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B0" w:rsidRPr="00EC6C1E" w:rsidRDefault="00E34CB0" w:rsidP="00F375BC">
      <w:pPr>
        <w:spacing w:line="240" w:lineRule="auto"/>
        <w:ind w:right="-113"/>
        <w:jc w:val="center"/>
        <w:outlineLvl w:val="0"/>
        <w:rPr>
          <w:b/>
          <w:sz w:val="22"/>
        </w:rPr>
      </w:pPr>
      <w:r w:rsidRPr="00EC6C1E">
        <w:rPr>
          <w:b/>
          <w:sz w:val="22"/>
        </w:rPr>
        <w:t>Міністерство освіти і науки</w:t>
      </w:r>
      <w:r>
        <w:rPr>
          <w:b/>
          <w:sz w:val="22"/>
        </w:rPr>
        <w:t xml:space="preserve"> </w:t>
      </w:r>
      <w:r w:rsidRPr="00EC6C1E">
        <w:rPr>
          <w:b/>
          <w:sz w:val="22"/>
        </w:rPr>
        <w:t>України</w:t>
      </w:r>
    </w:p>
    <w:p w:rsidR="00E34CB0" w:rsidRPr="00EC6C1E" w:rsidRDefault="00E34CB0" w:rsidP="00F375BC">
      <w:pPr>
        <w:spacing w:line="240" w:lineRule="auto"/>
        <w:ind w:right="-113"/>
        <w:jc w:val="center"/>
        <w:outlineLvl w:val="0"/>
        <w:rPr>
          <w:b/>
          <w:sz w:val="22"/>
        </w:rPr>
      </w:pPr>
      <w:r w:rsidRPr="00EC6C1E">
        <w:rPr>
          <w:b/>
          <w:sz w:val="22"/>
        </w:rPr>
        <w:t>Чернівецький національний університет</w:t>
      </w:r>
    </w:p>
    <w:p w:rsidR="00E34CB0" w:rsidRPr="00EC6C1E" w:rsidRDefault="00E34CB0" w:rsidP="00F375BC">
      <w:pPr>
        <w:spacing w:line="240" w:lineRule="auto"/>
        <w:ind w:right="-113"/>
        <w:jc w:val="center"/>
        <w:outlineLvl w:val="0"/>
        <w:rPr>
          <w:b/>
          <w:sz w:val="22"/>
        </w:rPr>
      </w:pPr>
      <w:r w:rsidRPr="00EC6C1E">
        <w:rPr>
          <w:b/>
          <w:sz w:val="22"/>
        </w:rPr>
        <w:t>імені Юрія Федьковича</w:t>
      </w:r>
    </w:p>
    <w:p w:rsidR="00E34CB0" w:rsidRPr="00BC1614" w:rsidRDefault="00E34CB0" w:rsidP="00F375BC">
      <w:pPr>
        <w:spacing w:line="240" w:lineRule="auto"/>
        <w:ind w:right="-113"/>
        <w:jc w:val="center"/>
        <w:rPr>
          <w:b/>
        </w:rPr>
      </w:pPr>
    </w:p>
    <w:p w:rsidR="00E34CB0" w:rsidRPr="00EC6C1E" w:rsidRDefault="00E34CB0" w:rsidP="00F375BC">
      <w:pPr>
        <w:spacing w:line="240" w:lineRule="auto"/>
        <w:ind w:right="-113"/>
        <w:jc w:val="center"/>
        <w:rPr>
          <w:b/>
        </w:rPr>
      </w:pPr>
    </w:p>
    <w:p w:rsidR="00E34CB0" w:rsidRPr="00EC6C1E" w:rsidRDefault="00E34CB0" w:rsidP="00F375BC">
      <w:pPr>
        <w:spacing w:line="240" w:lineRule="auto"/>
        <w:ind w:right="-113"/>
        <w:jc w:val="center"/>
        <w:rPr>
          <w:b/>
        </w:rPr>
      </w:pPr>
    </w:p>
    <w:p w:rsidR="00E34CB0" w:rsidRPr="00EC6C1E" w:rsidRDefault="00E34CB0" w:rsidP="00F375BC">
      <w:pPr>
        <w:spacing w:line="240" w:lineRule="auto"/>
        <w:ind w:right="-113"/>
        <w:jc w:val="center"/>
        <w:rPr>
          <w:b/>
        </w:rPr>
      </w:pPr>
    </w:p>
    <w:p w:rsidR="00E34CB0" w:rsidRPr="00EC6C1E" w:rsidRDefault="00E34CB0" w:rsidP="00F375BC">
      <w:pPr>
        <w:spacing w:line="240" w:lineRule="auto"/>
        <w:ind w:right="-113"/>
        <w:jc w:val="center"/>
        <w:rPr>
          <w:b/>
        </w:rPr>
      </w:pPr>
    </w:p>
    <w:p w:rsidR="00E34CB0" w:rsidRPr="00EC6C1E" w:rsidRDefault="00E34CB0" w:rsidP="00F375BC">
      <w:pPr>
        <w:spacing w:line="240" w:lineRule="auto"/>
        <w:ind w:right="-113"/>
        <w:jc w:val="right"/>
        <w:rPr>
          <w:b/>
        </w:rPr>
      </w:pPr>
    </w:p>
    <w:p w:rsidR="00E34CB0" w:rsidRPr="00EC6C1E" w:rsidRDefault="00E34CB0" w:rsidP="00F375BC">
      <w:pPr>
        <w:spacing w:line="240" w:lineRule="auto"/>
        <w:ind w:right="-113"/>
        <w:jc w:val="right"/>
        <w:rPr>
          <w:b/>
        </w:rPr>
      </w:pPr>
    </w:p>
    <w:p w:rsidR="00E34CB0" w:rsidRPr="00EC6C1E" w:rsidRDefault="00E34CB0" w:rsidP="00F375BC">
      <w:pPr>
        <w:spacing w:line="240" w:lineRule="auto"/>
        <w:ind w:right="-113"/>
        <w:jc w:val="right"/>
        <w:rPr>
          <w:b/>
        </w:rPr>
      </w:pPr>
    </w:p>
    <w:p w:rsidR="00E34CB0" w:rsidRPr="00E34CB0" w:rsidRDefault="00E34CB0" w:rsidP="00F375BC">
      <w:pPr>
        <w:spacing w:line="240" w:lineRule="auto"/>
        <w:ind w:right="-113"/>
        <w:jc w:val="center"/>
        <w:outlineLvl w:val="0"/>
        <w:rPr>
          <w:b/>
          <w:sz w:val="36"/>
          <w:szCs w:val="36"/>
          <w:lang w:val="ru-RU"/>
        </w:rPr>
      </w:pPr>
      <w:r>
        <w:rPr>
          <w:b/>
          <w:sz w:val="36"/>
          <w:szCs w:val="36"/>
          <w:lang w:val="ru-RU"/>
        </w:rPr>
        <w:t xml:space="preserve">ГРОШІ </w:t>
      </w:r>
      <w:r w:rsidR="00271A0E">
        <w:rPr>
          <w:b/>
          <w:sz w:val="36"/>
          <w:szCs w:val="36"/>
          <w:lang w:val="ru-RU"/>
        </w:rPr>
        <w:t>І</w:t>
      </w:r>
      <w:r>
        <w:rPr>
          <w:b/>
          <w:sz w:val="36"/>
          <w:szCs w:val="36"/>
          <w:lang w:val="ru-RU"/>
        </w:rPr>
        <w:t xml:space="preserve"> КРЕДИТ</w:t>
      </w:r>
      <w:r w:rsidR="00750F00">
        <w:rPr>
          <w:b/>
          <w:sz w:val="36"/>
          <w:szCs w:val="36"/>
          <w:lang w:val="ru-RU"/>
        </w:rPr>
        <w:t>:</w:t>
      </w:r>
    </w:p>
    <w:p w:rsidR="00E34CB0" w:rsidRPr="00EC6C1E" w:rsidRDefault="00E34CB0" w:rsidP="00F375BC">
      <w:pPr>
        <w:spacing w:line="240" w:lineRule="auto"/>
        <w:ind w:right="-113"/>
        <w:jc w:val="center"/>
        <w:rPr>
          <w:b/>
        </w:rPr>
      </w:pPr>
    </w:p>
    <w:p w:rsidR="00E34CB0" w:rsidRPr="00EC6C1E" w:rsidRDefault="00367A86" w:rsidP="00F375BC">
      <w:pPr>
        <w:spacing w:line="240" w:lineRule="auto"/>
        <w:ind w:right="-113"/>
        <w:jc w:val="center"/>
        <w:outlineLvl w:val="0"/>
        <w:rPr>
          <w:b/>
        </w:rPr>
      </w:pPr>
      <w:r>
        <w:rPr>
          <w:b/>
        </w:rPr>
        <w:t>ПРАКТИКУМ</w:t>
      </w:r>
    </w:p>
    <w:p w:rsidR="00E34CB0" w:rsidRPr="00EC6C1E" w:rsidRDefault="00E34CB0" w:rsidP="00F375BC">
      <w:pPr>
        <w:spacing w:line="240" w:lineRule="auto"/>
        <w:ind w:right="-113"/>
        <w:jc w:val="center"/>
      </w:pPr>
    </w:p>
    <w:p w:rsidR="00E34CB0" w:rsidRPr="00EC6C1E" w:rsidRDefault="00E34CB0" w:rsidP="00F375BC">
      <w:pPr>
        <w:spacing w:line="240" w:lineRule="auto"/>
        <w:ind w:right="-113"/>
        <w:jc w:val="center"/>
      </w:pPr>
    </w:p>
    <w:p w:rsidR="00E34CB0" w:rsidRPr="00EC6C1E" w:rsidRDefault="00E34CB0" w:rsidP="00F375BC">
      <w:pPr>
        <w:spacing w:line="240" w:lineRule="auto"/>
        <w:ind w:right="-113"/>
        <w:jc w:val="center"/>
      </w:pPr>
    </w:p>
    <w:p w:rsidR="00E34CB0" w:rsidRPr="00EC6C1E" w:rsidRDefault="00E34CB0" w:rsidP="00F375BC">
      <w:pPr>
        <w:spacing w:line="240" w:lineRule="auto"/>
        <w:ind w:right="-113"/>
        <w:jc w:val="center"/>
      </w:pPr>
    </w:p>
    <w:p w:rsidR="00E34CB0" w:rsidRPr="00EC6C1E" w:rsidRDefault="00E34CB0" w:rsidP="00F375BC">
      <w:pPr>
        <w:spacing w:line="240" w:lineRule="auto"/>
        <w:ind w:right="-113"/>
        <w:jc w:val="center"/>
      </w:pPr>
    </w:p>
    <w:p w:rsidR="00E34CB0" w:rsidRPr="00EC6C1E" w:rsidRDefault="00E34CB0" w:rsidP="00F375BC">
      <w:pPr>
        <w:spacing w:line="240" w:lineRule="auto"/>
        <w:ind w:right="-113"/>
        <w:jc w:val="center"/>
      </w:pPr>
    </w:p>
    <w:p w:rsidR="00E34CB0" w:rsidRDefault="00E34CB0" w:rsidP="00F375BC">
      <w:pPr>
        <w:spacing w:line="240" w:lineRule="auto"/>
        <w:ind w:right="-113"/>
        <w:jc w:val="center"/>
      </w:pPr>
    </w:p>
    <w:p w:rsidR="0073305F" w:rsidRDefault="0073305F" w:rsidP="00F375BC">
      <w:pPr>
        <w:spacing w:line="240" w:lineRule="auto"/>
        <w:ind w:right="-113"/>
        <w:jc w:val="center"/>
      </w:pPr>
    </w:p>
    <w:p w:rsidR="00E34CB0" w:rsidRPr="00EC6C1E" w:rsidRDefault="00E34CB0" w:rsidP="00F375BC">
      <w:pPr>
        <w:spacing w:line="240" w:lineRule="auto"/>
        <w:ind w:right="-113"/>
        <w:jc w:val="center"/>
        <w:outlineLvl w:val="0"/>
      </w:pPr>
    </w:p>
    <w:p w:rsidR="00E34CB0" w:rsidRPr="00EC6C1E" w:rsidRDefault="00E34CB0" w:rsidP="00F375BC">
      <w:pPr>
        <w:spacing w:line="240" w:lineRule="auto"/>
        <w:ind w:right="-113"/>
        <w:jc w:val="center"/>
        <w:outlineLvl w:val="0"/>
      </w:pPr>
      <w:r w:rsidRPr="00EC6C1E">
        <w:t>Чернівці</w:t>
      </w:r>
    </w:p>
    <w:p w:rsidR="00E34CB0" w:rsidRPr="00EC6C1E" w:rsidRDefault="00E34CB0" w:rsidP="00F375BC">
      <w:pPr>
        <w:spacing w:line="240" w:lineRule="auto"/>
        <w:ind w:right="-113"/>
        <w:jc w:val="center"/>
      </w:pPr>
      <w:r w:rsidRPr="00EC6C1E">
        <w:t>Чернівецький національний університет</w:t>
      </w:r>
    </w:p>
    <w:p w:rsidR="00271A0E" w:rsidRDefault="00E34CB0" w:rsidP="00F375BC">
      <w:pPr>
        <w:spacing w:line="240" w:lineRule="auto"/>
        <w:ind w:right="-113"/>
        <w:jc w:val="center"/>
      </w:pPr>
      <w:r>
        <w:t>2022</w:t>
      </w:r>
    </w:p>
    <w:p w:rsidR="00271A0E" w:rsidRDefault="00271A0E">
      <w:pPr>
        <w:widowControl/>
        <w:spacing w:line="240" w:lineRule="auto"/>
        <w:jc w:val="left"/>
      </w:pPr>
      <w:r>
        <w:br w:type="page"/>
      </w:r>
    </w:p>
    <w:p w:rsidR="00E34CB0" w:rsidRPr="00EC6C1E" w:rsidRDefault="00E34CB0" w:rsidP="00F375BC">
      <w:pPr>
        <w:spacing w:line="240" w:lineRule="auto"/>
        <w:ind w:right="-113"/>
        <w:jc w:val="center"/>
      </w:pPr>
    </w:p>
    <w:p w:rsidR="00E34CB0" w:rsidRPr="00A6114F" w:rsidRDefault="00E34CB0" w:rsidP="00F375BC">
      <w:pPr>
        <w:spacing w:line="240" w:lineRule="auto"/>
        <w:ind w:right="-113"/>
        <w:rPr>
          <w:sz w:val="20"/>
          <w:szCs w:val="20"/>
          <w:lang w:val="ru-RU"/>
        </w:rPr>
      </w:pPr>
      <w:r w:rsidRPr="00A6114F">
        <w:rPr>
          <w:sz w:val="20"/>
          <w:szCs w:val="20"/>
        </w:rPr>
        <w:t>УДК:</w:t>
      </w:r>
      <w:r w:rsidR="00A6114F" w:rsidRPr="00A6114F">
        <w:rPr>
          <w:sz w:val="20"/>
          <w:szCs w:val="20"/>
        </w:rPr>
        <w:t xml:space="preserve"> 336 (076.5)</w:t>
      </w:r>
    </w:p>
    <w:p w:rsidR="00E34CB0" w:rsidRPr="00EC6C1E" w:rsidRDefault="00A6114F" w:rsidP="00F375BC">
      <w:pPr>
        <w:spacing w:line="240" w:lineRule="auto"/>
        <w:ind w:right="-113"/>
        <w:rPr>
          <w:sz w:val="20"/>
          <w:szCs w:val="20"/>
        </w:rPr>
      </w:pPr>
      <w:r w:rsidRPr="00A6114F">
        <w:rPr>
          <w:sz w:val="20"/>
          <w:szCs w:val="20"/>
        </w:rPr>
        <w:t xml:space="preserve">        Г 899</w:t>
      </w:r>
      <w:r w:rsidR="00E34CB0" w:rsidRPr="00A6114F">
        <w:rPr>
          <w:sz w:val="20"/>
          <w:szCs w:val="20"/>
        </w:rPr>
        <w:t xml:space="preserve"> </w:t>
      </w: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307FF9" w:rsidRDefault="00E34CB0" w:rsidP="00F375BC">
      <w:pPr>
        <w:spacing w:line="240" w:lineRule="auto"/>
        <w:ind w:right="-113"/>
        <w:jc w:val="center"/>
        <w:outlineLvl w:val="0"/>
        <w:rPr>
          <w:sz w:val="20"/>
          <w:szCs w:val="20"/>
        </w:rPr>
      </w:pPr>
      <w:r w:rsidRPr="00EC6C1E">
        <w:rPr>
          <w:sz w:val="20"/>
          <w:szCs w:val="20"/>
        </w:rPr>
        <w:t xml:space="preserve">Друкується за ухвалою </w:t>
      </w:r>
    </w:p>
    <w:p w:rsidR="00E34CB0" w:rsidRPr="00EC6C1E" w:rsidRDefault="00367A86" w:rsidP="00F375BC">
      <w:pPr>
        <w:spacing w:line="240" w:lineRule="auto"/>
        <w:ind w:right="-113"/>
        <w:jc w:val="center"/>
        <w:outlineLvl w:val="0"/>
        <w:rPr>
          <w:sz w:val="20"/>
          <w:szCs w:val="20"/>
        </w:rPr>
      </w:pPr>
      <w:r>
        <w:rPr>
          <w:sz w:val="20"/>
          <w:szCs w:val="20"/>
        </w:rPr>
        <w:t>Вченої ради економічного факультету</w:t>
      </w:r>
    </w:p>
    <w:p w:rsidR="00E34CB0" w:rsidRPr="00EC6C1E" w:rsidRDefault="00E34CB0" w:rsidP="00F375BC">
      <w:pPr>
        <w:spacing w:line="240" w:lineRule="auto"/>
        <w:ind w:right="-113"/>
        <w:jc w:val="center"/>
        <w:rPr>
          <w:sz w:val="20"/>
          <w:szCs w:val="20"/>
        </w:rPr>
      </w:pPr>
      <w:r w:rsidRPr="00EC6C1E">
        <w:rPr>
          <w:sz w:val="20"/>
          <w:szCs w:val="20"/>
        </w:rPr>
        <w:t>Чернівецького національного університету</w:t>
      </w:r>
    </w:p>
    <w:p w:rsidR="00E34CB0" w:rsidRPr="007B710A" w:rsidRDefault="00E34CB0" w:rsidP="00F375BC">
      <w:pPr>
        <w:spacing w:line="240" w:lineRule="auto"/>
        <w:ind w:right="-113"/>
        <w:jc w:val="center"/>
        <w:rPr>
          <w:sz w:val="20"/>
          <w:szCs w:val="20"/>
        </w:rPr>
      </w:pPr>
      <w:r w:rsidRPr="007B710A">
        <w:rPr>
          <w:sz w:val="20"/>
          <w:szCs w:val="20"/>
        </w:rPr>
        <w:t xml:space="preserve">імені Юрія </w:t>
      </w:r>
      <w:proofErr w:type="spellStart"/>
      <w:r w:rsidRPr="007B710A">
        <w:rPr>
          <w:sz w:val="20"/>
          <w:szCs w:val="20"/>
        </w:rPr>
        <w:t>Федьковича</w:t>
      </w:r>
      <w:proofErr w:type="spellEnd"/>
    </w:p>
    <w:p w:rsidR="00CA4B42" w:rsidRPr="007B710A" w:rsidRDefault="00CA4B42" w:rsidP="00F375BC">
      <w:pPr>
        <w:spacing w:line="240" w:lineRule="auto"/>
        <w:ind w:right="-113"/>
        <w:jc w:val="center"/>
      </w:pPr>
      <w:r w:rsidRPr="007B710A">
        <w:rPr>
          <w:sz w:val="20"/>
          <w:szCs w:val="20"/>
        </w:rPr>
        <w:t>(Протокол №</w:t>
      </w:r>
      <w:r w:rsidR="00A6114F" w:rsidRPr="007B710A">
        <w:rPr>
          <w:sz w:val="20"/>
          <w:szCs w:val="20"/>
        </w:rPr>
        <w:t xml:space="preserve"> 6 </w:t>
      </w:r>
      <w:r w:rsidRPr="007B710A">
        <w:rPr>
          <w:sz w:val="20"/>
          <w:szCs w:val="20"/>
        </w:rPr>
        <w:t xml:space="preserve">від  </w:t>
      </w:r>
      <w:r w:rsidR="00A6114F" w:rsidRPr="007B710A">
        <w:rPr>
          <w:sz w:val="20"/>
          <w:szCs w:val="20"/>
        </w:rPr>
        <w:t>21</w:t>
      </w:r>
      <w:r w:rsidRPr="007B710A">
        <w:rPr>
          <w:sz w:val="20"/>
          <w:szCs w:val="20"/>
        </w:rPr>
        <w:t xml:space="preserve"> грудня 2022 року)</w:t>
      </w:r>
    </w:p>
    <w:p w:rsidR="00E34CB0" w:rsidRPr="00EC6C1E" w:rsidRDefault="00E34CB0" w:rsidP="00F375BC">
      <w:pPr>
        <w:spacing w:line="240" w:lineRule="auto"/>
        <w:ind w:left="378" w:right="-113" w:hanging="378"/>
        <w:rPr>
          <w:sz w:val="20"/>
          <w:szCs w:val="20"/>
        </w:rPr>
      </w:pPr>
    </w:p>
    <w:p w:rsidR="00E34CB0" w:rsidRPr="00EC6C1E" w:rsidRDefault="007B710A" w:rsidP="007B710A">
      <w:pPr>
        <w:spacing w:line="240" w:lineRule="auto"/>
        <w:ind w:right="-113"/>
        <w:rPr>
          <w:sz w:val="20"/>
          <w:szCs w:val="20"/>
        </w:rPr>
      </w:pPr>
      <w:r w:rsidRPr="00A6114F">
        <w:rPr>
          <w:sz w:val="20"/>
          <w:szCs w:val="20"/>
        </w:rPr>
        <w:t xml:space="preserve">Г </w:t>
      </w:r>
      <w:r w:rsidRPr="007B710A">
        <w:rPr>
          <w:sz w:val="20"/>
          <w:szCs w:val="20"/>
        </w:rPr>
        <w:t xml:space="preserve">899 </w:t>
      </w:r>
      <w:r w:rsidR="00E34CB0" w:rsidRPr="007B710A">
        <w:rPr>
          <w:b/>
          <w:sz w:val="20"/>
          <w:szCs w:val="20"/>
        </w:rPr>
        <w:t xml:space="preserve">Гроші </w:t>
      </w:r>
      <w:r w:rsidR="00271A0E" w:rsidRPr="007B710A">
        <w:rPr>
          <w:b/>
          <w:sz w:val="20"/>
          <w:szCs w:val="20"/>
        </w:rPr>
        <w:t>і</w:t>
      </w:r>
      <w:r w:rsidR="00E34CB0" w:rsidRPr="007B710A">
        <w:rPr>
          <w:b/>
          <w:sz w:val="20"/>
          <w:szCs w:val="20"/>
        </w:rPr>
        <w:t xml:space="preserve"> кредит</w:t>
      </w:r>
      <w:r w:rsidR="0062467F" w:rsidRPr="007B710A">
        <w:rPr>
          <w:sz w:val="20"/>
          <w:szCs w:val="20"/>
        </w:rPr>
        <w:t>:</w:t>
      </w:r>
      <w:r w:rsidR="00E34CB0" w:rsidRPr="007B710A">
        <w:rPr>
          <w:sz w:val="20"/>
          <w:szCs w:val="20"/>
        </w:rPr>
        <w:t xml:space="preserve"> </w:t>
      </w:r>
      <w:r w:rsidR="0062467F" w:rsidRPr="007B710A">
        <w:rPr>
          <w:sz w:val="20"/>
          <w:szCs w:val="20"/>
        </w:rPr>
        <w:t>П</w:t>
      </w:r>
      <w:r w:rsidR="00271A0E" w:rsidRPr="007B710A">
        <w:rPr>
          <w:sz w:val="20"/>
          <w:szCs w:val="20"/>
        </w:rPr>
        <w:t>рактикум</w:t>
      </w:r>
      <w:r w:rsidR="00E34CB0" w:rsidRPr="007B710A">
        <w:rPr>
          <w:sz w:val="20"/>
          <w:szCs w:val="20"/>
        </w:rPr>
        <w:t xml:space="preserve"> / </w:t>
      </w:r>
      <w:proofErr w:type="spellStart"/>
      <w:r w:rsidR="00CA4B42" w:rsidRPr="007B710A">
        <w:rPr>
          <w:sz w:val="20"/>
          <w:szCs w:val="20"/>
        </w:rPr>
        <w:t>У</w:t>
      </w:r>
      <w:r w:rsidR="00E34CB0" w:rsidRPr="007B710A">
        <w:rPr>
          <w:sz w:val="20"/>
          <w:szCs w:val="20"/>
        </w:rPr>
        <w:t>кл</w:t>
      </w:r>
      <w:proofErr w:type="spellEnd"/>
      <w:r w:rsidR="0062467F" w:rsidRPr="007B710A">
        <w:rPr>
          <w:sz w:val="20"/>
          <w:szCs w:val="20"/>
        </w:rPr>
        <w:t>.</w:t>
      </w:r>
      <w:r w:rsidR="00CA4B42" w:rsidRPr="007B710A">
        <w:rPr>
          <w:sz w:val="20"/>
          <w:szCs w:val="20"/>
        </w:rPr>
        <w:t>:</w:t>
      </w:r>
      <w:r w:rsidR="00E34CB0" w:rsidRPr="007B710A">
        <w:rPr>
          <w:sz w:val="20"/>
          <w:szCs w:val="20"/>
        </w:rPr>
        <w:t xml:space="preserve"> </w:t>
      </w:r>
      <w:proofErr w:type="spellStart"/>
      <w:r w:rsidR="00892F8A" w:rsidRPr="007B710A">
        <w:rPr>
          <w:sz w:val="20"/>
          <w:szCs w:val="20"/>
        </w:rPr>
        <w:t>Нікіфоров</w:t>
      </w:r>
      <w:proofErr w:type="spellEnd"/>
      <w:r w:rsidR="00367A86" w:rsidRPr="007B710A">
        <w:rPr>
          <w:sz w:val="20"/>
          <w:szCs w:val="20"/>
        </w:rPr>
        <w:t xml:space="preserve"> П.О.</w:t>
      </w:r>
      <w:r w:rsidR="00CA4B42" w:rsidRPr="007B710A">
        <w:rPr>
          <w:sz w:val="20"/>
          <w:szCs w:val="20"/>
        </w:rPr>
        <w:t xml:space="preserve">, </w:t>
      </w:r>
      <w:r w:rsidR="00367A86" w:rsidRPr="007B710A">
        <w:rPr>
          <w:sz w:val="20"/>
          <w:szCs w:val="20"/>
        </w:rPr>
        <w:t>Ткач Є.В</w:t>
      </w:r>
      <w:r w:rsidR="00E34CB0" w:rsidRPr="007B710A">
        <w:rPr>
          <w:sz w:val="20"/>
          <w:szCs w:val="20"/>
        </w:rPr>
        <w:t xml:space="preserve">, </w:t>
      </w:r>
      <w:proofErr w:type="spellStart"/>
      <w:r w:rsidR="00E34CB0" w:rsidRPr="007B710A">
        <w:rPr>
          <w:sz w:val="20"/>
          <w:szCs w:val="20"/>
        </w:rPr>
        <w:t>Третякова</w:t>
      </w:r>
      <w:proofErr w:type="spellEnd"/>
      <w:r w:rsidR="00E34CB0" w:rsidRPr="007B710A">
        <w:rPr>
          <w:sz w:val="20"/>
          <w:szCs w:val="20"/>
        </w:rPr>
        <w:t xml:space="preserve"> О.В, </w:t>
      </w:r>
      <w:proofErr w:type="spellStart"/>
      <w:r w:rsidR="00E34CB0" w:rsidRPr="007B710A">
        <w:rPr>
          <w:sz w:val="20"/>
          <w:szCs w:val="20"/>
        </w:rPr>
        <w:t>Харабара</w:t>
      </w:r>
      <w:proofErr w:type="spellEnd"/>
      <w:r w:rsidR="00E34CB0" w:rsidRPr="007B710A">
        <w:rPr>
          <w:sz w:val="20"/>
          <w:szCs w:val="20"/>
        </w:rPr>
        <w:t xml:space="preserve"> В.М.. </w:t>
      </w:r>
      <w:r w:rsidR="0062467F" w:rsidRPr="007B710A">
        <w:rPr>
          <w:sz w:val="20"/>
          <w:szCs w:val="20"/>
        </w:rPr>
        <w:t xml:space="preserve">Чернівці: </w:t>
      </w:r>
      <w:proofErr w:type="spellStart"/>
      <w:r w:rsidR="0062467F" w:rsidRPr="007B710A">
        <w:rPr>
          <w:sz w:val="20"/>
          <w:szCs w:val="20"/>
        </w:rPr>
        <w:t>Чернівец</w:t>
      </w:r>
      <w:proofErr w:type="spellEnd"/>
      <w:r w:rsidR="0062467F" w:rsidRPr="007B710A">
        <w:rPr>
          <w:sz w:val="20"/>
          <w:szCs w:val="20"/>
        </w:rPr>
        <w:t>.</w:t>
      </w:r>
      <w:r w:rsidR="00E34CB0" w:rsidRPr="007B710A">
        <w:rPr>
          <w:sz w:val="20"/>
          <w:szCs w:val="20"/>
        </w:rPr>
        <w:t xml:space="preserve"> нац. ун-т, 2022. – </w:t>
      </w:r>
      <w:r w:rsidR="00283368" w:rsidRPr="007B710A">
        <w:rPr>
          <w:sz w:val="20"/>
          <w:szCs w:val="20"/>
        </w:rPr>
        <w:t xml:space="preserve">84 </w:t>
      </w:r>
      <w:r w:rsidR="00E34CB0" w:rsidRPr="007B710A">
        <w:rPr>
          <w:sz w:val="20"/>
          <w:szCs w:val="20"/>
        </w:rPr>
        <w:t xml:space="preserve">с. </w:t>
      </w:r>
    </w:p>
    <w:p w:rsidR="00367A86" w:rsidRPr="00367A86" w:rsidRDefault="00367A86" w:rsidP="00367A86">
      <w:pPr>
        <w:spacing w:line="240" w:lineRule="auto"/>
        <w:ind w:firstLine="709"/>
        <w:rPr>
          <w:sz w:val="20"/>
          <w:szCs w:val="20"/>
        </w:rPr>
      </w:pPr>
      <w:r w:rsidRPr="00367A86">
        <w:rPr>
          <w:sz w:val="20"/>
          <w:szCs w:val="20"/>
        </w:rPr>
        <w:t>Практикум «Гроші і кредит» призначений для студентів, які вивчають дисципліну «Гроші</w:t>
      </w:r>
      <w:r w:rsidR="00CA4B42">
        <w:rPr>
          <w:sz w:val="20"/>
          <w:szCs w:val="20"/>
        </w:rPr>
        <w:t xml:space="preserve"> і</w:t>
      </w:r>
      <w:r w:rsidRPr="00367A86">
        <w:rPr>
          <w:sz w:val="20"/>
          <w:szCs w:val="20"/>
        </w:rPr>
        <w:t xml:space="preserve"> кредит» та може бути використаний як при проведенні аудиторних занять, так і для самостійної роботи студентів. Містить програму навчального курсу, практичні та тестові завдання, термінологічний словник. Розрахований для студентів спеціальності </w:t>
      </w:r>
      <w:r w:rsidRPr="00367A86">
        <w:rPr>
          <w:bCs/>
          <w:sz w:val="20"/>
          <w:szCs w:val="20"/>
        </w:rPr>
        <w:t xml:space="preserve">072 – </w:t>
      </w:r>
      <w:r w:rsidRPr="00367A86">
        <w:rPr>
          <w:sz w:val="20"/>
          <w:szCs w:val="20"/>
          <w:lang w:eastAsia="uk-UA"/>
        </w:rPr>
        <w:t xml:space="preserve">«Фінанси, банківська справа та страхування», </w:t>
      </w:r>
      <w:r w:rsidRPr="00367A86">
        <w:rPr>
          <w:sz w:val="20"/>
          <w:szCs w:val="20"/>
        </w:rPr>
        <w:t>галузі знань 07 «Управління та адміністрування» та для студентів усіх інших економічних спеціальностей.</w:t>
      </w:r>
    </w:p>
    <w:p w:rsidR="00E34CB0" w:rsidRPr="0003338D" w:rsidRDefault="00E34CB0" w:rsidP="00F375BC">
      <w:pPr>
        <w:spacing w:line="240" w:lineRule="auto"/>
        <w:ind w:left="4140" w:right="-113"/>
        <w:jc w:val="right"/>
        <w:rPr>
          <w:b/>
          <w:sz w:val="18"/>
          <w:szCs w:val="18"/>
        </w:rPr>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rPr>
          <w:sz w:val="20"/>
          <w:szCs w:val="20"/>
        </w:rPr>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pPr>
    </w:p>
    <w:p w:rsidR="00E34CB0" w:rsidRPr="00EC6C1E" w:rsidRDefault="00E34CB0" w:rsidP="00F375BC">
      <w:pPr>
        <w:spacing w:line="240" w:lineRule="auto"/>
        <w:ind w:right="-113"/>
        <w:jc w:val="right"/>
      </w:pPr>
    </w:p>
    <w:p w:rsidR="00E34CB0" w:rsidRPr="00EC6C1E" w:rsidRDefault="00E34CB0" w:rsidP="00F375BC">
      <w:pPr>
        <w:spacing w:line="240" w:lineRule="auto"/>
        <w:ind w:left="3420" w:right="-113"/>
        <w:rPr>
          <w:sz w:val="20"/>
          <w:szCs w:val="20"/>
        </w:rPr>
      </w:pPr>
    </w:p>
    <w:p w:rsidR="00E34CB0" w:rsidRPr="00EC6C1E" w:rsidRDefault="00E34CB0" w:rsidP="00F375BC">
      <w:pPr>
        <w:spacing w:line="240" w:lineRule="auto"/>
        <w:ind w:left="3420" w:right="-113"/>
        <w:rPr>
          <w:sz w:val="20"/>
          <w:szCs w:val="20"/>
        </w:rPr>
      </w:pPr>
    </w:p>
    <w:p w:rsidR="00E34CB0" w:rsidRPr="00EC6C1E" w:rsidRDefault="00E34CB0" w:rsidP="00F375BC">
      <w:pPr>
        <w:spacing w:line="240" w:lineRule="auto"/>
        <w:ind w:left="3420" w:right="-113"/>
        <w:rPr>
          <w:sz w:val="20"/>
          <w:szCs w:val="20"/>
        </w:rPr>
      </w:pPr>
    </w:p>
    <w:p w:rsidR="00E34CB0" w:rsidRPr="00EC6C1E" w:rsidRDefault="00E34CB0" w:rsidP="00F375BC">
      <w:pPr>
        <w:spacing w:line="240" w:lineRule="auto"/>
        <w:ind w:left="3420" w:right="-113" w:hanging="18"/>
        <w:jc w:val="right"/>
        <w:rPr>
          <w:sz w:val="20"/>
          <w:szCs w:val="20"/>
        </w:rPr>
      </w:pPr>
      <w:r w:rsidRPr="00EC6C1E">
        <w:rPr>
          <w:sz w:val="20"/>
          <w:szCs w:val="20"/>
        </w:rPr>
        <w:sym w:font="Symbol" w:char="00D3"/>
      </w:r>
      <w:r w:rsidRPr="00EC6C1E">
        <w:rPr>
          <w:sz w:val="20"/>
          <w:szCs w:val="20"/>
        </w:rPr>
        <w:t xml:space="preserve"> Чернівецький національний</w:t>
      </w:r>
    </w:p>
    <w:p w:rsidR="00E34CB0" w:rsidRPr="00EC6C1E" w:rsidRDefault="00E34CB0" w:rsidP="00F375BC">
      <w:pPr>
        <w:spacing w:line="240" w:lineRule="auto"/>
        <w:ind w:left="3420" w:right="-113" w:hanging="18"/>
        <w:jc w:val="right"/>
        <w:rPr>
          <w:sz w:val="20"/>
          <w:szCs w:val="20"/>
        </w:rPr>
      </w:pPr>
      <w:r w:rsidRPr="00EC6C1E">
        <w:rPr>
          <w:sz w:val="20"/>
          <w:szCs w:val="20"/>
        </w:rPr>
        <w:t>університет, 20</w:t>
      </w:r>
      <w:r>
        <w:rPr>
          <w:sz w:val="20"/>
          <w:szCs w:val="20"/>
        </w:rPr>
        <w:t>22</w:t>
      </w:r>
    </w:p>
    <w:p w:rsidR="00711343" w:rsidRPr="001773E8" w:rsidRDefault="00711343" w:rsidP="00F375BC">
      <w:pPr>
        <w:spacing w:after="200" w:line="276" w:lineRule="auto"/>
        <w:ind w:right="-113"/>
        <w:jc w:val="center"/>
        <w:rPr>
          <w:b/>
          <w:sz w:val="22"/>
        </w:rPr>
      </w:pPr>
      <w:r w:rsidRPr="00645047">
        <w:rPr>
          <w:sz w:val="20"/>
          <w:szCs w:val="20"/>
          <w:lang w:eastAsia="ru-RU"/>
        </w:rPr>
        <w:br w:type="page"/>
      </w:r>
      <w:r w:rsidRPr="001773E8">
        <w:rPr>
          <w:b/>
          <w:sz w:val="22"/>
        </w:rPr>
        <w:lastRenderedPageBreak/>
        <w:t>ЗМІСТ</w:t>
      </w:r>
    </w:p>
    <w:p w:rsidR="00711343" w:rsidRPr="001773E8" w:rsidRDefault="00711343" w:rsidP="00F375BC">
      <w:pPr>
        <w:ind w:right="-113"/>
        <w:jc w:val="left"/>
        <w:rPr>
          <w:sz w:val="22"/>
        </w:rPr>
      </w:pPr>
    </w:p>
    <w:p w:rsidR="00367A86" w:rsidRPr="00367A86" w:rsidRDefault="00711343" w:rsidP="00841D5A">
      <w:pPr>
        <w:ind w:right="-113"/>
        <w:jc w:val="left"/>
        <w:rPr>
          <w:sz w:val="24"/>
          <w:szCs w:val="24"/>
        </w:rPr>
      </w:pPr>
      <w:r w:rsidRPr="00367A86">
        <w:rPr>
          <w:sz w:val="24"/>
          <w:szCs w:val="24"/>
        </w:rPr>
        <w:t>ПЕРЕДМОВА…………………</w:t>
      </w:r>
      <w:r w:rsidR="0073305F" w:rsidRPr="00367A86">
        <w:rPr>
          <w:sz w:val="24"/>
          <w:szCs w:val="24"/>
        </w:rPr>
        <w:t>…..</w:t>
      </w:r>
      <w:r w:rsidRPr="00367A86">
        <w:rPr>
          <w:sz w:val="24"/>
          <w:szCs w:val="24"/>
        </w:rPr>
        <w:t>………………………</w:t>
      </w:r>
      <w:r w:rsidR="00841D5A">
        <w:rPr>
          <w:sz w:val="24"/>
          <w:szCs w:val="24"/>
        </w:rPr>
        <w:t xml:space="preserve">  </w:t>
      </w:r>
      <w:r w:rsidRPr="00367A86">
        <w:rPr>
          <w:sz w:val="24"/>
          <w:szCs w:val="24"/>
        </w:rPr>
        <w:t>4</w:t>
      </w:r>
    </w:p>
    <w:p w:rsidR="00367A86" w:rsidRPr="00367A86" w:rsidRDefault="00367A86" w:rsidP="00841D5A">
      <w:pPr>
        <w:spacing w:after="160" w:line="256" w:lineRule="auto"/>
        <w:jc w:val="left"/>
        <w:rPr>
          <w:sz w:val="24"/>
          <w:szCs w:val="24"/>
        </w:rPr>
      </w:pPr>
      <w:r w:rsidRPr="00367A86">
        <w:rPr>
          <w:sz w:val="24"/>
          <w:szCs w:val="24"/>
        </w:rPr>
        <w:t>Зміст навчальної дисцип</w:t>
      </w:r>
      <w:r w:rsidR="00841D5A">
        <w:rPr>
          <w:sz w:val="24"/>
          <w:szCs w:val="24"/>
        </w:rPr>
        <w:t>ліни «Гроші і кредит»…………11</w:t>
      </w:r>
    </w:p>
    <w:p w:rsidR="00367A86" w:rsidRPr="00367A86" w:rsidRDefault="00367A86" w:rsidP="00367A86">
      <w:pPr>
        <w:spacing w:after="160" w:line="256" w:lineRule="auto"/>
        <w:rPr>
          <w:sz w:val="24"/>
          <w:szCs w:val="24"/>
        </w:rPr>
      </w:pPr>
      <w:r w:rsidRPr="00367A86">
        <w:rPr>
          <w:sz w:val="24"/>
          <w:szCs w:val="24"/>
        </w:rPr>
        <w:t>Завдання для самостійної роботи: тестові та практичні завдання ……………………………………………</w:t>
      </w:r>
      <w:r w:rsidR="00841D5A">
        <w:rPr>
          <w:sz w:val="24"/>
          <w:szCs w:val="24"/>
        </w:rPr>
        <w:t>…..… 20</w:t>
      </w:r>
    </w:p>
    <w:p w:rsidR="00367A86" w:rsidRPr="00367A86" w:rsidRDefault="00367A86" w:rsidP="00367A86">
      <w:pPr>
        <w:spacing w:after="160" w:line="256" w:lineRule="auto"/>
        <w:rPr>
          <w:sz w:val="24"/>
          <w:szCs w:val="24"/>
        </w:rPr>
      </w:pPr>
      <w:r w:rsidRPr="00367A86">
        <w:rPr>
          <w:sz w:val="24"/>
          <w:szCs w:val="24"/>
        </w:rPr>
        <w:t>Короткий терміно</w:t>
      </w:r>
      <w:r w:rsidR="00841D5A">
        <w:rPr>
          <w:sz w:val="24"/>
          <w:szCs w:val="24"/>
        </w:rPr>
        <w:t>логічний словник …………………… 60</w:t>
      </w:r>
    </w:p>
    <w:p w:rsidR="00367A86" w:rsidRPr="00367A86" w:rsidRDefault="00367A86" w:rsidP="00367A86">
      <w:pPr>
        <w:spacing w:after="160" w:line="256" w:lineRule="auto"/>
        <w:rPr>
          <w:sz w:val="24"/>
          <w:szCs w:val="24"/>
        </w:rPr>
      </w:pPr>
      <w:r w:rsidRPr="00367A86">
        <w:rPr>
          <w:sz w:val="24"/>
          <w:szCs w:val="24"/>
        </w:rPr>
        <w:t>Рекомендован</w:t>
      </w:r>
      <w:r>
        <w:rPr>
          <w:sz w:val="24"/>
          <w:szCs w:val="24"/>
        </w:rPr>
        <w:t>а література ………………………………</w:t>
      </w:r>
      <w:r w:rsidRPr="00367A86">
        <w:rPr>
          <w:sz w:val="24"/>
          <w:szCs w:val="24"/>
        </w:rPr>
        <w:t>.</w:t>
      </w:r>
      <w:r w:rsidR="00841D5A">
        <w:rPr>
          <w:sz w:val="24"/>
          <w:szCs w:val="24"/>
        </w:rPr>
        <w:t xml:space="preserve"> 81</w:t>
      </w:r>
    </w:p>
    <w:p w:rsidR="00841D5A" w:rsidRDefault="00841D5A">
      <w:pPr>
        <w:widowControl/>
        <w:spacing w:line="240" w:lineRule="auto"/>
        <w:jc w:val="left"/>
        <w:rPr>
          <w:b/>
          <w:sz w:val="22"/>
        </w:rPr>
      </w:pPr>
    </w:p>
    <w:p w:rsidR="00841D5A" w:rsidRDefault="00841D5A">
      <w:pPr>
        <w:widowControl/>
        <w:spacing w:line="240" w:lineRule="auto"/>
        <w:jc w:val="left"/>
        <w:rPr>
          <w:b/>
          <w:sz w:val="22"/>
        </w:rPr>
      </w:pPr>
    </w:p>
    <w:p w:rsidR="00841D5A" w:rsidRDefault="00841D5A">
      <w:pPr>
        <w:widowControl/>
        <w:spacing w:line="240" w:lineRule="auto"/>
        <w:jc w:val="left"/>
        <w:rPr>
          <w:b/>
          <w:sz w:val="22"/>
        </w:rPr>
      </w:pPr>
    </w:p>
    <w:p w:rsidR="00841D5A" w:rsidRDefault="00841D5A">
      <w:pPr>
        <w:widowControl/>
        <w:spacing w:line="240" w:lineRule="auto"/>
        <w:jc w:val="left"/>
        <w:rPr>
          <w:b/>
          <w:sz w:val="22"/>
        </w:rPr>
      </w:pPr>
    </w:p>
    <w:p w:rsidR="00841D5A" w:rsidRDefault="00841D5A">
      <w:pPr>
        <w:widowControl/>
        <w:spacing w:line="240" w:lineRule="auto"/>
        <w:jc w:val="left"/>
        <w:rPr>
          <w:b/>
          <w:sz w:val="22"/>
        </w:rPr>
      </w:pPr>
    </w:p>
    <w:p w:rsidR="00367A86" w:rsidRDefault="00367A86">
      <w:pPr>
        <w:widowControl/>
        <w:spacing w:line="240" w:lineRule="auto"/>
        <w:jc w:val="left"/>
        <w:rPr>
          <w:b/>
          <w:sz w:val="22"/>
        </w:rPr>
      </w:pPr>
      <w:r>
        <w:rPr>
          <w:b/>
          <w:sz w:val="22"/>
        </w:rPr>
        <w:br w:type="page"/>
      </w:r>
    </w:p>
    <w:p w:rsidR="00711343" w:rsidRPr="001773E8" w:rsidRDefault="00711343" w:rsidP="00414836">
      <w:pPr>
        <w:ind w:right="-113"/>
        <w:jc w:val="center"/>
        <w:rPr>
          <w:b/>
          <w:sz w:val="22"/>
        </w:rPr>
      </w:pPr>
      <w:r w:rsidRPr="001773E8">
        <w:rPr>
          <w:b/>
          <w:sz w:val="22"/>
        </w:rPr>
        <w:lastRenderedPageBreak/>
        <w:t>ПЕРЕДМОВА</w:t>
      </w:r>
    </w:p>
    <w:p w:rsidR="00711343" w:rsidRPr="001773E8" w:rsidRDefault="00711343" w:rsidP="00F375BC">
      <w:pPr>
        <w:spacing w:line="240" w:lineRule="auto"/>
        <w:ind w:right="-113"/>
        <w:jc w:val="left"/>
        <w:rPr>
          <w:sz w:val="22"/>
        </w:rPr>
      </w:pPr>
    </w:p>
    <w:p w:rsidR="00367A86" w:rsidRPr="00367A86" w:rsidRDefault="00367A86" w:rsidP="00414836">
      <w:pPr>
        <w:spacing w:line="276" w:lineRule="auto"/>
        <w:ind w:firstLine="425"/>
        <w:rPr>
          <w:sz w:val="22"/>
        </w:rPr>
      </w:pPr>
      <w:r w:rsidRPr="00367A86">
        <w:rPr>
          <w:sz w:val="22"/>
        </w:rPr>
        <w:t xml:space="preserve">Вивчення навчальної дисципліни «Гроші і кредит» спрямоване на підготовку висококваліфікованих фахівців-фінансистів. Фахове розуміння того як функціонує грошовий обіг, розвиваються кредитні відносини, </w:t>
      </w:r>
      <w:proofErr w:type="spellStart"/>
      <w:r w:rsidRPr="00367A86">
        <w:rPr>
          <w:sz w:val="22"/>
        </w:rPr>
        <w:t>банківництво</w:t>
      </w:r>
      <w:proofErr w:type="spellEnd"/>
      <w:r w:rsidRPr="00367A86">
        <w:rPr>
          <w:sz w:val="22"/>
        </w:rPr>
        <w:t xml:space="preserve">, є важливою складовою формування професійних  економічних знань студентів. Важко уявити ефективну  професійну діяльність фінансиста без базових знань закономірностей і перспектив розвитку грошово-кредитної сфери національної економіки, вивчення законодавчих і нормативних документів, які регулюють її функціонування. </w:t>
      </w:r>
    </w:p>
    <w:p w:rsidR="00367A86" w:rsidRPr="00367A86" w:rsidRDefault="00367A86" w:rsidP="00414836">
      <w:pPr>
        <w:spacing w:line="276" w:lineRule="auto"/>
        <w:ind w:firstLine="425"/>
        <w:rPr>
          <w:sz w:val="22"/>
        </w:rPr>
      </w:pPr>
      <w:r w:rsidRPr="00367A86">
        <w:rPr>
          <w:sz w:val="22"/>
        </w:rPr>
        <w:t xml:space="preserve">Теорія грошей і кредиту має широке прикладне застосування як на національному, так і на глобальному рівні, а тому, безумовно, </w:t>
      </w:r>
      <w:r w:rsidR="0062467F">
        <w:rPr>
          <w:sz w:val="22"/>
        </w:rPr>
        <w:t>у</w:t>
      </w:r>
      <w:r w:rsidRPr="00367A86">
        <w:rPr>
          <w:sz w:val="22"/>
        </w:rPr>
        <w:t xml:space="preserve"> </w:t>
      </w:r>
      <w:r w:rsidR="0062467F">
        <w:rPr>
          <w:sz w:val="22"/>
        </w:rPr>
        <w:t>великій</w:t>
      </w:r>
      <w:r w:rsidRPr="00367A86">
        <w:rPr>
          <w:sz w:val="22"/>
        </w:rPr>
        <w:t xml:space="preserve"> мірі визначає економічну політику держави, а монетарна сфера економіки зазнає значного впливу на неї парламенту, Уряду та Центрального  банку.</w:t>
      </w:r>
    </w:p>
    <w:p w:rsidR="00367A86" w:rsidRPr="00367A86" w:rsidRDefault="00367A86" w:rsidP="00414836">
      <w:pPr>
        <w:spacing w:line="276" w:lineRule="auto"/>
        <w:ind w:firstLine="425"/>
        <w:rPr>
          <w:sz w:val="22"/>
        </w:rPr>
      </w:pPr>
      <w:r w:rsidRPr="00367A86">
        <w:rPr>
          <w:sz w:val="22"/>
        </w:rPr>
        <w:t>Навчальний курс «Гроші і кредит» не тільки формує у студентів комплексне, системне розуміння теорії і практики функціонування грошово-кредитної (монетарної) сфери економіки та вміння аналізувати сучасні монетарні проблеми, а також виступає базою для вивчення у подальшому таких навчальних дисциплін як «Банківська система», «Банківські операції та технології», «Центральний банк і монетарна політика» «Фінансовий ринок» тощо.</w:t>
      </w:r>
    </w:p>
    <w:p w:rsidR="00367A86" w:rsidRPr="00367A86" w:rsidRDefault="00367A86" w:rsidP="00414836">
      <w:pPr>
        <w:spacing w:line="276" w:lineRule="auto"/>
        <w:ind w:firstLine="425"/>
        <w:rPr>
          <w:sz w:val="22"/>
        </w:rPr>
      </w:pPr>
      <w:r w:rsidRPr="00367A86">
        <w:rPr>
          <w:sz w:val="22"/>
        </w:rPr>
        <w:t>Геніальний винахід людства – гроші</w:t>
      </w:r>
      <w:r w:rsidR="0062467F">
        <w:rPr>
          <w:sz w:val="22"/>
        </w:rPr>
        <w:t>,</w:t>
      </w:r>
      <w:r w:rsidRPr="00367A86">
        <w:rPr>
          <w:sz w:val="22"/>
        </w:rPr>
        <w:t xml:space="preserve"> як і їх логічне продовження – кредит</w:t>
      </w:r>
      <w:r w:rsidR="0062467F">
        <w:rPr>
          <w:sz w:val="22"/>
        </w:rPr>
        <w:t>,</w:t>
      </w:r>
      <w:r w:rsidRPr="00367A86">
        <w:rPr>
          <w:sz w:val="22"/>
        </w:rPr>
        <w:t xml:space="preserve"> і сьогодні викликають гострі дискусії науковців і практиків, починаючи від визначення поняття і природи грошей і закінчуючи розробкою ефективної монетарної політики.</w:t>
      </w:r>
    </w:p>
    <w:p w:rsidR="00367A86" w:rsidRPr="00367A86" w:rsidRDefault="00367A86" w:rsidP="00414836">
      <w:pPr>
        <w:spacing w:line="276" w:lineRule="auto"/>
        <w:ind w:firstLine="425"/>
        <w:rPr>
          <w:sz w:val="22"/>
        </w:rPr>
      </w:pPr>
      <w:r w:rsidRPr="00367A86">
        <w:rPr>
          <w:sz w:val="22"/>
        </w:rPr>
        <w:t xml:space="preserve">Головна мета курсу «Гроші і кредит» полягає у поглибленому вивченні понять, категорій та процесів, які мають місце у грошово-кредитній сфері, теорії використання </w:t>
      </w:r>
      <w:r w:rsidRPr="00367A86">
        <w:rPr>
          <w:sz w:val="22"/>
        </w:rPr>
        <w:lastRenderedPageBreak/>
        <w:t>монетарних інструментів у різних сегментах фінансових ринків, наданні навичок практичного застосування отриманих знань як у вивченні наступних економічних дисциплін, так і у майбутній практичній діяльності.</w:t>
      </w:r>
    </w:p>
    <w:p w:rsidR="00367A86" w:rsidRPr="00367A86" w:rsidRDefault="00367A86" w:rsidP="00414836">
      <w:pPr>
        <w:spacing w:line="276" w:lineRule="auto"/>
        <w:ind w:firstLine="425"/>
        <w:rPr>
          <w:sz w:val="22"/>
        </w:rPr>
      </w:pPr>
      <w:r w:rsidRPr="00367A86">
        <w:rPr>
          <w:sz w:val="22"/>
        </w:rPr>
        <w:t>Предметом цього курсу виступають грошово-кредитні відносини, інститути і механізми грошово-кредитної сфери, роль грошей і кредиту в економіці та суспільстві загалом, їх становлення, еволюція, функції та види. У зміст дисципліни входить також  вивчення теорій грошей та кредиту, специфіки економічних відносин на фондовому та валютному ринках, принципи діяльності та основні операції фінансових посередників, суть і наслідки інфляції та методи антиінфляційної політики, забезпечення стабільності грошового ринку та національної валюти, монетарна політика Центрального банку тощо.</w:t>
      </w:r>
    </w:p>
    <w:p w:rsidR="00367A86" w:rsidRPr="00367A86" w:rsidRDefault="00367A86" w:rsidP="00414836">
      <w:pPr>
        <w:spacing w:line="276" w:lineRule="auto"/>
        <w:ind w:firstLine="425"/>
        <w:rPr>
          <w:sz w:val="22"/>
        </w:rPr>
      </w:pPr>
      <w:r w:rsidRPr="00367A86">
        <w:rPr>
          <w:sz w:val="22"/>
        </w:rPr>
        <w:t>У результаті вивчення курсу «Гроші і кредит» студент повинен</w:t>
      </w:r>
    </w:p>
    <w:p w:rsidR="00367A86" w:rsidRPr="00367A86" w:rsidRDefault="00367A86" w:rsidP="00414836">
      <w:pPr>
        <w:spacing w:line="276" w:lineRule="auto"/>
        <w:ind w:firstLine="425"/>
        <w:rPr>
          <w:sz w:val="22"/>
        </w:rPr>
      </w:pPr>
      <w:r w:rsidRPr="00367A86">
        <w:rPr>
          <w:i/>
          <w:sz w:val="22"/>
          <w:u w:val="single"/>
        </w:rPr>
        <w:t>Знати:</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суть і функції грошей;</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 xml:space="preserve">базові постулати теорії грошей та цілі грошово-кредитного регулювання; </w:t>
      </w:r>
    </w:p>
    <w:p w:rsidR="00367A86" w:rsidRPr="00367A86" w:rsidRDefault="00C341ED" w:rsidP="00414836">
      <w:pPr>
        <w:pStyle w:val="a9"/>
        <w:numPr>
          <w:ilvl w:val="0"/>
          <w:numId w:val="22"/>
        </w:numPr>
        <w:spacing w:line="276" w:lineRule="auto"/>
        <w:jc w:val="both"/>
        <w:rPr>
          <w:rFonts w:eastAsia="Calibri"/>
          <w:sz w:val="22"/>
          <w:szCs w:val="22"/>
          <w:lang w:val="uk-UA"/>
        </w:rPr>
      </w:pPr>
      <w:r>
        <w:rPr>
          <w:rFonts w:eastAsia="Calibri"/>
          <w:sz w:val="22"/>
          <w:szCs w:val="22"/>
          <w:lang w:val="uk-UA"/>
        </w:rPr>
        <w:t>су</w:t>
      </w:r>
      <w:r w:rsidR="00367A86" w:rsidRPr="00367A86">
        <w:rPr>
          <w:rFonts w:eastAsia="Calibri"/>
          <w:sz w:val="22"/>
          <w:szCs w:val="22"/>
          <w:lang w:val="uk-UA"/>
        </w:rPr>
        <w:t>ть, елементи та типи грошових систем, шляхи становлення та розвитку грошової системи України;</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суть і структуру грошового обігу, механізм взаємозв’язків через нього основних груп економічних суб’єктів та ринків, визначальні грошові потоки між ними, структуру грошової маси і грошової бази, методи визначення швидкості обігу грошей, закони грошового обігу;</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 xml:space="preserve">грошовий ринок </w:t>
      </w:r>
      <w:r w:rsidR="00C341ED">
        <w:rPr>
          <w:rFonts w:eastAsia="Calibri"/>
          <w:sz w:val="22"/>
          <w:szCs w:val="22"/>
          <w:lang w:val="uk-UA"/>
        </w:rPr>
        <w:t>і</w:t>
      </w:r>
      <w:r w:rsidRPr="00367A86">
        <w:rPr>
          <w:rFonts w:eastAsia="Calibri"/>
          <w:sz w:val="22"/>
          <w:szCs w:val="22"/>
          <w:lang w:val="uk-UA"/>
        </w:rPr>
        <w:t xml:space="preserve"> механізм його функціонування;</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сутність, види та причини, наслідки інфляції, методи її вимірювання, антиінфляційну політику;</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фондовий ринок та різновиди операцій з цінними паперами;</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lastRenderedPageBreak/>
        <w:t>економічну суть, функції, принципи кредитування, теорії кредиту;</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механізм реалізації взаємовідносин між економічними суб’єктами у процесі комерційного, банківського, споживчого, лізингового, іпотечного, державного кредитування;</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кредитну систему: суть, будову, перспективи розвитку;</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види, функції, структуру, операції комерційних банків та небанківських фінансово-кредитних установ;</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функції та операції ЦБ, механізм монетарної політики;</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сутність валюти, валютних курсів, валютного ринку;</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поняття міжнародної валютно-кредитної системи, її історичну еволюцію;</w:t>
      </w:r>
    </w:p>
    <w:p w:rsidR="00367A86" w:rsidRPr="00367A86" w:rsidRDefault="00367A86" w:rsidP="00414836">
      <w:pPr>
        <w:pStyle w:val="a9"/>
        <w:numPr>
          <w:ilvl w:val="0"/>
          <w:numId w:val="22"/>
        </w:numPr>
        <w:spacing w:line="276" w:lineRule="auto"/>
        <w:jc w:val="both"/>
        <w:rPr>
          <w:rFonts w:eastAsia="Calibri"/>
          <w:sz w:val="22"/>
          <w:szCs w:val="22"/>
          <w:lang w:val="uk-UA"/>
        </w:rPr>
      </w:pPr>
      <w:r w:rsidRPr="00367A86">
        <w:rPr>
          <w:rFonts w:eastAsia="Calibri"/>
          <w:sz w:val="22"/>
          <w:szCs w:val="22"/>
          <w:lang w:val="uk-UA"/>
        </w:rPr>
        <w:t xml:space="preserve">призначення, структуру </w:t>
      </w:r>
      <w:r w:rsidR="00C341ED">
        <w:rPr>
          <w:rFonts w:eastAsia="Calibri"/>
          <w:sz w:val="22"/>
          <w:szCs w:val="22"/>
          <w:lang w:val="uk-UA"/>
        </w:rPr>
        <w:t>й</w:t>
      </w:r>
      <w:r w:rsidRPr="00367A86">
        <w:rPr>
          <w:rFonts w:eastAsia="Calibri"/>
          <w:sz w:val="22"/>
          <w:szCs w:val="22"/>
          <w:lang w:val="uk-UA"/>
        </w:rPr>
        <w:t xml:space="preserve"> операції міжнародних валютно-кредитних організацій. </w:t>
      </w:r>
    </w:p>
    <w:p w:rsidR="00367A86" w:rsidRPr="00367A86" w:rsidRDefault="00367A86" w:rsidP="00414836">
      <w:pPr>
        <w:pStyle w:val="a9"/>
        <w:spacing w:line="276" w:lineRule="auto"/>
        <w:jc w:val="both"/>
        <w:rPr>
          <w:rFonts w:eastAsia="Calibri"/>
          <w:sz w:val="22"/>
          <w:szCs w:val="22"/>
          <w:lang w:val="uk-UA"/>
        </w:rPr>
      </w:pPr>
      <w:r w:rsidRPr="00367A86">
        <w:rPr>
          <w:rFonts w:eastAsia="Calibri"/>
          <w:i/>
          <w:sz w:val="22"/>
          <w:szCs w:val="22"/>
          <w:u w:val="single"/>
          <w:lang w:val="uk-UA"/>
        </w:rPr>
        <w:t>Вміти:</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розуміти та розрізняти сучасні форми грошей, типи грошових систем, у рамках моделей грошового обігу бачити взаємозв’язки різних суб’єктів цього обігу;</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аналізувати показники грошово-кредитної сфери, оцінювати їх вплив на стан економіки, визначати рівень монетизації, вимірювати інфляцію та її темпи;</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застосовувати основні принципи і правила</w:t>
      </w:r>
      <w:r w:rsidR="00C341ED">
        <w:rPr>
          <w:rFonts w:eastAsia="Calibri"/>
          <w:sz w:val="22"/>
          <w:szCs w:val="22"/>
          <w:lang w:val="uk-UA"/>
        </w:rPr>
        <w:t xml:space="preserve"> </w:t>
      </w:r>
      <w:r w:rsidRPr="00367A86">
        <w:rPr>
          <w:rFonts w:eastAsia="Calibri"/>
          <w:sz w:val="22"/>
          <w:szCs w:val="22"/>
          <w:lang w:val="uk-UA"/>
        </w:rPr>
        <w:t xml:space="preserve">кредитування, обчислювати норму проценту, розрізняти види процентних ставок </w:t>
      </w:r>
      <w:r w:rsidR="00C341ED">
        <w:rPr>
          <w:rFonts w:eastAsia="Calibri"/>
          <w:sz w:val="22"/>
          <w:szCs w:val="22"/>
          <w:lang w:val="uk-UA"/>
        </w:rPr>
        <w:t>і</w:t>
      </w:r>
      <w:r w:rsidRPr="00367A86">
        <w:rPr>
          <w:rFonts w:eastAsia="Calibri"/>
          <w:sz w:val="22"/>
          <w:szCs w:val="22"/>
          <w:lang w:val="uk-UA"/>
        </w:rPr>
        <w:t xml:space="preserve"> способи нарахування процентів;</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 xml:space="preserve">визначати міру незалежності НБУ та застосування ним інструментів монетарної політики; </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пояснювати сутність, призначення, функції та операції банківських і небанківських фінансових інститутів;</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 xml:space="preserve">визначати та класифікувати активні і пасивні операції банків; </w:t>
      </w:r>
    </w:p>
    <w:p w:rsidR="00367A86" w:rsidRP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lastRenderedPageBreak/>
        <w:t>пояснювати відмінності різних режимів валютних курсів, методів котирування валюти, основні види операцій на валютному ринку;</w:t>
      </w:r>
    </w:p>
    <w:p w:rsidR="00367A86" w:rsidRDefault="00367A86" w:rsidP="00414836">
      <w:pPr>
        <w:pStyle w:val="a9"/>
        <w:numPr>
          <w:ilvl w:val="0"/>
          <w:numId w:val="23"/>
        </w:numPr>
        <w:spacing w:line="276" w:lineRule="auto"/>
        <w:jc w:val="both"/>
        <w:rPr>
          <w:rFonts w:eastAsia="Calibri"/>
          <w:sz w:val="22"/>
          <w:szCs w:val="22"/>
          <w:lang w:val="uk-UA"/>
        </w:rPr>
      </w:pPr>
      <w:r w:rsidRPr="00367A86">
        <w:rPr>
          <w:rFonts w:eastAsia="Calibri"/>
          <w:sz w:val="22"/>
          <w:szCs w:val="22"/>
          <w:lang w:val="uk-UA"/>
        </w:rPr>
        <w:t>аналізувати можливості та перспективи співробітництва України з міжнародними валютно-кредитними організаціями, перспективи входження України до зони Євро.</w:t>
      </w:r>
    </w:p>
    <w:p w:rsidR="000F4154" w:rsidRPr="000F4154" w:rsidRDefault="00711343" w:rsidP="000F4154">
      <w:pPr>
        <w:spacing w:line="256" w:lineRule="auto"/>
        <w:jc w:val="center"/>
        <w:rPr>
          <w:b/>
          <w:sz w:val="22"/>
        </w:rPr>
      </w:pPr>
      <w:r w:rsidRPr="00414836">
        <w:rPr>
          <w:sz w:val="22"/>
          <w:lang w:eastAsia="ru-RU"/>
        </w:rPr>
        <w:br w:type="page"/>
      </w:r>
      <w:r w:rsidR="000F4154" w:rsidRPr="000F4154">
        <w:rPr>
          <w:b/>
          <w:sz w:val="22"/>
        </w:rPr>
        <w:lastRenderedPageBreak/>
        <w:t>ЗМІСТ НАВЧАЛЬНОЇ ДИСЦИПЛІНИ «ГРОШІ І КРЕДИТ»</w:t>
      </w:r>
    </w:p>
    <w:p w:rsidR="000F4154" w:rsidRPr="000F4154" w:rsidRDefault="000F4154" w:rsidP="000F4154">
      <w:pPr>
        <w:spacing w:line="256" w:lineRule="auto"/>
        <w:jc w:val="center"/>
        <w:rPr>
          <w:b/>
          <w:sz w:val="22"/>
        </w:rPr>
      </w:pPr>
    </w:p>
    <w:p w:rsidR="00841138" w:rsidRDefault="00841138" w:rsidP="005F69D7">
      <w:pPr>
        <w:jc w:val="center"/>
        <w:rPr>
          <w:b/>
          <w:sz w:val="22"/>
        </w:rPr>
      </w:pPr>
    </w:p>
    <w:p w:rsidR="00841138" w:rsidRPr="00841138" w:rsidRDefault="000F4154" w:rsidP="005F69D7">
      <w:pPr>
        <w:jc w:val="center"/>
        <w:rPr>
          <w:b/>
          <w:sz w:val="24"/>
          <w:szCs w:val="24"/>
        </w:rPr>
      </w:pPr>
      <w:r w:rsidRPr="00841138">
        <w:rPr>
          <w:b/>
          <w:sz w:val="24"/>
          <w:szCs w:val="24"/>
        </w:rPr>
        <w:t xml:space="preserve">Розділ 1. </w:t>
      </w:r>
    </w:p>
    <w:p w:rsidR="000F4154" w:rsidRPr="00841138" w:rsidRDefault="000F4154" w:rsidP="005F69D7">
      <w:pPr>
        <w:jc w:val="center"/>
        <w:rPr>
          <w:b/>
          <w:sz w:val="24"/>
          <w:szCs w:val="24"/>
        </w:rPr>
      </w:pPr>
      <w:r w:rsidRPr="00841138">
        <w:rPr>
          <w:b/>
          <w:sz w:val="24"/>
          <w:szCs w:val="24"/>
        </w:rPr>
        <w:t>ГРОШІ  ТА ГРОШОВІ СИСТЕМИ</w:t>
      </w:r>
    </w:p>
    <w:p w:rsidR="005F69D7" w:rsidRDefault="005F69D7" w:rsidP="005F69D7">
      <w:pPr>
        <w:spacing w:line="276" w:lineRule="auto"/>
        <w:ind w:firstLine="708"/>
        <w:jc w:val="center"/>
        <w:rPr>
          <w:b/>
          <w:sz w:val="22"/>
        </w:rPr>
      </w:pPr>
    </w:p>
    <w:p w:rsidR="00C341ED" w:rsidRDefault="00C341ED" w:rsidP="005F69D7">
      <w:pPr>
        <w:spacing w:line="276" w:lineRule="auto"/>
        <w:ind w:firstLine="708"/>
        <w:jc w:val="center"/>
        <w:rPr>
          <w:b/>
          <w:sz w:val="22"/>
        </w:rPr>
      </w:pPr>
      <w:r>
        <w:rPr>
          <w:b/>
          <w:sz w:val="22"/>
        </w:rPr>
        <w:t>Тема 1. Суть</w:t>
      </w:r>
      <w:r w:rsidR="000F4154" w:rsidRPr="000F4154">
        <w:rPr>
          <w:b/>
          <w:sz w:val="22"/>
        </w:rPr>
        <w:t xml:space="preserve">, необхідність, походження, форми </w:t>
      </w:r>
    </w:p>
    <w:p w:rsidR="000F4154" w:rsidRPr="000F4154" w:rsidRDefault="000F4154" w:rsidP="005F69D7">
      <w:pPr>
        <w:spacing w:line="276" w:lineRule="auto"/>
        <w:ind w:firstLine="708"/>
        <w:jc w:val="center"/>
        <w:rPr>
          <w:b/>
          <w:sz w:val="22"/>
        </w:rPr>
      </w:pPr>
      <w:r w:rsidRPr="000F4154">
        <w:rPr>
          <w:b/>
          <w:sz w:val="22"/>
        </w:rPr>
        <w:t>та функції грошей</w:t>
      </w:r>
    </w:p>
    <w:p w:rsidR="00841138" w:rsidRDefault="000F4154" w:rsidP="005F69D7">
      <w:pPr>
        <w:spacing w:line="276" w:lineRule="auto"/>
        <w:ind w:firstLine="425"/>
        <w:rPr>
          <w:sz w:val="22"/>
        </w:rPr>
      </w:pPr>
      <w:r w:rsidRPr="000F4154">
        <w:rPr>
          <w:sz w:val="22"/>
        </w:rPr>
        <w:t xml:space="preserve">Необхідність грошей, їхнє значення та роль в економіці, Виникнення грошей. Раціоналістична та еволюційна концепції виникнення грошей. Обмін та необхідність використання грошей. Еволюція грошей, Труднощі обміну, якісні властивості грошей. </w:t>
      </w:r>
    </w:p>
    <w:p w:rsidR="00841138" w:rsidRDefault="000F4154" w:rsidP="005F69D7">
      <w:pPr>
        <w:spacing w:line="276" w:lineRule="auto"/>
        <w:ind w:firstLine="425"/>
        <w:rPr>
          <w:sz w:val="22"/>
        </w:rPr>
      </w:pPr>
      <w:r w:rsidRPr="000F4154">
        <w:rPr>
          <w:sz w:val="22"/>
        </w:rPr>
        <w:t>Суть і функції грошей. Теоретичні підходи до вирішення сутності грошей. Функції грошей: міра вартості, засіб обігу, засіб платежу, засіб нагромадження, світові гроші. Істори</w:t>
      </w:r>
      <w:r w:rsidR="00C341ED">
        <w:rPr>
          <w:sz w:val="22"/>
        </w:rPr>
        <w:t>чні форми грошей, Товарні гроші.</w:t>
      </w:r>
      <w:r w:rsidRPr="000F4154">
        <w:rPr>
          <w:sz w:val="22"/>
        </w:rPr>
        <w:t xml:space="preserve"> Металеві гроші. Сплави. Монети. Недоліки металевих форм грошей. </w:t>
      </w:r>
    </w:p>
    <w:p w:rsidR="000F4154" w:rsidRPr="000F4154" w:rsidRDefault="000F4154" w:rsidP="005F69D7">
      <w:pPr>
        <w:spacing w:line="276" w:lineRule="auto"/>
        <w:ind w:firstLine="425"/>
        <w:rPr>
          <w:sz w:val="22"/>
        </w:rPr>
      </w:pPr>
      <w:r w:rsidRPr="000F4154">
        <w:rPr>
          <w:sz w:val="22"/>
        </w:rPr>
        <w:t>Функціональні форми грошей. Готівкові гроші. Розмінна монета. Поняття, ознаки казначейських білетів. Паперові гроші. Вексель: його властивості та види. Банкнота. Ознаки «класичної» банкноти.  Сучасні банкноти. Чек. Безготівкові гроші. Депозитні гроші. Електронні гроші. Пластикові картки.  Цифрові гроші.</w:t>
      </w:r>
    </w:p>
    <w:p w:rsidR="000F4154" w:rsidRPr="000F4154" w:rsidRDefault="000F4154" w:rsidP="005F69D7">
      <w:pPr>
        <w:spacing w:line="276" w:lineRule="auto"/>
        <w:ind w:firstLine="425"/>
        <w:rPr>
          <w:b/>
          <w:sz w:val="22"/>
        </w:rPr>
      </w:pPr>
    </w:p>
    <w:p w:rsidR="000F4154" w:rsidRPr="000F4154" w:rsidRDefault="000F4154" w:rsidP="005F69D7">
      <w:pPr>
        <w:spacing w:line="276" w:lineRule="auto"/>
        <w:ind w:firstLine="425"/>
        <w:jc w:val="center"/>
        <w:rPr>
          <w:b/>
          <w:sz w:val="22"/>
        </w:rPr>
      </w:pPr>
      <w:r w:rsidRPr="000F4154">
        <w:rPr>
          <w:b/>
          <w:sz w:val="22"/>
        </w:rPr>
        <w:t>Тема 2. Теорії грошей та грошово-кредитного регулювання економіки</w:t>
      </w:r>
    </w:p>
    <w:p w:rsidR="00841138" w:rsidRDefault="000F4154" w:rsidP="005F69D7">
      <w:pPr>
        <w:spacing w:line="276" w:lineRule="auto"/>
        <w:ind w:firstLine="425"/>
        <w:rPr>
          <w:sz w:val="22"/>
        </w:rPr>
      </w:pPr>
      <w:r w:rsidRPr="000F4154">
        <w:rPr>
          <w:sz w:val="22"/>
        </w:rPr>
        <w:t xml:space="preserve">Теорії грошей. </w:t>
      </w:r>
      <w:proofErr w:type="spellStart"/>
      <w:r w:rsidRPr="000F4154">
        <w:rPr>
          <w:sz w:val="22"/>
        </w:rPr>
        <w:t>Металістична</w:t>
      </w:r>
      <w:proofErr w:type="spellEnd"/>
      <w:r w:rsidRPr="000F4154">
        <w:rPr>
          <w:sz w:val="22"/>
        </w:rPr>
        <w:t xml:space="preserve"> та номіналістична теорії грошей: зародження, представники, розвиток. Кількісна теорія грошей: історія виникнення, суть, засновники. Різні варіанти кількісної теорії грошей. </w:t>
      </w:r>
    </w:p>
    <w:p w:rsidR="000F4154" w:rsidRPr="000F4154" w:rsidRDefault="000F4154" w:rsidP="005F69D7">
      <w:pPr>
        <w:spacing w:line="276" w:lineRule="auto"/>
        <w:ind w:firstLine="425"/>
        <w:rPr>
          <w:b/>
          <w:sz w:val="22"/>
        </w:rPr>
      </w:pPr>
      <w:r w:rsidRPr="000F4154">
        <w:rPr>
          <w:sz w:val="22"/>
        </w:rPr>
        <w:t xml:space="preserve">Теорії грошово-кредитного регулювання. Кейнсіанська теорія грошово-кредитного регулювання: зміст </w:t>
      </w:r>
      <w:r w:rsidR="00C341ED">
        <w:rPr>
          <w:sz w:val="22"/>
        </w:rPr>
        <w:t>і</w:t>
      </w:r>
      <w:r w:rsidRPr="000F4154">
        <w:rPr>
          <w:sz w:val="22"/>
        </w:rPr>
        <w:t xml:space="preserve"> реалізація в </w:t>
      </w:r>
      <w:r w:rsidRPr="000F4154">
        <w:rPr>
          <w:sz w:val="22"/>
        </w:rPr>
        <w:lastRenderedPageBreak/>
        <w:t xml:space="preserve">монетарній політиці. </w:t>
      </w:r>
      <w:proofErr w:type="spellStart"/>
      <w:r w:rsidRPr="000F4154">
        <w:rPr>
          <w:sz w:val="22"/>
        </w:rPr>
        <w:t>Монетаристська</w:t>
      </w:r>
      <w:proofErr w:type="spellEnd"/>
      <w:r w:rsidRPr="000F4154">
        <w:rPr>
          <w:sz w:val="22"/>
        </w:rPr>
        <w:t xml:space="preserve"> теорія грошово-кредитного регулювання: ключові постулати. </w:t>
      </w:r>
      <w:proofErr w:type="spellStart"/>
      <w:r w:rsidRPr="000F4154">
        <w:rPr>
          <w:sz w:val="22"/>
        </w:rPr>
        <w:t>Монетаристський</w:t>
      </w:r>
      <w:proofErr w:type="spellEnd"/>
      <w:r w:rsidRPr="000F4154">
        <w:rPr>
          <w:sz w:val="22"/>
        </w:rPr>
        <w:t xml:space="preserve"> передавальний механізм грошово-кредитної політики. Кейнсіансько-неокласичний синтез: зміст </w:t>
      </w:r>
      <w:r w:rsidR="00740EED">
        <w:rPr>
          <w:sz w:val="22"/>
        </w:rPr>
        <w:t>і</w:t>
      </w:r>
      <w:r w:rsidRPr="000F4154">
        <w:rPr>
          <w:sz w:val="22"/>
        </w:rPr>
        <w:t xml:space="preserve"> застосування. «Кей</w:t>
      </w:r>
      <w:r w:rsidR="00841138">
        <w:rPr>
          <w:sz w:val="22"/>
        </w:rPr>
        <w:t>нсіанський хрест». Модель IS-LM</w:t>
      </w:r>
      <w:r w:rsidRPr="000F4154">
        <w:rPr>
          <w:sz w:val="22"/>
        </w:rPr>
        <w:t xml:space="preserve"> </w:t>
      </w:r>
      <w:proofErr w:type="spellStart"/>
      <w:r w:rsidRPr="000F4154">
        <w:rPr>
          <w:sz w:val="22"/>
        </w:rPr>
        <w:t>Хікса-Хансена</w:t>
      </w:r>
      <w:proofErr w:type="spellEnd"/>
      <w:r w:rsidRPr="000F4154">
        <w:rPr>
          <w:sz w:val="22"/>
        </w:rPr>
        <w:t>. MF-модель.</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708"/>
        <w:jc w:val="center"/>
        <w:rPr>
          <w:sz w:val="22"/>
        </w:rPr>
      </w:pPr>
      <w:r w:rsidRPr="000F4154">
        <w:rPr>
          <w:b/>
          <w:sz w:val="22"/>
        </w:rPr>
        <w:t>Тема 3. Грошовий оборот, його структура та характеристика</w:t>
      </w:r>
    </w:p>
    <w:p w:rsidR="000F4154" w:rsidRPr="000F4154" w:rsidRDefault="000F4154" w:rsidP="005F69D7">
      <w:pPr>
        <w:spacing w:line="276" w:lineRule="auto"/>
        <w:ind w:firstLine="425"/>
        <w:rPr>
          <w:sz w:val="22"/>
        </w:rPr>
      </w:pPr>
      <w:r w:rsidRPr="000F4154">
        <w:rPr>
          <w:sz w:val="22"/>
        </w:rPr>
        <w:t xml:space="preserve">Поняття і модель грошового обігу. Суб’єкти та структура грошового обігу. Грошові потоки. Грошова маса, грошова база, їх структура. Грошові агрегати. Готівка та безготівкові елементи грошових агрегатів. Рівень </w:t>
      </w:r>
      <w:proofErr w:type="spellStart"/>
      <w:r w:rsidRPr="000F4154">
        <w:rPr>
          <w:sz w:val="22"/>
        </w:rPr>
        <w:t>мультивалютності</w:t>
      </w:r>
      <w:proofErr w:type="spellEnd"/>
      <w:r w:rsidRPr="000F4154">
        <w:rPr>
          <w:sz w:val="22"/>
        </w:rPr>
        <w:t xml:space="preserve"> економіки. </w:t>
      </w:r>
      <w:proofErr w:type="spellStart"/>
      <w:r w:rsidRPr="000F4154">
        <w:rPr>
          <w:sz w:val="22"/>
        </w:rPr>
        <w:t>Цифровізація</w:t>
      </w:r>
      <w:proofErr w:type="spellEnd"/>
      <w:r w:rsidRPr="000F4154">
        <w:rPr>
          <w:sz w:val="22"/>
        </w:rPr>
        <w:t xml:space="preserve"> грошового обігу. Рівень монетизації економіки. Швидкість обігу грошей, її чинники. Закон грошового обігу.</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425"/>
        <w:jc w:val="center"/>
        <w:rPr>
          <w:b/>
          <w:sz w:val="22"/>
        </w:rPr>
      </w:pPr>
      <w:r w:rsidRPr="000F4154">
        <w:rPr>
          <w:b/>
          <w:sz w:val="22"/>
        </w:rPr>
        <w:t>Тема 4. Грошова система</w:t>
      </w:r>
    </w:p>
    <w:p w:rsidR="000F4154" w:rsidRPr="000F4154" w:rsidRDefault="000F4154" w:rsidP="005F69D7">
      <w:pPr>
        <w:spacing w:line="276" w:lineRule="auto"/>
        <w:ind w:firstLine="425"/>
        <w:rPr>
          <w:sz w:val="22"/>
        </w:rPr>
      </w:pPr>
      <w:r w:rsidRPr="000F4154">
        <w:rPr>
          <w:sz w:val="22"/>
        </w:rPr>
        <w:t>Суть грошової системи та її елементи. Поняття та призначення грошової системи. Структура грошової системи. Типи грошових систем. Класифікація, її критерії. Металеві грошові системи: біметалізм, монометалізм. Системи паперово-кредитного обігу. Становлення і розвиток грошової системи України.</w:t>
      </w:r>
    </w:p>
    <w:p w:rsidR="000F4154" w:rsidRPr="000F4154" w:rsidRDefault="000F4154" w:rsidP="005F69D7">
      <w:pPr>
        <w:spacing w:line="276" w:lineRule="auto"/>
        <w:ind w:firstLine="708"/>
        <w:rPr>
          <w:b/>
          <w:bCs/>
          <w:sz w:val="22"/>
        </w:rPr>
      </w:pPr>
    </w:p>
    <w:p w:rsidR="000F4154" w:rsidRPr="000F4154" w:rsidRDefault="000F4154" w:rsidP="005F69D7">
      <w:pPr>
        <w:spacing w:line="276" w:lineRule="auto"/>
        <w:ind w:firstLine="425"/>
        <w:jc w:val="center"/>
        <w:rPr>
          <w:sz w:val="22"/>
        </w:rPr>
      </w:pPr>
      <w:r w:rsidRPr="000F4154">
        <w:rPr>
          <w:b/>
          <w:sz w:val="22"/>
        </w:rPr>
        <w:t>Тема 5.</w:t>
      </w:r>
      <w:r w:rsidRPr="000F4154">
        <w:rPr>
          <w:sz w:val="22"/>
        </w:rPr>
        <w:t xml:space="preserve"> </w:t>
      </w:r>
      <w:r w:rsidRPr="000F4154">
        <w:rPr>
          <w:b/>
          <w:sz w:val="22"/>
        </w:rPr>
        <w:t>Грошовий ринок</w:t>
      </w:r>
    </w:p>
    <w:p w:rsidR="00841138" w:rsidRDefault="000F4154" w:rsidP="005F69D7">
      <w:pPr>
        <w:spacing w:line="276" w:lineRule="auto"/>
        <w:ind w:firstLine="425"/>
        <w:rPr>
          <w:sz w:val="22"/>
        </w:rPr>
      </w:pPr>
      <w:r w:rsidRPr="000F4154">
        <w:rPr>
          <w:sz w:val="22"/>
        </w:rPr>
        <w:t>Економічна суть</w:t>
      </w:r>
      <w:r w:rsidR="00740EED">
        <w:rPr>
          <w:sz w:val="22"/>
        </w:rPr>
        <w:t xml:space="preserve"> і</w:t>
      </w:r>
      <w:r w:rsidRPr="000F4154">
        <w:rPr>
          <w:sz w:val="22"/>
        </w:rPr>
        <w:t xml:space="preserve"> особливості функціонування грошового ринку. Інструменти грошового ринку, ціна грошей. </w:t>
      </w:r>
    </w:p>
    <w:p w:rsidR="00841138" w:rsidRDefault="000F4154" w:rsidP="005F69D7">
      <w:pPr>
        <w:spacing w:line="276" w:lineRule="auto"/>
        <w:ind w:firstLine="425"/>
        <w:rPr>
          <w:sz w:val="22"/>
        </w:rPr>
      </w:pPr>
      <w:r w:rsidRPr="000F4154">
        <w:rPr>
          <w:sz w:val="22"/>
        </w:rPr>
        <w:t xml:space="preserve">Попит на гроші. </w:t>
      </w:r>
      <w:proofErr w:type="spellStart"/>
      <w:r w:rsidRPr="000F4154">
        <w:rPr>
          <w:sz w:val="22"/>
        </w:rPr>
        <w:t>Монетаристська</w:t>
      </w:r>
      <w:proofErr w:type="spellEnd"/>
      <w:r w:rsidRPr="000F4154">
        <w:rPr>
          <w:sz w:val="22"/>
        </w:rPr>
        <w:t xml:space="preserve"> теорія попиту на гроші: від І. Фішера до М. </w:t>
      </w:r>
      <w:proofErr w:type="spellStart"/>
      <w:r w:rsidRPr="000F4154">
        <w:rPr>
          <w:sz w:val="22"/>
        </w:rPr>
        <w:t>Фрідмена</w:t>
      </w:r>
      <w:proofErr w:type="spellEnd"/>
      <w:r w:rsidRPr="000F4154">
        <w:rPr>
          <w:sz w:val="22"/>
        </w:rPr>
        <w:t xml:space="preserve">. Кейнсіанська теорія попиту на гроші: психологічні мотиви, попит на гроші для угод, попит на гроші як на активи. </w:t>
      </w:r>
    </w:p>
    <w:p w:rsidR="000F4154" w:rsidRPr="000F4154" w:rsidRDefault="000F4154" w:rsidP="005F69D7">
      <w:pPr>
        <w:spacing w:line="276" w:lineRule="auto"/>
        <w:ind w:firstLine="425"/>
        <w:rPr>
          <w:sz w:val="22"/>
        </w:rPr>
      </w:pPr>
      <w:r w:rsidRPr="000F4154">
        <w:rPr>
          <w:sz w:val="22"/>
        </w:rPr>
        <w:t xml:space="preserve">Формування пропозиції грошей. Грошова база та грошово-кредитний мультиплікатор, банківські резерви. Рівновага на грошовому ринку: процес </w:t>
      </w:r>
      <w:r w:rsidR="00740EED">
        <w:rPr>
          <w:sz w:val="22"/>
        </w:rPr>
        <w:t>у</w:t>
      </w:r>
      <w:r w:rsidRPr="000F4154">
        <w:rPr>
          <w:sz w:val="22"/>
        </w:rPr>
        <w:t xml:space="preserve">становлення та відновлення. </w:t>
      </w:r>
    </w:p>
    <w:p w:rsidR="000F4154" w:rsidRPr="000F4154" w:rsidRDefault="000F4154" w:rsidP="005F69D7">
      <w:pPr>
        <w:spacing w:line="276" w:lineRule="auto"/>
        <w:ind w:firstLine="708"/>
        <w:jc w:val="center"/>
        <w:rPr>
          <w:b/>
          <w:sz w:val="22"/>
        </w:rPr>
      </w:pPr>
    </w:p>
    <w:p w:rsidR="000F4154" w:rsidRPr="000F4154" w:rsidRDefault="000F4154" w:rsidP="005F69D7">
      <w:pPr>
        <w:spacing w:line="276" w:lineRule="auto"/>
        <w:ind w:firstLine="708"/>
        <w:jc w:val="center"/>
        <w:rPr>
          <w:b/>
          <w:sz w:val="22"/>
        </w:rPr>
      </w:pPr>
      <w:r w:rsidRPr="000F4154">
        <w:rPr>
          <w:b/>
          <w:sz w:val="22"/>
        </w:rPr>
        <w:t>Тема 6. Інфляція та необхідність стабілізації грошового обігу</w:t>
      </w:r>
    </w:p>
    <w:p w:rsidR="00841138" w:rsidRDefault="000F4154" w:rsidP="005F69D7">
      <w:pPr>
        <w:spacing w:line="276" w:lineRule="auto"/>
        <w:ind w:firstLine="425"/>
        <w:rPr>
          <w:sz w:val="22"/>
        </w:rPr>
      </w:pPr>
      <w:r w:rsidRPr="000F4154">
        <w:rPr>
          <w:sz w:val="22"/>
        </w:rPr>
        <w:t xml:space="preserve">Суть і причини інфляції, її закономірності. Поняття дефляції. Вимірювання інфляції та її види. Індекси </w:t>
      </w:r>
      <w:proofErr w:type="spellStart"/>
      <w:r w:rsidRPr="000F4154">
        <w:rPr>
          <w:sz w:val="22"/>
        </w:rPr>
        <w:t>Ласпейраса</w:t>
      </w:r>
      <w:proofErr w:type="spellEnd"/>
      <w:r w:rsidRPr="000F4154">
        <w:rPr>
          <w:sz w:val="22"/>
        </w:rPr>
        <w:t xml:space="preserve">, </w:t>
      </w:r>
      <w:proofErr w:type="spellStart"/>
      <w:r w:rsidRPr="000F4154">
        <w:rPr>
          <w:sz w:val="22"/>
        </w:rPr>
        <w:t>Пааше</w:t>
      </w:r>
      <w:proofErr w:type="spellEnd"/>
      <w:r w:rsidRPr="000F4154">
        <w:rPr>
          <w:sz w:val="22"/>
        </w:rPr>
        <w:t xml:space="preserve">, Фішера та інші. </w:t>
      </w:r>
      <w:proofErr w:type="spellStart"/>
      <w:r w:rsidRPr="000F4154">
        <w:rPr>
          <w:sz w:val="22"/>
        </w:rPr>
        <w:t>ІСЦ</w:t>
      </w:r>
      <w:proofErr w:type="spellEnd"/>
      <w:r w:rsidRPr="000F4154">
        <w:rPr>
          <w:sz w:val="22"/>
        </w:rPr>
        <w:t xml:space="preserve"> та </w:t>
      </w:r>
      <w:proofErr w:type="spellStart"/>
      <w:r w:rsidRPr="000F4154">
        <w:rPr>
          <w:sz w:val="22"/>
        </w:rPr>
        <w:t>Індекс-дефлятор</w:t>
      </w:r>
      <w:proofErr w:type="spellEnd"/>
      <w:r w:rsidRPr="000F4154">
        <w:rPr>
          <w:sz w:val="22"/>
        </w:rPr>
        <w:t xml:space="preserve">. </w:t>
      </w:r>
    </w:p>
    <w:p w:rsidR="000F4154" w:rsidRPr="000F4154" w:rsidRDefault="000F4154" w:rsidP="005F69D7">
      <w:pPr>
        <w:spacing w:line="276" w:lineRule="auto"/>
        <w:ind w:firstLine="425"/>
        <w:rPr>
          <w:sz w:val="22"/>
        </w:rPr>
      </w:pPr>
      <w:r w:rsidRPr="000F4154">
        <w:rPr>
          <w:sz w:val="22"/>
        </w:rPr>
        <w:t>Темпи інфляції. Класифікації інфляції. Причини інфляції. Соціально-економічні наслідки інфляції. Стабілізація грошового обігу: форми та методи.</w:t>
      </w:r>
    </w:p>
    <w:p w:rsidR="000F4154" w:rsidRPr="000F4154" w:rsidRDefault="000F4154" w:rsidP="005F69D7">
      <w:pPr>
        <w:spacing w:line="276" w:lineRule="auto"/>
        <w:ind w:firstLine="708"/>
        <w:jc w:val="center"/>
        <w:rPr>
          <w:b/>
          <w:sz w:val="22"/>
        </w:rPr>
      </w:pPr>
    </w:p>
    <w:p w:rsidR="000F4154" w:rsidRPr="000F4154" w:rsidRDefault="000F4154" w:rsidP="005F69D7">
      <w:pPr>
        <w:spacing w:line="276" w:lineRule="auto"/>
        <w:ind w:firstLine="708"/>
        <w:jc w:val="center"/>
        <w:rPr>
          <w:b/>
          <w:sz w:val="22"/>
        </w:rPr>
      </w:pPr>
      <w:r w:rsidRPr="000F4154">
        <w:rPr>
          <w:b/>
          <w:sz w:val="22"/>
        </w:rPr>
        <w:t>Тема 7. Грошові реформи</w:t>
      </w:r>
    </w:p>
    <w:p w:rsidR="00841138" w:rsidRDefault="000F4154" w:rsidP="005F69D7">
      <w:pPr>
        <w:spacing w:line="276" w:lineRule="auto"/>
        <w:ind w:firstLine="425"/>
        <w:rPr>
          <w:sz w:val="22"/>
        </w:rPr>
      </w:pPr>
      <w:r w:rsidRPr="000F4154">
        <w:rPr>
          <w:sz w:val="22"/>
        </w:rPr>
        <w:t xml:space="preserve">Суть грошових реформ та цілі їх проведення. Класифікація грошових реформ. Класифікація за глибиною реформаційних заходів; за повнотою здійснюваних змін у грошовій системі; за характером обміну старих грошей на нові; за порядком уведення в обіг нових грошей. </w:t>
      </w:r>
    </w:p>
    <w:p w:rsidR="000F4154" w:rsidRPr="000F4154" w:rsidRDefault="000F4154" w:rsidP="005F69D7">
      <w:pPr>
        <w:spacing w:line="276" w:lineRule="auto"/>
        <w:ind w:firstLine="425"/>
        <w:rPr>
          <w:sz w:val="22"/>
        </w:rPr>
      </w:pPr>
      <w:r w:rsidRPr="000F4154">
        <w:rPr>
          <w:sz w:val="22"/>
        </w:rPr>
        <w:t>Грошова реформа в Україні</w:t>
      </w:r>
      <w:r w:rsidR="00841138">
        <w:rPr>
          <w:sz w:val="22"/>
        </w:rPr>
        <w:t>: визначальні характеристики.</w:t>
      </w:r>
    </w:p>
    <w:p w:rsidR="000F4154" w:rsidRDefault="000F4154" w:rsidP="005F69D7">
      <w:pPr>
        <w:spacing w:line="276" w:lineRule="auto"/>
        <w:ind w:firstLine="708"/>
        <w:jc w:val="center"/>
        <w:rPr>
          <w:b/>
          <w:sz w:val="22"/>
        </w:rPr>
      </w:pPr>
    </w:p>
    <w:p w:rsidR="008D11C9" w:rsidRPr="000F4154" w:rsidRDefault="008D11C9" w:rsidP="005F69D7">
      <w:pPr>
        <w:spacing w:line="276" w:lineRule="auto"/>
        <w:ind w:firstLine="708"/>
        <w:jc w:val="center"/>
        <w:rPr>
          <w:b/>
          <w:sz w:val="22"/>
        </w:rPr>
      </w:pPr>
    </w:p>
    <w:p w:rsidR="000F4154" w:rsidRPr="000F4154" w:rsidRDefault="000F4154" w:rsidP="005F69D7">
      <w:pPr>
        <w:spacing w:line="276" w:lineRule="auto"/>
        <w:ind w:firstLine="708"/>
        <w:jc w:val="center"/>
        <w:rPr>
          <w:b/>
          <w:sz w:val="22"/>
        </w:rPr>
      </w:pPr>
      <w:r w:rsidRPr="000F4154">
        <w:rPr>
          <w:b/>
          <w:sz w:val="22"/>
        </w:rPr>
        <w:t xml:space="preserve">Тема 8. Валюта, валютний курс </w:t>
      </w:r>
      <w:r w:rsidR="00740EED">
        <w:rPr>
          <w:b/>
          <w:sz w:val="22"/>
        </w:rPr>
        <w:t xml:space="preserve">і </w:t>
      </w:r>
      <w:r w:rsidRPr="000F4154">
        <w:rPr>
          <w:b/>
          <w:sz w:val="22"/>
        </w:rPr>
        <w:t>валютний ринок</w:t>
      </w:r>
    </w:p>
    <w:p w:rsidR="00841138" w:rsidRDefault="000F4154" w:rsidP="005F69D7">
      <w:pPr>
        <w:spacing w:line="276" w:lineRule="auto"/>
        <w:ind w:firstLine="425"/>
        <w:rPr>
          <w:sz w:val="22"/>
        </w:rPr>
      </w:pPr>
      <w:r w:rsidRPr="000F4154">
        <w:rPr>
          <w:sz w:val="22"/>
        </w:rPr>
        <w:t xml:space="preserve">Поняття валюти та валютних цінностей. Класифікація валют. Суть та режими валютного курсу. Фіксований, плаваючий та змішані режими валютних курсів. Визначення валютного курсу. </w:t>
      </w:r>
    </w:p>
    <w:p w:rsidR="00841138" w:rsidRDefault="000F4154" w:rsidP="005F69D7">
      <w:pPr>
        <w:spacing w:line="276" w:lineRule="auto"/>
        <w:ind w:firstLine="425"/>
        <w:rPr>
          <w:sz w:val="22"/>
        </w:rPr>
      </w:pPr>
      <w:r w:rsidRPr="000F4154">
        <w:rPr>
          <w:sz w:val="22"/>
        </w:rPr>
        <w:t xml:space="preserve">Котирування валюти. Прямий та непрямий методи валютного котирування. Курс продавця, курс покупця, валютний </w:t>
      </w:r>
      <w:proofErr w:type="spellStart"/>
      <w:r w:rsidRPr="000F4154">
        <w:rPr>
          <w:sz w:val="22"/>
        </w:rPr>
        <w:t>спред</w:t>
      </w:r>
      <w:proofErr w:type="spellEnd"/>
      <w:r w:rsidRPr="000F4154">
        <w:rPr>
          <w:sz w:val="22"/>
        </w:rPr>
        <w:t>, крос-курс, паритет купівельної спроможності, чинники</w:t>
      </w:r>
      <w:r w:rsidR="00740EED">
        <w:rPr>
          <w:sz w:val="22"/>
        </w:rPr>
        <w:t>,</w:t>
      </w:r>
      <w:r w:rsidRPr="000F4154">
        <w:rPr>
          <w:sz w:val="22"/>
        </w:rPr>
        <w:t xml:space="preserve"> які впливають на валютний курс. </w:t>
      </w:r>
    </w:p>
    <w:p w:rsidR="000F4154" w:rsidRPr="000F4154" w:rsidRDefault="000F4154" w:rsidP="005F69D7">
      <w:pPr>
        <w:spacing w:line="276" w:lineRule="auto"/>
        <w:ind w:firstLine="425"/>
        <w:rPr>
          <w:sz w:val="22"/>
        </w:rPr>
      </w:pPr>
      <w:r w:rsidRPr="000F4154">
        <w:rPr>
          <w:sz w:val="22"/>
        </w:rPr>
        <w:t xml:space="preserve">Валютний ринок: суть і структура. Світовий, регіональний та національний ринки. Функції валютного ринку та різновиди операцій на ньому. Поняття платіжного балансу. Валютне регулювання. Поняття </w:t>
      </w:r>
      <w:proofErr w:type="spellStart"/>
      <w:r w:rsidRPr="000F4154">
        <w:rPr>
          <w:sz w:val="22"/>
        </w:rPr>
        <w:t>криптовалют</w:t>
      </w:r>
      <w:proofErr w:type="spellEnd"/>
      <w:r w:rsidRPr="000F4154">
        <w:rPr>
          <w:sz w:val="22"/>
        </w:rPr>
        <w:t>.</w:t>
      </w:r>
    </w:p>
    <w:p w:rsidR="000F4154" w:rsidRPr="000F4154" w:rsidRDefault="000F4154" w:rsidP="005F69D7">
      <w:pPr>
        <w:spacing w:line="276" w:lineRule="auto"/>
        <w:jc w:val="center"/>
        <w:rPr>
          <w:b/>
          <w:sz w:val="22"/>
        </w:rPr>
      </w:pPr>
    </w:p>
    <w:p w:rsidR="00841138" w:rsidRDefault="00841138" w:rsidP="005F69D7">
      <w:pPr>
        <w:spacing w:line="276" w:lineRule="auto"/>
        <w:jc w:val="center"/>
        <w:rPr>
          <w:b/>
          <w:sz w:val="22"/>
        </w:rPr>
      </w:pPr>
    </w:p>
    <w:p w:rsidR="008D11C9" w:rsidRDefault="008D11C9" w:rsidP="005F69D7">
      <w:pPr>
        <w:spacing w:line="276" w:lineRule="auto"/>
        <w:jc w:val="center"/>
        <w:rPr>
          <w:b/>
          <w:sz w:val="22"/>
        </w:rPr>
      </w:pPr>
    </w:p>
    <w:p w:rsidR="00841138" w:rsidRPr="008D11C9" w:rsidRDefault="000F4154" w:rsidP="005F69D7">
      <w:pPr>
        <w:spacing w:line="276" w:lineRule="auto"/>
        <w:jc w:val="center"/>
        <w:rPr>
          <w:b/>
          <w:sz w:val="24"/>
          <w:szCs w:val="24"/>
        </w:rPr>
      </w:pPr>
      <w:r w:rsidRPr="008D11C9">
        <w:rPr>
          <w:b/>
          <w:sz w:val="24"/>
          <w:szCs w:val="24"/>
        </w:rPr>
        <w:t xml:space="preserve">Розділ 2. </w:t>
      </w:r>
    </w:p>
    <w:p w:rsidR="000F4154" w:rsidRPr="008D11C9" w:rsidRDefault="000F4154" w:rsidP="005F69D7">
      <w:pPr>
        <w:spacing w:line="276" w:lineRule="auto"/>
        <w:jc w:val="center"/>
        <w:rPr>
          <w:b/>
          <w:sz w:val="24"/>
          <w:szCs w:val="24"/>
        </w:rPr>
      </w:pPr>
      <w:r w:rsidRPr="008D11C9">
        <w:rPr>
          <w:b/>
          <w:sz w:val="24"/>
          <w:szCs w:val="24"/>
        </w:rPr>
        <w:t>КРЕДИТ І КРЕДИТНІ ВІДНОСИНИ</w:t>
      </w:r>
    </w:p>
    <w:p w:rsidR="000F4154" w:rsidRPr="000F4154" w:rsidRDefault="000F4154" w:rsidP="005F69D7">
      <w:pPr>
        <w:spacing w:line="276" w:lineRule="auto"/>
        <w:ind w:firstLine="708"/>
        <w:jc w:val="center"/>
        <w:rPr>
          <w:b/>
          <w:bCs/>
          <w:sz w:val="22"/>
        </w:rPr>
      </w:pPr>
    </w:p>
    <w:p w:rsidR="000F4154" w:rsidRPr="000F4154" w:rsidRDefault="000F4154" w:rsidP="005F69D7">
      <w:pPr>
        <w:spacing w:line="276" w:lineRule="auto"/>
        <w:ind w:firstLine="708"/>
        <w:jc w:val="center"/>
        <w:rPr>
          <w:b/>
          <w:sz w:val="22"/>
        </w:rPr>
      </w:pPr>
      <w:r w:rsidRPr="000F4154">
        <w:rPr>
          <w:b/>
          <w:sz w:val="22"/>
        </w:rPr>
        <w:t xml:space="preserve">Тема 9. Суть, теорії </w:t>
      </w:r>
      <w:r w:rsidR="00740EED">
        <w:rPr>
          <w:b/>
          <w:sz w:val="22"/>
        </w:rPr>
        <w:t xml:space="preserve">та </w:t>
      </w:r>
      <w:r w:rsidRPr="000F4154">
        <w:rPr>
          <w:b/>
          <w:sz w:val="22"/>
        </w:rPr>
        <w:t>функції кредиту та поняття відсотка</w:t>
      </w:r>
    </w:p>
    <w:p w:rsidR="008D11C9" w:rsidRDefault="000F4154" w:rsidP="005F69D7">
      <w:pPr>
        <w:spacing w:line="276" w:lineRule="auto"/>
        <w:ind w:firstLine="425"/>
        <w:rPr>
          <w:sz w:val="22"/>
        </w:rPr>
      </w:pPr>
      <w:r w:rsidRPr="000F4154">
        <w:rPr>
          <w:sz w:val="22"/>
        </w:rPr>
        <w:t xml:space="preserve">Економічна суть кредиту. Передумови </w:t>
      </w:r>
      <w:r w:rsidR="00740EED">
        <w:rPr>
          <w:sz w:val="22"/>
        </w:rPr>
        <w:t>й</w:t>
      </w:r>
      <w:r w:rsidRPr="000F4154">
        <w:rPr>
          <w:sz w:val="22"/>
        </w:rPr>
        <w:t xml:space="preserve"> економічні чинники необхідності кредит</w:t>
      </w:r>
      <w:r w:rsidR="008D11C9">
        <w:rPr>
          <w:sz w:val="22"/>
        </w:rPr>
        <w:t>у. Суб’єкти та об’єкти кредиту.</w:t>
      </w:r>
    </w:p>
    <w:p w:rsidR="008D11C9" w:rsidRDefault="000F4154" w:rsidP="005F69D7">
      <w:pPr>
        <w:spacing w:line="276" w:lineRule="auto"/>
        <w:ind w:firstLine="425"/>
        <w:rPr>
          <w:sz w:val="22"/>
        </w:rPr>
      </w:pPr>
      <w:r w:rsidRPr="000F4154">
        <w:rPr>
          <w:sz w:val="22"/>
        </w:rPr>
        <w:t xml:space="preserve">Принципи кредитування: цільове призначення, забезпеченість, платність, строковість, </w:t>
      </w:r>
      <w:proofErr w:type="spellStart"/>
      <w:r w:rsidRPr="000F4154">
        <w:rPr>
          <w:sz w:val="22"/>
        </w:rPr>
        <w:t>поверненість</w:t>
      </w:r>
      <w:proofErr w:type="spellEnd"/>
      <w:r w:rsidRPr="000F4154">
        <w:rPr>
          <w:sz w:val="22"/>
        </w:rPr>
        <w:t xml:space="preserve">. </w:t>
      </w:r>
    </w:p>
    <w:p w:rsidR="008D11C9" w:rsidRDefault="000F4154" w:rsidP="005F69D7">
      <w:pPr>
        <w:spacing w:line="276" w:lineRule="auto"/>
        <w:ind w:firstLine="425"/>
        <w:rPr>
          <w:sz w:val="22"/>
        </w:rPr>
      </w:pPr>
      <w:r w:rsidRPr="000F4154">
        <w:rPr>
          <w:sz w:val="22"/>
        </w:rPr>
        <w:t xml:space="preserve">Функції кредиту: </w:t>
      </w:r>
      <w:proofErr w:type="spellStart"/>
      <w:r w:rsidRPr="000F4154">
        <w:rPr>
          <w:sz w:val="22"/>
        </w:rPr>
        <w:t>перерозподільча</w:t>
      </w:r>
      <w:proofErr w:type="spellEnd"/>
      <w:r w:rsidRPr="000F4154">
        <w:rPr>
          <w:sz w:val="22"/>
        </w:rPr>
        <w:t xml:space="preserve">, контрольна, стимулююча, регулятивна, </w:t>
      </w:r>
      <w:proofErr w:type="spellStart"/>
      <w:r w:rsidRPr="000F4154">
        <w:rPr>
          <w:sz w:val="22"/>
        </w:rPr>
        <w:t>капіталізаційна</w:t>
      </w:r>
      <w:proofErr w:type="spellEnd"/>
      <w:r w:rsidRPr="000F4154">
        <w:rPr>
          <w:sz w:val="22"/>
        </w:rPr>
        <w:t xml:space="preserve">. </w:t>
      </w:r>
    </w:p>
    <w:p w:rsidR="008D11C9" w:rsidRDefault="000F4154" w:rsidP="005F69D7">
      <w:pPr>
        <w:spacing w:line="276" w:lineRule="auto"/>
        <w:ind w:firstLine="425"/>
        <w:rPr>
          <w:sz w:val="22"/>
        </w:rPr>
      </w:pPr>
      <w:r w:rsidRPr="000F4154">
        <w:rPr>
          <w:sz w:val="22"/>
        </w:rPr>
        <w:t xml:space="preserve">Натуралістична теорія кредиту: суть, історія, представники. </w:t>
      </w:r>
      <w:proofErr w:type="spellStart"/>
      <w:r w:rsidRPr="000F4154">
        <w:rPr>
          <w:sz w:val="22"/>
        </w:rPr>
        <w:t>Капіталотворча</w:t>
      </w:r>
      <w:proofErr w:type="spellEnd"/>
      <w:r w:rsidRPr="000F4154">
        <w:rPr>
          <w:sz w:val="22"/>
        </w:rPr>
        <w:t xml:space="preserve"> теорія: суть, розвиток, розробники. </w:t>
      </w:r>
    </w:p>
    <w:p w:rsidR="000F4154" w:rsidRPr="000F4154" w:rsidRDefault="000F4154" w:rsidP="005F69D7">
      <w:pPr>
        <w:spacing w:line="276" w:lineRule="auto"/>
        <w:ind w:firstLine="425"/>
        <w:rPr>
          <w:sz w:val="22"/>
        </w:rPr>
      </w:pPr>
      <w:r w:rsidRPr="000F4154">
        <w:rPr>
          <w:sz w:val="22"/>
        </w:rPr>
        <w:t xml:space="preserve">Суть </w:t>
      </w:r>
      <w:r w:rsidR="00740EED">
        <w:rPr>
          <w:sz w:val="22"/>
        </w:rPr>
        <w:t xml:space="preserve">і </w:t>
      </w:r>
      <w:r w:rsidRPr="000F4154">
        <w:rPr>
          <w:sz w:val="22"/>
        </w:rPr>
        <w:t xml:space="preserve">функції відсотка. Норма відсотка. Функції відсотка: перерозподільна, регулювальна, збереження позикового капіталу, </w:t>
      </w:r>
      <w:proofErr w:type="spellStart"/>
      <w:r w:rsidRPr="000F4154">
        <w:rPr>
          <w:sz w:val="22"/>
        </w:rPr>
        <w:t>стимулювальна</w:t>
      </w:r>
      <w:proofErr w:type="spellEnd"/>
      <w:r w:rsidRPr="000F4154">
        <w:rPr>
          <w:sz w:val="22"/>
        </w:rPr>
        <w:t>. Види відсотка та чинники, що визначають його рівень. Класифікація відсотків за економічним змістом, методом встановлення, способом нарахування, способом вилучення, врахування інфляції, механізмом формування, охопленням витрат.</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708"/>
        <w:jc w:val="center"/>
        <w:rPr>
          <w:b/>
          <w:sz w:val="22"/>
        </w:rPr>
      </w:pPr>
      <w:r w:rsidRPr="000F4154">
        <w:rPr>
          <w:b/>
          <w:sz w:val="22"/>
        </w:rPr>
        <w:t>Тема 10. Кредитна система, форми та види кредиту</w:t>
      </w:r>
    </w:p>
    <w:p w:rsidR="008D11C9" w:rsidRDefault="000F4154" w:rsidP="005F69D7">
      <w:pPr>
        <w:spacing w:line="276" w:lineRule="auto"/>
        <w:ind w:firstLine="425"/>
        <w:rPr>
          <w:sz w:val="22"/>
        </w:rPr>
      </w:pPr>
      <w:r w:rsidRPr="000F4154">
        <w:rPr>
          <w:sz w:val="22"/>
        </w:rPr>
        <w:t xml:space="preserve">Кредитна система. Фінансове посередництво. Інфраструктура кредитної системи. Загальні підходи до розуміння форм і видів кредиту. Товарна і грошова форма кредиту. </w:t>
      </w:r>
    </w:p>
    <w:p w:rsidR="000F4154" w:rsidRDefault="000F4154" w:rsidP="005F69D7">
      <w:pPr>
        <w:spacing w:line="276" w:lineRule="auto"/>
        <w:ind w:firstLine="425"/>
        <w:rPr>
          <w:sz w:val="22"/>
        </w:rPr>
      </w:pPr>
      <w:r w:rsidRPr="000F4154">
        <w:rPr>
          <w:sz w:val="22"/>
        </w:rPr>
        <w:t xml:space="preserve">Комерційний кредит. Суть, суб’єкти, способи погашення, переваги, недоліки. Банківський кредит. Поняття, класифікація за різними критеріями. Споживчий кредит. Суть, призначення, види. Лізинговий кредит: характеристики. Іпотечний кредит. Державний кредит. </w:t>
      </w:r>
    </w:p>
    <w:p w:rsidR="00A612CC" w:rsidRPr="000F4154" w:rsidRDefault="00A612CC" w:rsidP="005F69D7">
      <w:pPr>
        <w:spacing w:line="276" w:lineRule="auto"/>
        <w:ind w:firstLine="425"/>
        <w:rPr>
          <w:sz w:val="22"/>
        </w:rPr>
      </w:pPr>
    </w:p>
    <w:p w:rsidR="008D11C9" w:rsidRDefault="008D11C9" w:rsidP="005F69D7">
      <w:pPr>
        <w:spacing w:line="276" w:lineRule="auto"/>
        <w:ind w:firstLine="708"/>
        <w:jc w:val="center"/>
        <w:rPr>
          <w:b/>
          <w:sz w:val="22"/>
        </w:rPr>
      </w:pPr>
    </w:p>
    <w:p w:rsidR="000F4154" w:rsidRPr="000F4154" w:rsidRDefault="000F4154" w:rsidP="005F69D7">
      <w:pPr>
        <w:spacing w:line="276" w:lineRule="auto"/>
        <w:ind w:firstLine="708"/>
        <w:jc w:val="center"/>
        <w:rPr>
          <w:b/>
          <w:sz w:val="22"/>
        </w:rPr>
      </w:pPr>
      <w:r w:rsidRPr="000F4154">
        <w:rPr>
          <w:b/>
          <w:sz w:val="22"/>
        </w:rPr>
        <w:t>Тема 11. Система комерційних банків</w:t>
      </w:r>
    </w:p>
    <w:p w:rsidR="008D11C9" w:rsidRDefault="000F4154" w:rsidP="00A612CC">
      <w:pPr>
        <w:spacing w:line="276" w:lineRule="auto"/>
        <w:ind w:firstLine="425"/>
        <w:rPr>
          <w:sz w:val="22"/>
        </w:rPr>
      </w:pPr>
      <w:r w:rsidRPr="000F4154">
        <w:rPr>
          <w:sz w:val="22"/>
        </w:rPr>
        <w:t xml:space="preserve">Комерційні банки, їх види, функції та структура. Поняття та класифікація банківських установ. Функції банків. Структура банку. Система банків. </w:t>
      </w:r>
    </w:p>
    <w:p w:rsidR="000F4154" w:rsidRPr="000F4154" w:rsidRDefault="000F4154" w:rsidP="00A612CC">
      <w:pPr>
        <w:spacing w:line="276" w:lineRule="auto"/>
        <w:ind w:firstLine="425"/>
        <w:rPr>
          <w:sz w:val="22"/>
        </w:rPr>
      </w:pPr>
      <w:r w:rsidRPr="000F4154">
        <w:rPr>
          <w:sz w:val="22"/>
        </w:rPr>
        <w:t xml:space="preserve">Операції комерційних банків. Пасивні операції. Активні операції. Комісійні операції. Банківська послуга. </w:t>
      </w:r>
      <w:proofErr w:type="spellStart"/>
      <w:r w:rsidRPr="000F4154">
        <w:rPr>
          <w:sz w:val="22"/>
        </w:rPr>
        <w:t>Цифровізація</w:t>
      </w:r>
      <w:proofErr w:type="spellEnd"/>
      <w:r w:rsidRPr="000F4154">
        <w:rPr>
          <w:sz w:val="22"/>
        </w:rPr>
        <w:t xml:space="preserve"> банківської діяльності. Банківська система України: становлення і розвиток.</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708"/>
        <w:jc w:val="center"/>
        <w:rPr>
          <w:b/>
          <w:sz w:val="22"/>
        </w:rPr>
      </w:pPr>
      <w:r w:rsidRPr="000F4154">
        <w:rPr>
          <w:b/>
          <w:sz w:val="22"/>
        </w:rPr>
        <w:t>Тема 12. Центральний банк та його роль в економіці</w:t>
      </w:r>
    </w:p>
    <w:p w:rsidR="008D11C9" w:rsidRDefault="000F4154" w:rsidP="00A612CC">
      <w:pPr>
        <w:spacing w:line="276" w:lineRule="auto"/>
        <w:ind w:firstLine="425"/>
        <w:rPr>
          <w:sz w:val="22"/>
        </w:rPr>
      </w:pPr>
      <w:r w:rsidRPr="000F4154">
        <w:rPr>
          <w:sz w:val="22"/>
        </w:rPr>
        <w:t xml:space="preserve">Шляхи створення центральних банків. Історія виникнення та розвитку емісійних банків. Шляхи створення ЦБ: еволюційний, директивний. Сучасні тенденції створення та функціонування ЦБ. </w:t>
      </w:r>
    </w:p>
    <w:p w:rsidR="000F4154" w:rsidRPr="000F4154" w:rsidRDefault="000F4154" w:rsidP="00A612CC">
      <w:pPr>
        <w:spacing w:line="276" w:lineRule="auto"/>
        <w:ind w:firstLine="425"/>
        <w:rPr>
          <w:sz w:val="22"/>
        </w:rPr>
      </w:pPr>
      <w:r w:rsidRPr="000F4154">
        <w:rPr>
          <w:sz w:val="22"/>
        </w:rPr>
        <w:t>Функції та операції ЦБ. ЦБ як емісійний центр та канали емісії грошей. Регулятор банківської системи та грошового обігу. НБУ: організація та функціонування. Структура та функції НБУ.</w:t>
      </w:r>
    </w:p>
    <w:p w:rsidR="00A612CC" w:rsidRDefault="00A612CC" w:rsidP="005F69D7">
      <w:pPr>
        <w:spacing w:line="276" w:lineRule="auto"/>
        <w:ind w:firstLine="708"/>
        <w:jc w:val="center"/>
        <w:rPr>
          <w:b/>
          <w:sz w:val="22"/>
        </w:rPr>
      </w:pPr>
    </w:p>
    <w:p w:rsidR="000F4154" w:rsidRPr="000F4154" w:rsidRDefault="000F4154" w:rsidP="005F69D7">
      <w:pPr>
        <w:spacing w:line="276" w:lineRule="auto"/>
        <w:ind w:firstLine="708"/>
        <w:jc w:val="center"/>
        <w:rPr>
          <w:b/>
          <w:sz w:val="22"/>
        </w:rPr>
      </w:pPr>
      <w:r w:rsidRPr="000F4154">
        <w:rPr>
          <w:b/>
          <w:sz w:val="22"/>
        </w:rPr>
        <w:t>Тема 13. Небанківські фінансово-кредитні установи</w:t>
      </w:r>
    </w:p>
    <w:p w:rsidR="008D11C9" w:rsidRDefault="000F4154" w:rsidP="00A612CC">
      <w:pPr>
        <w:spacing w:line="276" w:lineRule="auto"/>
        <w:ind w:firstLine="425"/>
        <w:rPr>
          <w:sz w:val="22"/>
        </w:rPr>
      </w:pPr>
      <w:r w:rsidRPr="000F4154">
        <w:rPr>
          <w:sz w:val="22"/>
        </w:rPr>
        <w:t>Суть, види та особливості функціонування та регулювання діяльності небанківських фінансових установ. Спільне та відмі</w:t>
      </w:r>
      <w:r w:rsidR="00D002BA">
        <w:rPr>
          <w:sz w:val="22"/>
        </w:rPr>
        <w:t>т</w:t>
      </w:r>
      <w:r w:rsidRPr="000F4154">
        <w:rPr>
          <w:sz w:val="22"/>
        </w:rPr>
        <w:t xml:space="preserve">не в діяльності фінансових посередників. Функції та переваги небанківського фінансового посередництва. </w:t>
      </w:r>
    </w:p>
    <w:p w:rsidR="000F4154" w:rsidRPr="000F4154" w:rsidRDefault="000F4154" w:rsidP="00A612CC">
      <w:pPr>
        <w:spacing w:line="276" w:lineRule="auto"/>
        <w:ind w:firstLine="425"/>
        <w:rPr>
          <w:sz w:val="22"/>
        </w:rPr>
      </w:pPr>
      <w:r w:rsidRPr="000F4154">
        <w:rPr>
          <w:sz w:val="22"/>
        </w:rPr>
        <w:t xml:space="preserve">Державний нагляд. Інститути </w:t>
      </w:r>
      <w:proofErr w:type="spellStart"/>
      <w:r w:rsidRPr="000F4154">
        <w:rPr>
          <w:sz w:val="22"/>
        </w:rPr>
        <w:t>парабанківської</w:t>
      </w:r>
      <w:proofErr w:type="spellEnd"/>
      <w:r w:rsidRPr="000F4154">
        <w:rPr>
          <w:sz w:val="22"/>
        </w:rPr>
        <w:t xml:space="preserve"> системи за видами діяльності: ломбарди, кредитні спілки, фінансові та страхові компанії, інвестиційні та пенсійні фонди. Специфіка діяльності цих інститутів. </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708"/>
        <w:jc w:val="center"/>
        <w:rPr>
          <w:b/>
          <w:sz w:val="22"/>
        </w:rPr>
      </w:pPr>
      <w:r w:rsidRPr="000F4154">
        <w:rPr>
          <w:b/>
          <w:sz w:val="22"/>
        </w:rPr>
        <w:t>Тема 14. Цінні папери та фондовий ринок</w:t>
      </w:r>
    </w:p>
    <w:p w:rsidR="00C27D49" w:rsidRDefault="000F4154" w:rsidP="005F69D7">
      <w:pPr>
        <w:spacing w:line="276" w:lineRule="auto"/>
        <w:ind w:firstLine="425"/>
        <w:rPr>
          <w:sz w:val="22"/>
        </w:rPr>
      </w:pPr>
      <w:r w:rsidRPr="000F4154">
        <w:rPr>
          <w:sz w:val="22"/>
        </w:rPr>
        <w:t xml:space="preserve">Цінні папери та їх види. Акції. Майнові, пайові, приватизаційні (ваучери) сертифікати. </w:t>
      </w:r>
      <w:r w:rsidR="00C27D49">
        <w:rPr>
          <w:sz w:val="22"/>
        </w:rPr>
        <w:t>Інвестиційні сертифікати.</w:t>
      </w:r>
    </w:p>
    <w:p w:rsidR="00C27D49" w:rsidRDefault="000F4154" w:rsidP="005F69D7">
      <w:pPr>
        <w:spacing w:line="276" w:lineRule="auto"/>
        <w:ind w:firstLine="425"/>
        <w:rPr>
          <w:sz w:val="22"/>
        </w:rPr>
      </w:pPr>
      <w:r w:rsidRPr="000F4154">
        <w:rPr>
          <w:sz w:val="22"/>
        </w:rPr>
        <w:t xml:space="preserve">Облігації. Векселі. Ощадні (депозитні) сертифікати. </w:t>
      </w:r>
      <w:r w:rsidRPr="000F4154">
        <w:rPr>
          <w:sz w:val="22"/>
        </w:rPr>
        <w:lastRenderedPageBreak/>
        <w:t xml:space="preserve">Іпотечні </w:t>
      </w:r>
      <w:r w:rsidR="00C27D49">
        <w:rPr>
          <w:sz w:val="22"/>
        </w:rPr>
        <w:t>цінні папери</w:t>
      </w:r>
      <w:r w:rsidRPr="000F4154">
        <w:rPr>
          <w:sz w:val="22"/>
        </w:rPr>
        <w:t xml:space="preserve">. </w:t>
      </w:r>
    </w:p>
    <w:p w:rsidR="00C27D49" w:rsidRDefault="000F4154" w:rsidP="005F69D7">
      <w:pPr>
        <w:spacing w:line="276" w:lineRule="auto"/>
        <w:ind w:firstLine="425"/>
        <w:rPr>
          <w:sz w:val="22"/>
        </w:rPr>
      </w:pPr>
      <w:r w:rsidRPr="000F4154">
        <w:rPr>
          <w:sz w:val="22"/>
        </w:rPr>
        <w:t xml:space="preserve">Деривативи. Ф’ючерс, Форвард, Опціон. СВОП. </w:t>
      </w:r>
      <w:proofErr w:type="spellStart"/>
      <w:r w:rsidRPr="000F4154">
        <w:rPr>
          <w:sz w:val="22"/>
        </w:rPr>
        <w:t>Варант</w:t>
      </w:r>
      <w:proofErr w:type="spellEnd"/>
      <w:r w:rsidRPr="000F4154">
        <w:rPr>
          <w:sz w:val="22"/>
        </w:rPr>
        <w:t>.</w:t>
      </w:r>
    </w:p>
    <w:p w:rsidR="00C27D49" w:rsidRDefault="000F4154" w:rsidP="005F69D7">
      <w:pPr>
        <w:spacing w:line="276" w:lineRule="auto"/>
        <w:ind w:firstLine="425"/>
        <w:rPr>
          <w:sz w:val="22"/>
        </w:rPr>
      </w:pPr>
      <w:r w:rsidRPr="000F4154">
        <w:rPr>
          <w:sz w:val="22"/>
        </w:rPr>
        <w:t>Операції з цінними паперами. Фондовий ринок. Учасники ринку цінних паперів. Первинний та вторинний ринок цінних паперів. Біржовий та поз</w:t>
      </w:r>
      <w:r w:rsidR="00C27D49">
        <w:rPr>
          <w:sz w:val="22"/>
        </w:rPr>
        <w:t>абіржовий ринок цінних паперів.</w:t>
      </w:r>
    </w:p>
    <w:p w:rsidR="000F4154" w:rsidRPr="000F4154" w:rsidRDefault="000F4154" w:rsidP="005F69D7">
      <w:pPr>
        <w:spacing w:line="276" w:lineRule="auto"/>
        <w:ind w:firstLine="425"/>
        <w:rPr>
          <w:sz w:val="22"/>
        </w:rPr>
      </w:pPr>
      <w:r w:rsidRPr="000F4154">
        <w:rPr>
          <w:sz w:val="22"/>
        </w:rPr>
        <w:t>Біржова система. Фондова біржа, її правовий статус, структура та керівні органи. Фондові індекси. Інфраструктура фондового ринку. Державне регулювання ринку цінних паперів.</w:t>
      </w:r>
    </w:p>
    <w:p w:rsidR="000F4154" w:rsidRPr="000F4154" w:rsidRDefault="000F4154" w:rsidP="005F69D7">
      <w:pPr>
        <w:spacing w:line="276" w:lineRule="auto"/>
        <w:ind w:firstLine="708"/>
        <w:rPr>
          <w:b/>
          <w:sz w:val="22"/>
        </w:rPr>
      </w:pPr>
    </w:p>
    <w:p w:rsidR="000F4154" w:rsidRPr="000F4154" w:rsidRDefault="000F4154" w:rsidP="005F69D7">
      <w:pPr>
        <w:spacing w:line="276" w:lineRule="auto"/>
        <w:ind w:firstLine="708"/>
        <w:jc w:val="center"/>
        <w:rPr>
          <w:b/>
          <w:sz w:val="22"/>
        </w:rPr>
      </w:pPr>
      <w:r w:rsidRPr="000F4154">
        <w:rPr>
          <w:b/>
          <w:sz w:val="22"/>
        </w:rPr>
        <w:t>Тема 15. Монетарна політика</w:t>
      </w:r>
    </w:p>
    <w:p w:rsidR="00C27D49" w:rsidRDefault="000F4154" w:rsidP="00C27D49">
      <w:pPr>
        <w:spacing w:line="276" w:lineRule="auto"/>
        <w:ind w:firstLine="425"/>
        <w:rPr>
          <w:sz w:val="22"/>
        </w:rPr>
      </w:pPr>
      <w:r w:rsidRPr="000F4154">
        <w:rPr>
          <w:sz w:val="22"/>
        </w:rPr>
        <w:t xml:space="preserve">Суть </w:t>
      </w:r>
      <w:r w:rsidR="00D002BA">
        <w:rPr>
          <w:sz w:val="22"/>
        </w:rPr>
        <w:t>і</w:t>
      </w:r>
      <w:r w:rsidRPr="000F4154">
        <w:rPr>
          <w:sz w:val="22"/>
        </w:rPr>
        <w:t xml:space="preserve"> цільова спрямованість монетарної політики. Поняття, об’єкти, суб’єкти, цілі, монетарні режими. Передатний (трансмісійний механізм</w:t>
      </w:r>
      <w:r w:rsidR="00C27D49">
        <w:rPr>
          <w:sz w:val="22"/>
        </w:rPr>
        <w:t>) механізм монетарної політики.</w:t>
      </w:r>
    </w:p>
    <w:p w:rsidR="000F4154" w:rsidRPr="000F4154" w:rsidRDefault="000F4154" w:rsidP="00C27D49">
      <w:pPr>
        <w:spacing w:line="276" w:lineRule="auto"/>
        <w:ind w:firstLine="425"/>
        <w:rPr>
          <w:sz w:val="22"/>
        </w:rPr>
      </w:pPr>
      <w:r w:rsidRPr="000F4154">
        <w:rPr>
          <w:sz w:val="22"/>
        </w:rPr>
        <w:t xml:space="preserve">Інструменти монетарної політики. Відсоткова політика. Інструменти рефінансування. Операції на відкритому ринку. Види монетарної політики. Політика експансії та рестрикції. Стратегія монетарної політики Національного банку України. Інфляційне </w:t>
      </w:r>
      <w:proofErr w:type="spellStart"/>
      <w:r w:rsidRPr="000F4154">
        <w:rPr>
          <w:sz w:val="22"/>
        </w:rPr>
        <w:t>таргетування</w:t>
      </w:r>
      <w:proofErr w:type="spellEnd"/>
      <w:r w:rsidRPr="000F4154">
        <w:rPr>
          <w:sz w:val="22"/>
        </w:rPr>
        <w:t>.</w:t>
      </w:r>
    </w:p>
    <w:p w:rsidR="000F4154" w:rsidRDefault="000F4154" w:rsidP="005F69D7">
      <w:pPr>
        <w:spacing w:line="276" w:lineRule="auto"/>
        <w:ind w:firstLine="708"/>
        <w:rPr>
          <w:b/>
          <w:sz w:val="22"/>
        </w:rPr>
      </w:pPr>
    </w:p>
    <w:p w:rsidR="00A612CC" w:rsidRPr="000F4154" w:rsidRDefault="00A612CC" w:rsidP="005F69D7">
      <w:pPr>
        <w:spacing w:line="276" w:lineRule="auto"/>
        <w:ind w:firstLine="708"/>
        <w:rPr>
          <w:b/>
          <w:sz w:val="22"/>
        </w:rPr>
      </w:pPr>
    </w:p>
    <w:p w:rsidR="000F4154" w:rsidRPr="000F4154" w:rsidRDefault="000F4154" w:rsidP="005F69D7">
      <w:pPr>
        <w:spacing w:line="276" w:lineRule="auto"/>
        <w:ind w:firstLine="708"/>
        <w:jc w:val="center"/>
        <w:rPr>
          <w:b/>
          <w:sz w:val="22"/>
        </w:rPr>
      </w:pPr>
      <w:r w:rsidRPr="000F4154">
        <w:rPr>
          <w:b/>
          <w:sz w:val="22"/>
        </w:rPr>
        <w:t>Тема 16. Міжнародна валютно-кредитна система та міжнародні валютно-кредитні організації</w:t>
      </w:r>
    </w:p>
    <w:p w:rsidR="00C27D49" w:rsidRDefault="000F4154" w:rsidP="00A612CC">
      <w:pPr>
        <w:spacing w:line="276" w:lineRule="auto"/>
        <w:ind w:firstLine="425"/>
        <w:rPr>
          <w:sz w:val="22"/>
        </w:rPr>
      </w:pPr>
      <w:r w:rsidRPr="000F4154">
        <w:rPr>
          <w:sz w:val="22"/>
        </w:rPr>
        <w:t xml:space="preserve">Поняття міжнародної валютно-кредитної системи. Суть і види валютних систем. Елементи світової валютної системи. Етапи еволюції валютних систем. </w:t>
      </w:r>
    </w:p>
    <w:p w:rsidR="00C27D49" w:rsidRDefault="000F4154" w:rsidP="00A612CC">
      <w:pPr>
        <w:spacing w:line="276" w:lineRule="auto"/>
        <w:ind w:firstLine="425"/>
        <w:rPr>
          <w:sz w:val="22"/>
        </w:rPr>
      </w:pPr>
      <w:r w:rsidRPr="000F4154">
        <w:rPr>
          <w:sz w:val="22"/>
        </w:rPr>
        <w:t xml:space="preserve">Система золотого стандарту: історія функціонування. </w:t>
      </w:r>
      <w:proofErr w:type="spellStart"/>
      <w:r w:rsidRPr="000F4154">
        <w:rPr>
          <w:sz w:val="22"/>
        </w:rPr>
        <w:t>Бреттон-Вудська</w:t>
      </w:r>
      <w:proofErr w:type="spellEnd"/>
      <w:r w:rsidRPr="000F4154">
        <w:rPr>
          <w:sz w:val="22"/>
        </w:rPr>
        <w:t xml:space="preserve"> та Ямайська валютні системи. МВФ та його роль. Спеціальні права запозичення. Європейська валютна система. Євро як єдина спільна валюта. Перспективи єдиного грошового обігу Європи. </w:t>
      </w:r>
    </w:p>
    <w:p w:rsidR="00C27D49" w:rsidRDefault="000F4154" w:rsidP="00A612CC">
      <w:pPr>
        <w:spacing w:line="276" w:lineRule="auto"/>
        <w:ind w:firstLine="425"/>
        <w:rPr>
          <w:sz w:val="22"/>
        </w:rPr>
      </w:pPr>
      <w:r w:rsidRPr="000F4154">
        <w:rPr>
          <w:sz w:val="22"/>
        </w:rPr>
        <w:t xml:space="preserve">Міжнародний валютний фонд у системі валютного регулювання. Цілі створення, функції, організаційна структура, механізми кредитування. Група Світового банку. Міжнародний банк реконструкції та розвитку. Міжнародна фінансова </w:t>
      </w:r>
      <w:r w:rsidRPr="000F4154">
        <w:rPr>
          <w:sz w:val="22"/>
        </w:rPr>
        <w:lastRenderedPageBreak/>
        <w:t xml:space="preserve">корпорація. Міжнародна асоціація розвитку. Міжнародний центр урегулювання інвестиційних суперечок. Банк міжнародних розрахунків у Базелі: науково-методичний центр світового банківництва. Європейський банк реконструкцій та розвитку. Європейський інвестиційний банк </w:t>
      </w:r>
      <w:r w:rsidR="00D002BA">
        <w:rPr>
          <w:sz w:val="22"/>
        </w:rPr>
        <w:t>і</w:t>
      </w:r>
      <w:r w:rsidRPr="000F4154">
        <w:rPr>
          <w:sz w:val="22"/>
        </w:rPr>
        <w:t xml:space="preserve"> регіональні світові банківські інститути. </w:t>
      </w:r>
    </w:p>
    <w:p w:rsidR="000F4154" w:rsidRPr="000F4154" w:rsidRDefault="000F4154" w:rsidP="00A612CC">
      <w:pPr>
        <w:spacing w:line="276" w:lineRule="auto"/>
        <w:ind w:firstLine="425"/>
        <w:rPr>
          <w:sz w:val="22"/>
        </w:rPr>
      </w:pPr>
      <w:r w:rsidRPr="000F4154">
        <w:rPr>
          <w:sz w:val="22"/>
        </w:rPr>
        <w:t>Співробітництво України з міжнародними валютно-кредитними організаціями. Форми фінансової допомоги Україні з боку Міжнародного валютного фонду. Інвестиційні проєкти міжнародних банківських установ: значення для національної економіки.</w:t>
      </w:r>
    </w:p>
    <w:p w:rsidR="00414836" w:rsidRPr="00414836" w:rsidRDefault="000F4154" w:rsidP="000F4154">
      <w:pPr>
        <w:widowControl/>
        <w:spacing w:line="240" w:lineRule="auto"/>
        <w:jc w:val="center"/>
        <w:rPr>
          <w:b/>
          <w:sz w:val="22"/>
        </w:rPr>
      </w:pPr>
      <w:r>
        <w:rPr>
          <w:szCs w:val="28"/>
        </w:rPr>
        <w:br w:type="page"/>
      </w:r>
      <w:r w:rsidR="00414836" w:rsidRPr="00414836">
        <w:rPr>
          <w:b/>
          <w:sz w:val="22"/>
        </w:rPr>
        <w:lastRenderedPageBreak/>
        <w:t>ЗАВДАННЯ ДЛЯ САМОСТІЙНОЇ РОБОТИ:</w:t>
      </w:r>
    </w:p>
    <w:p w:rsidR="00414836" w:rsidRPr="00414836" w:rsidRDefault="00414836" w:rsidP="00414836">
      <w:pPr>
        <w:widowControl/>
        <w:spacing w:line="240" w:lineRule="auto"/>
        <w:jc w:val="center"/>
        <w:rPr>
          <w:sz w:val="22"/>
          <w:lang w:eastAsia="ru-RU"/>
        </w:rPr>
      </w:pPr>
      <w:r w:rsidRPr="00414836">
        <w:rPr>
          <w:b/>
          <w:sz w:val="22"/>
        </w:rPr>
        <w:t>ТЕСТОВІ ТА ПРАКТИЧНІ ЗАВДАННЯ</w:t>
      </w:r>
    </w:p>
    <w:p w:rsidR="00414836" w:rsidRPr="00414836" w:rsidRDefault="00414836" w:rsidP="00414836">
      <w:pPr>
        <w:ind w:firstLine="708"/>
        <w:rPr>
          <w:b/>
          <w:bCs/>
          <w:i/>
          <w:sz w:val="22"/>
        </w:rPr>
      </w:pPr>
    </w:p>
    <w:p w:rsidR="00D002BA" w:rsidRDefault="00D002BA" w:rsidP="00CC0E27">
      <w:pPr>
        <w:spacing w:line="276" w:lineRule="auto"/>
        <w:ind w:firstLine="708"/>
        <w:jc w:val="center"/>
        <w:rPr>
          <w:b/>
          <w:sz w:val="22"/>
        </w:rPr>
      </w:pPr>
      <w:r>
        <w:rPr>
          <w:b/>
          <w:sz w:val="22"/>
        </w:rPr>
        <w:t>Тема 1. Су</w:t>
      </w:r>
      <w:r w:rsidR="00414836" w:rsidRPr="00414836">
        <w:rPr>
          <w:b/>
          <w:sz w:val="22"/>
        </w:rPr>
        <w:t xml:space="preserve">ть, необхідність, походження, форми </w:t>
      </w:r>
    </w:p>
    <w:p w:rsidR="00414836" w:rsidRPr="00414836" w:rsidRDefault="00414836" w:rsidP="00CC0E27">
      <w:pPr>
        <w:spacing w:line="276" w:lineRule="auto"/>
        <w:ind w:firstLine="708"/>
        <w:jc w:val="center"/>
        <w:rPr>
          <w:b/>
          <w:sz w:val="22"/>
        </w:rPr>
      </w:pPr>
      <w:r w:rsidRPr="00414836">
        <w:rPr>
          <w:b/>
          <w:sz w:val="22"/>
        </w:rPr>
        <w:t>та функції грошей</w:t>
      </w:r>
    </w:p>
    <w:p w:rsidR="00414836" w:rsidRPr="00414836" w:rsidRDefault="00414836" w:rsidP="00CC0E27">
      <w:pPr>
        <w:spacing w:line="257" w:lineRule="auto"/>
        <w:ind w:firstLine="425"/>
        <w:jc w:val="center"/>
        <w:rPr>
          <w:b/>
          <w:i/>
          <w:sz w:val="22"/>
        </w:rPr>
      </w:pPr>
    </w:p>
    <w:p w:rsidR="00414836" w:rsidRDefault="00414836" w:rsidP="00FA6146">
      <w:pPr>
        <w:spacing w:line="240" w:lineRule="auto"/>
        <w:ind w:firstLine="425"/>
        <w:rPr>
          <w:b/>
          <w:i/>
          <w:sz w:val="22"/>
          <w:u w:val="single"/>
        </w:rPr>
      </w:pPr>
      <w:r w:rsidRPr="00414836">
        <w:rPr>
          <w:b/>
          <w:i/>
          <w:sz w:val="22"/>
          <w:u w:val="single"/>
        </w:rPr>
        <w:t>Тестові завдання:</w:t>
      </w:r>
    </w:p>
    <w:p w:rsidR="00FA6146" w:rsidRPr="00414836" w:rsidRDefault="00FA6146" w:rsidP="00FA6146">
      <w:pPr>
        <w:spacing w:line="240" w:lineRule="auto"/>
        <w:ind w:firstLine="425"/>
        <w:rPr>
          <w:b/>
          <w:i/>
          <w:sz w:val="22"/>
          <w:u w:val="single"/>
        </w:rPr>
      </w:pPr>
    </w:p>
    <w:p w:rsidR="00414836" w:rsidRPr="00414836" w:rsidRDefault="00414836" w:rsidP="00CC0E27">
      <w:pPr>
        <w:spacing w:line="240" w:lineRule="auto"/>
        <w:rPr>
          <w:rFonts w:eastAsia="Times New Roman"/>
          <w:b/>
          <w:sz w:val="22"/>
          <w:lang w:eastAsia="ru-RU"/>
        </w:rPr>
      </w:pPr>
      <w:r w:rsidRPr="00414836">
        <w:rPr>
          <w:rFonts w:eastAsia="Times New Roman"/>
          <w:b/>
          <w:sz w:val="22"/>
          <w:lang w:eastAsia="ru-RU"/>
        </w:rPr>
        <w:t xml:space="preserve">1. Яка відповідь найбільш правильна на </w:t>
      </w:r>
      <w:r w:rsidR="00D002BA">
        <w:rPr>
          <w:rFonts w:eastAsia="Times New Roman"/>
          <w:b/>
          <w:sz w:val="22"/>
          <w:lang w:eastAsia="ru-RU"/>
        </w:rPr>
        <w:t>за</w:t>
      </w:r>
      <w:r w:rsidRPr="00414836">
        <w:rPr>
          <w:rFonts w:eastAsia="Times New Roman"/>
          <w:b/>
          <w:sz w:val="22"/>
          <w:lang w:eastAsia="ru-RU"/>
        </w:rPr>
        <w:t xml:space="preserve">питання  </w:t>
      </w:r>
      <w:r w:rsidR="00750F00">
        <w:rPr>
          <w:rFonts w:eastAsia="Times New Roman"/>
          <w:b/>
          <w:sz w:val="22"/>
          <w:lang w:eastAsia="ru-RU"/>
        </w:rPr>
        <w:t>«Ч</w:t>
      </w:r>
      <w:r w:rsidRPr="00414836">
        <w:rPr>
          <w:rFonts w:eastAsia="Times New Roman"/>
          <w:b/>
          <w:sz w:val="22"/>
          <w:lang w:eastAsia="ru-RU"/>
        </w:rPr>
        <w:t>ому виникли гроші?</w:t>
      </w:r>
      <w:r w:rsidR="00750F00">
        <w:rPr>
          <w:rFonts w:eastAsia="Times New Roman"/>
          <w:b/>
          <w:sz w:val="22"/>
          <w:lang w:eastAsia="ru-RU"/>
        </w:rPr>
        <w:t>»</w:t>
      </w:r>
    </w:p>
    <w:p w:rsidR="00414836" w:rsidRPr="00414836" w:rsidRDefault="00414836" w:rsidP="00CC0E27">
      <w:pPr>
        <w:spacing w:line="240" w:lineRule="auto"/>
        <w:rPr>
          <w:rFonts w:eastAsia="Times New Roman"/>
          <w:sz w:val="22"/>
          <w:lang w:eastAsia="ru-RU"/>
        </w:rPr>
      </w:pPr>
      <w:r w:rsidRPr="00414836">
        <w:rPr>
          <w:rFonts w:eastAsia="Times New Roman"/>
          <w:sz w:val="22"/>
          <w:lang w:eastAsia="ru-RU"/>
        </w:rPr>
        <w:t>а) завдяки домовленості людей для спрощення процесів обміну продуктами праці;</w:t>
      </w:r>
    </w:p>
    <w:p w:rsidR="00414836" w:rsidRPr="00414836" w:rsidRDefault="00414836" w:rsidP="00CC0E27">
      <w:pPr>
        <w:spacing w:line="240" w:lineRule="auto"/>
        <w:rPr>
          <w:rFonts w:eastAsia="Times New Roman"/>
          <w:sz w:val="22"/>
          <w:lang w:eastAsia="ru-RU"/>
        </w:rPr>
      </w:pPr>
      <w:r w:rsidRPr="00414836">
        <w:rPr>
          <w:rFonts w:eastAsia="Times New Roman"/>
          <w:sz w:val="22"/>
          <w:lang w:eastAsia="ru-RU"/>
        </w:rPr>
        <w:t>б) вони необхідні державі для фінансового забезпечення реалізації своїх загальносуспільних функцій;</w:t>
      </w:r>
    </w:p>
    <w:p w:rsidR="00414836" w:rsidRPr="00414836" w:rsidRDefault="00414836" w:rsidP="00CC0E27">
      <w:pPr>
        <w:spacing w:line="240" w:lineRule="auto"/>
        <w:rPr>
          <w:rFonts w:eastAsia="Times New Roman"/>
          <w:sz w:val="22"/>
          <w:lang w:eastAsia="ru-RU"/>
        </w:rPr>
      </w:pPr>
      <w:r w:rsidRPr="00414836">
        <w:rPr>
          <w:rFonts w:eastAsia="Times New Roman"/>
          <w:sz w:val="22"/>
          <w:lang w:eastAsia="ru-RU"/>
        </w:rPr>
        <w:t>в) вони стихійно виділились з усієї маси товарів, які обмінювалися на ринку, щоб виконувати специфічну роль засобу обміну;</w:t>
      </w:r>
    </w:p>
    <w:p w:rsidR="00414836" w:rsidRPr="00414836" w:rsidRDefault="00414836" w:rsidP="00CC0E27">
      <w:pPr>
        <w:spacing w:line="240" w:lineRule="auto"/>
        <w:rPr>
          <w:rFonts w:eastAsia="Times New Roman"/>
          <w:sz w:val="22"/>
          <w:lang w:eastAsia="ru-RU"/>
        </w:rPr>
      </w:pPr>
      <w:r w:rsidRPr="00414836">
        <w:rPr>
          <w:rFonts w:eastAsia="Times New Roman"/>
          <w:sz w:val="22"/>
          <w:lang w:eastAsia="ru-RU"/>
        </w:rPr>
        <w:t>г) тому що безпосередній обмін товарів (тобто бартер) техніч</w:t>
      </w:r>
      <w:r w:rsidR="00750F00">
        <w:rPr>
          <w:rFonts w:eastAsia="Times New Roman"/>
          <w:sz w:val="22"/>
          <w:lang w:eastAsia="ru-RU"/>
        </w:rPr>
        <w:t>но надто складний, дорогий і не</w:t>
      </w:r>
      <w:r w:rsidRPr="00414836">
        <w:rPr>
          <w:rFonts w:eastAsia="Times New Roman"/>
          <w:sz w:val="22"/>
          <w:lang w:eastAsia="ru-RU"/>
        </w:rPr>
        <w:t xml:space="preserve">зручний. </w:t>
      </w:r>
    </w:p>
    <w:p w:rsidR="00414836" w:rsidRPr="00414836" w:rsidRDefault="00414836" w:rsidP="00414836">
      <w:pPr>
        <w:spacing w:line="240" w:lineRule="auto"/>
        <w:rPr>
          <w:rFonts w:eastAsia="Times New Roman"/>
          <w:sz w:val="22"/>
          <w:lang w:eastAsia="ru-RU"/>
        </w:rPr>
      </w:pPr>
    </w:p>
    <w:p w:rsidR="00414836" w:rsidRPr="00414836" w:rsidRDefault="00414836" w:rsidP="00414836">
      <w:pPr>
        <w:spacing w:line="240" w:lineRule="auto"/>
        <w:rPr>
          <w:rFonts w:eastAsia="Times New Roman"/>
          <w:b/>
          <w:sz w:val="22"/>
          <w:lang w:eastAsia="ru-RU"/>
        </w:rPr>
      </w:pPr>
      <w:r w:rsidRPr="00414836">
        <w:rPr>
          <w:rFonts w:eastAsia="Times New Roman"/>
          <w:b/>
          <w:sz w:val="22"/>
          <w:lang w:eastAsia="ru-RU"/>
        </w:rPr>
        <w:t xml:space="preserve">2. Яке з наведених визначень найбільш </w:t>
      </w:r>
      <w:r w:rsidR="00750F00">
        <w:rPr>
          <w:rFonts w:eastAsia="Times New Roman"/>
          <w:b/>
          <w:sz w:val="22"/>
          <w:lang w:eastAsia="ru-RU"/>
        </w:rPr>
        <w:t>точно і повно виражає су</w:t>
      </w:r>
      <w:r w:rsidRPr="00414836">
        <w:rPr>
          <w:rFonts w:eastAsia="Times New Roman"/>
          <w:b/>
          <w:sz w:val="22"/>
          <w:lang w:eastAsia="ru-RU"/>
        </w:rPr>
        <w:t>ть грошей</w:t>
      </w:r>
      <w:r w:rsidR="00750F00">
        <w:rPr>
          <w:rFonts w:eastAsia="Times New Roman"/>
          <w:b/>
          <w:sz w:val="22"/>
          <w:lang w:eastAsia="ru-RU"/>
        </w:rPr>
        <w:t>?</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а) гроші – це законний платіжний засіб визначений державою;</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б) гроші – це абстрактне мірило вартості;</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в) гроші – це ліквідний актив;</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г) гроші – це всезагальний еквівалент вартості.</w:t>
      </w:r>
    </w:p>
    <w:p w:rsidR="00414836" w:rsidRPr="00414836" w:rsidRDefault="00414836" w:rsidP="00414836">
      <w:pPr>
        <w:spacing w:line="240" w:lineRule="auto"/>
        <w:rPr>
          <w:rFonts w:eastAsia="Times New Roman"/>
          <w:sz w:val="22"/>
          <w:lang w:eastAsia="ru-RU"/>
        </w:rPr>
      </w:pPr>
    </w:p>
    <w:p w:rsidR="00414836" w:rsidRPr="00414836" w:rsidRDefault="00414836" w:rsidP="00414836">
      <w:pPr>
        <w:spacing w:line="240" w:lineRule="auto"/>
        <w:rPr>
          <w:rFonts w:eastAsia="Times New Roman"/>
          <w:sz w:val="22"/>
          <w:lang w:eastAsia="ru-RU"/>
        </w:rPr>
      </w:pPr>
      <w:r w:rsidRPr="00414836">
        <w:rPr>
          <w:rFonts w:eastAsia="Times New Roman"/>
          <w:b/>
          <w:sz w:val="22"/>
          <w:lang w:eastAsia="ru-RU"/>
        </w:rPr>
        <w:t>3. Які дві функції грошей історично сформувалися першими</w:t>
      </w:r>
      <w:r w:rsidR="00750F00" w:rsidRPr="00750F00">
        <w:rPr>
          <w:rFonts w:eastAsia="Times New Roman"/>
          <w:b/>
          <w:sz w:val="22"/>
          <w:lang w:eastAsia="ru-RU"/>
        </w:rPr>
        <w:t>?</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а) міра вартості і світові гроші;</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б) засіб обігу і засіб платежу;</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в) засіб нагромадження і засіб обігу;</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г) міра вартості і засіб обігу.</w:t>
      </w:r>
    </w:p>
    <w:p w:rsidR="00414836" w:rsidRPr="00414836" w:rsidRDefault="00414836" w:rsidP="00414836">
      <w:pPr>
        <w:spacing w:line="240" w:lineRule="auto"/>
        <w:rPr>
          <w:rFonts w:eastAsia="Times New Roman"/>
          <w:sz w:val="22"/>
          <w:lang w:eastAsia="ru-RU"/>
        </w:rPr>
      </w:pPr>
    </w:p>
    <w:p w:rsidR="00414836" w:rsidRPr="00414836" w:rsidRDefault="00414836" w:rsidP="00414836">
      <w:pPr>
        <w:spacing w:line="240" w:lineRule="auto"/>
        <w:rPr>
          <w:rFonts w:eastAsia="Times New Roman"/>
          <w:color w:val="000000"/>
          <w:sz w:val="22"/>
          <w:lang w:eastAsia="ru-RU"/>
        </w:rPr>
      </w:pPr>
      <w:r w:rsidRPr="00414836">
        <w:rPr>
          <w:rFonts w:eastAsia="Times New Roman"/>
          <w:b/>
          <w:color w:val="000000"/>
          <w:sz w:val="22"/>
          <w:lang w:eastAsia="ru-RU"/>
        </w:rPr>
        <w:t xml:space="preserve">4. У реалізації якої функції гроші </w:t>
      </w:r>
      <w:r w:rsidR="00750F00">
        <w:rPr>
          <w:rFonts w:eastAsia="Times New Roman"/>
          <w:b/>
          <w:color w:val="000000"/>
          <w:sz w:val="22"/>
          <w:lang w:eastAsia="ru-RU"/>
        </w:rPr>
        <w:t>найбільше</w:t>
      </w:r>
      <w:r w:rsidRPr="00414836">
        <w:rPr>
          <w:rFonts w:eastAsia="Times New Roman"/>
          <w:b/>
          <w:color w:val="000000"/>
          <w:sz w:val="22"/>
          <w:lang w:eastAsia="ru-RU"/>
        </w:rPr>
        <w:t xml:space="preserve"> потерпають від інфляції</w:t>
      </w:r>
      <w:r w:rsidR="00750F00" w:rsidRPr="00750F00">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як міра вартості;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як засіб платежу;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lastRenderedPageBreak/>
        <w:t>в) як засіб обігу;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світові гроші.</w:t>
      </w:r>
    </w:p>
    <w:p w:rsidR="00414836" w:rsidRPr="00414836" w:rsidRDefault="00414836" w:rsidP="00414836">
      <w:pPr>
        <w:spacing w:line="240" w:lineRule="auto"/>
        <w:rPr>
          <w:rFonts w:eastAsia="Times New Roman"/>
          <w:sz w:val="22"/>
          <w:lang w:eastAsia="ru-RU"/>
        </w:rPr>
      </w:pPr>
    </w:p>
    <w:p w:rsidR="00414836" w:rsidRPr="00414836" w:rsidRDefault="00414836" w:rsidP="00414836">
      <w:pPr>
        <w:spacing w:line="256" w:lineRule="auto"/>
        <w:rPr>
          <w:sz w:val="22"/>
        </w:rPr>
      </w:pPr>
      <w:r w:rsidRPr="00414836">
        <w:rPr>
          <w:b/>
          <w:sz w:val="22"/>
        </w:rPr>
        <w:t>5. У сучасних умовах функцію світових грошей виконують:</w:t>
      </w:r>
      <w:r w:rsidRPr="00414836">
        <w:rPr>
          <w:sz w:val="22"/>
        </w:rPr>
        <w:t xml:space="preserve"> </w:t>
      </w:r>
    </w:p>
    <w:p w:rsidR="00414836" w:rsidRPr="00414836" w:rsidRDefault="00414836" w:rsidP="00414836">
      <w:pPr>
        <w:spacing w:line="256" w:lineRule="auto"/>
        <w:rPr>
          <w:sz w:val="22"/>
        </w:rPr>
      </w:pPr>
      <w:r w:rsidRPr="00414836">
        <w:rPr>
          <w:sz w:val="22"/>
        </w:rPr>
        <w:t xml:space="preserve">а) резервні валюти; </w:t>
      </w:r>
    </w:p>
    <w:p w:rsidR="00414836" w:rsidRPr="00414836" w:rsidRDefault="00414836" w:rsidP="00414836">
      <w:pPr>
        <w:spacing w:line="256" w:lineRule="auto"/>
        <w:rPr>
          <w:sz w:val="22"/>
        </w:rPr>
      </w:pPr>
      <w:r w:rsidRPr="00414836">
        <w:rPr>
          <w:sz w:val="22"/>
        </w:rPr>
        <w:t xml:space="preserve">б) електронні гроші; </w:t>
      </w:r>
    </w:p>
    <w:p w:rsidR="00414836" w:rsidRPr="00414836" w:rsidRDefault="00414836" w:rsidP="00414836">
      <w:pPr>
        <w:spacing w:line="256" w:lineRule="auto"/>
        <w:rPr>
          <w:sz w:val="22"/>
        </w:rPr>
      </w:pPr>
      <w:r w:rsidRPr="00414836">
        <w:rPr>
          <w:sz w:val="22"/>
        </w:rPr>
        <w:t>в) золоті зливки;</w:t>
      </w:r>
    </w:p>
    <w:p w:rsidR="00414836" w:rsidRPr="00414836" w:rsidRDefault="00414836" w:rsidP="00414836">
      <w:pPr>
        <w:spacing w:line="256" w:lineRule="auto"/>
        <w:rPr>
          <w:rFonts w:eastAsia="Times New Roman"/>
          <w:b/>
          <w:i/>
          <w:color w:val="000000"/>
          <w:sz w:val="22"/>
          <w:lang w:eastAsia="ru-RU"/>
        </w:rPr>
      </w:pPr>
      <w:r w:rsidRPr="00414836">
        <w:rPr>
          <w:sz w:val="22"/>
        </w:rPr>
        <w:t xml:space="preserve">г) </w:t>
      </w:r>
      <w:proofErr w:type="spellStart"/>
      <w:r w:rsidRPr="00414836">
        <w:rPr>
          <w:sz w:val="22"/>
        </w:rPr>
        <w:t>криптовалюти</w:t>
      </w:r>
      <w:proofErr w:type="spellEnd"/>
      <w:r w:rsidRPr="00414836">
        <w:rPr>
          <w:sz w:val="22"/>
        </w:rPr>
        <w:t>.</w:t>
      </w:r>
      <w:r w:rsidRPr="00414836">
        <w:rPr>
          <w:rFonts w:eastAsia="Times New Roman"/>
          <w:b/>
          <w:i/>
          <w:color w:val="000000"/>
          <w:sz w:val="22"/>
          <w:lang w:eastAsia="ru-RU"/>
        </w:rPr>
        <w:tab/>
      </w:r>
    </w:p>
    <w:p w:rsidR="00414836" w:rsidRPr="00414836" w:rsidRDefault="00414836" w:rsidP="00414836">
      <w:pPr>
        <w:spacing w:line="256" w:lineRule="auto"/>
        <w:rPr>
          <w:rFonts w:eastAsia="Times New Roman"/>
          <w:b/>
          <w:i/>
          <w:color w:val="000000"/>
          <w:sz w:val="22"/>
          <w:lang w:eastAsia="ru-RU"/>
        </w:rPr>
      </w:pPr>
    </w:p>
    <w:p w:rsidR="00414836" w:rsidRPr="00414836" w:rsidRDefault="00414836" w:rsidP="00414836">
      <w:pPr>
        <w:spacing w:line="256" w:lineRule="auto"/>
        <w:rPr>
          <w:sz w:val="22"/>
        </w:rPr>
      </w:pPr>
      <w:r w:rsidRPr="00414836">
        <w:rPr>
          <w:b/>
          <w:sz w:val="22"/>
        </w:rPr>
        <w:t>6. Які дві концепції походження грошей виділяють в економічній теорії</w:t>
      </w:r>
      <w:r w:rsidR="00750F00">
        <w:rPr>
          <w:b/>
          <w:sz w:val="22"/>
        </w:rPr>
        <w:t xml:space="preserve"> ?</w:t>
      </w:r>
      <w:r w:rsidRPr="00414836">
        <w:rPr>
          <w:sz w:val="22"/>
        </w:rPr>
        <w:t xml:space="preserve"> </w:t>
      </w:r>
    </w:p>
    <w:p w:rsidR="00414836" w:rsidRPr="00414836" w:rsidRDefault="00414836" w:rsidP="00414836">
      <w:pPr>
        <w:spacing w:line="256" w:lineRule="auto"/>
        <w:rPr>
          <w:sz w:val="22"/>
        </w:rPr>
      </w:pPr>
      <w:r w:rsidRPr="00414836">
        <w:rPr>
          <w:sz w:val="22"/>
        </w:rPr>
        <w:t xml:space="preserve">а) натуралістичну і </w:t>
      </w:r>
      <w:proofErr w:type="spellStart"/>
      <w:r w:rsidRPr="00414836">
        <w:rPr>
          <w:sz w:val="22"/>
        </w:rPr>
        <w:t>капіталотворчу</w:t>
      </w:r>
      <w:proofErr w:type="spellEnd"/>
      <w:r w:rsidRPr="00414836">
        <w:rPr>
          <w:sz w:val="22"/>
        </w:rPr>
        <w:t xml:space="preserve">; </w:t>
      </w:r>
    </w:p>
    <w:p w:rsidR="00414836" w:rsidRPr="00414836" w:rsidRDefault="00414836" w:rsidP="00414836">
      <w:pPr>
        <w:spacing w:line="256" w:lineRule="auto"/>
        <w:rPr>
          <w:sz w:val="22"/>
        </w:rPr>
      </w:pPr>
      <w:r w:rsidRPr="00414836">
        <w:rPr>
          <w:sz w:val="22"/>
        </w:rPr>
        <w:t xml:space="preserve">б) раціональну  і ірраціональну; </w:t>
      </w:r>
    </w:p>
    <w:p w:rsidR="00414836" w:rsidRPr="00414836" w:rsidRDefault="00414836" w:rsidP="00414836">
      <w:pPr>
        <w:spacing w:line="256" w:lineRule="auto"/>
        <w:rPr>
          <w:sz w:val="22"/>
        </w:rPr>
      </w:pPr>
      <w:r w:rsidRPr="00414836">
        <w:rPr>
          <w:sz w:val="22"/>
        </w:rPr>
        <w:t>в) раціоналістичну і еволюційну;</w:t>
      </w:r>
    </w:p>
    <w:p w:rsidR="00414836" w:rsidRPr="00414836" w:rsidRDefault="00414836" w:rsidP="00414836">
      <w:pPr>
        <w:spacing w:line="256" w:lineRule="auto"/>
        <w:rPr>
          <w:rFonts w:eastAsia="Times New Roman"/>
          <w:b/>
          <w:i/>
          <w:color w:val="000000"/>
          <w:sz w:val="22"/>
          <w:lang w:eastAsia="ru-RU"/>
        </w:rPr>
      </w:pPr>
      <w:r w:rsidRPr="00414836">
        <w:rPr>
          <w:sz w:val="22"/>
        </w:rPr>
        <w:t>г) еволюційну і революційну.</w:t>
      </w:r>
      <w:r w:rsidRPr="00414836">
        <w:rPr>
          <w:rFonts w:eastAsia="Times New Roman"/>
          <w:b/>
          <w:i/>
          <w:color w:val="000000"/>
          <w:sz w:val="22"/>
          <w:lang w:eastAsia="ru-RU"/>
        </w:rPr>
        <w:tab/>
      </w:r>
    </w:p>
    <w:p w:rsidR="00414836" w:rsidRPr="00414836" w:rsidRDefault="00414836" w:rsidP="00414836">
      <w:pPr>
        <w:spacing w:line="256" w:lineRule="auto"/>
        <w:rPr>
          <w:rFonts w:eastAsia="Times New Roman"/>
          <w:b/>
          <w:i/>
          <w:color w:val="000000"/>
          <w:sz w:val="22"/>
          <w:lang w:eastAsia="ru-RU"/>
        </w:rPr>
      </w:pPr>
    </w:p>
    <w:p w:rsidR="00414836" w:rsidRPr="00414836" w:rsidRDefault="00414836" w:rsidP="00414836">
      <w:pPr>
        <w:spacing w:line="256" w:lineRule="auto"/>
        <w:rPr>
          <w:sz w:val="22"/>
        </w:rPr>
      </w:pPr>
      <w:r w:rsidRPr="00414836">
        <w:rPr>
          <w:b/>
          <w:sz w:val="22"/>
        </w:rPr>
        <w:t>7. В Україні (Київській Русі) перші монети мали назву:</w:t>
      </w:r>
      <w:r w:rsidRPr="00414836">
        <w:rPr>
          <w:sz w:val="22"/>
        </w:rPr>
        <w:t xml:space="preserve"> </w:t>
      </w:r>
    </w:p>
    <w:p w:rsidR="00414836" w:rsidRPr="00414836" w:rsidRDefault="00414836" w:rsidP="00414836">
      <w:pPr>
        <w:spacing w:line="256" w:lineRule="auto"/>
        <w:rPr>
          <w:sz w:val="22"/>
        </w:rPr>
      </w:pPr>
      <w:r w:rsidRPr="00414836">
        <w:rPr>
          <w:sz w:val="22"/>
        </w:rPr>
        <w:t xml:space="preserve">а) гривні; </w:t>
      </w:r>
    </w:p>
    <w:p w:rsidR="00414836" w:rsidRPr="00414836" w:rsidRDefault="00414836" w:rsidP="00414836">
      <w:pPr>
        <w:spacing w:line="256" w:lineRule="auto"/>
        <w:rPr>
          <w:sz w:val="22"/>
        </w:rPr>
      </w:pPr>
      <w:r w:rsidRPr="00414836">
        <w:rPr>
          <w:sz w:val="22"/>
        </w:rPr>
        <w:t xml:space="preserve">б) карбованці; </w:t>
      </w:r>
    </w:p>
    <w:p w:rsidR="00414836" w:rsidRPr="00414836" w:rsidRDefault="00414836" w:rsidP="00414836">
      <w:pPr>
        <w:spacing w:line="256" w:lineRule="auto"/>
        <w:rPr>
          <w:sz w:val="22"/>
        </w:rPr>
      </w:pPr>
      <w:r w:rsidRPr="00414836">
        <w:rPr>
          <w:sz w:val="22"/>
        </w:rPr>
        <w:t>в) злотники і срібники;</w:t>
      </w:r>
    </w:p>
    <w:p w:rsidR="00414836" w:rsidRPr="00414836" w:rsidRDefault="00414836" w:rsidP="00414836">
      <w:pPr>
        <w:spacing w:line="256" w:lineRule="auto"/>
        <w:rPr>
          <w:rFonts w:eastAsia="Times New Roman"/>
          <w:b/>
          <w:i/>
          <w:color w:val="000000"/>
          <w:sz w:val="22"/>
          <w:lang w:eastAsia="ru-RU"/>
        </w:rPr>
      </w:pPr>
      <w:r w:rsidRPr="00414836">
        <w:rPr>
          <w:sz w:val="22"/>
        </w:rPr>
        <w:t>г) куни.</w:t>
      </w:r>
      <w:r w:rsidRPr="00414836">
        <w:rPr>
          <w:rFonts w:eastAsia="Times New Roman"/>
          <w:b/>
          <w:i/>
          <w:color w:val="000000"/>
          <w:sz w:val="22"/>
          <w:lang w:eastAsia="ru-RU"/>
        </w:rPr>
        <w:tab/>
      </w:r>
    </w:p>
    <w:p w:rsidR="00414836" w:rsidRPr="00414836" w:rsidRDefault="00414836" w:rsidP="00414836">
      <w:pPr>
        <w:spacing w:line="256" w:lineRule="auto"/>
        <w:rPr>
          <w:b/>
          <w:sz w:val="22"/>
        </w:rPr>
      </w:pPr>
    </w:p>
    <w:p w:rsidR="00414836" w:rsidRPr="00414836" w:rsidRDefault="00414836" w:rsidP="00414836">
      <w:pPr>
        <w:spacing w:line="256" w:lineRule="auto"/>
        <w:rPr>
          <w:sz w:val="22"/>
        </w:rPr>
      </w:pPr>
      <w:r w:rsidRPr="00414836">
        <w:rPr>
          <w:b/>
          <w:sz w:val="22"/>
        </w:rPr>
        <w:t>8. Етимологія терміну «гроші» (в перекладі з латинської):</w:t>
      </w:r>
      <w:r w:rsidRPr="00414836">
        <w:rPr>
          <w:sz w:val="22"/>
        </w:rPr>
        <w:t xml:space="preserve"> </w:t>
      </w:r>
    </w:p>
    <w:p w:rsidR="00414836" w:rsidRPr="00414836" w:rsidRDefault="00414836" w:rsidP="00414836">
      <w:pPr>
        <w:spacing w:line="256" w:lineRule="auto"/>
        <w:rPr>
          <w:sz w:val="22"/>
        </w:rPr>
      </w:pPr>
      <w:r w:rsidRPr="00414836">
        <w:rPr>
          <w:sz w:val="22"/>
        </w:rPr>
        <w:t xml:space="preserve">а) тавро; </w:t>
      </w:r>
    </w:p>
    <w:p w:rsidR="00414836" w:rsidRPr="00414836" w:rsidRDefault="00414836" w:rsidP="00414836">
      <w:pPr>
        <w:spacing w:line="256" w:lineRule="auto"/>
        <w:rPr>
          <w:sz w:val="22"/>
        </w:rPr>
      </w:pPr>
      <w:r w:rsidRPr="00414836">
        <w:rPr>
          <w:sz w:val="22"/>
        </w:rPr>
        <w:t xml:space="preserve">б) худоба; </w:t>
      </w:r>
    </w:p>
    <w:p w:rsidR="00414836" w:rsidRPr="00414836" w:rsidRDefault="00414836" w:rsidP="00414836">
      <w:pPr>
        <w:spacing w:line="256" w:lineRule="auto"/>
        <w:rPr>
          <w:sz w:val="22"/>
        </w:rPr>
      </w:pPr>
      <w:r w:rsidRPr="00414836">
        <w:rPr>
          <w:sz w:val="22"/>
        </w:rPr>
        <w:t>в) хутро;</w:t>
      </w:r>
    </w:p>
    <w:p w:rsidR="00414836" w:rsidRPr="00414836" w:rsidRDefault="00414836" w:rsidP="00414836">
      <w:pPr>
        <w:spacing w:line="256" w:lineRule="auto"/>
        <w:rPr>
          <w:rFonts w:eastAsia="Times New Roman"/>
          <w:b/>
          <w:i/>
          <w:color w:val="000000"/>
          <w:sz w:val="22"/>
          <w:lang w:eastAsia="ru-RU"/>
        </w:rPr>
      </w:pPr>
      <w:r w:rsidRPr="00414836">
        <w:rPr>
          <w:sz w:val="22"/>
        </w:rPr>
        <w:t>г) монета.</w:t>
      </w:r>
      <w:r w:rsidRPr="00414836">
        <w:rPr>
          <w:rFonts w:eastAsia="Times New Roman"/>
          <w:b/>
          <w:i/>
          <w:color w:val="000000"/>
          <w:sz w:val="22"/>
          <w:lang w:eastAsia="ru-RU"/>
        </w:rPr>
        <w:tab/>
      </w:r>
    </w:p>
    <w:p w:rsidR="00414836" w:rsidRPr="00414836" w:rsidRDefault="00414836" w:rsidP="00414836">
      <w:pPr>
        <w:spacing w:line="256" w:lineRule="auto"/>
        <w:rPr>
          <w:b/>
          <w:sz w:val="22"/>
        </w:rPr>
      </w:pPr>
    </w:p>
    <w:p w:rsidR="00414836" w:rsidRPr="00414836" w:rsidRDefault="00414836" w:rsidP="00414836">
      <w:pPr>
        <w:spacing w:line="256" w:lineRule="auto"/>
        <w:rPr>
          <w:sz w:val="22"/>
        </w:rPr>
      </w:pPr>
      <w:r w:rsidRPr="00414836">
        <w:rPr>
          <w:b/>
          <w:sz w:val="22"/>
        </w:rPr>
        <w:t>9. За критерієм матеріально-речового змісту розрізняють дві групи носіїв грошових властивостей:</w:t>
      </w:r>
      <w:r w:rsidRPr="00414836">
        <w:rPr>
          <w:sz w:val="22"/>
        </w:rPr>
        <w:t xml:space="preserve"> </w:t>
      </w:r>
    </w:p>
    <w:p w:rsidR="00414836" w:rsidRPr="00414836" w:rsidRDefault="00414836" w:rsidP="00414836">
      <w:pPr>
        <w:spacing w:line="256" w:lineRule="auto"/>
        <w:rPr>
          <w:sz w:val="22"/>
        </w:rPr>
      </w:pPr>
      <w:r w:rsidRPr="00414836">
        <w:rPr>
          <w:sz w:val="22"/>
        </w:rPr>
        <w:t xml:space="preserve">а) металеві та паперові; </w:t>
      </w:r>
    </w:p>
    <w:p w:rsidR="00414836" w:rsidRPr="00414836" w:rsidRDefault="00414836" w:rsidP="00414836">
      <w:pPr>
        <w:spacing w:line="256" w:lineRule="auto"/>
        <w:rPr>
          <w:sz w:val="22"/>
        </w:rPr>
      </w:pPr>
      <w:r w:rsidRPr="00414836">
        <w:rPr>
          <w:sz w:val="22"/>
        </w:rPr>
        <w:t xml:space="preserve">б) повноцінні та неповноцінні; </w:t>
      </w:r>
    </w:p>
    <w:p w:rsidR="00414836" w:rsidRPr="00414836" w:rsidRDefault="00414836" w:rsidP="00414836">
      <w:pPr>
        <w:spacing w:line="256" w:lineRule="auto"/>
        <w:rPr>
          <w:sz w:val="22"/>
        </w:rPr>
      </w:pPr>
      <w:r w:rsidRPr="00414836">
        <w:rPr>
          <w:sz w:val="22"/>
        </w:rPr>
        <w:t>в) паперові та кредитні;</w:t>
      </w:r>
    </w:p>
    <w:p w:rsidR="00414836" w:rsidRPr="00414836" w:rsidRDefault="00414836" w:rsidP="00414836">
      <w:pPr>
        <w:spacing w:line="256" w:lineRule="auto"/>
        <w:rPr>
          <w:rFonts w:eastAsia="Times New Roman"/>
          <w:b/>
          <w:i/>
          <w:color w:val="000000"/>
          <w:sz w:val="22"/>
          <w:lang w:eastAsia="ru-RU"/>
        </w:rPr>
      </w:pPr>
      <w:r w:rsidRPr="00414836">
        <w:rPr>
          <w:sz w:val="22"/>
        </w:rPr>
        <w:t>г) кредитні та електронні.</w:t>
      </w:r>
      <w:r w:rsidRPr="00414836">
        <w:rPr>
          <w:rFonts w:eastAsia="Times New Roman"/>
          <w:b/>
          <w:i/>
          <w:color w:val="000000"/>
          <w:sz w:val="22"/>
          <w:lang w:eastAsia="ru-RU"/>
        </w:rPr>
        <w:tab/>
      </w:r>
    </w:p>
    <w:p w:rsidR="00414836" w:rsidRPr="00414836" w:rsidRDefault="00414836" w:rsidP="00414836">
      <w:pPr>
        <w:spacing w:line="256" w:lineRule="auto"/>
        <w:rPr>
          <w:rFonts w:eastAsia="Times New Roman"/>
          <w:b/>
          <w:i/>
          <w:color w:val="000000"/>
          <w:sz w:val="22"/>
          <w:lang w:eastAsia="ru-RU"/>
        </w:rPr>
      </w:pPr>
    </w:p>
    <w:p w:rsidR="00414836" w:rsidRPr="00414836" w:rsidRDefault="00414836" w:rsidP="00414836">
      <w:pPr>
        <w:spacing w:line="256" w:lineRule="auto"/>
        <w:rPr>
          <w:sz w:val="22"/>
        </w:rPr>
      </w:pPr>
      <w:r w:rsidRPr="00414836">
        <w:rPr>
          <w:b/>
          <w:sz w:val="22"/>
        </w:rPr>
        <w:t>10. В якій країні з’явились перші паперові гроші:</w:t>
      </w:r>
      <w:r w:rsidRPr="00414836">
        <w:rPr>
          <w:sz w:val="22"/>
        </w:rPr>
        <w:t xml:space="preserve"> </w:t>
      </w:r>
    </w:p>
    <w:p w:rsidR="00414836" w:rsidRPr="00414836" w:rsidRDefault="00414836" w:rsidP="00414836">
      <w:pPr>
        <w:spacing w:line="256" w:lineRule="auto"/>
        <w:rPr>
          <w:sz w:val="22"/>
        </w:rPr>
      </w:pPr>
      <w:r w:rsidRPr="00414836">
        <w:rPr>
          <w:sz w:val="22"/>
        </w:rPr>
        <w:lastRenderedPageBreak/>
        <w:t xml:space="preserve">а) Індія; </w:t>
      </w:r>
    </w:p>
    <w:p w:rsidR="00414836" w:rsidRPr="00414836" w:rsidRDefault="00414836" w:rsidP="00414836">
      <w:pPr>
        <w:spacing w:line="256" w:lineRule="auto"/>
        <w:rPr>
          <w:sz w:val="22"/>
        </w:rPr>
      </w:pPr>
      <w:r w:rsidRPr="00414836">
        <w:rPr>
          <w:sz w:val="22"/>
        </w:rPr>
        <w:t xml:space="preserve">б) Китай; </w:t>
      </w:r>
    </w:p>
    <w:p w:rsidR="00414836" w:rsidRPr="00414836" w:rsidRDefault="00414836" w:rsidP="00414836">
      <w:pPr>
        <w:spacing w:line="256" w:lineRule="auto"/>
        <w:rPr>
          <w:sz w:val="22"/>
        </w:rPr>
      </w:pPr>
      <w:r w:rsidRPr="00414836">
        <w:rPr>
          <w:sz w:val="22"/>
        </w:rPr>
        <w:t>в) США;</w:t>
      </w:r>
    </w:p>
    <w:p w:rsidR="00414836" w:rsidRPr="00414836" w:rsidRDefault="00414836" w:rsidP="00414836">
      <w:pPr>
        <w:spacing w:line="256" w:lineRule="auto"/>
        <w:rPr>
          <w:sz w:val="22"/>
        </w:rPr>
      </w:pPr>
      <w:r w:rsidRPr="00414836">
        <w:rPr>
          <w:sz w:val="22"/>
        </w:rPr>
        <w:t>г) Швеція.</w:t>
      </w:r>
      <w:r w:rsidRPr="00414836">
        <w:rPr>
          <w:rFonts w:eastAsia="Times New Roman"/>
          <w:b/>
          <w:i/>
          <w:color w:val="000000"/>
          <w:sz w:val="22"/>
          <w:lang w:eastAsia="ru-RU"/>
        </w:rPr>
        <w:tab/>
      </w:r>
    </w:p>
    <w:p w:rsidR="00414836" w:rsidRPr="00414836" w:rsidRDefault="00414836" w:rsidP="00414836">
      <w:pPr>
        <w:spacing w:line="240" w:lineRule="auto"/>
        <w:rPr>
          <w:rFonts w:eastAsia="Times New Roman"/>
          <w:b/>
          <w:i/>
          <w:color w:val="000000"/>
          <w:sz w:val="22"/>
          <w:lang w:eastAsia="ru-RU"/>
        </w:rPr>
      </w:pPr>
    </w:p>
    <w:p w:rsidR="00414836" w:rsidRPr="00414836" w:rsidRDefault="00414836" w:rsidP="00CC0E27">
      <w:pPr>
        <w:spacing w:line="240" w:lineRule="auto"/>
        <w:ind w:firstLine="425"/>
        <w:rPr>
          <w:rFonts w:eastAsia="Times New Roman"/>
          <w:b/>
          <w:i/>
          <w:color w:val="000000"/>
          <w:sz w:val="22"/>
          <w:u w:val="single"/>
          <w:lang w:eastAsia="ru-RU"/>
        </w:rPr>
      </w:pPr>
      <w:r w:rsidRPr="00414836">
        <w:rPr>
          <w:rFonts w:eastAsia="Times New Roman"/>
          <w:b/>
          <w:i/>
          <w:color w:val="000000"/>
          <w:sz w:val="22"/>
          <w:u w:val="single"/>
          <w:lang w:eastAsia="ru-RU"/>
        </w:rPr>
        <w:t>Практичне завдання 1</w:t>
      </w:r>
    </w:p>
    <w:p w:rsidR="00414836" w:rsidRPr="00414836" w:rsidRDefault="00414836" w:rsidP="00CC0E27">
      <w:pPr>
        <w:spacing w:line="240" w:lineRule="auto"/>
        <w:ind w:firstLine="425"/>
        <w:rPr>
          <w:sz w:val="22"/>
        </w:rPr>
      </w:pPr>
      <w:r w:rsidRPr="00414836">
        <w:rPr>
          <w:sz w:val="22"/>
        </w:rPr>
        <w:t>Індекс цін зріс з 110 до 120 відсотків. Необхідно визначити, як змінилась купівельна спроможність грошей.</w:t>
      </w:r>
    </w:p>
    <w:p w:rsidR="00414836" w:rsidRPr="00414836" w:rsidRDefault="00414836" w:rsidP="00CC0E27">
      <w:pPr>
        <w:spacing w:line="240" w:lineRule="auto"/>
        <w:ind w:firstLine="425"/>
        <w:rPr>
          <w:b/>
          <w:i/>
          <w:sz w:val="22"/>
          <w:u w:val="single"/>
        </w:rPr>
      </w:pPr>
    </w:p>
    <w:p w:rsidR="00414836" w:rsidRPr="00414836" w:rsidRDefault="00414836" w:rsidP="00CC0E27">
      <w:pPr>
        <w:spacing w:line="240" w:lineRule="auto"/>
        <w:ind w:firstLine="425"/>
        <w:rPr>
          <w:b/>
          <w:i/>
          <w:sz w:val="22"/>
          <w:u w:val="single"/>
        </w:rPr>
      </w:pPr>
      <w:r w:rsidRPr="00414836">
        <w:rPr>
          <w:b/>
          <w:i/>
          <w:sz w:val="22"/>
          <w:u w:val="single"/>
        </w:rPr>
        <w:t>Практичне завдання 2</w:t>
      </w:r>
    </w:p>
    <w:p w:rsidR="00414836" w:rsidRPr="00414836" w:rsidRDefault="00414836" w:rsidP="00CC0E27">
      <w:pPr>
        <w:spacing w:line="240" w:lineRule="auto"/>
        <w:ind w:firstLine="425"/>
        <w:rPr>
          <w:sz w:val="22"/>
        </w:rPr>
      </w:pPr>
      <w:r w:rsidRPr="00414836">
        <w:rPr>
          <w:sz w:val="22"/>
        </w:rPr>
        <w:t xml:space="preserve">Назвіть і охарактеризуйте функції грошей, які можна зобразити такими формулами: </w:t>
      </w:r>
    </w:p>
    <w:p w:rsidR="00414836" w:rsidRPr="00414836" w:rsidRDefault="00414836" w:rsidP="00414836">
      <w:pPr>
        <w:spacing w:line="240" w:lineRule="auto"/>
        <w:ind w:firstLine="709"/>
        <w:rPr>
          <w:sz w:val="22"/>
        </w:rPr>
      </w:pPr>
      <w:r w:rsidRPr="00414836">
        <w:rPr>
          <w:sz w:val="22"/>
        </w:rPr>
        <w:t xml:space="preserve">а) Т-Г-Т'; </w:t>
      </w:r>
    </w:p>
    <w:p w:rsidR="00414836" w:rsidRPr="00414836" w:rsidRDefault="00414836" w:rsidP="00414836">
      <w:pPr>
        <w:spacing w:line="240" w:lineRule="auto"/>
        <w:ind w:firstLine="709"/>
        <w:rPr>
          <w:sz w:val="22"/>
        </w:rPr>
      </w:pPr>
      <w:r w:rsidRPr="00414836">
        <w:rPr>
          <w:sz w:val="22"/>
        </w:rPr>
        <w:t xml:space="preserve">б) Т-Г...Г-Т (Т'); </w:t>
      </w:r>
    </w:p>
    <w:p w:rsidR="00414836" w:rsidRPr="00414836" w:rsidRDefault="00414836" w:rsidP="00414836">
      <w:pPr>
        <w:spacing w:line="240" w:lineRule="auto"/>
        <w:ind w:firstLine="709"/>
        <w:rPr>
          <w:rFonts w:eastAsia="Times New Roman"/>
          <w:color w:val="000000"/>
          <w:sz w:val="22"/>
          <w:lang w:eastAsia="ru-RU"/>
        </w:rPr>
      </w:pPr>
      <w:r w:rsidRPr="00414836">
        <w:rPr>
          <w:sz w:val="22"/>
        </w:rPr>
        <w:t>в) Т-Т'</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jc w:val="center"/>
        <w:rPr>
          <w:b/>
          <w:sz w:val="22"/>
        </w:rPr>
      </w:pPr>
    </w:p>
    <w:p w:rsidR="00414836" w:rsidRPr="00414836" w:rsidRDefault="00414836" w:rsidP="00414836">
      <w:pPr>
        <w:spacing w:line="240" w:lineRule="auto"/>
        <w:jc w:val="center"/>
        <w:rPr>
          <w:b/>
          <w:sz w:val="22"/>
        </w:rPr>
      </w:pPr>
      <w:r w:rsidRPr="00414836">
        <w:rPr>
          <w:b/>
          <w:sz w:val="22"/>
        </w:rPr>
        <w:t>Тема 2. Теорії грошей та грошово-кредитного регулювання економіки</w:t>
      </w:r>
    </w:p>
    <w:p w:rsidR="00414836" w:rsidRPr="00414836" w:rsidRDefault="00414836" w:rsidP="00414836">
      <w:pPr>
        <w:spacing w:line="240" w:lineRule="auto"/>
        <w:jc w:val="center"/>
        <w:rPr>
          <w:b/>
          <w:sz w:val="22"/>
        </w:rPr>
      </w:pPr>
    </w:p>
    <w:p w:rsidR="00414836" w:rsidRDefault="00414836" w:rsidP="00FA6146">
      <w:pPr>
        <w:spacing w:line="240" w:lineRule="auto"/>
        <w:ind w:firstLine="425"/>
        <w:rPr>
          <w:b/>
          <w:i/>
          <w:sz w:val="22"/>
          <w:u w:val="single"/>
        </w:rPr>
      </w:pPr>
      <w:r w:rsidRPr="00414836">
        <w:rPr>
          <w:b/>
          <w:i/>
          <w:sz w:val="22"/>
          <w:u w:val="single"/>
        </w:rPr>
        <w:t>Тестові завдання:</w:t>
      </w:r>
    </w:p>
    <w:p w:rsidR="00FA6146" w:rsidRPr="00414836" w:rsidRDefault="00FA6146" w:rsidP="00FA6146">
      <w:pPr>
        <w:spacing w:line="240" w:lineRule="auto"/>
        <w:ind w:firstLine="425"/>
        <w:rPr>
          <w:b/>
          <w:i/>
          <w:sz w:val="22"/>
          <w:u w:val="single"/>
        </w:rPr>
      </w:pPr>
    </w:p>
    <w:p w:rsidR="00414836" w:rsidRPr="00414836" w:rsidRDefault="00414836" w:rsidP="00414836">
      <w:pPr>
        <w:spacing w:line="240" w:lineRule="auto"/>
        <w:rPr>
          <w:rFonts w:eastAsia="Times New Roman"/>
          <w:b/>
          <w:sz w:val="22"/>
          <w:lang w:eastAsia="ru-RU"/>
        </w:rPr>
      </w:pPr>
      <w:r w:rsidRPr="00414836">
        <w:rPr>
          <w:rFonts w:eastAsia="Times New Roman"/>
          <w:b/>
          <w:sz w:val="22"/>
          <w:lang w:eastAsia="ru-RU"/>
        </w:rPr>
        <w:t>1. Відокремте відмі</w:t>
      </w:r>
      <w:r w:rsidR="00750F00">
        <w:rPr>
          <w:rFonts w:eastAsia="Times New Roman"/>
          <w:b/>
          <w:sz w:val="22"/>
          <w:lang w:eastAsia="ru-RU"/>
        </w:rPr>
        <w:t>т</w:t>
      </w:r>
      <w:r w:rsidRPr="00414836">
        <w:rPr>
          <w:rFonts w:eastAsia="Times New Roman"/>
          <w:b/>
          <w:sz w:val="22"/>
          <w:lang w:eastAsia="ru-RU"/>
        </w:rPr>
        <w:t xml:space="preserve">ну характеристику кон’юнктурної теорії грошей М. </w:t>
      </w:r>
      <w:proofErr w:type="spellStart"/>
      <w:r w:rsidRPr="00414836">
        <w:rPr>
          <w:rFonts w:eastAsia="Times New Roman"/>
          <w:b/>
          <w:sz w:val="22"/>
          <w:lang w:eastAsia="ru-RU"/>
        </w:rPr>
        <w:t>Туган-Барановського</w:t>
      </w:r>
      <w:proofErr w:type="spellEnd"/>
      <w:r w:rsidRPr="00414836">
        <w:rPr>
          <w:rFonts w:eastAsia="Times New Roman"/>
          <w:b/>
          <w:sz w:val="22"/>
          <w:lang w:eastAsia="ru-RU"/>
        </w:rPr>
        <w:t xml:space="preserve"> від класичної кількісної теорії:</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заперечує вплив кількості грошей на рівень цін;</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не визнає впливу на ціни швидкості обігу грошей;</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визнає вплив на ціни всіх трьох чинників: маси грошей, швидкості їх обігу, обсягу реалізованих товарів і послуг;</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визнає попит на гроші як важливий чинник зміни швидкості обігу грошей.</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2. Через який конкретний трансмісійний механізм здійснюється вплив грошей на економіку у твердженнях кейнсіанців</w:t>
      </w:r>
      <w:r w:rsidR="00750F00">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процентна ставка;</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дивіденди;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валютний курс;</w:t>
      </w:r>
    </w:p>
    <w:p w:rsidR="00414836" w:rsidRPr="00414836" w:rsidRDefault="00414836" w:rsidP="00414836">
      <w:pPr>
        <w:spacing w:line="256" w:lineRule="auto"/>
        <w:rPr>
          <w:b/>
          <w:sz w:val="22"/>
        </w:rPr>
      </w:pPr>
      <w:r w:rsidRPr="00414836">
        <w:rPr>
          <w:rFonts w:eastAsia="Times New Roman"/>
          <w:color w:val="000000"/>
          <w:sz w:val="22"/>
          <w:lang w:eastAsia="ru-RU"/>
        </w:rPr>
        <w:lastRenderedPageBreak/>
        <w:t>г) фіскальна політика.</w:t>
      </w:r>
      <w:r w:rsidRPr="00414836">
        <w:rPr>
          <w:b/>
          <w:sz w:val="22"/>
        </w:rPr>
        <w:t xml:space="preserve"> </w:t>
      </w:r>
    </w:p>
    <w:p w:rsidR="00414836" w:rsidRPr="00414836" w:rsidRDefault="00414836" w:rsidP="00414836">
      <w:pPr>
        <w:spacing w:line="256" w:lineRule="auto"/>
        <w:rPr>
          <w:b/>
          <w:sz w:val="22"/>
        </w:rPr>
      </w:pPr>
    </w:p>
    <w:p w:rsidR="00414836" w:rsidRPr="00414836" w:rsidRDefault="00414836" w:rsidP="00414836">
      <w:pPr>
        <w:spacing w:line="240" w:lineRule="auto"/>
        <w:rPr>
          <w:rFonts w:eastAsia="Times New Roman"/>
          <w:color w:val="000000"/>
          <w:sz w:val="22"/>
          <w:lang w:eastAsia="ru-RU"/>
        </w:rPr>
      </w:pPr>
      <w:r w:rsidRPr="00414836">
        <w:rPr>
          <w:rFonts w:eastAsia="Times New Roman"/>
          <w:b/>
          <w:color w:val="000000"/>
          <w:sz w:val="22"/>
          <w:lang w:eastAsia="ru-RU"/>
        </w:rPr>
        <w:t>3. Роль держави у творенні грошей полягає у тому</w:t>
      </w:r>
      <w:r w:rsidR="00750F00">
        <w:rPr>
          <w:rFonts w:eastAsia="Times New Roman"/>
          <w:b/>
          <w:color w:val="000000"/>
          <w:sz w:val="22"/>
          <w:lang w:eastAsia="ru-RU"/>
        </w:rPr>
        <w:t>,</w:t>
      </w:r>
      <w:r w:rsidRPr="00414836">
        <w:rPr>
          <w:rFonts w:eastAsia="Times New Roman"/>
          <w:b/>
          <w:color w:val="000000"/>
          <w:sz w:val="22"/>
          <w:lang w:eastAsia="ru-RU"/>
        </w:rPr>
        <w:t xml:space="preserve"> що</w:t>
      </w:r>
      <w:r w:rsidR="00750F00">
        <w:rPr>
          <w:rFonts w:eastAsia="Times New Roman"/>
          <w:color w:val="000000"/>
          <w:sz w:val="22"/>
          <w:lang w:eastAsia="ru-RU"/>
        </w:rPr>
        <w:t xml:space="preserve"> </w:t>
      </w:r>
      <w:r w:rsidR="00750F00" w:rsidRPr="00750F00">
        <w:rPr>
          <w:rFonts w:eastAsia="Times New Roman"/>
          <w:b/>
          <w:color w:val="000000"/>
          <w:sz w:val="22"/>
          <w:lang w:eastAsia="ru-RU"/>
        </w:rPr>
        <w:t>держава</w:t>
      </w:r>
      <w:r w:rsidR="00750F00">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створює гроші як економічний інструмент на законодавчій основі;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тільки визначає певні форми грошей;</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тільки робить дизайн грошових знаків;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тільки регулює обіг грошей та їх вартість.</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56" w:lineRule="auto"/>
        <w:rPr>
          <w:b/>
          <w:sz w:val="22"/>
        </w:rPr>
      </w:pPr>
      <w:r w:rsidRPr="00414836">
        <w:rPr>
          <w:b/>
          <w:sz w:val="22"/>
        </w:rPr>
        <w:t>4. Які концепції походження грошей існують в економічній теорії</w:t>
      </w:r>
      <w:r w:rsidR="00750F00">
        <w:rPr>
          <w:b/>
          <w:sz w:val="22"/>
        </w:rPr>
        <w:t xml:space="preserve"> ?</w:t>
      </w:r>
      <w:r w:rsidRPr="00414836">
        <w:rPr>
          <w:b/>
          <w:sz w:val="22"/>
        </w:rPr>
        <w:t xml:space="preserve"> </w:t>
      </w:r>
    </w:p>
    <w:p w:rsidR="00414836" w:rsidRPr="00414836" w:rsidRDefault="00414836" w:rsidP="00414836">
      <w:pPr>
        <w:spacing w:line="240" w:lineRule="auto"/>
        <w:rPr>
          <w:sz w:val="22"/>
        </w:rPr>
      </w:pPr>
      <w:r w:rsidRPr="00414836">
        <w:rPr>
          <w:sz w:val="22"/>
        </w:rPr>
        <w:t xml:space="preserve">а) трансакційна; </w:t>
      </w:r>
    </w:p>
    <w:p w:rsidR="00414836" w:rsidRPr="00414836" w:rsidRDefault="00414836" w:rsidP="00414836">
      <w:pPr>
        <w:spacing w:line="240" w:lineRule="auto"/>
        <w:rPr>
          <w:sz w:val="22"/>
        </w:rPr>
      </w:pPr>
      <w:r w:rsidRPr="00414836">
        <w:rPr>
          <w:sz w:val="22"/>
        </w:rPr>
        <w:t xml:space="preserve">б) раціоналістична; </w:t>
      </w:r>
    </w:p>
    <w:p w:rsidR="00414836" w:rsidRPr="00414836" w:rsidRDefault="00414836" w:rsidP="00414836">
      <w:pPr>
        <w:spacing w:line="240" w:lineRule="auto"/>
        <w:rPr>
          <w:sz w:val="22"/>
        </w:rPr>
      </w:pPr>
      <w:r w:rsidRPr="00414836">
        <w:rPr>
          <w:sz w:val="22"/>
        </w:rPr>
        <w:t xml:space="preserve">в) еволюційна; </w:t>
      </w:r>
    </w:p>
    <w:p w:rsidR="00414836" w:rsidRPr="00414836" w:rsidRDefault="00414836" w:rsidP="00414836">
      <w:pPr>
        <w:spacing w:line="240" w:lineRule="auto"/>
        <w:rPr>
          <w:sz w:val="22"/>
        </w:rPr>
      </w:pPr>
      <w:r w:rsidRPr="00414836">
        <w:rPr>
          <w:sz w:val="22"/>
        </w:rPr>
        <w:t xml:space="preserve">г) </w:t>
      </w:r>
      <w:proofErr w:type="spellStart"/>
      <w:r w:rsidRPr="00414836">
        <w:rPr>
          <w:sz w:val="22"/>
        </w:rPr>
        <w:t>монетаристська</w:t>
      </w:r>
      <w:proofErr w:type="spellEnd"/>
      <w:r w:rsidRPr="00414836">
        <w:rPr>
          <w:sz w:val="22"/>
        </w:rPr>
        <w:t xml:space="preserve">. </w:t>
      </w:r>
    </w:p>
    <w:p w:rsidR="00414836" w:rsidRPr="00414836" w:rsidRDefault="00414836" w:rsidP="00414836">
      <w:pPr>
        <w:spacing w:line="240" w:lineRule="auto"/>
        <w:rPr>
          <w:sz w:val="22"/>
        </w:rPr>
      </w:pPr>
    </w:p>
    <w:p w:rsidR="00414836" w:rsidRPr="00414836" w:rsidRDefault="00414836" w:rsidP="00414836">
      <w:pPr>
        <w:spacing w:line="240" w:lineRule="auto"/>
        <w:rPr>
          <w:b/>
          <w:sz w:val="22"/>
        </w:rPr>
      </w:pPr>
      <w:r w:rsidRPr="00414836">
        <w:rPr>
          <w:b/>
          <w:sz w:val="22"/>
        </w:rPr>
        <w:t>5. Хто представник еволюційної концепції походження грошей</w:t>
      </w:r>
      <w:r w:rsidR="00750F00">
        <w:rPr>
          <w:b/>
          <w:sz w:val="22"/>
        </w:rPr>
        <w:t>?</w:t>
      </w:r>
      <w:r w:rsidRPr="00414836">
        <w:rPr>
          <w:b/>
          <w:sz w:val="22"/>
        </w:rPr>
        <w:t xml:space="preserve"> </w:t>
      </w:r>
    </w:p>
    <w:p w:rsidR="00414836" w:rsidRPr="00414836" w:rsidRDefault="00414836" w:rsidP="00414836">
      <w:pPr>
        <w:spacing w:line="240" w:lineRule="auto"/>
        <w:rPr>
          <w:sz w:val="22"/>
        </w:rPr>
      </w:pPr>
      <w:r w:rsidRPr="00414836">
        <w:rPr>
          <w:sz w:val="22"/>
        </w:rPr>
        <w:t xml:space="preserve">а) І. Фішер; </w:t>
      </w:r>
    </w:p>
    <w:p w:rsidR="00414836" w:rsidRPr="00414836" w:rsidRDefault="00414836" w:rsidP="00414836">
      <w:pPr>
        <w:spacing w:line="240" w:lineRule="auto"/>
        <w:rPr>
          <w:sz w:val="22"/>
        </w:rPr>
      </w:pPr>
      <w:r w:rsidRPr="00414836">
        <w:rPr>
          <w:sz w:val="22"/>
        </w:rPr>
        <w:t xml:space="preserve">б) Аристотель; </w:t>
      </w:r>
    </w:p>
    <w:p w:rsidR="00414836" w:rsidRPr="00414836" w:rsidRDefault="00414836" w:rsidP="00414836">
      <w:pPr>
        <w:spacing w:line="240" w:lineRule="auto"/>
        <w:rPr>
          <w:sz w:val="22"/>
        </w:rPr>
      </w:pPr>
      <w:r w:rsidRPr="00414836">
        <w:rPr>
          <w:sz w:val="22"/>
        </w:rPr>
        <w:t>в) А. Сміт;</w:t>
      </w:r>
    </w:p>
    <w:p w:rsidR="00414836" w:rsidRPr="00414836" w:rsidRDefault="00750F00" w:rsidP="00414836">
      <w:pPr>
        <w:spacing w:line="240" w:lineRule="auto"/>
        <w:rPr>
          <w:sz w:val="22"/>
        </w:rPr>
      </w:pPr>
      <w:r>
        <w:rPr>
          <w:sz w:val="22"/>
        </w:rPr>
        <w:t>г</w:t>
      </w:r>
      <w:r w:rsidR="00414836" w:rsidRPr="00414836">
        <w:rPr>
          <w:sz w:val="22"/>
        </w:rPr>
        <w:t>) К. Маркс;</w:t>
      </w:r>
    </w:p>
    <w:p w:rsidR="00414836" w:rsidRPr="00414836" w:rsidRDefault="00414836" w:rsidP="00414836">
      <w:pPr>
        <w:spacing w:line="256" w:lineRule="auto"/>
        <w:rPr>
          <w:b/>
          <w:sz w:val="22"/>
        </w:rPr>
      </w:pPr>
    </w:p>
    <w:p w:rsidR="00414836" w:rsidRPr="00414836" w:rsidRDefault="00414836" w:rsidP="00414836">
      <w:pPr>
        <w:spacing w:line="256" w:lineRule="auto"/>
        <w:rPr>
          <w:b/>
          <w:sz w:val="22"/>
        </w:rPr>
      </w:pPr>
      <w:r w:rsidRPr="00414836">
        <w:rPr>
          <w:b/>
          <w:sz w:val="22"/>
        </w:rPr>
        <w:t xml:space="preserve">6. Основним ідеологом і основоположником школи </w:t>
      </w:r>
      <w:proofErr w:type="spellStart"/>
      <w:r w:rsidRPr="00414836">
        <w:rPr>
          <w:b/>
          <w:sz w:val="22"/>
        </w:rPr>
        <w:t>монетаризму</w:t>
      </w:r>
      <w:proofErr w:type="spellEnd"/>
      <w:r w:rsidRPr="00414836">
        <w:rPr>
          <w:b/>
          <w:sz w:val="22"/>
        </w:rPr>
        <w:t xml:space="preserve"> є: </w:t>
      </w:r>
    </w:p>
    <w:p w:rsidR="00414836" w:rsidRPr="00414836" w:rsidRDefault="00414836" w:rsidP="00414836">
      <w:pPr>
        <w:spacing w:line="240" w:lineRule="auto"/>
        <w:rPr>
          <w:sz w:val="22"/>
        </w:rPr>
      </w:pPr>
      <w:r w:rsidRPr="00414836">
        <w:rPr>
          <w:sz w:val="22"/>
        </w:rPr>
        <w:t xml:space="preserve">а) П. </w:t>
      </w:r>
      <w:proofErr w:type="spellStart"/>
      <w:r w:rsidRPr="00414836">
        <w:rPr>
          <w:sz w:val="22"/>
        </w:rPr>
        <w:t>Самуельсон</w:t>
      </w:r>
      <w:proofErr w:type="spellEnd"/>
      <w:r w:rsidRPr="00414836">
        <w:rPr>
          <w:sz w:val="22"/>
        </w:rPr>
        <w:t xml:space="preserve">; </w:t>
      </w:r>
    </w:p>
    <w:p w:rsidR="00414836" w:rsidRPr="00414836" w:rsidRDefault="00414836" w:rsidP="00414836">
      <w:pPr>
        <w:spacing w:line="240" w:lineRule="auto"/>
        <w:rPr>
          <w:sz w:val="22"/>
        </w:rPr>
      </w:pPr>
      <w:r w:rsidRPr="00414836">
        <w:rPr>
          <w:sz w:val="22"/>
        </w:rPr>
        <w:t xml:space="preserve">б) І. Фішер; </w:t>
      </w:r>
    </w:p>
    <w:p w:rsidR="00414836" w:rsidRPr="00414836" w:rsidRDefault="00414836" w:rsidP="00414836">
      <w:pPr>
        <w:spacing w:line="240" w:lineRule="auto"/>
        <w:rPr>
          <w:sz w:val="22"/>
        </w:rPr>
      </w:pPr>
      <w:r w:rsidRPr="00414836">
        <w:rPr>
          <w:sz w:val="22"/>
        </w:rPr>
        <w:t xml:space="preserve">в) М. </w:t>
      </w:r>
      <w:proofErr w:type="spellStart"/>
      <w:r w:rsidRPr="00414836">
        <w:rPr>
          <w:sz w:val="22"/>
        </w:rPr>
        <w:t>Фрідмен</w:t>
      </w:r>
      <w:proofErr w:type="spellEnd"/>
      <w:r w:rsidRPr="00414836">
        <w:rPr>
          <w:sz w:val="22"/>
        </w:rPr>
        <w:t xml:space="preserve">; </w:t>
      </w:r>
    </w:p>
    <w:p w:rsidR="00414836" w:rsidRPr="00414836" w:rsidRDefault="00414836" w:rsidP="00414836">
      <w:pPr>
        <w:spacing w:line="240" w:lineRule="auto"/>
        <w:rPr>
          <w:sz w:val="22"/>
        </w:rPr>
      </w:pPr>
      <w:r w:rsidRPr="00414836">
        <w:rPr>
          <w:sz w:val="22"/>
        </w:rPr>
        <w:t>г) Д. Кейнс.</w:t>
      </w:r>
    </w:p>
    <w:p w:rsidR="00414836" w:rsidRPr="00414836" w:rsidRDefault="00414836" w:rsidP="00414836">
      <w:pPr>
        <w:spacing w:line="256" w:lineRule="auto"/>
        <w:rPr>
          <w:sz w:val="22"/>
        </w:rPr>
      </w:pPr>
      <w:r w:rsidRPr="00414836">
        <w:rPr>
          <w:sz w:val="22"/>
        </w:rPr>
        <w:t xml:space="preserve"> </w:t>
      </w:r>
    </w:p>
    <w:p w:rsidR="00414836" w:rsidRPr="00414836" w:rsidRDefault="00750F00" w:rsidP="00414836">
      <w:pPr>
        <w:spacing w:line="256" w:lineRule="auto"/>
        <w:rPr>
          <w:b/>
          <w:sz w:val="22"/>
        </w:rPr>
      </w:pPr>
      <w:r>
        <w:rPr>
          <w:b/>
          <w:sz w:val="22"/>
        </w:rPr>
        <w:t>7. Сут</w:t>
      </w:r>
      <w:r w:rsidR="00414836" w:rsidRPr="00414836">
        <w:rPr>
          <w:b/>
          <w:sz w:val="22"/>
        </w:rPr>
        <w:t xml:space="preserve">ь кількісної теорії полягає у твердженні, що: </w:t>
      </w:r>
    </w:p>
    <w:p w:rsidR="00414836" w:rsidRPr="00414836" w:rsidRDefault="00414836" w:rsidP="00414836">
      <w:pPr>
        <w:spacing w:line="240" w:lineRule="auto"/>
        <w:rPr>
          <w:sz w:val="22"/>
        </w:rPr>
      </w:pPr>
      <w:r w:rsidRPr="00414836">
        <w:rPr>
          <w:sz w:val="22"/>
        </w:rPr>
        <w:t xml:space="preserve">а) кількість грошей в обігу є  першопричиною пропорційної зміни рівня товарних цін і вартості грошей; </w:t>
      </w:r>
    </w:p>
    <w:p w:rsidR="00414836" w:rsidRPr="00414836" w:rsidRDefault="00414836" w:rsidP="00414836">
      <w:pPr>
        <w:spacing w:line="240" w:lineRule="auto"/>
        <w:rPr>
          <w:sz w:val="22"/>
        </w:rPr>
      </w:pPr>
      <w:r w:rsidRPr="00414836">
        <w:rPr>
          <w:sz w:val="22"/>
        </w:rPr>
        <w:t xml:space="preserve">б) кількість грошей </w:t>
      </w:r>
      <w:r w:rsidR="00750F00">
        <w:rPr>
          <w:sz w:val="22"/>
        </w:rPr>
        <w:t>в обігу впливає на їх швидкість</w:t>
      </w:r>
      <w:r w:rsidRPr="00414836">
        <w:rPr>
          <w:sz w:val="22"/>
        </w:rPr>
        <w:t xml:space="preserve">; </w:t>
      </w:r>
    </w:p>
    <w:p w:rsidR="00414836" w:rsidRPr="00414836" w:rsidRDefault="00414836" w:rsidP="00414836">
      <w:pPr>
        <w:spacing w:line="240" w:lineRule="auto"/>
        <w:rPr>
          <w:sz w:val="22"/>
        </w:rPr>
      </w:pPr>
      <w:r w:rsidRPr="00414836">
        <w:rPr>
          <w:sz w:val="22"/>
        </w:rPr>
        <w:t>в) кількість грошей в об</w:t>
      </w:r>
      <w:r w:rsidR="00750F00">
        <w:rPr>
          <w:sz w:val="22"/>
        </w:rPr>
        <w:t>ігу не впливає на їх швидкість</w:t>
      </w:r>
      <w:r w:rsidRPr="00414836">
        <w:rPr>
          <w:sz w:val="22"/>
        </w:rPr>
        <w:t xml:space="preserve">; </w:t>
      </w:r>
    </w:p>
    <w:p w:rsidR="00414836" w:rsidRPr="00414836" w:rsidRDefault="00414836" w:rsidP="00414836">
      <w:pPr>
        <w:spacing w:line="240" w:lineRule="auto"/>
        <w:rPr>
          <w:sz w:val="22"/>
        </w:rPr>
      </w:pPr>
      <w:r w:rsidRPr="00414836">
        <w:rPr>
          <w:sz w:val="22"/>
        </w:rPr>
        <w:t xml:space="preserve">г) </w:t>
      </w:r>
      <w:r w:rsidRPr="00414836">
        <w:rPr>
          <w:rFonts w:eastAsia="Times New Roman"/>
          <w:color w:val="000000"/>
          <w:sz w:val="22"/>
          <w:lang w:eastAsia="ru-RU"/>
        </w:rPr>
        <w:t>немає правильної відповіді.</w:t>
      </w:r>
    </w:p>
    <w:p w:rsidR="00414836" w:rsidRDefault="00414836" w:rsidP="00414836">
      <w:pPr>
        <w:spacing w:line="240" w:lineRule="auto"/>
        <w:rPr>
          <w:sz w:val="22"/>
        </w:rPr>
      </w:pPr>
    </w:p>
    <w:p w:rsidR="00750F00" w:rsidRPr="00414836" w:rsidRDefault="00750F00" w:rsidP="00414836">
      <w:pPr>
        <w:spacing w:line="240" w:lineRule="auto"/>
        <w:rPr>
          <w:sz w:val="22"/>
        </w:rPr>
      </w:pPr>
    </w:p>
    <w:p w:rsidR="00414836" w:rsidRPr="00414836" w:rsidRDefault="00414836" w:rsidP="00414836">
      <w:pPr>
        <w:spacing w:line="256" w:lineRule="auto"/>
        <w:rPr>
          <w:b/>
          <w:sz w:val="22"/>
        </w:rPr>
      </w:pPr>
      <w:r w:rsidRPr="00414836">
        <w:rPr>
          <w:b/>
          <w:sz w:val="22"/>
        </w:rPr>
        <w:t xml:space="preserve">8. Теорії грошово-кредитного регулювання: </w:t>
      </w:r>
    </w:p>
    <w:p w:rsidR="00414836" w:rsidRPr="00414836" w:rsidRDefault="00414836" w:rsidP="00414836">
      <w:pPr>
        <w:spacing w:line="240" w:lineRule="auto"/>
        <w:rPr>
          <w:sz w:val="22"/>
        </w:rPr>
      </w:pPr>
      <w:r w:rsidRPr="00414836">
        <w:rPr>
          <w:sz w:val="22"/>
        </w:rPr>
        <w:t xml:space="preserve">а) кейнсіанська теорія грошово-кредитного регулювання; </w:t>
      </w:r>
      <w:r w:rsidRPr="00414836">
        <w:rPr>
          <w:sz w:val="22"/>
        </w:rPr>
        <w:tab/>
      </w:r>
    </w:p>
    <w:p w:rsidR="00414836" w:rsidRPr="00414836" w:rsidRDefault="00414836" w:rsidP="00414836">
      <w:pPr>
        <w:spacing w:line="240" w:lineRule="auto"/>
        <w:rPr>
          <w:sz w:val="22"/>
        </w:rPr>
      </w:pPr>
      <w:r w:rsidRPr="00414836">
        <w:rPr>
          <w:sz w:val="22"/>
        </w:rPr>
        <w:t xml:space="preserve">б) </w:t>
      </w:r>
      <w:proofErr w:type="spellStart"/>
      <w:r w:rsidRPr="00414836">
        <w:rPr>
          <w:sz w:val="22"/>
        </w:rPr>
        <w:t>монетаристська</w:t>
      </w:r>
      <w:proofErr w:type="spellEnd"/>
      <w:r w:rsidRPr="00414836">
        <w:rPr>
          <w:sz w:val="22"/>
        </w:rPr>
        <w:t xml:space="preserve"> теорія грошово-кредитного регулювання; </w:t>
      </w:r>
    </w:p>
    <w:p w:rsidR="00414836" w:rsidRPr="00414836" w:rsidRDefault="00414836" w:rsidP="00414836">
      <w:pPr>
        <w:spacing w:line="240" w:lineRule="auto"/>
        <w:rPr>
          <w:sz w:val="22"/>
        </w:rPr>
      </w:pPr>
      <w:r w:rsidRPr="00414836">
        <w:rPr>
          <w:sz w:val="22"/>
        </w:rPr>
        <w:t xml:space="preserve">в) кейнсіансько-неокласичний синтез; </w:t>
      </w:r>
    </w:p>
    <w:p w:rsidR="00414836" w:rsidRPr="00414836" w:rsidRDefault="00414836" w:rsidP="00414836">
      <w:pPr>
        <w:spacing w:line="240" w:lineRule="auto"/>
        <w:rPr>
          <w:sz w:val="22"/>
        </w:rPr>
      </w:pPr>
      <w:r w:rsidRPr="00414836">
        <w:rPr>
          <w:sz w:val="22"/>
        </w:rPr>
        <w:t xml:space="preserve">г) </w:t>
      </w:r>
      <w:r w:rsidR="00750F00">
        <w:rPr>
          <w:sz w:val="22"/>
        </w:rPr>
        <w:t>у</w:t>
      </w:r>
      <w:r w:rsidRPr="00414836">
        <w:rPr>
          <w:sz w:val="22"/>
        </w:rPr>
        <w:t xml:space="preserve">сі відповіді </w:t>
      </w:r>
      <w:r w:rsidR="00750F00">
        <w:rPr>
          <w:sz w:val="22"/>
        </w:rPr>
        <w:t>правильн</w:t>
      </w:r>
      <w:r w:rsidRPr="00414836">
        <w:rPr>
          <w:sz w:val="22"/>
        </w:rPr>
        <w:t>і.</w:t>
      </w:r>
    </w:p>
    <w:p w:rsidR="00414836" w:rsidRPr="00414836" w:rsidRDefault="00414836" w:rsidP="00414836">
      <w:pPr>
        <w:spacing w:line="240" w:lineRule="auto"/>
        <w:rPr>
          <w:b/>
          <w:sz w:val="22"/>
        </w:rPr>
      </w:pPr>
    </w:p>
    <w:p w:rsidR="00414836" w:rsidRPr="00414836" w:rsidRDefault="00414836" w:rsidP="00414836">
      <w:pPr>
        <w:spacing w:line="256" w:lineRule="auto"/>
        <w:rPr>
          <w:b/>
          <w:sz w:val="22"/>
        </w:rPr>
      </w:pPr>
      <w:r w:rsidRPr="00414836">
        <w:rPr>
          <w:b/>
          <w:sz w:val="22"/>
        </w:rPr>
        <w:t xml:space="preserve">9. Номіналістична теорій грошей.: </w:t>
      </w:r>
    </w:p>
    <w:p w:rsidR="00414836" w:rsidRPr="00414836" w:rsidRDefault="00414836" w:rsidP="00414836">
      <w:pPr>
        <w:spacing w:line="240" w:lineRule="auto"/>
        <w:rPr>
          <w:sz w:val="22"/>
        </w:rPr>
      </w:pPr>
      <w:r w:rsidRPr="00414836">
        <w:rPr>
          <w:sz w:val="22"/>
        </w:rPr>
        <w:t xml:space="preserve">а) золото і срібло вже за своєю природою є грошима; </w:t>
      </w:r>
    </w:p>
    <w:p w:rsidR="00414836" w:rsidRPr="00414836" w:rsidRDefault="00414836" w:rsidP="00414836">
      <w:pPr>
        <w:spacing w:line="240" w:lineRule="auto"/>
        <w:rPr>
          <w:sz w:val="22"/>
        </w:rPr>
      </w:pPr>
      <w:r w:rsidRPr="00414836">
        <w:rPr>
          <w:sz w:val="22"/>
        </w:rPr>
        <w:t>б) гроші розглядають як умовні знаки, що не містять внутрішньої вартості;</w:t>
      </w:r>
    </w:p>
    <w:p w:rsidR="00414836" w:rsidRPr="00414836" w:rsidRDefault="00414836" w:rsidP="00414836">
      <w:pPr>
        <w:spacing w:line="240" w:lineRule="auto"/>
        <w:rPr>
          <w:sz w:val="22"/>
        </w:rPr>
      </w:pPr>
      <w:r w:rsidRPr="00414836">
        <w:rPr>
          <w:sz w:val="22"/>
        </w:rPr>
        <w:t xml:space="preserve">в) вирішальним чинником, який впливає на вартість грошей, є їхня кількість; </w:t>
      </w:r>
    </w:p>
    <w:p w:rsidR="00414836" w:rsidRPr="00414836" w:rsidRDefault="00414836" w:rsidP="00414836">
      <w:pPr>
        <w:spacing w:line="240" w:lineRule="auto"/>
        <w:rPr>
          <w:sz w:val="22"/>
        </w:rPr>
      </w:pPr>
      <w:r w:rsidRPr="00414836">
        <w:rPr>
          <w:sz w:val="22"/>
        </w:rPr>
        <w:t xml:space="preserve">г) </w:t>
      </w:r>
      <w:r w:rsidR="00750F00">
        <w:rPr>
          <w:sz w:val="22"/>
        </w:rPr>
        <w:t>у</w:t>
      </w:r>
      <w:r w:rsidRPr="00414836">
        <w:rPr>
          <w:sz w:val="22"/>
        </w:rPr>
        <w:t xml:space="preserve">сі відповіді </w:t>
      </w:r>
      <w:r w:rsidR="00750F00">
        <w:rPr>
          <w:sz w:val="22"/>
        </w:rPr>
        <w:t>правильн</w:t>
      </w:r>
      <w:r w:rsidRPr="00414836">
        <w:rPr>
          <w:sz w:val="22"/>
        </w:rPr>
        <w:t>і.</w:t>
      </w:r>
    </w:p>
    <w:p w:rsidR="00414836" w:rsidRPr="00414836" w:rsidRDefault="00414836" w:rsidP="00414836">
      <w:pPr>
        <w:spacing w:line="240" w:lineRule="auto"/>
        <w:rPr>
          <w:sz w:val="22"/>
        </w:rPr>
      </w:pPr>
    </w:p>
    <w:p w:rsidR="00414836" w:rsidRPr="00414836" w:rsidRDefault="00414836" w:rsidP="00414836">
      <w:pPr>
        <w:spacing w:line="256" w:lineRule="auto"/>
        <w:rPr>
          <w:b/>
          <w:sz w:val="22"/>
        </w:rPr>
      </w:pPr>
      <w:r w:rsidRPr="00414836">
        <w:rPr>
          <w:b/>
          <w:sz w:val="22"/>
        </w:rPr>
        <w:t xml:space="preserve">10. </w:t>
      </w:r>
      <w:proofErr w:type="spellStart"/>
      <w:r w:rsidRPr="00414836">
        <w:rPr>
          <w:b/>
          <w:sz w:val="22"/>
        </w:rPr>
        <w:t>Металістична</w:t>
      </w:r>
      <w:proofErr w:type="spellEnd"/>
      <w:r w:rsidRPr="00414836">
        <w:rPr>
          <w:b/>
          <w:sz w:val="22"/>
        </w:rPr>
        <w:t xml:space="preserve"> теорія грошей: </w:t>
      </w:r>
    </w:p>
    <w:p w:rsidR="00414836" w:rsidRPr="00414836" w:rsidRDefault="00414836" w:rsidP="00414836">
      <w:pPr>
        <w:spacing w:line="240" w:lineRule="auto"/>
        <w:rPr>
          <w:sz w:val="22"/>
        </w:rPr>
      </w:pPr>
      <w:r w:rsidRPr="00414836">
        <w:rPr>
          <w:sz w:val="22"/>
        </w:rPr>
        <w:t>а) гроші розглядають як умовні знаки, що не містять внутрішньої вартост</w:t>
      </w:r>
      <w:r w:rsidR="00CA4B42">
        <w:rPr>
          <w:sz w:val="22"/>
        </w:rPr>
        <w:t>і</w:t>
      </w:r>
      <w:r w:rsidRPr="00414836">
        <w:rPr>
          <w:sz w:val="22"/>
        </w:rPr>
        <w:t xml:space="preserve">; </w:t>
      </w:r>
    </w:p>
    <w:p w:rsidR="00414836" w:rsidRPr="00414836" w:rsidRDefault="00414836" w:rsidP="00414836">
      <w:pPr>
        <w:spacing w:line="240" w:lineRule="auto"/>
        <w:rPr>
          <w:sz w:val="22"/>
        </w:rPr>
      </w:pPr>
      <w:r w:rsidRPr="00414836">
        <w:rPr>
          <w:sz w:val="22"/>
        </w:rPr>
        <w:t xml:space="preserve">б) золото і срібло вже за своєю природою є грошима; </w:t>
      </w:r>
    </w:p>
    <w:p w:rsidR="00414836" w:rsidRPr="00414836" w:rsidRDefault="00414836" w:rsidP="00414836">
      <w:pPr>
        <w:spacing w:line="240" w:lineRule="auto"/>
        <w:rPr>
          <w:sz w:val="22"/>
        </w:rPr>
      </w:pPr>
      <w:r w:rsidRPr="00414836">
        <w:rPr>
          <w:sz w:val="22"/>
        </w:rPr>
        <w:t xml:space="preserve">в) вирішальним чинником, який впливає на вартість грошей, є їхня кількість; </w:t>
      </w:r>
    </w:p>
    <w:p w:rsidR="00414836" w:rsidRPr="00414836" w:rsidRDefault="00414836" w:rsidP="00414836">
      <w:pPr>
        <w:spacing w:line="240" w:lineRule="auto"/>
        <w:rPr>
          <w:sz w:val="22"/>
        </w:rPr>
      </w:pPr>
      <w:r w:rsidRPr="00414836">
        <w:rPr>
          <w:sz w:val="22"/>
        </w:rPr>
        <w:t>г) всі відповіді вірні.</w:t>
      </w:r>
    </w:p>
    <w:p w:rsidR="00414836" w:rsidRPr="00414836" w:rsidRDefault="00414836" w:rsidP="00414836">
      <w:pPr>
        <w:spacing w:line="240" w:lineRule="auto"/>
        <w:rPr>
          <w:sz w:val="22"/>
        </w:rPr>
      </w:pPr>
    </w:p>
    <w:p w:rsidR="00414836" w:rsidRPr="00414836" w:rsidRDefault="00414836" w:rsidP="00414836">
      <w:pPr>
        <w:spacing w:line="256" w:lineRule="auto"/>
        <w:jc w:val="center"/>
        <w:rPr>
          <w:b/>
          <w:sz w:val="22"/>
        </w:rPr>
      </w:pPr>
    </w:p>
    <w:p w:rsidR="00414836" w:rsidRPr="00414836" w:rsidRDefault="00414836" w:rsidP="00FA6146">
      <w:pPr>
        <w:spacing w:line="256" w:lineRule="auto"/>
        <w:jc w:val="right"/>
        <w:rPr>
          <w:sz w:val="22"/>
        </w:rPr>
      </w:pPr>
      <w:r w:rsidRPr="00414836">
        <w:rPr>
          <w:b/>
          <w:sz w:val="22"/>
        </w:rPr>
        <w:t>Тема 3. Грошовий оборот, його структура та характеристика</w:t>
      </w:r>
    </w:p>
    <w:p w:rsidR="00414836" w:rsidRPr="00414836" w:rsidRDefault="00414836" w:rsidP="00414836">
      <w:pPr>
        <w:spacing w:line="240" w:lineRule="auto"/>
        <w:rPr>
          <w:b/>
          <w:i/>
          <w:sz w:val="22"/>
        </w:rPr>
      </w:pPr>
    </w:p>
    <w:p w:rsidR="00414836" w:rsidRDefault="00414836" w:rsidP="00FA6146">
      <w:pPr>
        <w:spacing w:line="240" w:lineRule="auto"/>
        <w:ind w:firstLine="425"/>
        <w:rPr>
          <w:b/>
          <w:i/>
          <w:sz w:val="22"/>
          <w:u w:val="single"/>
        </w:rPr>
      </w:pPr>
      <w:r w:rsidRPr="00414836">
        <w:rPr>
          <w:b/>
          <w:i/>
          <w:sz w:val="22"/>
          <w:u w:val="single"/>
        </w:rPr>
        <w:t>Тестові завдання:</w:t>
      </w:r>
    </w:p>
    <w:p w:rsidR="00FA6146" w:rsidRPr="00414836" w:rsidRDefault="00FA6146" w:rsidP="00FA6146">
      <w:pPr>
        <w:spacing w:line="240" w:lineRule="auto"/>
        <w:ind w:firstLine="425"/>
        <w:rPr>
          <w:rFonts w:eastAsia="Times New Roman"/>
          <w:i/>
          <w:color w:val="000000"/>
          <w:sz w:val="22"/>
          <w:u w:val="single"/>
          <w:lang w:eastAsia="ru-RU"/>
        </w:rPr>
      </w:pPr>
    </w:p>
    <w:p w:rsidR="00414836" w:rsidRPr="00414836" w:rsidRDefault="00414836" w:rsidP="00414836">
      <w:pPr>
        <w:spacing w:line="240" w:lineRule="auto"/>
        <w:rPr>
          <w:rFonts w:eastAsia="Times New Roman"/>
          <w:b/>
          <w:sz w:val="22"/>
          <w:lang w:eastAsia="ru-RU"/>
        </w:rPr>
      </w:pPr>
      <w:r w:rsidRPr="00414836">
        <w:rPr>
          <w:rFonts w:eastAsia="Times New Roman"/>
          <w:b/>
          <w:sz w:val="22"/>
          <w:lang w:eastAsia="ru-RU"/>
        </w:rPr>
        <w:t>1. Грошова база – це:</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а) готівка, яка знаходиться у сховищах НБУ та комерційних банків;</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б) готівка поза банківською системою, в касах банків, та резерви комерційного банку на коррахунках в НБУ;</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в) готівка в касах банків, обов’язкові резерви комерційних банків на рахунках в НБУ;</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г) готівка в обігу та депозити до запитання.</w:t>
      </w:r>
    </w:p>
    <w:p w:rsidR="00414836" w:rsidRPr="00414836" w:rsidRDefault="00414836" w:rsidP="00414836">
      <w:pPr>
        <w:spacing w:line="256" w:lineRule="auto"/>
        <w:jc w:val="center"/>
        <w:rPr>
          <w:b/>
          <w:sz w:val="22"/>
        </w:rPr>
      </w:pPr>
    </w:p>
    <w:p w:rsidR="00414836" w:rsidRPr="00414836" w:rsidRDefault="00414836" w:rsidP="00414836">
      <w:pPr>
        <w:spacing w:line="240" w:lineRule="auto"/>
        <w:rPr>
          <w:rFonts w:eastAsia="Times New Roman"/>
          <w:b/>
          <w:sz w:val="22"/>
          <w:lang w:eastAsia="ru-RU"/>
        </w:rPr>
      </w:pPr>
      <w:r w:rsidRPr="00414836">
        <w:rPr>
          <w:rFonts w:eastAsia="Times New Roman"/>
          <w:b/>
          <w:sz w:val="22"/>
          <w:lang w:eastAsia="ru-RU"/>
        </w:rPr>
        <w:t>2. Пропозиція грошей на макрорівні дорівнює:</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lastRenderedPageBreak/>
        <w:t>а) агрегату М2;</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б) агрегату М3;</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в) загальній масі грошей в обороті;</w:t>
      </w:r>
    </w:p>
    <w:p w:rsidR="00414836" w:rsidRPr="00414836" w:rsidRDefault="00414836" w:rsidP="00414836">
      <w:pPr>
        <w:spacing w:line="240" w:lineRule="auto"/>
        <w:rPr>
          <w:rFonts w:eastAsia="Times New Roman"/>
          <w:sz w:val="22"/>
          <w:lang w:eastAsia="ru-RU"/>
        </w:rPr>
      </w:pPr>
      <w:r w:rsidRPr="00414836">
        <w:rPr>
          <w:rFonts w:eastAsia="Times New Roman"/>
          <w:sz w:val="22"/>
          <w:lang w:eastAsia="ru-RU"/>
        </w:rPr>
        <w:t>г) грошовій базі.</w:t>
      </w:r>
    </w:p>
    <w:p w:rsidR="00414836" w:rsidRPr="00414836" w:rsidRDefault="00414836" w:rsidP="00414836">
      <w:pPr>
        <w:spacing w:line="240" w:lineRule="auto"/>
        <w:rPr>
          <w:rFonts w:eastAsia="Times New Roman"/>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 xml:space="preserve">3. </w:t>
      </w:r>
      <w:r w:rsidR="006247EE">
        <w:rPr>
          <w:rFonts w:eastAsia="Times New Roman"/>
          <w:b/>
          <w:color w:val="000000"/>
          <w:sz w:val="22"/>
          <w:lang w:eastAsia="ru-RU"/>
        </w:rPr>
        <w:t>З</w:t>
      </w:r>
      <w:r w:rsidRPr="00414836">
        <w:rPr>
          <w:rFonts w:eastAsia="Times New Roman"/>
          <w:b/>
          <w:color w:val="000000"/>
          <w:sz w:val="22"/>
          <w:lang w:eastAsia="ru-RU"/>
        </w:rPr>
        <w:t xml:space="preserve"> яких секторів складається грошовий оборот</w:t>
      </w:r>
      <w:r w:rsidR="006247EE">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грошового обігу та фіскально-бюджетного обороту;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грошового обігу, фіскально-кредитного обороту, кредитного обороту;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грошового обігу та фінансово-кредитного обороту;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немає правильної відповіді.</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 xml:space="preserve">4. </w:t>
      </w:r>
      <w:r w:rsidR="006247EE">
        <w:rPr>
          <w:rFonts w:eastAsia="Times New Roman"/>
          <w:b/>
          <w:color w:val="000000"/>
          <w:sz w:val="22"/>
          <w:lang w:eastAsia="ru-RU"/>
        </w:rPr>
        <w:t>Я</w:t>
      </w:r>
      <w:r w:rsidRPr="00414836">
        <w:rPr>
          <w:rFonts w:eastAsia="Times New Roman"/>
          <w:b/>
          <w:color w:val="000000"/>
          <w:sz w:val="22"/>
          <w:lang w:eastAsia="ru-RU"/>
        </w:rPr>
        <w:t>к співвідносяться між собою грошовий оборот і грошовий обіг</w:t>
      </w:r>
      <w:r w:rsidR="006247EE">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грошовий обіг це частина грошового обороту, що обслуговується готівковими грошима;</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грошовий обіг це частина грошового обороту, що обслуговує реалізацію матеріальних цінностей та послуг (продуктів та ресурсів);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це два різних явища, які не співвідносяться між собою;</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це два тотожних між собою явища.</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5. Яке з наведених визначень грошового обороту найповн</w:t>
      </w:r>
      <w:r w:rsidR="006247EE">
        <w:rPr>
          <w:rFonts w:eastAsia="Times New Roman"/>
          <w:b/>
          <w:color w:val="000000"/>
          <w:sz w:val="22"/>
          <w:lang w:eastAsia="ru-RU"/>
        </w:rPr>
        <w:t>іше</w:t>
      </w:r>
      <w:r w:rsidRPr="00414836">
        <w:rPr>
          <w:rFonts w:eastAsia="Times New Roman"/>
          <w:b/>
          <w:color w:val="000000"/>
          <w:sz w:val="22"/>
          <w:lang w:eastAsia="ru-RU"/>
        </w:rPr>
        <w:t xml:space="preserve"> розкриває його економічний зміст</w:t>
      </w:r>
      <w:r w:rsidR="006247EE">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а) це сукупність </w:t>
      </w:r>
      <w:r w:rsidR="007903AB">
        <w:rPr>
          <w:rFonts w:eastAsia="Times New Roman"/>
          <w:color w:val="000000"/>
          <w:sz w:val="22"/>
          <w:lang w:eastAsia="ru-RU"/>
        </w:rPr>
        <w:t>у</w:t>
      </w:r>
      <w:r w:rsidRPr="00414836">
        <w:rPr>
          <w:rFonts w:eastAsia="Times New Roman"/>
          <w:color w:val="000000"/>
          <w:sz w:val="22"/>
          <w:lang w:eastAsia="ru-RU"/>
        </w:rPr>
        <w:t>сіх платежів, які здійснюються в народному господарстві за певний період;</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це безперервний рух грошей у процесі суспільного відтворення;</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це процеси формування й витрачання грошових доходів окремими економічними суб’єктами;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немає правильної відповіді.</w:t>
      </w:r>
    </w:p>
    <w:p w:rsidR="00414836" w:rsidRPr="00414836" w:rsidRDefault="00414836" w:rsidP="00414836">
      <w:pPr>
        <w:spacing w:line="240" w:lineRule="auto"/>
        <w:rPr>
          <w:rFonts w:eastAsia="Times New Roman"/>
          <w:b/>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6. Основними суб’єктами грошового обороту (грошових відносин) є:</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сектор домогосподарств, підприємницький сектор, державний сектор, сектор закордон;</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грошовий ринок, товарний ринок, ринок ресурсів;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гроші, цінні папери, платіжні документи, банківські метали;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г) </w:t>
      </w:r>
      <w:r w:rsidR="007903AB">
        <w:rPr>
          <w:rFonts w:eastAsia="Times New Roman"/>
          <w:color w:val="000000"/>
          <w:sz w:val="22"/>
          <w:lang w:eastAsia="ru-RU"/>
        </w:rPr>
        <w:t>у</w:t>
      </w:r>
      <w:r w:rsidRPr="00414836">
        <w:rPr>
          <w:rFonts w:eastAsia="Times New Roman"/>
          <w:color w:val="000000"/>
          <w:sz w:val="22"/>
          <w:lang w:eastAsia="ru-RU"/>
        </w:rPr>
        <w:t xml:space="preserve">сі відповіді </w:t>
      </w:r>
      <w:r w:rsidR="007903AB">
        <w:rPr>
          <w:rFonts w:eastAsia="Times New Roman"/>
          <w:color w:val="000000"/>
          <w:sz w:val="22"/>
          <w:lang w:eastAsia="ru-RU"/>
        </w:rPr>
        <w:t>правильні</w:t>
      </w:r>
      <w:r w:rsidRPr="00414836">
        <w:rPr>
          <w:rFonts w:eastAsia="Times New Roman"/>
          <w:color w:val="000000"/>
          <w:sz w:val="22"/>
          <w:lang w:eastAsia="ru-RU"/>
        </w:rPr>
        <w:t>.</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7. Грошовий агрегат М0 це:</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поточні депозити в іноземній валюті;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строкові депозити в національній валюті;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цінні папери власного боргу банків;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готівка.</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 xml:space="preserve">8. Показник рівень </w:t>
      </w:r>
      <w:proofErr w:type="spellStart"/>
      <w:r w:rsidRPr="00414836">
        <w:rPr>
          <w:rFonts w:eastAsia="Times New Roman"/>
          <w:b/>
          <w:color w:val="000000"/>
          <w:sz w:val="22"/>
          <w:lang w:eastAsia="ru-RU"/>
        </w:rPr>
        <w:t>мультивалютності</w:t>
      </w:r>
      <w:proofErr w:type="spellEnd"/>
      <w:r w:rsidRPr="00414836">
        <w:rPr>
          <w:rFonts w:eastAsia="Times New Roman"/>
          <w:b/>
          <w:color w:val="000000"/>
          <w:sz w:val="22"/>
          <w:lang w:eastAsia="ru-RU"/>
        </w:rPr>
        <w:t xml:space="preserve"> характеризує (показує):</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частку іноземної валюти у структурі грошової маси;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готівкову іноземну валюту у структурі грошової маси;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частку готівки в структурі грошової маси;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частку депозитів у структурі грошової маси.</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9. Яка з наведених формул є рівнянням Фішера</w:t>
      </w:r>
      <w:r w:rsidR="007903AB">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а) </w:t>
      </w:r>
      <w:r w:rsidRPr="00414836">
        <w:rPr>
          <w:rFonts w:eastAsia="Times New Roman"/>
          <w:color w:val="000000"/>
          <w:sz w:val="22"/>
          <w:lang w:val="en-US" w:eastAsia="ru-RU"/>
        </w:rPr>
        <w:t>MV</w:t>
      </w:r>
      <w:r w:rsidRPr="00414836">
        <w:rPr>
          <w:rFonts w:eastAsia="Times New Roman"/>
          <w:color w:val="000000"/>
          <w:sz w:val="22"/>
          <w:lang w:eastAsia="ru-RU"/>
        </w:rPr>
        <w:t>=</w:t>
      </w:r>
      <w:r w:rsidRPr="00414836">
        <w:rPr>
          <w:rFonts w:eastAsia="Times New Roman"/>
          <w:color w:val="000000"/>
          <w:sz w:val="22"/>
          <w:lang w:val="en-US" w:eastAsia="ru-RU"/>
        </w:rPr>
        <w:t>PQ</w:t>
      </w:r>
      <w:r w:rsidRPr="00414836">
        <w:rPr>
          <w:rFonts w:eastAsia="Times New Roman"/>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б) </w:t>
      </w:r>
      <w:r w:rsidRPr="00414836">
        <w:rPr>
          <w:rFonts w:eastAsia="Times New Roman"/>
          <w:color w:val="000000"/>
          <w:sz w:val="22"/>
          <w:lang w:val="en-US" w:eastAsia="ru-RU"/>
        </w:rPr>
        <w:t>MP</w:t>
      </w:r>
      <w:r w:rsidRPr="00414836">
        <w:rPr>
          <w:rFonts w:eastAsia="Times New Roman"/>
          <w:color w:val="000000"/>
          <w:sz w:val="22"/>
          <w:lang w:eastAsia="ru-RU"/>
        </w:rPr>
        <w:t>=</w:t>
      </w:r>
      <w:r w:rsidRPr="00414836">
        <w:rPr>
          <w:rFonts w:eastAsia="Times New Roman"/>
          <w:color w:val="000000"/>
          <w:sz w:val="22"/>
          <w:lang w:val="en-US" w:eastAsia="ru-RU"/>
        </w:rPr>
        <w:t>VQ</w:t>
      </w:r>
      <w:r w:rsidRPr="00414836">
        <w:rPr>
          <w:rFonts w:eastAsia="Times New Roman"/>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в) </w:t>
      </w:r>
      <w:r w:rsidRPr="00414836">
        <w:rPr>
          <w:rFonts w:eastAsia="Times New Roman"/>
          <w:color w:val="000000"/>
          <w:sz w:val="22"/>
          <w:lang w:val="en-US" w:eastAsia="ru-RU"/>
        </w:rPr>
        <w:t>MQ</w:t>
      </w:r>
      <w:r w:rsidRPr="00414836">
        <w:rPr>
          <w:rFonts w:eastAsia="Times New Roman"/>
          <w:color w:val="000000"/>
          <w:sz w:val="22"/>
          <w:lang w:eastAsia="ru-RU"/>
        </w:rPr>
        <w:t>=</w:t>
      </w:r>
      <w:r w:rsidRPr="00414836">
        <w:rPr>
          <w:rFonts w:eastAsia="Times New Roman"/>
          <w:color w:val="000000"/>
          <w:sz w:val="22"/>
          <w:lang w:val="en-US" w:eastAsia="ru-RU"/>
        </w:rPr>
        <w:t>VP</w:t>
      </w:r>
      <w:r w:rsidRPr="00414836">
        <w:rPr>
          <w:rFonts w:eastAsia="Times New Roman"/>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немає правильної відповіді.</w:t>
      </w:r>
    </w:p>
    <w:p w:rsidR="00414836" w:rsidRPr="00414836" w:rsidRDefault="00414836" w:rsidP="00414836">
      <w:pPr>
        <w:tabs>
          <w:tab w:val="left" w:pos="1770"/>
        </w:tabs>
        <w:spacing w:line="240" w:lineRule="auto"/>
        <w:rPr>
          <w:rFonts w:eastAsia="Times New Roman"/>
          <w:color w:val="000000"/>
          <w:sz w:val="22"/>
          <w:lang w:eastAsia="ru-RU"/>
        </w:rPr>
      </w:pPr>
      <w:r w:rsidRPr="00414836">
        <w:rPr>
          <w:rFonts w:eastAsia="Times New Roman"/>
          <w:color w:val="000000"/>
          <w:sz w:val="22"/>
          <w:lang w:eastAsia="ru-RU"/>
        </w:rPr>
        <w:tab/>
      </w: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10. Швидкість обігу грошей показує</w:t>
      </w:r>
      <w:r w:rsidR="007903AB" w:rsidRPr="007903AB">
        <w:rPr>
          <w:rFonts w:eastAsia="Times New Roman"/>
          <w:color w:val="000000"/>
          <w:sz w:val="22"/>
          <w:lang w:eastAsia="ru-RU"/>
        </w:rPr>
        <w:t xml:space="preserve"> </w:t>
      </w:r>
      <w:r w:rsidR="007903AB" w:rsidRPr="007903AB">
        <w:rPr>
          <w:rFonts w:eastAsia="Times New Roman"/>
          <w:b/>
          <w:color w:val="000000"/>
          <w:sz w:val="22"/>
          <w:lang w:eastAsia="ru-RU"/>
        </w:rPr>
        <w:t>яку кількість разів кожна грошова одиниця протягом року використовується</w:t>
      </w:r>
      <w:r w:rsidR="007903AB">
        <w:rPr>
          <w:rFonts w:eastAsia="Times New Roman"/>
          <w:b/>
          <w:color w:val="000000"/>
          <w:sz w:val="22"/>
          <w:lang w:eastAsia="ru-RU"/>
        </w:rPr>
        <w:t xml:space="preserve"> для</w:t>
      </w:r>
      <w:r w:rsidRPr="00414836">
        <w:rPr>
          <w:rFonts w:eastAsia="Times New Roman"/>
          <w:b/>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обслуговування товарообігу;</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обслуговування соціальної сфери;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обслуговування банківської системи;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обслуговування валютного ринку.</w:t>
      </w:r>
    </w:p>
    <w:p w:rsidR="00414836" w:rsidRPr="00414836" w:rsidRDefault="00414836" w:rsidP="00414836">
      <w:pPr>
        <w:spacing w:line="240" w:lineRule="auto"/>
        <w:jc w:val="center"/>
        <w:rPr>
          <w:rFonts w:eastAsia="Times New Roman"/>
          <w:b/>
          <w:bCs/>
          <w:i/>
          <w:color w:val="000000"/>
          <w:sz w:val="22"/>
          <w:lang w:eastAsia="ru-RU"/>
        </w:rPr>
      </w:pPr>
    </w:p>
    <w:p w:rsidR="00414836" w:rsidRPr="00414836" w:rsidRDefault="00414836" w:rsidP="00FA6146">
      <w:pPr>
        <w:spacing w:line="240" w:lineRule="auto"/>
        <w:ind w:firstLine="425"/>
        <w:rPr>
          <w:rFonts w:eastAsia="Times New Roman"/>
          <w:b/>
          <w:bCs/>
          <w:i/>
          <w:color w:val="000000"/>
          <w:sz w:val="22"/>
          <w:u w:val="single"/>
          <w:lang w:eastAsia="ru-RU"/>
        </w:rPr>
      </w:pPr>
      <w:r w:rsidRPr="00414836">
        <w:rPr>
          <w:rFonts w:eastAsia="Times New Roman"/>
          <w:b/>
          <w:bCs/>
          <w:i/>
          <w:color w:val="000000"/>
          <w:sz w:val="22"/>
          <w:u w:val="single"/>
          <w:lang w:eastAsia="ru-RU"/>
        </w:rPr>
        <w:t>Практичне завдання 1</w:t>
      </w:r>
    </w:p>
    <w:p w:rsidR="00414836" w:rsidRPr="00FA6146" w:rsidRDefault="00414836" w:rsidP="00FA6146">
      <w:pPr>
        <w:spacing w:line="240" w:lineRule="auto"/>
        <w:ind w:firstLine="425"/>
        <w:rPr>
          <w:rFonts w:eastAsia="Times New Roman"/>
          <w:color w:val="000000"/>
          <w:sz w:val="22"/>
          <w:lang w:eastAsia="ru-RU"/>
        </w:rPr>
      </w:pPr>
      <w:r w:rsidRPr="00414836">
        <w:rPr>
          <w:rFonts w:eastAsia="Times New Roman"/>
          <w:color w:val="000000"/>
          <w:sz w:val="22"/>
          <w:lang w:eastAsia="ru-RU"/>
        </w:rPr>
        <w:t>Визнач</w:t>
      </w:r>
      <w:r w:rsidR="007903AB">
        <w:rPr>
          <w:rFonts w:eastAsia="Times New Roman"/>
          <w:color w:val="000000"/>
          <w:sz w:val="22"/>
          <w:lang w:eastAsia="ru-RU"/>
        </w:rPr>
        <w:t>те</w:t>
      </w:r>
      <w:r w:rsidRPr="00414836">
        <w:rPr>
          <w:rFonts w:eastAsia="Times New Roman"/>
          <w:color w:val="000000"/>
          <w:sz w:val="22"/>
          <w:lang w:eastAsia="ru-RU"/>
        </w:rPr>
        <w:t xml:space="preserve"> кількість грошей, необхідних для обігу, якщо сума цін за реалізовані товари (послуги, роботи) – 4700 млрд. грн., сума цін товарів, які продані з відстрочкою платежу, термін оплати яких не настав – 120 млрд. грн. Сума платежів по довгострокових зобов’язаннях, терміни сплати яких настали</w:t>
      </w:r>
      <w:r w:rsidR="007903AB">
        <w:rPr>
          <w:rFonts w:eastAsia="Times New Roman"/>
          <w:color w:val="000000"/>
          <w:sz w:val="22"/>
          <w:lang w:eastAsia="ru-RU"/>
        </w:rPr>
        <w:t>,</w:t>
      </w:r>
      <w:r w:rsidRPr="00414836">
        <w:rPr>
          <w:rFonts w:eastAsia="Times New Roman"/>
          <w:color w:val="000000"/>
          <w:sz w:val="22"/>
          <w:lang w:eastAsia="ru-RU"/>
        </w:rPr>
        <w:t xml:space="preserve"> – 155 млрд. грн. Сума платежів, що взаємно погашаються</w:t>
      </w:r>
      <w:r w:rsidR="007903AB">
        <w:rPr>
          <w:rFonts w:eastAsia="Times New Roman"/>
          <w:color w:val="000000"/>
          <w:sz w:val="22"/>
          <w:lang w:eastAsia="ru-RU"/>
        </w:rPr>
        <w:t>,</w:t>
      </w:r>
      <w:r w:rsidRPr="00414836">
        <w:rPr>
          <w:rFonts w:eastAsia="Times New Roman"/>
          <w:color w:val="000000"/>
          <w:sz w:val="22"/>
          <w:lang w:eastAsia="ru-RU"/>
        </w:rPr>
        <w:t xml:space="preserve"> – 460 млрд. грн., а середня кількість обертів грошової одиниці за рік дорівнює 10.</w:t>
      </w:r>
    </w:p>
    <w:p w:rsidR="00414836" w:rsidRPr="00414836" w:rsidRDefault="00414836" w:rsidP="00FA6146">
      <w:pPr>
        <w:spacing w:line="240" w:lineRule="auto"/>
        <w:ind w:firstLine="425"/>
        <w:rPr>
          <w:rFonts w:eastAsia="Times New Roman"/>
          <w:b/>
          <w:bCs/>
          <w:color w:val="000000"/>
          <w:sz w:val="22"/>
          <w:u w:val="single"/>
          <w:lang w:eastAsia="ru-RU"/>
        </w:rPr>
      </w:pPr>
      <w:r w:rsidRPr="00414836">
        <w:rPr>
          <w:rFonts w:eastAsia="Times New Roman"/>
          <w:b/>
          <w:bCs/>
          <w:i/>
          <w:color w:val="000000"/>
          <w:sz w:val="22"/>
          <w:u w:val="single"/>
          <w:lang w:eastAsia="ru-RU"/>
        </w:rPr>
        <w:t>Практичне завдання 2</w:t>
      </w:r>
      <w:r w:rsidRPr="00FA6146">
        <w:rPr>
          <w:rFonts w:eastAsia="Times New Roman"/>
          <w:b/>
          <w:bCs/>
          <w:i/>
          <w:color w:val="000000"/>
          <w:sz w:val="22"/>
          <w:lang w:eastAsia="ru-RU"/>
        </w:rPr>
        <w:tab/>
      </w:r>
    </w:p>
    <w:p w:rsidR="00414836" w:rsidRPr="00414836" w:rsidRDefault="00414836" w:rsidP="00FA6146">
      <w:pPr>
        <w:spacing w:line="240" w:lineRule="auto"/>
        <w:ind w:firstLine="425"/>
        <w:rPr>
          <w:rFonts w:eastAsia="Times New Roman"/>
          <w:color w:val="000000"/>
          <w:sz w:val="22"/>
          <w:lang w:eastAsia="ru-RU"/>
        </w:rPr>
      </w:pPr>
      <w:r w:rsidRPr="00414836">
        <w:rPr>
          <w:rFonts w:eastAsia="Times New Roman"/>
          <w:color w:val="000000"/>
          <w:sz w:val="22"/>
          <w:lang w:eastAsia="ru-RU"/>
        </w:rPr>
        <w:t>Визнач</w:t>
      </w:r>
      <w:r w:rsidR="007903AB">
        <w:rPr>
          <w:rFonts w:eastAsia="Times New Roman"/>
          <w:color w:val="000000"/>
          <w:sz w:val="22"/>
          <w:lang w:eastAsia="ru-RU"/>
        </w:rPr>
        <w:t>те</w:t>
      </w:r>
      <w:r w:rsidRPr="00414836">
        <w:rPr>
          <w:rFonts w:eastAsia="Times New Roman"/>
          <w:color w:val="000000"/>
          <w:sz w:val="22"/>
          <w:lang w:eastAsia="ru-RU"/>
        </w:rPr>
        <w:t xml:space="preserve"> величину окремих грошових агрегатів за умови, </w:t>
      </w:r>
      <w:r w:rsidRPr="00414836">
        <w:rPr>
          <w:rFonts w:eastAsia="Times New Roman"/>
          <w:color w:val="000000"/>
          <w:sz w:val="22"/>
          <w:lang w:eastAsia="ru-RU"/>
        </w:rPr>
        <w:lastRenderedPageBreak/>
        <w:t>що готівка на руках у населення 400 млрд. грн., строкові депозити 275 млрд. грн., безготівковий обіг 60 млрд. грн., залишки на розрахункових рахунках та поточних рахунках 150 млрд. грн., готівковий обіг 80 млрд. грн., кошти за трастовими операціями – 55 млрд. грн., готівка в оборотних касах банків – 150 млрд. грн. Розраху</w:t>
      </w:r>
      <w:r w:rsidR="007903AB">
        <w:rPr>
          <w:rFonts w:eastAsia="Times New Roman"/>
          <w:color w:val="000000"/>
          <w:sz w:val="22"/>
          <w:lang w:eastAsia="ru-RU"/>
        </w:rPr>
        <w:t>йте</w:t>
      </w:r>
      <w:r w:rsidRPr="00414836">
        <w:rPr>
          <w:rFonts w:eastAsia="Times New Roman"/>
          <w:color w:val="000000"/>
          <w:sz w:val="22"/>
          <w:lang w:eastAsia="ru-RU"/>
        </w:rPr>
        <w:t xml:space="preserve"> питому вагу функціональних форм грошей в М</w:t>
      </w:r>
      <w:r w:rsidRPr="00414836">
        <w:rPr>
          <w:rFonts w:eastAsia="Times New Roman"/>
          <w:b/>
          <w:bCs/>
          <w:color w:val="000000"/>
          <w:sz w:val="22"/>
          <w:vertAlign w:val="subscript"/>
          <w:lang w:eastAsia="ru-RU"/>
        </w:rPr>
        <w:t>3</w:t>
      </w:r>
      <w:r w:rsidRPr="00414836">
        <w:rPr>
          <w:rFonts w:eastAsia="Times New Roman"/>
          <w:color w:val="000000"/>
          <w:sz w:val="22"/>
          <w:lang w:eastAsia="ru-RU"/>
        </w:rPr>
        <w:t>.</w:t>
      </w:r>
    </w:p>
    <w:p w:rsidR="00414836" w:rsidRPr="00414836" w:rsidRDefault="00414836" w:rsidP="00414836">
      <w:pPr>
        <w:spacing w:line="256" w:lineRule="auto"/>
        <w:jc w:val="center"/>
        <w:rPr>
          <w:b/>
          <w:sz w:val="22"/>
        </w:rPr>
      </w:pPr>
    </w:p>
    <w:p w:rsidR="00414836" w:rsidRPr="00414836" w:rsidRDefault="00414836" w:rsidP="00414836">
      <w:pPr>
        <w:spacing w:line="256" w:lineRule="auto"/>
        <w:jc w:val="center"/>
        <w:rPr>
          <w:b/>
          <w:sz w:val="22"/>
        </w:rPr>
      </w:pPr>
      <w:r w:rsidRPr="00414836">
        <w:rPr>
          <w:b/>
          <w:sz w:val="22"/>
        </w:rPr>
        <w:t xml:space="preserve">Тема 4. Грошова система </w:t>
      </w:r>
    </w:p>
    <w:p w:rsidR="00414836" w:rsidRPr="00414836" w:rsidRDefault="00414836" w:rsidP="00FA6146">
      <w:pPr>
        <w:spacing w:line="240" w:lineRule="auto"/>
        <w:ind w:firstLine="425"/>
        <w:jc w:val="center"/>
        <w:rPr>
          <w:b/>
          <w:i/>
          <w:sz w:val="22"/>
        </w:rPr>
      </w:pPr>
    </w:p>
    <w:p w:rsidR="00414836" w:rsidRDefault="00414836" w:rsidP="00FA6146">
      <w:pPr>
        <w:spacing w:line="240" w:lineRule="auto"/>
        <w:ind w:firstLine="425"/>
        <w:rPr>
          <w:b/>
          <w:i/>
          <w:sz w:val="22"/>
          <w:u w:val="single"/>
        </w:rPr>
      </w:pPr>
      <w:r w:rsidRPr="00414836">
        <w:rPr>
          <w:b/>
          <w:i/>
          <w:sz w:val="22"/>
          <w:u w:val="single"/>
        </w:rPr>
        <w:t>Тестові завдання:</w:t>
      </w:r>
    </w:p>
    <w:p w:rsidR="00FA6146" w:rsidRPr="00414836" w:rsidRDefault="00FA6146" w:rsidP="00FA6146">
      <w:pPr>
        <w:spacing w:line="240" w:lineRule="auto"/>
        <w:ind w:firstLine="425"/>
        <w:rPr>
          <w:b/>
          <w:i/>
          <w:sz w:val="22"/>
          <w:u w:val="single"/>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1. Грошова система – це:</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сукупність платежів у національній та іноземній валютах;</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сукупність грошових потоків між юридичними і фізичними особами;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форма організації грошового обігу, яка закріплена законодавством;</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те ж саме, що й грошовий оборот.</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 xml:space="preserve">2. </w:t>
      </w:r>
      <w:r w:rsidR="007903AB">
        <w:rPr>
          <w:rFonts w:eastAsia="Times New Roman"/>
          <w:b/>
          <w:color w:val="000000"/>
          <w:sz w:val="22"/>
          <w:lang w:eastAsia="ru-RU"/>
        </w:rPr>
        <w:t>З я</w:t>
      </w:r>
      <w:r w:rsidRPr="00414836">
        <w:rPr>
          <w:rFonts w:eastAsia="Times New Roman"/>
          <w:b/>
          <w:color w:val="000000"/>
          <w:sz w:val="22"/>
          <w:lang w:eastAsia="ru-RU"/>
        </w:rPr>
        <w:t>к</w:t>
      </w:r>
      <w:r w:rsidR="007903AB">
        <w:rPr>
          <w:rFonts w:eastAsia="Times New Roman"/>
          <w:b/>
          <w:color w:val="000000"/>
          <w:sz w:val="22"/>
          <w:lang w:eastAsia="ru-RU"/>
        </w:rPr>
        <w:t>их</w:t>
      </w:r>
      <w:r w:rsidRPr="00414836">
        <w:rPr>
          <w:rFonts w:eastAsia="Times New Roman"/>
          <w:b/>
          <w:color w:val="000000"/>
          <w:sz w:val="22"/>
          <w:lang w:eastAsia="ru-RU"/>
        </w:rPr>
        <w:t xml:space="preserve"> елемент</w:t>
      </w:r>
      <w:r w:rsidR="007903AB">
        <w:rPr>
          <w:rFonts w:eastAsia="Times New Roman"/>
          <w:b/>
          <w:color w:val="000000"/>
          <w:sz w:val="22"/>
          <w:lang w:eastAsia="ru-RU"/>
        </w:rPr>
        <w:t>ів</w:t>
      </w:r>
      <w:r w:rsidRPr="00414836">
        <w:rPr>
          <w:rFonts w:eastAsia="Times New Roman"/>
          <w:b/>
          <w:color w:val="000000"/>
          <w:sz w:val="22"/>
          <w:lang w:eastAsia="ru-RU"/>
        </w:rPr>
        <w:t xml:space="preserve"> </w:t>
      </w:r>
      <w:r w:rsidR="007903AB">
        <w:rPr>
          <w:rFonts w:eastAsia="Times New Roman"/>
          <w:b/>
          <w:color w:val="000000"/>
          <w:sz w:val="22"/>
          <w:lang w:eastAsia="ru-RU"/>
        </w:rPr>
        <w:t>складається</w:t>
      </w:r>
      <w:r w:rsidRPr="00414836">
        <w:rPr>
          <w:rFonts w:eastAsia="Times New Roman"/>
          <w:b/>
          <w:color w:val="000000"/>
          <w:sz w:val="22"/>
          <w:lang w:eastAsia="ru-RU"/>
        </w:rPr>
        <w:t xml:space="preserve"> грошова система у державі?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назва грошової одиниці; органи, що регулюють грошовий обіг; масштаб цін; валютний курс; організація платіжного обороту; законні платіжні засоби;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види податків; облікова ставка процента; норма обов’язкового резервування коштів;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в) фінансові установи, які діють </w:t>
      </w:r>
      <w:r w:rsidR="007903AB">
        <w:rPr>
          <w:rFonts w:eastAsia="Times New Roman"/>
          <w:color w:val="000000"/>
          <w:sz w:val="22"/>
          <w:lang w:eastAsia="ru-RU"/>
        </w:rPr>
        <w:t>у</w:t>
      </w:r>
      <w:r w:rsidRPr="00414836">
        <w:rPr>
          <w:rFonts w:eastAsia="Times New Roman"/>
          <w:color w:val="000000"/>
          <w:sz w:val="22"/>
          <w:lang w:eastAsia="ru-RU"/>
        </w:rPr>
        <w:t xml:space="preserve"> країні; види кредитів; законні платіжні засоби; процентні ставки комерційних банків;</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види страхування, які передбачені законодавством країни; операції з цінними паперами на відкритому ринку.</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3. Визнач</w:t>
      </w:r>
      <w:r w:rsidR="007903AB">
        <w:rPr>
          <w:rFonts w:eastAsia="Times New Roman"/>
          <w:b/>
          <w:color w:val="000000"/>
          <w:sz w:val="22"/>
          <w:lang w:eastAsia="ru-RU"/>
        </w:rPr>
        <w:t>те</w:t>
      </w:r>
      <w:r w:rsidRPr="00414836">
        <w:rPr>
          <w:rFonts w:eastAsia="Times New Roman"/>
          <w:b/>
          <w:color w:val="000000"/>
          <w:sz w:val="22"/>
          <w:lang w:eastAsia="ru-RU"/>
        </w:rPr>
        <w:t xml:space="preserve"> законні платіжні засоби у грошовій системі держави: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казначейські векселі, комерційні векселі, державні облігації;</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казначейські білети, банківські білети, монета;</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акції корпорацій, платіжні доручення;</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чеки, акредитив.</w:t>
      </w:r>
    </w:p>
    <w:p w:rsidR="00FA6146" w:rsidRDefault="00FA6146" w:rsidP="00414836">
      <w:pPr>
        <w:spacing w:line="240" w:lineRule="auto"/>
        <w:rPr>
          <w:b/>
          <w:sz w:val="22"/>
        </w:rPr>
      </w:pPr>
    </w:p>
    <w:p w:rsidR="00414836" w:rsidRPr="00414836" w:rsidRDefault="00414836" w:rsidP="00414836">
      <w:pPr>
        <w:spacing w:line="240" w:lineRule="auto"/>
        <w:rPr>
          <w:rFonts w:eastAsia="Times New Roman"/>
          <w:b/>
          <w:color w:val="000000"/>
          <w:sz w:val="22"/>
          <w:lang w:eastAsia="ru-RU"/>
        </w:rPr>
      </w:pPr>
      <w:r w:rsidRPr="00414836">
        <w:rPr>
          <w:b/>
          <w:sz w:val="22"/>
        </w:rPr>
        <w:lastRenderedPageBreak/>
        <w:t xml:space="preserve">4. </w:t>
      </w:r>
      <w:r w:rsidRPr="00414836">
        <w:rPr>
          <w:rFonts w:eastAsia="Times New Roman"/>
          <w:b/>
          <w:color w:val="000000"/>
          <w:sz w:val="22"/>
          <w:lang w:eastAsia="ru-RU"/>
        </w:rPr>
        <w:t>Якщо станом на 01 червня маса готівки поза банками складає 2,1 млрд. грн., готівка у касах банків становила 0,5 млрд. г</w:t>
      </w:r>
      <w:r w:rsidR="007903AB">
        <w:rPr>
          <w:rFonts w:eastAsia="Times New Roman"/>
          <w:b/>
          <w:color w:val="000000"/>
          <w:sz w:val="22"/>
          <w:lang w:eastAsia="ru-RU"/>
        </w:rPr>
        <w:t xml:space="preserve">рн. поточних вкладів – 4,0 </w:t>
      </w:r>
      <w:proofErr w:type="spellStart"/>
      <w:r w:rsidR="007903AB">
        <w:rPr>
          <w:rFonts w:eastAsia="Times New Roman"/>
          <w:b/>
          <w:color w:val="000000"/>
          <w:sz w:val="22"/>
          <w:lang w:eastAsia="ru-RU"/>
        </w:rPr>
        <w:t>млрд</w:t>
      </w:r>
      <w:r w:rsidRPr="00414836">
        <w:rPr>
          <w:rFonts w:eastAsia="Times New Roman"/>
          <w:b/>
          <w:color w:val="000000"/>
          <w:sz w:val="22"/>
          <w:lang w:eastAsia="ru-RU"/>
        </w:rPr>
        <w:t>.грн</w:t>
      </w:r>
      <w:proofErr w:type="spellEnd"/>
      <w:r w:rsidRPr="00414836">
        <w:rPr>
          <w:rFonts w:eastAsia="Times New Roman"/>
          <w:b/>
          <w:color w:val="000000"/>
          <w:sz w:val="22"/>
          <w:lang w:eastAsia="ru-RU"/>
        </w:rPr>
        <w:t>., ощадних вкладів – 2,9 млрд. грн., строкових вкладів – 3,5 млрд. грн.</w:t>
      </w:r>
      <w:r w:rsidR="007903AB">
        <w:rPr>
          <w:rFonts w:eastAsia="Times New Roman"/>
          <w:b/>
          <w:color w:val="000000"/>
          <w:sz w:val="22"/>
          <w:lang w:eastAsia="ru-RU"/>
        </w:rPr>
        <w:t>,</w:t>
      </w:r>
      <w:r w:rsidRPr="00414836">
        <w:rPr>
          <w:rFonts w:eastAsia="Times New Roman"/>
          <w:b/>
          <w:color w:val="000000"/>
          <w:sz w:val="22"/>
          <w:lang w:eastAsia="ru-RU"/>
        </w:rPr>
        <w:t xml:space="preserve"> то чому буд</w:t>
      </w:r>
      <w:r w:rsidR="007903AB">
        <w:rPr>
          <w:rFonts w:eastAsia="Times New Roman"/>
          <w:b/>
          <w:color w:val="000000"/>
          <w:sz w:val="22"/>
          <w:lang w:eastAsia="ru-RU"/>
        </w:rPr>
        <w:t>е</w:t>
      </w:r>
      <w:r w:rsidRPr="00414836">
        <w:rPr>
          <w:rFonts w:eastAsia="Times New Roman"/>
          <w:b/>
          <w:color w:val="000000"/>
          <w:sz w:val="22"/>
          <w:lang w:eastAsia="ru-RU"/>
        </w:rPr>
        <w:t xml:space="preserve"> дорівнювати агрегат </w:t>
      </w:r>
      <w:proofErr w:type="spellStart"/>
      <w:r w:rsidRPr="00414836">
        <w:rPr>
          <w:rFonts w:eastAsia="Times New Roman"/>
          <w:b/>
          <w:color w:val="000000"/>
          <w:sz w:val="22"/>
          <w:lang w:eastAsia="ru-RU"/>
        </w:rPr>
        <w:t>Мо</w:t>
      </w:r>
      <w:proofErr w:type="spellEnd"/>
      <w:r w:rsidR="007903AB">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2,6 млрд. грн.;</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2,1 млрд. грн.;</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6,6 млрд. грн.;</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6,9 млрд. грн.</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5</w:t>
      </w:r>
      <w:r w:rsidR="005B7452">
        <w:rPr>
          <w:rFonts w:eastAsia="Times New Roman"/>
          <w:b/>
          <w:color w:val="000000"/>
          <w:sz w:val="22"/>
          <w:lang w:eastAsia="ru-RU"/>
        </w:rPr>
        <w:t>. Я</w:t>
      </w:r>
      <w:r w:rsidRPr="00414836">
        <w:rPr>
          <w:rFonts w:eastAsia="Times New Roman"/>
          <w:b/>
          <w:color w:val="000000"/>
          <w:sz w:val="22"/>
          <w:lang w:eastAsia="ru-RU"/>
        </w:rPr>
        <w:t>кі гроші перебувають в обороті в Україні у сучасних умовах</w:t>
      </w:r>
      <w:r w:rsidR="005B7452">
        <w:rPr>
          <w:rFonts w:eastAsia="Times New Roman"/>
          <w:b/>
          <w:color w:val="000000"/>
          <w:sz w:val="22"/>
          <w:lang w:eastAsia="ru-RU"/>
        </w:rPr>
        <w:t>?</w:t>
      </w:r>
      <w:r w:rsidRPr="00414836">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повноцінні гроші або із золотим вмістом;</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неповноцінні гроші або паперові;</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обидва види;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немає правильної відповіді.</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6.</w:t>
      </w:r>
      <w:r w:rsidRPr="00414836">
        <w:rPr>
          <w:rFonts w:eastAsia="Times New Roman"/>
          <w:color w:val="000000"/>
          <w:sz w:val="22"/>
          <w:lang w:eastAsia="ru-RU"/>
        </w:rPr>
        <w:t xml:space="preserve"> </w:t>
      </w:r>
      <w:r w:rsidRPr="00414836">
        <w:rPr>
          <w:rFonts w:eastAsia="Times New Roman"/>
          <w:b/>
          <w:color w:val="000000"/>
          <w:sz w:val="22"/>
          <w:lang w:eastAsia="ru-RU"/>
        </w:rPr>
        <w:t>Грошові системи металевого обігу</w:t>
      </w:r>
      <w:r w:rsidR="005B7452">
        <w:rPr>
          <w:rFonts w:eastAsia="Times New Roman"/>
          <w:b/>
          <w:color w:val="000000"/>
          <w:sz w:val="22"/>
          <w:lang w:eastAsia="ru-RU"/>
        </w:rPr>
        <w:t xml:space="preserve"> – це</w:t>
      </w:r>
      <w:r w:rsidRPr="00414836">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тільки золотий монометалізм;</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тільки срібний монометалізм;</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біметалізм і монометалізм;</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тільки біметалізм.</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7.</w:t>
      </w:r>
      <w:r w:rsidRPr="00414836">
        <w:rPr>
          <w:rFonts w:eastAsia="Times New Roman"/>
          <w:color w:val="000000"/>
          <w:sz w:val="22"/>
          <w:lang w:eastAsia="ru-RU"/>
        </w:rPr>
        <w:t xml:space="preserve"> </w:t>
      </w:r>
      <w:r w:rsidRPr="00414836">
        <w:rPr>
          <w:rFonts w:eastAsia="Times New Roman"/>
          <w:b/>
          <w:color w:val="000000"/>
          <w:sz w:val="22"/>
          <w:lang w:eastAsia="ru-RU"/>
        </w:rPr>
        <w:t xml:space="preserve">Указом </w:t>
      </w:r>
      <w:r w:rsidR="005B7452">
        <w:rPr>
          <w:rFonts w:eastAsia="Times New Roman"/>
          <w:b/>
          <w:color w:val="000000"/>
          <w:sz w:val="22"/>
          <w:lang w:eastAsia="ru-RU"/>
        </w:rPr>
        <w:t>«</w:t>
      </w:r>
      <w:r w:rsidRPr="00414836">
        <w:rPr>
          <w:rFonts w:eastAsia="Times New Roman"/>
          <w:b/>
          <w:color w:val="000000"/>
          <w:sz w:val="22"/>
          <w:lang w:eastAsia="ru-RU"/>
        </w:rPr>
        <w:t>Про грошову реформу в Україні</w:t>
      </w:r>
      <w:r w:rsidR="005B7452">
        <w:rPr>
          <w:rFonts w:eastAsia="Times New Roman"/>
          <w:b/>
          <w:color w:val="000000"/>
          <w:sz w:val="22"/>
          <w:lang w:eastAsia="ru-RU"/>
        </w:rPr>
        <w:t>»</w:t>
      </w:r>
      <w:r w:rsidRPr="00414836">
        <w:rPr>
          <w:rFonts w:eastAsia="Times New Roman"/>
          <w:b/>
          <w:color w:val="000000"/>
          <w:sz w:val="22"/>
          <w:lang w:eastAsia="ru-RU"/>
        </w:rPr>
        <w:t xml:space="preserve"> від 25 серпня 1996 р. з 2 по 16 вересня 1996 р. введено в обіг постійну грошову одиницю: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купоно-карбованець;</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б) гривню;</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рубль;</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срібники.</w:t>
      </w:r>
    </w:p>
    <w:p w:rsidR="00414836" w:rsidRPr="00414836" w:rsidRDefault="00414836" w:rsidP="00414836">
      <w:pPr>
        <w:spacing w:line="240" w:lineRule="auto"/>
        <w:rPr>
          <w:rFonts w:eastAsia="Times New Roman"/>
          <w:color w:val="000000"/>
          <w:sz w:val="22"/>
          <w:lang w:eastAsia="ru-RU"/>
        </w:rPr>
      </w:pPr>
    </w:p>
    <w:p w:rsidR="00414836" w:rsidRPr="00414836" w:rsidRDefault="00414836" w:rsidP="00414836">
      <w:pPr>
        <w:spacing w:line="240" w:lineRule="auto"/>
        <w:rPr>
          <w:rFonts w:eastAsia="Times New Roman"/>
          <w:b/>
          <w:color w:val="000000"/>
          <w:sz w:val="22"/>
          <w:lang w:eastAsia="ru-RU"/>
        </w:rPr>
      </w:pPr>
      <w:r w:rsidRPr="00414836">
        <w:rPr>
          <w:rFonts w:eastAsia="Times New Roman"/>
          <w:b/>
          <w:color w:val="000000"/>
          <w:sz w:val="22"/>
          <w:lang w:eastAsia="ru-RU"/>
        </w:rPr>
        <w:t>8.</w:t>
      </w:r>
      <w:r w:rsidRPr="00414836">
        <w:rPr>
          <w:rFonts w:eastAsia="Times New Roman"/>
          <w:color w:val="000000"/>
          <w:sz w:val="22"/>
          <w:lang w:eastAsia="ru-RU"/>
        </w:rPr>
        <w:t xml:space="preserve"> </w:t>
      </w:r>
      <w:r w:rsidRPr="00414836">
        <w:rPr>
          <w:rFonts w:eastAsia="Times New Roman"/>
          <w:b/>
          <w:color w:val="000000"/>
          <w:sz w:val="22"/>
          <w:lang w:eastAsia="ru-RU"/>
        </w:rPr>
        <w:t>Біметалізм</w:t>
      </w:r>
      <w:r w:rsidR="005B7452">
        <w:rPr>
          <w:rFonts w:eastAsia="Times New Roman"/>
          <w:b/>
          <w:color w:val="000000"/>
          <w:sz w:val="22"/>
          <w:lang w:eastAsia="ru-RU"/>
        </w:rPr>
        <w:t xml:space="preserve"> – це</w:t>
      </w:r>
      <w:r w:rsidRPr="00414836">
        <w:rPr>
          <w:rFonts w:eastAsia="Times New Roman"/>
          <w:b/>
          <w:color w:val="000000"/>
          <w:sz w:val="22"/>
          <w:lang w:eastAsia="ru-RU"/>
        </w:rPr>
        <w:t xml:space="preserve">: </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а) грошова система, у якій роль загального еквівалента відіграю</w:t>
      </w:r>
      <w:r w:rsidR="005B7452">
        <w:rPr>
          <w:rFonts w:eastAsia="Times New Roman"/>
          <w:color w:val="000000"/>
          <w:sz w:val="22"/>
          <w:lang w:eastAsia="ru-RU"/>
        </w:rPr>
        <w:t>ть два метали – золото і срібло</w:t>
      </w:r>
      <w:r w:rsidRPr="00414836">
        <w:rPr>
          <w:rFonts w:eastAsia="Times New Roman"/>
          <w:color w:val="000000"/>
          <w:sz w:val="22"/>
          <w:lang w:eastAsia="ru-RU"/>
        </w:rPr>
        <w:t>;</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 xml:space="preserve">б) грошова система, у якій роль загального еквівалента відіграють два метали </w:t>
      </w:r>
      <w:r w:rsidR="005B7452">
        <w:rPr>
          <w:rFonts w:eastAsia="Times New Roman"/>
          <w:color w:val="000000"/>
          <w:sz w:val="22"/>
          <w:lang w:eastAsia="ru-RU"/>
        </w:rPr>
        <w:t>–</w:t>
      </w:r>
      <w:r w:rsidRPr="00414836">
        <w:rPr>
          <w:rFonts w:eastAsia="Times New Roman"/>
          <w:color w:val="000000"/>
          <w:sz w:val="22"/>
          <w:lang w:eastAsia="ru-RU"/>
        </w:rPr>
        <w:t xml:space="preserve"> мідь і срібло;</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в) грошова система, у якій роль загального еквівалента відіграють три метали;</w:t>
      </w:r>
    </w:p>
    <w:p w:rsidR="00414836" w:rsidRPr="00414836" w:rsidRDefault="00414836" w:rsidP="00414836">
      <w:pPr>
        <w:spacing w:line="240" w:lineRule="auto"/>
        <w:rPr>
          <w:rFonts w:eastAsia="Times New Roman"/>
          <w:color w:val="000000"/>
          <w:sz w:val="22"/>
          <w:lang w:eastAsia="ru-RU"/>
        </w:rPr>
      </w:pPr>
      <w:r w:rsidRPr="00414836">
        <w:rPr>
          <w:rFonts w:eastAsia="Times New Roman"/>
          <w:color w:val="000000"/>
          <w:sz w:val="22"/>
          <w:lang w:eastAsia="ru-RU"/>
        </w:rPr>
        <w:t>г) немає правильної відповіді.</w:t>
      </w:r>
    </w:p>
    <w:p w:rsidR="00414836" w:rsidRDefault="00414836" w:rsidP="00414836">
      <w:pPr>
        <w:spacing w:line="240" w:lineRule="auto"/>
        <w:rPr>
          <w:rFonts w:eastAsia="Times New Roman"/>
          <w:color w:val="000000"/>
          <w:sz w:val="22"/>
          <w:lang w:eastAsia="ru-RU"/>
        </w:rPr>
      </w:pPr>
    </w:p>
    <w:p w:rsidR="005B7452" w:rsidRPr="00FA6146" w:rsidRDefault="005B7452" w:rsidP="00414836">
      <w:pPr>
        <w:spacing w:line="240" w:lineRule="auto"/>
        <w:rPr>
          <w:rFonts w:eastAsia="Times New Roman"/>
          <w:color w:val="000000"/>
          <w:sz w:val="22"/>
          <w:lang w:eastAsia="ru-RU"/>
        </w:rPr>
      </w:pPr>
    </w:p>
    <w:p w:rsidR="00414836" w:rsidRPr="00FA6146" w:rsidRDefault="00414836" w:rsidP="00414836">
      <w:pPr>
        <w:spacing w:line="240" w:lineRule="auto"/>
        <w:rPr>
          <w:rFonts w:eastAsia="Times New Roman"/>
          <w:b/>
          <w:color w:val="000000"/>
          <w:sz w:val="22"/>
          <w:lang w:eastAsia="ru-RU"/>
        </w:rPr>
      </w:pPr>
      <w:r w:rsidRPr="00FA6146">
        <w:rPr>
          <w:rFonts w:eastAsia="Times New Roman"/>
          <w:b/>
          <w:color w:val="000000"/>
          <w:sz w:val="22"/>
          <w:lang w:eastAsia="ru-RU"/>
        </w:rPr>
        <w:t>9.</w:t>
      </w:r>
      <w:r w:rsidRPr="00FA6146">
        <w:rPr>
          <w:rFonts w:eastAsia="Times New Roman"/>
          <w:color w:val="000000"/>
          <w:sz w:val="22"/>
          <w:lang w:eastAsia="ru-RU"/>
        </w:rPr>
        <w:t xml:space="preserve"> </w:t>
      </w:r>
      <w:r w:rsidRPr="00FA6146">
        <w:rPr>
          <w:rFonts w:eastAsia="Times New Roman"/>
          <w:b/>
          <w:color w:val="000000"/>
          <w:sz w:val="22"/>
          <w:lang w:eastAsia="ru-RU"/>
        </w:rPr>
        <w:t>Системи паперово-кредитного обігу</w:t>
      </w:r>
      <w:r w:rsidR="005B7452">
        <w:rPr>
          <w:rFonts w:eastAsia="Times New Roman"/>
          <w:b/>
          <w:color w:val="000000"/>
          <w:sz w:val="22"/>
          <w:lang w:eastAsia="ru-RU"/>
        </w:rPr>
        <w:t xml:space="preserve"> – це</w:t>
      </w:r>
      <w:r w:rsidRPr="00FA6146">
        <w:rPr>
          <w:rFonts w:eastAsia="Times New Roman"/>
          <w:b/>
          <w:color w:val="000000"/>
          <w:sz w:val="22"/>
          <w:lang w:eastAsia="ru-RU"/>
        </w:rPr>
        <w:t xml:space="preserve">:           </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а) грошові системи, за яких обіг обслуговують паперові або металеві грошові знаки, що не мають внутрішньої вартості;</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б) грошові системи, за яких обіг обслуговують казначейські білети;</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в) грошові системи, за яких обіг обслуговують тільки паперові банкноти;</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414836" w:rsidRPr="00FA6146" w:rsidRDefault="00414836" w:rsidP="00414836">
      <w:pPr>
        <w:spacing w:line="240" w:lineRule="auto"/>
        <w:rPr>
          <w:rFonts w:eastAsia="Times New Roman"/>
          <w:color w:val="000000"/>
          <w:sz w:val="22"/>
          <w:lang w:eastAsia="ru-RU"/>
        </w:rPr>
      </w:pPr>
    </w:p>
    <w:p w:rsidR="00414836" w:rsidRPr="00FA6146" w:rsidRDefault="00414836" w:rsidP="00414836">
      <w:pPr>
        <w:spacing w:line="240" w:lineRule="auto"/>
        <w:rPr>
          <w:rFonts w:eastAsia="Times New Roman"/>
          <w:b/>
          <w:color w:val="000000"/>
          <w:sz w:val="22"/>
          <w:lang w:eastAsia="ru-RU"/>
        </w:rPr>
      </w:pPr>
      <w:r w:rsidRPr="00FA6146">
        <w:rPr>
          <w:rFonts w:eastAsia="Times New Roman"/>
          <w:b/>
          <w:color w:val="000000"/>
          <w:sz w:val="22"/>
          <w:lang w:eastAsia="ru-RU"/>
        </w:rPr>
        <w:t>10.</w:t>
      </w:r>
      <w:r w:rsidRPr="00FA6146">
        <w:rPr>
          <w:rFonts w:eastAsia="Times New Roman"/>
          <w:color w:val="000000"/>
          <w:sz w:val="22"/>
          <w:lang w:eastAsia="ru-RU"/>
        </w:rPr>
        <w:t xml:space="preserve"> </w:t>
      </w:r>
      <w:r w:rsidR="005B7452">
        <w:rPr>
          <w:rFonts w:eastAsia="Times New Roman"/>
          <w:b/>
          <w:color w:val="000000"/>
          <w:sz w:val="22"/>
          <w:lang w:eastAsia="ru-RU"/>
        </w:rPr>
        <w:t>Щ</w:t>
      </w:r>
      <w:r w:rsidRPr="00FA6146">
        <w:rPr>
          <w:rFonts w:eastAsia="Times New Roman"/>
          <w:b/>
          <w:color w:val="000000"/>
          <w:sz w:val="22"/>
          <w:lang w:eastAsia="ru-RU"/>
        </w:rPr>
        <w:t>о з пере</w:t>
      </w:r>
      <w:r w:rsidR="005B7452">
        <w:rPr>
          <w:rFonts w:eastAsia="Times New Roman"/>
          <w:b/>
          <w:color w:val="000000"/>
          <w:sz w:val="22"/>
          <w:lang w:eastAsia="ru-RU"/>
        </w:rPr>
        <w:t>ліче</w:t>
      </w:r>
      <w:r w:rsidRPr="00FA6146">
        <w:rPr>
          <w:rFonts w:eastAsia="Times New Roman"/>
          <w:b/>
          <w:color w:val="000000"/>
          <w:sz w:val="22"/>
          <w:lang w:eastAsia="ru-RU"/>
        </w:rPr>
        <w:t>ного не є елементаом грошової системи України</w:t>
      </w:r>
      <w:r w:rsidR="005B7452">
        <w:rPr>
          <w:rFonts w:eastAsia="Times New Roman"/>
          <w:b/>
          <w:color w:val="000000"/>
          <w:sz w:val="22"/>
          <w:lang w:eastAsia="ru-RU"/>
        </w:rPr>
        <w:t>?</w:t>
      </w:r>
      <w:r w:rsidRPr="00FA6146">
        <w:rPr>
          <w:rFonts w:eastAsia="Times New Roman"/>
          <w:b/>
          <w:color w:val="000000"/>
          <w:sz w:val="22"/>
          <w:lang w:eastAsia="ru-RU"/>
        </w:rPr>
        <w:t xml:space="preserve">           </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а) найменування грошової одиниці</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б) масштаб цін;</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 xml:space="preserve">в) види та </w:t>
      </w:r>
      <w:proofErr w:type="spellStart"/>
      <w:r w:rsidRPr="00FA6146">
        <w:rPr>
          <w:rFonts w:eastAsia="Times New Roman"/>
          <w:color w:val="000000"/>
          <w:sz w:val="22"/>
          <w:lang w:eastAsia="ru-RU"/>
        </w:rPr>
        <w:t>купюрність</w:t>
      </w:r>
      <w:proofErr w:type="spellEnd"/>
      <w:r w:rsidRPr="00FA6146">
        <w:rPr>
          <w:rFonts w:eastAsia="Times New Roman"/>
          <w:color w:val="000000"/>
          <w:sz w:val="22"/>
          <w:lang w:eastAsia="ru-RU"/>
        </w:rPr>
        <w:t xml:space="preserve"> грошових знаків, які мають статус законного платіжного засобу;</w:t>
      </w:r>
    </w:p>
    <w:p w:rsidR="00414836" w:rsidRPr="00FA6146" w:rsidRDefault="00414836" w:rsidP="00414836">
      <w:pPr>
        <w:spacing w:line="240" w:lineRule="auto"/>
        <w:rPr>
          <w:rFonts w:eastAsia="Times New Roman"/>
          <w:color w:val="000000"/>
          <w:sz w:val="22"/>
          <w:lang w:eastAsia="ru-RU"/>
        </w:rPr>
      </w:pPr>
      <w:r w:rsidRPr="00FA6146">
        <w:rPr>
          <w:rFonts w:eastAsia="Times New Roman"/>
          <w:color w:val="000000"/>
          <w:sz w:val="22"/>
          <w:lang w:eastAsia="ru-RU"/>
        </w:rPr>
        <w:t>г) податки.</w:t>
      </w:r>
    </w:p>
    <w:p w:rsidR="00414836" w:rsidRPr="00FA6146" w:rsidRDefault="00414836" w:rsidP="00414836">
      <w:pPr>
        <w:spacing w:line="240" w:lineRule="auto"/>
        <w:jc w:val="center"/>
        <w:rPr>
          <w:rFonts w:eastAsia="Times New Roman"/>
          <w:color w:val="000000"/>
          <w:sz w:val="22"/>
          <w:lang w:eastAsia="ru-RU"/>
        </w:rPr>
      </w:pPr>
    </w:p>
    <w:p w:rsidR="00414836" w:rsidRPr="00FA6146" w:rsidRDefault="00414836" w:rsidP="00FA6146">
      <w:pPr>
        <w:spacing w:line="240" w:lineRule="auto"/>
        <w:ind w:firstLine="425"/>
        <w:rPr>
          <w:rFonts w:eastAsia="Times New Roman"/>
          <w:b/>
          <w:bCs/>
          <w:i/>
          <w:color w:val="000000"/>
          <w:sz w:val="22"/>
          <w:u w:val="single"/>
          <w:lang w:eastAsia="ru-RU"/>
        </w:rPr>
      </w:pPr>
      <w:r w:rsidRPr="00FA6146">
        <w:rPr>
          <w:rFonts w:eastAsia="Times New Roman"/>
          <w:b/>
          <w:bCs/>
          <w:i/>
          <w:color w:val="000000"/>
          <w:sz w:val="22"/>
          <w:u w:val="single"/>
          <w:lang w:eastAsia="ru-RU"/>
        </w:rPr>
        <w:t>Практичне завдання 1</w:t>
      </w:r>
    </w:p>
    <w:p w:rsidR="00414836" w:rsidRPr="00FA6146" w:rsidRDefault="00414836" w:rsidP="00FA6146">
      <w:pPr>
        <w:spacing w:line="240" w:lineRule="auto"/>
        <w:ind w:firstLine="425"/>
        <w:rPr>
          <w:sz w:val="22"/>
        </w:rPr>
      </w:pPr>
      <w:r w:rsidRPr="00FA6146">
        <w:rPr>
          <w:sz w:val="22"/>
        </w:rPr>
        <w:t>Сума цін за реалізованими товарами (послугами) – 85 млрд. грн. Сума цін товарів, реалізованих з відстрочкою платежу, строк сплати яких ще не настав – 0,79 млрд. грн. Сума платежів за довгостроковими зобов’язаннями, строки яких настали – 3,25 млрд. грн. Суми платежів на умовах клірингу – 6,55 млрд. грн. середнє число оборотів грошей за рік – 8. Визнач</w:t>
      </w:r>
      <w:r w:rsidR="005B7452">
        <w:rPr>
          <w:sz w:val="22"/>
        </w:rPr>
        <w:t>те</w:t>
      </w:r>
      <w:r w:rsidRPr="00FA6146">
        <w:rPr>
          <w:sz w:val="22"/>
        </w:rPr>
        <w:t xml:space="preserve"> кількість грошей, необхідних для обігу.</w:t>
      </w:r>
    </w:p>
    <w:p w:rsidR="00414836" w:rsidRPr="00FA6146" w:rsidRDefault="00414836" w:rsidP="00FA6146">
      <w:pPr>
        <w:spacing w:line="240" w:lineRule="auto"/>
        <w:ind w:firstLine="425"/>
        <w:rPr>
          <w:rFonts w:eastAsia="Times New Roman"/>
          <w:b/>
          <w:bCs/>
          <w:i/>
          <w:color w:val="000000"/>
          <w:sz w:val="22"/>
          <w:u w:val="single"/>
          <w:lang w:eastAsia="ru-RU"/>
        </w:rPr>
      </w:pPr>
      <w:r w:rsidRPr="00FA6146">
        <w:rPr>
          <w:rFonts w:eastAsia="Times New Roman"/>
          <w:b/>
          <w:bCs/>
          <w:i/>
          <w:color w:val="000000"/>
          <w:sz w:val="22"/>
          <w:u w:val="single"/>
          <w:lang w:eastAsia="ru-RU"/>
        </w:rPr>
        <w:t>Практичне завдання 2</w:t>
      </w:r>
    </w:p>
    <w:p w:rsidR="00414836" w:rsidRPr="00FA6146" w:rsidRDefault="00414836" w:rsidP="00FA6146">
      <w:pPr>
        <w:spacing w:line="240" w:lineRule="auto"/>
        <w:ind w:firstLine="425"/>
        <w:rPr>
          <w:sz w:val="22"/>
        </w:rPr>
      </w:pPr>
      <w:r w:rsidRPr="00FA6146">
        <w:rPr>
          <w:sz w:val="22"/>
        </w:rPr>
        <w:t xml:space="preserve">Грошова маса готівкових та безготівкових грошей базисного року становить 18 500 млн. грн. Валовий національний продукт звітного року дорівнює 149 100 млн. грн. Розрахуйте швидкість обороту грошей базисного і звітного року, якщо у звітному році грошова маса готівкових </w:t>
      </w:r>
      <w:r w:rsidR="005B7452">
        <w:rPr>
          <w:sz w:val="22"/>
        </w:rPr>
        <w:t>і</w:t>
      </w:r>
      <w:r w:rsidRPr="00FA6146">
        <w:rPr>
          <w:sz w:val="22"/>
        </w:rPr>
        <w:t xml:space="preserve"> безготівкових грошей зросла на 15%, а валовий національний продукт – на 34 %. Визнач</w:t>
      </w:r>
      <w:r w:rsidR="005B7452">
        <w:rPr>
          <w:sz w:val="22"/>
        </w:rPr>
        <w:t>те</w:t>
      </w:r>
      <w:r w:rsidRPr="00FA6146">
        <w:rPr>
          <w:sz w:val="22"/>
        </w:rPr>
        <w:t xml:space="preserve"> швидкість одного обороту в днях для базисного та звітного періоду.</w:t>
      </w:r>
    </w:p>
    <w:p w:rsidR="00FA6146" w:rsidRPr="00FA6146" w:rsidRDefault="00FA6146" w:rsidP="00FA6146">
      <w:pPr>
        <w:spacing w:line="240" w:lineRule="auto"/>
        <w:ind w:firstLine="425"/>
        <w:rPr>
          <w:sz w:val="22"/>
        </w:rPr>
      </w:pPr>
    </w:p>
    <w:p w:rsidR="00FA6146" w:rsidRPr="00FA6146" w:rsidRDefault="00FA6146" w:rsidP="00FA6146">
      <w:pPr>
        <w:spacing w:line="256" w:lineRule="auto"/>
        <w:jc w:val="center"/>
        <w:rPr>
          <w:b/>
          <w:sz w:val="22"/>
        </w:rPr>
      </w:pPr>
      <w:r w:rsidRPr="00FA6146">
        <w:rPr>
          <w:b/>
          <w:sz w:val="22"/>
        </w:rPr>
        <w:t>Тема 5.</w:t>
      </w:r>
      <w:r w:rsidRPr="00FA6146">
        <w:rPr>
          <w:sz w:val="22"/>
        </w:rPr>
        <w:t xml:space="preserve"> </w:t>
      </w:r>
      <w:r w:rsidRPr="00FA6146">
        <w:rPr>
          <w:b/>
          <w:sz w:val="22"/>
        </w:rPr>
        <w:t>Гро</w:t>
      </w:r>
      <w:r>
        <w:rPr>
          <w:b/>
          <w:sz w:val="22"/>
        </w:rPr>
        <w:t>шовий ринок</w:t>
      </w:r>
    </w:p>
    <w:p w:rsidR="00FA6146" w:rsidRPr="00FA6146" w:rsidRDefault="00FA6146" w:rsidP="00FA6146">
      <w:pPr>
        <w:spacing w:line="20" w:lineRule="atLeast"/>
        <w:ind w:firstLine="709"/>
        <w:rPr>
          <w:b/>
          <w:sz w:val="22"/>
          <w:u w:val="single"/>
        </w:rPr>
      </w:pPr>
      <w:r w:rsidRPr="00FA6146">
        <w:rPr>
          <w:b/>
          <w:i/>
          <w:sz w:val="22"/>
          <w:u w:val="single"/>
        </w:rPr>
        <w:t>Тестові завдання:</w:t>
      </w:r>
    </w:p>
    <w:p w:rsidR="00FA6146" w:rsidRPr="00FA6146" w:rsidRDefault="00FA6146" w:rsidP="00FA6146">
      <w:pPr>
        <w:spacing w:line="20" w:lineRule="atLeast"/>
        <w:rPr>
          <w:rFonts w:eastAsia="Times New Roman"/>
          <w:b/>
          <w:color w:val="000000"/>
          <w:sz w:val="22"/>
          <w:lang w:eastAsia="ru-RU"/>
        </w:rPr>
      </w:pPr>
      <w:r w:rsidRPr="00FA6146">
        <w:rPr>
          <w:rFonts w:eastAsia="Times New Roman"/>
          <w:b/>
          <w:color w:val="000000"/>
          <w:sz w:val="22"/>
          <w:lang w:eastAsia="ru-RU"/>
        </w:rPr>
        <w:lastRenderedPageBreak/>
        <w:t>1. Що є об’єктом купівлі-продажу на грошовому ринку</w:t>
      </w:r>
      <w:r w:rsid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гроші як гроші;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гроші як капітал;</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гроші як гроші і як капітал;</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кредит.</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2. Як співвідносяться між собою ринок грошей і грошовий ринок</w:t>
      </w:r>
      <w:r w:rsid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грошовий ринок є складовою частиною ринку грошей;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ринок грошей є складовою частиною грошового ринку;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ці два ринки функціонують відокремлено і паралельно;</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це дві назви одного і того ж ринку – фінансового.</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3. Як</w:t>
      </w:r>
      <w:r w:rsidR="005B7452">
        <w:rPr>
          <w:rFonts w:eastAsia="Times New Roman"/>
          <w:b/>
          <w:color w:val="000000"/>
          <w:sz w:val="22"/>
          <w:lang w:eastAsia="ru-RU"/>
        </w:rPr>
        <w:t xml:space="preserve">ий </w:t>
      </w:r>
      <w:r w:rsidRPr="00FA6146">
        <w:rPr>
          <w:rFonts w:eastAsia="Times New Roman"/>
          <w:b/>
          <w:color w:val="000000"/>
          <w:sz w:val="22"/>
          <w:lang w:eastAsia="ru-RU"/>
        </w:rPr>
        <w:t xml:space="preserve">з </w:t>
      </w:r>
      <w:r w:rsidR="005B7452">
        <w:rPr>
          <w:rFonts w:eastAsia="Times New Roman"/>
          <w:b/>
          <w:color w:val="000000"/>
          <w:sz w:val="22"/>
          <w:lang w:eastAsia="ru-RU"/>
        </w:rPr>
        <w:t>у</w:t>
      </w:r>
      <w:r w:rsidRPr="00FA6146">
        <w:rPr>
          <w:rFonts w:eastAsia="Times New Roman"/>
          <w:b/>
          <w:color w:val="000000"/>
          <w:sz w:val="22"/>
          <w:lang w:eastAsia="ru-RU"/>
        </w:rPr>
        <w:t xml:space="preserve">казаних нижче ринків </w:t>
      </w:r>
      <w:r w:rsidR="005B7452">
        <w:rPr>
          <w:rFonts w:eastAsia="Times New Roman"/>
          <w:b/>
          <w:color w:val="000000"/>
          <w:sz w:val="22"/>
          <w:lang w:eastAsia="ru-RU"/>
        </w:rPr>
        <w:t>належить</w:t>
      </w:r>
      <w:r w:rsidRPr="00FA6146">
        <w:rPr>
          <w:rFonts w:eastAsia="Times New Roman"/>
          <w:b/>
          <w:color w:val="000000"/>
          <w:sz w:val="22"/>
          <w:lang w:eastAsia="ru-RU"/>
        </w:rPr>
        <w:t xml:space="preserve"> до ринку грошей</w:t>
      </w:r>
      <w:r w:rsid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ринок короткострокових цінних паперів;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ринок довгострокових цінних паперів;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валютний ринок;</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ринок середньо- та довгострокових банківських кредитів.</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4. Які чинники впливають на попит на гроші?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зміна обсягів номінального ВНП, зміна депозитного відсотку та доходності цінних паперів;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зміна розмірів поточної каси, номінального ВНП та цін на товари та послуги;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зміна цін, рівноважної ставки відсотка, поточної каси;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5. Грошовий ринок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ринок, де продаються і купуються гроші ;</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ринок, де гроші потрібні економічним суб’єктам для здійснення поточних платежів;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ринок, де продаються і купуються будь-які фінансові інструменти;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5B7452">
        <w:rPr>
          <w:rFonts w:eastAsia="Times New Roman"/>
          <w:color w:val="000000"/>
          <w:sz w:val="22"/>
          <w:lang w:eastAsia="ru-RU"/>
        </w:rPr>
        <w:t>правильні</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6. На процес формування пропозиції грошей в економіці впливає:</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lastRenderedPageBreak/>
        <w:t>а) тільки держава;</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б) діяльність трьох економічних суб’єктів: ЦБ, сектор комерційних банків, </w:t>
      </w:r>
      <w:proofErr w:type="spellStart"/>
      <w:r w:rsidRPr="00FA6146">
        <w:rPr>
          <w:rFonts w:eastAsia="Times New Roman"/>
          <w:color w:val="000000"/>
          <w:sz w:val="22"/>
          <w:lang w:eastAsia="ru-RU"/>
        </w:rPr>
        <w:t>позабанківський</w:t>
      </w:r>
      <w:proofErr w:type="spellEnd"/>
      <w:r w:rsidRPr="00FA6146">
        <w:rPr>
          <w:rFonts w:eastAsia="Times New Roman"/>
          <w:color w:val="000000"/>
          <w:sz w:val="22"/>
          <w:lang w:eastAsia="ru-RU"/>
        </w:rPr>
        <w:t xml:space="preserve"> сектор;</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тільки Органи виконавчої влади (уряд) і ЦБ;</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5B7452">
        <w:rPr>
          <w:rFonts w:eastAsia="Times New Roman"/>
          <w:color w:val="000000"/>
          <w:sz w:val="22"/>
          <w:lang w:eastAsia="ru-RU"/>
        </w:rPr>
        <w:t>правильні</w:t>
      </w:r>
      <w:r w:rsidRPr="00FA6146">
        <w:rPr>
          <w:rFonts w:eastAsia="Times New Roman"/>
          <w:color w:val="000000"/>
          <w:sz w:val="22"/>
          <w:lang w:eastAsia="ru-RU"/>
        </w:rPr>
        <w:t xml:space="preserve">. </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7. Каналами емісії грошей є:</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кредитний, фондовий, валютний;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кредитний, фондовий;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фондовий, валютний;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кредитний, валютний.</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8. Депозитний мультиплікатор показує</w:t>
      </w:r>
      <w:r w:rsidR="005B7452" w:rsidRPr="005B7452">
        <w:rPr>
          <w:rFonts w:eastAsia="Times New Roman"/>
          <w:color w:val="000000"/>
          <w:sz w:val="22"/>
          <w:lang w:eastAsia="ru-RU"/>
        </w:rPr>
        <w:t xml:space="preserve"> </w:t>
      </w:r>
      <w:r w:rsidR="005B7452" w:rsidRPr="005B7452">
        <w:rPr>
          <w:rFonts w:eastAsia="Times New Roman"/>
          <w:b/>
          <w:color w:val="000000"/>
          <w:sz w:val="22"/>
          <w:lang w:eastAsia="ru-RU"/>
        </w:rPr>
        <w:t>можливості створення пропозиції грошей</w:t>
      </w:r>
      <w:r w:rsidRP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банківською системою;</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урядом;</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підприємницьким сектором;</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сектором домогосподарств.</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9. Грошовий мультиплікатор розраховується, як</w:t>
      </w:r>
      <w:r w:rsidR="005B7452" w:rsidRPr="005B7452">
        <w:rPr>
          <w:rFonts w:eastAsia="Times New Roman"/>
          <w:color w:val="000000"/>
          <w:sz w:val="22"/>
          <w:lang w:eastAsia="ru-RU"/>
        </w:rPr>
        <w:t xml:space="preserve"> </w:t>
      </w:r>
      <w:r w:rsidR="005B7452" w:rsidRPr="005B7452">
        <w:rPr>
          <w:rFonts w:eastAsia="Times New Roman"/>
          <w:b/>
          <w:color w:val="000000"/>
          <w:sz w:val="22"/>
          <w:lang w:eastAsia="ru-RU"/>
        </w:rPr>
        <w:t>співвідношення грошової</w:t>
      </w:r>
      <w:r w:rsidRP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маси до грошової бази;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бази до грошової маси;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маси до ВВП;</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маси до обсягу інвестицій.</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10. Рівень монетизації економіки розраховується, як</w:t>
      </w:r>
      <w:r w:rsidR="005B7452" w:rsidRPr="005B7452">
        <w:rPr>
          <w:rFonts w:eastAsia="Times New Roman"/>
          <w:color w:val="000000"/>
          <w:sz w:val="22"/>
          <w:lang w:eastAsia="ru-RU"/>
        </w:rPr>
        <w:t xml:space="preserve"> </w:t>
      </w:r>
      <w:r w:rsidR="005B7452" w:rsidRPr="005B7452">
        <w:rPr>
          <w:rFonts w:eastAsia="Times New Roman"/>
          <w:b/>
          <w:color w:val="000000"/>
          <w:sz w:val="22"/>
          <w:lang w:eastAsia="ru-RU"/>
        </w:rPr>
        <w:t>співвідношення грошової маси до</w:t>
      </w:r>
      <w:r w:rsidRPr="005B745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валютних резервів;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обсягу інвестицій;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до ВВП;</w:t>
      </w:r>
    </w:p>
    <w:p w:rsidR="00FA6146" w:rsidRPr="00FA6146" w:rsidRDefault="00FA6146" w:rsidP="00FA6146">
      <w:pPr>
        <w:spacing w:line="240" w:lineRule="auto"/>
        <w:rPr>
          <w:rFonts w:eastAsia="Times New Roman"/>
          <w:b/>
          <w:color w:val="000000"/>
          <w:sz w:val="22"/>
          <w:lang w:eastAsia="ru-RU"/>
        </w:rPr>
      </w:pPr>
      <w:r w:rsidRPr="00FA6146">
        <w:rPr>
          <w:rFonts w:eastAsia="Times New Roman"/>
          <w:color w:val="000000"/>
          <w:sz w:val="22"/>
          <w:lang w:eastAsia="ru-RU"/>
        </w:rPr>
        <w:t>г) до ВНП.</w:t>
      </w:r>
    </w:p>
    <w:p w:rsidR="00FA6146" w:rsidRPr="00FA6146" w:rsidRDefault="00FA6146" w:rsidP="00714BCD">
      <w:pPr>
        <w:spacing w:line="240" w:lineRule="auto"/>
        <w:rPr>
          <w:rFonts w:eastAsia="Times New Roman"/>
          <w:color w:val="000000"/>
          <w:sz w:val="22"/>
          <w:u w:val="single"/>
          <w:lang w:eastAsia="ru-RU"/>
        </w:rPr>
      </w:pPr>
    </w:p>
    <w:p w:rsidR="00FA6146" w:rsidRPr="00FA6146" w:rsidRDefault="00FA6146" w:rsidP="00CA22AB">
      <w:pPr>
        <w:tabs>
          <w:tab w:val="left" w:pos="1782"/>
        </w:tabs>
        <w:spacing w:line="240" w:lineRule="auto"/>
        <w:ind w:firstLine="425"/>
        <w:rPr>
          <w:b/>
          <w:sz w:val="22"/>
        </w:rPr>
      </w:pPr>
      <w:r w:rsidRPr="00FA6146">
        <w:rPr>
          <w:rFonts w:eastAsia="Times New Roman"/>
          <w:b/>
          <w:bCs/>
          <w:i/>
          <w:color w:val="000000"/>
          <w:sz w:val="22"/>
          <w:u w:val="single"/>
          <w:lang w:eastAsia="ru-RU"/>
        </w:rPr>
        <w:t>Практичне завдання 1</w:t>
      </w:r>
    </w:p>
    <w:p w:rsidR="00FA6146" w:rsidRPr="00FA6146" w:rsidRDefault="00FA6146" w:rsidP="00CA22AB">
      <w:pPr>
        <w:tabs>
          <w:tab w:val="left" w:pos="1782"/>
        </w:tabs>
        <w:spacing w:line="256" w:lineRule="auto"/>
        <w:ind w:firstLine="425"/>
        <w:rPr>
          <w:sz w:val="22"/>
        </w:rPr>
      </w:pPr>
      <w:r w:rsidRPr="00FA6146">
        <w:rPr>
          <w:sz w:val="22"/>
        </w:rPr>
        <w:t>Якщо норма обов’язкових резервів становить 10 %, то чому дорівнює гр</w:t>
      </w:r>
      <w:r w:rsidR="00CA22AB">
        <w:rPr>
          <w:sz w:val="22"/>
        </w:rPr>
        <w:t>ошово-кредитний мультиплікатор?</w:t>
      </w:r>
    </w:p>
    <w:p w:rsidR="00FA6146" w:rsidRPr="00FA6146" w:rsidRDefault="00FA6146" w:rsidP="00CA22AB">
      <w:pPr>
        <w:tabs>
          <w:tab w:val="left" w:pos="1782"/>
        </w:tabs>
        <w:spacing w:line="240" w:lineRule="auto"/>
        <w:ind w:firstLine="425"/>
        <w:rPr>
          <w:sz w:val="22"/>
          <w:u w:val="single"/>
        </w:rPr>
      </w:pPr>
      <w:r w:rsidRPr="00FA6146">
        <w:rPr>
          <w:rFonts w:eastAsia="Times New Roman"/>
          <w:b/>
          <w:bCs/>
          <w:i/>
          <w:color w:val="000000"/>
          <w:sz w:val="22"/>
          <w:u w:val="single"/>
          <w:lang w:eastAsia="ru-RU"/>
        </w:rPr>
        <w:t>Практичне завдання 2</w:t>
      </w:r>
      <w:r w:rsidRPr="00CA22AB">
        <w:rPr>
          <w:rFonts w:eastAsia="Times New Roman"/>
          <w:b/>
          <w:bCs/>
          <w:i/>
          <w:color w:val="000000"/>
          <w:sz w:val="22"/>
          <w:lang w:eastAsia="ru-RU"/>
        </w:rPr>
        <w:tab/>
      </w:r>
      <w:r w:rsidRPr="00FA6146">
        <w:rPr>
          <w:sz w:val="22"/>
          <w:u w:val="single"/>
        </w:rPr>
        <w:t xml:space="preserve"> </w:t>
      </w:r>
    </w:p>
    <w:p w:rsidR="00FA6146" w:rsidRPr="00FA6146" w:rsidRDefault="00FA6146" w:rsidP="00714BCD">
      <w:pPr>
        <w:tabs>
          <w:tab w:val="left" w:pos="1782"/>
        </w:tabs>
        <w:spacing w:line="240" w:lineRule="auto"/>
        <w:ind w:firstLine="425"/>
        <w:rPr>
          <w:sz w:val="22"/>
        </w:rPr>
      </w:pPr>
      <w:r w:rsidRPr="00FA6146">
        <w:rPr>
          <w:sz w:val="22"/>
        </w:rPr>
        <w:t>Визнач</w:t>
      </w:r>
      <w:r w:rsidR="005B7452">
        <w:rPr>
          <w:sz w:val="22"/>
        </w:rPr>
        <w:t>те</w:t>
      </w:r>
      <w:r w:rsidRPr="00FA6146">
        <w:rPr>
          <w:sz w:val="22"/>
        </w:rPr>
        <w:t xml:space="preserve"> суму грошей, необхідних для </w:t>
      </w:r>
      <w:proofErr w:type="spellStart"/>
      <w:r w:rsidRPr="00FA6146">
        <w:rPr>
          <w:sz w:val="22"/>
        </w:rPr>
        <w:t>безінфляційного</w:t>
      </w:r>
      <w:proofErr w:type="spellEnd"/>
      <w:r w:rsidRPr="00FA6146">
        <w:rPr>
          <w:sz w:val="22"/>
        </w:rPr>
        <w:t xml:space="preserve"> </w:t>
      </w:r>
      <w:r w:rsidRPr="00FA6146">
        <w:rPr>
          <w:sz w:val="22"/>
        </w:rPr>
        <w:lastRenderedPageBreak/>
        <w:t xml:space="preserve">обігу за </w:t>
      </w:r>
      <w:proofErr w:type="spellStart"/>
      <w:r w:rsidR="00067200">
        <w:rPr>
          <w:sz w:val="22"/>
        </w:rPr>
        <w:t>таеи</w:t>
      </w:r>
      <w:r w:rsidRPr="00FA6146">
        <w:rPr>
          <w:sz w:val="22"/>
        </w:rPr>
        <w:t>ми</w:t>
      </w:r>
      <w:proofErr w:type="spellEnd"/>
      <w:r w:rsidRPr="00FA6146">
        <w:rPr>
          <w:sz w:val="22"/>
        </w:rPr>
        <w:t xml:space="preserve"> даними: </w:t>
      </w:r>
    </w:p>
    <w:p w:rsidR="00FA6146" w:rsidRPr="00FA6146" w:rsidRDefault="00FA6146" w:rsidP="00714BCD">
      <w:pPr>
        <w:pStyle w:val="a9"/>
        <w:tabs>
          <w:tab w:val="left" w:pos="1782"/>
        </w:tabs>
        <w:ind w:left="0"/>
        <w:jc w:val="both"/>
        <w:rPr>
          <w:sz w:val="22"/>
          <w:szCs w:val="22"/>
          <w:lang w:val="uk-UA"/>
        </w:rPr>
      </w:pPr>
      <w:r w:rsidRPr="00FA6146">
        <w:rPr>
          <w:sz w:val="22"/>
          <w:szCs w:val="22"/>
          <w:lang w:val="uk-UA"/>
        </w:rPr>
        <w:t xml:space="preserve">сума цін за реалізованими товарами (роботами, послугами) – 3400 млрд. грн.; </w:t>
      </w:r>
    </w:p>
    <w:p w:rsidR="00FA6146" w:rsidRPr="00FA6146" w:rsidRDefault="00FA6146" w:rsidP="00CA22AB">
      <w:pPr>
        <w:pStyle w:val="a9"/>
        <w:numPr>
          <w:ilvl w:val="0"/>
          <w:numId w:val="26"/>
        </w:numPr>
        <w:tabs>
          <w:tab w:val="left" w:pos="1782"/>
        </w:tabs>
        <w:jc w:val="both"/>
        <w:rPr>
          <w:sz w:val="22"/>
          <w:szCs w:val="22"/>
          <w:lang w:val="uk-UA"/>
        </w:rPr>
      </w:pPr>
      <w:r w:rsidRPr="00FA6146">
        <w:rPr>
          <w:sz w:val="22"/>
          <w:szCs w:val="22"/>
          <w:lang w:val="uk-UA"/>
        </w:rPr>
        <w:t xml:space="preserve">сума цін товарів, реалізованих з відстрочкою платежу – 60 % обсягу реалізації товарів, робіт, послуг; </w:t>
      </w:r>
    </w:p>
    <w:p w:rsidR="00FA6146" w:rsidRPr="00FA6146" w:rsidRDefault="00FA6146" w:rsidP="00CA22AB">
      <w:pPr>
        <w:pStyle w:val="a9"/>
        <w:numPr>
          <w:ilvl w:val="0"/>
          <w:numId w:val="26"/>
        </w:numPr>
        <w:tabs>
          <w:tab w:val="left" w:pos="1782"/>
        </w:tabs>
        <w:jc w:val="both"/>
        <w:rPr>
          <w:sz w:val="22"/>
          <w:szCs w:val="22"/>
          <w:lang w:val="uk-UA"/>
        </w:rPr>
      </w:pPr>
      <w:r w:rsidRPr="00FA6146">
        <w:rPr>
          <w:sz w:val="22"/>
          <w:szCs w:val="22"/>
          <w:lang w:val="uk-UA"/>
        </w:rPr>
        <w:t>сума платежів за довгостроковими зобов’язаннями, термін оплати яких настав  – 2130 млрд. грн.;</w:t>
      </w:r>
    </w:p>
    <w:p w:rsidR="00FA6146" w:rsidRPr="00FA6146" w:rsidRDefault="00FA6146" w:rsidP="00CA22AB">
      <w:pPr>
        <w:pStyle w:val="a9"/>
        <w:numPr>
          <w:ilvl w:val="0"/>
          <w:numId w:val="26"/>
        </w:numPr>
        <w:tabs>
          <w:tab w:val="left" w:pos="1782"/>
        </w:tabs>
        <w:jc w:val="both"/>
        <w:rPr>
          <w:sz w:val="22"/>
          <w:szCs w:val="22"/>
          <w:lang w:val="uk-UA"/>
        </w:rPr>
      </w:pPr>
      <w:r w:rsidRPr="00FA6146">
        <w:rPr>
          <w:sz w:val="22"/>
          <w:szCs w:val="22"/>
          <w:lang w:val="uk-UA"/>
        </w:rPr>
        <w:t>суми платежів, що взаємно погашаються – 10 % від обсягу реалізованих товарів, робіт, послуг;</w:t>
      </w:r>
    </w:p>
    <w:p w:rsidR="00FA6146" w:rsidRPr="00FA6146" w:rsidRDefault="00FA6146" w:rsidP="00CA22AB">
      <w:pPr>
        <w:pStyle w:val="a9"/>
        <w:numPr>
          <w:ilvl w:val="0"/>
          <w:numId w:val="26"/>
        </w:numPr>
        <w:tabs>
          <w:tab w:val="left" w:pos="1782"/>
        </w:tabs>
        <w:jc w:val="both"/>
        <w:rPr>
          <w:sz w:val="22"/>
          <w:szCs w:val="22"/>
          <w:lang w:val="uk-UA"/>
        </w:rPr>
      </w:pPr>
      <w:r w:rsidRPr="00FA6146">
        <w:rPr>
          <w:sz w:val="22"/>
          <w:szCs w:val="22"/>
          <w:lang w:val="uk-UA"/>
        </w:rPr>
        <w:t xml:space="preserve">середня кількість оборотів грошей за рік – 6. </w:t>
      </w:r>
    </w:p>
    <w:p w:rsidR="00FA6146" w:rsidRPr="00FA6146" w:rsidRDefault="00FA6146" w:rsidP="00CA22AB">
      <w:pPr>
        <w:tabs>
          <w:tab w:val="left" w:pos="1782"/>
        </w:tabs>
        <w:spacing w:line="240" w:lineRule="auto"/>
        <w:ind w:firstLine="425"/>
        <w:rPr>
          <w:sz w:val="22"/>
        </w:rPr>
      </w:pPr>
      <w:r w:rsidRPr="00FA6146">
        <w:rPr>
          <w:sz w:val="22"/>
        </w:rPr>
        <w:t>Як зміниться обсяг грошової маси, якщо її оборотність зросте на два оберти</w:t>
      </w:r>
      <w:r w:rsidR="00067200">
        <w:rPr>
          <w:sz w:val="22"/>
        </w:rPr>
        <w:t>?</w:t>
      </w:r>
      <w:r w:rsidRPr="00FA6146">
        <w:rPr>
          <w:sz w:val="22"/>
        </w:rPr>
        <w:t xml:space="preserve"> </w:t>
      </w:r>
    </w:p>
    <w:p w:rsidR="00FA6146" w:rsidRPr="00FA6146" w:rsidRDefault="00FA6146" w:rsidP="00CA22AB">
      <w:pPr>
        <w:tabs>
          <w:tab w:val="left" w:pos="1782"/>
        </w:tabs>
        <w:spacing w:line="240" w:lineRule="auto"/>
        <w:ind w:firstLine="425"/>
        <w:rPr>
          <w:sz w:val="22"/>
        </w:rPr>
      </w:pPr>
    </w:p>
    <w:p w:rsidR="00FA6146" w:rsidRPr="00FA6146" w:rsidRDefault="00FA6146" w:rsidP="00FA6146">
      <w:pPr>
        <w:spacing w:line="256" w:lineRule="auto"/>
        <w:jc w:val="center"/>
        <w:rPr>
          <w:b/>
          <w:sz w:val="22"/>
        </w:rPr>
      </w:pPr>
    </w:p>
    <w:p w:rsidR="00FA6146" w:rsidRPr="00FA6146" w:rsidRDefault="00FA6146" w:rsidP="00FA6146">
      <w:pPr>
        <w:spacing w:line="256" w:lineRule="auto"/>
        <w:jc w:val="center"/>
        <w:rPr>
          <w:b/>
          <w:sz w:val="22"/>
        </w:rPr>
      </w:pPr>
      <w:r w:rsidRPr="00FA6146">
        <w:rPr>
          <w:b/>
          <w:sz w:val="22"/>
        </w:rPr>
        <w:t>Тема 6. Інфляція та необхідність стабілізації грошового обігу</w:t>
      </w:r>
    </w:p>
    <w:p w:rsidR="00FA6146" w:rsidRPr="00FA6146" w:rsidRDefault="00FA6146" w:rsidP="00FA6146">
      <w:pPr>
        <w:spacing w:line="256" w:lineRule="auto"/>
        <w:rPr>
          <w:b/>
          <w:i/>
          <w:sz w:val="22"/>
        </w:rPr>
      </w:pPr>
    </w:p>
    <w:p w:rsidR="00FA6146" w:rsidRPr="00FA6146" w:rsidRDefault="00FA6146" w:rsidP="00CA22AB">
      <w:pPr>
        <w:spacing w:line="240" w:lineRule="auto"/>
        <w:ind w:firstLine="425"/>
        <w:rPr>
          <w:b/>
          <w:i/>
          <w:sz w:val="22"/>
          <w:u w:val="single"/>
        </w:rPr>
      </w:pPr>
      <w:r w:rsidRPr="00FA6146">
        <w:rPr>
          <w:b/>
          <w:i/>
          <w:sz w:val="22"/>
          <w:u w:val="single"/>
        </w:rPr>
        <w:t>Тестові завдання:</w:t>
      </w:r>
    </w:p>
    <w:p w:rsidR="00FA6146" w:rsidRPr="00FA6146" w:rsidRDefault="00FA6146" w:rsidP="00FA6146">
      <w:pPr>
        <w:spacing w:line="256" w:lineRule="auto"/>
        <w:rPr>
          <w:b/>
          <w:sz w:val="22"/>
        </w:rPr>
      </w:pPr>
    </w:p>
    <w:p w:rsidR="00FA6146" w:rsidRPr="00FA6146" w:rsidRDefault="00FA6146" w:rsidP="00FA6146">
      <w:pPr>
        <w:spacing w:line="256" w:lineRule="auto"/>
        <w:rPr>
          <w:b/>
          <w:sz w:val="22"/>
        </w:rPr>
      </w:pPr>
      <w:r w:rsidRPr="00FA6146">
        <w:rPr>
          <w:b/>
          <w:sz w:val="22"/>
        </w:rPr>
        <w:t>1. Інфляція проявляється</w:t>
      </w:r>
      <w:r w:rsidR="008B0E57" w:rsidRPr="008B0E57">
        <w:rPr>
          <w:sz w:val="22"/>
        </w:rPr>
        <w:t xml:space="preserve"> </w:t>
      </w:r>
      <w:r w:rsidR="008B0E57" w:rsidRPr="008B0E57">
        <w:rPr>
          <w:b/>
          <w:sz w:val="22"/>
        </w:rPr>
        <w:t>у зростанні</w:t>
      </w:r>
      <w:r w:rsidRPr="008B0E57">
        <w:rPr>
          <w:b/>
          <w:sz w:val="22"/>
        </w:rPr>
        <w:t>:</w:t>
      </w:r>
      <w:r w:rsidRPr="00FA6146">
        <w:rPr>
          <w:b/>
          <w:sz w:val="22"/>
        </w:rPr>
        <w:t xml:space="preserve"> </w:t>
      </w:r>
    </w:p>
    <w:p w:rsidR="00FA6146" w:rsidRPr="00FA6146" w:rsidRDefault="00FA6146" w:rsidP="00FA6146">
      <w:pPr>
        <w:spacing w:line="256" w:lineRule="auto"/>
        <w:rPr>
          <w:sz w:val="22"/>
        </w:rPr>
      </w:pPr>
      <w:r w:rsidRPr="00FA6146">
        <w:rPr>
          <w:sz w:val="22"/>
        </w:rPr>
        <w:t>а) загального рівня цін і зростанні реальних доходів населення;</w:t>
      </w:r>
    </w:p>
    <w:p w:rsidR="00FA6146" w:rsidRPr="00FA6146" w:rsidRDefault="00FA6146" w:rsidP="00FA6146">
      <w:pPr>
        <w:spacing w:line="256" w:lineRule="auto"/>
        <w:rPr>
          <w:sz w:val="22"/>
        </w:rPr>
      </w:pPr>
      <w:r w:rsidRPr="00FA6146">
        <w:rPr>
          <w:sz w:val="22"/>
        </w:rPr>
        <w:t>б) реальних і номінальних доходів населення;</w:t>
      </w:r>
    </w:p>
    <w:p w:rsidR="00FA6146" w:rsidRPr="00FA6146" w:rsidRDefault="00FA6146" w:rsidP="00FA6146">
      <w:pPr>
        <w:spacing w:line="256" w:lineRule="auto"/>
        <w:rPr>
          <w:sz w:val="22"/>
        </w:rPr>
      </w:pPr>
      <w:r w:rsidRPr="00FA6146">
        <w:rPr>
          <w:sz w:val="22"/>
        </w:rPr>
        <w:t xml:space="preserve">в) тільки рівня цін без зміни реальних доходів населення; </w:t>
      </w:r>
    </w:p>
    <w:p w:rsidR="00FA6146" w:rsidRPr="00FA6146" w:rsidRDefault="00FA6146" w:rsidP="00FA6146">
      <w:pPr>
        <w:spacing w:line="256" w:lineRule="auto"/>
        <w:rPr>
          <w:sz w:val="22"/>
        </w:rPr>
      </w:pPr>
      <w:r w:rsidRPr="00FA6146">
        <w:rPr>
          <w:sz w:val="22"/>
        </w:rPr>
        <w:t xml:space="preserve">г) у загального рівня цін і падінні реальних доходів населення. </w:t>
      </w:r>
    </w:p>
    <w:p w:rsidR="00FA6146" w:rsidRPr="00FA6146" w:rsidRDefault="00FA6146" w:rsidP="00FA6146">
      <w:pPr>
        <w:spacing w:line="256" w:lineRule="auto"/>
        <w:rPr>
          <w:sz w:val="22"/>
        </w:rPr>
      </w:pPr>
    </w:p>
    <w:p w:rsidR="00FA6146" w:rsidRPr="00FA6146" w:rsidRDefault="00FA6146" w:rsidP="00FA6146">
      <w:pPr>
        <w:spacing w:line="256" w:lineRule="auto"/>
        <w:rPr>
          <w:b/>
          <w:sz w:val="22"/>
        </w:rPr>
      </w:pPr>
      <w:r w:rsidRPr="00FA6146">
        <w:rPr>
          <w:b/>
          <w:sz w:val="22"/>
        </w:rPr>
        <w:t xml:space="preserve">2. Причинами інфляції в ринковій економіці є: </w:t>
      </w:r>
    </w:p>
    <w:p w:rsidR="00FA6146" w:rsidRPr="00FA6146" w:rsidRDefault="00FA6146" w:rsidP="00FA6146">
      <w:pPr>
        <w:spacing w:line="256" w:lineRule="auto"/>
        <w:rPr>
          <w:sz w:val="22"/>
        </w:rPr>
      </w:pPr>
      <w:r w:rsidRPr="00FA6146">
        <w:rPr>
          <w:sz w:val="22"/>
        </w:rPr>
        <w:t>а) нерівномірність в розподілі доходів суб'єктів ринкової економіки;</w:t>
      </w:r>
    </w:p>
    <w:p w:rsidR="00FA6146" w:rsidRPr="00FA6146" w:rsidRDefault="00FA6146" w:rsidP="00FA6146">
      <w:pPr>
        <w:spacing w:line="256" w:lineRule="auto"/>
        <w:rPr>
          <w:sz w:val="22"/>
        </w:rPr>
      </w:pPr>
      <w:r w:rsidRPr="00FA6146">
        <w:rPr>
          <w:sz w:val="22"/>
        </w:rPr>
        <w:t>б) наявність безробіття;</w:t>
      </w:r>
    </w:p>
    <w:p w:rsidR="00FA6146" w:rsidRPr="00FA6146" w:rsidRDefault="00FA6146" w:rsidP="00FA6146">
      <w:pPr>
        <w:spacing w:line="256" w:lineRule="auto"/>
        <w:rPr>
          <w:sz w:val="22"/>
        </w:rPr>
      </w:pPr>
      <w:r w:rsidRPr="00FA6146">
        <w:rPr>
          <w:sz w:val="22"/>
        </w:rPr>
        <w:t>в) надлишковий попит на товари і послуги та збільшення витрат на виробництво одиниці продукції в економіці;</w:t>
      </w:r>
    </w:p>
    <w:p w:rsidR="00FA6146" w:rsidRPr="00FA6146" w:rsidRDefault="00FA6146" w:rsidP="00FA6146">
      <w:pPr>
        <w:spacing w:line="256" w:lineRule="auto"/>
        <w:rPr>
          <w:sz w:val="22"/>
        </w:rPr>
      </w:pPr>
      <w:r w:rsidRPr="00FA6146">
        <w:rPr>
          <w:sz w:val="22"/>
        </w:rPr>
        <w:t xml:space="preserve">г) великий обсяг товарів та послуг, що вироблені в країні. </w:t>
      </w:r>
    </w:p>
    <w:p w:rsidR="00FA6146" w:rsidRPr="00FA6146" w:rsidRDefault="00FA6146" w:rsidP="00FA6146">
      <w:pPr>
        <w:spacing w:line="256" w:lineRule="auto"/>
        <w:rPr>
          <w:sz w:val="22"/>
        </w:rPr>
      </w:pPr>
    </w:p>
    <w:p w:rsidR="00FA6146" w:rsidRPr="00FA6146" w:rsidRDefault="00FA6146" w:rsidP="00FA6146">
      <w:pPr>
        <w:spacing w:line="256" w:lineRule="auto"/>
        <w:rPr>
          <w:b/>
          <w:sz w:val="22"/>
        </w:rPr>
      </w:pPr>
      <w:r w:rsidRPr="00FA6146">
        <w:rPr>
          <w:b/>
          <w:sz w:val="22"/>
        </w:rPr>
        <w:t xml:space="preserve">3. При дефляції збільшується: </w:t>
      </w:r>
    </w:p>
    <w:p w:rsidR="00FA6146" w:rsidRPr="00FA6146" w:rsidRDefault="00FA6146" w:rsidP="00FA6146">
      <w:pPr>
        <w:spacing w:line="256" w:lineRule="auto"/>
        <w:rPr>
          <w:sz w:val="22"/>
        </w:rPr>
      </w:pPr>
      <w:r w:rsidRPr="00FA6146">
        <w:rPr>
          <w:sz w:val="22"/>
        </w:rPr>
        <w:t xml:space="preserve">а) виробництво; </w:t>
      </w:r>
    </w:p>
    <w:p w:rsidR="00FA6146" w:rsidRPr="00FA6146" w:rsidRDefault="00FA6146" w:rsidP="00FA6146">
      <w:pPr>
        <w:spacing w:line="256" w:lineRule="auto"/>
        <w:rPr>
          <w:sz w:val="22"/>
        </w:rPr>
      </w:pPr>
      <w:r w:rsidRPr="00FA6146">
        <w:rPr>
          <w:sz w:val="22"/>
        </w:rPr>
        <w:t xml:space="preserve">б) зайнятість; </w:t>
      </w:r>
    </w:p>
    <w:p w:rsidR="00FA6146" w:rsidRPr="00FA6146" w:rsidRDefault="00FA6146" w:rsidP="00FA6146">
      <w:pPr>
        <w:spacing w:line="256" w:lineRule="auto"/>
        <w:rPr>
          <w:sz w:val="22"/>
        </w:rPr>
      </w:pPr>
      <w:r w:rsidRPr="00FA6146">
        <w:rPr>
          <w:sz w:val="22"/>
        </w:rPr>
        <w:t xml:space="preserve">в) купівельна спроможність грошей; </w:t>
      </w:r>
    </w:p>
    <w:p w:rsidR="00FA6146" w:rsidRDefault="00FA6146" w:rsidP="00FA6146">
      <w:pPr>
        <w:spacing w:line="256" w:lineRule="auto"/>
        <w:rPr>
          <w:sz w:val="22"/>
        </w:rPr>
      </w:pPr>
      <w:r w:rsidRPr="00FA6146">
        <w:rPr>
          <w:sz w:val="22"/>
        </w:rPr>
        <w:t xml:space="preserve">г) грошова маса. </w:t>
      </w:r>
    </w:p>
    <w:p w:rsidR="008B0E57" w:rsidRPr="00FA6146" w:rsidRDefault="008B0E57" w:rsidP="00FA6146">
      <w:pPr>
        <w:spacing w:line="256" w:lineRule="auto"/>
        <w:rPr>
          <w:sz w:val="22"/>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4. Інфляція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перевищення витрат бюджету над доходами;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б) </w:t>
      </w:r>
      <w:proofErr w:type="spellStart"/>
      <w:r w:rsidR="008B0E57">
        <w:rPr>
          <w:rFonts w:eastAsia="Times New Roman"/>
          <w:color w:val="000000"/>
          <w:sz w:val="22"/>
          <w:lang w:eastAsia="ru-RU"/>
        </w:rPr>
        <w:t>ростання</w:t>
      </w:r>
      <w:proofErr w:type="spellEnd"/>
      <w:r w:rsidR="008B0E57">
        <w:rPr>
          <w:rFonts w:eastAsia="Times New Roman"/>
          <w:color w:val="000000"/>
          <w:sz w:val="22"/>
          <w:lang w:eastAsia="ru-RU"/>
        </w:rPr>
        <w:t xml:space="preserve"> </w:t>
      </w:r>
      <w:r w:rsidRPr="00FA6146">
        <w:rPr>
          <w:rFonts w:eastAsia="Times New Roman"/>
          <w:color w:val="000000"/>
          <w:sz w:val="22"/>
          <w:lang w:eastAsia="ru-RU"/>
        </w:rPr>
        <w:t>цін на товари та послуги;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знецінення золотих та срібних монет;</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знецінення паперових грошей.</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5. </w:t>
      </w:r>
      <w:r w:rsidR="008B0E57">
        <w:rPr>
          <w:rFonts w:eastAsia="Times New Roman"/>
          <w:b/>
          <w:color w:val="000000"/>
          <w:sz w:val="22"/>
          <w:lang w:eastAsia="ru-RU"/>
        </w:rPr>
        <w:t xml:space="preserve">До яких </w:t>
      </w:r>
      <w:r w:rsidRPr="00FA6146">
        <w:rPr>
          <w:rFonts w:eastAsia="Times New Roman"/>
          <w:b/>
          <w:color w:val="000000"/>
          <w:sz w:val="22"/>
          <w:lang w:eastAsia="ru-RU"/>
        </w:rPr>
        <w:t>наслідк</w:t>
      </w:r>
      <w:r w:rsidR="008B0E57">
        <w:rPr>
          <w:rFonts w:eastAsia="Times New Roman"/>
          <w:b/>
          <w:color w:val="000000"/>
          <w:sz w:val="22"/>
          <w:lang w:eastAsia="ru-RU"/>
        </w:rPr>
        <w:t>ів привела</w:t>
      </w:r>
      <w:r w:rsidRPr="00FA6146">
        <w:rPr>
          <w:rFonts w:eastAsia="Times New Roman"/>
          <w:b/>
          <w:color w:val="000000"/>
          <w:sz w:val="22"/>
          <w:lang w:eastAsia="ru-RU"/>
        </w:rPr>
        <w:t xml:space="preserve"> гіперінфляція в Україні у 1992-1994 роках</w:t>
      </w:r>
      <w:r w:rsidR="008B0E57">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прискорення розвитку виробництва; зростання зайнятості;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скорочення виробництва ВВП; зниження реальних доходів населення; збільшення бюджетного дефіциту;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зростання рівня життя населення;</w:t>
      </w:r>
    </w:p>
    <w:p w:rsidR="00FA6146" w:rsidRPr="00FA6146" w:rsidRDefault="00FA6146" w:rsidP="00FA6146">
      <w:pPr>
        <w:spacing w:line="256" w:lineRule="auto"/>
        <w:rPr>
          <w:rFonts w:eastAsia="Times New Roman"/>
          <w:color w:val="000000"/>
          <w:sz w:val="22"/>
          <w:lang w:eastAsia="ru-RU"/>
        </w:rPr>
      </w:pPr>
      <w:r w:rsidRPr="00FA6146">
        <w:rPr>
          <w:rFonts w:eastAsia="Times New Roman"/>
          <w:color w:val="000000"/>
          <w:sz w:val="22"/>
          <w:lang w:eastAsia="ru-RU"/>
        </w:rPr>
        <w:t>г) скорочення бартеризації економіки.</w:t>
      </w:r>
    </w:p>
    <w:p w:rsidR="00FA6146" w:rsidRPr="00FA6146" w:rsidRDefault="00FA6146" w:rsidP="00FA6146">
      <w:pPr>
        <w:spacing w:line="256"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6. Помірна інфляція – це</w:t>
      </w:r>
      <w:r w:rsidR="008B0E57">
        <w:rPr>
          <w:rFonts w:eastAsia="Times New Roman"/>
          <w:b/>
          <w:color w:val="000000"/>
          <w:sz w:val="22"/>
          <w:lang w:eastAsia="ru-RU"/>
        </w:rPr>
        <w:t xml:space="preserve"> коли</w:t>
      </w:r>
      <w:r w:rsidR="008B0E57" w:rsidRPr="008B0E57">
        <w:rPr>
          <w:rFonts w:eastAsia="Times New Roman"/>
          <w:color w:val="000000"/>
          <w:sz w:val="22"/>
          <w:lang w:eastAsia="ru-RU"/>
        </w:rPr>
        <w:t xml:space="preserve"> </w:t>
      </w:r>
      <w:r w:rsidR="008B0E57" w:rsidRPr="008B0E57">
        <w:rPr>
          <w:rFonts w:eastAsia="Times New Roman"/>
          <w:b/>
          <w:color w:val="000000"/>
          <w:sz w:val="22"/>
          <w:lang w:eastAsia="ru-RU"/>
        </w:rPr>
        <w:t>ціни зростають не більше ніж на</w:t>
      </w:r>
      <w:r w:rsidRPr="008B0E57">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1 % протягом року;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3 % протягом року;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10 % протягом року;</w:t>
      </w:r>
    </w:p>
    <w:p w:rsidR="00FA6146" w:rsidRPr="00FA6146" w:rsidRDefault="00FA6146" w:rsidP="00FA6146">
      <w:pPr>
        <w:spacing w:line="256" w:lineRule="auto"/>
        <w:rPr>
          <w:rFonts w:eastAsia="Times New Roman"/>
          <w:color w:val="000000"/>
          <w:sz w:val="22"/>
          <w:lang w:eastAsia="ru-RU"/>
        </w:rPr>
      </w:pPr>
      <w:r w:rsidRPr="00FA6146">
        <w:rPr>
          <w:rFonts w:eastAsia="Times New Roman"/>
          <w:color w:val="000000"/>
          <w:sz w:val="22"/>
          <w:lang w:eastAsia="ru-RU"/>
        </w:rPr>
        <w:t>г) 100 % протягом року.</w:t>
      </w:r>
    </w:p>
    <w:p w:rsidR="00FA6146" w:rsidRPr="00FA6146" w:rsidRDefault="00FA6146" w:rsidP="00FA6146">
      <w:pPr>
        <w:spacing w:line="256"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7. Для вимірювання рівня інфляції використовують </w:t>
      </w:r>
      <w:r w:rsidR="008B0E57">
        <w:rPr>
          <w:rFonts w:eastAsia="Times New Roman"/>
          <w:b/>
          <w:color w:val="000000"/>
          <w:sz w:val="22"/>
          <w:lang w:eastAsia="ru-RU"/>
        </w:rPr>
        <w:t xml:space="preserve">такі </w:t>
      </w:r>
      <w:r w:rsidRPr="00FA6146">
        <w:rPr>
          <w:rFonts w:eastAsia="Times New Roman"/>
          <w:b/>
          <w:color w:val="000000"/>
          <w:sz w:val="22"/>
          <w:lang w:eastAsia="ru-RU"/>
        </w:rPr>
        <w:t>показники: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індекс купівельної спроможності та індекс Фішера;</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б) індекс споживчих цін та </w:t>
      </w:r>
      <w:proofErr w:type="spellStart"/>
      <w:r w:rsidRPr="00FA6146">
        <w:rPr>
          <w:rFonts w:eastAsia="Times New Roman"/>
          <w:color w:val="000000"/>
          <w:sz w:val="22"/>
          <w:lang w:eastAsia="ru-RU"/>
        </w:rPr>
        <w:t>індекс-дефлятор</w:t>
      </w:r>
      <w:proofErr w:type="spellEnd"/>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в) </w:t>
      </w:r>
      <w:proofErr w:type="spellStart"/>
      <w:r w:rsidRPr="00FA6146">
        <w:rPr>
          <w:rFonts w:eastAsia="Times New Roman"/>
          <w:color w:val="000000"/>
          <w:sz w:val="22"/>
          <w:lang w:eastAsia="ru-RU"/>
        </w:rPr>
        <w:t>індекс-дефлятор</w:t>
      </w:r>
      <w:proofErr w:type="spellEnd"/>
      <w:r w:rsidRPr="00FA6146">
        <w:rPr>
          <w:rFonts w:eastAsia="Times New Roman"/>
          <w:color w:val="000000"/>
          <w:sz w:val="22"/>
          <w:lang w:eastAsia="ru-RU"/>
        </w:rPr>
        <w:t xml:space="preserve"> та паритет купівельної спроможності;</w:t>
      </w:r>
    </w:p>
    <w:p w:rsidR="00FA6146" w:rsidRPr="00FA6146" w:rsidRDefault="00FA6146" w:rsidP="00FA6146">
      <w:pPr>
        <w:spacing w:line="256"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8B0E57">
        <w:rPr>
          <w:rFonts w:eastAsia="Times New Roman"/>
          <w:color w:val="000000"/>
          <w:sz w:val="22"/>
          <w:lang w:eastAsia="ru-RU"/>
        </w:rPr>
        <w:t>правильні</w:t>
      </w:r>
      <w:r w:rsidRPr="00FA6146">
        <w:rPr>
          <w:rFonts w:eastAsia="Times New Roman"/>
          <w:color w:val="000000"/>
          <w:sz w:val="22"/>
          <w:lang w:eastAsia="ru-RU"/>
        </w:rPr>
        <w:t>.</w:t>
      </w:r>
    </w:p>
    <w:p w:rsidR="00FA6146" w:rsidRPr="00FA6146" w:rsidRDefault="00FA6146" w:rsidP="00FA6146">
      <w:pPr>
        <w:spacing w:line="256"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8. </w:t>
      </w:r>
      <w:r w:rsidR="008B0E57">
        <w:rPr>
          <w:rFonts w:eastAsia="Times New Roman"/>
          <w:b/>
          <w:color w:val="000000"/>
          <w:sz w:val="22"/>
          <w:lang w:eastAsia="ru-RU"/>
        </w:rPr>
        <w:t>З</w:t>
      </w:r>
      <w:r w:rsidRPr="00FA6146">
        <w:rPr>
          <w:rFonts w:eastAsia="Times New Roman"/>
          <w:b/>
          <w:color w:val="000000"/>
          <w:sz w:val="22"/>
          <w:lang w:eastAsia="ru-RU"/>
        </w:rPr>
        <w:t>алежно від причин, які викликають інфляційні процеси, розрізняють:</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помірн</w:t>
      </w:r>
      <w:r w:rsidR="008B0E57">
        <w:rPr>
          <w:rFonts w:eastAsia="Times New Roman"/>
          <w:color w:val="000000"/>
          <w:sz w:val="22"/>
          <w:lang w:eastAsia="ru-RU"/>
        </w:rPr>
        <w:t>у інфляцію та галопуючу</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інфляцію попиту та інфляцію витрат (пропозиції);</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відкрит</w:t>
      </w:r>
      <w:r w:rsidR="008B0E57">
        <w:rPr>
          <w:rFonts w:eastAsia="Times New Roman"/>
          <w:color w:val="000000"/>
          <w:sz w:val="22"/>
          <w:lang w:eastAsia="ru-RU"/>
        </w:rPr>
        <w:t>у інфляцію та приховану</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очікувану  </w:t>
      </w:r>
      <w:r w:rsidR="008B0E57">
        <w:rPr>
          <w:rFonts w:eastAsia="Times New Roman"/>
          <w:color w:val="000000"/>
          <w:sz w:val="22"/>
          <w:lang w:eastAsia="ru-RU"/>
        </w:rPr>
        <w:t>інфляцію та неочікувану</w:t>
      </w:r>
      <w:r w:rsidRPr="00FA6146">
        <w:rPr>
          <w:rFonts w:eastAsia="Times New Roman"/>
          <w:color w:val="000000"/>
          <w:sz w:val="22"/>
          <w:lang w:eastAsia="ru-RU"/>
        </w:rPr>
        <w:t xml:space="preserve">. </w:t>
      </w:r>
    </w:p>
    <w:p w:rsidR="00FA6146" w:rsidRPr="00FA6146" w:rsidRDefault="00FA6146" w:rsidP="00FA6146">
      <w:pPr>
        <w:spacing w:line="256"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9. У чому полягає головне завдання антиінфляційної політики</w:t>
      </w:r>
      <w:r w:rsidR="008B0E57">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lastRenderedPageBreak/>
        <w:t>а) відсутність дефляції;</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відсутність інфляції;</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забезпечення валютно-курсової стабільності;</w:t>
      </w:r>
    </w:p>
    <w:p w:rsidR="00FA6146" w:rsidRPr="00FA6146" w:rsidRDefault="00FA6146" w:rsidP="00FA6146">
      <w:pPr>
        <w:spacing w:line="256" w:lineRule="auto"/>
        <w:rPr>
          <w:rFonts w:eastAsia="Times New Roman"/>
          <w:color w:val="000000"/>
          <w:sz w:val="22"/>
          <w:lang w:eastAsia="ru-RU"/>
        </w:rPr>
      </w:pPr>
      <w:r w:rsidRPr="00FA6146">
        <w:rPr>
          <w:rFonts w:eastAsia="Times New Roman"/>
          <w:color w:val="000000"/>
          <w:sz w:val="22"/>
          <w:lang w:eastAsia="ru-RU"/>
        </w:rPr>
        <w:t>г) забезпечення цінової стабільності.</w:t>
      </w:r>
    </w:p>
    <w:p w:rsidR="00FA6146" w:rsidRPr="00FA6146" w:rsidRDefault="00FA6146" w:rsidP="00FA6146">
      <w:pPr>
        <w:spacing w:line="256" w:lineRule="auto"/>
        <w:rPr>
          <w:rFonts w:eastAsia="Times New Roman"/>
          <w:color w:val="000000"/>
          <w:sz w:val="22"/>
          <w:lang w:eastAsia="ru-RU"/>
        </w:rPr>
      </w:pPr>
    </w:p>
    <w:p w:rsidR="00FA6146" w:rsidRPr="00FA6146" w:rsidRDefault="008B0E57" w:rsidP="00FA6146">
      <w:pPr>
        <w:spacing w:line="240" w:lineRule="auto"/>
        <w:rPr>
          <w:rFonts w:eastAsia="Times New Roman"/>
          <w:b/>
          <w:color w:val="000000"/>
          <w:sz w:val="22"/>
          <w:lang w:eastAsia="ru-RU"/>
        </w:rPr>
      </w:pPr>
      <w:r>
        <w:rPr>
          <w:rFonts w:eastAsia="Times New Roman"/>
          <w:b/>
          <w:color w:val="000000"/>
          <w:sz w:val="22"/>
          <w:lang w:eastAsia="ru-RU"/>
        </w:rPr>
        <w:t xml:space="preserve">10. Як </w:t>
      </w:r>
      <w:r w:rsidR="00FA6146" w:rsidRPr="00FA6146">
        <w:rPr>
          <w:rFonts w:eastAsia="Times New Roman"/>
          <w:b/>
          <w:color w:val="000000"/>
          <w:sz w:val="22"/>
          <w:lang w:eastAsia="ru-RU"/>
        </w:rPr>
        <w:t xml:space="preserve">на рівень інфляції може вплинути розвиток конкурентного середовища, підприємницького сектору, МСБ, екосистеми </w:t>
      </w:r>
      <w:proofErr w:type="spellStart"/>
      <w:r w:rsidR="00FA6146" w:rsidRPr="00FA6146">
        <w:rPr>
          <w:rFonts w:eastAsia="Times New Roman"/>
          <w:b/>
          <w:color w:val="000000"/>
          <w:sz w:val="22"/>
          <w:lang w:eastAsia="ru-RU"/>
        </w:rPr>
        <w:t>стартапів</w:t>
      </w:r>
      <w:proofErr w:type="spellEnd"/>
      <w:r>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призведе до зменшення інфляції і цінової стабільності;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призведе до зростання цін;</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призведе до зменшення валютних резервів;</w:t>
      </w:r>
    </w:p>
    <w:p w:rsidR="00FA6146" w:rsidRPr="00FA6146" w:rsidRDefault="00FA6146" w:rsidP="00FA6146">
      <w:pPr>
        <w:spacing w:line="256" w:lineRule="auto"/>
        <w:rPr>
          <w:sz w:val="22"/>
        </w:rPr>
      </w:pPr>
      <w:r w:rsidRPr="00FA6146">
        <w:rPr>
          <w:rFonts w:eastAsia="Times New Roman"/>
          <w:color w:val="000000"/>
          <w:sz w:val="22"/>
          <w:lang w:eastAsia="ru-RU"/>
        </w:rPr>
        <w:t xml:space="preserve">г) усі відповіді </w:t>
      </w:r>
      <w:r w:rsidR="00EC42B2">
        <w:rPr>
          <w:rFonts w:eastAsia="Times New Roman"/>
          <w:color w:val="000000"/>
          <w:sz w:val="22"/>
          <w:lang w:eastAsia="ru-RU"/>
        </w:rPr>
        <w:t>правильні</w:t>
      </w:r>
      <w:r w:rsidRPr="00FA6146">
        <w:rPr>
          <w:rFonts w:eastAsia="Times New Roman"/>
          <w:color w:val="000000"/>
          <w:sz w:val="22"/>
          <w:lang w:eastAsia="ru-RU"/>
        </w:rPr>
        <w:t xml:space="preserve">.  </w:t>
      </w:r>
    </w:p>
    <w:p w:rsidR="00FA6146" w:rsidRPr="00FA6146" w:rsidRDefault="00FA6146" w:rsidP="00FA6146">
      <w:pPr>
        <w:spacing w:line="256" w:lineRule="auto"/>
        <w:rPr>
          <w:b/>
          <w:sz w:val="22"/>
        </w:rPr>
      </w:pPr>
    </w:p>
    <w:p w:rsidR="00FA6146" w:rsidRPr="00FA6146" w:rsidRDefault="00FA6146" w:rsidP="00CA22AB">
      <w:pPr>
        <w:spacing w:line="240" w:lineRule="auto"/>
        <w:ind w:firstLine="425"/>
        <w:rPr>
          <w:rFonts w:eastAsia="Times New Roman"/>
          <w:b/>
          <w:bCs/>
          <w:i/>
          <w:color w:val="000000"/>
          <w:sz w:val="22"/>
          <w:u w:val="single"/>
          <w:lang w:eastAsia="ru-RU"/>
        </w:rPr>
      </w:pPr>
      <w:r w:rsidRPr="00FA6146">
        <w:rPr>
          <w:rFonts w:eastAsia="Times New Roman"/>
          <w:b/>
          <w:bCs/>
          <w:i/>
          <w:color w:val="000000"/>
          <w:sz w:val="22"/>
          <w:u w:val="single"/>
          <w:lang w:eastAsia="ru-RU"/>
        </w:rPr>
        <w:t>Практичне завдання 1</w:t>
      </w:r>
    </w:p>
    <w:p w:rsidR="00FA6146" w:rsidRPr="00FA6146" w:rsidRDefault="00FA6146" w:rsidP="00CA22AB">
      <w:pPr>
        <w:spacing w:line="240" w:lineRule="auto"/>
        <w:ind w:firstLine="425"/>
        <w:rPr>
          <w:sz w:val="22"/>
        </w:rPr>
      </w:pPr>
      <w:r w:rsidRPr="00FA6146">
        <w:rPr>
          <w:sz w:val="22"/>
        </w:rPr>
        <w:t>Розраху</w:t>
      </w:r>
      <w:r w:rsidR="00EC42B2">
        <w:rPr>
          <w:sz w:val="22"/>
        </w:rPr>
        <w:t xml:space="preserve">йте </w:t>
      </w:r>
      <w:r w:rsidRPr="00FA6146">
        <w:rPr>
          <w:sz w:val="22"/>
        </w:rPr>
        <w:t xml:space="preserve">темп інфляції за таких умов: </w:t>
      </w:r>
    </w:p>
    <w:p w:rsidR="00FA6146" w:rsidRPr="00FA6146" w:rsidRDefault="00FA6146" w:rsidP="00CA22AB">
      <w:pPr>
        <w:pStyle w:val="a9"/>
        <w:numPr>
          <w:ilvl w:val="0"/>
          <w:numId w:val="27"/>
        </w:numPr>
        <w:jc w:val="both"/>
        <w:rPr>
          <w:sz w:val="22"/>
          <w:szCs w:val="22"/>
          <w:lang w:val="uk-UA"/>
        </w:rPr>
      </w:pPr>
      <w:r w:rsidRPr="00FA6146">
        <w:rPr>
          <w:sz w:val="22"/>
          <w:szCs w:val="22"/>
          <w:lang w:val="uk-UA"/>
        </w:rPr>
        <w:t xml:space="preserve">номінальний ВВП у базисному році становив 1400 грн, а у звітному – 1800 грн; </w:t>
      </w:r>
    </w:p>
    <w:p w:rsidR="00FA6146" w:rsidRPr="00CA22AB" w:rsidRDefault="00FA6146" w:rsidP="00CA22AB">
      <w:pPr>
        <w:pStyle w:val="a9"/>
        <w:numPr>
          <w:ilvl w:val="0"/>
          <w:numId w:val="27"/>
        </w:numPr>
        <w:jc w:val="both"/>
        <w:rPr>
          <w:sz w:val="22"/>
          <w:szCs w:val="22"/>
          <w:lang w:val="uk-UA"/>
        </w:rPr>
      </w:pPr>
      <w:r w:rsidRPr="00FA6146">
        <w:rPr>
          <w:sz w:val="22"/>
          <w:szCs w:val="22"/>
          <w:lang w:val="uk-UA"/>
        </w:rPr>
        <w:t xml:space="preserve">реальний ВВП у базисному році становив 1000 грн, а у звітному </w:t>
      </w:r>
      <w:r w:rsidRPr="00FA6146">
        <w:rPr>
          <w:sz w:val="22"/>
          <w:szCs w:val="22"/>
          <w:lang w:val="uk-UA"/>
        </w:rPr>
        <w:softHyphen/>
        <w:t>–1200 грн.</w:t>
      </w:r>
    </w:p>
    <w:p w:rsidR="00FA6146" w:rsidRPr="00FA6146" w:rsidRDefault="00FA6146" w:rsidP="00CA22AB">
      <w:pPr>
        <w:spacing w:line="240" w:lineRule="auto"/>
        <w:ind w:firstLine="425"/>
        <w:rPr>
          <w:sz w:val="22"/>
          <w:u w:val="single"/>
        </w:rPr>
      </w:pPr>
      <w:r w:rsidRPr="00FA6146">
        <w:rPr>
          <w:rFonts w:eastAsia="Times New Roman"/>
          <w:b/>
          <w:bCs/>
          <w:i/>
          <w:color w:val="000000"/>
          <w:sz w:val="22"/>
          <w:u w:val="single"/>
          <w:lang w:eastAsia="ru-RU"/>
        </w:rPr>
        <w:t>Практичне завдання 2</w:t>
      </w:r>
      <w:r w:rsidRPr="00CA22AB">
        <w:rPr>
          <w:rFonts w:eastAsia="Times New Roman"/>
          <w:b/>
          <w:bCs/>
          <w:i/>
          <w:color w:val="000000"/>
          <w:sz w:val="22"/>
          <w:lang w:eastAsia="ru-RU"/>
        </w:rPr>
        <w:tab/>
      </w:r>
    </w:p>
    <w:p w:rsidR="00FA6146" w:rsidRPr="00FA6146" w:rsidRDefault="00FA6146" w:rsidP="00CA22AB">
      <w:pPr>
        <w:spacing w:line="240" w:lineRule="auto"/>
        <w:ind w:firstLine="425"/>
        <w:rPr>
          <w:sz w:val="22"/>
          <w:u w:val="single"/>
        </w:rPr>
      </w:pPr>
      <w:r w:rsidRPr="00FA6146">
        <w:rPr>
          <w:sz w:val="22"/>
        </w:rPr>
        <w:t>1. Визнач</w:t>
      </w:r>
      <w:r w:rsidR="00EC42B2">
        <w:rPr>
          <w:sz w:val="22"/>
        </w:rPr>
        <w:t xml:space="preserve">те </w:t>
      </w:r>
      <w:r w:rsidRPr="00FA6146">
        <w:rPr>
          <w:sz w:val="22"/>
        </w:rPr>
        <w:t xml:space="preserve">суму грошей, необхідних для безінфляційного обігу за </w:t>
      </w:r>
      <w:r w:rsidR="00EC42B2">
        <w:rPr>
          <w:sz w:val="22"/>
        </w:rPr>
        <w:t>таки</w:t>
      </w:r>
      <w:r w:rsidRPr="00FA6146">
        <w:rPr>
          <w:sz w:val="22"/>
        </w:rPr>
        <w:t xml:space="preserve">ми даними: сума цін за реалізованими товарами (роботами, послугами) – 5100 млрд. грн.; сума цін товарів, реалізованих з відстрочкою платежу – 50 % обсягу реалізації товарів, робіт, послуг; сума платежів за довгостроковими зобов’язаннями, термін оплати яких настав – 130 млрд. грн.; сума платежів, що взаємно погашаються – 20% від обсягу реалізованих товарів, робіт, послуг; середня кількість оборотів грошей за рік становить 7. </w:t>
      </w:r>
    </w:p>
    <w:p w:rsidR="00FA6146" w:rsidRPr="00FA6146" w:rsidRDefault="00FA6146" w:rsidP="00CA22AB">
      <w:pPr>
        <w:spacing w:line="240" w:lineRule="auto"/>
        <w:ind w:firstLine="425"/>
        <w:rPr>
          <w:sz w:val="22"/>
        </w:rPr>
      </w:pPr>
      <w:r w:rsidRPr="00FA6146">
        <w:rPr>
          <w:sz w:val="22"/>
        </w:rPr>
        <w:t>2. Як зміниться обсяг грошової маси, якщо її оборотність зросте на 3 оберти</w:t>
      </w:r>
      <w:r w:rsidR="00EC42B2">
        <w:rPr>
          <w:sz w:val="22"/>
        </w:rPr>
        <w:t xml:space="preserve"> ?</w:t>
      </w:r>
      <w:r w:rsidRPr="00FA6146">
        <w:rPr>
          <w:sz w:val="22"/>
        </w:rPr>
        <w:t xml:space="preserve"> </w:t>
      </w:r>
    </w:p>
    <w:p w:rsidR="00FA6146" w:rsidRPr="00FA6146" w:rsidRDefault="00FA6146" w:rsidP="00CA22AB">
      <w:pPr>
        <w:spacing w:line="240" w:lineRule="auto"/>
        <w:ind w:firstLine="425"/>
        <w:rPr>
          <w:sz w:val="22"/>
        </w:rPr>
      </w:pPr>
      <w:r w:rsidRPr="00FA6146">
        <w:rPr>
          <w:sz w:val="22"/>
        </w:rPr>
        <w:t>3. Яким чином зміниться обсяг грошової маси, якщо не буде проводитис</w:t>
      </w:r>
      <w:r w:rsidR="00EC42B2">
        <w:rPr>
          <w:sz w:val="22"/>
        </w:rPr>
        <w:t>я</w:t>
      </w:r>
      <w:r w:rsidRPr="00FA6146">
        <w:rPr>
          <w:sz w:val="22"/>
        </w:rPr>
        <w:t xml:space="preserve"> взаємне кредитування</w:t>
      </w:r>
      <w:r w:rsidR="00EC42B2">
        <w:rPr>
          <w:sz w:val="22"/>
        </w:rPr>
        <w:t xml:space="preserve"> ?</w:t>
      </w:r>
    </w:p>
    <w:p w:rsidR="00FA6146" w:rsidRPr="00FA6146" w:rsidRDefault="00FA6146" w:rsidP="00FA6146">
      <w:pPr>
        <w:spacing w:line="256" w:lineRule="auto"/>
        <w:rPr>
          <w:b/>
          <w:sz w:val="22"/>
        </w:rPr>
      </w:pPr>
    </w:p>
    <w:p w:rsidR="00FA6146" w:rsidRPr="00FA6146" w:rsidRDefault="00FA6146" w:rsidP="00FA6146">
      <w:pPr>
        <w:spacing w:line="256" w:lineRule="auto"/>
        <w:jc w:val="center"/>
        <w:rPr>
          <w:b/>
          <w:sz w:val="22"/>
        </w:rPr>
      </w:pPr>
      <w:r w:rsidRPr="00FA6146">
        <w:rPr>
          <w:b/>
          <w:sz w:val="22"/>
        </w:rPr>
        <w:t>Тема 7. Грошові реформи</w:t>
      </w:r>
    </w:p>
    <w:p w:rsidR="00FA6146" w:rsidRPr="00FA6146" w:rsidRDefault="00FA6146" w:rsidP="00FA6146">
      <w:pPr>
        <w:spacing w:line="256" w:lineRule="auto"/>
        <w:jc w:val="center"/>
        <w:rPr>
          <w:b/>
          <w:sz w:val="22"/>
        </w:rPr>
      </w:pPr>
    </w:p>
    <w:p w:rsidR="00FA6146" w:rsidRDefault="00FA6146" w:rsidP="00CA22AB">
      <w:pPr>
        <w:spacing w:line="240" w:lineRule="auto"/>
        <w:ind w:firstLine="425"/>
        <w:rPr>
          <w:b/>
          <w:i/>
          <w:sz w:val="22"/>
          <w:u w:val="single"/>
        </w:rPr>
      </w:pPr>
      <w:r w:rsidRPr="00FA6146">
        <w:rPr>
          <w:b/>
          <w:i/>
          <w:sz w:val="22"/>
          <w:u w:val="single"/>
        </w:rPr>
        <w:t>Тестові завдання:</w:t>
      </w:r>
    </w:p>
    <w:p w:rsidR="00CA22AB" w:rsidRPr="00FA6146" w:rsidRDefault="00CA22AB" w:rsidP="00CA22AB">
      <w:pPr>
        <w:spacing w:line="240" w:lineRule="auto"/>
        <w:ind w:firstLine="425"/>
        <w:rPr>
          <w:b/>
          <w:sz w:val="22"/>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lastRenderedPageBreak/>
        <w:t>1. Грошова реформа –</w:t>
      </w:r>
      <w:r w:rsidR="00EC42B2">
        <w:rPr>
          <w:rFonts w:eastAsia="Times New Roman"/>
          <w:b/>
          <w:color w:val="000000"/>
          <w:sz w:val="22"/>
          <w:lang w:eastAsia="ru-RU"/>
        </w:rPr>
        <w:t xml:space="preserve"> </w:t>
      </w:r>
      <w:r w:rsidRPr="00FA6146">
        <w:rPr>
          <w:rFonts w:eastAsia="Times New Roman"/>
          <w:b/>
          <w:color w:val="000000"/>
          <w:sz w:val="22"/>
          <w:lang w:eastAsia="ru-RU"/>
        </w:rPr>
        <w:t>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повна </w:t>
      </w:r>
      <w:r w:rsidR="00EC42B2">
        <w:rPr>
          <w:rFonts w:eastAsia="Times New Roman"/>
          <w:color w:val="000000"/>
          <w:sz w:val="22"/>
          <w:lang w:eastAsia="ru-RU"/>
        </w:rPr>
        <w:t xml:space="preserve">або </w:t>
      </w:r>
      <w:r w:rsidRPr="00FA6146">
        <w:rPr>
          <w:rFonts w:eastAsia="Times New Roman"/>
          <w:color w:val="000000"/>
          <w:sz w:val="22"/>
          <w:lang w:eastAsia="ru-RU"/>
        </w:rPr>
        <w:t>часткова перебудова грошової системи держави;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емісія державою нових грошових знаків; оголошення державою знецінених паперових грошей недійсними;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викуп знецінених грошових знаків державою; нагромадження золотовалютних і матеріальних резервів;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припинення зростання грошової маси в обігу; оздоровлення державних фінансів.</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2. Деномінація грошових знаків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зниження цін;</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ріст тарифів;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зростання заробітної платні;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обмін старих грошових знаків на нові у певній пропорції з одночасною переоцінкою у цій пропорції всіх цін, тарифів, балансових оцінок і грошових вкладів.</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3. Назв</w:t>
      </w:r>
      <w:r w:rsidR="00EC42B2">
        <w:rPr>
          <w:rFonts w:eastAsia="Times New Roman"/>
          <w:b/>
          <w:color w:val="000000"/>
          <w:sz w:val="22"/>
          <w:lang w:eastAsia="ru-RU"/>
        </w:rPr>
        <w:t>іть</w:t>
      </w:r>
      <w:r w:rsidRPr="00FA6146">
        <w:rPr>
          <w:rFonts w:eastAsia="Times New Roman"/>
          <w:b/>
          <w:color w:val="000000"/>
          <w:sz w:val="22"/>
          <w:lang w:eastAsia="ru-RU"/>
        </w:rPr>
        <w:t xml:space="preserve"> метод стабілізації валюти при обміну в СРСР у 1922-1923 роках. 1 рубель новими знаками на 1 млн. рублів старими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w:t>
      </w:r>
      <w:proofErr w:type="spellStart"/>
      <w:r w:rsidRPr="00FA6146">
        <w:rPr>
          <w:rFonts w:eastAsia="Times New Roman"/>
          <w:color w:val="000000"/>
          <w:sz w:val="22"/>
          <w:lang w:eastAsia="ru-RU"/>
        </w:rPr>
        <w:t>нуліфікаційна</w:t>
      </w:r>
      <w:proofErr w:type="spellEnd"/>
      <w:r w:rsidRPr="00FA6146">
        <w:rPr>
          <w:rFonts w:eastAsia="Times New Roman"/>
          <w:color w:val="000000"/>
          <w:sz w:val="22"/>
          <w:lang w:eastAsia="ru-RU"/>
        </w:rPr>
        <w:t xml:space="preserve"> конфіскація;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ревальвація;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нуліфікація;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девальвація.</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4. Назвати метод стабілізації валюти при обміну в Україні з 02 вересня 1996 року одної гривні на 100000 купоно-карбованців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w:t>
      </w:r>
      <w:proofErr w:type="spellStart"/>
      <w:r w:rsidRPr="00FA6146">
        <w:rPr>
          <w:rFonts w:eastAsia="Times New Roman"/>
          <w:color w:val="000000"/>
          <w:sz w:val="22"/>
          <w:lang w:eastAsia="ru-RU"/>
        </w:rPr>
        <w:t>нуліфікаційна</w:t>
      </w:r>
      <w:proofErr w:type="spellEnd"/>
      <w:r w:rsidRPr="00FA6146">
        <w:rPr>
          <w:rFonts w:eastAsia="Times New Roman"/>
          <w:color w:val="000000"/>
          <w:sz w:val="22"/>
          <w:lang w:eastAsia="ru-RU"/>
        </w:rPr>
        <w:t xml:space="preserve"> конфіскація;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нуліфікація або деномінація;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нуліфікація;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девальвація.</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5. Визнач</w:t>
      </w:r>
      <w:r w:rsidR="00EC42B2">
        <w:rPr>
          <w:rFonts w:eastAsia="Times New Roman"/>
          <w:b/>
          <w:color w:val="000000"/>
          <w:sz w:val="22"/>
          <w:lang w:eastAsia="ru-RU"/>
        </w:rPr>
        <w:t>те</w:t>
      </w:r>
      <w:r w:rsidRPr="00FA6146">
        <w:rPr>
          <w:rFonts w:eastAsia="Times New Roman"/>
          <w:b/>
          <w:color w:val="000000"/>
          <w:sz w:val="22"/>
          <w:lang w:eastAsia="ru-RU"/>
        </w:rPr>
        <w:t>, які завдання ставить держава перед грошовою системою країни: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забезпечити економічну незалежність країни; забезпечення оперативності у розширенні чи скороченні грошової маси в обігу в залежності від потреб економіки; не допускати знецінення грошової одиниці; мінімізувати витрати обігу усієї </w:t>
      </w:r>
      <w:r w:rsidRPr="00FA6146">
        <w:rPr>
          <w:rFonts w:eastAsia="Times New Roman"/>
          <w:color w:val="000000"/>
          <w:sz w:val="22"/>
          <w:lang w:eastAsia="ru-RU"/>
        </w:rPr>
        <w:lastRenderedPageBreak/>
        <w:t>маси грошей;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забезпечити бездефіцитність державного бюджету; забезпечити кредитні ресурси комерційних банків;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забезпечити своєчасне надходження коштів до державного бюджету; забезпечити ліквідність та прибутковість комерційних банків;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забезпечити своєчасне погашення кредитів позичальниками; забезпечення кредитування малого та середнього бізнесу.</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6. </w:t>
      </w:r>
      <w:r w:rsidRPr="00FA6146">
        <w:rPr>
          <w:rFonts w:eastAsia="Times New Roman" w:hint="eastAsia"/>
          <w:b/>
          <w:color w:val="000000"/>
          <w:sz w:val="22"/>
          <w:lang w:eastAsia="ru-RU"/>
        </w:rPr>
        <w:t>За глибиною реформаційних заходів</w:t>
      </w:r>
      <w:r w:rsidRPr="00FA6146">
        <w:rPr>
          <w:rFonts w:eastAsia="Times New Roman"/>
          <w:b/>
          <w:color w:val="000000"/>
          <w:sz w:val="22"/>
          <w:lang w:eastAsia="ru-RU"/>
        </w:rPr>
        <w:t xml:space="preserve"> розрізняють </w:t>
      </w:r>
      <w:r w:rsidR="008E27E7">
        <w:rPr>
          <w:rFonts w:eastAsia="Times New Roman"/>
          <w:b/>
          <w:color w:val="000000"/>
          <w:sz w:val="22"/>
          <w:lang w:eastAsia="ru-RU"/>
        </w:rPr>
        <w:t xml:space="preserve">такі </w:t>
      </w:r>
      <w:r w:rsidRPr="00FA6146">
        <w:rPr>
          <w:rFonts w:eastAsia="Times New Roman"/>
          <w:b/>
          <w:color w:val="000000"/>
          <w:sz w:val="22"/>
          <w:lang w:eastAsia="ru-RU"/>
        </w:rPr>
        <w:t>грошові реформи: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структурні грошові реформи та реформи часткового типу;</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 xml:space="preserve">б) грошові реформи конфіскаційного типу та </w:t>
      </w:r>
      <w:r w:rsidRPr="00FA6146">
        <w:rPr>
          <w:rFonts w:hint="eastAsia"/>
          <w:color w:val="000000"/>
          <w:sz w:val="22"/>
          <w:szCs w:val="22"/>
          <w:lang w:val="uk-UA"/>
        </w:rPr>
        <w:t>неконфіскаційні</w:t>
      </w:r>
      <w:r w:rsidRPr="00FA6146">
        <w:rPr>
          <w:color w:val="000000"/>
          <w:sz w:val="22"/>
          <w:szCs w:val="22"/>
          <w:lang w:val="uk-UA"/>
        </w:rPr>
        <w:t xml:space="preserve"> грошові реформи;</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 xml:space="preserve">в) </w:t>
      </w:r>
      <w:proofErr w:type="spellStart"/>
      <w:r w:rsidRPr="00FA6146">
        <w:rPr>
          <w:color w:val="000000"/>
          <w:sz w:val="22"/>
          <w:szCs w:val="22"/>
          <w:lang w:val="uk-UA"/>
        </w:rPr>
        <w:t>одномоментні</w:t>
      </w:r>
      <w:proofErr w:type="spellEnd"/>
      <w:r w:rsidRPr="00FA6146">
        <w:rPr>
          <w:color w:val="000000"/>
          <w:sz w:val="22"/>
          <w:szCs w:val="22"/>
          <w:lang w:val="uk-UA"/>
        </w:rPr>
        <w:t xml:space="preserve"> грошові реформи та грошові реформи </w:t>
      </w:r>
      <w:r w:rsidRPr="00FA6146">
        <w:rPr>
          <w:rFonts w:hint="eastAsia"/>
          <w:color w:val="000000"/>
          <w:sz w:val="22"/>
          <w:szCs w:val="22"/>
          <w:lang w:val="uk-UA"/>
        </w:rPr>
        <w:t>паралельного типу</w:t>
      </w:r>
      <w:r w:rsidRPr="00FA6146">
        <w:rPr>
          <w:color w:val="000000"/>
          <w:sz w:val="22"/>
          <w:szCs w:val="22"/>
          <w:lang w:val="uk-UA"/>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7. </w:t>
      </w:r>
      <w:r w:rsidRPr="00FA6146">
        <w:rPr>
          <w:rFonts w:eastAsia="Times New Roman" w:hint="eastAsia"/>
          <w:b/>
          <w:color w:val="000000"/>
          <w:sz w:val="22"/>
          <w:lang w:eastAsia="ru-RU"/>
        </w:rPr>
        <w:t>За повнотою здійснюваних змін у грошовій системі</w:t>
      </w:r>
      <w:r w:rsidRPr="00FA6146">
        <w:rPr>
          <w:rFonts w:eastAsia="Times New Roman"/>
          <w:b/>
          <w:color w:val="000000"/>
          <w:sz w:val="22"/>
          <w:lang w:eastAsia="ru-RU"/>
        </w:rPr>
        <w:t xml:space="preserve"> розрізняють </w:t>
      </w:r>
      <w:r w:rsidR="008E27E7">
        <w:rPr>
          <w:rFonts w:eastAsia="Times New Roman"/>
          <w:b/>
          <w:color w:val="000000"/>
          <w:sz w:val="22"/>
          <w:lang w:eastAsia="ru-RU"/>
        </w:rPr>
        <w:t xml:space="preserve">такі </w:t>
      </w:r>
      <w:r w:rsidRPr="00FA6146">
        <w:rPr>
          <w:rFonts w:eastAsia="Times New Roman"/>
          <w:b/>
          <w:color w:val="000000"/>
          <w:sz w:val="22"/>
          <w:lang w:eastAsia="ru-RU"/>
        </w:rPr>
        <w:t>грошові реформи: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структурні грошові реформи та реформи часткового типу;</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 xml:space="preserve">б) грошові реформи конфіскаційного типу та </w:t>
      </w:r>
      <w:r w:rsidRPr="00FA6146">
        <w:rPr>
          <w:rFonts w:hint="eastAsia"/>
          <w:color w:val="000000"/>
          <w:sz w:val="22"/>
          <w:szCs w:val="22"/>
          <w:lang w:val="uk-UA"/>
        </w:rPr>
        <w:t>неконфіскаційні</w:t>
      </w:r>
      <w:r w:rsidRPr="00FA6146">
        <w:rPr>
          <w:color w:val="000000"/>
          <w:sz w:val="22"/>
          <w:szCs w:val="22"/>
          <w:lang w:val="uk-UA"/>
        </w:rPr>
        <w:t xml:space="preserve"> грошові реформи;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в) грошові реформи формального типу та грошові реформи </w:t>
      </w:r>
      <w:r w:rsidRPr="00FA6146">
        <w:rPr>
          <w:rFonts w:eastAsia="Times New Roman" w:hint="eastAsia"/>
          <w:color w:val="000000"/>
          <w:sz w:val="22"/>
          <w:lang w:eastAsia="ru-RU"/>
        </w:rPr>
        <w:t>з деномінацією грошового обігу</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8. При проведен</w:t>
      </w:r>
      <w:r w:rsidR="00BA1AC2">
        <w:rPr>
          <w:rFonts w:eastAsia="Times New Roman"/>
          <w:b/>
          <w:color w:val="000000"/>
          <w:sz w:val="22"/>
          <w:lang w:eastAsia="ru-RU"/>
        </w:rPr>
        <w:t xml:space="preserve">ні </w:t>
      </w:r>
      <w:r w:rsidRPr="00FA6146">
        <w:rPr>
          <w:rFonts w:eastAsia="Times New Roman"/>
          <w:b/>
          <w:color w:val="000000"/>
          <w:sz w:val="22"/>
          <w:lang w:eastAsia="ru-RU"/>
        </w:rPr>
        <w:t>грошов</w:t>
      </w:r>
      <w:r w:rsidR="00BA1AC2">
        <w:rPr>
          <w:rFonts w:eastAsia="Times New Roman"/>
          <w:b/>
          <w:color w:val="000000"/>
          <w:sz w:val="22"/>
          <w:lang w:eastAsia="ru-RU"/>
        </w:rPr>
        <w:t xml:space="preserve">ої </w:t>
      </w:r>
      <w:r w:rsidRPr="00FA6146">
        <w:rPr>
          <w:rFonts w:eastAsia="Times New Roman"/>
          <w:b/>
          <w:color w:val="000000"/>
          <w:sz w:val="22"/>
          <w:lang w:eastAsia="ru-RU"/>
        </w:rPr>
        <w:t>реформи в Україні у 1992 році було введено в обіг:</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національну грошову одиницю гривню;</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б) повноцінну національну грошову одиницю купоно-карбованець ;</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в) тимчасову національну грошову одиницю купоно-карбованець ;</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немає правильної відповіді. </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9. </w:t>
      </w:r>
      <w:r w:rsidRPr="00FA6146">
        <w:rPr>
          <w:rFonts w:eastAsia="Times New Roman" w:hint="eastAsia"/>
          <w:b/>
          <w:color w:val="000000"/>
          <w:sz w:val="22"/>
          <w:lang w:eastAsia="ru-RU"/>
        </w:rPr>
        <w:t>За характером обміну старих грошей на нові</w:t>
      </w:r>
      <w:r w:rsidRPr="00FA6146">
        <w:rPr>
          <w:rFonts w:eastAsia="Times New Roman"/>
          <w:b/>
          <w:color w:val="000000"/>
          <w:sz w:val="22"/>
          <w:lang w:eastAsia="ru-RU"/>
        </w:rPr>
        <w:t xml:space="preserve"> розрізняють </w:t>
      </w:r>
      <w:r w:rsidR="00BA1AC2">
        <w:rPr>
          <w:rFonts w:eastAsia="Times New Roman"/>
          <w:b/>
          <w:color w:val="000000"/>
          <w:sz w:val="22"/>
          <w:lang w:eastAsia="ru-RU"/>
        </w:rPr>
        <w:t xml:space="preserve">такі </w:t>
      </w:r>
      <w:r w:rsidRPr="00FA6146">
        <w:rPr>
          <w:rFonts w:eastAsia="Times New Roman"/>
          <w:b/>
          <w:color w:val="000000"/>
          <w:sz w:val="22"/>
          <w:lang w:eastAsia="ru-RU"/>
        </w:rPr>
        <w:t>грошові реформи: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структурні грошові реформи та реформи часткового типу;</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lastRenderedPageBreak/>
        <w:t xml:space="preserve">б) грошові реформи конфіскаційного типу та </w:t>
      </w:r>
      <w:r w:rsidRPr="00FA6146">
        <w:rPr>
          <w:rFonts w:hint="eastAsia"/>
          <w:color w:val="000000"/>
          <w:sz w:val="22"/>
          <w:szCs w:val="22"/>
          <w:lang w:val="uk-UA"/>
        </w:rPr>
        <w:t>неконфіскаційні</w:t>
      </w:r>
      <w:r w:rsidRPr="00FA6146">
        <w:rPr>
          <w:color w:val="000000"/>
          <w:sz w:val="22"/>
          <w:szCs w:val="22"/>
          <w:lang w:val="uk-UA"/>
        </w:rPr>
        <w:t xml:space="preserve"> грошові реформи;</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 xml:space="preserve">в) </w:t>
      </w:r>
      <w:proofErr w:type="spellStart"/>
      <w:r w:rsidRPr="00FA6146">
        <w:rPr>
          <w:color w:val="000000"/>
          <w:sz w:val="22"/>
          <w:szCs w:val="22"/>
          <w:lang w:val="uk-UA"/>
        </w:rPr>
        <w:t>одномоментні</w:t>
      </w:r>
      <w:proofErr w:type="spellEnd"/>
      <w:r w:rsidRPr="00FA6146">
        <w:rPr>
          <w:color w:val="000000"/>
          <w:sz w:val="22"/>
          <w:szCs w:val="22"/>
          <w:lang w:val="uk-UA"/>
        </w:rPr>
        <w:t xml:space="preserve"> грошові реформи та грошові реформи </w:t>
      </w:r>
      <w:r w:rsidRPr="00FA6146">
        <w:rPr>
          <w:rFonts w:hint="eastAsia"/>
          <w:color w:val="000000"/>
          <w:sz w:val="22"/>
          <w:szCs w:val="22"/>
          <w:lang w:val="uk-UA"/>
        </w:rPr>
        <w:t>паралельного типу</w:t>
      </w:r>
      <w:r w:rsidRPr="00FA6146">
        <w:rPr>
          <w:color w:val="000000"/>
          <w:sz w:val="22"/>
          <w:szCs w:val="22"/>
          <w:lang w:val="uk-UA"/>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10. </w:t>
      </w:r>
      <w:r w:rsidRPr="00FA6146">
        <w:rPr>
          <w:rFonts w:eastAsia="Times New Roman" w:hint="eastAsia"/>
          <w:b/>
          <w:color w:val="000000"/>
          <w:sz w:val="22"/>
          <w:lang w:eastAsia="ru-RU"/>
        </w:rPr>
        <w:t>За порядком уведення в обіг нових грошей</w:t>
      </w:r>
      <w:r w:rsidRPr="00FA6146">
        <w:rPr>
          <w:rFonts w:eastAsia="Times New Roman"/>
          <w:b/>
          <w:color w:val="000000"/>
          <w:sz w:val="22"/>
          <w:lang w:eastAsia="ru-RU"/>
        </w:rPr>
        <w:t xml:space="preserve"> розрізняють </w:t>
      </w:r>
      <w:r w:rsidR="00BA1AC2">
        <w:rPr>
          <w:rFonts w:eastAsia="Times New Roman"/>
          <w:b/>
          <w:color w:val="000000"/>
          <w:sz w:val="22"/>
          <w:lang w:eastAsia="ru-RU"/>
        </w:rPr>
        <w:t>такі</w:t>
      </w:r>
      <w:r w:rsidRPr="00FA6146">
        <w:rPr>
          <w:rFonts w:eastAsia="Times New Roman"/>
          <w:b/>
          <w:color w:val="000000"/>
          <w:sz w:val="22"/>
          <w:lang w:eastAsia="ru-RU"/>
        </w:rPr>
        <w:t xml:space="preserve"> грошові реформи: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грошові реформи конфіскаційного типу та </w:t>
      </w:r>
      <w:r w:rsidRPr="00FA6146">
        <w:rPr>
          <w:rFonts w:eastAsia="Times New Roman" w:hint="eastAsia"/>
          <w:color w:val="000000"/>
          <w:sz w:val="22"/>
          <w:lang w:eastAsia="ru-RU"/>
        </w:rPr>
        <w:t>неконфіскаційні</w:t>
      </w:r>
      <w:r w:rsidRPr="00FA6146">
        <w:rPr>
          <w:rFonts w:eastAsia="Times New Roman"/>
          <w:color w:val="000000"/>
          <w:sz w:val="22"/>
          <w:lang w:eastAsia="ru-RU"/>
        </w:rPr>
        <w:t xml:space="preserve"> грошові реформи; </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 xml:space="preserve">б) </w:t>
      </w:r>
      <w:proofErr w:type="spellStart"/>
      <w:r w:rsidRPr="00FA6146">
        <w:rPr>
          <w:color w:val="000000"/>
          <w:sz w:val="22"/>
          <w:szCs w:val="22"/>
          <w:lang w:val="uk-UA"/>
        </w:rPr>
        <w:t>одномоментні</w:t>
      </w:r>
      <w:proofErr w:type="spellEnd"/>
      <w:r w:rsidRPr="00FA6146">
        <w:rPr>
          <w:color w:val="000000"/>
          <w:sz w:val="22"/>
          <w:szCs w:val="22"/>
          <w:lang w:val="uk-UA"/>
        </w:rPr>
        <w:t xml:space="preserve"> грошові реформи та грошові реформи </w:t>
      </w:r>
      <w:r w:rsidRPr="00FA6146">
        <w:rPr>
          <w:rFonts w:hint="eastAsia"/>
          <w:color w:val="000000"/>
          <w:sz w:val="22"/>
          <w:szCs w:val="22"/>
          <w:lang w:val="uk-UA"/>
        </w:rPr>
        <w:t>паралельного типу</w:t>
      </w:r>
      <w:r w:rsidRPr="00FA6146">
        <w:rPr>
          <w:color w:val="000000"/>
          <w:sz w:val="22"/>
          <w:szCs w:val="22"/>
          <w:lang w:val="uk-UA"/>
        </w:rPr>
        <w:t xml:space="preserve">; </w:t>
      </w:r>
    </w:p>
    <w:p w:rsidR="00FA6146" w:rsidRPr="00FA6146" w:rsidRDefault="00FA6146" w:rsidP="00FA6146">
      <w:pPr>
        <w:pStyle w:val="130"/>
        <w:spacing w:line="240" w:lineRule="auto"/>
        <w:rPr>
          <w:color w:val="000000"/>
          <w:sz w:val="22"/>
          <w:szCs w:val="22"/>
          <w:lang w:val="uk-UA"/>
        </w:rPr>
      </w:pPr>
      <w:r w:rsidRPr="00FA6146">
        <w:rPr>
          <w:color w:val="000000"/>
          <w:sz w:val="22"/>
          <w:szCs w:val="22"/>
          <w:lang w:val="uk-UA"/>
        </w:rPr>
        <w:t>в) структурні грошові реформи та реформи часткового типу;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немає правильної 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ind w:firstLine="709"/>
        <w:jc w:val="center"/>
        <w:rPr>
          <w:rFonts w:eastAsia="Times New Roman"/>
          <w:color w:val="000000"/>
          <w:sz w:val="22"/>
          <w:lang w:eastAsia="ru-RU"/>
        </w:rPr>
      </w:pPr>
    </w:p>
    <w:p w:rsidR="00FA6146" w:rsidRPr="00FA6146" w:rsidRDefault="00FA6146" w:rsidP="004405EE">
      <w:pPr>
        <w:spacing w:line="240" w:lineRule="auto"/>
        <w:ind w:firstLine="425"/>
        <w:rPr>
          <w:rFonts w:eastAsia="Times New Roman"/>
          <w:b/>
          <w:i/>
          <w:color w:val="000000"/>
          <w:sz w:val="22"/>
          <w:u w:val="single"/>
          <w:lang w:eastAsia="ru-RU"/>
        </w:rPr>
      </w:pPr>
      <w:r w:rsidRPr="00FA6146">
        <w:rPr>
          <w:rFonts w:eastAsia="Times New Roman"/>
          <w:b/>
          <w:i/>
          <w:color w:val="000000"/>
          <w:sz w:val="22"/>
          <w:u w:val="single"/>
          <w:lang w:eastAsia="ru-RU"/>
        </w:rPr>
        <w:t>Практичне завдання 1</w:t>
      </w:r>
    </w:p>
    <w:p w:rsidR="00FA6146" w:rsidRPr="004405EE" w:rsidRDefault="00FA6146" w:rsidP="004405EE">
      <w:pPr>
        <w:spacing w:line="240" w:lineRule="auto"/>
        <w:ind w:firstLine="425"/>
        <w:rPr>
          <w:rFonts w:eastAsia="Times New Roman"/>
          <w:color w:val="000000"/>
          <w:sz w:val="22"/>
          <w:lang w:eastAsia="ru-RU"/>
        </w:rPr>
      </w:pPr>
      <w:r w:rsidRPr="00FA6146">
        <w:rPr>
          <w:sz w:val="22"/>
        </w:rPr>
        <w:t>Визначте темпи інфляції, якщо обсяг грошової маси порівняно з минулим роком зріс на 68 %, швидкість обігу грошей зросла на 13,3 %, а приріст товарної маси становив 19,6 %.</w:t>
      </w:r>
    </w:p>
    <w:p w:rsidR="00FA6146" w:rsidRPr="00FA6146" w:rsidRDefault="00FA6146" w:rsidP="004405EE">
      <w:pPr>
        <w:spacing w:line="240" w:lineRule="auto"/>
        <w:ind w:firstLine="425"/>
        <w:rPr>
          <w:b/>
          <w:i/>
          <w:sz w:val="22"/>
          <w:u w:val="single"/>
        </w:rPr>
      </w:pPr>
      <w:r w:rsidRPr="00FA6146">
        <w:rPr>
          <w:b/>
          <w:i/>
          <w:sz w:val="22"/>
          <w:u w:val="single"/>
        </w:rPr>
        <w:t xml:space="preserve">Практичне завдання 2 </w:t>
      </w:r>
    </w:p>
    <w:p w:rsidR="00FA6146" w:rsidRPr="00FA6146" w:rsidRDefault="00FA6146" w:rsidP="004405EE">
      <w:pPr>
        <w:spacing w:line="240" w:lineRule="auto"/>
        <w:ind w:firstLine="425"/>
        <w:rPr>
          <w:sz w:val="22"/>
        </w:rPr>
      </w:pPr>
      <w:r w:rsidRPr="00FA6146">
        <w:rPr>
          <w:sz w:val="22"/>
        </w:rPr>
        <w:t>Розраху</w:t>
      </w:r>
      <w:r w:rsidR="00BA1AC2">
        <w:rPr>
          <w:sz w:val="22"/>
        </w:rPr>
        <w:t>йте</w:t>
      </w:r>
      <w:r w:rsidRPr="00FA6146">
        <w:rPr>
          <w:sz w:val="22"/>
        </w:rPr>
        <w:t xml:space="preserve"> величину агрегатів грошової маси та визначити структуру грошової маси, якщо: готівка поза банками у фізичних осіб – 100 млрд. грн.; готівка у касах юридичних осіб – 70 млрд. грн.; депозити до запитання у національній валюті – 220 млрд. грн.; депозити до запитання у іноземній валюті – 20 млрд. грн.; строкові депозити у національній валюті – 310 млрд. грн.; строкові депозити у іноземній валюті – 80 млрд. грн.; цінні папери, крім акцій – 90 млрд. грн.</w:t>
      </w:r>
    </w:p>
    <w:p w:rsidR="00FA6146" w:rsidRPr="00FA6146" w:rsidRDefault="00FA6146" w:rsidP="00FA6146">
      <w:pPr>
        <w:spacing w:line="256" w:lineRule="auto"/>
        <w:rPr>
          <w:sz w:val="22"/>
        </w:rPr>
      </w:pPr>
    </w:p>
    <w:p w:rsidR="00FA6146" w:rsidRPr="00FA6146" w:rsidRDefault="00FA6146" w:rsidP="00FA6146">
      <w:pPr>
        <w:spacing w:line="256" w:lineRule="auto"/>
        <w:jc w:val="center"/>
        <w:rPr>
          <w:b/>
          <w:sz w:val="22"/>
        </w:rPr>
      </w:pPr>
      <w:r w:rsidRPr="00FA6146">
        <w:rPr>
          <w:b/>
          <w:sz w:val="22"/>
        </w:rPr>
        <w:t xml:space="preserve">Тема 8. Валюта, валютний курс </w:t>
      </w:r>
      <w:r w:rsidR="00BA1AC2">
        <w:rPr>
          <w:b/>
          <w:sz w:val="22"/>
        </w:rPr>
        <w:t>і</w:t>
      </w:r>
      <w:r w:rsidRPr="00FA6146">
        <w:rPr>
          <w:b/>
          <w:sz w:val="22"/>
        </w:rPr>
        <w:t xml:space="preserve"> валютний ринок</w:t>
      </w:r>
    </w:p>
    <w:p w:rsidR="00FA6146" w:rsidRPr="00FA6146" w:rsidRDefault="00FA6146" w:rsidP="004405EE">
      <w:pPr>
        <w:spacing w:line="257" w:lineRule="auto"/>
        <w:ind w:firstLine="709"/>
        <w:jc w:val="center"/>
        <w:rPr>
          <w:b/>
          <w:sz w:val="22"/>
        </w:rPr>
      </w:pPr>
    </w:p>
    <w:p w:rsidR="00FA6146" w:rsidRDefault="00FA6146" w:rsidP="004405EE">
      <w:pPr>
        <w:spacing w:line="257" w:lineRule="auto"/>
        <w:ind w:firstLine="425"/>
        <w:rPr>
          <w:b/>
          <w:i/>
          <w:sz w:val="22"/>
          <w:u w:val="single"/>
        </w:rPr>
      </w:pPr>
      <w:r w:rsidRPr="00FA6146">
        <w:rPr>
          <w:b/>
          <w:i/>
          <w:sz w:val="22"/>
          <w:u w:val="single"/>
        </w:rPr>
        <w:t>Тестові завдання:</w:t>
      </w:r>
    </w:p>
    <w:p w:rsidR="004405EE" w:rsidRPr="00FA6146" w:rsidRDefault="004405EE" w:rsidP="004405EE">
      <w:pPr>
        <w:spacing w:line="257" w:lineRule="auto"/>
        <w:ind w:firstLine="425"/>
        <w:rPr>
          <w:b/>
          <w:i/>
          <w:sz w:val="22"/>
          <w:u w:val="single"/>
        </w:rPr>
      </w:pPr>
    </w:p>
    <w:p w:rsidR="00FA6146" w:rsidRPr="00FA6146" w:rsidRDefault="00FA6146" w:rsidP="00FA6146">
      <w:pPr>
        <w:spacing w:line="256" w:lineRule="auto"/>
        <w:rPr>
          <w:b/>
          <w:sz w:val="22"/>
        </w:rPr>
      </w:pPr>
      <w:r w:rsidRPr="00FA6146">
        <w:rPr>
          <w:b/>
          <w:sz w:val="22"/>
        </w:rPr>
        <w:t xml:space="preserve">1. На валютний курс впливають такі чинники: </w:t>
      </w:r>
    </w:p>
    <w:p w:rsidR="00FA6146" w:rsidRPr="00FA6146" w:rsidRDefault="00FA6146" w:rsidP="00FA6146">
      <w:pPr>
        <w:spacing w:line="256" w:lineRule="auto"/>
        <w:rPr>
          <w:sz w:val="22"/>
        </w:rPr>
      </w:pPr>
      <w:r w:rsidRPr="00FA6146">
        <w:rPr>
          <w:sz w:val="22"/>
        </w:rPr>
        <w:t xml:space="preserve">а) стан платіжного балансу; </w:t>
      </w:r>
    </w:p>
    <w:p w:rsidR="00FA6146" w:rsidRPr="00FA6146" w:rsidRDefault="00FA6146" w:rsidP="00FA6146">
      <w:pPr>
        <w:spacing w:line="256" w:lineRule="auto"/>
        <w:rPr>
          <w:sz w:val="22"/>
        </w:rPr>
      </w:pPr>
      <w:r w:rsidRPr="00FA6146">
        <w:rPr>
          <w:sz w:val="22"/>
        </w:rPr>
        <w:t xml:space="preserve">б) темпи інфляції; </w:t>
      </w:r>
    </w:p>
    <w:p w:rsidR="00FA6146" w:rsidRPr="00FA6146" w:rsidRDefault="00FA6146" w:rsidP="00FA6146">
      <w:pPr>
        <w:spacing w:line="256" w:lineRule="auto"/>
        <w:rPr>
          <w:sz w:val="22"/>
        </w:rPr>
      </w:pPr>
      <w:r w:rsidRPr="00FA6146">
        <w:rPr>
          <w:sz w:val="22"/>
        </w:rPr>
        <w:lastRenderedPageBreak/>
        <w:t xml:space="preserve">в) купівельна спроможність грошової одиниці; </w:t>
      </w:r>
    </w:p>
    <w:p w:rsidR="00FA6146" w:rsidRPr="00FA6146" w:rsidRDefault="00FA6146" w:rsidP="00FA6146">
      <w:pPr>
        <w:spacing w:line="256" w:lineRule="auto"/>
        <w:rPr>
          <w:sz w:val="22"/>
        </w:rPr>
      </w:pPr>
      <w:r w:rsidRPr="00FA6146">
        <w:rPr>
          <w:sz w:val="22"/>
        </w:rPr>
        <w:t xml:space="preserve">г) </w:t>
      </w:r>
      <w:r w:rsidR="00BA1AC2">
        <w:rPr>
          <w:sz w:val="22"/>
        </w:rPr>
        <w:t>у</w:t>
      </w:r>
      <w:r w:rsidRPr="00FA6146">
        <w:rPr>
          <w:sz w:val="22"/>
        </w:rPr>
        <w:t xml:space="preserve">сі відповіді </w:t>
      </w:r>
      <w:r w:rsidR="00BA1AC2">
        <w:rPr>
          <w:sz w:val="22"/>
        </w:rPr>
        <w:t>правильні</w:t>
      </w:r>
      <w:r w:rsidRPr="00FA6146">
        <w:rPr>
          <w:sz w:val="22"/>
        </w:rPr>
        <w:t xml:space="preserve">. </w:t>
      </w:r>
    </w:p>
    <w:p w:rsidR="00FA6146" w:rsidRPr="00FA6146" w:rsidRDefault="00FA6146" w:rsidP="00FA6146">
      <w:pPr>
        <w:spacing w:line="256" w:lineRule="auto"/>
        <w:jc w:val="center"/>
        <w:rPr>
          <w:sz w:val="22"/>
        </w:rPr>
      </w:pPr>
    </w:p>
    <w:p w:rsidR="00FA6146" w:rsidRPr="00FA6146" w:rsidRDefault="00FA6146" w:rsidP="00FA6146">
      <w:pPr>
        <w:spacing w:line="240" w:lineRule="auto"/>
        <w:rPr>
          <w:sz w:val="22"/>
        </w:rPr>
      </w:pPr>
      <w:r w:rsidRPr="00FA6146">
        <w:rPr>
          <w:b/>
          <w:sz w:val="22"/>
        </w:rPr>
        <w:t>2. За режимом використання валюти поділяються на:</w:t>
      </w:r>
      <w:r w:rsidRPr="00FA6146">
        <w:rPr>
          <w:sz w:val="22"/>
        </w:rPr>
        <w:t xml:space="preserve"> </w:t>
      </w:r>
    </w:p>
    <w:p w:rsidR="00FA6146" w:rsidRPr="00FA6146" w:rsidRDefault="00FA6146" w:rsidP="00FA6146">
      <w:pPr>
        <w:spacing w:line="240" w:lineRule="auto"/>
        <w:rPr>
          <w:sz w:val="22"/>
        </w:rPr>
      </w:pPr>
      <w:r w:rsidRPr="00FA6146">
        <w:rPr>
          <w:sz w:val="22"/>
        </w:rPr>
        <w:t xml:space="preserve">а) конвертовані; </w:t>
      </w:r>
    </w:p>
    <w:p w:rsidR="00FA6146" w:rsidRPr="00FA6146" w:rsidRDefault="00FA6146" w:rsidP="00FA6146">
      <w:pPr>
        <w:spacing w:line="240" w:lineRule="auto"/>
        <w:rPr>
          <w:sz w:val="22"/>
        </w:rPr>
      </w:pPr>
      <w:r w:rsidRPr="00FA6146">
        <w:rPr>
          <w:sz w:val="22"/>
        </w:rPr>
        <w:t xml:space="preserve">б) неконвертовані; </w:t>
      </w:r>
    </w:p>
    <w:p w:rsidR="00FA6146" w:rsidRPr="00FA6146" w:rsidRDefault="00FA6146" w:rsidP="00FA6146">
      <w:pPr>
        <w:spacing w:line="240" w:lineRule="auto"/>
        <w:rPr>
          <w:sz w:val="22"/>
        </w:rPr>
      </w:pPr>
      <w:r w:rsidRPr="00FA6146">
        <w:rPr>
          <w:sz w:val="22"/>
        </w:rPr>
        <w:t xml:space="preserve">в) національні; </w:t>
      </w:r>
    </w:p>
    <w:p w:rsidR="00FA6146" w:rsidRPr="00FA6146" w:rsidRDefault="00FA6146" w:rsidP="00FA6146">
      <w:pPr>
        <w:spacing w:line="256" w:lineRule="auto"/>
        <w:rPr>
          <w:b/>
          <w:sz w:val="22"/>
        </w:rPr>
      </w:pPr>
      <w:r w:rsidRPr="00FA6146">
        <w:rPr>
          <w:sz w:val="22"/>
        </w:rPr>
        <w:t>г) колективні.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3. Які з наведених цінностей валютн</w:t>
      </w:r>
      <w:r w:rsidR="00BA1AC2">
        <w:rPr>
          <w:rFonts w:eastAsia="Times New Roman"/>
          <w:b/>
          <w:color w:val="000000"/>
          <w:sz w:val="22"/>
          <w:lang w:eastAsia="ru-RU"/>
        </w:rPr>
        <w:t>і</w:t>
      </w:r>
      <w:r w:rsidRPr="00FA6146">
        <w:rPr>
          <w:rFonts w:eastAsia="Times New Roman"/>
          <w:b/>
          <w:color w:val="000000"/>
          <w:sz w:val="22"/>
          <w:lang w:eastAsia="ru-RU"/>
        </w:rPr>
        <w:t xml:space="preserve"> </w:t>
      </w:r>
      <w:r w:rsidR="00BA1AC2">
        <w:rPr>
          <w:rFonts w:eastAsia="Times New Roman"/>
          <w:b/>
          <w:color w:val="000000"/>
          <w:sz w:val="22"/>
          <w:lang w:eastAsia="ru-RU"/>
        </w:rPr>
        <w:t>?</w:t>
      </w:r>
    </w:p>
    <w:p w:rsidR="00FA6146" w:rsidRPr="00FA6146" w:rsidRDefault="00FA6146" w:rsidP="00FA6146">
      <w:pPr>
        <w:tabs>
          <w:tab w:val="left" w:pos="284"/>
        </w:tabs>
        <w:spacing w:line="240" w:lineRule="auto"/>
        <w:rPr>
          <w:rFonts w:eastAsia="Times New Roman"/>
          <w:color w:val="000000"/>
          <w:sz w:val="22"/>
          <w:lang w:eastAsia="ru-RU"/>
        </w:rPr>
      </w:pPr>
      <w:r w:rsidRPr="00FA6146">
        <w:rPr>
          <w:rFonts w:eastAsia="Times New Roman"/>
          <w:color w:val="000000"/>
          <w:sz w:val="22"/>
          <w:lang w:eastAsia="ru-RU"/>
        </w:rPr>
        <w:t>а) вексель нерезидента виписаний в євро, який є в розпорядженні українського підприємця;</w:t>
      </w:r>
    </w:p>
    <w:p w:rsidR="00FA6146" w:rsidRPr="00FA6146" w:rsidRDefault="00FA6146" w:rsidP="00FA6146">
      <w:pPr>
        <w:tabs>
          <w:tab w:val="left" w:pos="284"/>
        </w:tabs>
        <w:spacing w:line="240" w:lineRule="auto"/>
        <w:rPr>
          <w:rFonts w:eastAsia="Times New Roman"/>
          <w:color w:val="000000"/>
          <w:sz w:val="22"/>
          <w:lang w:eastAsia="ru-RU"/>
        </w:rPr>
      </w:pPr>
      <w:r w:rsidRPr="00FA6146">
        <w:rPr>
          <w:rFonts w:eastAsia="Times New Roman"/>
          <w:color w:val="000000"/>
          <w:sz w:val="22"/>
          <w:lang w:eastAsia="ru-RU"/>
        </w:rPr>
        <w:t>б) чек, виписаний у гривнях, що є на руках у резидента;</w:t>
      </w:r>
    </w:p>
    <w:p w:rsidR="00FA6146" w:rsidRPr="00FA6146" w:rsidRDefault="00FA6146" w:rsidP="00FA6146">
      <w:pPr>
        <w:tabs>
          <w:tab w:val="left" w:pos="284"/>
        </w:tabs>
        <w:spacing w:line="240" w:lineRule="auto"/>
        <w:rPr>
          <w:rFonts w:eastAsia="Times New Roman"/>
          <w:color w:val="000000"/>
          <w:sz w:val="22"/>
          <w:lang w:eastAsia="ru-RU"/>
        </w:rPr>
      </w:pPr>
      <w:r w:rsidRPr="00FA6146">
        <w:rPr>
          <w:rFonts w:eastAsia="Times New Roman"/>
          <w:color w:val="000000"/>
          <w:sz w:val="22"/>
          <w:lang w:eastAsia="ru-RU"/>
        </w:rPr>
        <w:t>в) банкноти НБУ в касі українського підприємства;</w:t>
      </w:r>
    </w:p>
    <w:p w:rsidR="00FA6146" w:rsidRPr="00FA6146" w:rsidRDefault="00FA6146" w:rsidP="00FA6146">
      <w:pPr>
        <w:tabs>
          <w:tab w:val="left" w:pos="284"/>
        </w:tabs>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BA1AC2">
        <w:rPr>
          <w:rFonts w:eastAsia="Times New Roman"/>
          <w:color w:val="000000"/>
          <w:sz w:val="22"/>
          <w:lang w:eastAsia="ru-RU"/>
        </w:rPr>
        <w:t>правильн</w:t>
      </w:r>
      <w:r w:rsidRPr="00FA6146">
        <w:rPr>
          <w:rFonts w:eastAsia="Times New Roman"/>
          <w:color w:val="000000"/>
          <w:sz w:val="22"/>
          <w:lang w:eastAsia="ru-RU"/>
        </w:rPr>
        <w:t>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4. Як впливає дефіцит платіжного балансу на динаміку валютного курсу національної валюти</w:t>
      </w:r>
      <w:r w:rsidR="00BA1AC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сприяє стабілізації курсу;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сприяє зростанню курсу;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сприяє зниженню курсу;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усі відповіді вірні.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5. Як називається зниження курсу національної валюти: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ревальвація;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девальвація;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конвертація;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деномінація.</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6. Валютний ринок – це</w:t>
      </w:r>
      <w:r w:rsidR="00BA1AC2" w:rsidRPr="00BA1AC2">
        <w:rPr>
          <w:rFonts w:eastAsia="Times New Roman"/>
          <w:color w:val="000000"/>
          <w:sz w:val="22"/>
          <w:lang w:eastAsia="ru-RU"/>
        </w:rPr>
        <w:t xml:space="preserve"> </w:t>
      </w:r>
      <w:r w:rsidR="00BA1AC2" w:rsidRPr="00BA1AC2">
        <w:rPr>
          <w:rFonts w:eastAsia="Times New Roman"/>
          <w:b/>
          <w:color w:val="000000"/>
          <w:sz w:val="22"/>
          <w:lang w:eastAsia="ru-RU"/>
        </w:rPr>
        <w:t>ринок, де</w:t>
      </w:r>
      <w:r w:rsidRPr="00BA1AC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гроші потрібні економічним суб’єктам для тільки здійснення тільки експортних операцій; </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гроші потрібні економічним суб’єктам для тільки здійснення тільки імпортних операцій;</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продаються і купуються будь-які фінансові інструменти;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продається і куп</w:t>
      </w:r>
      <w:r w:rsidR="00BA1AC2">
        <w:rPr>
          <w:rFonts w:eastAsia="Times New Roman"/>
          <w:color w:val="000000"/>
          <w:sz w:val="22"/>
          <w:lang w:eastAsia="ru-RU"/>
        </w:rPr>
        <w:t>у</w:t>
      </w:r>
      <w:r w:rsidRPr="00FA6146">
        <w:rPr>
          <w:rFonts w:eastAsia="Times New Roman"/>
          <w:color w:val="000000"/>
          <w:sz w:val="22"/>
          <w:lang w:eastAsia="ru-RU"/>
        </w:rPr>
        <w:t>ється валюта (валютні цінності).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7. Резервна валюта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lastRenderedPageBreak/>
        <w:t>а) загальновизнана у світі валюта;</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валюта що використовується для створення в центральних банках резерву грошових коштів;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валюта що використовується для здійснення міжнародних розрахунків;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BA1AC2">
        <w:rPr>
          <w:rFonts w:eastAsia="Times New Roman"/>
          <w:color w:val="000000"/>
          <w:sz w:val="22"/>
          <w:lang w:eastAsia="ru-RU"/>
        </w:rPr>
        <w:t>правильні</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8. Валютні інтервенції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а) втручання ЦБ </w:t>
      </w:r>
      <w:r w:rsidR="00BA1AC2">
        <w:rPr>
          <w:rFonts w:eastAsia="Times New Roman"/>
          <w:color w:val="000000"/>
          <w:sz w:val="22"/>
          <w:lang w:eastAsia="ru-RU"/>
        </w:rPr>
        <w:t>у</w:t>
      </w:r>
      <w:r w:rsidRPr="00FA6146">
        <w:rPr>
          <w:rFonts w:eastAsia="Times New Roman"/>
          <w:color w:val="000000"/>
          <w:sz w:val="22"/>
          <w:lang w:eastAsia="ru-RU"/>
        </w:rPr>
        <w:t xml:space="preserve"> ситуацію на валютному ринку шляхом зміни облікової ставки;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б) втручання ЦБ </w:t>
      </w:r>
      <w:r w:rsidR="00BA1AC2">
        <w:rPr>
          <w:rFonts w:eastAsia="Times New Roman"/>
          <w:color w:val="000000"/>
          <w:sz w:val="22"/>
          <w:lang w:eastAsia="ru-RU"/>
        </w:rPr>
        <w:t xml:space="preserve">у </w:t>
      </w:r>
      <w:r w:rsidRPr="00FA6146">
        <w:rPr>
          <w:rFonts w:eastAsia="Times New Roman"/>
          <w:color w:val="000000"/>
          <w:sz w:val="22"/>
          <w:lang w:eastAsia="ru-RU"/>
        </w:rPr>
        <w:t>ситуацію на валютному ринку шляхом зміни норм обов’язкових резервів;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в) втручання ЦБ </w:t>
      </w:r>
      <w:r w:rsidR="00BA1AC2">
        <w:rPr>
          <w:rFonts w:eastAsia="Times New Roman"/>
          <w:color w:val="000000"/>
          <w:sz w:val="22"/>
          <w:lang w:eastAsia="ru-RU"/>
        </w:rPr>
        <w:t>у</w:t>
      </w:r>
      <w:r w:rsidRPr="00FA6146">
        <w:rPr>
          <w:rFonts w:eastAsia="Times New Roman"/>
          <w:color w:val="000000"/>
          <w:sz w:val="22"/>
          <w:lang w:eastAsia="ru-RU"/>
        </w:rPr>
        <w:t xml:space="preserve"> ситуацію на валютному ринку шляхом купівлі продажу іноземної валюти;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BA1AC2">
        <w:rPr>
          <w:rFonts w:eastAsia="Times New Roman"/>
          <w:color w:val="000000"/>
          <w:sz w:val="22"/>
          <w:lang w:eastAsia="ru-RU"/>
        </w:rPr>
        <w:t>правильні</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9. Що з пере</w:t>
      </w:r>
      <w:r w:rsidR="00BA1AC2">
        <w:rPr>
          <w:rFonts w:eastAsia="Times New Roman"/>
          <w:b/>
          <w:color w:val="000000"/>
          <w:sz w:val="22"/>
          <w:lang w:eastAsia="ru-RU"/>
        </w:rPr>
        <w:t>ліче</w:t>
      </w:r>
      <w:r w:rsidRPr="00FA6146">
        <w:rPr>
          <w:rFonts w:eastAsia="Times New Roman"/>
          <w:b/>
          <w:color w:val="000000"/>
          <w:sz w:val="22"/>
          <w:lang w:eastAsia="ru-RU"/>
        </w:rPr>
        <w:t xml:space="preserve">ного не </w:t>
      </w:r>
      <w:r w:rsidR="00BA1AC2">
        <w:rPr>
          <w:rFonts w:eastAsia="Times New Roman"/>
          <w:b/>
          <w:color w:val="000000"/>
          <w:sz w:val="22"/>
          <w:lang w:eastAsia="ru-RU"/>
        </w:rPr>
        <w:t>належить</w:t>
      </w:r>
      <w:r w:rsidRPr="00FA6146">
        <w:rPr>
          <w:rFonts w:eastAsia="Times New Roman"/>
          <w:b/>
          <w:color w:val="000000"/>
          <w:sz w:val="22"/>
          <w:lang w:eastAsia="ru-RU"/>
        </w:rPr>
        <w:t xml:space="preserve"> до золотовалютних резервів держави?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банківські метали (монетарне золото);</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резервна позиція країни у МВФ;</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міжнародні платіжні засоби що можуть бути використані для міжнародних розрахунків;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BA1AC2">
        <w:rPr>
          <w:rFonts w:eastAsia="Times New Roman"/>
          <w:color w:val="000000"/>
          <w:sz w:val="22"/>
          <w:lang w:eastAsia="ru-RU"/>
        </w:rPr>
        <w:t>правильні</w:t>
      </w:r>
      <w:r w:rsidR="00BA1AC2"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10. Що з перерахованого не є завданням валютної політики (валютного регулювання)?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забезпечення стабільного функціонування внутрішнього валютного ринку країни;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підтримання стабільного рівня обмінного курсу національної валюти;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створення адекватних правових умов організації валютних відносин для розвитку зовнішньоекономічної діяльності;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збільшення соціальних виплат.</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4405EE">
      <w:pPr>
        <w:spacing w:line="240" w:lineRule="auto"/>
        <w:ind w:firstLine="425"/>
        <w:rPr>
          <w:rFonts w:eastAsia="Times New Roman"/>
          <w:b/>
          <w:i/>
          <w:color w:val="000000"/>
          <w:sz w:val="22"/>
          <w:u w:val="single"/>
          <w:lang w:eastAsia="ru-RU"/>
        </w:rPr>
      </w:pPr>
      <w:r w:rsidRPr="00FA6146">
        <w:rPr>
          <w:rFonts w:eastAsia="Times New Roman"/>
          <w:b/>
          <w:i/>
          <w:color w:val="000000"/>
          <w:sz w:val="22"/>
          <w:u w:val="single"/>
          <w:lang w:eastAsia="ru-RU"/>
        </w:rPr>
        <w:t>Практичне завдання 1</w:t>
      </w:r>
    </w:p>
    <w:p w:rsidR="00FA6146" w:rsidRPr="00FA6146" w:rsidRDefault="00FA6146" w:rsidP="004405EE">
      <w:pPr>
        <w:spacing w:line="240" w:lineRule="auto"/>
        <w:ind w:firstLine="425"/>
        <w:rPr>
          <w:sz w:val="22"/>
        </w:rPr>
      </w:pPr>
      <w:r w:rsidRPr="00FA6146">
        <w:rPr>
          <w:sz w:val="22"/>
        </w:rPr>
        <w:t>Визнач</w:t>
      </w:r>
      <w:r w:rsidR="00F63402">
        <w:rPr>
          <w:sz w:val="22"/>
        </w:rPr>
        <w:t xml:space="preserve">те </w:t>
      </w:r>
      <w:r w:rsidRPr="00FA6146">
        <w:rPr>
          <w:sz w:val="22"/>
        </w:rPr>
        <w:t>крос-курси валют по відношенню до євро, якщо відомо: 1 євро = 1,2213 доларів США; 1 фунт стерлінгів = 1,5117 доларів США; 1 долар США = 127, 21 японські ієни; 1 долар США = 2,5428 швейцарських франків; 1 доларів США =</w:t>
      </w:r>
      <w:r w:rsidR="004405EE">
        <w:rPr>
          <w:sz w:val="22"/>
        </w:rPr>
        <w:t xml:space="preserve"> 25,05 </w:t>
      </w:r>
      <w:r w:rsidR="004405EE">
        <w:rPr>
          <w:sz w:val="22"/>
        </w:rPr>
        <w:lastRenderedPageBreak/>
        <w:t>гривень.</w:t>
      </w:r>
    </w:p>
    <w:p w:rsidR="00FA6146" w:rsidRPr="00FA6146" w:rsidRDefault="00FA6146" w:rsidP="004405EE">
      <w:pPr>
        <w:spacing w:line="240" w:lineRule="auto"/>
        <w:ind w:firstLine="425"/>
        <w:rPr>
          <w:rFonts w:eastAsia="Times New Roman"/>
          <w:b/>
          <w:i/>
          <w:color w:val="000000"/>
          <w:sz w:val="22"/>
          <w:u w:val="single"/>
          <w:lang w:eastAsia="ru-RU"/>
        </w:rPr>
      </w:pPr>
      <w:r w:rsidRPr="00FA6146">
        <w:rPr>
          <w:rFonts w:eastAsia="Times New Roman"/>
          <w:b/>
          <w:i/>
          <w:color w:val="000000"/>
          <w:sz w:val="22"/>
          <w:u w:val="single"/>
          <w:lang w:eastAsia="ru-RU"/>
        </w:rPr>
        <w:t>Практичне завдання 2</w:t>
      </w:r>
    </w:p>
    <w:p w:rsidR="00FA6146" w:rsidRPr="00FA6146" w:rsidRDefault="00FA6146" w:rsidP="004405EE">
      <w:pPr>
        <w:spacing w:line="240" w:lineRule="auto"/>
        <w:ind w:firstLine="425"/>
        <w:rPr>
          <w:sz w:val="22"/>
        </w:rPr>
      </w:pPr>
      <w:r w:rsidRPr="00FA6146">
        <w:rPr>
          <w:sz w:val="22"/>
        </w:rPr>
        <w:t xml:space="preserve">При валютних операціях застосовуються </w:t>
      </w:r>
      <w:r w:rsidR="00F63402">
        <w:rPr>
          <w:sz w:val="22"/>
        </w:rPr>
        <w:t>такі</w:t>
      </w:r>
      <w:r w:rsidRPr="00FA6146">
        <w:rPr>
          <w:sz w:val="22"/>
        </w:rPr>
        <w:t xml:space="preserve"> курси: GBP / USD =1,5223 – 1,5333, EUR / USD = 1,2213 – 1,2313 USD / JPY = 127,21 – 127,25/ Завдання : </w:t>
      </w:r>
    </w:p>
    <w:p w:rsidR="00FA6146" w:rsidRPr="00FA6146" w:rsidRDefault="00FA6146" w:rsidP="004405EE">
      <w:pPr>
        <w:spacing w:line="240" w:lineRule="auto"/>
        <w:ind w:firstLine="425"/>
        <w:rPr>
          <w:sz w:val="22"/>
        </w:rPr>
      </w:pPr>
      <w:r w:rsidRPr="00FA6146">
        <w:rPr>
          <w:sz w:val="22"/>
        </w:rPr>
        <w:t xml:space="preserve">1. Голландський банк хоче купити 10 млн. дол. США в обмін на фунти стерлінгів. Яку суму фунтів стерлінгів має сплатити голландський банк? </w:t>
      </w:r>
    </w:p>
    <w:p w:rsidR="00FA6146" w:rsidRPr="00FA6146" w:rsidRDefault="00FA6146" w:rsidP="004405EE">
      <w:pPr>
        <w:spacing w:line="240" w:lineRule="auto"/>
        <w:ind w:firstLine="425"/>
        <w:rPr>
          <w:sz w:val="22"/>
        </w:rPr>
      </w:pPr>
      <w:r w:rsidRPr="00FA6146">
        <w:rPr>
          <w:sz w:val="22"/>
        </w:rPr>
        <w:t xml:space="preserve">2. Корпорація США отримала 23 млн. євро і хоче перевести цю суму в долари. За яким курсом буде здійснено цю угоду? Скільки доларів отримає корпорація? </w:t>
      </w:r>
    </w:p>
    <w:p w:rsidR="00FA6146" w:rsidRPr="00FA6146" w:rsidRDefault="00FA6146" w:rsidP="004405EE">
      <w:pPr>
        <w:spacing w:line="240" w:lineRule="auto"/>
        <w:ind w:firstLine="425"/>
        <w:rPr>
          <w:sz w:val="22"/>
        </w:rPr>
      </w:pPr>
      <w:r w:rsidRPr="00FA6146">
        <w:rPr>
          <w:sz w:val="22"/>
        </w:rPr>
        <w:t>3. Японський банк хоче купити в учасника фінансового ринку долари США на 870 млн. японських ієн. Скільки доларів отримає японський банк?</w:t>
      </w:r>
    </w:p>
    <w:p w:rsidR="00FA6146" w:rsidRPr="00FA6146" w:rsidRDefault="00FA6146" w:rsidP="00FA6146">
      <w:pPr>
        <w:spacing w:line="240" w:lineRule="auto"/>
        <w:ind w:firstLine="709"/>
        <w:rPr>
          <w:sz w:val="22"/>
        </w:rPr>
      </w:pPr>
    </w:p>
    <w:p w:rsidR="00FA6146" w:rsidRPr="00FA6146" w:rsidRDefault="00FA6146" w:rsidP="00FA6146">
      <w:pPr>
        <w:spacing w:line="240" w:lineRule="auto"/>
        <w:ind w:firstLine="709"/>
        <w:rPr>
          <w:sz w:val="22"/>
        </w:rPr>
      </w:pPr>
    </w:p>
    <w:p w:rsidR="00F63402" w:rsidRDefault="00F63402" w:rsidP="004405EE">
      <w:pPr>
        <w:spacing w:line="240" w:lineRule="auto"/>
        <w:ind w:firstLine="709"/>
        <w:jc w:val="center"/>
        <w:rPr>
          <w:b/>
          <w:sz w:val="22"/>
        </w:rPr>
      </w:pPr>
      <w:r>
        <w:rPr>
          <w:b/>
          <w:sz w:val="22"/>
        </w:rPr>
        <w:t>Тема 9. Сут</w:t>
      </w:r>
      <w:r w:rsidR="00FA6146" w:rsidRPr="00FA6146">
        <w:rPr>
          <w:b/>
          <w:sz w:val="22"/>
        </w:rPr>
        <w:t xml:space="preserve">ь, теорії </w:t>
      </w:r>
      <w:r>
        <w:rPr>
          <w:b/>
          <w:sz w:val="22"/>
        </w:rPr>
        <w:t>та</w:t>
      </w:r>
      <w:r w:rsidR="00FA6146" w:rsidRPr="00FA6146">
        <w:rPr>
          <w:b/>
          <w:sz w:val="22"/>
        </w:rPr>
        <w:t xml:space="preserve"> функції кредиту</w:t>
      </w:r>
      <w:r>
        <w:rPr>
          <w:b/>
          <w:sz w:val="22"/>
        </w:rPr>
        <w:t>,</w:t>
      </w:r>
    </w:p>
    <w:p w:rsidR="00FA6146" w:rsidRPr="00FA6146" w:rsidRDefault="00F63402" w:rsidP="004405EE">
      <w:pPr>
        <w:spacing w:line="240" w:lineRule="auto"/>
        <w:ind w:firstLine="709"/>
        <w:jc w:val="center"/>
        <w:rPr>
          <w:b/>
          <w:sz w:val="22"/>
        </w:rPr>
      </w:pPr>
      <w:r>
        <w:rPr>
          <w:b/>
          <w:sz w:val="22"/>
        </w:rPr>
        <w:t xml:space="preserve"> </w:t>
      </w:r>
      <w:r w:rsidR="00FA6146" w:rsidRPr="00FA6146">
        <w:rPr>
          <w:b/>
          <w:sz w:val="22"/>
        </w:rPr>
        <w:t>поняття відсотка</w:t>
      </w:r>
    </w:p>
    <w:p w:rsidR="00FA6146" w:rsidRPr="00FA6146" w:rsidRDefault="00FA6146" w:rsidP="004405EE">
      <w:pPr>
        <w:spacing w:line="240" w:lineRule="auto"/>
        <w:ind w:firstLine="425"/>
        <w:rPr>
          <w:b/>
          <w:color w:val="FF0000"/>
          <w:sz w:val="22"/>
        </w:rPr>
      </w:pPr>
    </w:p>
    <w:p w:rsidR="00FA6146" w:rsidRDefault="00FA6146" w:rsidP="004405EE">
      <w:pPr>
        <w:spacing w:line="240" w:lineRule="auto"/>
        <w:ind w:firstLine="425"/>
        <w:rPr>
          <w:b/>
          <w:i/>
          <w:sz w:val="22"/>
          <w:u w:val="single"/>
        </w:rPr>
      </w:pPr>
      <w:r w:rsidRPr="00FA6146">
        <w:rPr>
          <w:b/>
          <w:i/>
          <w:sz w:val="22"/>
          <w:u w:val="single"/>
        </w:rPr>
        <w:t>Тестові завдання:</w:t>
      </w:r>
    </w:p>
    <w:p w:rsidR="004405EE" w:rsidRPr="00FA6146" w:rsidRDefault="004405EE" w:rsidP="004405EE">
      <w:pPr>
        <w:spacing w:line="240" w:lineRule="auto"/>
        <w:ind w:firstLine="425"/>
        <w:rPr>
          <w:rFonts w:eastAsia="Times New Roman"/>
          <w:b/>
          <w:i/>
          <w:sz w:val="22"/>
          <w:u w:val="single"/>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1. Кредит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перерозподіл тимчасово вільних грошових коштів;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перерозподіл вартості на засадах повернення і, як правило, з виплатою відсотка;</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задоволення потреб юридичних і фізичних осіб та держав у коштах;</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економічні відносини, що виникають у зв’язку з перерозподілом вільних коштів на засадах повернення, платності і добровільності.</w:t>
      </w:r>
    </w:p>
    <w:p w:rsidR="00FA6146" w:rsidRPr="00FA6146" w:rsidRDefault="00FA6146" w:rsidP="00FA6146">
      <w:pPr>
        <w:spacing w:line="240" w:lineRule="auto"/>
        <w:rPr>
          <w:rFonts w:eastAsia="Times New Roman"/>
          <w:b/>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 xml:space="preserve">2. </w:t>
      </w:r>
      <w:r w:rsidR="00F63402">
        <w:rPr>
          <w:rFonts w:eastAsia="Times New Roman"/>
          <w:b/>
          <w:color w:val="000000"/>
          <w:sz w:val="22"/>
          <w:lang w:eastAsia="ru-RU"/>
        </w:rPr>
        <w:t>Я</w:t>
      </w:r>
      <w:r w:rsidRPr="00FA6146">
        <w:rPr>
          <w:rFonts w:eastAsia="Times New Roman"/>
          <w:b/>
          <w:color w:val="000000"/>
          <w:sz w:val="22"/>
          <w:lang w:eastAsia="ru-RU"/>
        </w:rPr>
        <w:t>кі функції виконує сучасний кредит</w:t>
      </w:r>
      <w:r w:rsidR="00F6340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розподільчу, капіталізації вільних грошових доходів;</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перерозподільну, емісійну,контрольно-стимулюючу;</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контрольну, заміщення дійсних грошей кредитними операціями;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створює передумови для ефективного регулювання грошового обороту.</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lastRenderedPageBreak/>
        <w:t>3. Чим відрізняється кредит від грошей</w:t>
      </w:r>
      <w:r w:rsidR="00F63402">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нічим не відрізняються;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різний склад суб’єктів грошових і кредитних відносин;</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рух грошей регулюється центральним банком, а рух кредиту – комерційними банками;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немає </w:t>
      </w:r>
      <w:r w:rsidR="00F63402">
        <w:rPr>
          <w:rFonts w:eastAsia="Times New Roman"/>
          <w:color w:val="000000"/>
          <w:sz w:val="22"/>
          <w:lang w:eastAsia="ru-RU"/>
        </w:rPr>
        <w:t xml:space="preserve">правильної </w:t>
      </w:r>
      <w:r w:rsidRPr="00FA6146">
        <w:rPr>
          <w:rFonts w:eastAsia="Times New Roman"/>
          <w:color w:val="000000"/>
          <w:sz w:val="22"/>
          <w:lang w:eastAsia="ru-RU"/>
        </w:rPr>
        <w:t>відповіді.</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4. Необхідність у кредиті викликають коливання: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потреби в коштах;</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потреби в коштах і джерелах їх формування;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рентабельності підприємства;</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суми прибутку, яку одержує підприємство.</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5. За допомогою кредиту перерозподіляються:</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вартість у всіх її формах;</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тільки грошові кошти;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матеріальні цінності;</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усі відповіді </w:t>
      </w:r>
      <w:r w:rsidR="00F63402">
        <w:rPr>
          <w:rFonts w:eastAsia="Times New Roman"/>
          <w:color w:val="000000"/>
          <w:sz w:val="22"/>
          <w:lang w:eastAsia="ru-RU"/>
        </w:rPr>
        <w:t>правильні</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4405EE">
      <w:pPr>
        <w:spacing w:line="240" w:lineRule="auto"/>
        <w:rPr>
          <w:b/>
          <w:sz w:val="22"/>
        </w:rPr>
      </w:pPr>
      <w:r w:rsidRPr="00FA6146">
        <w:rPr>
          <w:b/>
          <w:sz w:val="22"/>
        </w:rPr>
        <w:t xml:space="preserve">6. Підвищення ставок відсотка </w:t>
      </w:r>
      <w:r w:rsidR="00F63402">
        <w:rPr>
          <w:b/>
          <w:sz w:val="22"/>
        </w:rPr>
        <w:t>у</w:t>
      </w:r>
      <w:r w:rsidRPr="00FA6146">
        <w:rPr>
          <w:b/>
          <w:sz w:val="22"/>
        </w:rPr>
        <w:t xml:space="preserve"> країні на позичковий капітал призводить до:</w:t>
      </w:r>
    </w:p>
    <w:p w:rsidR="00FA6146" w:rsidRPr="00FA6146" w:rsidRDefault="00FA6146" w:rsidP="004405EE">
      <w:pPr>
        <w:spacing w:line="240" w:lineRule="auto"/>
        <w:rPr>
          <w:sz w:val="22"/>
        </w:rPr>
      </w:pPr>
      <w:r w:rsidRPr="00FA6146">
        <w:rPr>
          <w:sz w:val="22"/>
        </w:rPr>
        <w:t>а) девальвації національної валюти;</w:t>
      </w:r>
    </w:p>
    <w:p w:rsidR="00FA6146" w:rsidRPr="00FA6146" w:rsidRDefault="00FA6146" w:rsidP="004405EE">
      <w:pPr>
        <w:spacing w:line="240" w:lineRule="auto"/>
        <w:rPr>
          <w:sz w:val="22"/>
        </w:rPr>
      </w:pPr>
      <w:r w:rsidRPr="00FA6146">
        <w:rPr>
          <w:sz w:val="22"/>
        </w:rPr>
        <w:t xml:space="preserve">б) інфляції; </w:t>
      </w:r>
    </w:p>
    <w:p w:rsidR="00FA6146" w:rsidRPr="00FA6146" w:rsidRDefault="00FA6146" w:rsidP="004405EE">
      <w:pPr>
        <w:spacing w:line="240" w:lineRule="auto"/>
        <w:rPr>
          <w:sz w:val="22"/>
        </w:rPr>
      </w:pPr>
      <w:r w:rsidRPr="00FA6146">
        <w:rPr>
          <w:sz w:val="22"/>
        </w:rPr>
        <w:t xml:space="preserve">в) залучення іноземного капіталу і подорожчання національної валюти; </w:t>
      </w:r>
    </w:p>
    <w:p w:rsidR="00FA6146" w:rsidRPr="00FA6146" w:rsidRDefault="00FA6146" w:rsidP="004405EE">
      <w:pPr>
        <w:spacing w:line="240" w:lineRule="auto"/>
        <w:rPr>
          <w:sz w:val="22"/>
        </w:rPr>
      </w:pPr>
      <w:r w:rsidRPr="00FA6146">
        <w:rPr>
          <w:sz w:val="22"/>
        </w:rPr>
        <w:t xml:space="preserve">г) зростання експорту. </w:t>
      </w:r>
    </w:p>
    <w:p w:rsidR="00FA6146" w:rsidRPr="00FA6146" w:rsidRDefault="00FA6146" w:rsidP="004405EE">
      <w:pPr>
        <w:spacing w:line="240" w:lineRule="auto"/>
        <w:rPr>
          <w:sz w:val="22"/>
        </w:rPr>
      </w:pPr>
    </w:p>
    <w:p w:rsidR="00FA6146" w:rsidRPr="00FA6146" w:rsidRDefault="00FA6146" w:rsidP="004405EE">
      <w:pPr>
        <w:spacing w:line="240" w:lineRule="auto"/>
        <w:rPr>
          <w:b/>
          <w:sz w:val="22"/>
        </w:rPr>
      </w:pPr>
      <w:r w:rsidRPr="00FA6146">
        <w:rPr>
          <w:b/>
          <w:sz w:val="22"/>
        </w:rPr>
        <w:t>7. Реальна ставка відсотка – це</w:t>
      </w:r>
      <w:r w:rsidR="00F63402" w:rsidRPr="00F63402">
        <w:rPr>
          <w:sz w:val="22"/>
        </w:rPr>
        <w:t xml:space="preserve"> </w:t>
      </w:r>
      <w:r w:rsidR="00F63402" w:rsidRPr="00F63402">
        <w:rPr>
          <w:b/>
          <w:sz w:val="22"/>
        </w:rPr>
        <w:t>ставка відсотка</w:t>
      </w:r>
      <w:r w:rsidRPr="00F63402">
        <w:rPr>
          <w:b/>
          <w:sz w:val="22"/>
        </w:rPr>
        <w:t>:</w:t>
      </w:r>
      <w:r w:rsidRPr="00FA6146">
        <w:rPr>
          <w:b/>
          <w:sz w:val="22"/>
        </w:rPr>
        <w:t xml:space="preserve"> </w:t>
      </w:r>
    </w:p>
    <w:p w:rsidR="00FA6146" w:rsidRPr="00FA6146" w:rsidRDefault="00FA6146" w:rsidP="004405EE">
      <w:pPr>
        <w:spacing w:line="240" w:lineRule="auto"/>
        <w:rPr>
          <w:sz w:val="22"/>
        </w:rPr>
      </w:pPr>
      <w:r w:rsidRPr="00FA6146">
        <w:rPr>
          <w:sz w:val="22"/>
        </w:rPr>
        <w:t>а) за якою надають позики комерційні банки один одному;</w:t>
      </w:r>
    </w:p>
    <w:p w:rsidR="00FA6146" w:rsidRPr="00FA6146" w:rsidRDefault="00FA6146" w:rsidP="004405EE">
      <w:pPr>
        <w:spacing w:line="240" w:lineRule="auto"/>
        <w:rPr>
          <w:sz w:val="22"/>
        </w:rPr>
      </w:pPr>
      <w:r w:rsidRPr="00FA6146">
        <w:rPr>
          <w:sz w:val="22"/>
        </w:rPr>
        <w:t>б) у національних грошових одиницях, не скоригована на рівень інфляції;</w:t>
      </w:r>
    </w:p>
    <w:p w:rsidR="00FA6146" w:rsidRPr="00FA6146" w:rsidRDefault="00FA6146" w:rsidP="004405EE">
      <w:pPr>
        <w:spacing w:line="240" w:lineRule="auto"/>
        <w:rPr>
          <w:sz w:val="22"/>
        </w:rPr>
      </w:pPr>
      <w:r w:rsidRPr="00FA6146">
        <w:rPr>
          <w:sz w:val="22"/>
        </w:rPr>
        <w:t xml:space="preserve">в) </w:t>
      </w:r>
      <w:r w:rsidR="00A707B3">
        <w:rPr>
          <w:sz w:val="22"/>
        </w:rPr>
        <w:t>у</w:t>
      </w:r>
      <w:r w:rsidRPr="00FA6146">
        <w:rPr>
          <w:sz w:val="22"/>
        </w:rPr>
        <w:t xml:space="preserve"> національних грошових одиницях, скоригована на рівень інфляції;</w:t>
      </w:r>
    </w:p>
    <w:p w:rsidR="00FA6146" w:rsidRPr="00FA6146" w:rsidRDefault="00FA6146" w:rsidP="004405EE">
      <w:pPr>
        <w:spacing w:line="240" w:lineRule="auto"/>
        <w:rPr>
          <w:sz w:val="22"/>
        </w:rPr>
      </w:pPr>
      <w:r w:rsidRPr="00FA6146">
        <w:rPr>
          <w:sz w:val="22"/>
        </w:rPr>
        <w:t xml:space="preserve">г) яка виплачується по позиції, що надається у товарах і послугах. </w:t>
      </w:r>
    </w:p>
    <w:p w:rsidR="00FA6146" w:rsidRPr="00FA6146" w:rsidRDefault="00FA6146" w:rsidP="00FA6146">
      <w:pPr>
        <w:tabs>
          <w:tab w:val="left" w:pos="1454"/>
        </w:tabs>
        <w:spacing w:line="256" w:lineRule="auto"/>
        <w:rPr>
          <w:b/>
          <w:sz w:val="22"/>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8. Хто встановлює розмір процентної ставки за кредити комерційних банків</w:t>
      </w:r>
      <w:r w:rsidR="00A707B3" w:rsidRPr="00A707B3">
        <w:rPr>
          <w:rFonts w:eastAsia="Times New Roman"/>
          <w:b/>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центральний банк;</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lastRenderedPageBreak/>
        <w:t>б) комерційні банки;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клієнти банка, які беруть позички;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Міністерство економіки.</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b/>
          <w:color w:val="000000"/>
          <w:sz w:val="22"/>
          <w:lang w:eastAsia="ru-RU"/>
        </w:rPr>
      </w:pPr>
      <w:r w:rsidRPr="00FA6146">
        <w:rPr>
          <w:rFonts w:eastAsia="Times New Roman"/>
          <w:b/>
          <w:color w:val="000000"/>
          <w:sz w:val="22"/>
          <w:lang w:eastAsia="ru-RU"/>
        </w:rPr>
        <w:t>9. Маржа – це:</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одна із банківських операцій при міжнародних розрахунках;</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перевищення процентної ставки, яку стягує банк за кредит, над ставкою, яку він сплачує за залучені кошти;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вид кредиту, пов`язаний з операціями банку з цінними паперами;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 xml:space="preserve">г) немає </w:t>
      </w:r>
      <w:r w:rsidR="00A707B3">
        <w:rPr>
          <w:rFonts w:eastAsia="Times New Roman"/>
          <w:color w:val="000000"/>
          <w:sz w:val="22"/>
          <w:lang w:eastAsia="ru-RU"/>
        </w:rPr>
        <w:t>правильної</w:t>
      </w:r>
      <w:r w:rsidRPr="00FA6146">
        <w:rPr>
          <w:rFonts w:eastAsia="Times New Roman"/>
          <w:color w:val="000000"/>
          <w:sz w:val="22"/>
          <w:lang w:eastAsia="ru-RU"/>
        </w:rPr>
        <w:t xml:space="preserve"> відповіді. </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FA6146">
      <w:pPr>
        <w:spacing w:line="240" w:lineRule="auto"/>
        <w:rPr>
          <w:rFonts w:eastAsia="Times New Roman"/>
          <w:color w:val="000000"/>
          <w:sz w:val="22"/>
          <w:lang w:eastAsia="ru-RU"/>
        </w:rPr>
      </w:pPr>
      <w:r w:rsidRPr="00FA6146">
        <w:rPr>
          <w:rFonts w:eastAsia="Times New Roman"/>
          <w:b/>
          <w:color w:val="000000"/>
          <w:sz w:val="22"/>
          <w:lang w:eastAsia="ru-RU"/>
        </w:rPr>
        <w:t>10. Базова (облікова) ставка процента в Україні визначається</w:t>
      </w:r>
      <w:r w:rsidRPr="00FA6146">
        <w:rPr>
          <w:rFonts w:eastAsia="Times New Roman"/>
          <w:color w:val="000000"/>
          <w:sz w:val="22"/>
          <w:lang w:eastAsia="ru-RU"/>
        </w:rPr>
        <w:t>:</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а) грошовим ринком;</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б) комерційними банками;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в) валютними біржами;</w:t>
      </w:r>
    </w:p>
    <w:p w:rsidR="00FA6146" w:rsidRPr="00FA6146" w:rsidRDefault="00FA6146" w:rsidP="00FA6146">
      <w:pPr>
        <w:spacing w:line="240" w:lineRule="auto"/>
        <w:rPr>
          <w:rFonts w:eastAsia="Times New Roman"/>
          <w:color w:val="000000"/>
          <w:sz w:val="22"/>
          <w:lang w:eastAsia="ru-RU"/>
        </w:rPr>
      </w:pPr>
      <w:r w:rsidRPr="00FA6146">
        <w:rPr>
          <w:rFonts w:eastAsia="Times New Roman"/>
          <w:color w:val="000000"/>
          <w:sz w:val="22"/>
          <w:lang w:eastAsia="ru-RU"/>
        </w:rPr>
        <w:t>г) центральним банком.</w:t>
      </w:r>
    </w:p>
    <w:p w:rsidR="00FA6146" w:rsidRPr="00FA6146" w:rsidRDefault="00FA6146" w:rsidP="00FA6146">
      <w:pPr>
        <w:spacing w:line="240" w:lineRule="auto"/>
        <w:rPr>
          <w:rFonts w:eastAsia="Times New Roman"/>
          <w:color w:val="000000"/>
          <w:sz w:val="22"/>
          <w:lang w:eastAsia="ru-RU"/>
        </w:rPr>
      </w:pPr>
    </w:p>
    <w:p w:rsidR="00FA6146" w:rsidRPr="00FA6146" w:rsidRDefault="00FA6146" w:rsidP="004405EE">
      <w:pPr>
        <w:spacing w:line="240" w:lineRule="auto"/>
        <w:ind w:firstLine="425"/>
        <w:rPr>
          <w:rFonts w:eastAsia="Times New Roman"/>
          <w:color w:val="000000"/>
          <w:sz w:val="22"/>
          <w:u w:val="single"/>
          <w:lang w:eastAsia="ru-RU"/>
        </w:rPr>
      </w:pPr>
      <w:r w:rsidRPr="00FA6146">
        <w:rPr>
          <w:rFonts w:eastAsia="Times New Roman"/>
          <w:b/>
          <w:i/>
          <w:color w:val="000000"/>
          <w:sz w:val="22"/>
          <w:u w:val="single"/>
          <w:lang w:eastAsia="ru-RU"/>
        </w:rPr>
        <w:t>Практичне завдання 1</w:t>
      </w:r>
    </w:p>
    <w:p w:rsidR="00FA6146" w:rsidRPr="00FA6146" w:rsidRDefault="00FA6146" w:rsidP="004405EE">
      <w:pPr>
        <w:spacing w:line="240" w:lineRule="auto"/>
        <w:ind w:firstLine="425"/>
        <w:rPr>
          <w:sz w:val="22"/>
        </w:rPr>
      </w:pPr>
      <w:r w:rsidRPr="00FA6146">
        <w:rPr>
          <w:sz w:val="22"/>
        </w:rPr>
        <w:t>Яку суму грошей необхідно покласти на 12-місячний депозит, щоб отримати наприкінці терміну розміщення 10000 грн при ставці 10 % річних та за умовою, що відсоток на відсоток не нараховуєть</w:t>
      </w:r>
      <w:r w:rsidR="000D2FA6">
        <w:rPr>
          <w:sz w:val="22"/>
        </w:rPr>
        <w:t>ся?</w:t>
      </w:r>
    </w:p>
    <w:p w:rsidR="00FA6146" w:rsidRPr="00FA6146" w:rsidRDefault="00FA6146" w:rsidP="004405EE">
      <w:pPr>
        <w:spacing w:line="240" w:lineRule="auto"/>
        <w:ind w:firstLine="425"/>
        <w:rPr>
          <w:rFonts w:eastAsia="Times New Roman"/>
          <w:b/>
          <w:i/>
          <w:color w:val="000000"/>
          <w:sz w:val="22"/>
          <w:u w:val="single"/>
          <w:lang w:eastAsia="ru-RU"/>
        </w:rPr>
      </w:pPr>
      <w:r w:rsidRPr="00FA6146">
        <w:rPr>
          <w:rFonts w:eastAsia="Times New Roman"/>
          <w:b/>
          <w:i/>
          <w:color w:val="000000"/>
          <w:sz w:val="22"/>
          <w:u w:val="single"/>
          <w:lang w:eastAsia="ru-RU"/>
        </w:rPr>
        <w:t>Практичне завдання 2</w:t>
      </w:r>
    </w:p>
    <w:p w:rsidR="00FA6146" w:rsidRPr="000D2FA6" w:rsidRDefault="00FA6146" w:rsidP="004405EE">
      <w:pPr>
        <w:spacing w:line="240" w:lineRule="auto"/>
        <w:ind w:firstLine="425"/>
        <w:rPr>
          <w:sz w:val="22"/>
        </w:rPr>
      </w:pPr>
      <w:r w:rsidRPr="00FA6146">
        <w:rPr>
          <w:sz w:val="22"/>
        </w:rPr>
        <w:t xml:space="preserve">Комерційний банк надає кредит 1 млн. грн. під 20% річних за плаваючою відсотковою ставкою. Після трьох місяців ставка становила 22%, а через вісім місяців після надання кредиту вона збільшилась до 24%. </w:t>
      </w:r>
      <w:r w:rsidR="00A707B3">
        <w:rPr>
          <w:sz w:val="22"/>
        </w:rPr>
        <w:t>Я</w:t>
      </w:r>
      <w:r w:rsidRPr="00FA6146">
        <w:rPr>
          <w:sz w:val="22"/>
        </w:rPr>
        <w:t xml:space="preserve">ку суму повинен повернути позичальник через </w:t>
      </w:r>
      <w:r w:rsidR="000D2FA6">
        <w:rPr>
          <w:sz w:val="22"/>
        </w:rPr>
        <w:t>рік після надання йому кредиту</w:t>
      </w:r>
      <w:r w:rsidR="00A707B3">
        <w:rPr>
          <w:sz w:val="22"/>
        </w:rPr>
        <w:t>?</w:t>
      </w:r>
    </w:p>
    <w:p w:rsidR="00FA6146" w:rsidRPr="00FA6146" w:rsidRDefault="00FA6146" w:rsidP="004405EE">
      <w:pPr>
        <w:spacing w:line="240" w:lineRule="auto"/>
        <w:ind w:firstLine="425"/>
        <w:rPr>
          <w:rFonts w:eastAsia="Times New Roman"/>
          <w:color w:val="000000"/>
          <w:sz w:val="22"/>
          <w:u w:val="single"/>
          <w:lang w:eastAsia="ru-RU"/>
        </w:rPr>
      </w:pPr>
      <w:r w:rsidRPr="00FA6146">
        <w:rPr>
          <w:rFonts w:eastAsia="Times New Roman"/>
          <w:b/>
          <w:i/>
          <w:color w:val="000000"/>
          <w:sz w:val="22"/>
          <w:u w:val="single"/>
          <w:lang w:eastAsia="ru-RU"/>
        </w:rPr>
        <w:t>Практичне завдання 3</w:t>
      </w:r>
    </w:p>
    <w:p w:rsidR="00FA6146" w:rsidRPr="00FA6146" w:rsidRDefault="00FA6146" w:rsidP="004405EE">
      <w:pPr>
        <w:spacing w:line="240" w:lineRule="auto"/>
        <w:ind w:firstLine="425"/>
        <w:rPr>
          <w:rFonts w:eastAsia="Times New Roman"/>
          <w:color w:val="000000"/>
          <w:sz w:val="22"/>
          <w:lang w:eastAsia="ru-RU"/>
        </w:rPr>
      </w:pPr>
      <w:r w:rsidRPr="00FA6146">
        <w:rPr>
          <w:rFonts w:eastAsia="Times New Roman"/>
          <w:color w:val="000000"/>
          <w:sz w:val="22"/>
          <w:lang w:eastAsia="ru-RU"/>
        </w:rPr>
        <w:t>Надлишкові резерви комерційного банку становлять 50 000 грн. Новий перспективний клієнт цього банку отримує позику в максимально можливому розмірі. Перша половина цієї позики надається у формі відкриття поточного рахунку, а друга половина – готівкою. Норма резервування становить 30%. Яким буде максимально можливе збільшення пропозиції грошей за грошовим мультиплікатором М</w:t>
      </w:r>
      <w:r w:rsidRPr="00FA6146">
        <w:rPr>
          <w:rFonts w:eastAsia="Times New Roman"/>
          <w:b/>
          <w:bCs/>
          <w:color w:val="000000"/>
          <w:sz w:val="22"/>
          <w:vertAlign w:val="subscript"/>
          <w:lang w:eastAsia="ru-RU"/>
        </w:rPr>
        <w:t>1</w:t>
      </w:r>
      <w:r w:rsidR="00A707B3">
        <w:rPr>
          <w:rFonts w:eastAsia="Times New Roman"/>
          <w:color w:val="000000"/>
          <w:sz w:val="22"/>
          <w:lang w:eastAsia="ru-RU"/>
        </w:rPr>
        <w:t>?</w:t>
      </w:r>
    </w:p>
    <w:p w:rsidR="00FA6146" w:rsidRPr="00FA6146" w:rsidRDefault="00FA6146" w:rsidP="004405EE">
      <w:pPr>
        <w:spacing w:line="240" w:lineRule="auto"/>
        <w:ind w:firstLine="425"/>
        <w:rPr>
          <w:rFonts w:eastAsia="Times New Roman"/>
          <w:color w:val="000000"/>
          <w:sz w:val="22"/>
          <w:u w:val="single"/>
          <w:lang w:eastAsia="ru-RU"/>
        </w:rPr>
      </w:pPr>
      <w:r w:rsidRPr="00FA6146">
        <w:rPr>
          <w:rFonts w:eastAsia="Times New Roman"/>
          <w:b/>
          <w:i/>
          <w:color w:val="000000"/>
          <w:sz w:val="22"/>
          <w:u w:val="single"/>
          <w:lang w:eastAsia="ru-RU"/>
        </w:rPr>
        <w:t>Практичне завдання 4</w:t>
      </w:r>
    </w:p>
    <w:p w:rsidR="00FA6146" w:rsidRDefault="00FA6146" w:rsidP="004405EE">
      <w:pPr>
        <w:spacing w:line="240" w:lineRule="auto"/>
        <w:ind w:firstLine="425"/>
        <w:rPr>
          <w:rFonts w:eastAsia="Times New Roman"/>
          <w:color w:val="000000"/>
          <w:sz w:val="22"/>
          <w:lang w:eastAsia="ru-RU"/>
        </w:rPr>
      </w:pPr>
      <w:r w:rsidRPr="00FA6146">
        <w:rPr>
          <w:rFonts w:eastAsia="Times New Roman"/>
          <w:color w:val="000000"/>
          <w:sz w:val="22"/>
          <w:lang w:eastAsia="ru-RU"/>
        </w:rPr>
        <w:lastRenderedPageBreak/>
        <w:t>У комерційному банку розміщено депозит на суму 7500 грн. Норма обов’язкового резервування становить 15%. Знай</w:t>
      </w:r>
      <w:r w:rsidR="00A707B3">
        <w:rPr>
          <w:rFonts w:eastAsia="Times New Roman"/>
          <w:color w:val="000000"/>
          <w:sz w:val="22"/>
          <w:lang w:eastAsia="ru-RU"/>
        </w:rPr>
        <w:t>діть</w:t>
      </w:r>
      <w:r w:rsidRPr="00FA6146">
        <w:rPr>
          <w:rFonts w:eastAsia="Times New Roman"/>
          <w:color w:val="000000"/>
          <w:sz w:val="22"/>
          <w:lang w:eastAsia="ru-RU"/>
        </w:rPr>
        <w:t xml:space="preserve"> розмір депозитів, обов’язкових резервів, нових кредитних ресурсів для перших чотирьох банків, що користуються коштами цього депозиту, максимальну суму нових грошей, що можуть бути утворені банківською системою, а також загальний обсяг операцій банківської системи.</w:t>
      </w:r>
    </w:p>
    <w:p w:rsidR="000D2FA6" w:rsidRDefault="000D2FA6" w:rsidP="00FA6146">
      <w:pPr>
        <w:spacing w:line="240" w:lineRule="auto"/>
        <w:ind w:firstLine="709"/>
        <w:rPr>
          <w:rFonts w:eastAsia="Times New Roman"/>
          <w:color w:val="000000"/>
          <w:sz w:val="22"/>
          <w:lang w:eastAsia="ru-RU"/>
        </w:rPr>
      </w:pPr>
    </w:p>
    <w:p w:rsidR="000D2FA6" w:rsidRPr="000D2FA6" w:rsidRDefault="000D2FA6" w:rsidP="000D2FA6">
      <w:pPr>
        <w:spacing w:line="240" w:lineRule="auto"/>
        <w:ind w:firstLine="709"/>
        <w:rPr>
          <w:rFonts w:eastAsia="Times New Roman"/>
          <w:color w:val="000000"/>
          <w:sz w:val="22"/>
          <w:lang w:eastAsia="ru-RU"/>
        </w:rPr>
      </w:pPr>
      <w:r w:rsidRPr="000D2FA6">
        <w:rPr>
          <w:b/>
          <w:sz w:val="22"/>
        </w:rPr>
        <w:t>Тема 10. Кредитна  система, форми та види кредиту</w:t>
      </w:r>
    </w:p>
    <w:p w:rsidR="000D2FA6" w:rsidRPr="000D2FA6" w:rsidRDefault="000D2FA6" w:rsidP="000D2FA6">
      <w:pPr>
        <w:spacing w:line="240" w:lineRule="auto"/>
        <w:ind w:firstLine="709"/>
        <w:rPr>
          <w:b/>
          <w:i/>
          <w:sz w:val="22"/>
          <w:u w:val="single"/>
        </w:rPr>
      </w:pPr>
    </w:p>
    <w:p w:rsidR="000D2FA6" w:rsidRPr="000D2FA6" w:rsidRDefault="000D2FA6" w:rsidP="000D2FA6">
      <w:pPr>
        <w:spacing w:line="240" w:lineRule="auto"/>
        <w:ind w:firstLine="709"/>
        <w:rPr>
          <w:rFonts w:eastAsia="Times New Roman"/>
          <w:b/>
          <w:i/>
          <w:color w:val="000000"/>
          <w:sz w:val="22"/>
          <w:u w:val="single"/>
          <w:lang w:eastAsia="ru-RU"/>
        </w:rPr>
      </w:pPr>
      <w:r w:rsidRPr="000D2FA6">
        <w:rPr>
          <w:b/>
          <w:i/>
          <w:sz w:val="22"/>
          <w:u w:val="single"/>
        </w:rPr>
        <w:t>Тестові завдання:</w:t>
      </w:r>
    </w:p>
    <w:p w:rsidR="000D2FA6" w:rsidRPr="000D2FA6" w:rsidRDefault="000D2FA6" w:rsidP="000D2FA6">
      <w:pPr>
        <w:spacing w:line="256" w:lineRule="auto"/>
        <w:rPr>
          <w:sz w:val="22"/>
        </w:rPr>
      </w:pPr>
      <w:r w:rsidRPr="000D2FA6">
        <w:rPr>
          <w:b/>
          <w:sz w:val="22"/>
        </w:rPr>
        <w:t>1. Іпотечний кредит – це:</w:t>
      </w:r>
      <w:r w:rsidRPr="000D2FA6">
        <w:rPr>
          <w:sz w:val="22"/>
        </w:rPr>
        <w:t xml:space="preserve"> </w:t>
      </w:r>
    </w:p>
    <w:p w:rsidR="000D2FA6" w:rsidRPr="000D2FA6" w:rsidRDefault="000D2FA6" w:rsidP="000D2FA6">
      <w:pPr>
        <w:spacing w:line="256" w:lineRule="auto"/>
        <w:rPr>
          <w:sz w:val="22"/>
        </w:rPr>
      </w:pPr>
      <w:r w:rsidRPr="000D2FA6">
        <w:rPr>
          <w:sz w:val="22"/>
        </w:rPr>
        <w:t>а) кредит, наданий під заставу цінних паперів;</w:t>
      </w:r>
    </w:p>
    <w:p w:rsidR="000D2FA6" w:rsidRPr="000D2FA6" w:rsidRDefault="000D2FA6" w:rsidP="000D2FA6">
      <w:pPr>
        <w:spacing w:line="256" w:lineRule="auto"/>
        <w:rPr>
          <w:sz w:val="22"/>
        </w:rPr>
      </w:pPr>
      <w:r w:rsidRPr="000D2FA6">
        <w:rPr>
          <w:sz w:val="22"/>
        </w:rPr>
        <w:t>б) кредит, наданий під заставу векселів;</w:t>
      </w:r>
    </w:p>
    <w:p w:rsidR="000D2FA6" w:rsidRPr="000D2FA6" w:rsidRDefault="000D2FA6" w:rsidP="000D2FA6">
      <w:pPr>
        <w:spacing w:line="256" w:lineRule="auto"/>
        <w:rPr>
          <w:sz w:val="22"/>
        </w:rPr>
      </w:pPr>
      <w:r w:rsidRPr="000D2FA6">
        <w:rPr>
          <w:sz w:val="22"/>
        </w:rPr>
        <w:t xml:space="preserve">в) кредит, наданий під заставу товарно-матеріальних цінностей; </w:t>
      </w:r>
    </w:p>
    <w:p w:rsidR="000D2FA6" w:rsidRPr="000D2FA6" w:rsidRDefault="000D2FA6" w:rsidP="000D2FA6">
      <w:pPr>
        <w:spacing w:line="256" w:lineRule="auto"/>
        <w:rPr>
          <w:sz w:val="22"/>
        </w:rPr>
      </w:pPr>
      <w:r w:rsidRPr="000D2FA6">
        <w:rPr>
          <w:sz w:val="22"/>
        </w:rPr>
        <w:t xml:space="preserve">г) довгостроковий кредит, наданий під заставу нерухомості. </w:t>
      </w:r>
    </w:p>
    <w:p w:rsidR="000D2FA6" w:rsidRPr="000D2FA6" w:rsidRDefault="000D2FA6" w:rsidP="000D2FA6">
      <w:pPr>
        <w:spacing w:line="256" w:lineRule="auto"/>
        <w:rPr>
          <w:b/>
          <w:sz w:val="22"/>
        </w:rPr>
      </w:pPr>
    </w:p>
    <w:p w:rsidR="000D2FA6" w:rsidRPr="000D2FA6" w:rsidRDefault="000D2FA6" w:rsidP="000D2FA6">
      <w:pPr>
        <w:spacing w:line="256" w:lineRule="auto"/>
        <w:rPr>
          <w:b/>
          <w:sz w:val="22"/>
        </w:rPr>
      </w:pPr>
      <w:r w:rsidRPr="000D2FA6">
        <w:rPr>
          <w:b/>
          <w:sz w:val="22"/>
        </w:rPr>
        <w:t xml:space="preserve">2. Державний кредит – це: </w:t>
      </w:r>
    </w:p>
    <w:p w:rsidR="000D2FA6" w:rsidRPr="000D2FA6" w:rsidRDefault="000D2FA6" w:rsidP="000D2FA6">
      <w:pPr>
        <w:spacing w:line="256" w:lineRule="auto"/>
        <w:rPr>
          <w:sz w:val="22"/>
        </w:rPr>
      </w:pPr>
      <w:r w:rsidRPr="000D2FA6">
        <w:rPr>
          <w:sz w:val="22"/>
        </w:rPr>
        <w:t xml:space="preserve">а) кредит, наданий державою приватним фірмам; </w:t>
      </w:r>
    </w:p>
    <w:p w:rsidR="000D2FA6" w:rsidRPr="000D2FA6" w:rsidRDefault="000D2FA6" w:rsidP="000D2FA6">
      <w:pPr>
        <w:spacing w:line="256" w:lineRule="auto"/>
        <w:rPr>
          <w:sz w:val="22"/>
        </w:rPr>
      </w:pPr>
      <w:r w:rsidRPr="000D2FA6">
        <w:rPr>
          <w:sz w:val="22"/>
        </w:rPr>
        <w:t xml:space="preserve">б) кредит, наданий державою державним підприємствам; </w:t>
      </w:r>
    </w:p>
    <w:p w:rsidR="000D2FA6" w:rsidRPr="000D2FA6" w:rsidRDefault="000D2FA6" w:rsidP="000D2FA6">
      <w:pPr>
        <w:spacing w:line="256" w:lineRule="auto"/>
        <w:rPr>
          <w:sz w:val="22"/>
        </w:rPr>
      </w:pPr>
      <w:r w:rsidRPr="000D2FA6">
        <w:rPr>
          <w:sz w:val="22"/>
        </w:rPr>
        <w:t>в) залучення тимчасово вільних коштів юридичних і фізичних осіб для фінансування потреб держави, шляхом випуску позик;</w:t>
      </w:r>
    </w:p>
    <w:p w:rsidR="000D2FA6" w:rsidRPr="000D2FA6" w:rsidRDefault="000D2FA6" w:rsidP="000D2FA6">
      <w:pPr>
        <w:spacing w:line="256" w:lineRule="auto"/>
        <w:rPr>
          <w:b/>
          <w:sz w:val="22"/>
        </w:rPr>
      </w:pPr>
      <w:r w:rsidRPr="000D2FA6">
        <w:rPr>
          <w:sz w:val="22"/>
        </w:rPr>
        <w:t>г) позика, отримана урядом від міжнародної фінансової організації.</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3. </w:t>
      </w:r>
      <w:r w:rsidRPr="000D2FA6">
        <w:rPr>
          <w:rFonts w:eastAsia="Times New Roman"/>
          <w:b/>
          <w:color w:val="000000"/>
          <w:sz w:val="22"/>
          <w:lang w:eastAsia="ru-RU"/>
        </w:rPr>
        <w:t>На які підвиди класифікується банківський кредит залежно від термінів позички</w:t>
      </w:r>
      <w:r w:rsidR="00A707B3">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короткостроковий, середньостроковий, довгостроковий;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одноразові, перманентні, гарантійний;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забезпечений, незабезпечений;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proofErr w:type="spellStart"/>
      <w:r w:rsidRPr="000D2FA6">
        <w:rPr>
          <w:rFonts w:eastAsia="Times New Roman"/>
          <w:color w:val="000000"/>
          <w:sz w:val="22"/>
          <w:lang w:eastAsia="ru-RU"/>
        </w:rPr>
        <w:t>в</w:t>
      </w:r>
      <w:r w:rsidR="00A707B3">
        <w:rPr>
          <w:rFonts w:eastAsia="Times New Roman"/>
          <w:color w:val="000000"/>
          <w:sz w:val="22"/>
          <w:lang w:eastAsia="ru-RU"/>
        </w:rPr>
        <w:t>правильні</w:t>
      </w:r>
      <w:proofErr w:type="spellEnd"/>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4. Споживчий кредит надається: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на створення запасів споживчих товарів у торговельній мережі;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торговим організаціям на компенсацію їх витрат, пов’язаних з продажем товарів у розстрочку;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lastRenderedPageBreak/>
        <w:t>в) населенню на придбання нерухомості;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населенню на задоволення будь-яких його споживчих потреб.</w:t>
      </w:r>
    </w:p>
    <w:p w:rsidR="000D2FA6" w:rsidRPr="000D2FA6" w:rsidRDefault="000D2FA6" w:rsidP="000D2FA6">
      <w:pPr>
        <w:spacing w:line="256" w:lineRule="auto"/>
        <w:rPr>
          <w:b/>
          <w:sz w:val="22"/>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5. Комерційний кредит надається: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одним підприємством іншому у товарній формі;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комерційним банком юридичним та фізичним особам;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банками на здійснення його клієнтами комерційних (торговельних) операцій;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немає вірної відповіді. </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56" w:lineRule="auto"/>
        <w:rPr>
          <w:b/>
          <w:sz w:val="22"/>
        </w:rPr>
      </w:pPr>
      <w:r w:rsidRPr="000D2FA6">
        <w:rPr>
          <w:b/>
          <w:sz w:val="22"/>
        </w:rPr>
        <w:t>6. Вексель – це</w:t>
      </w:r>
      <w:r w:rsidR="00A707B3" w:rsidRPr="00A707B3">
        <w:rPr>
          <w:sz w:val="22"/>
        </w:rPr>
        <w:t xml:space="preserve"> </w:t>
      </w:r>
      <w:r w:rsidR="00A707B3" w:rsidRPr="00A707B3">
        <w:rPr>
          <w:b/>
          <w:sz w:val="22"/>
        </w:rPr>
        <w:t>цінний папір, який засвідчує</w:t>
      </w:r>
      <w:r w:rsidRPr="00A707B3">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боргове зобов’язання покупця товару сплатити певну суму грошей у встановлений термін продавцеві товару; </w:t>
      </w:r>
    </w:p>
    <w:p w:rsidR="000D2FA6" w:rsidRPr="000D2FA6" w:rsidRDefault="000D2FA6" w:rsidP="000D2FA6">
      <w:pPr>
        <w:spacing w:line="256" w:lineRule="auto"/>
        <w:rPr>
          <w:sz w:val="22"/>
        </w:rPr>
      </w:pPr>
      <w:r w:rsidRPr="000D2FA6">
        <w:rPr>
          <w:sz w:val="22"/>
        </w:rPr>
        <w:t xml:space="preserve">б) майнове зобов’язання; </w:t>
      </w:r>
    </w:p>
    <w:p w:rsidR="000D2FA6" w:rsidRPr="000D2FA6" w:rsidRDefault="000D2FA6" w:rsidP="000D2FA6">
      <w:pPr>
        <w:spacing w:line="240" w:lineRule="auto"/>
        <w:rPr>
          <w:sz w:val="22"/>
        </w:rPr>
      </w:pPr>
      <w:r w:rsidRPr="000D2FA6">
        <w:rPr>
          <w:sz w:val="22"/>
        </w:rPr>
        <w:t>в) боргове зобов’язання підприємства перед фізичною особою;</w:t>
      </w:r>
    </w:p>
    <w:p w:rsidR="000D2FA6" w:rsidRPr="000D2FA6" w:rsidRDefault="000D2FA6" w:rsidP="000D2FA6">
      <w:pPr>
        <w:spacing w:line="240" w:lineRule="auto"/>
        <w:rPr>
          <w:sz w:val="22"/>
        </w:rPr>
      </w:pPr>
      <w:r w:rsidRPr="000D2FA6">
        <w:rPr>
          <w:sz w:val="22"/>
        </w:rPr>
        <w:t>г) боргове зобов’язання фізичних осіб перед підприємством.</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7. Розрізняють </w:t>
      </w:r>
      <w:r w:rsidR="00A707B3">
        <w:rPr>
          <w:b/>
          <w:sz w:val="22"/>
        </w:rPr>
        <w:t>такі</w:t>
      </w:r>
      <w:r w:rsidRPr="000D2FA6">
        <w:rPr>
          <w:b/>
          <w:sz w:val="22"/>
        </w:rPr>
        <w:t xml:space="preserve"> види векселів: </w:t>
      </w:r>
    </w:p>
    <w:p w:rsidR="000D2FA6" w:rsidRPr="000D2FA6" w:rsidRDefault="000D2FA6" w:rsidP="000D2FA6">
      <w:pPr>
        <w:spacing w:line="256" w:lineRule="auto"/>
        <w:rPr>
          <w:sz w:val="22"/>
        </w:rPr>
      </w:pPr>
      <w:r w:rsidRPr="000D2FA6">
        <w:rPr>
          <w:sz w:val="22"/>
        </w:rPr>
        <w:t xml:space="preserve">а) соло вексель і простий вексель; </w:t>
      </w:r>
    </w:p>
    <w:p w:rsidR="000D2FA6" w:rsidRPr="000D2FA6" w:rsidRDefault="000D2FA6" w:rsidP="000D2FA6">
      <w:pPr>
        <w:spacing w:line="256" w:lineRule="auto"/>
        <w:rPr>
          <w:sz w:val="22"/>
        </w:rPr>
      </w:pPr>
      <w:r w:rsidRPr="000D2FA6">
        <w:rPr>
          <w:sz w:val="22"/>
        </w:rPr>
        <w:t xml:space="preserve">б) переказний вексель і тратта вексель; </w:t>
      </w:r>
    </w:p>
    <w:p w:rsidR="000D2FA6" w:rsidRPr="000D2FA6" w:rsidRDefault="000D2FA6" w:rsidP="000D2FA6">
      <w:pPr>
        <w:spacing w:line="240" w:lineRule="auto"/>
        <w:rPr>
          <w:sz w:val="22"/>
        </w:rPr>
      </w:pPr>
      <w:r w:rsidRPr="000D2FA6">
        <w:rPr>
          <w:sz w:val="22"/>
        </w:rPr>
        <w:t>в) простий (соло) вексель і переказний (тратта) вексель;</w:t>
      </w:r>
    </w:p>
    <w:p w:rsidR="000D2FA6" w:rsidRPr="000D2FA6" w:rsidRDefault="000D2FA6" w:rsidP="000D2FA6">
      <w:pPr>
        <w:spacing w:line="240" w:lineRule="auto"/>
        <w:rPr>
          <w:sz w:val="22"/>
        </w:rPr>
      </w:pPr>
      <w:r w:rsidRPr="000D2FA6">
        <w:rPr>
          <w:sz w:val="22"/>
        </w:rPr>
        <w:t>г) простий (тратта) вексель і переказний (соло) вексель;.</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8. Індосамент – це: </w:t>
      </w:r>
    </w:p>
    <w:p w:rsidR="000D2FA6" w:rsidRPr="000D2FA6" w:rsidRDefault="000D2FA6" w:rsidP="000D2FA6">
      <w:pPr>
        <w:spacing w:line="256" w:lineRule="auto"/>
        <w:rPr>
          <w:sz w:val="22"/>
        </w:rPr>
      </w:pPr>
      <w:r w:rsidRPr="000D2FA6">
        <w:rPr>
          <w:sz w:val="22"/>
        </w:rPr>
        <w:t xml:space="preserve">а) згода на прийняття оплати за векселем; </w:t>
      </w:r>
    </w:p>
    <w:p w:rsidR="000D2FA6" w:rsidRPr="000D2FA6" w:rsidRDefault="000D2FA6" w:rsidP="000D2FA6">
      <w:pPr>
        <w:spacing w:line="256" w:lineRule="auto"/>
        <w:rPr>
          <w:sz w:val="22"/>
        </w:rPr>
      </w:pPr>
      <w:r w:rsidRPr="000D2FA6">
        <w:rPr>
          <w:sz w:val="22"/>
        </w:rPr>
        <w:t xml:space="preserve">б) авальований вексель; </w:t>
      </w:r>
    </w:p>
    <w:p w:rsidR="000D2FA6" w:rsidRPr="000D2FA6" w:rsidRDefault="000D2FA6" w:rsidP="000D2FA6">
      <w:pPr>
        <w:spacing w:line="240" w:lineRule="auto"/>
        <w:rPr>
          <w:sz w:val="22"/>
        </w:rPr>
      </w:pPr>
      <w:r w:rsidRPr="000D2FA6">
        <w:rPr>
          <w:sz w:val="22"/>
        </w:rPr>
        <w:t>в) переказний напис на векселі;</w:t>
      </w:r>
    </w:p>
    <w:p w:rsidR="000D2FA6" w:rsidRPr="000D2FA6" w:rsidRDefault="000D2FA6" w:rsidP="000D2FA6">
      <w:pPr>
        <w:spacing w:line="240" w:lineRule="auto"/>
        <w:rPr>
          <w:sz w:val="22"/>
        </w:rPr>
      </w:pPr>
      <w:r w:rsidRPr="000D2FA6">
        <w:rPr>
          <w:sz w:val="22"/>
        </w:rPr>
        <w:t>г) купон для додаткових переказних написів.</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9. </w:t>
      </w:r>
      <w:r w:rsidRPr="000D2FA6">
        <w:rPr>
          <w:rFonts w:eastAsia="Times New Roman"/>
          <w:b/>
          <w:color w:val="000000"/>
          <w:sz w:val="22"/>
          <w:lang w:eastAsia="ru-RU"/>
        </w:rPr>
        <w:t xml:space="preserve">На які підвиди класифікується банківський кредит залежно від </w:t>
      </w:r>
      <w:r w:rsidRPr="000D2FA6">
        <w:rPr>
          <w:b/>
          <w:sz w:val="22"/>
        </w:rPr>
        <w:t>ступеня ризику</w:t>
      </w:r>
      <w:r w:rsidR="00A707B3">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стандартні і </w:t>
      </w:r>
      <w:proofErr w:type="spellStart"/>
      <w:r w:rsidRPr="000D2FA6">
        <w:rPr>
          <w:sz w:val="22"/>
        </w:rPr>
        <w:t>субстандартні</w:t>
      </w:r>
      <w:proofErr w:type="spellEnd"/>
      <w:r w:rsidRPr="000D2FA6">
        <w:rPr>
          <w:sz w:val="22"/>
        </w:rPr>
        <w:t xml:space="preserve">; </w:t>
      </w:r>
    </w:p>
    <w:p w:rsidR="000D2FA6" w:rsidRPr="000D2FA6" w:rsidRDefault="000D2FA6" w:rsidP="000D2FA6">
      <w:pPr>
        <w:spacing w:line="256" w:lineRule="auto"/>
        <w:rPr>
          <w:sz w:val="22"/>
        </w:rPr>
      </w:pPr>
      <w:r w:rsidRPr="000D2FA6">
        <w:rPr>
          <w:sz w:val="22"/>
        </w:rPr>
        <w:t xml:space="preserve">б) під контролем і сумнівні; </w:t>
      </w:r>
    </w:p>
    <w:p w:rsidR="000D2FA6" w:rsidRPr="000D2FA6" w:rsidRDefault="000D2FA6" w:rsidP="000D2FA6">
      <w:pPr>
        <w:spacing w:line="240" w:lineRule="auto"/>
        <w:rPr>
          <w:sz w:val="22"/>
        </w:rPr>
      </w:pPr>
      <w:r w:rsidRPr="000D2FA6">
        <w:rPr>
          <w:sz w:val="22"/>
        </w:rPr>
        <w:t xml:space="preserve">в) стандартні, під контролем, </w:t>
      </w:r>
      <w:proofErr w:type="spellStart"/>
      <w:r w:rsidRPr="000D2FA6">
        <w:rPr>
          <w:sz w:val="22"/>
        </w:rPr>
        <w:t>субстандартні</w:t>
      </w:r>
      <w:proofErr w:type="spellEnd"/>
      <w:r w:rsidRPr="000D2FA6">
        <w:rPr>
          <w:sz w:val="22"/>
        </w:rPr>
        <w:t>, сумнівні, безнадійні;</w:t>
      </w:r>
    </w:p>
    <w:p w:rsidR="000D2FA6" w:rsidRPr="000D2FA6" w:rsidRDefault="000D2FA6" w:rsidP="000D2FA6">
      <w:pPr>
        <w:spacing w:line="240" w:lineRule="auto"/>
        <w:rPr>
          <w:sz w:val="22"/>
        </w:rPr>
      </w:pPr>
      <w:r w:rsidRPr="000D2FA6">
        <w:rPr>
          <w:sz w:val="22"/>
        </w:rPr>
        <w:t>г) позика, отримана урядом від міжнародної фінансової організації.</w:t>
      </w:r>
    </w:p>
    <w:p w:rsidR="000D2FA6" w:rsidRPr="000D2FA6" w:rsidRDefault="000D2FA6" w:rsidP="000D2FA6">
      <w:pPr>
        <w:spacing w:line="240" w:lineRule="auto"/>
        <w:rPr>
          <w:sz w:val="22"/>
        </w:rPr>
      </w:pPr>
    </w:p>
    <w:p w:rsidR="004405EE" w:rsidRDefault="004405EE" w:rsidP="000D2FA6">
      <w:pPr>
        <w:spacing w:line="256" w:lineRule="auto"/>
        <w:rPr>
          <w:b/>
          <w:sz w:val="22"/>
        </w:rPr>
      </w:pPr>
    </w:p>
    <w:p w:rsidR="000D2FA6" w:rsidRPr="000D2FA6" w:rsidRDefault="000D2FA6" w:rsidP="000D2FA6">
      <w:pPr>
        <w:spacing w:line="256" w:lineRule="auto"/>
        <w:rPr>
          <w:b/>
          <w:sz w:val="22"/>
        </w:rPr>
      </w:pPr>
      <w:r w:rsidRPr="000D2FA6">
        <w:rPr>
          <w:b/>
          <w:sz w:val="22"/>
        </w:rPr>
        <w:t>10. Що з пере</w:t>
      </w:r>
      <w:r w:rsidR="00A707B3">
        <w:rPr>
          <w:b/>
          <w:sz w:val="22"/>
        </w:rPr>
        <w:t>ліче</w:t>
      </w:r>
      <w:r w:rsidRPr="000D2FA6">
        <w:rPr>
          <w:b/>
          <w:sz w:val="22"/>
        </w:rPr>
        <w:t>ного не є складовою кредитної системи</w:t>
      </w:r>
      <w:r w:rsidR="00A707B3">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банківський сектор; </w:t>
      </w:r>
    </w:p>
    <w:p w:rsidR="000D2FA6" w:rsidRPr="000D2FA6" w:rsidRDefault="000D2FA6" w:rsidP="000D2FA6">
      <w:pPr>
        <w:spacing w:line="256" w:lineRule="auto"/>
        <w:rPr>
          <w:sz w:val="22"/>
        </w:rPr>
      </w:pPr>
      <w:r w:rsidRPr="000D2FA6">
        <w:rPr>
          <w:sz w:val="22"/>
        </w:rPr>
        <w:t xml:space="preserve">б) сектор небанківських фінансово-кредитних установ; </w:t>
      </w:r>
    </w:p>
    <w:p w:rsidR="000D2FA6" w:rsidRPr="000D2FA6" w:rsidRDefault="000D2FA6" w:rsidP="000D2FA6">
      <w:pPr>
        <w:spacing w:line="240" w:lineRule="auto"/>
        <w:rPr>
          <w:sz w:val="22"/>
        </w:rPr>
      </w:pPr>
      <w:r w:rsidRPr="000D2FA6">
        <w:rPr>
          <w:sz w:val="22"/>
        </w:rPr>
        <w:t>в) центральний банк;</w:t>
      </w:r>
    </w:p>
    <w:p w:rsidR="000D2FA6" w:rsidRPr="000D2FA6" w:rsidRDefault="000D2FA6" w:rsidP="000D2FA6">
      <w:pPr>
        <w:spacing w:line="240" w:lineRule="auto"/>
        <w:rPr>
          <w:sz w:val="22"/>
        </w:rPr>
      </w:pPr>
      <w:r w:rsidRPr="000D2FA6">
        <w:rPr>
          <w:sz w:val="22"/>
        </w:rPr>
        <w:t>г) міністерство економіки.</w:t>
      </w:r>
    </w:p>
    <w:p w:rsidR="00A707B3" w:rsidRDefault="00A707B3" w:rsidP="004405EE">
      <w:pPr>
        <w:spacing w:line="240" w:lineRule="auto"/>
        <w:ind w:firstLine="425"/>
        <w:rPr>
          <w:b/>
          <w:sz w:val="22"/>
        </w:rPr>
      </w:pPr>
    </w:p>
    <w:p w:rsidR="00A707B3" w:rsidRDefault="00A707B3" w:rsidP="004405EE">
      <w:pPr>
        <w:spacing w:line="240" w:lineRule="auto"/>
        <w:ind w:firstLine="425"/>
        <w:rPr>
          <w:b/>
          <w:sz w:val="22"/>
        </w:rPr>
      </w:pP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0D2FA6" w:rsidRDefault="000D2FA6" w:rsidP="004405EE">
      <w:pPr>
        <w:spacing w:line="240" w:lineRule="auto"/>
        <w:ind w:firstLine="425"/>
        <w:rPr>
          <w:rFonts w:eastAsia="Times New Roman"/>
          <w:color w:val="000000"/>
          <w:sz w:val="22"/>
          <w:lang w:eastAsia="ru-RU"/>
        </w:rPr>
      </w:pPr>
      <w:r w:rsidRPr="000D2FA6">
        <w:rPr>
          <w:rFonts w:eastAsia="Times New Roman"/>
          <w:color w:val="000000"/>
          <w:sz w:val="22"/>
          <w:lang w:eastAsia="ru-RU"/>
        </w:rPr>
        <w:t>Визнач</w:t>
      </w:r>
      <w:r w:rsidR="00A707B3">
        <w:rPr>
          <w:rFonts w:eastAsia="Times New Roman"/>
          <w:color w:val="000000"/>
          <w:sz w:val="22"/>
          <w:lang w:eastAsia="ru-RU"/>
        </w:rPr>
        <w:t>те</w:t>
      </w:r>
      <w:r w:rsidRPr="000D2FA6">
        <w:rPr>
          <w:rFonts w:eastAsia="Times New Roman"/>
          <w:color w:val="000000"/>
          <w:sz w:val="22"/>
          <w:lang w:eastAsia="ru-RU"/>
        </w:rPr>
        <w:t xml:space="preserve"> суму відсотків та кінцевого платежу, що має сплатити позичальник, якщо позику в 350 тис. грн. надали під 25 відсотків р</w:t>
      </w:r>
      <w:r w:rsidR="004405EE">
        <w:rPr>
          <w:rFonts w:eastAsia="Times New Roman"/>
          <w:color w:val="000000"/>
          <w:sz w:val="22"/>
          <w:lang w:eastAsia="ru-RU"/>
        </w:rPr>
        <w:t>ічних простих на шість місяців.</w:t>
      </w: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2</w:t>
      </w:r>
    </w:p>
    <w:p w:rsidR="000D2FA6" w:rsidRPr="000D2FA6" w:rsidRDefault="000D2FA6" w:rsidP="004405EE">
      <w:pPr>
        <w:spacing w:line="240" w:lineRule="auto"/>
        <w:ind w:firstLine="425"/>
        <w:rPr>
          <w:sz w:val="22"/>
        </w:rPr>
      </w:pPr>
      <w:r w:rsidRPr="000D2FA6">
        <w:rPr>
          <w:sz w:val="22"/>
        </w:rPr>
        <w:t xml:space="preserve">Вкладник поклав 200 000 грн. у комерційний банк під 8,5% річних на два роки. Розрахуйте суму вкладу через два роки та дохід вкладника, якщо за вкладом нараховуються: </w:t>
      </w:r>
    </w:p>
    <w:p w:rsidR="000D2FA6" w:rsidRPr="000D2FA6" w:rsidRDefault="000D2FA6" w:rsidP="004405EE">
      <w:pPr>
        <w:spacing w:line="240" w:lineRule="auto"/>
        <w:ind w:firstLine="425"/>
        <w:rPr>
          <w:sz w:val="22"/>
        </w:rPr>
      </w:pPr>
      <w:r w:rsidRPr="000D2FA6">
        <w:rPr>
          <w:sz w:val="22"/>
        </w:rPr>
        <w:t xml:space="preserve">а) прості відсотки; </w:t>
      </w:r>
    </w:p>
    <w:p w:rsidR="000D2FA6" w:rsidRPr="000D2FA6" w:rsidRDefault="000D2FA6" w:rsidP="004405EE">
      <w:pPr>
        <w:spacing w:line="240" w:lineRule="auto"/>
        <w:ind w:firstLine="425"/>
        <w:rPr>
          <w:rFonts w:eastAsia="Times New Roman"/>
          <w:color w:val="000000"/>
          <w:sz w:val="22"/>
          <w:lang w:eastAsia="ru-RU"/>
        </w:rPr>
      </w:pPr>
      <w:r w:rsidRPr="000D2FA6">
        <w:rPr>
          <w:sz w:val="22"/>
        </w:rPr>
        <w:t>б) складні відсотки.</w:t>
      </w:r>
    </w:p>
    <w:p w:rsidR="000D2FA6" w:rsidRPr="000D2FA6" w:rsidRDefault="000D2FA6" w:rsidP="000D2FA6">
      <w:pPr>
        <w:spacing w:line="256" w:lineRule="auto"/>
        <w:jc w:val="center"/>
        <w:rPr>
          <w:b/>
          <w:sz w:val="22"/>
        </w:rPr>
      </w:pPr>
    </w:p>
    <w:p w:rsidR="000D2FA6" w:rsidRPr="000D2FA6" w:rsidRDefault="000D2FA6" w:rsidP="000D2FA6">
      <w:pPr>
        <w:spacing w:line="256" w:lineRule="auto"/>
        <w:jc w:val="center"/>
        <w:rPr>
          <w:b/>
          <w:sz w:val="22"/>
        </w:rPr>
      </w:pPr>
      <w:r w:rsidRPr="000D2FA6">
        <w:rPr>
          <w:b/>
          <w:sz w:val="22"/>
        </w:rPr>
        <w:t>Тема 11. Система комерційних банків</w:t>
      </w:r>
    </w:p>
    <w:p w:rsidR="000D2FA6" w:rsidRPr="000D2FA6" w:rsidRDefault="000D2FA6" w:rsidP="000D2FA6">
      <w:pPr>
        <w:spacing w:line="256" w:lineRule="auto"/>
        <w:rPr>
          <w:b/>
          <w:i/>
          <w:sz w:val="22"/>
          <w:u w:val="single"/>
        </w:rPr>
      </w:pPr>
    </w:p>
    <w:p w:rsidR="000D2FA6" w:rsidRPr="000D2FA6" w:rsidRDefault="000D2FA6" w:rsidP="000D2FA6">
      <w:pPr>
        <w:spacing w:line="240" w:lineRule="auto"/>
        <w:ind w:firstLine="709"/>
        <w:rPr>
          <w:b/>
          <w:i/>
          <w:sz w:val="22"/>
          <w:u w:val="single"/>
        </w:rPr>
      </w:pPr>
      <w:r w:rsidRPr="000D2FA6">
        <w:rPr>
          <w:b/>
          <w:i/>
          <w:sz w:val="22"/>
          <w:u w:val="single"/>
        </w:rPr>
        <w:t>Тестові завдання:</w:t>
      </w: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1. Норма обов’язкового резервування для банків вводиться з метою</w:t>
      </w:r>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покриття дефіциту державного бюджету;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щоб запобігти вилученню вкладів;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підвищення прибутковості банків;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підвищення ліквідності банків.</w:t>
      </w:r>
    </w:p>
    <w:p w:rsidR="000D2FA6" w:rsidRPr="000D2FA6" w:rsidRDefault="000D2FA6" w:rsidP="000D2FA6">
      <w:pPr>
        <w:spacing w:line="256" w:lineRule="auto"/>
        <w:jc w:val="center"/>
        <w:rPr>
          <w:b/>
          <w:sz w:val="22"/>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2. Спеціалізованими банками є фінансові установи</w:t>
      </w:r>
      <w:r w:rsidR="00A707B3">
        <w:rPr>
          <w:rFonts w:eastAsia="Times New Roman"/>
          <w:b/>
          <w:color w:val="000000"/>
          <w:sz w:val="22"/>
          <w:lang w:eastAsia="ru-RU"/>
        </w:rPr>
        <w:t>,</w:t>
      </w:r>
      <w:r w:rsidRPr="000D2FA6">
        <w:rPr>
          <w:rFonts w:eastAsia="Times New Roman"/>
          <w:b/>
          <w:color w:val="000000"/>
          <w:sz w:val="22"/>
          <w:lang w:eastAsia="ru-RU"/>
        </w:rPr>
        <w:t xml:space="preserve"> які: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а) належать до </w:t>
      </w:r>
      <w:proofErr w:type="spellStart"/>
      <w:r w:rsidRPr="000D2FA6">
        <w:rPr>
          <w:rFonts w:eastAsia="Times New Roman"/>
          <w:color w:val="000000"/>
          <w:sz w:val="22"/>
          <w:lang w:eastAsia="ru-RU"/>
        </w:rPr>
        <w:t>парабанківської</w:t>
      </w:r>
      <w:proofErr w:type="spellEnd"/>
      <w:r w:rsidRPr="000D2FA6">
        <w:rPr>
          <w:rFonts w:eastAsia="Times New Roman"/>
          <w:color w:val="000000"/>
          <w:sz w:val="22"/>
          <w:lang w:eastAsia="ru-RU"/>
        </w:rPr>
        <w:t xml:space="preserve"> системи;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діяльність яких сконцентрована на певних сферах економіки чи на певних видах операцій;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відкривають депозитні рахунки клієнтам;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контролюються спеціальними державними органами.</w:t>
      </w:r>
    </w:p>
    <w:p w:rsidR="000D2FA6" w:rsidRPr="000D2FA6" w:rsidRDefault="000D2FA6" w:rsidP="000D2FA6">
      <w:pPr>
        <w:tabs>
          <w:tab w:val="left" w:pos="2595"/>
        </w:tabs>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3. Які з нижченаведених операцій комерційного банку відносяться до пасивних:</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lastRenderedPageBreak/>
        <w:t>а) емісія акцій;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розміщення акумульованих вкладів;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купівля векселів;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надання споживчого кредиту.</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 xml:space="preserve">4. Які з нижченаведених операцій комерційного банку </w:t>
      </w:r>
      <w:r w:rsidR="00A707B3">
        <w:rPr>
          <w:rFonts w:eastAsia="Times New Roman"/>
          <w:b/>
          <w:color w:val="000000"/>
          <w:sz w:val="22"/>
          <w:lang w:eastAsia="ru-RU"/>
        </w:rPr>
        <w:t xml:space="preserve">належать </w:t>
      </w:r>
      <w:r w:rsidRPr="000D2FA6">
        <w:rPr>
          <w:rFonts w:eastAsia="Times New Roman"/>
          <w:b/>
          <w:color w:val="000000"/>
          <w:sz w:val="22"/>
          <w:lang w:eastAsia="ru-RU"/>
        </w:rPr>
        <w:t>до активних операцій</w:t>
      </w:r>
      <w:r w:rsidR="00A707B3">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емісія акцій;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розміщення акумульованих вкладів;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отримання кредитів у центральному банку;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відкриття поточного рахунку.</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5. Банком вважається: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будь-який посередник на грошовому ринку;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фінансовий посередник на грошовому ринку, який здійснює кредитування клієнтів;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фінансовий посередник грошового ринку, який виконує комплекс базових операцій;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r w:rsidR="00A707B3">
        <w:rPr>
          <w:rFonts w:eastAsia="Times New Roman"/>
          <w:color w:val="000000"/>
          <w:sz w:val="22"/>
          <w:lang w:eastAsia="ru-RU"/>
        </w:rPr>
        <w:t>правильні</w:t>
      </w:r>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56" w:lineRule="auto"/>
        <w:rPr>
          <w:b/>
          <w:sz w:val="22"/>
        </w:rPr>
      </w:pPr>
      <w:r w:rsidRPr="000D2FA6">
        <w:rPr>
          <w:b/>
          <w:sz w:val="22"/>
        </w:rPr>
        <w:t xml:space="preserve">6. Що з перерахованого не є джерелом формування ресурсної бази комерційних банків: </w:t>
      </w:r>
    </w:p>
    <w:p w:rsidR="000D2FA6" w:rsidRPr="000D2FA6" w:rsidRDefault="000D2FA6" w:rsidP="000D2FA6">
      <w:pPr>
        <w:spacing w:line="256" w:lineRule="auto"/>
        <w:rPr>
          <w:sz w:val="22"/>
        </w:rPr>
      </w:pPr>
      <w:r w:rsidRPr="000D2FA6">
        <w:rPr>
          <w:sz w:val="22"/>
        </w:rPr>
        <w:t xml:space="preserve">а) міжбанківський кредит; </w:t>
      </w:r>
    </w:p>
    <w:p w:rsidR="000D2FA6" w:rsidRPr="000D2FA6" w:rsidRDefault="000D2FA6" w:rsidP="000D2FA6">
      <w:pPr>
        <w:spacing w:line="256" w:lineRule="auto"/>
        <w:rPr>
          <w:sz w:val="22"/>
        </w:rPr>
      </w:pPr>
      <w:r w:rsidRPr="000D2FA6">
        <w:rPr>
          <w:sz w:val="22"/>
        </w:rPr>
        <w:t xml:space="preserve">б) депозити; </w:t>
      </w:r>
    </w:p>
    <w:p w:rsidR="000D2FA6" w:rsidRPr="000D2FA6" w:rsidRDefault="000D2FA6" w:rsidP="000D2FA6">
      <w:pPr>
        <w:spacing w:line="240" w:lineRule="auto"/>
        <w:rPr>
          <w:sz w:val="22"/>
        </w:rPr>
      </w:pPr>
      <w:r w:rsidRPr="000D2FA6">
        <w:rPr>
          <w:sz w:val="22"/>
        </w:rPr>
        <w:t>в) кредити (рефінансування) ЦБ;</w:t>
      </w:r>
    </w:p>
    <w:p w:rsidR="000D2FA6" w:rsidRPr="000D2FA6" w:rsidRDefault="000D2FA6" w:rsidP="000D2FA6">
      <w:pPr>
        <w:spacing w:line="240" w:lineRule="auto"/>
        <w:rPr>
          <w:sz w:val="22"/>
        </w:rPr>
      </w:pPr>
      <w:r w:rsidRPr="000D2FA6">
        <w:rPr>
          <w:sz w:val="22"/>
        </w:rPr>
        <w:t>г) кредитний портфель банку.</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7. Активні операції комерційних банків</w:t>
      </w:r>
      <w:r w:rsidR="00A707B3">
        <w:rPr>
          <w:b/>
          <w:sz w:val="22"/>
        </w:rPr>
        <w:t xml:space="preserve"> – це</w:t>
      </w:r>
      <w:r w:rsidRPr="000D2FA6">
        <w:rPr>
          <w:b/>
          <w:sz w:val="22"/>
        </w:rPr>
        <w:t xml:space="preserve">: </w:t>
      </w:r>
    </w:p>
    <w:p w:rsidR="000D2FA6" w:rsidRPr="000D2FA6" w:rsidRDefault="000D2FA6" w:rsidP="000D2FA6">
      <w:pPr>
        <w:spacing w:line="256" w:lineRule="auto"/>
        <w:rPr>
          <w:sz w:val="22"/>
        </w:rPr>
      </w:pPr>
      <w:r w:rsidRPr="000D2FA6">
        <w:rPr>
          <w:sz w:val="22"/>
        </w:rPr>
        <w:t xml:space="preserve">а) операції по залученню фінансових ресурсів; </w:t>
      </w:r>
    </w:p>
    <w:p w:rsidR="000D2FA6" w:rsidRPr="000D2FA6" w:rsidRDefault="000D2FA6" w:rsidP="000D2FA6">
      <w:pPr>
        <w:spacing w:line="256" w:lineRule="auto"/>
        <w:rPr>
          <w:sz w:val="22"/>
        </w:rPr>
      </w:pPr>
      <w:r w:rsidRPr="000D2FA6">
        <w:rPr>
          <w:sz w:val="22"/>
        </w:rPr>
        <w:t xml:space="preserve">б) операції по розміщенню фінансових ресурсів банків; </w:t>
      </w:r>
    </w:p>
    <w:p w:rsidR="000D2FA6" w:rsidRPr="000D2FA6" w:rsidRDefault="000D2FA6" w:rsidP="000D2FA6">
      <w:pPr>
        <w:spacing w:line="240" w:lineRule="auto"/>
        <w:rPr>
          <w:sz w:val="22"/>
        </w:rPr>
      </w:pPr>
      <w:r w:rsidRPr="000D2FA6">
        <w:rPr>
          <w:sz w:val="22"/>
        </w:rPr>
        <w:t>в) операції по акумулюванню фінансових ресурсів банків;</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 xml:space="preserve">усі відповіді </w:t>
      </w:r>
      <w:r w:rsidR="00A707B3">
        <w:rPr>
          <w:rFonts w:eastAsia="Times New Roman"/>
          <w:color w:val="000000"/>
          <w:sz w:val="22"/>
          <w:lang w:eastAsia="ru-RU"/>
        </w:rPr>
        <w:t>правильні</w:t>
      </w:r>
      <w:r w:rsidRPr="000D2FA6">
        <w:rPr>
          <w:sz w:val="22"/>
        </w:rPr>
        <w:t>.</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8. Кредитний портфель банку – це</w:t>
      </w:r>
      <w:r w:rsidR="00A707B3" w:rsidRPr="00A707B3">
        <w:rPr>
          <w:sz w:val="22"/>
        </w:rPr>
        <w:t xml:space="preserve"> </w:t>
      </w:r>
      <w:r w:rsidR="00A707B3" w:rsidRPr="00A707B3">
        <w:rPr>
          <w:b/>
          <w:sz w:val="22"/>
        </w:rPr>
        <w:t>сукупність усіх наданих</w:t>
      </w:r>
      <w:r w:rsidRPr="00A707B3">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довгострокових кредитів банком; </w:t>
      </w:r>
    </w:p>
    <w:p w:rsidR="000D2FA6" w:rsidRPr="000D2FA6" w:rsidRDefault="000D2FA6" w:rsidP="000D2FA6">
      <w:pPr>
        <w:spacing w:line="256" w:lineRule="auto"/>
        <w:rPr>
          <w:sz w:val="22"/>
        </w:rPr>
      </w:pPr>
      <w:r w:rsidRPr="000D2FA6">
        <w:rPr>
          <w:sz w:val="22"/>
        </w:rPr>
        <w:t xml:space="preserve">б) короткострокових кредитів банком; </w:t>
      </w:r>
    </w:p>
    <w:p w:rsidR="000D2FA6" w:rsidRPr="000D2FA6" w:rsidRDefault="000D2FA6" w:rsidP="000D2FA6">
      <w:pPr>
        <w:spacing w:line="240" w:lineRule="auto"/>
        <w:rPr>
          <w:sz w:val="22"/>
        </w:rPr>
      </w:pPr>
      <w:r w:rsidRPr="000D2FA6">
        <w:rPr>
          <w:sz w:val="22"/>
        </w:rPr>
        <w:t>в) міжбанківських кредитів банком;</w:t>
      </w:r>
    </w:p>
    <w:p w:rsidR="000D2FA6" w:rsidRPr="000D2FA6" w:rsidRDefault="000D2FA6" w:rsidP="000D2FA6">
      <w:pPr>
        <w:spacing w:line="240" w:lineRule="auto"/>
        <w:rPr>
          <w:sz w:val="22"/>
        </w:rPr>
      </w:pPr>
      <w:r w:rsidRPr="000D2FA6">
        <w:rPr>
          <w:sz w:val="22"/>
        </w:rPr>
        <w:t>г) кредитів банком.</w:t>
      </w:r>
    </w:p>
    <w:p w:rsidR="004405EE" w:rsidRPr="000D2FA6" w:rsidRDefault="004405EE"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9. Пасивні операції комерційних банків: </w:t>
      </w:r>
    </w:p>
    <w:p w:rsidR="000D2FA6" w:rsidRPr="000D2FA6" w:rsidRDefault="000D2FA6" w:rsidP="000D2FA6">
      <w:pPr>
        <w:spacing w:line="256" w:lineRule="auto"/>
        <w:rPr>
          <w:sz w:val="22"/>
        </w:rPr>
      </w:pPr>
      <w:r w:rsidRPr="000D2FA6">
        <w:rPr>
          <w:sz w:val="22"/>
        </w:rPr>
        <w:t xml:space="preserve">а) операції </w:t>
      </w:r>
      <w:r w:rsidR="00A707B3">
        <w:rPr>
          <w:sz w:val="22"/>
        </w:rPr>
        <w:t xml:space="preserve">із </w:t>
      </w:r>
      <w:r w:rsidRPr="000D2FA6">
        <w:rPr>
          <w:sz w:val="22"/>
        </w:rPr>
        <w:t>залученн</w:t>
      </w:r>
      <w:r w:rsidR="00A707B3">
        <w:rPr>
          <w:sz w:val="22"/>
        </w:rPr>
        <w:t>я</w:t>
      </w:r>
      <w:r w:rsidRPr="000D2FA6">
        <w:rPr>
          <w:sz w:val="22"/>
        </w:rPr>
        <w:t xml:space="preserve"> фінансових ресурсів; </w:t>
      </w:r>
    </w:p>
    <w:p w:rsidR="000D2FA6" w:rsidRPr="000D2FA6" w:rsidRDefault="000D2FA6" w:rsidP="000D2FA6">
      <w:pPr>
        <w:spacing w:line="256" w:lineRule="auto"/>
        <w:rPr>
          <w:sz w:val="22"/>
        </w:rPr>
      </w:pPr>
      <w:r w:rsidRPr="000D2FA6">
        <w:rPr>
          <w:sz w:val="22"/>
        </w:rPr>
        <w:t xml:space="preserve">б) операції </w:t>
      </w:r>
      <w:r w:rsidR="00A707B3">
        <w:rPr>
          <w:sz w:val="22"/>
        </w:rPr>
        <w:t>із</w:t>
      </w:r>
      <w:r w:rsidRPr="000D2FA6">
        <w:rPr>
          <w:sz w:val="22"/>
        </w:rPr>
        <w:t xml:space="preserve"> розміщенн</w:t>
      </w:r>
      <w:r w:rsidR="00A707B3">
        <w:rPr>
          <w:sz w:val="22"/>
        </w:rPr>
        <w:t>я</w:t>
      </w:r>
      <w:r w:rsidR="00923ABF">
        <w:rPr>
          <w:sz w:val="22"/>
        </w:rPr>
        <w:t xml:space="preserve"> </w:t>
      </w:r>
      <w:r w:rsidRPr="000D2FA6">
        <w:rPr>
          <w:sz w:val="22"/>
        </w:rPr>
        <w:t xml:space="preserve">фінансових ресурсів банків; </w:t>
      </w:r>
    </w:p>
    <w:p w:rsidR="000D2FA6" w:rsidRPr="000D2FA6" w:rsidRDefault="000D2FA6" w:rsidP="000D2FA6">
      <w:pPr>
        <w:spacing w:line="240" w:lineRule="auto"/>
        <w:rPr>
          <w:sz w:val="22"/>
        </w:rPr>
      </w:pPr>
      <w:r w:rsidRPr="000D2FA6">
        <w:rPr>
          <w:sz w:val="22"/>
        </w:rPr>
        <w:t>в) операції з надання кредитів комерційними банками;</w:t>
      </w:r>
    </w:p>
    <w:p w:rsidR="000D2FA6" w:rsidRPr="000D2FA6" w:rsidRDefault="000D2FA6" w:rsidP="000D2FA6">
      <w:pPr>
        <w:spacing w:line="256" w:lineRule="auto"/>
        <w:rPr>
          <w:sz w:val="22"/>
        </w:rPr>
      </w:pPr>
      <w:r w:rsidRPr="000D2FA6">
        <w:rPr>
          <w:sz w:val="22"/>
        </w:rPr>
        <w:t xml:space="preserve">г) </w:t>
      </w:r>
      <w:r w:rsidRPr="000D2FA6">
        <w:rPr>
          <w:rFonts w:eastAsia="Times New Roman"/>
          <w:color w:val="000000"/>
          <w:sz w:val="22"/>
          <w:lang w:eastAsia="ru-RU"/>
        </w:rPr>
        <w:t xml:space="preserve">усі відповіді </w:t>
      </w:r>
      <w:r w:rsidR="00A707B3">
        <w:rPr>
          <w:rFonts w:eastAsia="Times New Roman"/>
          <w:color w:val="000000"/>
          <w:sz w:val="22"/>
          <w:lang w:eastAsia="ru-RU"/>
        </w:rPr>
        <w:t>правильні</w:t>
      </w:r>
      <w:r w:rsidRPr="000D2FA6">
        <w:rPr>
          <w:sz w:val="22"/>
        </w:rPr>
        <w:t>.</w:t>
      </w:r>
    </w:p>
    <w:p w:rsidR="000D2FA6" w:rsidRDefault="000D2FA6" w:rsidP="000D2FA6">
      <w:pPr>
        <w:spacing w:line="240" w:lineRule="auto"/>
        <w:rPr>
          <w:sz w:val="22"/>
        </w:rPr>
      </w:pPr>
    </w:p>
    <w:p w:rsidR="00A707B3" w:rsidRPr="000D2FA6" w:rsidRDefault="00A707B3" w:rsidP="000D2FA6">
      <w:pPr>
        <w:spacing w:line="240" w:lineRule="auto"/>
        <w:rPr>
          <w:sz w:val="22"/>
        </w:rPr>
      </w:pPr>
    </w:p>
    <w:p w:rsidR="000D2FA6" w:rsidRPr="000D2FA6" w:rsidRDefault="000D2FA6" w:rsidP="000D2FA6">
      <w:pPr>
        <w:spacing w:line="256" w:lineRule="auto"/>
        <w:rPr>
          <w:b/>
          <w:sz w:val="22"/>
        </w:rPr>
      </w:pPr>
      <w:r w:rsidRPr="000D2FA6">
        <w:rPr>
          <w:b/>
          <w:sz w:val="22"/>
        </w:rPr>
        <w:t>10. Які з перерахованих операцій проводить комерційний банк</w:t>
      </w:r>
      <w:r w:rsidR="00923ABF">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валютні операції; </w:t>
      </w:r>
    </w:p>
    <w:p w:rsidR="000D2FA6" w:rsidRPr="000D2FA6" w:rsidRDefault="000D2FA6" w:rsidP="000D2FA6">
      <w:pPr>
        <w:spacing w:line="256" w:lineRule="auto"/>
        <w:rPr>
          <w:sz w:val="22"/>
        </w:rPr>
      </w:pPr>
      <w:r w:rsidRPr="000D2FA6">
        <w:rPr>
          <w:sz w:val="22"/>
        </w:rPr>
        <w:t xml:space="preserve">б) депозитні операції; </w:t>
      </w:r>
    </w:p>
    <w:p w:rsidR="000D2FA6" w:rsidRPr="000D2FA6" w:rsidRDefault="000D2FA6" w:rsidP="000D2FA6">
      <w:pPr>
        <w:spacing w:line="240" w:lineRule="auto"/>
        <w:rPr>
          <w:sz w:val="22"/>
        </w:rPr>
      </w:pPr>
      <w:r w:rsidRPr="000D2FA6">
        <w:rPr>
          <w:sz w:val="22"/>
        </w:rPr>
        <w:t>в) інвестиційні операції;</w:t>
      </w:r>
    </w:p>
    <w:p w:rsidR="000D2FA6" w:rsidRPr="000D2FA6" w:rsidRDefault="000D2FA6" w:rsidP="000D2FA6">
      <w:pPr>
        <w:spacing w:line="240" w:lineRule="auto"/>
        <w:rPr>
          <w:rFonts w:eastAsia="Times New Roman"/>
          <w:color w:val="000000"/>
          <w:sz w:val="22"/>
          <w:lang w:eastAsia="ru-RU"/>
        </w:rPr>
      </w:pPr>
      <w:r w:rsidRPr="000D2FA6">
        <w:rPr>
          <w:sz w:val="22"/>
        </w:rPr>
        <w:t xml:space="preserve">г) </w:t>
      </w:r>
      <w:r w:rsidRPr="000D2FA6">
        <w:rPr>
          <w:rFonts w:eastAsia="Times New Roman"/>
          <w:color w:val="000000"/>
          <w:sz w:val="22"/>
          <w:lang w:eastAsia="ru-RU"/>
        </w:rPr>
        <w:t xml:space="preserve">усі відповіді </w:t>
      </w:r>
      <w:r w:rsidR="00923ABF">
        <w:rPr>
          <w:rFonts w:eastAsia="Times New Roman"/>
          <w:color w:val="000000"/>
          <w:sz w:val="22"/>
          <w:lang w:eastAsia="ru-RU"/>
        </w:rPr>
        <w:t>правильні</w:t>
      </w:r>
      <w:r w:rsidRPr="000D2FA6">
        <w:rPr>
          <w:sz w:val="22"/>
        </w:rPr>
        <w:t>.</w:t>
      </w:r>
    </w:p>
    <w:p w:rsidR="000D2FA6" w:rsidRPr="000D2FA6" w:rsidRDefault="000D2FA6" w:rsidP="000D2FA6">
      <w:pPr>
        <w:spacing w:line="240" w:lineRule="auto"/>
        <w:ind w:firstLine="709"/>
        <w:rPr>
          <w:rFonts w:eastAsia="Times New Roman"/>
          <w:color w:val="000000"/>
          <w:sz w:val="22"/>
          <w:lang w:eastAsia="ru-RU"/>
        </w:rPr>
      </w:pP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0D2FA6" w:rsidRDefault="000D2FA6" w:rsidP="004405EE">
      <w:pPr>
        <w:spacing w:line="240" w:lineRule="auto"/>
        <w:ind w:firstLine="425"/>
        <w:rPr>
          <w:sz w:val="22"/>
        </w:rPr>
      </w:pPr>
      <w:r w:rsidRPr="000D2FA6">
        <w:rPr>
          <w:sz w:val="22"/>
        </w:rPr>
        <w:t xml:space="preserve">Банк нараховує щоквартально відсотки за вкладами за номінальною ставкою 7 % річних (виплата відсотків та суми депозиту передбачається наприкінці терміну депозиту). Визначте суму відсотків, нарахованих за два роки на суму 140 000 грн. Банк сплачує своїм вкладникам 7,5 % річних </w:t>
      </w:r>
      <w:r w:rsidR="004405EE">
        <w:rPr>
          <w:sz w:val="22"/>
        </w:rPr>
        <w:t>і надає позики під 21 % річних.</w:t>
      </w:r>
    </w:p>
    <w:p w:rsidR="000D2FA6" w:rsidRPr="000D2FA6" w:rsidRDefault="000D2FA6" w:rsidP="004405EE">
      <w:pPr>
        <w:spacing w:line="20" w:lineRule="atLeast"/>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2</w:t>
      </w:r>
    </w:p>
    <w:p w:rsidR="000D2FA6" w:rsidRPr="000D2FA6" w:rsidRDefault="000D2FA6" w:rsidP="004405EE">
      <w:pPr>
        <w:spacing w:line="20" w:lineRule="atLeast"/>
        <w:ind w:firstLine="425"/>
        <w:rPr>
          <w:sz w:val="22"/>
        </w:rPr>
      </w:pPr>
      <w:r w:rsidRPr="000D2FA6">
        <w:rPr>
          <w:sz w:val="22"/>
        </w:rPr>
        <w:t>Банк видав кредит 800 000 грн. на два роки, необхідна реальна дохідність операції рівна 15%. Прогнозований рівень інфляції – 1,2% річних. Визнач</w:t>
      </w:r>
      <w:r w:rsidR="00152601">
        <w:rPr>
          <w:sz w:val="22"/>
        </w:rPr>
        <w:t>те</w:t>
      </w:r>
      <w:r w:rsidRPr="000D2FA6">
        <w:rPr>
          <w:sz w:val="22"/>
        </w:rPr>
        <w:t xml:space="preserve">: </w:t>
      </w:r>
    </w:p>
    <w:p w:rsidR="000D2FA6" w:rsidRPr="000D2FA6" w:rsidRDefault="000D2FA6" w:rsidP="004405EE">
      <w:pPr>
        <w:spacing w:line="20" w:lineRule="atLeast"/>
        <w:ind w:firstLine="425"/>
        <w:rPr>
          <w:sz w:val="22"/>
        </w:rPr>
      </w:pPr>
      <w:r w:rsidRPr="000D2FA6">
        <w:rPr>
          <w:sz w:val="22"/>
        </w:rPr>
        <w:t xml:space="preserve">1. Ставку відсотків по кредиту з урахуванням інфляції. </w:t>
      </w:r>
    </w:p>
    <w:p w:rsidR="000D2FA6" w:rsidRPr="000D2FA6" w:rsidRDefault="000D2FA6" w:rsidP="004405EE">
      <w:pPr>
        <w:spacing w:line="20" w:lineRule="atLeast"/>
        <w:ind w:firstLine="425"/>
        <w:rPr>
          <w:sz w:val="22"/>
        </w:rPr>
      </w:pPr>
      <w:r w:rsidRPr="000D2FA6">
        <w:rPr>
          <w:sz w:val="22"/>
        </w:rPr>
        <w:t xml:space="preserve">2. Загальну суму до погашення. </w:t>
      </w:r>
    </w:p>
    <w:p w:rsidR="000D2FA6" w:rsidRPr="000D2FA6" w:rsidRDefault="000D2FA6" w:rsidP="004405EE">
      <w:pPr>
        <w:spacing w:line="20" w:lineRule="atLeast"/>
        <w:ind w:firstLine="425"/>
        <w:rPr>
          <w:b/>
          <w:sz w:val="22"/>
        </w:rPr>
      </w:pPr>
      <w:r w:rsidRPr="000D2FA6">
        <w:rPr>
          <w:sz w:val="22"/>
        </w:rPr>
        <w:t>3. Суму нарахованих відсотків.</w:t>
      </w:r>
    </w:p>
    <w:p w:rsidR="000D2FA6" w:rsidRPr="000D2FA6" w:rsidRDefault="000D2FA6" w:rsidP="000D2FA6">
      <w:pPr>
        <w:spacing w:line="20" w:lineRule="atLeast"/>
        <w:ind w:firstLine="709"/>
        <w:jc w:val="center"/>
        <w:rPr>
          <w:b/>
          <w:sz w:val="22"/>
        </w:rPr>
      </w:pPr>
    </w:p>
    <w:p w:rsidR="000D2FA6" w:rsidRPr="000D2FA6" w:rsidRDefault="000D2FA6" w:rsidP="000D2FA6">
      <w:pPr>
        <w:spacing w:line="256" w:lineRule="auto"/>
        <w:jc w:val="center"/>
        <w:rPr>
          <w:b/>
          <w:sz w:val="22"/>
        </w:rPr>
      </w:pPr>
    </w:p>
    <w:p w:rsidR="000D2FA6" w:rsidRPr="000D2FA6" w:rsidRDefault="000D2FA6" w:rsidP="000D2FA6">
      <w:pPr>
        <w:spacing w:line="256" w:lineRule="auto"/>
        <w:jc w:val="center"/>
        <w:rPr>
          <w:b/>
          <w:sz w:val="22"/>
        </w:rPr>
      </w:pPr>
      <w:r w:rsidRPr="000D2FA6">
        <w:rPr>
          <w:b/>
          <w:sz w:val="22"/>
        </w:rPr>
        <w:t>Тема 12. Центральний банк та його роль в економіці</w:t>
      </w:r>
    </w:p>
    <w:p w:rsidR="000D2FA6" w:rsidRPr="000D2FA6" w:rsidRDefault="000D2FA6" w:rsidP="000D2FA6">
      <w:pPr>
        <w:spacing w:line="256" w:lineRule="auto"/>
        <w:jc w:val="center"/>
        <w:rPr>
          <w:b/>
          <w:sz w:val="22"/>
        </w:rPr>
      </w:pPr>
    </w:p>
    <w:p w:rsidR="000D2FA6" w:rsidRDefault="000D2FA6" w:rsidP="004405EE">
      <w:pPr>
        <w:spacing w:line="257" w:lineRule="auto"/>
        <w:ind w:firstLine="425"/>
        <w:rPr>
          <w:b/>
          <w:i/>
          <w:sz w:val="22"/>
          <w:u w:val="single"/>
        </w:rPr>
      </w:pPr>
      <w:r w:rsidRPr="000D2FA6">
        <w:rPr>
          <w:b/>
          <w:i/>
          <w:sz w:val="22"/>
          <w:u w:val="single"/>
        </w:rPr>
        <w:t>Тестові завдання:</w:t>
      </w:r>
    </w:p>
    <w:p w:rsidR="004405EE" w:rsidRPr="000D2FA6" w:rsidRDefault="004405EE" w:rsidP="004405EE">
      <w:pPr>
        <w:spacing w:line="257" w:lineRule="auto"/>
        <w:ind w:firstLine="425"/>
        <w:rPr>
          <w:b/>
          <w:i/>
          <w:sz w:val="22"/>
          <w:u w:val="single"/>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1. Який статус центрального банку вважається найбільш доцільним у світовій практиці</w:t>
      </w:r>
      <w:r w:rsidR="00152601">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а) незалежність від органів виконавчої влади і залежність від </w:t>
      </w:r>
      <w:r w:rsidRPr="000D2FA6">
        <w:rPr>
          <w:rFonts w:eastAsia="Times New Roman"/>
          <w:color w:val="000000"/>
          <w:sz w:val="22"/>
          <w:lang w:eastAsia="ru-RU"/>
        </w:rPr>
        <w:lastRenderedPageBreak/>
        <w:t>парламенту;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повна незалежність від всіх гілок влади;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залежність від президента і незалежність від парламенту;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незалежність від органів виконавчої влади і підзвітність парламенту.</w:t>
      </w:r>
    </w:p>
    <w:p w:rsidR="000D2FA6" w:rsidRPr="000D2FA6" w:rsidRDefault="000D2FA6" w:rsidP="000D2FA6">
      <w:pPr>
        <w:spacing w:line="256" w:lineRule="auto"/>
        <w:rPr>
          <w:b/>
          <w:sz w:val="22"/>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2. Право монопольної емісії банкнот належить: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спеціалізованим банкам;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комерційним банкам;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страховим компаніям;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центральним банкам.</w:t>
      </w:r>
    </w:p>
    <w:p w:rsidR="000D2FA6" w:rsidRPr="000D2FA6" w:rsidRDefault="000D2FA6" w:rsidP="000D2FA6">
      <w:pPr>
        <w:spacing w:line="256" w:lineRule="auto"/>
        <w:rPr>
          <w:b/>
          <w:sz w:val="22"/>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3. У чому полягає головне завдання діяльності центрального банку</w:t>
      </w:r>
      <w:r w:rsidR="00152601">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забезпечення сталості національних грошей;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обслуговування комерційних банків;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обслуговування уряду;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контроль та регулювання стану грошового ринку.</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4. У процесі виконання функції фінансового агента держави центральний банк:</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відповідає за зобов’язання держави по ОВДП;</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здійснює касове обслуговування бюджету, обслуговує державний борг;</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надає кредити банкам;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здійснює емісію банкнот.</w:t>
      </w: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5. Емісійним банком вважається банк, якому належить монопольне право емісії:</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грошей;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банкнот;</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банківських грошей;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r w:rsidR="00152601">
        <w:rPr>
          <w:rFonts w:eastAsia="Times New Roman"/>
          <w:color w:val="000000"/>
          <w:sz w:val="22"/>
          <w:lang w:eastAsia="ru-RU"/>
        </w:rPr>
        <w:t>правильні</w:t>
      </w:r>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56" w:lineRule="auto"/>
        <w:rPr>
          <w:b/>
          <w:sz w:val="22"/>
        </w:rPr>
      </w:pPr>
      <w:r w:rsidRPr="000D2FA6">
        <w:rPr>
          <w:b/>
          <w:sz w:val="22"/>
        </w:rPr>
        <w:t>6. Які з пере</w:t>
      </w:r>
      <w:r w:rsidR="00152601">
        <w:rPr>
          <w:b/>
          <w:sz w:val="22"/>
        </w:rPr>
        <w:t>ліче</w:t>
      </w:r>
      <w:r w:rsidRPr="000D2FA6">
        <w:rPr>
          <w:b/>
          <w:sz w:val="22"/>
        </w:rPr>
        <w:t>них функцій виконують центральні банки</w:t>
      </w:r>
      <w:r w:rsidR="00152601">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емісія грошей; </w:t>
      </w:r>
    </w:p>
    <w:p w:rsidR="000D2FA6" w:rsidRPr="000D2FA6" w:rsidRDefault="000D2FA6" w:rsidP="000D2FA6">
      <w:pPr>
        <w:spacing w:line="256" w:lineRule="auto"/>
        <w:rPr>
          <w:sz w:val="22"/>
        </w:rPr>
      </w:pPr>
      <w:r w:rsidRPr="000D2FA6">
        <w:rPr>
          <w:sz w:val="22"/>
        </w:rPr>
        <w:t xml:space="preserve">б) здійснення рефінансування комерційних банків; </w:t>
      </w:r>
    </w:p>
    <w:p w:rsidR="000D2FA6" w:rsidRPr="000D2FA6" w:rsidRDefault="000D2FA6" w:rsidP="000D2FA6">
      <w:pPr>
        <w:spacing w:line="240" w:lineRule="auto"/>
        <w:rPr>
          <w:sz w:val="22"/>
        </w:rPr>
      </w:pPr>
      <w:r w:rsidRPr="000D2FA6">
        <w:rPr>
          <w:sz w:val="22"/>
        </w:rPr>
        <w:t>в) проведення монетарної політики;</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 xml:space="preserve">усі відповіді </w:t>
      </w:r>
      <w:r w:rsidR="00152601">
        <w:rPr>
          <w:rFonts w:eastAsia="Times New Roman"/>
          <w:color w:val="000000"/>
          <w:sz w:val="22"/>
          <w:lang w:eastAsia="ru-RU"/>
        </w:rPr>
        <w:t>правильні</w:t>
      </w:r>
      <w:r w:rsidRPr="000D2FA6">
        <w:rPr>
          <w:sz w:val="22"/>
        </w:rPr>
        <w:t>.</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7. Шляхи створення центральних банків: </w:t>
      </w:r>
    </w:p>
    <w:p w:rsidR="000D2FA6" w:rsidRPr="000D2FA6" w:rsidRDefault="000D2FA6" w:rsidP="000D2FA6">
      <w:pPr>
        <w:spacing w:line="256" w:lineRule="auto"/>
        <w:rPr>
          <w:sz w:val="22"/>
        </w:rPr>
      </w:pPr>
      <w:r w:rsidRPr="000D2FA6">
        <w:rPr>
          <w:sz w:val="22"/>
        </w:rPr>
        <w:t xml:space="preserve">а) еволюційний і директивний; </w:t>
      </w:r>
    </w:p>
    <w:p w:rsidR="000D2FA6" w:rsidRPr="000D2FA6" w:rsidRDefault="000D2FA6" w:rsidP="000D2FA6">
      <w:pPr>
        <w:spacing w:line="256" w:lineRule="auto"/>
        <w:rPr>
          <w:sz w:val="22"/>
        </w:rPr>
      </w:pPr>
      <w:r w:rsidRPr="000D2FA6">
        <w:rPr>
          <w:sz w:val="22"/>
        </w:rPr>
        <w:t xml:space="preserve">б) плановий і не плановий; </w:t>
      </w:r>
    </w:p>
    <w:p w:rsidR="000D2FA6" w:rsidRPr="000D2FA6" w:rsidRDefault="000D2FA6" w:rsidP="000D2FA6">
      <w:pPr>
        <w:spacing w:line="240" w:lineRule="auto"/>
        <w:rPr>
          <w:sz w:val="22"/>
        </w:rPr>
      </w:pPr>
      <w:r w:rsidRPr="000D2FA6">
        <w:rPr>
          <w:sz w:val="22"/>
        </w:rPr>
        <w:t>в) раціоналістичний і еволюційний;</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 xml:space="preserve">натуралістичний і </w:t>
      </w:r>
      <w:proofErr w:type="spellStart"/>
      <w:r w:rsidRPr="000D2FA6">
        <w:rPr>
          <w:rFonts w:eastAsia="Times New Roman"/>
          <w:color w:val="000000"/>
          <w:sz w:val="22"/>
          <w:lang w:eastAsia="ru-RU"/>
        </w:rPr>
        <w:t>капіталотворчий</w:t>
      </w:r>
      <w:proofErr w:type="spellEnd"/>
      <w:r w:rsidRPr="000D2FA6">
        <w:rPr>
          <w:sz w:val="22"/>
        </w:rPr>
        <w:t>.</w:t>
      </w:r>
    </w:p>
    <w:p w:rsidR="000D2FA6" w:rsidRDefault="000D2FA6" w:rsidP="000D2FA6">
      <w:pPr>
        <w:spacing w:line="240" w:lineRule="auto"/>
        <w:rPr>
          <w:sz w:val="22"/>
        </w:rPr>
      </w:pPr>
    </w:p>
    <w:p w:rsidR="00152601" w:rsidRPr="000D2FA6" w:rsidRDefault="00152601"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8. </w:t>
      </w:r>
      <w:r w:rsidR="00152601">
        <w:rPr>
          <w:b/>
          <w:sz w:val="22"/>
        </w:rPr>
        <w:t xml:space="preserve">У </w:t>
      </w:r>
      <w:r w:rsidRPr="000D2FA6">
        <w:rPr>
          <w:b/>
          <w:sz w:val="22"/>
        </w:rPr>
        <w:t>якій країні був створений перший центральний банк</w:t>
      </w:r>
      <w:r w:rsidR="00152601">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Англія; </w:t>
      </w:r>
    </w:p>
    <w:p w:rsidR="000D2FA6" w:rsidRPr="000D2FA6" w:rsidRDefault="000D2FA6" w:rsidP="000D2FA6">
      <w:pPr>
        <w:spacing w:line="256" w:lineRule="auto"/>
        <w:rPr>
          <w:sz w:val="22"/>
        </w:rPr>
      </w:pPr>
      <w:r w:rsidRPr="000D2FA6">
        <w:rPr>
          <w:sz w:val="22"/>
        </w:rPr>
        <w:t xml:space="preserve">б) Швеція; </w:t>
      </w:r>
    </w:p>
    <w:p w:rsidR="000D2FA6" w:rsidRPr="000D2FA6" w:rsidRDefault="000D2FA6" w:rsidP="000D2FA6">
      <w:pPr>
        <w:spacing w:line="240" w:lineRule="auto"/>
        <w:rPr>
          <w:sz w:val="22"/>
        </w:rPr>
      </w:pPr>
      <w:r w:rsidRPr="000D2FA6">
        <w:rPr>
          <w:sz w:val="22"/>
        </w:rPr>
        <w:t>в) Швейцарія;</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Китай</w:t>
      </w:r>
      <w:r w:rsidRPr="000D2FA6">
        <w:rPr>
          <w:sz w:val="22"/>
        </w:rPr>
        <w:t>.</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9. Закон України «Про Національний банк України» прийнятий</w:t>
      </w:r>
      <w:r w:rsidR="00152601">
        <w:rPr>
          <w:b/>
          <w:sz w:val="22"/>
        </w:rPr>
        <w:t xml:space="preserve"> у</w:t>
      </w:r>
      <w:r w:rsidRPr="000D2FA6">
        <w:rPr>
          <w:b/>
          <w:sz w:val="22"/>
        </w:rPr>
        <w:t xml:space="preserve">: </w:t>
      </w:r>
    </w:p>
    <w:p w:rsidR="000D2FA6" w:rsidRPr="000D2FA6" w:rsidRDefault="000D2FA6" w:rsidP="000D2FA6">
      <w:pPr>
        <w:spacing w:line="256" w:lineRule="auto"/>
        <w:rPr>
          <w:sz w:val="22"/>
        </w:rPr>
      </w:pPr>
      <w:r w:rsidRPr="000D2FA6">
        <w:rPr>
          <w:sz w:val="22"/>
        </w:rPr>
        <w:t xml:space="preserve">а) 1991 році; </w:t>
      </w:r>
    </w:p>
    <w:p w:rsidR="000D2FA6" w:rsidRPr="000D2FA6" w:rsidRDefault="000D2FA6" w:rsidP="000D2FA6">
      <w:pPr>
        <w:spacing w:line="256" w:lineRule="auto"/>
        <w:rPr>
          <w:sz w:val="22"/>
        </w:rPr>
      </w:pPr>
      <w:r w:rsidRPr="000D2FA6">
        <w:rPr>
          <w:sz w:val="22"/>
        </w:rPr>
        <w:t xml:space="preserve">б) 1992 році; </w:t>
      </w:r>
    </w:p>
    <w:p w:rsidR="000D2FA6" w:rsidRPr="000D2FA6" w:rsidRDefault="000D2FA6" w:rsidP="000D2FA6">
      <w:pPr>
        <w:spacing w:line="240" w:lineRule="auto"/>
        <w:rPr>
          <w:sz w:val="22"/>
        </w:rPr>
      </w:pPr>
      <w:r w:rsidRPr="000D2FA6">
        <w:rPr>
          <w:sz w:val="22"/>
        </w:rPr>
        <w:t>в) 1996 році;</w:t>
      </w:r>
    </w:p>
    <w:p w:rsidR="000D2FA6" w:rsidRPr="000D2FA6" w:rsidRDefault="000D2FA6" w:rsidP="000D2FA6">
      <w:pPr>
        <w:spacing w:line="240" w:lineRule="auto"/>
        <w:rPr>
          <w:sz w:val="22"/>
        </w:rPr>
      </w:pPr>
      <w:r w:rsidRPr="000D2FA6">
        <w:rPr>
          <w:sz w:val="22"/>
        </w:rPr>
        <w:t>г) 1999 році.</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10. Відповідно до Конституції України основною функцією НБУ є</w:t>
      </w:r>
      <w:r w:rsidR="00152601" w:rsidRPr="00152601">
        <w:rPr>
          <w:sz w:val="22"/>
        </w:rPr>
        <w:t xml:space="preserve"> </w:t>
      </w:r>
      <w:r w:rsidR="00152601" w:rsidRPr="00152601">
        <w:rPr>
          <w:b/>
          <w:sz w:val="22"/>
        </w:rPr>
        <w:t>забезпечення</w:t>
      </w:r>
      <w:r w:rsidRPr="00152601">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стабільного рівня цін; </w:t>
      </w:r>
    </w:p>
    <w:p w:rsidR="000D2FA6" w:rsidRPr="000D2FA6" w:rsidRDefault="00152601" w:rsidP="000D2FA6">
      <w:pPr>
        <w:spacing w:line="256" w:lineRule="auto"/>
        <w:rPr>
          <w:sz w:val="22"/>
        </w:rPr>
      </w:pPr>
      <w:r>
        <w:rPr>
          <w:sz w:val="22"/>
        </w:rPr>
        <w:t xml:space="preserve">б) </w:t>
      </w:r>
      <w:r w:rsidR="000D2FA6" w:rsidRPr="000D2FA6">
        <w:rPr>
          <w:sz w:val="22"/>
        </w:rPr>
        <w:t xml:space="preserve">стабільності національної грошової одиниці; </w:t>
      </w:r>
    </w:p>
    <w:p w:rsidR="000D2FA6" w:rsidRPr="000D2FA6" w:rsidRDefault="000D2FA6" w:rsidP="000D2FA6">
      <w:pPr>
        <w:spacing w:line="240" w:lineRule="auto"/>
        <w:rPr>
          <w:sz w:val="22"/>
        </w:rPr>
      </w:pPr>
      <w:r w:rsidRPr="000D2FA6">
        <w:rPr>
          <w:sz w:val="22"/>
        </w:rPr>
        <w:t>в) стабільності валютного курсу;</w:t>
      </w:r>
    </w:p>
    <w:p w:rsidR="000D2FA6" w:rsidRPr="000D2FA6" w:rsidRDefault="00152601" w:rsidP="000D2FA6">
      <w:pPr>
        <w:spacing w:line="240" w:lineRule="auto"/>
        <w:rPr>
          <w:rFonts w:eastAsia="Times New Roman"/>
          <w:color w:val="000000"/>
          <w:sz w:val="22"/>
          <w:lang w:eastAsia="ru-RU"/>
        </w:rPr>
      </w:pPr>
      <w:r>
        <w:rPr>
          <w:sz w:val="22"/>
        </w:rPr>
        <w:t>г)</w:t>
      </w:r>
      <w:r w:rsidR="000D2FA6" w:rsidRPr="000D2FA6">
        <w:rPr>
          <w:rFonts w:eastAsia="Times New Roman"/>
          <w:color w:val="000000"/>
          <w:sz w:val="22"/>
          <w:lang w:eastAsia="ru-RU"/>
        </w:rPr>
        <w:t xml:space="preserve"> стабільного функціонування банківського сектора</w:t>
      </w:r>
      <w:r w:rsidR="000D2FA6" w:rsidRPr="000D2FA6">
        <w:rPr>
          <w:sz w:val="22"/>
        </w:rPr>
        <w:t>.</w:t>
      </w:r>
    </w:p>
    <w:p w:rsidR="000D2FA6" w:rsidRPr="000D2FA6" w:rsidRDefault="000D2FA6" w:rsidP="000D2FA6">
      <w:pPr>
        <w:spacing w:line="256" w:lineRule="auto"/>
        <w:rPr>
          <w:b/>
          <w:sz w:val="22"/>
        </w:rPr>
      </w:pP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4405EE" w:rsidRDefault="000D2FA6" w:rsidP="004405EE">
      <w:pPr>
        <w:spacing w:line="240" w:lineRule="auto"/>
        <w:ind w:firstLine="425"/>
        <w:rPr>
          <w:sz w:val="22"/>
        </w:rPr>
      </w:pPr>
      <w:r w:rsidRPr="000D2FA6">
        <w:rPr>
          <w:sz w:val="22"/>
        </w:rPr>
        <w:t xml:space="preserve">Кредит у сумі 52 млн. грн. надано банком на 1,5 роки. Річна складна відсоткова ставка – 21,5%, рівень інфляції – 12 %. Визначити відсоткову ставку за якою банк надасть кредит </w:t>
      </w:r>
      <w:r w:rsidR="00152601">
        <w:rPr>
          <w:sz w:val="22"/>
        </w:rPr>
        <w:t>і</w:t>
      </w:r>
      <w:r w:rsidRPr="000D2FA6">
        <w:rPr>
          <w:sz w:val="22"/>
        </w:rPr>
        <w:t xml:space="preserve"> загальну суму погашення кредиту і суму нарахованих відсотків, якщо ві</w:t>
      </w:r>
      <w:r w:rsidR="004405EE">
        <w:rPr>
          <w:sz w:val="22"/>
        </w:rPr>
        <w:t>дсотки нараховуються щомісячно.</w:t>
      </w: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2</w:t>
      </w:r>
    </w:p>
    <w:p w:rsidR="000D2FA6" w:rsidRPr="000D2FA6" w:rsidRDefault="000D2FA6" w:rsidP="004405EE">
      <w:pPr>
        <w:spacing w:line="240" w:lineRule="auto"/>
        <w:ind w:firstLine="425"/>
        <w:rPr>
          <w:sz w:val="22"/>
        </w:rPr>
      </w:pPr>
      <w:r w:rsidRPr="000D2FA6">
        <w:rPr>
          <w:sz w:val="22"/>
        </w:rPr>
        <w:t>Клієнтом запрошується кредит у сумі 500 тис. грн. строком на 200 днів, відсоток інфляції 8%, річна номінальна проста процентна ставка 24%. Визнач</w:t>
      </w:r>
      <w:r w:rsidR="00152601">
        <w:rPr>
          <w:sz w:val="22"/>
        </w:rPr>
        <w:t>те</w:t>
      </w:r>
      <w:r w:rsidRPr="000D2FA6">
        <w:rPr>
          <w:sz w:val="22"/>
        </w:rPr>
        <w:t xml:space="preserve"> відсоткову ставку, за якою </w:t>
      </w:r>
      <w:r w:rsidRPr="000D2FA6">
        <w:rPr>
          <w:sz w:val="22"/>
        </w:rPr>
        <w:lastRenderedPageBreak/>
        <w:t>банк наддасть кредит</w:t>
      </w:r>
      <w:r w:rsidR="00152601">
        <w:rPr>
          <w:sz w:val="22"/>
        </w:rPr>
        <w:t xml:space="preserve">, </w:t>
      </w:r>
      <w:r w:rsidRPr="000D2FA6">
        <w:rPr>
          <w:sz w:val="22"/>
        </w:rPr>
        <w:t>загальну суму погашення кредиту, беручи до уваги, що у році 365 днів.</w:t>
      </w:r>
    </w:p>
    <w:p w:rsidR="000D2FA6" w:rsidRPr="000D2FA6" w:rsidRDefault="000D2FA6" w:rsidP="000D2FA6">
      <w:pPr>
        <w:spacing w:line="256" w:lineRule="auto"/>
        <w:rPr>
          <w:b/>
          <w:sz w:val="22"/>
        </w:rPr>
      </w:pPr>
    </w:p>
    <w:p w:rsidR="000D2FA6" w:rsidRDefault="000D2FA6" w:rsidP="000D2FA6">
      <w:pPr>
        <w:spacing w:line="256" w:lineRule="auto"/>
        <w:jc w:val="center"/>
        <w:rPr>
          <w:b/>
          <w:sz w:val="22"/>
        </w:rPr>
      </w:pPr>
    </w:p>
    <w:p w:rsidR="00152601" w:rsidRDefault="00152601" w:rsidP="000D2FA6">
      <w:pPr>
        <w:spacing w:line="256" w:lineRule="auto"/>
        <w:jc w:val="center"/>
        <w:rPr>
          <w:b/>
          <w:sz w:val="22"/>
        </w:rPr>
      </w:pPr>
    </w:p>
    <w:p w:rsidR="00152601" w:rsidRDefault="00152601" w:rsidP="000D2FA6">
      <w:pPr>
        <w:spacing w:line="256" w:lineRule="auto"/>
        <w:jc w:val="center"/>
        <w:rPr>
          <w:b/>
          <w:sz w:val="22"/>
        </w:rPr>
      </w:pPr>
    </w:p>
    <w:p w:rsidR="00152601" w:rsidRPr="000D2FA6" w:rsidRDefault="00152601" w:rsidP="000D2FA6">
      <w:pPr>
        <w:spacing w:line="256" w:lineRule="auto"/>
        <w:jc w:val="center"/>
        <w:rPr>
          <w:b/>
          <w:sz w:val="22"/>
        </w:rPr>
      </w:pPr>
    </w:p>
    <w:p w:rsidR="000D2FA6" w:rsidRPr="000D2FA6" w:rsidRDefault="000D2FA6" w:rsidP="000D2FA6">
      <w:pPr>
        <w:spacing w:line="256" w:lineRule="auto"/>
        <w:jc w:val="center"/>
        <w:rPr>
          <w:b/>
          <w:sz w:val="22"/>
        </w:rPr>
      </w:pPr>
      <w:r w:rsidRPr="000D2FA6">
        <w:rPr>
          <w:b/>
          <w:sz w:val="22"/>
        </w:rPr>
        <w:t>Тема 13. Небанківські фінансово-кредитні установи</w:t>
      </w:r>
    </w:p>
    <w:p w:rsidR="000D2FA6" w:rsidRPr="000D2FA6" w:rsidRDefault="000D2FA6" w:rsidP="000D2FA6">
      <w:pPr>
        <w:spacing w:line="240" w:lineRule="auto"/>
        <w:rPr>
          <w:rFonts w:eastAsia="Times New Roman"/>
          <w:color w:val="000000"/>
          <w:sz w:val="22"/>
          <w:lang w:eastAsia="ru-RU"/>
        </w:rPr>
      </w:pPr>
    </w:p>
    <w:p w:rsidR="000D2FA6" w:rsidRDefault="000D2FA6" w:rsidP="004405EE">
      <w:pPr>
        <w:spacing w:line="240" w:lineRule="auto"/>
        <w:ind w:firstLine="425"/>
        <w:rPr>
          <w:rFonts w:eastAsia="Times New Roman"/>
          <w:b/>
          <w:i/>
          <w:color w:val="000000"/>
          <w:sz w:val="22"/>
          <w:u w:val="single"/>
          <w:lang w:eastAsia="ru-RU"/>
        </w:rPr>
      </w:pPr>
      <w:r w:rsidRPr="000D2FA6">
        <w:rPr>
          <w:rFonts w:eastAsia="Times New Roman"/>
          <w:b/>
          <w:i/>
          <w:color w:val="000000"/>
          <w:sz w:val="22"/>
          <w:u w:val="single"/>
          <w:lang w:eastAsia="ru-RU"/>
        </w:rPr>
        <w:t>Тестові завдання:</w:t>
      </w:r>
    </w:p>
    <w:p w:rsidR="004405EE" w:rsidRPr="000D2FA6" w:rsidRDefault="004405EE" w:rsidP="000D2FA6">
      <w:pPr>
        <w:spacing w:line="240" w:lineRule="auto"/>
        <w:ind w:firstLine="709"/>
        <w:rPr>
          <w:rFonts w:eastAsia="Times New Roman"/>
          <w:b/>
          <w:i/>
          <w:color w:val="000000"/>
          <w:sz w:val="22"/>
          <w:u w:val="single"/>
          <w:lang w:eastAsia="ru-RU"/>
        </w:rPr>
      </w:pPr>
    </w:p>
    <w:p w:rsidR="000D2FA6" w:rsidRPr="000D2FA6" w:rsidRDefault="00152601" w:rsidP="000D2FA6">
      <w:pPr>
        <w:spacing w:line="240" w:lineRule="auto"/>
        <w:rPr>
          <w:rFonts w:eastAsia="Times New Roman"/>
          <w:b/>
          <w:color w:val="000000"/>
          <w:sz w:val="22"/>
          <w:lang w:eastAsia="ru-RU"/>
        </w:rPr>
      </w:pPr>
      <w:r>
        <w:rPr>
          <w:rFonts w:eastAsia="Times New Roman"/>
          <w:b/>
          <w:color w:val="000000"/>
          <w:sz w:val="22"/>
          <w:lang w:eastAsia="ru-RU"/>
        </w:rPr>
        <w:t>1. Яка з наведених ознак не</w:t>
      </w:r>
      <w:r w:rsidR="000D2FA6" w:rsidRPr="000D2FA6">
        <w:rPr>
          <w:rFonts w:eastAsia="Times New Roman"/>
          <w:b/>
          <w:color w:val="000000"/>
          <w:sz w:val="22"/>
          <w:lang w:eastAsia="ru-RU"/>
        </w:rPr>
        <w:t>характерн</w:t>
      </w:r>
      <w:r>
        <w:rPr>
          <w:rFonts w:eastAsia="Times New Roman"/>
          <w:b/>
          <w:color w:val="000000"/>
          <w:sz w:val="22"/>
          <w:lang w:eastAsia="ru-RU"/>
        </w:rPr>
        <w:t>а</w:t>
      </w:r>
      <w:r w:rsidR="000D2FA6" w:rsidRPr="000D2FA6">
        <w:rPr>
          <w:rFonts w:eastAsia="Times New Roman"/>
          <w:b/>
          <w:color w:val="000000"/>
          <w:sz w:val="22"/>
          <w:lang w:eastAsia="ru-RU"/>
        </w:rPr>
        <w:t xml:space="preserve"> для небанківських фінансово-кредитних установ</w:t>
      </w:r>
      <w:r>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прийом депозитів;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надання кредитів;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розрахунково-касове обслуговування;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обов’язкові резерви у центральному банку.</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 xml:space="preserve">2. Акумуляцією заощаджень своїх членів </w:t>
      </w:r>
      <w:r w:rsidR="00152601">
        <w:rPr>
          <w:rFonts w:eastAsia="Times New Roman"/>
          <w:b/>
          <w:color w:val="000000"/>
          <w:sz w:val="22"/>
          <w:lang w:eastAsia="ru-RU"/>
        </w:rPr>
        <w:t>і</w:t>
      </w:r>
      <w:r w:rsidRPr="000D2FA6">
        <w:rPr>
          <w:rFonts w:eastAsia="Times New Roman"/>
          <w:b/>
          <w:color w:val="000000"/>
          <w:sz w:val="22"/>
          <w:lang w:eastAsia="ru-RU"/>
        </w:rPr>
        <w:t xml:space="preserve"> взаємним кредитуванням займаються: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універсальні банки;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страхові та пенсійні товариства;</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ощадні банки;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кредитні спілки.</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3. Що спільного в діяльності небанківських фінансово-кредитних установ</w:t>
      </w:r>
      <w:r w:rsidR="00152601">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акумулювання довгострокових коштів; забезпечення посередництва в інвестиційному процесі;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одержання прибутку;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взаємне кредитування;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страхування своїх клієнтів від втрат та непередбачуваних подій.</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4. Який небанківський інститут кредитної системи спеціалізується на кредитуванні продажу споживчих товарів</w:t>
      </w:r>
      <w:r w:rsidR="00152601">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трастові компанія;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lastRenderedPageBreak/>
        <w:t>б) фінансова компанія;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ломбард;</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кредитна спілка.</w:t>
      </w:r>
    </w:p>
    <w:p w:rsidR="000D2FA6" w:rsidRPr="000D2FA6" w:rsidRDefault="000D2FA6" w:rsidP="000D2FA6">
      <w:pPr>
        <w:spacing w:line="240" w:lineRule="auto"/>
        <w:rPr>
          <w:rFonts w:eastAsia="Times New Roman"/>
          <w:b/>
          <w:color w:val="000000"/>
          <w:sz w:val="22"/>
          <w:lang w:eastAsia="ru-RU"/>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 xml:space="preserve">5. Назвіть головний критерій, який </w:t>
      </w:r>
      <w:r w:rsidR="00152601">
        <w:rPr>
          <w:rFonts w:eastAsia="Times New Roman"/>
          <w:b/>
          <w:color w:val="000000"/>
          <w:sz w:val="22"/>
          <w:lang w:eastAsia="ru-RU"/>
        </w:rPr>
        <w:t>є</w:t>
      </w:r>
      <w:r w:rsidRPr="000D2FA6">
        <w:rPr>
          <w:rFonts w:eastAsia="Times New Roman"/>
          <w:b/>
          <w:color w:val="000000"/>
          <w:sz w:val="22"/>
          <w:lang w:eastAsia="ru-RU"/>
        </w:rPr>
        <w:t xml:space="preserve"> основ</w:t>
      </w:r>
      <w:r w:rsidR="00152601">
        <w:rPr>
          <w:rFonts w:eastAsia="Times New Roman"/>
          <w:b/>
          <w:color w:val="000000"/>
          <w:sz w:val="22"/>
          <w:lang w:eastAsia="ru-RU"/>
        </w:rPr>
        <w:t>ою</w:t>
      </w:r>
      <w:r w:rsidRPr="000D2FA6">
        <w:rPr>
          <w:rFonts w:eastAsia="Times New Roman"/>
          <w:b/>
          <w:color w:val="000000"/>
          <w:sz w:val="22"/>
          <w:lang w:eastAsia="ru-RU"/>
        </w:rPr>
        <w:t xml:space="preserve"> поділу фінансових посередників на банки і небанківські фінансово-кредитні установи: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банки мають право приймати кошти на поточні рахунки, а небанківські установи – не мають;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банки мають право надавати клієнтам короткострокові позички, а небанківські установи – інвестувати кошти в цінні папери;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банки мають можливість збільшувати пропозицію грошей через грошово-кредитний мультиплікатор, а небанківські установи такої можливості не мають;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r w:rsidR="00152601">
        <w:rPr>
          <w:rFonts w:eastAsia="Times New Roman"/>
          <w:color w:val="000000"/>
          <w:sz w:val="22"/>
          <w:lang w:eastAsia="ru-RU"/>
        </w:rPr>
        <w:t>правильні</w:t>
      </w:r>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56" w:lineRule="auto"/>
        <w:rPr>
          <w:b/>
          <w:sz w:val="22"/>
        </w:rPr>
      </w:pPr>
      <w:r w:rsidRPr="000D2FA6">
        <w:rPr>
          <w:b/>
          <w:sz w:val="22"/>
        </w:rPr>
        <w:t>6. Що з пере</w:t>
      </w:r>
      <w:r w:rsidR="00152601">
        <w:rPr>
          <w:b/>
          <w:sz w:val="22"/>
        </w:rPr>
        <w:t>ліче</w:t>
      </w:r>
      <w:r w:rsidRPr="000D2FA6">
        <w:rPr>
          <w:b/>
          <w:sz w:val="22"/>
        </w:rPr>
        <w:t>ного не є фінансово-кредитною установою</w:t>
      </w:r>
      <w:r w:rsidR="00152601">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комерційний банк; </w:t>
      </w:r>
    </w:p>
    <w:p w:rsidR="000D2FA6" w:rsidRPr="000D2FA6" w:rsidRDefault="000D2FA6" w:rsidP="000D2FA6">
      <w:pPr>
        <w:spacing w:line="256" w:lineRule="auto"/>
        <w:rPr>
          <w:sz w:val="22"/>
        </w:rPr>
      </w:pPr>
      <w:r w:rsidRPr="000D2FA6">
        <w:rPr>
          <w:sz w:val="22"/>
        </w:rPr>
        <w:t xml:space="preserve">б) страхова компанія; </w:t>
      </w:r>
    </w:p>
    <w:p w:rsidR="000D2FA6" w:rsidRPr="000D2FA6" w:rsidRDefault="000D2FA6" w:rsidP="000D2FA6">
      <w:pPr>
        <w:spacing w:line="240" w:lineRule="auto"/>
        <w:rPr>
          <w:sz w:val="22"/>
        </w:rPr>
      </w:pPr>
      <w:r w:rsidRPr="000D2FA6">
        <w:rPr>
          <w:sz w:val="22"/>
        </w:rPr>
        <w:t>в) ломбард;</w:t>
      </w:r>
    </w:p>
    <w:p w:rsidR="000D2FA6" w:rsidRPr="000D2FA6" w:rsidRDefault="000D2FA6" w:rsidP="000D2FA6">
      <w:pPr>
        <w:spacing w:line="240" w:lineRule="auto"/>
        <w:rPr>
          <w:sz w:val="22"/>
        </w:rPr>
      </w:pPr>
      <w:r w:rsidRPr="000D2FA6">
        <w:rPr>
          <w:sz w:val="22"/>
        </w:rPr>
        <w:t>г) концерн.</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7. До сектору спеціалізованих небанківських фінансово-кредитних установ відносять: </w:t>
      </w:r>
    </w:p>
    <w:p w:rsidR="000D2FA6" w:rsidRPr="000D2FA6" w:rsidRDefault="000D2FA6" w:rsidP="000D2FA6">
      <w:pPr>
        <w:spacing w:line="256" w:lineRule="auto"/>
        <w:rPr>
          <w:sz w:val="22"/>
        </w:rPr>
      </w:pPr>
      <w:r w:rsidRPr="000D2FA6">
        <w:rPr>
          <w:sz w:val="22"/>
        </w:rPr>
        <w:t xml:space="preserve">а) кредитні спілки; </w:t>
      </w:r>
    </w:p>
    <w:p w:rsidR="000D2FA6" w:rsidRPr="000D2FA6" w:rsidRDefault="000D2FA6" w:rsidP="000D2FA6">
      <w:pPr>
        <w:spacing w:line="256" w:lineRule="auto"/>
        <w:rPr>
          <w:sz w:val="22"/>
        </w:rPr>
      </w:pPr>
      <w:r w:rsidRPr="000D2FA6">
        <w:rPr>
          <w:sz w:val="22"/>
        </w:rPr>
        <w:t xml:space="preserve">б) інвестиційні компанії; </w:t>
      </w:r>
    </w:p>
    <w:p w:rsidR="000D2FA6" w:rsidRPr="000D2FA6" w:rsidRDefault="000D2FA6" w:rsidP="000D2FA6">
      <w:pPr>
        <w:spacing w:line="240" w:lineRule="auto"/>
        <w:rPr>
          <w:sz w:val="22"/>
        </w:rPr>
      </w:pPr>
      <w:r w:rsidRPr="000D2FA6">
        <w:rPr>
          <w:sz w:val="22"/>
        </w:rPr>
        <w:t>в) факторингові компанії;</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усі відповіді вірні</w:t>
      </w:r>
      <w:r w:rsidRPr="000D2FA6">
        <w:rPr>
          <w:sz w:val="22"/>
        </w:rPr>
        <w:t>.</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 xml:space="preserve">8. Страховий поліс – це: </w:t>
      </w:r>
    </w:p>
    <w:p w:rsidR="000D2FA6" w:rsidRPr="000D2FA6" w:rsidRDefault="000D2FA6" w:rsidP="000D2FA6">
      <w:pPr>
        <w:spacing w:line="240" w:lineRule="auto"/>
        <w:rPr>
          <w:sz w:val="22"/>
        </w:rPr>
      </w:pPr>
      <w:r w:rsidRPr="000D2FA6">
        <w:rPr>
          <w:sz w:val="22"/>
        </w:rPr>
        <w:t>а) угода між </w:t>
      </w:r>
      <w:hyperlink r:id="rId8" w:tooltip="Страхувальник" w:history="1">
        <w:r w:rsidRPr="000D2FA6">
          <w:rPr>
            <w:sz w:val="22"/>
          </w:rPr>
          <w:t>страхувальником</w:t>
        </w:r>
      </w:hyperlink>
      <w:r w:rsidRPr="000D2FA6">
        <w:rPr>
          <w:sz w:val="22"/>
        </w:rPr>
        <w:t> і </w:t>
      </w:r>
      <w:hyperlink r:id="rId9" w:tooltip="Страховик" w:history="1">
        <w:r w:rsidRPr="000D2FA6">
          <w:rPr>
            <w:sz w:val="22"/>
          </w:rPr>
          <w:t>страховиком</w:t>
        </w:r>
      </w:hyperlink>
      <w:r w:rsidRPr="000D2FA6">
        <w:rPr>
          <w:sz w:val="22"/>
        </w:rPr>
        <w:t>, згідно з якою страховик бере на себе зобов’язання у разі настання </w:t>
      </w:r>
      <w:hyperlink r:id="rId10" w:tooltip="Страховий випадок" w:history="1">
        <w:r w:rsidRPr="000D2FA6">
          <w:rPr>
            <w:sz w:val="22"/>
          </w:rPr>
          <w:t>страхового випадку</w:t>
        </w:r>
      </w:hyperlink>
      <w:r w:rsidRPr="000D2FA6">
        <w:rPr>
          <w:sz w:val="22"/>
        </w:rPr>
        <w:t> виплатити </w:t>
      </w:r>
      <w:hyperlink r:id="rId11" w:tooltip="Страхова сума" w:history="1">
        <w:r w:rsidRPr="000D2FA6">
          <w:rPr>
            <w:sz w:val="22"/>
          </w:rPr>
          <w:t>страхову суму</w:t>
        </w:r>
      </w:hyperlink>
      <w:r w:rsidRPr="000D2FA6">
        <w:rPr>
          <w:sz w:val="22"/>
        </w:rPr>
        <w:t xml:space="preserve">; </w:t>
      </w:r>
    </w:p>
    <w:p w:rsidR="000D2FA6" w:rsidRPr="000D2FA6" w:rsidRDefault="000D2FA6" w:rsidP="000D2FA6">
      <w:pPr>
        <w:spacing w:line="240" w:lineRule="auto"/>
        <w:rPr>
          <w:sz w:val="22"/>
        </w:rPr>
      </w:pPr>
      <w:r w:rsidRPr="000D2FA6">
        <w:rPr>
          <w:sz w:val="22"/>
        </w:rPr>
        <w:t>б) угода між </w:t>
      </w:r>
      <w:hyperlink r:id="rId12" w:tooltip="Страхувальник" w:history="1">
        <w:r w:rsidRPr="000D2FA6">
          <w:rPr>
            <w:sz w:val="22"/>
          </w:rPr>
          <w:t>страхувальником</w:t>
        </w:r>
      </w:hyperlink>
      <w:r w:rsidRPr="000D2FA6">
        <w:rPr>
          <w:sz w:val="22"/>
        </w:rPr>
        <w:t> і </w:t>
      </w:r>
      <w:hyperlink r:id="rId13" w:tooltip="Страховик" w:history="1">
        <w:r w:rsidRPr="000D2FA6">
          <w:rPr>
            <w:sz w:val="22"/>
          </w:rPr>
          <w:t>страховиком</w:t>
        </w:r>
      </w:hyperlink>
      <w:r w:rsidRPr="000D2FA6">
        <w:rPr>
          <w:sz w:val="22"/>
        </w:rPr>
        <w:t xml:space="preserve">, згідно з якою страхувальник бере на себе зобов’язання у разі настання </w:t>
      </w:r>
      <w:hyperlink r:id="rId14" w:tooltip="Страховий випадок" w:history="1">
        <w:r w:rsidRPr="000D2FA6">
          <w:rPr>
            <w:sz w:val="22"/>
          </w:rPr>
          <w:t>страхового випадку</w:t>
        </w:r>
      </w:hyperlink>
      <w:r w:rsidRPr="000D2FA6">
        <w:rPr>
          <w:sz w:val="22"/>
        </w:rPr>
        <w:t xml:space="preserve"> виплатити </w:t>
      </w:r>
      <w:hyperlink r:id="rId15" w:tooltip="Страхова сума" w:history="1">
        <w:r w:rsidRPr="000D2FA6">
          <w:rPr>
            <w:sz w:val="22"/>
          </w:rPr>
          <w:t>страхову суму</w:t>
        </w:r>
      </w:hyperlink>
      <w:r w:rsidRPr="000D2FA6">
        <w:rPr>
          <w:sz w:val="22"/>
        </w:rPr>
        <w:t xml:space="preserve">; </w:t>
      </w:r>
    </w:p>
    <w:p w:rsidR="000D2FA6" w:rsidRPr="000D2FA6" w:rsidRDefault="000D2FA6" w:rsidP="000D2FA6">
      <w:pPr>
        <w:spacing w:line="240" w:lineRule="auto"/>
        <w:rPr>
          <w:sz w:val="22"/>
        </w:rPr>
      </w:pPr>
      <w:r w:rsidRPr="000D2FA6">
        <w:rPr>
          <w:sz w:val="22"/>
        </w:rPr>
        <w:t>в) угода між </w:t>
      </w:r>
      <w:hyperlink r:id="rId16" w:tooltip="Страхувальник" w:history="1">
        <w:r w:rsidRPr="000D2FA6">
          <w:rPr>
            <w:sz w:val="22"/>
          </w:rPr>
          <w:t>страхувальником</w:t>
        </w:r>
      </w:hyperlink>
      <w:r w:rsidRPr="000D2FA6">
        <w:rPr>
          <w:sz w:val="22"/>
        </w:rPr>
        <w:t> і </w:t>
      </w:r>
      <w:hyperlink r:id="rId17" w:tooltip="Страховик" w:history="1">
        <w:r w:rsidRPr="000D2FA6">
          <w:rPr>
            <w:sz w:val="22"/>
          </w:rPr>
          <w:t>страховиком</w:t>
        </w:r>
      </w:hyperlink>
      <w:r w:rsidRPr="000D2FA6">
        <w:rPr>
          <w:sz w:val="22"/>
        </w:rPr>
        <w:t xml:space="preserve">, згідно з якою </w:t>
      </w:r>
      <w:r w:rsidRPr="000D2FA6">
        <w:rPr>
          <w:sz w:val="22"/>
        </w:rPr>
        <w:lastRenderedPageBreak/>
        <w:t>держава бере на себе зобов’язання у разі настання </w:t>
      </w:r>
      <w:hyperlink r:id="rId18" w:tooltip="Страховий випадок" w:history="1">
        <w:r w:rsidRPr="000D2FA6">
          <w:rPr>
            <w:sz w:val="22"/>
          </w:rPr>
          <w:t>страхового випадку</w:t>
        </w:r>
      </w:hyperlink>
      <w:r w:rsidRPr="000D2FA6">
        <w:rPr>
          <w:sz w:val="22"/>
        </w:rPr>
        <w:t> виплатити </w:t>
      </w:r>
      <w:hyperlink r:id="rId19" w:tooltip="Страхова сума" w:history="1">
        <w:r w:rsidRPr="000D2FA6">
          <w:rPr>
            <w:sz w:val="22"/>
          </w:rPr>
          <w:t>страхову суму</w:t>
        </w:r>
      </w:hyperlink>
      <w:r w:rsidRPr="000D2FA6">
        <w:rPr>
          <w:sz w:val="22"/>
        </w:rPr>
        <w:t>;</w:t>
      </w:r>
    </w:p>
    <w:p w:rsidR="000D2FA6" w:rsidRPr="000D2FA6" w:rsidRDefault="000D2FA6" w:rsidP="000D2FA6">
      <w:pPr>
        <w:spacing w:line="240" w:lineRule="auto"/>
        <w:rPr>
          <w:sz w:val="22"/>
        </w:rPr>
      </w:pPr>
      <w:r w:rsidRPr="000D2FA6">
        <w:rPr>
          <w:sz w:val="22"/>
        </w:rPr>
        <w:t xml:space="preserve">г) </w:t>
      </w:r>
      <w:r w:rsidRPr="000D2FA6">
        <w:rPr>
          <w:rFonts w:eastAsia="Times New Roman"/>
          <w:color w:val="000000"/>
          <w:sz w:val="22"/>
          <w:lang w:eastAsia="ru-RU"/>
        </w:rPr>
        <w:t xml:space="preserve">усі відповіді </w:t>
      </w:r>
      <w:r w:rsidR="00152601">
        <w:rPr>
          <w:rFonts w:eastAsia="Times New Roman"/>
          <w:color w:val="000000"/>
          <w:sz w:val="22"/>
          <w:lang w:eastAsia="ru-RU"/>
        </w:rPr>
        <w:t>правильні</w:t>
      </w:r>
      <w:r w:rsidRPr="000D2FA6">
        <w:rPr>
          <w:sz w:val="22"/>
        </w:rPr>
        <w:t>.</w:t>
      </w:r>
    </w:p>
    <w:p w:rsidR="000D2FA6" w:rsidRPr="000D2FA6" w:rsidRDefault="000D2FA6" w:rsidP="000D2FA6">
      <w:pPr>
        <w:spacing w:line="240" w:lineRule="auto"/>
        <w:rPr>
          <w:sz w:val="22"/>
        </w:rPr>
      </w:pPr>
    </w:p>
    <w:p w:rsidR="000D2FA6" w:rsidRPr="000D2FA6" w:rsidRDefault="000D2FA6" w:rsidP="000D2FA6">
      <w:pPr>
        <w:spacing w:line="256" w:lineRule="auto"/>
        <w:rPr>
          <w:b/>
          <w:sz w:val="22"/>
        </w:rPr>
      </w:pPr>
      <w:r w:rsidRPr="000D2FA6">
        <w:rPr>
          <w:b/>
          <w:sz w:val="22"/>
        </w:rPr>
        <w:t>9. Лізингові компанії – це</w:t>
      </w:r>
      <w:r w:rsidR="00152601" w:rsidRPr="00152601">
        <w:rPr>
          <w:sz w:val="22"/>
        </w:rPr>
        <w:t xml:space="preserve"> </w:t>
      </w:r>
      <w:r w:rsidR="00152601" w:rsidRPr="00152601">
        <w:rPr>
          <w:b/>
          <w:sz w:val="22"/>
        </w:rPr>
        <w:t>компанії, які спеціалізуються на придбанні предметів тривалого користування (нерухоме і рухоме майно)</w:t>
      </w:r>
      <w:r w:rsidRPr="00152601">
        <w:rPr>
          <w:b/>
          <w:sz w:val="22"/>
        </w:rPr>
        <w:t xml:space="preserve">: </w:t>
      </w:r>
    </w:p>
    <w:p w:rsidR="000D2FA6" w:rsidRPr="000D2FA6" w:rsidRDefault="000D2FA6" w:rsidP="000D2FA6">
      <w:pPr>
        <w:spacing w:line="240" w:lineRule="auto"/>
        <w:rPr>
          <w:sz w:val="22"/>
        </w:rPr>
      </w:pPr>
      <w:r w:rsidRPr="000D2FA6">
        <w:rPr>
          <w:sz w:val="22"/>
        </w:rPr>
        <w:t xml:space="preserve">а) для передання їх в оренду; </w:t>
      </w:r>
    </w:p>
    <w:p w:rsidR="000D2FA6" w:rsidRPr="000D2FA6" w:rsidRDefault="000D2FA6" w:rsidP="000D2FA6">
      <w:pPr>
        <w:spacing w:line="240" w:lineRule="auto"/>
        <w:rPr>
          <w:sz w:val="22"/>
        </w:rPr>
      </w:pPr>
      <w:r w:rsidRPr="000D2FA6">
        <w:rPr>
          <w:sz w:val="22"/>
        </w:rPr>
        <w:t xml:space="preserve">б) для їх продажу в майбутньому; </w:t>
      </w:r>
    </w:p>
    <w:p w:rsidR="000D2FA6" w:rsidRPr="000D2FA6" w:rsidRDefault="000D2FA6" w:rsidP="000D2FA6">
      <w:pPr>
        <w:spacing w:line="240" w:lineRule="auto"/>
        <w:rPr>
          <w:sz w:val="22"/>
        </w:rPr>
      </w:pPr>
      <w:r w:rsidRPr="000D2FA6">
        <w:rPr>
          <w:sz w:val="22"/>
        </w:rPr>
        <w:t>в) з метою їх продажу за кордон</w:t>
      </w:r>
    </w:p>
    <w:p w:rsidR="000D2FA6" w:rsidRPr="000D2FA6" w:rsidRDefault="000D2FA6" w:rsidP="000D2FA6">
      <w:pPr>
        <w:spacing w:line="256" w:lineRule="auto"/>
        <w:rPr>
          <w:sz w:val="22"/>
        </w:rPr>
      </w:pPr>
      <w:r w:rsidRPr="000D2FA6">
        <w:rPr>
          <w:sz w:val="22"/>
        </w:rPr>
        <w:t>г) з метою їх збереження та заощадження.</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10.</w:t>
      </w:r>
      <w:r w:rsidRPr="000D2FA6">
        <w:rPr>
          <w:sz w:val="22"/>
        </w:rPr>
        <w:t xml:space="preserve"> </w:t>
      </w:r>
      <w:r w:rsidRPr="000D2FA6">
        <w:rPr>
          <w:b/>
          <w:sz w:val="22"/>
        </w:rPr>
        <w:t>Ломбарди – це фінансово-кредитні установи</w:t>
      </w:r>
      <w:r w:rsidR="00050A66">
        <w:rPr>
          <w:b/>
          <w:sz w:val="22"/>
        </w:rPr>
        <w:t>,</w:t>
      </w:r>
      <w:r w:rsidRPr="000D2FA6">
        <w:rPr>
          <w:b/>
          <w:sz w:val="22"/>
        </w:rPr>
        <w:t xml:space="preserve"> які</w:t>
      </w:r>
      <w:r w:rsidRPr="000D2FA6">
        <w:rPr>
          <w:sz w:val="22"/>
        </w:rPr>
        <w:t xml:space="preserve">: </w:t>
      </w:r>
    </w:p>
    <w:p w:rsidR="000D2FA6" w:rsidRPr="000D2FA6" w:rsidRDefault="000D2FA6" w:rsidP="000D2FA6">
      <w:pPr>
        <w:spacing w:line="256" w:lineRule="auto"/>
        <w:rPr>
          <w:sz w:val="22"/>
        </w:rPr>
      </w:pPr>
      <w:r w:rsidRPr="000D2FA6">
        <w:rPr>
          <w:sz w:val="22"/>
        </w:rPr>
        <w:t xml:space="preserve">а) надають,  як правило, короткострокові позики; </w:t>
      </w:r>
    </w:p>
    <w:p w:rsidR="000D2FA6" w:rsidRPr="000D2FA6" w:rsidRDefault="000D2FA6" w:rsidP="000D2FA6">
      <w:pPr>
        <w:spacing w:line="256" w:lineRule="auto"/>
        <w:rPr>
          <w:sz w:val="22"/>
        </w:rPr>
      </w:pPr>
      <w:r w:rsidRPr="000D2FA6">
        <w:rPr>
          <w:sz w:val="22"/>
        </w:rPr>
        <w:t xml:space="preserve">б) надають позики, як правило, під заставу коштовностей, дорогоцінних металів та каменів тощо; </w:t>
      </w:r>
    </w:p>
    <w:p w:rsidR="000D2FA6" w:rsidRPr="000D2FA6" w:rsidRDefault="000D2FA6" w:rsidP="000D2FA6">
      <w:pPr>
        <w:spacing w:line="240" w:lineRule="auto"/>
        <w:rPr>
          <w:sz w:val="22"/>
        </w:rPr>
      </w:pPr>
      <w:r w:rsidRPr="000D2FA6">
        <w:rPr>
          <w:sz w:val="22"/>
        </w:rPr>
        <w:t xml:space="preserve">в) </w:t>
      </w:r>
      <w:r w:rsidR="00050A66">
        <w:rPr>
          <w:sz w:val="22"/>
        </w:rPr>
        <w:t>у</w:t>
      </w:r>
      <w:r w:rsidRPr="000D2FA6">
        <w:rPr>
          <w:sz w:val="22"/>
        </w:rPr>
        <w:t>перше виникли в Ломбардії (північ Італії);</w:t>
      </w:r>
    </w:p>
    <w:p w:rsidR="000D2FA6" w:rsidRPr="000D2FA6" w:rsidRDefault="000D2FA6" w:rsidP="000D2FA6">
      <w:pPr>
        <w:spacing w:line="240" w:lineRule="auto"/>
        <w:rPr>
          <w:rFonts w:eastAsia="Times New Roman"/>
          <w:color w:val="000000"/>
          <w:sz w:val="22"/>
          <w:lang w:eastAsia="ru-RU"/>
        </w:rPr>
      </w:pPr>
      <w:r w:rsidRPr="000D2FA6">
        <w:rPr>
          <w:sz w:val="22"/>
        </w:rPr>
        <w:t xml:space="preserve">г) </w:t>
      </w:r>
      <w:r w:rsidRPr="000D2FA6">
        <w:rPr>
          <w:rFonts w:eastAsia="Times New Roman"/>
          <w:color w:val="000000"/>
          <w:sz w:val="22"/>
          <w:lang w:eastAsia="ru-RU"/>
        </w:rPr>
        <w:t xml:space="preserve">усі відповіді </w:t>
      </w:r>
      <w:r w:rsidR="00050A66">
        <w:rPr>
          <w:rFonts w:eastAsia="Times New Roman"/>
          <w:color w:val="000000"/>
          <w:sz w:val="22"/>
          <w:lang w:eastAsia="ru-RU"/>
        </w:rPr>
        <w:t>правильні</w:t>
      </w:r>
      <w:r w:rsidRPr="000D2FA6">
        <w:rPr>
          <w:sz w:val="22"/>
        </w:rPr>
        <w:t>.</w:t>
      </w:r>
    </w:p>
    <w:p w:rsidR="004405EE" w:rsidRDefault="004405EE" w:rsidP="000D2FA6">
      <w:pPr>
        <w:spacing w:line="240" w:lineRule="auto"/>
        <w:ind w:firstLine="709"/>
        <w:rPr>
          <w:rFonts w:eastAsia="Times New Roman"/>
          <w:b/>
          <w:i/>
          <w:color w:val="000000"/>
          <w:sz w:val="22"/>
          <w:u w:val="single"/>
          <w:lang w:eastAsia="ru-RU"/>
        </w:rPr>
      </w:pP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0D2FA6" w:rsidRDefault="000D2FA6" w:rsidP="004405EE">
      <w:pPr>
        <w:spacing w:line="240" w:lineRule="auto"/>
        <w:ind w:firstLine="425"/>
        <w:rPr>
          <w:sz w:val="22"/>
        </w:rPr>
      </w:pPr>
      <w:r w:rsidRPr="000D2FA6">
        <w:rPr>
          <w:sz w:val="22"/>
        </w:rPr>
        <w:t>Скільки коштів отримає вже діючий клієнт кредитної спілки, який вирішив повторно вкласти кошти у розмірі сім тисяч грн. при відсотковій ставці 24,5 % та щорічному нарахуванні відсотків, якщо за умови залучення ресурсів діючі клієнти мають право на пільгу в розмірі 1,5 % при вкладенні коштів більш ніж на один рік</w:t>
      </w:r>
      <w:r w:rsidR="00050A66">
        <w:rPr>
          <w:sz w:val="22"/>
        </w:rPr>
        <w:t>?</w:t>
      </w:r>
      <w:r w:rsidRPr="000D2FA6">
        <w:rPr>
          <w:sz w:val="22"/>
        </w:rPr>
        <w:t xml:space="preserve"> Вс</w:t>
      </w:r>
      <w:r w:rsidR="004405EE">
        <w:rPr>
          <w:sz w:val="22"/>
        </w:rPr>
        <w:t>тупний внесок становить 50 грн.</w:t>
      </w:r>
    </w:p>
    <w:p w:rsidR="000D2FA6" w:rsidRPr="000D2FA6" w:rsidRDefault="000D2FA6" w:rsidP="004405EE">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2</w:t>
      </w:r>
    </w:p>
    <w:p w:rsidR="000D2FA6" w:rsidRPr="000D2FA6" w:rsidRDefault="000D2FA6" w:rsidP="004405EE">
      <w:pPr>
        <w:spacing w:line="240" w:lineRule="auto"/>
        <w:ind w:firstLine="425"/>
        <w:rPr>
          <w:b/>
          <w:sz w:val="22"/>
        </w:rPr>
      </w:pPr>
      <w:r w:rsidRPr="000D2FA6">
        <w:rPr>
          <w:sz w:val="22"/>
        </w:rPr>
        <w:t>Скільки коштів заплатить клієнт за позику, що надає йому кредитна спілка в обсязі семи тисяч грн. на два роки під 28,5 % річних, якщо одноразовий вступний внесок становить 70 грн ?</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56" w:lineRule="auto"/>
        <w:jc w:val="center"/>
        <w:rPr>
          <w:b/>
          <w:sz w:val="22"/>
        </w:rPr>
      </w:pPr>
    </w:p>
    <w:p w:rsidR="000D2FA6" w:rsidRPr="000D2FA6" w:rsidRDefault="000D2FA6" w:rsidP="000D2FA6">
      <w:pPr>
        <w:spacing w:line="256" w:lineRule="auto"/>
        <w:jc w:val="center"/>
        <w:rPr>
          <w:b/>
          <w:sz w:val="22"/>
        </w:rPr>
      </w:pPr>
      <w:r w:rsidRPr="000D2FA6">
        <w:rPr>
          <w:b/>
          <w:sz w:val="22"/>
        </w:rPr>
        <w:t>Тема 14. Цінні папери та фондовий ринок</w:t>
      </w:r>
    </w:p>
    <w:p w:rsidR="000D2FA6" w:rsidRPr="000D2FA6" w:rsidRDefault="000D2FA6" w:rsidP="000D2FA6">
      <w:pPr>
        <w:spacing w:line="20" w:lineRule="atLeast"/>
        <w:ind w:firstLine="709"/>
        <w:jc w:val="center"/>
        <w:rPr>
          <w:b/>
          <w:sz w:val="22"/>
        </w:rPr>
      </w:pPr>
    </w:p>
    <w:p w:rsidR="000D2FA6" w:rsidRDefault="000D2FA6" w:rsidP="000D2FA6">
      <w:pPr>
        <w:spacing w:line="20" w:lineRule="atLeast"/>
        <w:ind w:firstLine="709"/>
        <w:rPr>
          <w:b/>
          <w:i/>
          <w:sz w:val="22"/>
          <w:u w:val="single"/>
        </w:rPr>
      </w:pPr>
      <w:r w:rsidRPr="000D2FA6">
        <w:rPr>
          <w:b/>
          <w:i/>
          <w:sz w:val="22"/>
          <w:u w:val="single"/>
        </w:rPr>
        <w:t>Тестові завдання:</w:t>
      </w:r>
    </w:p>
    <w:p w:rsidR="004405EE" w:rsidRPr="000D2FA6" w:rsidRDefault="004405EE" w:rsidP="000D2FA6">
      <w:pPr>
        <w:spacing w:line="20" w:lineRule="atLeast"/>
        <w:ind w:firstLine="709"/>
        <w:rPr>
          <w:b/>
          <w:i/>
          <w:sz w:val="22"/>
          <w:u w:val="single"/>
        </w:rPr>
      </w:pPr>
    </w:p>
    <w:p w:rsidR="000D2FA6" w:rsidRPr="000D2FA6" w:rsidRDefault="000D2FA6" w:rsidP="000D2FA6">
      <w:pPr>
        <w:spacing w:line="256" w:lineRule="auto"/>
        <w:rPr>
          <w:b/>
          <w:sz w:val="22"/>
        </w:rPr>
      </w:pPr>
      <w:r w:rsidRPr="000D2FA6">
        <w:rPr>
          <w:b/>
          <w:sz w:val="22"/>
        </w:rPr>
        <w:t>1. Власник облігації – це:</w:t>
      </w:r>
    </w:p>
    <w:p w:rsidR="000D2FA6" w:rsidRPr="000D2FA6" w:rsidRDefault="000D2FA6" w:rsidP="000D2FA6">
      <w:pPr>
        <w:spacing w:line="256" w:lineRule="auto"/>
        <w:rPr>
          <w:sz w:val="22"/>
        </w:rPr>
      </w:pPr>
      <w:r w:rsidRPr="000D2FA6">
        <w:rPr>
          <w:sz w:val="22"/>
        </w:rPr>
        <w:lastRenderedPageBreak/>
        <w:t xml:space="preserve">а) кредитор, що одержує дивіденди; </w:t>
      </w:r>
    </w:p>
    <w:p w:rsidR="000D2FA6" w:rsidRPr="000D2FA6" w:rsidRDefault="000D2FA6" w:rsidP="000D2FA6">
      <w:pPr>
        <w:spacing w:line="256" w:lineRule="auto"/>
        <w:rPr>
          <w:sz w:val="22"/>
        </w:rPr>
      </w:pPr>
      <w:r w:rsidRPr="000D2FA6">
        <w:rPr>
          <w:sz w:val="22"/>
        </w:rPr>
        <w:t xml:space="preserve">б) співвласник корпорації; </w:t>
      </w:r>
    </w:p>
    <w:p w:rsidR="000D2FA6" w:rsidRPr="000D2FA6" w:rsidRDefault="000D2FA6" w:rsidP="000D2FA6">
      <w:pPr>
        <w:spacing w:line="256" w:lineRule="auto"/>
        <w:rPr>
          <w:sz w:val="22"/>
        </w:rPr>
      </w:pPr>
      <w:r w:rsidRPr="000D2FA6">
        <w:rPr>
          <w:sz w:val="22"/>
        </w:rPr>
        <w:t xml:space="preserve">в) кредитор, що одержує фіксований відсоток; </w:t>
      </w:r>
    </w:p>
    <w:p w:rsidR="000D2FA6" w:rsidRPr="000D2FA6" w:rsidRDefault="000D2FA6" w:rsidP="000D2FA6">
      <w:pPr>
        <w:spacing w:line="256" w:lineRule="auto"/>
        <w:rPr>
          <w:sz w:val="22"/>
        </w:rPr>
      </w:pPr>
      <w:r w:rsidRPr="000D2FA6">
        <w:rPr>
          <w:sz w:val="22"/>
        </w:rPr>
        <w:t xml:space="preserve">г) усі відповіді вірні. </w:t>
      </w:r>
    </w:p>
    <w:p w:rsidR="000D2FA6" w:rsidRPr="000D2FA6" w:rsidRDefault="000D2FA6" w:rsidP="000D2FA6">
      <w:pPr>
        <w:spacing w:line="256" w:lineRule="auto"/>
        <w:rPr>
          <w:b/>
          <w:sz w:val="22"/>
        </w:rPr>
      </w:pPr>
    </w:p>
    <w:p w:rsidR="000D2FA6" w:rsidRPr="000D2FA6" w:rsidRDefault="000D2FA6" w:rsidP="000D2FA6">
      <w:pPr>
        <w:spacing w:line="256" w:lineRule="auto"/>
        <w:rPr>
          <w:b/>
          <w:sz w:val="22"/>
        </w:rPr>
      </w:pPr>
      <w:r w:rsidRPr="000D2FA6">
        <w:rPr>
          <w:b/>
          <w:sz w:val="22"/>
        </w:rPr>
        <w:t xml:space="preserve">2. Фондові цінні папери – це: </w:t>
      </w:r>
    </w:p>
    <w:p w:rsidR="000D2FA6" w:rsidRPr="000D2FA6" w:rsidRDefault="000D2FA6" w:rsidP="000D2FA6">
      <w:pPr>
        <w:spacing w:line="256" w:lineRule="auto"/>
        <w:rPr>
          <w:sz w:val="22"/>
        </w:rPr>
      </w:pPr>
      <w:r w:rsidRPr="000D2FA6">
        <w:rPr>
          <w:sz w:val="22"/>
        </w:rPr>
        <w:t xml:space="preserve">а) цінні папери, які обертаються на фінансовому ринку; </w:t>
      </w:r>
    </w:p>
    <w:p w:rsidR="000D2FA6" w:rsidRPr="000D2FA6" w:rsidRDefault="000D2FA6" w:rsidP="000D2FA6">
      <w:pPr>
        <w:spacing w:line="256" w:lineRule="auto"/>
        <w:rPr>
          <w:sz w:val="22"/>
        </w:rPr>
      </w:pPr>
      <w:r w:rsidRPr="000D2FA6">
        <w:rPr>
          <w:sz w:val="22"/>
        </w:rPr>
        <w:t xml:space="preserve">б) цінні папери, які обертаються на фондовій біржі; </w:t>
      </w:r>
    </w:p>
    <w:p w:rsidR="000D2FA6" w:rsidRPr="000D2FA6" w:rsidRDefault="000D2FA6" w:rsidP="000D2FA6">
      <w:pPr>
        <w:spacing w:line="256" w:lineRule="auto"/>
        <w:rPr>
          <w:sz w:val="22"/>
        </w:rPr>
      </w:pPr>
      <w:r w:rsidRPr="000D2FA6">
        <w:rPr>
          <w:sz w:val="22"/>
        </w:rPr>
        <w:t>в) цінні папери, які обертаються на грошовому ринку;</w:t>
      </w:r>
    </w:p>
    <w:p w:rsidR="000D2FA6" w:rsidRPr="000D2FA6" w:rsidRDefault="000D2FA6" w:rsidP="000D2FA6">
      <w:pPr>
        <w:spacing w:line="256" w:lineRule="auto"/>
        <w:rPr>
          <w:sz w:val="22"/>
        </w:rPr>
      </w:pPr>
      <w:r w:rsidRPr="000D2FA6">
        <w:rPr>
          <w:sz w:val="22"/>
        </w:rPr>
        <w:t>г) будь-які цінні папери.</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 xml:space="preserve">3. До похідних цінних паперів </w:t>
      </w:r>
      <w:r w:rsidR="00050A66">
        <w:rPr>
          <w:b/>
          <w:sz w:val="22"/>
        </w:rPr>
        <w:t>належать</w:t>
      </w:r>
      <w:r w:rsidRPr="000D2FA6">
        <w:rPr>
          <w:b/>
          <w:sz w:val="22"/>
        </w:rPr>
        <w:t xml:space="preserve">: </w:t>
      </w:r>
    </w:p>
    <w:p w:rsidR="000D2FA6" w:rsidRPr="000D2FA6" w:rsidRDefault="000D2FA6" w:rsidP="000D2FA6">
      <w:pPr>
        <w:spacing w:line="256" w:lineRule="auto"/>
        <w:rPr>
          <w:sz w:val="22"/>
        </w:rPr>
      </w:pPr>
      <w:r w:rsidRPr="000D2FA6">
        <w:rPr>
          <w:sz w:val="22"/>
        </w:rPr>
        <w:t xml:space="preserve">а) </w:t>
      </w:r>
      <w:proofErr w:type="spellStart"/>
      <w:r w:rsidRPr="000D2FA6">
        <w:rPr>
          <w:sz w:val="22"/>
        </w:rPr>
        <w:t>свопи</w:t>
      </w:r>
      <w:proofErr w:type="spellEnd"/>
      <w:r w:rsidRPr="000D2FA6">
        <w:rPr>
          <w:sz w:val="22"/>
        </w:rPr>
        <w:t>;</w:t>
      </w:r>
    </w:p>
    <w:p w:rsidR="000D2FA6" w:rsidRPr="000D2FA6" w:rsidRDefault="000D2FA6" w:rsidP="000D2FA6">
      <w:pPr>
        <w:spacing w:line="256" w:lineRule="auto"/>
        <w:rPr>
          <w:sz w:val="22"/>
        </w:rPr>
      </w:pPr>
      <w:r w:rsidRPr="000D2FA6">
        <w:rPr>
          <w:sz w:val="22"/>
        </w:rPr>
        <w:t xml:space="preserve">б) ощадні сертифікати; </w:t>
      </w:r>
    </w:p>
    <w:p w:rsidR="000D2FA6" w:rsidRPr="000D2FA6" w:rsidRDefault="000D2FA6" w:rsidP="000D2FA6">
      <w:pPr>
        <w:spacing w:line="256" w:lineRule="auto"/>
        <w:rPr>
          <w:sz w:val="22"/>
        </w:rPr>
      </w:pPr>
      <w:r w:rsidRPr="000D2FA6">
        <w:rPr>
          <w:sz w:val="22"/>
        </w:rPr>
        <w:t>в) чеки;</w:t>
      </w:r>
    </w:p>
    <w:p w:rsidR="000D2FA6" w:rsidRPr="000D2FA6" w:rsidRDefault="000D2FA6" w:rsidP="000D2FA6">
      <w:pPr>
        <w:spacing w:line="256" w:lineRule="auto"/>
        <w:rPr>
          <w:sz w:val="22"/>
        </w:rPr>
      </w:pPr>
      <w:r w:rsidRPr="000D2FA6">
        <w:rPr>
          <w:sz w:val="22"/>
        </w:rPr>
        <w:t>г) облігації.</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 xml:space="preserve">4. Конверсія – це: </w:t>
      </w:r>
    </w:p>
    <w:p w:rsidR="000D2FA6" w:rsidRPr="000D2FA6" w:rsidRDefault="000D2FA6" w:rsidP="000D2FA6">
      <w:pPr>
        <w:spacing w:line="256" w:lineRule="auto"/>
        <w:rPr>
          <w:sz w:val="22"/>
        </w:rPr>
      </w:pPr>
      <w:r w:rsidRPr="000D2FA6">
        <w:rPr>
          <w:sz w:val="22"/>
        </w:rPr>
        <w:t xml:space="preserve">а) операції з цінними паперами, з метою ухилення від податків; </w:t>
      </w:r>
    </w:p>
    <w:p w:rsidR="000D2FA6" w:rsidRPr="000D2FA6" w:rsidRDefault="000D2FA6" w:rsidP="000D2FA6">
      <w:pPr>
        <w:spacing w:line="256" w:lineRule="auto"/>
        <w:rPr>
          <w:sz w:val="22"/>
        </w:rPr>
      </w:pPr>
      <w:r w:rsidRPr="000D2FA6">
        <w:rPr>
          <w:sz w:val="22"/>
        </w:rPr>
        <w:t>б) обмін одних цінних паперів на інші, але випущених однією компанією;</w:t>
      </w:r>
    </w:p>
    <w:p w:rsidR="000D2FA6" w:rsidRPr="000D2FA6" w:rsidRDefault="000D2FA6" w:rsidP="000D2FA6">
      <w:pPr>
        <w:spacing w:line="256" w:lineRule="auto"/>
        <w:rPr>
          <w:sz w:val="22"/>
        </w:rPr>
      </w:pPr>
      <w:r w:rsidRPr="000D2FA6">
        <w:rPr>
          <w:sz w:val="22"/>
        </w:rPr>
        <w:t>в) забезпечення цілісності цінних паперів;</w:t>
      </w:r>
    </w:p>
    <w:p w:rsidR="000D2FA6" w:rsidRPr="000D2FA6" w:rsidRDefault="000D2FA6" w:rsidP="000D2FA6">
      <w:pPr>
        <w:spacing w:line="256" w:lineRule="auto"/>
        <w:rPr>
          <w:sz w:val="22"/>
        </w:rPr>
      </w:pPr>
      <w:r w:rsidRPr="000D2FA6">
        <w:rPr>
          <w:sz w:val="22"/>
        </w:rPr>
        <w:t>г) продаж цінних паперів.</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5. За правовим статусом існують такі види бірж</w:t>
      </w:r>
      <w:r w:rsidRPr="000D2FA6">
        <w:rPr>
          <w:sz w:val="22"/>
        </w:rPr>
        <w:t xml:space="preserve">: </w:t>
      </w:r>
    </w:p>
    <w:p w:rsidR="000D2FA6" w:rsidRPr="000D2FA6" w:rsidRDefault="000D2FA6" w:rsidP="000D2FA6">
      <w:pPr>
        <w:spacing w:line="256" w:lineRule="auto"/>
        <w:rPr>
          <w:sz w:val="22"/>
        </w:rPr>
      </w:pPr>
      <w:r w:rsidRPr="000D2FA6">
        <w:rPr>
          <w:sz w:val="22"/>
        </w:rPr>
        <w:t>а) публічна;</w:t>
      </w:r>
    </w:p>
    <w:p w:rsidR="000D2FA6" w:rsidRPr="000D2FA6" w:rsidRDefault="000D2FA6" w:rsidP="000D2FA6">
      <w:pPr>
        <w:spacing w:line="256" w:lineRule="auto"/>
        <w:rPr>
          <w:sz w:val="22"/>
        </w:rPr>
      </w:pPr>
      <w:r w:rsidRPr="000D2FA6">
        <w:rPr>
          <w:sz w:val="22"/>
        </w:rPr>
        <w:t xml:space="preserve">б) приватна; </w:t>
      </w:r>
    </w:p>
    <w:p w:rsidR="000D2FA6" w:rsidRPr="000D2FA6" w:rsidRDefault="000D2FA6" w:rsidP="000D2FA6">
      <w:pPr>
        <w:spacing w:line="256" w:lineRule="auto"/>
        <w:rPr>
          <w:sz w:val="22"/>
        </w:rPr>
      </w:pPr>
      <w:r w:rsidRPr="000D2FA6">
        <w:rPr>
          <w:sz w:val="22"/>
        </w:rPr>
        <w:t>в) відкрита;</w:t>
      </w:r>
    </w:p>
    <w:p w:rsidR="000D2FA6" w:rsidRPr="000D2FA6" w:rsidRDefault="000D2FA6" w:rsidP="000D2FA6">
      <w:pPr>
        <w:spacing w:line="256" w:lineRule="auto"/>
        <w:rPr>
          <w:sz w:val="22"/>
        </w:rPr>
      </w:pPr>
      <w:r w:rsidRPr="000D2FA6">
        <w:rPr>
          <w:sz w:val="22"/>
        </w:rPr>
        <w:t>г) державна.</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 xml:space="preserve">6. До майнових цінних паперів </w:t>
      </w:r>
      <w:r w:rsidR="00050A66">
        <w:rPr>
          <w:b/>
          <w:sz w:val="22"/>
        </w:rPr>
        <w:t>належать</w:t>
      </w:r>
      <w:r w:rsidRPr="000D2FA6">
        <w:rPr>
          <w:b/>
          <w:sz w:val="22"/>
        </w:rPr>
        <w:t>:</w:t>
      </w:r>
    </w:p>
    <w:p w:rsidR="000D2FA6" w:rsidRPr="000D2FA6" w:rsidRDefault="000D2FA6" w:rsidP="000D2FA6">
      <w:pPr>
        <w:spacing w:line="256" w:lineRule="auto"/>
        <w:rPr>
          <w:sz w:val="22"/>
        </w:rPr>
      </w:pPr>
      <w:r w:rsidRPr="000D2FA6">
        <w:rPr>
          <w:sz w:val="22"/>
        </w:rPr>
        <w:t>а) опціони;</w:t>
      </w:r>
    </w:p>
    <w:p w:rsidR="000D2FA6" w:rsidRPr="000D2FA6" w:rsidRDefault="000D2FA6" w:rsidP="000D2FA6">
      <w:pPr>
        <w:spacing w:line="256" w:lineRule="auto"/>
        <w:rPr>
          <w:sz w:val="22"/>
        </w:rPr>
      </w:pPr>
      <w:r w:rsidRPr="000D2FA6">
        <w:rPr>
          <w:sz w:val="22"/>
        </w:rPr>
        <w:t xml:space="preserve">б) депозитні сертифікати; </w:t>
      </w:r>
    </w:p>
    <w:p w:rsidR="000D2FA6" w:rsidRPr="000D2FA6" w:rsidRDefault="000D2FA6" w:rsidP="000D2FA6">
      <w:pPr>
        <w:spacing w:line="256" w:lineRule="auto"/>
        <w:rPr>
          <w:sz w:val="22"/>
        </w:rPr>
      </w:pPr>
      <w:r w:rsidRPr="000D2FA6">
        <w:rPr>
          <w:sz w:val="22"/>
        </w:rPr>
        <w:t>в) акції;</w:t>
      </w:r>
    </w:p>
    <w:p w:rsidR="000D2FA6" w:rsidRPr="000D2FA6" w:rsidRDefault="000D2FA6" w:rsidP="000D2FA6">
      <w:pPr>
        <w:spacing w:line="256" w:lineRule="auto"/>
        <w:rPr>
          <w:sz w:val="22"/>
        </w:rPr>
      </w:pPr>
      <w:r w:rsidRPr="000D2FA6">
        <w:rPr>
          <w:sz w:val="22"/>
        </w:rPr>
        <w:t>г) облігації.</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lastRenderedPageBreak/>
        <w:t>7. До боргових цінних паперів відносяться:</w:t>
      </w:r>
    </w:p>
    <w:p w:rsidR="000D2FA6" w:rsidRPr="000D2FA6" w:rsidRDefault="000D2FA6" w:rsidP="000D2FA6">
      <w:pPr>
        <w:spacing w:line="256" w:lineRule="auto"/>
        <w:rPr>
          <w:sz w:val="22"/>
        </w:rPr>
      </w:pPr>
      <w:r w:rsidRPr="000D2FA6">
        <w:rPr>
          <w:sz w:val="22"/>
        </w:rPr>
        <w:t>а) ф’ючерси;</w:t>
      </w:r>
    </w:p>
    <w:p w:rsidR="000D2FA6" w:rsidRPr="000D2FA6" w:rsidRDefault="000D2FA6" w:rsidP="000D2FA6">
      <w:pPr>
        <w:spacing w:line="256" w:lineRule="auto"/>
        <w:rPr>
          <w:sz w:val="22"/>
        </w:rPr>
      </w:pPr>
      <w:r w:rsidRPr="000D2FA6">
        <w:rPr>
          <w:sz w:val="22"/>
        </w:rPr>
        <w:t xml:space="preserve">б) майнові та земельні сертифікати; </w:t>
      </w:r>
    </w:p>
    <w:p w:rsidR="000D2FA6" w:rsidRPr="000D2FA6" w:rsidRDefault="000D2FA6" w:rsidP="000D2FA6">
      <w:pPr>
        <w:spacing w:line="256" w:lineRule="auto"/>
        <w:rPr>
          <w:sz w:val="22"/>
        </w:rPr>
      </w:pPr>
      <w:r w:rsidRPr="000D2FA6">
        <w:rPr>
          <w:sz w:val="22"/>
        </w:rPr>
        <w:t>в) форварди;</w:t>
      </w:r>
    </w:p>
    <w:p w:rsidR="000D2FA6" w:rsidRPr="000D2FA6" w:rsidRDefault="000D2FA6" w:rsidP="000D2FA6">
      <w:pPr>
        <w:spacing w:line="256" w:lineRule="auto"/>
        <w:rPr>
          <w:sz w:val="22"/>
        </w:rPr>
      </w:pPr>
      <w:r w:rsidRPr="000D2FA6">
        <w:rPr>
          <w:sz w:val="22"/>
        </w:rPr>
        <w:t>г) облігації.</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 xml:space="preserve">8. Брокер </w:t>
      </w:r>
      <w:r w:rsidR="00050A66">
        <w:rPr>
          <w:b/>
          <w:sz w:val="22"/>
        </w:rPr>
        <w:t xml:space="preserve">– </w:t>
      </w:r>
      <w:r w:rsidRPr="000D2FA6">
        <w:rPr>
          <w:b/>
          <w:sz w:val="22"/>
        </w:rPr>
        <w:t>це господарюючий суб’єкт, який:</w:t>
      </w:r>
    </w:p>
    <w:p w:rsidR="000D2FA6" w:rsidRPr="000D2FA6" w:rsidRDefault="000D2FA6" w:rsidP="000D2FA6">
      <w:pPr>
        <w:spacing w:line="256" w:lineRule="auto"/>
        <w:rPr>
          <w:sz w:val="22"/>
        </w:rPr>
      </w:pPr>
      <w:r w:rsidRPr="000D2FA6">
        <w:rPr>
          <w:sz w:val="22"/>
        </w:rPr>
        <w:t>а) здійснює операції з цінними паперами від власного імені;</w:t>
      </w:r>
    </w:p>
    <w:p w:rsidR="000D2FA6" w:rsidRPr="000D2FA6" w:rsidRDefault="000D2FA6" w:rsidP="000D2FA6">
      <w:pPr>
        <w:spacing w:line="256" w:lineRule="auto"/>
        <w:rPr>
          <w:sz w:val="22"/>
        </w:rPr>
      </w:pPr>
      <w:r w:rsidRPr="000D2FA6">
        <w:rPr>
          <w:sz w:val="22"/>
        </w:rPr>
        <w:t xml:space="preserve">б) здійснює операції з цінними паперами за дорученням клієнта; </w:t>
      </w:r>
    </w:p>
    <w:p w:rsidR="000D2FA6" w:rsidRPr="000D2FA6" w:rsidRDefault="000D2FA6" w:rsidP="000D2FA6">
      <w:pPr>
        <w:spacing w:line="256" w:lineRule="auto"/>
        <w:rPr>
          <w:sz w:val="22"/>
        </w:rPr>
      </w:pPr>
      <w:r w:rsidRPr="000D2FA6">
        <w:rPr>
          <w:sz w:val="22"/>
        </w:rPr>
        <w:t>в) організовує безпосередньо торгівлю цінними паперами на фондовій біржі;</w:t>
      </w:r>
    </w:p>
    <w:p w:rsidR="000D2FA6" w:rsidRPr="000D2FA6" w:rsidRDefault="000D2FA6" w:rsidP="000D2FA6">
      <w:pPr>
        <w:spacing w:line="256" w:lineRule="auto"/>
        <w:rPr>
          <w:sz w:val="22"/>
        </w:rPr>
      </w:pPr>
      <w:r w:rsidRPr="000D2FA6">
        <w:rPr>
          <w:sz w:val="22"/>
        </w:rPr>
        <w:t xml:space="preserve">г) </w:t>
      </w:r>
      <w:r w:rsidRPr="000D2FA6">
        <w:rPr>
          <w:rFonts w:eastAsia="Times New Roman"/>
          <w:color w:val="000000"/>
          <w:sz w:val="22"/>
          <w:lang w:eastAsia="ru-RU"/>
        </w:rPr>
        <w:t xml:space="preserve">усі відповіді </w:t>
      </w:r>
      <w:r w:rsidR="00050A66">
        <w:rPr>
          <w:rFonts w:eastAsia="Times New Roman"/>
          <w:color w:val="000000"/>
          <w:sz w:val="22"/>
          <w:lang w:eastAsia="ru-RU"/>
        </w:rPr>
        <w:t>правильн</w:t>
      </w:r>
      <w:r w:rsidRPr="000D2FA6">
        <w:rPr>
          <w:rFonts w:eastAsia="Times New Roman"/>
          <w:color w:val="000000"/>
          <w:sz w:val="22"/>
          <w:lang w:eastAsia="ru-RU"/>
        </w:rPr>
        <w:t>і</w:t>
      </w:r>
      <w:r w:rsidRPr="000D2FA6">
        <w:rPr>
          <w:sz w:val="22"/>
        </w:rPr>
        <w:t>.</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9. Ринок цінних паперів поділяється на:</w:t>
      </w:r>
    </w:p>
    <w:p w:rsidR="000D2FA6" w:rsidRPr="000D2FA6" w:rsidRDefault="000D2FA6" w:rsidP="000D2FA6">
      <w:pPr>
        <w:spacing w:line="256" w:lineRule="auto"/>
        <w:rPr>
          <w:sz w:val="22"/>
        </w:rPr>
      </w:pPr>
      <w:r w:rsidRPr="000D2FA6">
        <w:rPr>
          <w:sz w:val="22"/>
        </w:rPr>
        <w:t>а) первинний і позабіржовий;</w:t>
      </w:r>
    </w:p>
    <w:p w:rsidR="000D2FA6" w:rsidRPr="000D2FA6" w:rsidRDefault="000D2FA6" w:rsidP="000D2FA6">
      <w:pPr>
        <w:spacing w:line="256" w:lineRule="auto"/>
        <w:rPr>
          <w:sz w:val="22"/>
        </w:rPr>
      </w:pPr>
      <w:r w:rsidRPr="000D2FA6">
        <w:rPr>
          <w:sz w:val="22"/>
        </w:rPr>
        <w:t xml:space="preserve">б) біржовий і вторинний; </w:t>
      </w:r>
    </w:p>
    <w:p w:rsidR="000D2FA6" w:rsidRPr="000D2FA6" w:rsidRDefault="000D2FA6" w:rsidP="000D2FA6">
      <w:pPr>
        <w:spacing w:line="256" w:lineRule="auto"/>
        <w:rPr>
          <w:sz w:val="22"/>
        </w:rPr>
      </w:pPr>
      <w:r w:rsidRPr="000D2FA6">
        <w:rPr>
          <w:sz w:val="22"/>
        </w:rPr>
        <w:t>в) первинний і вторинний;</w:t>
      </w:r>
    </w:p>
    <w:p w:rsidR="000D2FA6" w:rsidRPr="000D2FA6" w:rsidRDefault="000D2FA6" w:rsidP="000D2FA6">
      <w:pPr>
        <w:spacing w:line="256" w:lineRule="auto"/>
        <w:rPr>
          <w:sz w:val="22"/>
        </w:rPr>
      </w:pPr>
      <w:r w:rsidRPr="000D2FA6">
        <w:rPr>
          <w:sz w:val="22"/>
        </w:rPr>
        <w:t xml:space="preserve">г) </w:t>
      </w:r>
      <w:r w:rsidRPr="000D2FA6">
        <w:rPr>
          <w:rFonts w:eastAsia="Times New Roman"/>
          <w:color w:val="000000"/>
          <w:sz w:val="22"/>
          <w:lang w:eastAsia="ru-RU"/>
        </w:rPr>
        <w:t>немає правильної відповіді.</w:t>
      </w:r>
      <w:r w:rsidRPr="000D2FA6">
        <w:rPr>
          <w:sz w:val="22"/>
        </w:rPr>
        <w:t>.</w:t>
      </w:r>
    </w:p>
    <w:p w:rsidR="000D2FA6" w:rsidRPr="000D2FA6" w:rsidRDefault="000D2FA6" w:rsidP="000D2FA6">
      <w:pPr>
        <w:spacing w:line="256" w:lineRule="auto"/>
        <w:rPr>
          <w:sz w:val="22"/>
        </w:rPr>
      </w:pPr>
    </w:p>
    <w:p w:rsidR="000D2FA6" w:rsidRPr="000D2FA6" w:rsidRDefault="000D2FA6" w:rsidP="000D2FA6">
      <w:pPr>
        <w:spacing w:line="256" w:lineRule="auto"/>
        <w:rPr>
          <w:sz w:val="22"/>
        </w:rPr>
      </w:pPr>
      <w:r w:rsidRPr="000D2FA6">
        <w:rPr>
          <w:b/>
          <w:sz w:val="22"/>
        </w:rPr>
        <w:t>10. Показник</w:t>
      </w:r>
      <w:r w:rsidR="00050A66">
        <w:rPr>
          <w:b/>
          <w:sz w:val="22"/>
        </w:rPr>
        <w:t>,</w:t>
      </w:r>
      <w:r w:rsidRPr="000D2FA6">
        <w:rPr>
          <w:b/>
          <w:sz w:val="22"/>
        </w:rPr>
        <w:t xml:space="preserve"> який характеризує ситуацію на ринку цінних паперів</w:t>
      </w:r>
      <w:r w:rsidR="00050A66">
        <w:rPr>
          <w:b/>
          <w:sz w:val="22"/>
        </w:rPr>
        <w:t>, – це</w:t>
      </w:r>
      <w:r w:rsidRPr="000D2FA6">
        <w:rPr>
          <w:b/>
          <w:sz w:val="22"/>
        </w:rPr>
        <w:t>:</w:t>
      </w:r>
    </w:p>
    <w:p w:rsidR="000D2FA6" w:rsidRPr="000D2FA6" w:rsidRDefault="000D2FA6" w:rsidP="000D2FA6">
      <w:pPr>
        <w:spacing w:line="256" w:lineRule="auto"/>
        <w:rPr>
          <w:sz w:val="22"/>
        </w:rPr>
      </w:pPr>
      <w:r w:rsidRPr="000D2FA6">
        <w:rPr>
          <w:sz w:val="22"/>
        </w:rPr>
        <w:t>а) індекс інвестицій;</w:t>
      </w:r>
    </w:p>
    <w:p w:rsidR="000D2FA6" w:rsidRPr="000D2FA6" w:rsidRDefault="000D2FA6" w:rsidP="000D2FA6">
      <w:pPr>
        <w:spacing w:line="256" w:lineRule="auto"/>
        <w:rPr>
          <w:sz w:val="22"/>
        </w:rPr>
      </w:pPr>
      <w:r w:rsidRPr="000D2FA6">
        <w:rPr>
          <w:sz w:val="22"/>
        </w:rPr>
        <w:t xml:space="preserve">б) індекс цін; </w:t>
      </w:r>
    </w:p>
    <w:p w:rsidR="000D2FA6" w:rsidRPr="000D2FA6" w:rsidRDefault="000D2FA6" w:rsidP="000D2FA6">
      <w:pPr>
        <w:spacing w:line="256" w:lineRule="auto"/>
        <w:rPr>
          <w:sz w:val="22"/>
        </w:rPr>
      </w:pPr>
      <w:r w:rsidRPr="000D2FA6">
        <w:rPr>
          <w:sz w:val="22"/>
        </w:rPr>
        <w:t>в) фондовий індекс;</w:t>
      </w:r>
    </w:p>
    <w:p w:rsidR="000D2FA6" w:rsidRPr="000D2FA6" w:rsidRDefault="000D2FA6" w:rsidP="000D2FA6">
      <w:pPr>
        <w:spacing w:line="256" w:lineRule="auto"/>
        <w:rPr>
          <w:sz w:val="22"/>
        </w:rPr>
      </w:pPr>
      <w:r w:rsidRPr="000D2FA6">
        <w:rPr>
          <w:sz w:val="22"/>
        </w:rPr>
        <w:t>г) індекс Фішера.</w:t>
      </w:r>
    </w:p>
    <w:p w:rsidR="000D2FA6" w:rsidRPr="000D2FA6" w:rsidRDefault="000D2FA6" w:rsidP="000D2FA6">
      <w:pPr>
        <w:spacing w:line="20" w:lineRule="atLeast"/>
        <w:ind w:firstLine="709"/>
        <w:rPr>
          <w:sz w:val="22"/>
        </w:rPr>
      </w:pPr>
    </w:p>
    <w:p w:rsidR="000D2FA6" w:rsidRPr="000D2FA6" w:rsidRDefault="000D2FA6" w:rsidP="00574A2F">
      <w:pPr>
        <w:spacing w:line="20" w:lineRule="atLeast"/>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4405EE" w:rsidRDefault="000D2FA6" w:rsidP="00574A2F">
      <w:pPr>
        <w:spacing w:line="20" w:lineRule="atLeast"/>
        <w:ind w:firstLine="425"/>
        <w:rPr>
          <w:rFonts w:eastAsia="Times New Roman"/>
          <w:color w:val="000000"/>
          <w:sz w:val="22"/>
          <w:u w:val="single"/>
          <w:lang w:eastAsia="ru-RU"/>
        </w:rPr>
      </w:pPr>
      <w:r w:rsidRPr="000D2FA6">
        <w:rPr>
          <w:sz w:val="22"/>
        </w:rPr>
        <w:t>Розраху</w:t>
      </w:r>
      <w:r w:rsidR="00050A66">
        <w:rPr>
          <w:sz w:val="22"/>
        </w:rPr>
        <w:t>йте</w:t>
      </w:r>
      <w:r w:rsidRPr="000D2FA6">
        <w:rPr>
          <w:sz w:val="22"/>
        </w:rPr>
        <w:t xml:space="preserve"> ринкову ціну облігації номінальною вартістю 100 тис. грн, купонною ставкою 15% річних і терміном погашення через чотири роки, якщо ринкова норма прибутку по фінансових інструментах такого класу дорівнює 10%. Відсоток по облігації виплачується двічі на рік.</w:t>
      </w:r>
    </w:p>
    <w:p w:rsidR="000D2FA6" w:rsidRPr="000D2FA6" w:rsidRDefault="000D2FA6" w:rsidP="00574A2F">
      <w:pPr>
        <w:spacing w:line="20" w:lineRule="atLeast"/>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2</w:t>
      </w:r>
    </w:p>
    <w:p w:rsidR="000D2FA6" w:rsidRPr="000D2FA6" w:rsidRDefault="000D2FA6" w:rsidP="00574A2F">
      <w:pPr>
        <w:spacing w:line="20" w:lineRule="atLeast"/>
        <w:ind w:firstLine="425"/>
        <w:rPr>
          <w:rFonts w:eastAsia="Times New Roman"/>
          <w:color w:val="000000"/>
          <w:sz w:val="22"/>
          <w:u w:val="single"/>
          <w:lang w:eastAsia="ru-RU"/>
        </w:rPr>
      </w:pPr>
      <w:r w:rsidRPr="000D2FA6">
        <w:rPr>
          <w:sz w:val="22"/>
        </w:rPr>
        <w:t xml:space="preserve">На фондовому ринку продається облігація за ціною 81 грн. Облігація випущена на три роки, до погашення залишилось два роки. Номінальна вартість облігації 92 грн. Відсоткові виплати здійснюються один раз на рік за ставкою 30% до номіналу. </w:t>
      </w:r>
      <w:r w:rsidRPr="000D2FA6">
        <w:rPr>
          <w:sz w:val="22"/>
        </w:rPr>
        <w:lastRenderedPageBreak/>
        <w:t xml:space="preserve">Норма поточної дохідності з урахуванням ризику 35% на рік. </w:t>
      </w:r>
      <w:r w:rsidR="00050A66">
        <w:rPr>
          <w:sz w:val="22"/>
        </w:rPr>
        <w:t>В</w:t>
      </w:r>
      <w:r w:rsidRPr="000D2FA6">
        <w:rPr>
          <w:sz w:val="22"/>
        </w:rPr>
        <w:t>изнач</w:t>
      </w:r>
      <w:r w:rsidR="00050A66">
        <w:rPr>
          <w:sz w:val="22"/>
        </w:rPr>
        <w:t xml:space="preserve">те </w:t>
      </w:r>
      <w:r w:rsidRPr="000D2FA6">
        <w:rPr>
          <w:sz w:val="22"/>
        </w:rPr>
        <w:t>поточну ринкову вартість облігації та її відповідність ціні реалізації.</w:t>
      </w:r>
    </w:p>
    <w:p w:rsidR="000D2FA6" w:rsidRDefault="000D2FA6" w:rsidP="000D2FA6">
      <w:pPr>
        <w:spacing w:line="256" w:lineRule="auto"/>
        <w:jc w:val="center"/>
        <w:rPr>
          <w:b/>
          <w:sz w:val="22"/>
        </w:rPr>
      </w:pPr>
    </w:p>
    <w:p w:rsidR="00050A66" w:rsidRDefault="00050A66" w:rsidP="000D2FA6">
      <w:pPr>
        <w:spacing w:line="256" w:lineRule="auto"/>
        <w:jc w:val="center"/>
        <w:rPr>
          <w:b/>
          <w:sz w:val="22"/>
        </w:rPr>
      </w:pPr>
    </w:p>
    <w:p w:rsidR="00050A66" w:rsidRDefault="00050A66" w:rsidP="000D2FA6">
      <w:pPr>
        <w:spacing w:line="256" w:lineRule="auto"/>
        <w:jc w:val="center"/>
        <w:rPr>
          <w:b/>
          <w:sz w:val="22"/>
        </w:rPr>
      </w:pPr>
    </w:p>
    <w:p w:rsidR="00050A66" w:rsidRDefault="00050A66" w:rsidP="000D2FA6">
      <w:pPr>
        <w:spacing w:line="256" w:lineRule="auto"/>
        <w:jc w:val="center"/>
        <w:rPr>
          <w:b/>
          <w:sz w:val="22"/>
        </w:rPr>
      </w:pPr>
    </w:p>
    <w:p w:rsidR="00050A66" w:rsidRPr="000D2FA6" w:rsidRDefault="00050A66" w:rsidP="000D2FA6">
      <w:pPr>
        <w:spacing w:line="256" w:lineRule="auto"/>
        <w:jc w:val="center"/>
        <w:rPr>
          <w:b/>
          <w:sz w:val="22"/>
        </w:rPr>
      </w:pPr>
    </w:p>
    <w:p w:rsidR="000D2FA6" w:rsidRPr="000D2FA6" w:rsidRDefault="000D2FA6" w:rsidP="000D2FA6">
      <w:pPr>
        <w:spacing w:line="256" w:lineRule="auto"/>
        <w:jc w:val="center"/>
        <w:rPr>
          <w:b/>
          <w:sz w:val="22"/>
        </w:rPr>
      </w:pPr>
      <w:r w:rsidRPr="000D2FA6">
        <w:rPr>
          <w:b/>
          <w:sz w:val="22"/>
        </w:rPr>
        <w:t xml:space="preserve">Тема 15. Монетарна політика </w:t>
      </w:r>
    </w:p>
    <w:p w:rsidR="0074076F" w:rsidRDefault="0074076F" w:rsidP="0074076F">
      <w:pPr>
        <w:spacing w:line="240" w:lineRule="auto"/>
        <w:ind w:firstLine="425"/>
        <w:rPr>
          <w:rFonts w:eastAsia="Times New Roman"/>
          <w:b/>
          <w:i/>
          <w:color w:val="000000"/>
          <w:sz w:val="22"/>
          <w:u w:val="single"/>
          <w:lang w:eastAsia="ru-RU"/>
        </w:rPr>
      </w:pPr>
    </w:p>
    <w:p w:rsidR="000D2FA6" w:rsidRDefault="000D2FA6" w:rsidP="0074076F">
      <w:pPr>
        <w:spacing w:line="240" w:lineRule="auto"/>
        <w:ind w:firstLine="425"/>
        <w:rPr>
          <w:rFonts w:eastAsia="Times New Roman"/>
          <w:b/>
          <w:i/>
          <w:color w:val="000000"/>
          <w:sz w:val="22"/>
          <w:u w:val="single"/>
          <w:lang w:eastAsia="ru-RU"/>
        </w:rPr>
      </w:pPr>
      <w:r w:rsidRPr="000D2FA6">
        <w:rPr>
          <w:rFonts w:eastAsia="Times New Roman"/>
          <w:b/>
          <w:i/>
          <w:color w:val="000000"/>
          <w:sz w:val="22"/>
          <w:u w:val="single"/>
          <w:lang w:eastAsia="ru-RU"/>
        </w:rPr>
        <w:t>Тестові завдання:</w:t>
      </w:r>
    </w:p>
    <w:p w:rsidR="0074076F" w:rsidRPr="000D2FA6" w:rsidRDefault="0074076F" w:rsidP="000D2FA6">
      <w:pPr>
        <w:spacing w:line="240" w:lineRule="auto"/>
        <w:ind w:firstLine="709"/>
        <w:rPr>
          <w:rFonts w:eastAsia="Times New Roman"/>
          <w:b/>
          <w:i/>
          <w:color w:val="000000"/>
          <w:sz w:val="22"/>
          <w:u w:val="single"/>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1. Визнач</w:t>
      </w:r>
      <w:r w:rsidR="00050A66">
        <w:rPr>
          <w:rFonts w:eastAsia="Times New Roman"/>
          <w:b/>
          <w:color w:val="000000"/>
          <w:sz w:val="22"/>
          <w:lang w:eastAsia="ru-RU"/>
        </w:rPr>
        <w:t>те</w:t>
      </w:r>
      <w:r w:rsidRPr="000D2FA6">
        <w:rPr>
          <w:rFonts w:eastAsia="Times New Roman"/>
          <w:b/>
          <w:color w:val="000000"/>
          <w:sz w:val="22"/>
          <w:lang w:eastAsia="ru-RU"/>
        </w:rPr>
        <w:t xml:space="preserve"> інструменти грошово-кредитної політики НБУ: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облікова відсоткова ставка; норма обов’язкового резервування депозитів комерційних банків, операції на відкритому ринку, рефінансування центральним банком комерційних банків;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податкова ставка, відсоткові ставки комерційних банків, дозвіл чи заборона центральним банком окремих видів кредитів комерційних банків клієнтам;</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в) страхування кредитів, диверсифікація кредитів, лімітування центральним банком кредитних операцій комерційних банків; </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усі відповіді вірні.</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2. Що таке грошово-кредитна політика?</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регулювання економічної діяльності у сферах фінансів та банківської справи;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регулювання і контроль банківської діяльності з боку держави;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система заходів у грошово-кредитній сфері, спрямованих на забезпечення стабільності національної грошової одиниці;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сукупність економічних, правових та організаційних заходів, здійснюваних центральним банком у сфері валютних відносин.</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3. Визнач</w:t>
      </w:r>
      <w:r w:rsidR="003B3119">
        <w:rPr>
          <w:rFonts w:eastAsia="Times New Roman"/>
          <w:b/>
          <w:color w:val="000000"/>
          <w:sz w:val="22"/>
          <w:lang w:eastAsia="ru-RU"/>
        </w:rPr>
        <w:t>те</w:t>
      </w:r>
      <w:r w:rsidRPr="000D2FA6">
        <w:rPr>
          <w:rFonts w:eastAsia="Times New Roman"/>
          <w:b/>
          <w:color w:val="000000"/>
          <w:sz w:val="22"/>
          <w:lang w:eastAsia="ru-RU"/>
        </w:rPr>
        <w:t xml:space="preserve"> стратегічні цілі грошово-кредитної політики Національного банку України: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а) забезпечення коштами малого та середнього бізнесу, підпорядкування корпоративних інтересів окремих банків </w:t>
      </w:r>
      <w:r w:rsidRPr="000D2FA6">
        <w:rPr>
          <w:rFonts w:eastAsia="Times New Roman"/>
          <w:color w:val="000000"/>
          <w:sz w:val="22"/>
          <w:lang w:eastAsia="ru-RU"/>
        </w:rPr>
        <w:lastRenderedPageBreak/>
        <w:t>суспільним інтересам всієї банківської системи;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зростання виробництва в країні, підвищення зайнятості населення, подолання інфляції, стабільний платіжний баланс;</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розвиток машинобудування, забезпечення зростання інвестицій у виробничу сферу;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розвиток освіти та науки у державі, ріст народонаселення в країні.</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4. Визначте проміжні цілі грошово-кредитної політики Національного банку України: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стабілізація процентних ставок по кредитах комерційних банків, прискорення платіжного обороту;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накопичення товарних запасів у країні, зниження рівня цін і тарифів, стабілізація рівня цін і тарифів;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пожвавлення ринкової кон’юнктури, стримування ринкової кон’юнктури;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розвиток кредитної кооперації, розвиток мережі установ комерційних банків.</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5. Визначте тактичні цілі грошово-кредитної політики Національного банку України: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зростання грошової маси у населення, зростання грошової маси у юридичних осіб;</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прискорення росту грошової маси в обороті, стримування (обмеження) росту грошової маси в обороті, зростання процентів за кредит, зниження процентів за кредит;</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прискорення росту коштів на кореспондентських рахунках комерційних банків, стимулювання росту коштів на кореспондентських рахунках комерційних банків;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стабілізація цін </w:t>
      </w:r>
      <w:r w:rsidR="003B3119">
        <w:rPr>
          <w:rFonts w:eastAsia="Times New Roman"/>
          <w:color w:val="000000"/>
          <w:sz w:val="22"/>
          <w:lang w:eastAsia="ru-RU"/>
        </w:rPr>
        <w:t>і</w:t>
      </w:r>
      <w:r w:rsidRPr="000D2FA6">
        <w:rPr>
          <w:rFonts w:eastAsia="Times New Roman"/>
          <w:color w:val="000000"/>
          <w:sz w:val="22"/>
          <w:lang w:eastAsia="ru-RU"/>
        </w:rPr>
        <w:t xml:space="preserve"> тарифів, </w:t>
      </w:r>
      <w:proofErr w:type="spellStart"/>
      <w:r w:rsidR="003B3119">
        <w:rPr>
          <w:rFonts w:eastAsia="Times New Roman"/>
          <w:color w:val="000000"/>
          <w:sz w:val="22"/>
          <w:lang w:eastAsia="ru-RU"/>
        </w:rPr>
        <w:t>зростання</w:t>
      </w:r>
      <w:r w:rsidRPr="000D2FA6">
        <w:rPr>
          <w:rFonts w:eastAsia="Times New Roman"/>
          <w:color w:val="000000"/>
          <w:sz w:val="22"/>
          <w:lang w:eastAsia="ru-RU"/>
        </w:rPr>
        <w:t>грошових</w:t>
      </w:r>
      <w:proofErr w:type="spellEnd"/>
      <w:r w:rsidRPr="000D2FA6">
        <w:rPr>
          <w:rFonts w:eastAsia="Times New Roman"/>
          <w:color w:val="000000"/>
          <w:sz w:val="22"/>
          <w:lang w:eastAsia="ru-RU"/>
        </w:rPr>
        <w:t xml:space="preserve"> доходів малого та середнього бізнесу.</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6. Трансмісійний механізм монетарної політики – це:</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процес передачі змін від інструментів монетарної політики на фінансові ринки, а відтак на макроекономічні змінні;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процес передачі змін від інструментів фіскальної і монетарної політики на фінансові ринки, а відтак на макроекономічні змінні;</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в) процес передачі змін від інструментів монетарної політики до </w:t>
      </w:r>
      <w:r w:rsidRPr="000D2FA6">
        <w:rPr>
          <w:rFonts w:eastAsia="Times New Roman"/>
          <w:color w:val="000000"/>
          <w:sz w:val="22"/>
          <w:lang w:eastAsia="ru-RU"/>
        </w:rPr>
        <w:lastRenderedPageBreak/>
        <w:t>зміни кон’юнктури на внутрішньому та світовому ринках;</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процес передачі змін від інструментів фіскальної політики на інвестиційні та валютні ринки.</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7. Каналами передатного механізму монетарної політики є:</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процентний, грошовий, валютний, кредитний, бюджетний, очікувань;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грошовий, валютний, кредитний, процентний, цін активів, очікувань;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валютний, грошовий, кредитний, процентний, податковий, очікувань;</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кредитний, грошовий, валютний, процентний, інвестиційний, очікувань.</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8. Основними видами монетарної політики є:</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монетарна експансія і політика «дешевих грошей»;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монетарна рестрикція і політика «дорогих грошей»;</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монетарна експансія і монетарна рестрикція;</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r w:rsidR="003B3119">
        <w:rPr>
          <w:rFonts w:eastAsia="Times New Roman"/>
          <w:color w:val="000000"/>
          <w:sz w:val="22"/>
          <w:lang w:eastAsia="ru-RU"/>
        </w:rPr>
        <w:t>правильні</w:t>
      </w:r>
      <w:r w:rsidRPr="000D2FA6">
        <w:rPr>
          <w:rFonts w:eastAsia="Times New Roman"/>
          <w:color w:val="000000"/>
          <w:sz w:val="22"/>
          <w:lang w:eastAsia="ru-RU"/>
        </w:rPr>
        <w:t>.</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9. Рішення щодо зміни облікової ставки в Україні приймає:</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правління НБУ спільно з міністерством фінансів;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правління НБУ спільно з міністерством економіки;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правління НБУ;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правління НБУ спільно з Кабінетом міністрів України.</w:t>
      </w: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color w:val="000000"/>
          <w:sz w:val="22"/>
          <w:lang w:eastAsia="ru-RU"/>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10. Важливою умовою ефективності монетарної політики є:</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транспарентність центрального банку;</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незалежність (автономність) центрального банку від органів виконавчої влади;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необхідність координації монетарної політики з фіскальною політикою;</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усі відповіді </w:t>
      </w:r>
      <w:r w:rsidR="003B3119">
        <w:rPr>
          <w:rFonts w:eastAsia="Times New Roman"/>
          <w:color w:val="000000"/>
          <w:sz w:val="22"/>
          <w:lang w:eastAsia="ru-RU"/>
        </w:rPr>
        <w:t>правильні</w:t>
      </w:r>
      <w:r w:rsidRPr="000D2FA6">
        <w:rPr>
          <w:rFonts w:eastAsia="Times New Roman"/>
          <w:color w:val="000000"/>
          <w:sz w:val="22"/>
          <w:lang w:eastAsia="ru-RU"/>
        </w:rPr>
        <w:t xml:space="preserve">. </w:t>
      </w:r>
    </w:p>
    <w:p w:rsidR="000D2FA6" w:rsidRPr="000D2FA6" w:rsidRDefault="000D2FA6" w:rsidP="000D2FA6">
      <w:pPr>
        <w:spacing w:line="256" w:lineRule="auto"/>
        <w:rPr>
          <w:sz w:val="22"/>
        </w:rPr>
      </w:pPr>
    </w:p>
    <w:p w:rsidR="000D2FA6" w:rsidRPr="000D2FA6" w:rsidRDefault="000D2FA6" w:rsidP="0074076F">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t>Практичне завдання 1</w:t>
      </w:r>
    </w:p>
    <w:p w:rsidR="000D2FA6" w:rsidRPr="000D2FA6" w:rsidRDefault="000D2FA6" w:rsidP="0074076F">
      <w:pPr>
        <w:spacing w:line="240" w:lineRule="auto"/>
        <w:ind w:firstLine="425"/>
        <w:rPr>
          <w:rFonts w:eastAsia="Times New Roman"/>
          <w:color w:val="000000"/>
          <w:sz w:val="22"/>
          <w:lang w:eastAsia="ru-RU"/>
        </w:rPr>
      </w:pPr>
      <w:r w:rsidRPr="000D2FA6">
        <w:rPr>
          <w:rFonts w:eastAsia="Times New Roman"/>
          <w:color w:val="000000"/>
          <w:sz w:val="22"/>
          <w:lang w:eastAsia="ru-RU"/>
        </w:rPr>
        <w:t>Розрахуйте ефект грошового мультиплікатора, якщо норма обов'язкових резервів дорівнює 15%, а співвідношення мі</w:t>
      </w:r>
      <w:r w:rsidR="003B3119">
        <w:rPr>
          <w:rFonts w:eastAsia="Times New Roman"/>
          <w:color w:val="000000"/>
          <w:sz w:val="22"/>
          <w:lang w:eastAsia="ru-RU"/>
        </w:rPr>
        <w:t>ж готівкою та депозитами – 25%.</w:t>
      </w:r>
    </w:p>
    <w:p w:rsidR="000D2FA6" w:rsidRPr="000D2FA6" w:rsidRDefault="000D2FA6" w:rsidP="0074076F">
      <w:pPr>
        <w:spacing w:line="240" w:lineRule="auto"/>
        <w:ind w:firstLine="425"/>
        <w:rPr>
          <w:rFonts w:eastAsia="Times New Roman"/>
          <w:color w:val="000000"/>
          <w:sz w:val="22"/>
          <w:u w:val="single"/>
          <w:lang w:eastAsia="ru-RU"/>
        </w:rPr>
      </w:pPr>
      <w:r w:rsidRPr="000D2FA6">
        <w:rPr>
          <w:rFonts w:eastAsia="Times New Roman"/>
          <w:b/>
          <w:i/>
          <w:color w:val="000000"/>
          <w:sz w:val="22"/>
          <w:u w:val="single"/>
          <w:lang w:eastAsia="ru-RU"/>
        </w:rPr>
        <w:lastRenderedPageBreak/>
        <w:t>Практичне завдання 2</w:t>
      </w:r>
    </w:p>
    <w:p w:rsidR="000D2FA6" w:rsidRPr="000D2FA6" w:rsidRDefault="000D2FA6" w:rsidP="0074076F">
      <w:pPr>
        <w:spacing w:line="240" w:lineRule="auto"/>
        <w:ind w:firstLine="425"/>
        <w:rPr>
          <w:sz w:val="22"/>
        </w:rPr>
      </w:pPr>
      <w:r w:rsidRPr="000D2FA6">
        <w:rPr>
          <w:sz w:val="22"/>
        </w:rPr>
        <w:t>Величина наданого банком кредиту 120 тис. грн. Процентна ставка 20% річних. Строк погашення шість місяців. Розраху</w:t>
      </w:r>
      <w:r w:rsidR="003B3119">
        <w:rPr>
          <w:sz w:val="22"/>
        </w:rPr>
        <w:t xml:space="preserve">йте </w:t>
      </w:r>
      <w:r w:rsidRPr="000D2FA6">
        <w:rPr>
          <w:sz w:val="22"/>
        </w:rPr>
        <w:t xml:space="preserve">кошторис погашення кредиту двома способами: </w:t>
      </w:r>
    </w:p>
    <w:p w:rsidR="000D2FA6" w:rsidRPr="000D2FA6" w:rsidRDefault="000D2FA6" w:rsidP="0074076F">
      <w:pPr>
        <w:spacing w:line="240" w:lineRule="auto"/>
        <w:ind w:firstLine="425"/>
        <w:rPr>
          <w:sz w:val="22"/>
        </w:rPr>
      </w:pPr>
      <w:r w:rsidRPr="000D2FA6">
        <w:rPr>
          <w:sz w:val="22"/>
        </w:rPr>
        <w:t xml:space="preserve">1. Кредит і проценти будуть погашені через шість місяців. </w:t>
      </w:r>
    </w:p>
    <w:p w:rsidR="000D2FA6" w:rsidRPr="000D2FA6" w:rsidRDefault="000D2FA6" w:rsidP="0074076F">
      <w:pPr>
        <w:spacing w:line="240" w:lineRule="auto"/>
        <w:ind w:firstLine="425"/>
        <w:rPr>
          <w:rFonts w:eastAsia="Times New Roman"/>
          <w:color w:val="000000"/>
          <w:sz w:val="22"/>
          <w:lang w:eastAsia="ru-RU"/>
        </w:rPr>
      </w:pPr>
      <w:r w:rsidRPr="000D2FA6">
        <w:rPr>
          <w:sz w:val="22"/>
        </w:rPr>
        <w:t>2. Кредит і проценти будуть виплачуватись рівними частинами.</w:t>
      </w:r>
    </w:p>
    <w:p w:rsidR="000D2FA6" w:rsidRPr="000D2FA6" w:rsidRDefault="000D2FA6" w:rsidP="000D2FA6">
      <w:pPr>
        <w:spacing w:line="256" w:lineRule="auto"/>
        <w:jc w:val="center"/>
        <w:rPr>
          <w:sz w:val="22"/>
        </w:rPr>
      </w:pPr>
    </w:p>
    <w:p w:rsidR="000D2FA6" w:rsidRPr="000D2FA6" w:rsidRDefault="000D2FA6" w:rsidP="000D2FA6">
      <w:pPr>
        <w:spacing w:line="240" w:lineRule="auto"/>
        <w:rPr>
          <w:rFonts w:eastAsia="Times New Roman"/>
          <w:color w:val="000000"/>
          <w:sz w:val="22"/>
          <w:lang w:eastAsia="ru-RU"/>
        </w:rPr>
      </w:pPr>
    </w:p>
    <w:p w:rsidR="000D2FA6" w:rsidRDefault="000D2FA6" w:rsidP="000D2FA6">
      <w:pPr>
        <w:spacing w:line="256" w:lineRule="auto"/>
        <w:jc w:val="center"/>
        <w:rPr>
          <w:sz w:val="22"/>
        </w:rPr>
      </w:pPr>
    </w:p>
    <w:p w:rsidR="003B3119" w:rsidRPr="000D2FA6" w:rsidRDefault="003B3119" w:rsidP="000D2FA6">
      <w:pPr>
        <w:spacing w:line="256" w:lineRule="auto"/>
        <w:jc w:val="center"/>
        <w:rPr>
          <w:sz w:val="22"/>
        </w:rPr>
      </w:pPr>
    </w:p>
    <w:p w:rsidR="000D2FA6" w:rsidRPr="000D2FA6" w:rsidRDefault="000D2FA6" w:rsidP="000D2FA6">
      <w:pPr>
        <w:spacing w:line="256" w:lineRule="auto"/>
        <w:jc w:val="center"/>
        <w:rPr>
          <w:b/>
          <w:sz w:val="22"/>
        </w:rPr>
      </w:pPr>
      <w:r w:rsidRPr="000D2FA6">
        <w:rPr>
          <w:b/>
          <w:sz w:val="22"/>
        </w:rPr>
        <w:t>Тема 16. Міжнародна валютно-кредитна система та міжнародні валютно-кредитні організації</w:t>
      </w:r>
    </w:p>
    <w:p w:rsidR="000D2FA6" w:rsidRPr="000D2FA6" w:rsidRDefault="000D2FA6" w:rsidP="000D2FA6">
      <w:pPr>
        <w:spacing w:line="256" w:lineRule="auto"/>
        <w:rPr>
          <w:b/>
          <w:i/>
          <w:sz w:val="22"/>
        </w:rPr>
      </w:pPr>
    </w:p>
    <w:p w:rsidR="000D2FA6" w:rsidRDefault="000D2FA6" w:rsidP="0074076F">
      <w:pPr>
        <w:spacing w:line="240" w:lineRule="auto"/>
        <w:ind w:firstLine="425"/>
        <w:rPr>
          <w:b/>
          <w:i/>
          <w:sz w:val="22"/>
          <w:u w:val="single"/>
        </w:rPr>
      </w:pPr>
      <w:r w:rsidRPr="000D2FA6">
        <w:rPr>
          <w:b/>
          <w:i/>
          <w:sz w:val="22"/>
          <w:u w:val="single"/>
        </w:rPr>
        <w:t>Тестові завдання:</w:t>
      </w:r>
    </w:p>
    <w:p w:rsidR="0074076F" w:rsidRPr="000D2FA6" w:rsidRDefault="0074076F" w:rsidP="000D2FA6">
      <w:pPr>
        <w:spacing w:line="240" w:lineRule="auto"/>
        <w:ind w:firstLine="709"/>
        <w:rPr>
          <w:b/>
          <w:i/>
          <w:sz w:val="22"/>
          <w:u w:val="single"/>
        </w:rPr>
      </w:pPr>
    </w:p>
    <w:p w:rsidR="000D2FA6" w:rsidRPr="000D2FA6" w:rsidRDefault="000D2FA6" w:rsidP="000D2FA6">
      <w:pPr>
        <w:spacing w:line="256" w:lineRule="auto"/>
        <w:rPr>
          <w:b/>
          <w:sz w:val="22"/>
        </w:rPr>
      </w:pPr>
      <w:r w:rsidRPr="000D2FA6">
        <w:rPr>
          <w:b/>
          <w:sz w:val="22"/>
        </w:rPr>
        <w:t xml:space="preserve">1. У даний час функцію світових грошей виконують: </w:t>
      </w:r>
    </w:p>
    <w:p w:rsidR="000D2FA6" w:rsidRPr="000D2FA6" w:rsidRDefault="000D2FA6" w:rsidP="000D2FA6">
      <w:pPr>
        <w:spacing w:line="256" w:lineRule="auto"/>
        <w:rPr>
          <w:sz w:val="22"/>
        </w:rPr>
      </w:pPr>
      <w:r w:rsidRPr="000D2FA6">
        <w:rPr>
          <w:sz w:val="22"/>
        </w:rPr>
        <w:t>а) електронні гроші;</w:t>
      </w:r>
    </w:p>
    <w:p w:rsidR="000D2FA6" w:rsidRPr="000D2FA6" w:rsidRDefault="000D2FA6" w:rsidP="000D2FA6">
      <w:pPr>
        <w:spacing w:line="256" w:lineRule="auto"/>
        <w:rPr>
          <w:sz w:val="22"/>
        </w:rPr>
      </w:pPr>
      <w:r w:rsidRPr="000D2FA6">
        <w:rPr>
          <w:sz w:val="22"/>
        </w:rPr>
        <w:t xml:space="preserve">б) золоті зливки; </w:t>
      </w:r>
    </w:p>
    <w:p w:rsidR="000D2FA6" w:rsidRPr="000D2FA6" w:rsidRDefault="000D2FA6" w:rsidP="000D2FA6">
      <w:pPr>
        <w:spacing w:line="256" w:lineRule="auto"/>
        <w:rPr>
          <w:sz w:val="22"/>
        </w:rPr>
      </w:pPr>
      <w:r w:rsidRPr="000D2FA6">
        <w:rPr>
          <w:sz w:val="22"/>
        </w:rPr>
        <w:t xml:space="preserve">в) резервні валюти; </w:t>
      </w:r>
    </w:p>
    <w:p w:rsidR="000D2FA6" w:rsidRPr="000D2FA6" w:rsidRDefault="000D2FA6" w:rsidP="000D2FA6">
      <w:pPr>
        <w:spacing w:line="256" w:lineRule="auto"/>
        <w:rPr>
          <w:sz w:val="22"/>
        </w:rPr>
      </w:pPr>
      <w:r w:rsidRPr="000D2FA6">
        <w:rPr>
          <w:sz w:val="22"/>
        </w:rPr>
        <w:t>г) ваш варіант відповіді.</w:t>
      </w:r>
    </w:p>
    <w:p w:rsidR="000D2FA6" w:rsidRPr="000D2FA6" w:rsidRDefault="000D2FA6" w:rsidP="000D2FA6">
      <w:pPr>
        <w:spacing w:line="256" w:lineRule="auto"/>
        <w:rPr>
          <w:sz w:val="22"/>
        </w:rPr>
      </w:pPr>
    </w:p>
    <w:p w:rsidR="000D2FA6" w:rsidRPr="000D2FA6" w:rsidRDefault="000D2FA6" w:rsidP="000D2FA6">
      <w:pPr>
        <w:spacing w:line="240" w:lineRule="auto"/>
        <w:rPr>
          <w:rFonts w:eastAsia="Times New Roman"/>
          <w:color w:val="000000"/>
          <w:sz w:val="22"/>
          <w:lang w:eastAsia="ru-RU"/>
        </w:rPr>
      </w:pPr>
      <w:r w:rsidRPr="000D2FA6">
        <w:rPr>
          <w:rFonts w:eastAsia="Times New Roman"/>
          <w:b/>
          <w:color w:val="000000"/>
          <w:sz w:val="22"/>
          <w:lang w:eastAsia="ru-RU"/>
        </w:rPr>
        <w:t>2. Чим принципово відрізняється сучасна (Ямайська) світова валютна система від попередньої (</w:t>
      </w:r>
      <w:proofErr w:type="spellStart"/>
      <w:r w:rsidRPr="000D2FA6">
        <w:rPr>
          <w:rFonts w:eastAsia="Times New Roman"/>
          <w:b/>
          <w:color w:val="000000"/>
          <w:sz w:val="22"/>
          <w:lang w:eastAsia="ru-RU"/>
        </w:rPr>
        <w:t>Бреттон-вудської</w:t>
      </w:r>
      <w:proofErr w:type="spellEnd"/>
      <w:r w:rsidRPr="000D2FA6">
        <w:rPr>
          <w:rFonts w:eastAsia="Times New Roman"/>
          <w:b/>
          <w:color w:val="000000"/>
          <w:sz w:val="22"/>
          <w:lang w:eastAsia="ru-RU"/>
        </w:rPr>
        <w:t>)</w:t>
      </w:r>
      <w:r w:rsidR="003B3119">
        <w:rPr>
          <w:rFonts w:eastAsia="Times New Roman"/>
          <w:b/>
          <w:color w:val="000000"/>
          <w:sz w:val="22"/>
          <w:lang w:eastAsia="ru-RU"/>
        </w:rPr>
        <w:t>?</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кількістю країн-членів;</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б) у </w:t>
      </w:r>
      <w:proofErr w:type="spellStart"/>
      <w:r w:rsidRPr="000D2FA6">
        <w:rPr>
          <w:rFonts w:eastAsia="Times New Roman"/>
          <w:color w:val="000000"/>
          <w:sz w:val="22"/>
          <w:lang w:eastAsia="ru-RU"/>
        </w:rPr>
        <w:t>Бреттон-вудській</w:t>
      </w:r>
      <w:proofErr w:type="spellEnd"/>
      <w:r w:rsidRPr="000D2FA6">
        <w:rPr>
          <w:rFonts w:eastAsia="Times New Roman"/>
          <w:color w:val="000000"/>
          <w:sz w:val="22"/>
          <w:lang w:eastAsia="ru-RU"/>
        </w:rPr>
        <w:t xml:space="preserve"> системі валютні відносини між країнами регулювали США, а в Ямайській регулює МВФ;</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перша базувалась на двох резервних валютах (долар США і фунт стерлінгів), а друга – на одній (долар США);</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 xml:space="preserve">г) перша базувалась на </w:t>
      </w:r>
      <w:proofErr w:type="spellStart"/>
      <w:r w:rsidRPr="000D2FA6">
        <w:rPr>
          <w:rFonts w:eastAsia="Times New Roman"/>
          <w:color w:val="000000"/>
          <w:sz w:val="22"/>
          <w:lang w:eastAsia="ru-RU"/>
        </w:rPr>
        <w:t>золотодевізному</w:t>
      </w:r>
      <w:proofErr w:type="spellEnd"/>
      <w:r w:rsidRPr="000D2FA6">
        <w:rPr>
          <w:rFonts w:eastAsia="Times New Roman"/>
          <w:color w:val="000000"/>
          <w:sz w:val="22"/>
          <w:lang w:eastAsia="ru-RU"/>
        </w:rPr>
        <w:t xml:space="preserve"> стандарті, коли банкноти США як резервна валюта обмінювались на золото, а друга на девізному стандарті, за якого долари США перестали обмінюватися на золото.</w:t>
      </w:r>
    </w:p>
    <w:p w:rsidR="000D2FA6" w:rsidRPr="000D2FA6" w:rsidRDefault="000D2FA6" w:rsidP="000D2FA6">
      <w:pPr>
        <w:spacing w:line="256" w:lineRule="auto"/>
        <w:rPr>
          <w:rFonts w:ascii="Calibri" w:hAnsi="Calibri"/>
          <w:sz w:val="22"/>
        </w:rPr>
      </w:pPr>
    </w:p>
    <w:p w:rsidR="000D2FA6" w:rsidRPr="000D2FA6" w:rsidRDefault="000D2FA6" w:rsidP="000D2FA6">
      <w:pPr>
        <w:spacing w:line="256" w:lineRule="auto"/>
        <w:rPr>
          <w:b/>
          <w:sz w:val="22"/>
        </w:rPr>
      </w:pPr>
      <w:r w:rsidRPr="000D2FA6">
        <w:rPr>
          <w:b/>
          <w:color w:val="000000"/>
          <w:sz w:val="22"/>
        </w:rPr>
        <w:t>3</w:t>
      </w:r>
      <w:r w:rsidRPr="000D2FA6">
        <w:rPr>
          <w:b/>
          <w:sz w:val="22"/>
        </w:rPr>
        <w:t xml:space="preserve">. За своїм призначенням і організаційною формою валютний ринок – це: </w:t>
      </w:r>
    </w:p>
    <w:p w:rsidR="000D2FA6" w:rsidRPr="000D2FA6" w:rsidRDefault="000D2FA6" w:rsidP="000D2FA6">
      <w:pPr>
        <w:spacing w:line="256" w:lineRule="auto"/>
        <w:rPr>
          <w:sz w:val="22"/>
        </w:rPr>
      </w:pPr>
      <w:r w:rsidRPr="000D2FA6">
        <w:rPr>
          <w:sz w:val="22"/>
        </w:rPr>
        <w:t xml:space="preserve">а) сукупність спеціальних інститутів і механізмів, які у взаємодії </w:t>
      </w:r>
      <w:r w:rsidRPr="000D2FA6">
        <w:rPr>
          <w:sz w:val="22"/>
        </w:rPr>
        <w:lastRenderedPageBreak/>
        <w:t xml:space="preserve">забезпечують можливість вільно продати або купити національну та іноземну валюту на основі попиту і пропозиції; </w:t>
      </w:r>
    </w:p>
    <w:p w:rsidR="000D2FA6" w:rsidRPr="000D2FA6" w:rsidRDefault="000D2FA6" w:rsidP="000D2FA6">
      <w:pPr>
        <w:spacing w:line="256" w:lineRule="auto"/>
        <w:rPr>
          <w:sz w:val="22"/>
        </w:rPr>
      </w:pPr>
      <w:r w:rsidRPr="000D2FA6">
        <w:rPr>
          <w:sz w:val="22"/>
        </w:rPr>
        <w:t xml:space="preserve">б) сектор грошового ринку, на якому врівноважуються попит і пропозиція на такий специфічний товар як валюта; </w:t>
      </w:r>
    </w:p>
    <w:p w:rsidR="000D2FA6" w:rsidRPr="000D2FA6" w:rsidRDefault="000D2FA6" w:rsidP="000D2FA6">
      <w:pPr>
        <w:spacing w:line="256" w:lineRule="auto"/>
        <w:rPr>
          <w:sz w:val="22"/>
        </w:rPr>
      </w:pPr>
      <w:r w:rsidRPr="000D2FA6">
        <w:rPr>
          <w:sz w:val="22"/>
        </w:rPr>
        <w:t xml:space="preserve">в) операції з купівлі-продажу валюти; </w:t>
      </w:r>
    </w:p>
    <w:p w:rsidR="000D2FA6" w:rsidRPr="000D2FA6" w:rsidRDefault="000D2FA6" w:rsidP="000D2FA6">
      <w:pPr>
        <w:spacing w:line="256" w:lineRule="auto"/>
        <w:rPr>
          <w:color w:val="FF0000"/>
          <w:sz w:val="22"/>
        </w:rPr>
      </w:pPr>
      <w:r w:rsidRPr="000D2FA6">
        <w:rPr>
          <w:sz w:val="22"/>
        </w:rPr>
        <w:t xml:space="preserve">г) немає </w:t>
      </w:r>
      <w:r w:rsidR="003B3119">
        <w:rPr>
          <w:sz w:val="22"/>
        </w:rPr>
        <w:t>правильної</w:t>
      </w:r>
      <w:r w:rsidRPr="000D2FA6">
        <w:rPr>
          <w:sz w:val="22"/>
        </w:rPr>
        <w:t xml:space="preserve"> відповіді.</w:t>
      </w:r>
    </w:p>
    <w:p w:rsidR="000D2FA6" w:rsidRPr="000D2FA6" w:rsidRDefault="000D2FA6" w:rsidP="000D2FA6">
      <w:pPr>
        <w:spacing w:line="256" w:lineRule="auto"/>
        <w:rPr>
          <w:rFonts w:ascii="Calibri" w:hAnsi="Calibri"/>
          <w:color w:val="000000"/>
          <w:sz w:val="22"/>
        </w:rPr>
      </w:pPr>
    </w:p>
    <w:p w:rsidR="000D2FA6" w:rsidRPr="000D2FA6" w:rsidRDefault="000D2FA6" w:rsidP="000D2FA6">
      <w:pPr>
        <w:spacing w:line="240" w:lineRule="auto"/>
        <w:rPr>
          <w:rFonts w:eastAsia="Times New Roman"/>
          <w:b/>
          <w:color w:val="000000"/>
          <w:sz w:val="22"/>
          <w:lang w:eastAsia="ru-RU"/>
        </w:rPr>
      </w:pPr>
      <w:r w:rsidRPr="000D2FA6">
        <w:rPr>
          <w:rFonts w:eastAsia="Times New Roman"/>
          <w:b/>
          <w:color w:val="000000"/>
          <w:sz w:val="22"/>
          <w:lang w:eastAsia="ru-RU"/>
        </w:rPr>
        <w:t>4. Назвіть основне призначення золотовалютних резервів країни:</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а) стимулююче;</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б) страхове;</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в) трансакційне;</w:t>
      </w:r>
    </w:p>
    <w:p w:rsidR="000D2FA6" w:rsidRPr="000D2FA6" w:rsidRDefault="000D2FA6" w:rsidP="000D2FA6">
      <w:pPr>
        <w:spacing w:line="240" w:lineRule="auto"/>
        <w:rPr>
          <w:rFonts w:eastAsia="Times New Roman"/>
          <w:color w:val="000000"/>
          <w:sz w:val="22"/>
          <w:lang w:eastAsia="ru-RU"/>
        </w:rPr>
      </w:pPr>
      <w:r w:rsidRPr="000D2FA6">
        <w:rPr>
          <w:rFonts w:eastAsia="Times New Roman"/>
          <w:color w:val="000000"/>
          <w:sz w:val="22"/>
          <w:lang w:eastAsia="ru-RU"/>
        </w:rPr>
        <w:t>г) інвестиційне.</w:t>
      </w:r>
    </w:p>
    <w:p w:rsidR="000D2FA6" w:rsidRPr="000D2FA6" w:rsidRDefault="000D2FA6" w:rsidP="000D2FA6">
      <w:pPr>
        <w:spacing w:line="256" w:lineRule="auto"/>
        <w:rPr>
          <w:b/>
          <w:sz w:val="22"/>
        </w:rPr>
      </w:pPr>
    </w:p>
    <w:p w:rsidR="000D2FA6" w:rsidRPr="000D2FA6" w:rsidRDefault="000D2FA6" w:rsidP="000D2FA6">
      <w:pPr>
        <w:spacing w:line="240" w:lineRule="auto"/>
        <w:rPr>
          <w:b/>
          <w:sz w:val="22"/>
        </w:rPr>
      </w:pPr>
      <w:r w:rsidRPr="000D2FA6">
        <w:rPr>
          <w:b/>
          <w:sz w:val="22"/>
        </w:rPr>
        <w:t xml:space="preserve">5. Повна конвертованість валюти – це: </w:t>
      </w:r>
    </w:p>
    <w:p w:rsidR="000D2FA6" w:rsidRPr="000D2FA6" w:rsidRDefault="000D2FA6" w:rsidP="000D2FA6">
      <w:pPr>
        <w:spacing w:line="240" w:lineRule="auto"/>
        <w:rPr>
          <w:sz w:val="22"/>
        </w:rPr>
      </w:pPr>
      <w:r w:rsidRPr="000D2FA6">
        <w:rPr>
          <w:sz w:val="22"/>
        </w:rPr>
        <w:t xml:space="preserve">а) можливість вільного обміну національної валюти на іноземну для всіх категорій власників за всіма видами цілей або операцій; </w:t>
      </w:r>
    </w:p>
    <w:p w:rsidR="000D2FA6" w:rsidRPr="000D2FA6" w:rsidRDefault="000D2FA6" w:rsidP="000D2FA6">
      <w:pPr>
        <w:spacing w:line="240" w:lineRule="auto"/>
        <w:rPr>
          <w:sz w:val="22"/>
        </w:rPr>
      </w:pPr>
      <w:r w:rsidRPr="000D2FA6">
        <w:rPr>
          <w:sz w:val="22"/>
        </w:rPr>
        <w:t xml:space="preserve">б) неможливість вільного обміну на іноземну валюту за ринковим курсом; </w:t>
      </w:r>
    </w:p>
    <w:p w:rsidR="000D2FA6" w:rsidRPr="000D2FA6" w:rsidRDefault="000D2FA6" w:rsidP="000D2FA6">
      <w:pPr>
        <w:spacing w:line="240" w:lineRule="auto"/>
        <w:rPr>
          <w:sz w:val="22"/>
        </w:rPr>
      </w:pPr>
      <w:r w:rsidRPr="000D2FA6">
        <w:rPr>
          <w:sz w:val="22"/>
        </w:rPr>
        <w:t xml:space="preserve">в) вільний обмін національної валюти на валюти інших країн по курсу, який формується у визначеному порядку; </w:t>
      </w:r>
    </w:p>
    <w:p w:rsidR="000D2FA6" w:rsidRPr="000D2FA6" w:rsidRDefault="000D2FA6" w:rsidP="000D2FA6">
      <w:pPr>
        <w:spacing w:line="240" w:lineRule="auto"/>
        <w:rPr>
          <w:b/>
          <w:sz w:val="22"/>
        </w:rPr>
      </w:pPr>
      <w:r w:rsidRPr="000D2FA6">
        <w:rPr>
          <w:sz w:val="22"/>
        </w:rPr>
        <w:t>г) операції з купівлі-продажу валюти на внутрішньому та зовнішніх ринках.</w:t>
      </w:r>
    </w:p>
    <w:p w:rsidR="000D2FA6" w:rsidRPr="000D2FA6" w:rsidRDefault="000D2FA6" w:rsidP="000D2FA6">
      <w:pPr>
        <w:spacing w:line="256" w:lineRule="auto"/>
        <w:rPr>
          <w:b/>
          <w:sz w:val="22"/>
        </w:rPr>
      </w:pPr>
    </w:p>
    <w:p w:rsidR="000D2FA6" w:rsidRPr="000D2FA6" w:rsidRDefault="000D2FA6" w:rsidP="000D2FA6">
      <w:pPr>
        <w:spacing w:line="256" w:lineRule="auto"/>
        <w:rPr>
          <w:b/>
          <w:sz w:val="22"/>
        </w:rPr>
      </w:pPr>
      <w:r w:rsidRPr="000D2FA6">
        <w:rPr>
          <w:b/>
          <w:sz w:val="22"/>
        </w:rPr>
        <w:t xml:space="preserve">6. Світовий банк об’єднує: </w:t>
      </w:r>
    </w:p>
    <w:p w:rsidR="000D2FA6" w:rsidRPr="000D2FA6" w:rsidRDefault="000D2FA6" w:rsidP="000D2FA6">
      <w:pPr>
        <w:spacing w:line="256" w:lineRule="auto"/>
        <w:rPr>
          <w:sz w:val="22"/>
        </w:rPr>
      </w:pPr>
      <w:r w:rsidRPr="000D2FA6">
        <w:rPr>
          <w:sz w:val="22"/>
        </w:rPr>
        <w:t xml:space="preserve">а) Міжнародний банк реконструкції і розвитку, Міжнародну фінансову корпорацію; Міжнародну асоціацію розвитку та Багатостороннє агентство гарантій інвестицій; </w:t>
      </w:r>
    </w:p>
    <w:p w:rsidR="000D2FA6" w:rsidRPr="000D2FA6" w:rsidRDefault="000D2FA6" w:rsidP="000D2FA6">
      <w:pPr>
        <w:spacing w:line="256" w:lineRule="auto"/>
        <w:rPr>
          <w:sz w:val="22"/>
        </w:rPr>
      </w:pPr>
      <w:r w:rsidRPr="000D2FA6">
        <w:rPr>
          <w:sz w:val="22"/>
        </w:rPr>
        <w:t xml:space="preserve">б) Європейський банк реконструкції і розвитку, Міжнародний валютний фонд та Міжнародну фінансову корпорацію; </w:t>
      </w:r>
    </w:p>
    <w:p w:rsidR="000D2FA6" w:rsidRPr="000D2FA6" w:rsidRDefault="000D2FA6" w:rsidP="000D2FA6">
      <w:pPr>
        <w:spacing w:line="256" w:lineRule="auto"/>
        <w:rPr>
          <w:sz w:val="22"/>
        </w:rPr>
      </w:pPr>
      <w:r w:rsidRPr="000D2FA6">
        <w:rPr>
          <w:sz w:val="22"/>
        </w:rPr>
        <w:t xml:space="preserve">в) Міжнародний інвестиційний банк, Міжнародну асоціацію розвитку та Міжнародний валютний фонд; </w:t>
      </w:r>
    </w:p>
    <w:p w:rsidR="000D2FA6" w:rsidRPr="000D2FA6" w:rsidRDefault="000D2FA6" w:rsidP="000D2FA6">
      <w:pPr>
        <w:spacing w:line="256" w:lineRule="auto"/>
        <w:rPr>
          <w:sz w:val="22"/>
        </w:rPr>
      </w:pPr>
      <w:r w:rsidRPr="000D2FA6">
        <w:rPr>
          <w:sz w:val="22"/>
        </w:rPr>
        <w:t xml:space="preserve">г) немає </w:t>
      </w:r>
      <w:r w:rsidR="003B3119">
        <w:rPr>
          <w:sz w:val="22"/>
        </w:rPr>
        <w:t>правильної</w:t>
      </w:r>
      <w:r w:rsidRPr="000D2FA6">
        <w:rPr>
          <w:sz w:val="22"/>
        </w:rPr>
        <w:t xml:space="preserve"> відповіді. </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7. Метою якої організації є заохочення розвитку приватних підприємств у країнах, що розвиваються</w:t>
      </w:r>
      <w:r w:rsidR="003B3119">
        <w:rPr>
          <w:b/>
          <w:sz w:val="22"/>
        </w:rPr>
        <w:t>?</w:t>
      </w:r>
      <w:r w:rsidRPr="000D2FA6">
        <w:rPr>
          <w:b/>
          <w:sz w:val="22"/>
        </w:rPr>
        <w:t xml:space="preserve"> </w:t>
      </w:r>
    </w:p>
    <w:p w:rsidR="000D2FA6" w:rsidRPr="000D2FA6" w:rsidRDefault="000D2FA6" w:rsidP="000D2FA6">
      <w:pPr>
        <w:spacing w:line="256" w:lineRule="auto"/>
        <w:rPr>
          <w:sz w:val="22"/>
        </w:rPr>
      </w:pPr>
      <w:r w:rsidRPr="000D2FA6">
        <w:rPr>
          <w:sz w:val="22"/>
        </w:rPr>
        <w:t xml:space="preserve">а) Міжнародна асоціація розвитку; </w:t>
      </w:r>
    </w:p>
    <w:p w:rsidR="000D2FA6" w:rsidRPr="000D2FA6" w:rsidRDefault="000D2FA6" w:rsidP="000D2FA6">
      <w:pPr>
        <w:spacing w:line="256" w:lineRule="auto"/>
        <w:rPr>
          <w:sz w:val="22"/>
        </w:rPr>
      </w:pPr>
      <w:r w:rsidRPr="000D2FA6">
        <w:rPr>
          <w:sz w:val="22"/>
        </w:rPr>
        <w:lastRenderedPageBreak/>
        <w:t xml:space="preserve">б) Міжнародна фінансова корпорація; </w:t>
      </w:r>
    </w:p>
    <w:p w:rsidR="000D2FA6" w:rsidRPr="000D2FA6" w:rsidRDefault="000D2FA6" w:rsidP="000D2FA6">
      <w:pPr>
        <w:spacing w:line="256" w:lineRule="auto"/>
        <w:rPr>
          <w:sz w:val="22"/>
        </w:rPr>
      </w:pPr>
      <w:r w:rsidRPr="000D2FA6">
        <w:rPr>
          <w:sz w:val="22"/>
        </w:rPr>
        <w:t xml:space="preserve">в) Світовий банк; </w:t>
      </w:r>
    </w:p>
    <w:p w:rsidR="000D2FA6" w:rsidRPr="000D2FA6" w:rsidRDefault="000D2FA6" w:rsidP="000D2FA6">
      <w:pPr>
        <w:spacing w:line="256" w:lineRule="auto"/>
        <w:rPr>
          <w:sz w:val="22"/>
        </w:rPr>
      </w:pPr>
      <w:r w:rsidRPr="000D2FA6">
        <w:rPr>
          <w:sz w:val="22"/>
        </w:rPr>
        <w:t xml:space="preserve">г) Міжнародний валютний фонд. </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 xml:space="preserve">8. Міжнародний банк реконструкції та розвитку надає кредити: </w:t>
      </w:r>
    </w:p>
    <w:p w:rsidR="000D2FA6" w:rsidRPr="000D2FA6" w:rsidRDefault="000D2FA6" w:rsidP="000D2FA6">
      <w:pPr>
        <w:spacing w:line="256" w:lineRule="auto"/>
        <w:rPr>
          <w:sz w:val="22"/>
        </w:rPr>
      </w:pPr>
      <w:r w:rsidRPr="000D2FA6">
        <w:rPr>
          <w:sz w:val="22"/>
        </w:rPr>
        <w:t xml:space="preserve">а) фізичним особам; </w:t>
      </w:r>
    </w:p>
    <w:p w:rsidR="000D2FA6" w:rsidRPr="000D2FA6" w:rsidRDefault="000D2FA6" w:rsidP="000D2FA6">
      <w:pPr>
        <w:spacing w:line="256" w:lineRule="auto"/>
        <w:rPr>
          <w:sz w:val="22"/>
        </w:rPr>
      </w:pPr>
      <w:r w:rsidRPr="000D2FA6">
        <w:rPr>
          <w:sz w:val="22"/>
        </w:rPr>
        <w:t xml:space="preserve">б) юридичним особам; </w:t>
      </w:r>
    </w:p>
    <w:p w:rsidR="000D2FA6" w:rsidRPr="000D2FA6" w:rsidRDefault="000D2FA6" w:rsidP="000D2FA6">
      <w:pPr>
        <w:spacing w:line="256" w:lineRule="auto"/>
        <w:rPr>
          <w:sz w:val="22"/>
        </w:rPr>
      </w:pPr>
      <w:r w:rsidRPr="000D2FA6">
        <w:rPr>
          <w:sz w:val="22"/>
        </w:rPr>
        <w:t xml:space="preserve">в) державі; </w:t>
      </w:r>
    </w:p>
    <w:p w:rsidR="000D2FA6" w:rsidRPr="000D2FA6" w:rsidRDefault="000D2FA6" w:rsidP="000D2FA6">
      <w:pPr>
        <w:spacing w:line="256" w:lineRule="auto"/>
        <w:rPr>
          <w:sz w:val="22"/>
        </w:rPr>
      </w:pPr>
      <w:r w:rsidRPr="000D2FA6">
        <w:rPr>
          <w:sz w:val="22"/>
        </w:rPr>
        <w:t xml:space="preserve">г) центральному банку. </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 xml:space="preserve">9. Основними напрямами діяльності Міжнародного банку реконструкції та розвитку є: </w:t>
      </w:r>
    </w:p>
    <w:p w:rsidR="000D2FA6" w:rsidRPr="000D2FA6" w:rsidRDefault="000D2FA6" w:rsidP="000D2FA6">
      <w:pPr>
        <w:spacing w:line="256" w:lineRule="auto"/>
        <w:rPr>
          <w:sz w:val="22"/>
        </w:rPr>
      </w:pPr>
      <w:r w:rsidRPr="000D2FA6">
        <w:rPr>
          <w:sz w:val="22"/>
        </w:rPr>
        <w:t xml:space="preserve">а) середньо- і довгострокове кредитування інвестиційних проєктів; </w:t>
      </w:r>
    </w:p>
    <w:p w:rsidR="000D2FA6" w:rsidRPr="000D2FA6" w:rsidRDefault="000D2FA6" w:rsidP="000D2FA6">
      <w:pPr>
        <w:spacing w:line="256" w:lineRule="auto"/>
        <w:rPr>
          <w:sz w:val="22"/>
        </w:rPr>
      </w:pPr>
      <w:r w:rsidRPr="000D2FA6">
        <w:rPr>
          <w:sz w:val="22"/>
        </w:rPr>
        <w:t xml:space="preserve">б) підготовка, технічне і фінансово-економічне обґрунтування інвестиційних проєктів; </w:t>
      </w:r>
    </w:p>
    <w:p w:rsidR="000D2FA6" w:rsidRPr="000D2FA6" w:rsidRDefault="000D2FA6" w:rsidP="000D2FA6">
      <w:pPr>
        <w:spacing w:line="256" w:lineRule="auto"/>
        <w:rPr>
          <w:sz w:val="22"/>
        </w:rPr>
      </w:pPr>
      <w:r w:rsidRPr="000D2FA6">
        <w:rPr>
          <w:sz w:val="22"/>
        </w:rPr>
        <w:t xml:space="preserve">в) фінансування програм структурної перебудови у розвинутих і постсоціалістичних країнах; </w:t>
      </w:r>
    </w:p>
    <w:p w:rsidR="000D2FA6" w:rsidRPr="000D2FA6" w:rsidRDefault="000D2FA6" w:rsidP="000D2FA6">
      <w:pPr>
        <w:spacing w:line="256" w:lineRule="auto"/>
        <w:rPr>
          <w:sz w:val="22"/>
        </w:rPr>
      </w:pPr>
      <w:r w:rsidRPr="000D2FA6">
        <w:rPr>
          <w:sz w:val="22"/>
        </w:rPr>
        <w:t xml:space="preserve">г) підвищення продуктивності праці. </w:t>
      </w:r>
    </w:p>
    <w:p w:rsidR="000D2FA6" w:rsidRPr="000D2FA6" w:rsidRDefault="000D2FA6" w:rsidP="000D2FA6">
      <w:pPr>
        <w:spacing w:line="256" w:lineRule="auto"/>
        <w:rPr>
          <w:sz w:val="22"/>
        </w:rPr>
      </w:pPr>
    </w:p>
    <w:p w:rsidR="000D2FA6" w:rsidRPr="000D2FA6" w:rsidRDefault="000D2FA6" w:rsidP="000D2FA6">
      <w:pPr>
        <w:spacing w:line="256" w:lineRule="auto"/>
        <w:rPr>
          <w:b/>
          <w:sz w:val="22"/>
        </w:rPr>
      </w:pPr>
      <w:r w:rsidRPr="000D2FA6">
        <w:rPr>
          <w:b/>
          <w:sz w:val="22"/>
        </w:rPr>
        <w:t xml:space="preserve">10. Ресурси Міжнародної асоціації розвитку переважно поповнюються за рахунок: </w:t>
      </w:r>
    </w:p>
    <w:p w:rsidR="000D2FA6" w:rsidRPr="000D2FA6" w:rsidRDefault="000D2FA6" w:rsidP="000D2FA6">
      <w:pPr>
        <w:spacing w:line="256" w:lineRule="auto"/>
        <w:rPr>
          <w:sz w:val="22"/>
        </w:rPr>
      </w:pPr>
      <w:r w:rsidRPr="000D2FA6">
        <w:rPr>
          <w:sz w:val="22"/>
        </w:rPr>
        <w:t xml:space="preserve">а) акціонерів; </w:t>
      </w:r>
    </w:p>
    <w:p w:rsidR="000D2FA6" w:rsidRPr="000D2FA6" w:rsidRDefault="000D2FA6" w:rsidP="000D2FA6">
      <w:pPr>
        <w:spacing w:line="256" w:lineRule="auto"/>
        <w:rPr>
          <w:sz w:val="22"/>
        </w:rPr>
      </w:pPr>
      <w:r w:rsidRPr="000D2FA6">
        <w:rPr>
          <w:sz w:val="22"/>
        </w:rPr>
        <w:t xml:space="preserve">б) кредиторів; </w:t>
      </w:r>
    </w:p>
    <w:p w:rsidR="000D2FA6" w:rsidRPr="000D2FA6" w:rsidRDefault="000D2FA6" w:rsidP="000D2FA6">
      <w:pPr>
        <w:spacing w:line="256" w:lineRule="auto"/>
        <w:rPr>
          <w:sz w:val="22"/>
        </w:rPr>
      </w:pPr>
      <w:r w:rsidRPr="000D2FA6">
        <w:rPr>
          <w:sz w:val="22"/>
        </w:rPr>
        <w:t xml:space="preserve">в) країн-донорів; </w:t>
      </w:r>
    </w:p>
    <w:p w:rsidR="000D2FA6" w:rsidRPr="000D2FA6" w:rsidRDefault="000D2FA6" w:rsidP="000D2FA6">
      <w:pPr>
        <w:spacing w:line="256" w:lineRule="auto"/>
        <w:rPr>
          <w:sz w:val="22"/>
        </w:rPr>
      </w:pPr>
      <w:r w:rsidRPr="000D2FA6">
        <w:rPr>
          <w:sz w:val="22"/>
        </w:rPr>
        <w:t>г) країн-спонсорів.</w:t>
      </w:r>
    </w:p>
    <w:p w:rsidR="000D2FA6" w:rsidRPr="000D2FA6" w:rsidRDefault="000D2FA6" w:rsidP="000D2FA6">
      <w:pPr>
        <w:spacing w:line="256" w:lineRule="auto"/>
        <w:rPr>
          <w:b/>
          <w:sz w:val="22"/>
        </w:rPr>
      </w:pPr>
    </w:p>
    <w:p w:rsidR="000D2FA6" w:rsidRPr="000D2FA6" w:rsidRDefault="000D2FA6" w:rsidP="00655145">
      <w:pPr>
        <w:spacing w:line="256" w:lineRule="auto"/>
        <w:ind w:firstLine="425"/>
        <w:rPr>
          <w:b/>
          <w:i/>
          <w:sz w:val="22"/>
          <w:u w:val="single"/>
        </w:rPr>
      </w:pPr>
      <w:r w:rsidRPr="000D2FA6">
        <w:rPr>
          <w:b/>
          <w:i/>
          <w:sz w:val="22"/>
          <w:u w:val="single"/>
        </w:rPr>
        <w:t xml:space="preserve">Практичне завдання 1 </w:t>
      </w:r>
    </w:p>
    <w:p w:rsidR="000D2FA6" w:rsidRPr="000D2FA6" w:rsidRDefault="000D2FA6" w:rsidP="00655145">
      <w:pPr>
        <w:spacing w:line="240" w:lineRule="auto"/>
        <w:ind w:firstLine="425"/>
        <w:rPr>
          <w:sz w:val="22"/>
        </w:rPr>
      </w:pPr>
      <w:r w:rsidRPr="000D2FA6">
        <w:rPr>
          <w:sz w:val="22"/>
        </w:rPr>
        <w:t>Поточний обмінний курс GBP / JPY = 193,65. Темпи інфляції в Японії 104,5 % за рік, у Великобританії – 106,7 %. Визнач</w:t>
      </w:r>
      <w:r w:rsidR="003B3119">
        <w:rPr>
          <w:sz w:val="22"/>
        </w:rPr>
        <w:t>те</w:t>
      </w:r>
      <w:r w:rsidRPr="000D2FA6">
        <w:rPr>
          <w:sz w:val="22"/>
        </w:rPr>
        <w:t xml:space="preserve"> о</w:t>
      </w:r>
      <w:r w:rsidR="00655145">
        <w:rPr>
          <w:sz w:val="22"/>
        </w:rPr>
        <w:t xml:space="preserve">бмінний курс цих валют за рік. </w:t>
      </w:r>
    </w:p>
    <w:p w:rsidR="000D2FA6" w:rsidRPr="000D2FA6" w:rsidRDefault="000D2FA6" w:rsidP="00655145">
      <w:pPr>
        <w:spacing w:line="240" w:lineRule="auto"/>
        <w:ind w:firstLine="425"/>
        <w:rPr>
          <w:b/>
          <w:sz w:val="22"/>
          <w:u w:val="single"/>
        </w:rPr>
      </w:pPr>
      <w:r w:rsidRPr="000D2FA6">
        <w:rPr>
          <w:b/>
          <w:i/>
          <w:sz w:val="22"/>
          <w:u w:val="single"/>
        </w:rPr>
        <w:t>Практичне завдання</w:t>
      </w:r>
      <w:r w:rsidRPr="000D2FA6">
        <w:rPr>
          <w:b/>
          <w:sz w:val="22"/>
          <w:u w:val="single"/>
        </w:rPr>
        <w:t xml:space="preserve"> 2</w:t>
      </w:r>
    </w:p>
    <w:p w:rsidR="000D2FA6" w:rsidRPr="000D2FA6" w:rsidRDefault="000D2FA6" w:rsidP="00655145">
      <w:pPr>
        <w:spacing w:line="240" w:lineRule="auto"/>
        <w:ind w:firstLine="425"/>
        <w:rPr>
          <w:sz w:val="22"/>
        </w:rPr>
      </w:pPr>
      <w:r w:rsidRPr="000D2FA6">
        <w:rPr>
          <w:sz w:val="22"/>
        </w:rPr>
        <w:t xml:space="preserve">Скільки євро можна купити за 20 000 японських ієн, якщо: </w:t>
      </w:r>
    </w:p>
    <w:p w:rsidR="000D2FA6" w:rsidRPr="00655145" w:rsidRDefault="000D2FA6" w:rsidP="00655145">
      <w:pPr>
        <w:pStyle w:val="a9"/>
        <w:numPr>
          <w:ilvl w:val="0"/>
          <w:numId w:val="30"/>
        </w:numPr>
        <w:rPr>
          <w:sz w:val="22"/>
        </w:rPr>
      </w:pPr>
      <w:r w:rsidRPr="00655145">
        <w:rPr>
          <w:sz w:val="22"/>
        </w:rPr>
        <w:t xml:space="preserve">USD = 115,8850 JPY; </w:t>
      </w:r>
    </w:p>
    <w:p w:rsidR="000D2FA6" w:rsidRPr="00655145" w:rsidRDefault="000D2FA6" w:rsidP="00655145">
      <w:pPr>
        <w:pStyle w:val="a9"/>
        <w:numPr>
          <w:ilvl w:val="0"/>
          <w:numId w:val="30"/>
        </w:numPr>
        <w:rPr>
          <w:sz w:val="22"/>
        </w:rPr>
      </w:pPr>
      <w:r w:rsidRPr="00655145">
        <w:rPr>
          <w:sz w:val="22"/>
        </w:rPr>
        <w:t xml:space="preserve">1 USD = 0,8055 EUR?   </w:t>
      </w:r>
    </w:p>
    <w:p w:rsidR="000D2FA6" w:rsidRPr="000D2FA6" w:rsidRDefault="000D2FA6" w:rsidP="0074076F">
      <w:pPr>
        <w:spacing w:line="257" w:lineRule="auto"/>
        <w:ind w:firstLine="425"/>
        <w:rPr>
          <w:b/>
          <w:sz w:val="22"/>
          <w:u w:val="single"/>
        </w:rPr>
      </w:pPr>
      <w:r w:rsidRPr="000D2FA6">
        <w:rPr>
          <w:b/>
          <w:i/>
          <w:sz w:val="22"/>
          <w:u w:val="single"/>
        </w:rPr>
        <w:t xml:space="preserve">Практичне завдання </w:t>
      </w:r>
      <w:r w:rsidRPr="000D2FA6">
        <w:rPr>
          <w:b/>
          <w:sz w:val="22"/>
          <w:u w:val="single"/>
        </w:rPr>
        <w:t>3</w:t>
      </w:r>
    </w:p>
    <w:p w:rsidR="000D2FA6" w:rsidRPr="003B3119" w:rsidRDefault="000D2FA6" w:rsidP="003B3119">
      <w:pPr>
        <w:spacing w:line="257" w:lineRule="auto"/>
        <w:ind w:firstLine="425"/>
        <w:rPr>
          <w:sz w:val="22"/>
        </w:rPr>
      </w:pPr>
      <w:r w:rsidRPr="000D2FA6">
        <w:rPr>
          <w:sz w:val="22"/>
        </w:rPr>
        <w:lastRenderedPageBreak/>
        <w:t xml:space="preserve">Проаналізуйте зміни зовнішнього боргу держави за останні 5-7 років. Поясніть, з чим пов’язане зростання обсягів залучених ресурсів (зокрема, від міжнародних валютно-кредитних установ, і у тому числі МВФ). Які наслідки зростання такої заборгованості Ви можете сформулювати для України у коротко-, середньо- </w:t>
      </w:r>
      <w:r w:rsidR="003B3119">
        <w:rPr>
          <w:sz w:val="22"/>
        </w:rPr>
        <w:t xml:space="preserve">та довгостроковій перспективі? </w:t>
      </w:r>
    </w:p>
    <w:p w:rsidR="000D2FA6" w:rsidRPr="000D2FA6" w:rsidRDefault="000D2FA6" w:rsidP="0074076F">
      <w:pPr>
        <w:spacing w:line="240" w:lineRule="auto"/>
        <w:ind w:firstLine="425"/>
        <w:rPr>
          <w:b/>
          <w:i/>
          <w:sz w:val="22"/>
          <w:u w:val="single"/>
        </w:rPr>
      </w:pPr>
      <w:r w:rsidRPr="000D2FA6">
        <w:rPr>
          <w:b/>
          <w:i/>
          <w:sz w:val="22"/>
          <w:u w:val="single"/>
        </w:rPr>
        <w:t xml:space="preserve">Практичне завдання 4 </w:t>
      </w:r>
    </w:p>
    <w:p w:rsidR="000D2FA6" w:rsidRDefault="000D2FA6" w:rsidP="0074076F">
      <w:pPr>
        <w:spacing w:line="240" w:lineRule="auto"/>
        <w:ind w:firstLine="425"/>
        <w:rPr>
          <w:sz w:val="22"/>
        </w:rPr>
      </w:pPr>
      <w:r w:rsidRPr="000D2FA6">
        <w:rPr>
          <w:sz w:val="22"/>
        </w:rPr>
        <w:t xml:space="preserve">Проаналізуйте проєкти, що реалізує Україна спільно зі Світовим банком у сфері енергетики, сільського господарства і розбудови інфраструктури. Оцініть ефективність залучення і витрачання коштів через зміну обсягів виробництва і реалізації у цій сфері та обсягів експортних </w:t>
      </w:r>
      <w:r w:rsidR="003B3119">
        <w:rPr>
          <w:sz w:val="22"/>
        </w:rPr>
        <w:t>та</w:t>
      </w:r>
      <w:r w:rsidRPr="000D2FA6">
        <w:rPr>
          <w:sz w:val="22"/>
        </w:rPr>
        <w:t xml:space="preserve"> імпортних операцій.</w:t>
      </w:r>
    </w:p>
    <w:p w:rsidR="0074076F" w:rsidRDefault="0074076F" w:rsidP="0074076F">
      <w:pPr>
        <w:spacing w:line="240" w:lineRule="auto"/>
        <w:ind w:firstLine="425"/>
        <w:rPr>
          <w:sz w:val="22"/>
        </w:rPr>
      </w:pPr>
    </w:p>
    <w:p w:rsidR="0074076F" w:rsidRDefault="0074076F" w:rsidP="0074076F">
      <w:pPr>
        <w:spacing w:line="240" w:lineRule="auto"/>
        <w:ind w:firstLine="425"/>
        <w:rPr>
          <w:sz w:val="22"/>
        </w:rPr>
      </w:pPr>
    </w:p>
    <w:p w:rsidR="0074076F" w:rsidRDefault="0074076F">
      <w:pPr>
        <w:widowControl/>
        <w:spacing w:line="240" w:lineRule="auto"/>
        <w:jc w:val="left"/>
        <w:rPr>
          <w:sz w:val="22"/>
        </w:rPr>
      </w:pPr>
      <w:r>
        <w:rPr>
          <w:sz w:val="22"/>
        </w:rPr>
        <w:br w:type="page"/>
      </w:r>
    </w:p>
    <w:p w:rsidR="000D2FA6" w:rsidRPr="000D2FA6" w:rsidRDefault="000D2FA6" w:rsidP="00655145">
      <w:pPr>
        <w:spacing w:line="256" w:lineRule="auto"/>
        <w:jc w:val="center"/>
        <w:rPr>
          <w:b/>
          <w:sz w:val="22"/>
        </w:rPr>
      </w:pPr>
      <w:r w:rsidRPr="000D2FA6">
        <w:rPr>
          <w:b/>
          <w:sz w:val="22"/>
        </w:rPr>
        <w:lastRenderedPageBreak/>
        <w:t>КОРОТКИЙ ТЕРМІНОЛОГІЧНИЙ СЛОВНИК</w:t>
      </w:r>
    </w:p>
    <w:p w:rsidR="000D2FA6" w:rsidRPr="000D2FA6" w:rsidRDefault="000D2FA6" w:rsidP="000D2FA6">
      <w:pPr>
        <w:spacing w:after="160" w:line="256" w:lineRule="auto"/>
        <w:jc w:val="center"/>
        <w:rPr>
          <w:b/>
          <w:sz w:val="22"/>
        </w:rPr>
      </w:pPr>
    </w:p>
    <w:p w:rsidR="000D2FA6" w:rsidRPr="000D2FA6" w:rsidRDefault="000D2FA6" w:rsidP="000D2FA6">
      <w:pPr>
        <w:spacing w:after="160" w:line="256" w:lineRule="auto"/>
        <w:rPr>
          <w:sz w:val="22"/>
        </w:rPr>
      </w:pPr>
      <w:r w:rsidRPr="000D2FA6">
        <w:rPr>
          <w:b/>
          <w:sz w:val="22"/>
        </w:rPr>
        <w:t>Аваль</w:t>
      </w:r>
      <w:r w:rsidRPr="000D2FA6">
        <w:rPr>
          <w:sz w:val="22"/>
        </w:rPr>
        <w:t xml:space="preserve"> – підпис на векселі,  який свідчить, що аваліст бере на себе відповідальність векселедавця щодо оплати цього векселя. </w:t>
      </w:r>
    </w:p>
    <w:p w:rsidR="000D2FA6" w:rsidRPr="000D2FA6" w:rsidRDefault="000D2FA6" w:rsidP="000D2FA6">
      <w:pPr>
        <w:spacing w:after="160" w:line="256" w:lineRule="auto"/>
        <w:rPr>
          <w:sz w:val="22"/>
        </w:rPr>
      </w:pPr>
      <w:r w:rsidRPr="0074076F">
        <w:rPr>
          <w:b/>
          <w:sz w:val="22"/>
        </w:rPr>
        <w:t xml:space="preserve">Авізо </w:t>
      </w:r>
      <w:r w:rsidRPr="0074076F">
        <w:rPr>
          <w:sz w:val="22"/>
        </w:rPr>
        <w:t xml:space="preserve">– платіжний документ на зарахування чи списання коштів </w:t>
      </w:r>
      <w:r w:rsidRPr="000D2FA6">
        <w:rPr>
          <w:sz w:val="22"/>
        </w:rPr>
        <w:t>за рахунками по банківськи</w:t>
      </w:r>
      <w:r w:rsidR="003B3119">
        <w:rPr>
          <w:sz w:val="22"/>
        </w:rPr>
        <w:t>х</w:t>
      </w:r>
      <w:r w:rsidRPr="000D2FA6">
        <w:rPr>
          <w:sz w:val="22"/>
        </w:rPr>
        <w:t xml:space="preserve"> рахунка</w:t>
      </w:r>
      <w:r w:rsidR="003B3119">
        <w:rPr>
          <w:sz w:val="22"/>
        </w:rPr>
        <w:t>х</w:t>
      </w:r>
      <w:r w:rsidRPr="000D2FA6">
        <w:rPr>
          <w:sz w:val="22"/>
        </w:rPr>
        <w:t xml:space="preserve">. </w:t>
      </w:r>
    </w:p>
    <w:p w:rsidR="000D2FA6" w:rsidRPr="000D2FA6" w:rsidRDefault="000D2FA6" w:rsidP="000D2FA6">
      <w:pPr>
        <w:spacing w:after="160" w:line="256" w:lineRule="auto"/>
        <w:rPr>
          <w:sz w:val="22"/>
        </w:rPr>
      </w:pPr>
      <w:r w:rsidRPr="000D2FA6">
        <w:rPr>
          <w:b/>
          <w:sz w:val="22"/>
        </w:rPr>
        <w:t xml:space="preserve">Акредитив </w:t>
      </w:r>
      <w:r w:rsidRPr="000D2FA6">
        <w:rPr>
          <w:sz w:val="22"/>
        </w:rPr>
        <w:t xml:space="preserve">– платіжний документ про виплату певної суми коштів фізичній або юридичній особі при виконанні зазначених в акредитивному листі умов. </w:t>
      </w:r>
    </w:p>
    <w:p w:rsidR="000D2FA6" w:rsidRPr="000D2FA6" w:rsidRDefault="000D2FA6" w:rsidP="000D2FA6">
      <w:pPr>
        <w:spacing w:after="160" w:line="256" w:lineRule="auto"/>
        <w:rPr>
          <w:sz w:val="22"/>
        </w:rPr>
      </w:pPr>
      <w:r w:rsidRPr="000D2FA6">
        <w:rPr>
          <w:b/>
          <w:sz w:val="22"/>
        </w:rPr>
        <w:t>Акція</w:t>
      </w:r>
      <w:r w:rsidR="003B3119">
        <w:rPr>
          <w:sz w:val="22"/>
        </w:rPr>
        <w:t xml:space="preserve"> – цінний папір, який </w:t>
      </w:r>
      <w:proofErr w:type="spellStart"/>
      <w:r w:rsidR="003B3119">
        <w:rPr>
          <w:sz w:val="22"/>
        </w:rPr>
        <w:t>емітуєтьс</w:t>
      </w:r>
      <w:r w:rsidRPr="000D2FA6">
        <w:rPr>
          <w:sz w:val="22"/>
        </w:rPr>
        <w:t>я</w:t>
      </w:r>
      <w:proofErr w:type="spellEnd"/>
      <w:r w:rsidRPr="000D2FA6">
        <w:rPr>
          <w:sz w:val="22"/>
        </w:rPr>
        <w:t xml:space="preserve"> акціонерним товариством </w:t>
      </w:r>
      <w:r w:rsidR="003B3119">
        <w:rPr>
          <w:sz w:val="22"/>
        </w:rPr>
        <w:t>і</w:t>
      </w:r>
      <w:r w:rsidRPr="000D2FA6">
        <w:rPr>
          <w:sz w:val="22"/>
        </w:rPr>
        <w:t xml:space="preserve"> дає право його власнику, інвестору акціонерного товариства, </w:t>
      </w:r>
      <w:r w:rsidR="003B3119">
        <w:rPr>
          <w:sz w:val="22"/>
        </w:rPr>
        <w:t>брати</w:t>
      </w:r>
      <w:r w:rsidRPr="000D2FA6">
        <w:rPr>
          <w:sz w:val="22"/>
        </w:rPr>
        <w:t xml:space="preserve"> участь в управлінні товариством та отримувати частку прибутку у вигляді дивіденду. </w:t>
      </w:r>
    </w:p>
    <w:p w:rsidR="000D2FA6" w:rsidRPr="000D2FA6" w:rsidRDefault="000D2FA6" w:rsidP="000D2FA6">
      <w:pPr>
        <w:spacing w:after="160" w:line="256" w:lineRule="auto"/>
        <w:rPr>
          <w:sz w:val="22"/>
        </w:rPr>
      </w:pPr>
      <w:r w:rsidRPr="000D2FA6">
        <w:rPr>
          <w:b/>
          <w:sz w:val="22"/>
        </w:rPr>
        <w:t>Активні операції банку</w:t>
      </w:r>
      <w:r w:rsidRPr="000D2FA6">
        <w:rPr>
          <w:sz w:val="22"/>
        </w:rPr>
        <w:t xml:space="preserve"> – банківські операції з розміщення тимчасово вільних коштів задля отримання прибутку. Такими операціями виступають: надання позичок, купівля цінних паперів, вкладення коштів у бізнесові проєкти, факторингові лізингові,  операції, операції з векселями тощо.</w:t>
      </w:r>
    </w:p>
    <w:p w:rsidR="000D2FA6" w:rsidRPr="000D2FA6" w:rsidRDefault="000D2FA6" w:rsidP="000D2FA6">
      <w:pPr>
        <w:spacing w:after="160" w:line="256" w:lineRule="auto"/>
        <w:rPr>
          <w:sz w:val="22"/>
        </w:rPr>
      </w:pPr>
      <w:r w:rsidRPr="000D2FA6">
        <w:rPr>
          <w:b/>
          <w:sz w:val="22"/>
        </w:rPr>
        <w:t>Акціонерний капітал банку</w:t>
      </w:r>
      <w:r w:rsidRPr="000D2FA6">
        <w:rPr>
          <w:sz w:val="22"/>
        </w:rPr>
        <w:t xml:space="preserve"> – сплачений засновниками статутний капітал як частина регулятивного капіталу банку. </w:t>
      </w:r>
    </w:p>
    <w:p w:rsidR="000D2FA6" w:rsidRPr="000D2FA6" w:rsidRDefault="000D2FA6" w:rsidP="000D2FA6">
      <w:pPr>
        <w:spacing w:after="160" w:line="256" w:lineRule="auto"/>
        <w:rPr>
          <w:sz w:val="22"/>
        </w:rPr>
      </w:pPr>
      <w:r w:rsidRPr="000D2FA6">
        <w:rPr>
          <w:b/>
          <w:sz w:val="22"/>
        </w:rPr>
        <w:t>Активи високоліквідні</w:t>
      </w:r>
      <w:r w:rsidRPr="000D2FA6">
        <w:rPr>
          <w:sz w:val="22"/>
        </w:rPr>
        <w:t xml:space="preserve"> –  грошові кошти </w:t>
      </w:r>
      <w:r w:rsidR="003B3119">
        <w:rPr>
          <w:sz w:val="22"/>
        </w:rPr>
        <w:t>й</w:t>
      </w:r>
      <w:r w:rsidRPr="000D2FA6">
        <w:rPr>
          <w:sz w:val="22"/>
        </w:rPr>
        <w:t xml:space="preserve"> активи, котрі можуть бути швидко трансформовані у гроші. </w:t>
      </w:r>
    </w:p>
    <w:p w:rsidR="000D2FA6" w:rsidRPr="000D2FA6" w:rsidRDefault="000D2FA6" w:rsidP="000D2FA6">
      <w:pPr>
        <w:spacing w:after="160" w:line="256" w:lineRule="auto"/>
        <w:rPr>
          <w:sz w:val="22"/>
        </w:rPr>
      </w:pPr>
      <w:r w:rsidRPr="000D2FA6">
        <w:rPr>
          <w:b/>
          <w:sz w:val="22"/>
        </w:rPr>
        <w:t>Абсолютна ліквідність</w:t>
      </w:r>
      <w:r w:rsidRPr="000D2FA6">
        <w:rPr>
          <w:sz w:val="22"/>
        </w:rPr>
        <w:t xml:space="preserve"> – готівка або гроші у платіжних інститутах, які можна негайно обмінювати на будь-які блага. </w:t>
      </w:r>
    </w:p>
    <w:p w:rsidR="000D2FA6" w:rsidRPr="000D2FA6" w:rsidRDefault="000D2FA6" w:rsidP="000D2FA6">
      <w:pPr>
        <w:spacing w:after="160" w:line="256" w:lineRule="auto"/>
        <w:rPr>
          <w:sz w:val="22"/>
        </w:rPr>
      </w:pPr>
      <w:r w:rsidRPr="000D2FA6">
        <w:rPr>
          <w:b/>
          <w:sz w:val="22"/>
        </w:rPr>
        <w:t>Анулювання (тобто скасування) державного боргу</w:t>
      </w:r>
      <w:r w:rsidRPr="000D2FA6">
        <w:rPr>
          <w:sz w:val="22"/>
        </w:rPr>
        <w:t xml:space="preserve"> – повна відмова держави від зобов’язань за отриманими позиками (внутрішніми, зовнішніми або за всім державним боргом). </w:t>
      </w:r>
    </w:p>
    <w:p w:rsidR="000D2FA6" w:rsidRPr="000D2FA6" w:rsidRDefault="000D2FA6" w:rsidP="000D2FA6">
      <w:pPr>
        <w:spacing w:after="160" w:line="256" w:lineRule="auto"/>
        <w:rPr>
          <w:sz w:val="22"/>
        </w:rPr>
      </w:pPr>
      <w:r w:rsidRPr="000D2FA6">
        <w:rPr>
          <w:b/>
          <w:sz w:val="22"/>
        </w:rPr>
        <w:t>Банкнота</w:t>
      </w:r>
      <w:r w:rsidRPr="000D2FA6">
        <w:rPr>
          <w:sz w:val="22"/>
        </w:rPr>
        <w:t xml:space="preserve"> – банківський білет, готівковий грошовий знак, який випускається в обіг центральним банком. </w:t>
      </w:r>
    </w:p>
    <w:p w:rsidR="000D2FA6" w:rsidRPr="000D2FA6" w:rsidRDefault="000D2FA6" w:rsidP="000D2FA6">
      <w:pPr>
        <w:spacing w:after="160" w:line="256" w:lineRule="auto"/>
        <w:rPr>
          <w:sz w:val="22"/>
        </w:rPr>
      </w:pPr>
      <w:r w:rsidRPr="000D2FA6">
        <w:rPr>
          <w:b/>
          <w:sz w:val="22"/>
        </w:rPr>
        <w:t>Балансовий прибуток банку</w:t>
      </w:r>
      <w:r w:rsidRPr="000D2FA6">
        <w:rPr>
          <w:sz w:val="22"/>
        </w:rPr>
        <w:t xml:space="preserve"> – сумарний прибуток від усіх </w:t>
      </w:r>
      <w:r w:rsidRPr="000D2FA6">
        <w:rPr>
          <w:sz w:val="22"/>
        </w:rPr>
        <w:lastRenderedPageBreak/>
        <w:t>видів діяльності банку, який відображається в балансі</w:t>
      </w:r>
    </w:p>
    <w:p w:rsidR="000D2FA6" w:rsidRPr="000D2FA6" w:rsidRDefault="000D2FA6" w:rsidP="000D2FA6">
      <w:pPr>
        <w:spacing w:after="160" w:line="256" w:lineRule="auto"/>
        <w:rPr>
          <w:sz w:val="22"/>
        </w:rPr>
      </w:pPr>
      <w:r w:rsidRPr="000D2FA6">
        <w:rPr>
          <w:b/>
          <w:sz w:val="22"/>
        </w:rPr>
        <w:t>Банк</w:t>
      </w:r>
      <w:r w:rsidRPr="000D2FA6">
        <w:rPr>
          <w:sz w:val="22"/>
        </w:rPr>
        <w:t xml:space="preserve"> – фінансово-кредитний інститут, який здійснює фінансове посередництво, акумулюючи вільні грошові кошти підприємств, організацій, установ.</w:t>
      </w:r>
    </w:p>
    <w:p w:rsidR="000D2FA6" w:rsidRPr="000D2FA6" w:rsidRDefault="000D2FA6" w:rsidP="000D2FA6">
      <w:pPr>
        <w:spacing w:after="160" w:line="256" w:lineRule="auto"/>
        <w:rPr>
          <w:sz w:val="22"/>
        </w:rPr>
      </w:pPr>
      <w:r w:rsidRPr="000D2FA6">
        <w:rPr>
          <w:b/>
          <w:sz w:val="22"/>
        </w:rPr>
        <w:t>Банківський кредит</w:t>
      </w:r>
      <w:r w:rsidRPr="000D2FA6">
        <w:rPr>
          <w:sz w:val="22"/>
        </w:rPr>
        <w:t xml:space="preserve"> – основна форма кредиту, за якої банк надає клієнтові у тимчасове користування грошові кошти на умовах повернення зі сплатою відсотка. </w:t>
      </w:r>
    </w:p>
    <w:p w:rsidR="000D2FA6" w:rsidRPr="000D2FA6" w:rsidRDefault="000D2FA6" w:rsidP="000D2FA6">
      <w:pPr>
        <w:spacing w:after="160" w:line="256" w:lineRule="auto"/>
        <w:rPr>
          <w:sz w:val="22"/>
        </w:rPr>
      </w:pPr>
      <w:r w:rsidRPr="000D2FA6">
        <w:rPr>
          <w:b/>
          <w:sz w:val="22"/>
        </w:rPr>
        <w:t>Банкрутство</w:t>
      </w:r>
      <w:r w:rsidRPr="000D2FA6">
        <w:rPr>
          <w:sz w:val="22"/>
        </w:rPr>
        <w:t xml:space="preserve"> – ситуація фінансового  стану суб’єкта, яка означає його відмову платити через відсутність коштів за своїми борговими зобов’язаннями. </w:t>
      </w:r>
    </w:p>
    <w:p w:rsidR="000D2FA6" w:rsidRPr="000D2FA6" w:rsidRDefault="000D2FA6" w:rsidP="000D2FA6">
      <w:pPr>
        <w:spacing w:after="160" w:line="256" w:lineRule="auto"/>
        <w:rPr>
          <w:sz w:val="22"/>
        </w:rPr>
      </w:pPr>
      <w:r w:rsidRPr="000D2FA6">
        <w:rPr>
          <w:b/>
          <w:sz w:val="22"/>
        </w:rPr>
        <w:t>Бартер -</w:t>
      </w:r>
      <w:r w:rsidRPr="000D2FA6">
        <w:rPr>
          <w:sz w:val="22"/>
        </w:rPr>
        <w:t xml:space="preserve"> обмін товарами на безгрошовій основі.</w:t>
      </w:r>
    </w:p>
    <w:p w:rsidR="000D2FA6" w:rsidRPr="000D2FA6" w:rsidRDefault="000D2FA6" w:rsidP="000D2FA6">
      <w:pPr>
        <w:spacing w:after="160" w:line="256" w:lineRule="auto"/>
        <w:rPr>
          <w:sz w:val="22"/>
        </w:rPr>
      </w:pPr>
      <w:r w:rsidRPr="000D2FA6">
        <w:rPr>
          <w:b/>
          <w:sz w:val="22"/>
        </w:rPr>
        <w:t>Бланковий кредит</w:t>
      </w:r>
      <w:r w:rsidRPr="000D2FA6">
        <w:rPr>
          <w:sz w:val="22"/>
        </w:rPr>
        <w:t xml:space="preserve"> – позика, яка надається без забезпечення на основі довіри.</w:t>
      </w:r>
    </w:p>
    <w:p w:rsidR="000D2FA6" w:rsidRPr="000D2FA6" w:rsidRDefault="000D2FA6" w:rsidP="000D2FA6">
      <w:pPr>
        <w:spacing w:after="160" w:line="256" w:lineRule="auto"/>
        <w:rPr>
          <w:sz w:val="22"/>
        </w:rPr>
      </w:pPr>
      <w:r w:rsidRPr="000D2FA6">
        <w:rPr>
          <w:b/>
          <w:sz w:val="22"/>
        </w:rPr>
        <w:t>Банківська операція</w:t>
      </w:r>
      <w:r w:rsidRPr="000D2FA6">
        <w:rPr>
          <w:sz w:val="22"/>
        </w:rPr>
        <w:t xml:space="preserve"> – фінансова операція  банку, пов’язана з виконанням його функцій. В Україні  коло банківських  операцій визначено законодавством. </w:t>
      </w:r>
    </w:p>
    <w:p w:rsidR="000D2FA6" w:rsidRPr="000D2FA6" w:rsidRDefault="000D2FA6" w:rsidP="000D2FA6">
      <w:pPr>
        <w:spacing w:after="160" w:line="256" w:lineRule="auto"/>
        <w:rPr>
          <w:sz w:val="22"/>
        </w:rPr>
      </w:pPr>
      <w:r w:rsidRPr="000D2FA6">
        <w:rPr>
          <w:b/>
          <w:sz w:val="22"/>
        </w:rPr>
        <w:t>Банківська ліквідність</w:t>
      </w:r>
      <w:r w:rsidRPr="000D2FA6">
        <w:rPr>
          <w:sz w:val="22"/>
        </w:rPr>
        <w:t xml:space="preserve"> – спроможність банку своєчасно виконувати свої грошові зобов'язання перед клієнтом. </w:t>
      </w:r>
    </w:p>
    <w:p w:rsidR="000D2FA6" w:rsidRPr="000D2FA6" w:rsidRDefault="000D2FA6" w:rsidP="000D2FA6">
      <w:pPr>
        <w:spacing w:after="160" w:line="256" w:lineRule="auto"/>
        <w:rPr>
          <w:sz w:val="22"/>
        </w:rPr>
      </w:pPr>
      <w:r w:rsidRPr="000D2FA6">
        <w:rPr>
          <w:b/>
          <w:sz w:val="22"/>
        </w:rPr>
        <w:t>Банківські ресурси</w:t>
      </w:r>
      <w:r w:rsidRPr="000D2FA6">
        <w:rPr>
          <w:sz w:val="22"/>
        </w:rPr>
        <w:t xml:space="preserve"> – сукупність коштів, які є у розпорядженні банківської установи та використовуються нею для здійснення прибуткових банківських операцій. </w:t>
      </w:r>
    </w:p>
    <w:p w:rsidR="000D2FA6" w:rsidRPr="000D2FA6" w:rsidRDefault="000D2FA6" w:rsidP="000D2FA6">
      <w:pPr>
        <w:spacing w:after="160" w:line="256" w:lineRule="auto"/>
        <w:rPr>
          <w:sz w:val="22"/>
        </w:rPr>
      </w:pPr>
      <w:r w:rsidRPr="000D2FA6">
        <w:rPr>
          <w:b/>
          <w:sz w:val="22"/>
        </w:rPr>
        <w:t>Безготівковий обіг</w:t>
      </w:r>
      <w:r w:rsidRPr="000D2FA6">
        <w:rPr>
          <w:sz w:val="22"/>
        </w:rPr>
        <w:t xml:space="preserve"> – рух вартості без участі грошей готівкою. Здійснюється шляхом перерахунків у кредитних установах або зарахуванням взаємних вимог. </w:t>
      </w:r>
    </w:p>
    <w:p w:rsidR="000D2FA6" w:rsidRPr="000D2FA6" w:rsidRDefault="000D2FA6" w:rsidP="000D2FA6">
      <w:pPr>
        <w:spacing w:after="160" w:line="256" w:lineRule="auto"/>
        <w:rPr>
          <w:sz w:val="22"/>
        </w:rPr>
      </w:pPr>
      <w:r w:rsidRPr="000D2FA6">
        <w:rPr>
          <w:b/>
          <w:sz w:val="22"/>
        </w:rPr>
        <w:t>Білонна монета</w:t>
      </w:r>
      <w:r w:rsidRPr="000D2FA6">
        <w:rPr>
          <w:sz w:val="22"/>
        </w:rPr>
        <w:t xml:space="preserve"> – розмінна монета меншого номіналу, ніж національна грошова одиниця. </w:t>
      </w:r>
    </w:p>
    <w:p w:rsidR="000D2FA6" w:rsidRPr="000D2FA6" w:rsidRDefault="000D2FA6" w:rsidP="000D2FA6">
      <w:pPr>
        <w:spacing w:after="160" w:line="256" w:lineRule="auto"/>
        <w:rPr>
          <w:sz w:val="22"/>
        </w:rPr>
      </w:pPr>
      <w:r w:rsidRPr="000D2FA6">
        <w:rPr>
          <w:b/>
          <w:sz w:val="22"/>
        </w:rPr>
        <w:t>Біржа</w:t>
      </w:r>
      <w:r w:rsidRPr="000D2FA6">
        <w:rPr>
          <w:sz w:val="22"/>
        </w:rPr>
        <w:t xml:space="preserve"> – організаційно оформлений, постійно діючий ринок, на якому здійснюють торгівлю цінними паперами і гуртову торгівлю товарами. Відповідно до цього розрізняють фондову і товарну біржу. </w:t>
      </w:r>
    </w:p>
    <w:p w:rsidR="000D2FA6" w:rsidRPr="000D2FA6" w:rsidRDefault="000D2FA6" w:rsidP="000D2FA6">
      <w:pPr>
        <w:spacing w:after="160" w:line="256" w:lineRule="auto"/>
        <w:rPr>
          <w:sz w:val="22"/>
        </w:rPr>
      </w:pPr>
      <w:r w:rsidRPr="000D2FA6">
        <w:rPr>
          <w:b/>
          <w:sz w:val="22"/>
        </w:rPr>
        <w:lastRenderedPageBreak/>
        <w:t>Біржовий ринок</w:t>
      </w:r>
      <w:r w:rsidRPr="000D2FA6">
        <w:rPr>
          <w:sz w:val="22"/>
        </w:rPr>
        <w:t xml:space="preserve"> – частина ринку, де здійснюються угоди, які укладаються на біржі. </w:t>
      </w:r>
    </w:p>
    <w:p w:rsidR="000D2FA6" w:rsidRPr="000D2FA6" w:rsidRDefault="000D2FA6" w:rsidP="000D2FA6">
      <w:pPr>
        <w:spacing w:after="160" w:line="256" w:lineRule="auto"/>
        <w:rPr>
          <w:sz w:val="22"/>
        </w:rPr>
      </w:pPr>
      <w:r w:rsidRPr="000D2FA6">
        <w:rPr>
          <w:b/>
          <w:sz w:val="22"/>
        </w:rPr>
        <w:t>Боргові фінансові інструменти</w:t>
      </w:r>
      <w:r w:rsidRPr="000D2FA6">
        <w:rPr>
          <w:sz w:val="22"/>
        </w:rPr>
        <w:t xml:space="preserve"> – інструменти, які характеризують кредитні відносини між їх покупцем і продавцем, зобов’язують боржника погасити в передбачені терміни їхню номінальну вартість і сплатити додаткову винагороду у формі відсотка. Прикладом боргових фінансових інструментів є облігації, векселі, сертифікати тощо. </w:t>
      </w:r>
    </w:p>
    <w:p w:rsidR="000D2FA6" w:rsidRPr="000D2FA6" w:rsidRDefault="000D2FA6" w:rsidP="000D2FA6">
      <w:pPr>
        <w:spacing w:after="160" w:line="256" w:lineRule="auto"/>
        <w:rPr>
          <w:sz w:val="22"/>
        </w:rPr>
      </w:pPr>
      <w:proofErr w:type="spellStart"/>
      <w:r w:rsidRPr="000D2FA6">
        <w:rPr>
          <w:b/>
          <w:sz w:val="22"/>
        </w:rPr>
        <w:t>Бреттон-Вудська</w:t>
      </w:r>
      <w:proofErr w:type="spellEnd"/>
      <w:r w:rsidRPr="000D2FA6">
        <w:rPr>
          <w:b/>
          <w:sz w:val="22"/>
        </w:rPr>
        <w:t xml:space="preserve"> валютна система</w:t>
      </w:r>
      <w:r w:rsidRPr="000D2FA6">
        <w:rPr>
          <w:sz w:val="22"/>
        </w:rPr>
        <w:t xml:space="preserve"> – система </w:t>
      </w:r>
      <w:proofErr w:type="spellStart"/>
      <w:r w:rsidRPr="000D2FA6">
        <w:rPr>
          <w:sz w:val="22"/>
        </w:rPr>
        <w:t>золотодоларового</w:t>
      </w:r>
      <w:proofErr w:type="spellEnd"/>
      <w:r w:rsidRPr="000D2FA6">
        <w:rPr>
          <w:sz w:val="22"/>
        </w:rPr>
        <w:t xml:space="preserve"> стандарту, в якому світовими грошима вважались золото та валюта США – долар. Фіксувався золотий вміст національних грошей та валютні курси на основі монетного паритету.</w:t>
      </w:r>
    </w:p>
    <w:p w:rsidR="000D2FA6" w:rsidRPr="000D2FA6" w:rsidRDefault="000D2FA6" w:rsidP="000D2FA6">
      <w:pPr>
        <w:spacing w:after="160" w:line="256" w:lineRule="auto"/>
        <w:rPr>
          <w:sz w:val="22"/>
        </w:rPr>
      </w:pPr>
      <w:r w:rsidRPr="000D2FA6">
        <w:rPr>
          <w:b/>
          <w:sz w:val="22"/>
        </w:rPr>
        <w:t xml:space="preserve">Бюджет </w:t>
      </w:r>
      <w:r w:rsidRPr="000D2FA6">
        <w:rPr>
          <w:sz w:val="22"/>
        </w:rPr>
        <w:t xml:space="preserve">– короткостроковий план, у якому відображені джерела покриття витрат та напрями використання ресурсів. Як економічна категорія – централізований фонд грошових коштів по якому фіксуються джерела доходів та напрямки витрат. </w:t>
      </w:r>
    </w:p>
    <w:p w:rsidR="000D2FA6" w:rsidRPr="000D2FA6" w:rsidRDefault="000D2FA6" w:rsidP="000D2FA6">
      <w:pPr>
        <w:spacing w:after="160" w:line="256" w:lineRule="auto"/>
        <w:rPr>
          <w:sz w:val="22"/>
        </w:rPr>
      </w:pPr>
      <w:r w:rsidRPr="000D2FA6">
        <w:rPr>
          <w:b/>
          <w:sz w:val="22"/>
        </w:rPr>
        <w:t>Бюджетна політика</w:t>
      </w:r>
      <w:r w:rsidRPr="000D2FA6">
        <w:rPr>
          <w:sz w:val="22"/>
        </w:rPr>
        <w:t xml:space="preserve"> – комплекс юридичних, економічних, організаційних заходів під час складання бюджетів, регулювання бюджетного процесу, управління бюджетним дефіцитом, організація бюджетного контролю. Виявляється у формах і методах мобілізації бюджетних коштів та їх витрачання на різні потреби держави. </w:t>
      </w:r>
    </w:p>
    <w:p w:rsidR="000D2FA6" w:rsidRPr="000D2FA6" w:rsidRDefault="000D2FA6" w:rsidP="000D2FA6">
      <w:pPr>
        <w:spacing w:after="160" w:line="256" w:lineRule="auto"/>
        <w:rPr>
          <w:sz w:val="22"/>
        </w:rPr>
      </w:pPr>
      <w:r w:rsidRPr="000D2FA6">
        <w:rPr>
          <w:b/>
          <w:sz w:val="22"/>
        </w:rPr>
        <w:t>Бюджетний дефіцит</w:t>
      </w:r>
      <w:r w:rsidRPr="000D2FA6">
        <w:rPr>
          <w:sz w:val="22"/>
        </w:rPr>
        <w:t xml:space="preserve"> – перевищення видатків над доходами бюджету. </w:t>
      </w:r>
    </w:p>
    <w:p w:rsidR="000D2FA6" w:rsidRPr="000D2FA6" w:rsidRDefault="000D2FA6" w:rsidP="000D2FA6">
      <w:pPr>
        <w:spacing w:after="160" w:line="256" w:lineRule="auto"/>
        <w:rPr>
          <w:sz w:val="22"/>
        </w:rPr>
      </w:pPr>
      <w:r w:rsidRPr="000D2FA6">
        <w:rPr>
          <w:b/>
          <w:sz w:val="22"/>
        </w:rPr>
        <w:t>Бюджетний профіцит</w:t>
      </w:r>
      <w:r w:rsidRPr="000D2FA6">
        <w:rPr>
          <w:sz w:val="22"/>
        </w:rPr>
        <w:t xml:space="preserve"> – перевищення доходів над видатками бюджету. </w:t>
      </w:r>
    </w:p>
    <w:p w:rsidR="000D2FA6" w:rsidRPr="000D2FA6" w:rsidRDefault="000D2FA6" w:rsidP="000D2FA6">
      <w:pPr>
        <w:spacing w:after="160" w:line="256" w:lineRule="auto"/>
        <w:rPr>
          <w:sz w:val="22"/>
        </w:rPr>
      </w:pPr>
      <w:r w:rsidRPr="000D2FA6">
        <w:rPr>
          <w:b/>
          <w:sz w:val="22"/>
        </w:rPr>
        <w:t>Валюта</w:t>
      </w:r>
      <w:r w:rsidRPr="000D2FA6">
        <w:rPr>
          <w:sz w:val="22"/>
        </w:rPr>
        <w:t xml:space="preserve"> – національна грошова одиниця (національна валюта) та іноземні гроші, які використовуються в розрахунках світової торгівлі. </w:t>
      </w:r>
    </w:p>
    <w:p w:rsidR="00B32ED0" w:rsidRDefault="000D2FA6" w:rsidP="000D2FA6">
      <w:pPr>
        <w:spacing w:after="160" w:line="256" w:lineRule="auto"/>
        <w:rPr>
          <w:sz w:val="22"/>
        </w:rPr>
      </w:pPr>
      <w:r w:rsidRPr="000D2FA6">
        <w:rPr>
          <w:b/>
          <w:sz w:val="22"/>
        </w:rPr>
        <w:t>Валютний курс</w:t>
      </w:r>
      <w:r w:rsidRPr="000D2FA6">
        <w:rPr>
          <w:sz w:val="22"/>
        </w:rPr>
        <w:t xml:space="preserve"> – ціна грошової одиниці однієї країни, </w:t>
      </w:r>
      <w:r w:rsidRPr="000D2FA6">
        <w:rPr>
          <w:sz w:val="22"/>
        </w:rPr>
        <w:lastRenderedPageBreak/>
        <w:t xml:space="preserve">виражена у грошовій одиниці іншої країни. </w:t>
      </w:r>
    </w:p>
    <w:p w:rsidR="000D2FA6" w:rsidRPr="000D2FA6" w:rsidRDefault="000D2FA6" w:rsidP="000D2FA6">
      <w:pPr>
        <w:spacing w:after="160" w:line="256" w:lineRule="auto"/>
        <w:rPr>
          <w:sz w:val="22"/>
        </w:rPr>
      </w:pPr>
      <w:r w:rsidRPr="000D2FA6">
        <w:rPr>
          <w:b/>
          <w:sz w:val="22"/>
        </w:rPr>
        <w:t>Валютна політика</w:t>
      </w:r>
      <w:r w:rsidRPr="000D2FA6">
        <w:rPr>
          <w:sz w:val="22"/>
        </w:rPr>
        <w:t xml:space="preserve"> – сукупність специфічних валютних відносин у різних формах, які здійснюються державами, їх резидентами та міжнародними валютно-фінансовими організаціями. Ядро такої політики – регулювання валютного курсу та валютного ринку.</w:t>
      </w:r>
    </w:p>
    <w:p w:rsidR="000D2FA6" w:rsidRPr="000D2FA6" w:rsidRDefault="000D2FA6" w:rsidP="000D2FA6">
      <w:pPr>
        <w:spacing w:after="160" w:line="256" w:lineRule="auto"/>
        <w:rPr>
          <w:sz w:val="22"/>
        </w:rPr>
      </w:pPr>
      <w:r w:rsidRPr="000D2FA6">
        <w:rPr>
          <w:b/>
          <w:sz w:val="22"/>
        </w:rPr>
        <w:t>Валютний ринок</w:t>
      </w:r>
      <w:r w:rsidRPr="000D2FA6">
        <w:rPr>
          <w:sz w:val="22"/>
        </w:rPr>
        <w:t xml:space="preserve"> – сукупність обмінних та депозитно-кредитних операцій в іноземних валютах, які здійснюються між фізичними та юридичними особами за ринковим курсом або за відсотковою ставкою. </w:t>
      </w:r>
    </w:p>
    <w:p w:rsidR="000D2FA6" w:rsidRPr="000D2FA6" w:rsidRDefault="000D2FA6" w:rsidP="000D2FA6">
      <w:pPr>
        <w:spacing w:after="160" w:line="256" w:lineRule="auto"/>
        <w:rPr>
          <w:sz w:val="22"/>
        </w:rPr>
      </w:pPr>
      <w:r w:rsidRPr="000D2FA6">
        <w:rPr>
          <w:b/>
          <w:sz w:val="22"/>
        </w:rPr>
        <w:t>Валютні відносини</w:t>
      </w:r>
      <w:r w:rsidRPr="000D2FA6">
        <w:rPr>
          <w:sz w:val="22"/>
        </w:rPr>
        <w:t xml:space="preserve"> – відносини, які виникають під час функціонування грошей у міжнародному обороті. </w:t>
      </w:r>
    </w:p>
    <w:p w:rsidR="000D2FA6" w:rsidRDefault="000D2FA6" w:rsidP="000D2FA6">
      <w:pPr>
        <w:spacing w:after="160" w:line="256" w:lineRule="auto"/>
        <w:rPr>
          <w:sz w:val="22"/>
        </w:rPr>
      </w:pPr>
      <w:r w:rsidRPr="000D2FA6">
        <w:rPr>
          <w:b/>
          <w:sz w:val="22"/>
        </w:rPr>
        <w:t>Валютні обмеження</w:t>
      </w:r>
      <w:r w:rsidRPr="000D2FA6">
        <w:rPr>
          <w:sz w:val="22"/>
        </w:rPr>
        <w:t xml:space="preserve"> – законодавчо визначені обмеження на здійснення валютних операцій у країні (для певних груп економічних суб'єктів, для певних видів операцій, валют тощо).</w:t>
      </w:r>
    </w:p>
    <w:p w:rsidR="00B32ED0" w:rsidRPr="00B32ED0" w:rsidRDefault="00B32ED0" w:rsidP="000D2FA6">
      <w:pPr>
        <w:spacing w:after="160" w:line="256" w:lineRule="auto"/>
        <w:rPr>
          <w:sz w:val="22"/>
        </w:rPr>
      </w:pPr>
      <w:proofErr w:type="spellStart"/>
      <w:r w:rsidRPr="00B32ED0">
        <w:rPr>
          <w:b/>
          <w:sz w:val="22"/>
        </w:rPr>
        <w:t>Варант</w:t>
      </w:r>
      <w:r>
        <w:rPr>
          <w:b/>
          <w:sz w:val="22"/>
        </w:rPr>
        <w:t>и</w:t>
      </w:r>
      <w:proofErr w:type="spellEnd"/>
      <w:r>
        <w:rPr>
          <w:b/>
          <w:sz w:val="22"/>
        </w:rPr>
        <w:t xml:space="preserve"> – </w:t>
      </w:r>
      <w:r w:rsidRPr="00B32ED0">
        <w:rPr>
          <w:sz w:val="22"/>
        </w:rPr>
        <w:t xml:space="preserve">цінний папір, який дає право на </w:t>
      </w:r>
      <w:r>
        <w:rPr>
          <w:sz w:val="22"/>
        </w:rPr>
        <w:t>першочерговий викуп додаткової емісії цінних паперів по визначеній  курсовій вартості.</w:t>
      </w:r>
    </w:p>
    <w:p w:rsidR="000D2FA6" w:rsidRPr="000D2FA6" w:rsidRDefault="000D2FA6" w:rsidP="000D2FA6">
      <w:pPr>
        <w:spacing w:after="160" w:line="256" w:lineRule="auto"/>
        <w:rPr>
          <w:sz w:val="22"/>
        </w:rPr>
      </w:pPr>
      <w:r w:rsidRPr="000D2FA6">
        <w:rPr>
          <w:b/>
          <w:sz w:val="22"/>
        </w:rPr>
        <w:t xml:space="preserve">Вексель </w:t>
      </w:r>
      <w:r w:rsidRPr="000D2FA6">
        <w:rPr>
          <w:sz w:val="22"/>
        </w:rPr>
        <w:t>– різновид цінного папера, письмове боргове зобов’язання визначеної форми, яке наділяє його власника (</w:t>
      </w:r>
      <w:proofErr w:type="spellStart"/>
      <w:r w:rsidRPr="000D2FA6">
        <w:rPr>
          <w:sz w:val="22"/>
        </w:rPr>
        <w:t>векселеутримувача</w:t>
      </w:r>
      <w:proofErr w:type="spellEnd"/>
      <w:r w:rsidRPr="000D2FA6">
        <w:rPr>
          <w:sz w:val="22"/>
        </w:rPr>
        <w:t xml:space="preserve">) безумовним правом вимагати з боржника (векселедавця) сплатити в певний термін зазначену суму грошей. Вирізняють простий і переказний (трата) векселі. </w:t>
      </w:r>
    </w:p>
    <w:p w:rsidR="000D2FA6" w:rsidRPr="000D2FA6" w:rsidRDefault="000D2FA6" w:rsidP="000D2FA6">
      <w:pPr>
        <w:spacing w:after="160" w:line="256" w:lineRule="auto"/>
        <w:rPr>
          <w:sz w:val="22"/>
        </w:rPr>
      </w:pPr>
      <w:r w:rsidRPr="000D2FA6">
        <w:rPr>
          <w:b/>
          <w:sz w:val="22"/>
        </w:rPr>
        <w:t>Венчурне фінансування</w:t>
      </w:r>
      <w:r w:rsidRPr="000D2FA6">
        <w:rPr>
          <w:sz w:val="22"/>
        </w:rPr>
        <w:t xml:space="preserve"> – забезпечення фінансовими ресурсами інноваційної діяльності, фінансування науково-технічних та дослідно-конструкторських розробок, пов’язаних з підвищеним ризиком. </w:t>
      </w:r>
    </w:p>
    <w:p w:rsidR="000D2FA6" w:rsidRPr="000D2FA6" w:rsidRDefault="000D2FA6" w:rsidP="000D2FA6">
      <w:pPr>
        <w:spacing w:after="160" w:line="256" w:lineRule="auto"/>
        <w:rPr>
          <w:sz w:val="22"/>
        </w:rPr>
      </w:pPr>
      <w:r w:rsidRPr="000D2FA6">
        <w:rPr>
          <w:b/>
          <w:sz w:val="22"/>
        </w:rPr>
        <w:t>Відсотки (проценти)</w:t>
      </w:r>
      <w:r w:rsidRPr="000D2FA6">
        <w:rPr>
          <w:sz w:val="22"/>
        </w:rPr>
        <w:t xml:space="preserve"> – доходи, отримані від операцій з борговими вимогами і зобов'язаннями, зокрема векселями, облігаціями, бонами та іншими платіжними документами, включно з операціями з державними скарбничими </w:t>
      </w:r>
      <w:r w:rsidRPr="000D2FA6">
        <w:rPr>
          <w:sz w:val="22"/>
        </w:rPr>
        <w:lastRenderedPageBreak/>
        <w:t xml:space="preserve">зобов'язанням і  кредитними операціями банків. </w:t>
      </w:r>
    </w:p>
    <w:p w:rsidR="000D2FA6" w:rsidRPr="000D2FA6" w:rsidRDefault="000D2FA6" w:rsidP="000D2FA6">
      <w:pPr>
        <w:spacing w:after="160" w:line="256" w:lineRule="auto"/>
        <w:rPr>
          <w:sz w:val="22"/>
        </w:rPr>
      </w:pPr>
      <w:r w:rsidRPr="000D2FA6">
        <w:rPr>
          <w:b/>
          <w:sz w:val="22"/>
        </w:rPr>
        <w:t>Внутрішній державний борг</w:t>
      </w:r>
      <w:r w:rsidRPr="000D2FA6">
        <w:rPr>
          <w:sz w:val="22"/>
        </w:rPr>
        <w:t xml:space="preserve"> – заборгованість держави всім утримувачам облігацій внутрішньої державної позики (ОВДП) та інших державних цінних паперів, тобто громадянам та підприємствам своєї країни, які є кредиторами держави. </w:t>
      </w:r>
    </w:p>
    <w:p w:rsidR="000D2FA6" w:rsidRPr="000D2FA6" w:rsidRDefault="000D2FA6" w:rsidP="000D2FA6">
      <w:pPr>
        <w:spacing w:after="160" w:line="256" w:lineRule="auto"/>
        <w:rPr>
          <w:sz w:val="22"/>
        </w:rPr>
      </w:pPr>
      <w:r w:rsidRPr="000D2FA6">
        <w:rPr>
          <w:b/>
          <w:sz w:val="22"/>
        </w:rPr>
        <w:t>Відкритий ринок</w:t>
      </w:r>
      <w:r w:rsidRPr="000D2FA6">
        <w:rPr>
          <w:sz w:val="22"/>
        </w:rPr>
        <w:t xml:space="preserve"> – частина ринку цінних паперів, де здійснюються операції з державними цінними паперами. </w:t>
      </w:r>
    </w:p>
    <w:p w:rsidR="000D2FA6" w:rsidRPr="000D2FA6" w:rsidRDefault="000D2FA6" w:rsidP="000D2FA6">
      <w:pPr>
        <w:spacing w:after="160" w:line="256" w:lineRule="auto"/>
        <w:rPr>
          <w:sz w:val="22"/>
        </w:rPr>
      </w:pPr>
      <w:r w:rsidRPr="000D2FA6">
        <w:rPr>
          <w:b/>
          <w:sz w:val="22"/>
        </w:rPr>
        <w:t>Вторинний ринок –</w:t>
      </w:r>
      <w:r w:rsidRPr="000D2FA6">
        <w:rPr>
          <w:sz w:val="22"/>
        </w:rPr>
        <w:t xml:space="preserve"> частина ринку цінних паперів де здійснюються операції з раніше випущеними і вже хоч раз проданими цінними паперами.</w:t>
      </w:r>
    </w:p>
    <w:p w:rsidR="000D2FA6" w:rsidRPr="000D2FA6" w:rsidRDefault="000D2FA6" w:rsidP="000D2FA6">
      <w:pPr>
        <w:spacing w:after="160" w:line="256" w:lineRule="auto"/>
        <w:rPr>
          <w:sz w:val="22"/>
        </w:rPr>
      </w:pPr>
      <w:r w:rsidRPr="000D2FA6">
        <w:rPr>
          <w:b/>
          <w:sz w:val="22"/>
        </w:rPr>
        <w:t>Гарантійне зобов’язання</w:t>
      </w:r>
      <w:r w:rsidRPr="000D2FA6">
        <w:rPr>
          <w:sz w:val="22"/>
        </w:rPr>
        <w:t xml:space="preserve"> – форма забезпечення банківського кредиту. Це зобов'язання надає гарант кредиторові для забезпечення своєчасної сплати кредиту. </w:t>
      </w:r>
    </w:p>
    <w:p w:rsidR="000D2FA6" w:rsidRPr="000D2FA6" w:rsidRDefault="000D2FA6" w:rsidP="000D2FA6">
      <w:pPr>
        <w:spacing w:after="160" w:line="256" w:lineRule="auto"/>
        <w:rPr>
          <w:sz w:val="22"/>
        </w:rPr>
      </w:pPr>
      <w:r w:rsidRPr="000D2FA6">
        <w:rPr>
          <w:b/>
          <w:sz w:val="22"/>
        </w:rPr>
        <w:t>Готівкові гроші</w:t>
      </w:r>
      <w:r w:rsidRPr="000D2FA6">
        <w:rPr>
          <w:sz w:val="22"/>
        </w:rPr>
        <w:t xml:space="preserve"> – паперові банкноти та розмінна монета як грошові знаки.</w:t>
      </w:r>
    </w:p>
    <w:p w:rsidR="000D2FA6" w:rsidRPr="000D2FA6" w:rsidRDefault="000D2FA6" w:rsidP="000D2FA6">
      <w:pPr>
        <w:spacing w:after="160" w:line="256" w:lineRule="auto"/>
        <w:rPr>
          <w:sz w:val="22"/>
        </w:rPr>
      </w:pPr>
      <w:r w:rsidRPr="000D2FA6">
        <w:rPr>
          <w:b/>
          <w:sz w:val="22"/>
        </w:rPr>
        <w:t>Гроші</w:t>
      </w:r>
      <w:r w:rsidRPr="000D2FA6">
        <w:rPr>
          <w:sz w:val="22"/>
        </w:rPr>
        <w:t xml:space="preserve"> – особливий товар, який стихійно виокремився з товарного світу і виконує роль загального еквівалента вартості під час обміну товарів. Гроші,  обслуговуючи всі сфери життєдіяльності суспільства, виконують наступні функції: міри вартості, засобу обігу, засобу нагромадження і збереження, засобу платежу, світових грошей. </w:t>
      </w:r>
    </w:p>
    <w:p w:rsidR="000D2FA6" w:rsidRPr="000D2FA6" w:rsidRDefault="000D2FA6" w:rsidP="000D2FA6">
      <w:pPr>
        <w:spacing w:after="160" w:line="256" w:lineRule="auto"/>
        <w:rPr>
          <w:sz w:val="22"/>
        </w:rPr>
      </w:pPr>
      <w:r w:rsidRPr="000D2FA6">
        <w:rPr>
          <w:b/>
          <w:sz w:val="22"/>
        </w:rPr>
        <w:t>Гривня</w:t>
      </w:r>
      <w:r w:rsidRPr="000D2FA6">
        <w:rPr>
          <w:sz w:val="22"/>
        </w:rPr>
        <w:t xml:space="preserve"> –  національна грошова одиниця держави Україна. </w:t>
      </w:r>
    </w:p>
    <w:p w:rsidR="000D2FA6" w:rsidRPr="000D2FA6" w:rsidRDefault="000D2FA6" w:rsidP="000D2FA6">
      <w:pPr>
        <w:spacing w:after="160" w:line="256" w:lineRule="auto"/>
        <w:rPr>
          <w:sz w:val="22"/>
        </w:rPr>
      </w:pPr>
      <w:r w:rsidRPr="000D2FA6">
        <w:rPr>
          <w:b/>
          <w:sz w:val="22"/>
        </w:rPr>
        <w:t>Грошова система</w:t>
      </w:r>
      <w:r w:rsidRPr="000D2FA6">
        <w:rPr>
          <w:sz w:val="22"/>
        </w:rPr>
        <w:t xml:space="preserve"> – інституціональна форма організації грошовою обігу й емісії національних грошових знаків, яка запроваджується державою. Держава визначає національну грошову одиницю, масштаб цін, види грошових знаків в обігу і порядок їхньої емісії, характер забезпечення грошей, форми безготівкового платіжного обігу, курси національної валюти та інші елементи грошової системи.</w:t>
      </w:r>
    </w:p>
    <w:p w:rsidR="000D2FA6" w:rsidRPr="000D2FA6" w:rsidRDefault="000D2FA6" w:rsidP="000D2FA6">
      <w:pPr>
        <w:spacing w:after="160" w:line="256" w:lineRule="auto"/>
        <w:rPr>
          <w:sz w:val="22"/>
        </w:rPr>
      </w:pPr>
      <w:r w:rsidRPr="000D2FA6">
        <w:rPr>
          <w:b/>
          <w:sz w:val="22"/>
        </w:rPr>
        <w:t>Грошовий ринок</w:t>
      </w:r>
      <w:r w:rsidRPr="000D2FA6">
        <w:rPr>
          <w:sz w:val="22"/>
        </w:rPr>
        <w:t xml:space="preserve"> – система фінансових інститутів, які грошові потоки грошових від власників до позичальників і навпаки.</w:t>
      </w:r>
    </w:p>
    <w:p w:rsidR="000D2FA6" w:rsidRPr="000D2FA6" w:rsidRDefault="000D2FA6" w:rsidP="000D2FA6">
      <w:pPr>
        <w:spacing w:after="160" w:line="256" w:lineRule="auto"/>
        <w:rPr>
          <w:sz w:val="22"/>
        </w:rPr>
      </w:pPr>
      <w:r w:rsidRPr="000D2FA6">
        <w:rPr>
          <w:b/>
          <w:sz w:val="22"/>
        </w:rPr>
        <w:lastRenderedPageBreak/>
        <w:t>Грошова база</w:t>
      </w:r>
      <w:r w:rsidRPr="000D2FA6">
        <w:rPr>
          <w:sz w:val="22"/>
        </w:rPr>
        <w:t xml:space="preserve"> – це монетарний показник, сума резервних грошей банківської системи, на основі якої через грошовий мультиплікатор формується пропозиція грошей. </w:t>
      </w:r>
    </w:p>
    <w:p w:rsidR="000D2FA6" w:rsidRPr="000D2FA6" w:rsidRDefault="000D2FA6" w:rsidP="000D2FA6">
      <w:pPr>
        <w:spacing w:after="160" w:line="256" w:lineRule="auto"/>
        <w:rPr>
          <w:sz w:val="22"/>
        </w:rPr>
      </w:pPr>
      <w:r w:rsidRPr="000D2FA6">
        <w:rPr>
          <w:b/>
          <w:sz w:val="22"/>
        </w:rPr>
        <w:t>Грошовий агрегат</w:t>
      </w:r>
      <w:r w:rsidRPr="000D2FA6">
        <w:rPr>
          <w:sz w:val="22"/>
        </w:rPr>
        <w:t xml:space="preserve"> – монетарний показник певної кількості грошей в обігу. Використовується в монетарній політиці для регулювання грошової маси в обігу.</w:t>
      </w:r>
    </w:p>
    <w:p w:rsidR="000D2FA6" w:rsidRPr="000D2FA6" w:rsidRDefault="000D2FA6" w:rsidP="000D2FA6">
      <w:pPr>
        <w:spacing w:after="160" w:line="256" w:lineRule="auto"/>
        <w:rPr>
          <w:sz w:val="22"/>
        </w:rPr>
      </w:pPr>
      <w:r w:rsidRPr="000D2FA6">
        <w:rPr>
          <w:b/>
          <w:sz w:val="22"/>
        </w:rPr>
        <w:t>Грошовий мультиплікатор</w:t>
      </w:r>
      <w:r w:rsidRPr="000D2FA6">
        <w:rPr>
          <w:sz w:val="22"/>
        </w:rPr>
        <w:t xml:space="preserve"> –</w:t>
      </w:r>
      <w:r w:rsidR="009922C6">
        <w:rPr>
          <w:sz w:val="22"/>
        </w:rPr>
        <w:t xml:space="preserve"> </w:t>
      </w:r>
      <w:r w:rsidRPr="000D2FA6">
        <w:rPr>
          <w:sz w:val="22"/>
        </w:rPr>
        <w:t xml:space="preserve">величина множника (коефіцієнта), на яку зростає грошова маса в обігу в результаті кредитної діяльності системи комерційних банків. </w:t>
      </w:r>
    </w:p>
    <w:p w:rsidR="000D2FA6" w:rsidRPr="000D2FA6" w:rsidRDefault="000D2FA6" w:rsidP="000D2FA6">
      <w:pPr>
        <w:spacing w:after="160" w:line="256" w:lineRule="auto"/>
        <w:rPr>
          <w:sz w:val="22"/>
        </w:rPr>
      </w:pPr>
      <w:r w:rsidRPr="000D2FA6">
        <w:rPr>
          <w:b/>
          <w:sz w:val="22"/>
        </w:rPr>
        <w:t>Грошовий оборот</w:t>
      </w:r>
      <w:r w:rsidRPr="000D2FA6">
        <w:rPr>
          <w:sz w:val="22"/>
        </w:rPr>
        <w:t xml:space="preserve"> – система руху грошових коштів між економічними суб'єктами в процесі обміну щодо погашення грошових зобов’язань.</w:t>
      </w:r>
    </w:p>
    <w:p w:rsidR="000D2FA6" w:rsidRPr="000D2FA6" w:rsidRDefault="000D2FA6" w:rsidP="000D2FA6">
      <w:pPr>
        <w:spacing w:after="160" w:line="256" w:lineRule="auto"/>
        <w:rPr>
          <w:sz w:val="22"/>
        </w:rPr>
      </w:pPr>
      <w:r w:rsidRPr="000D2FA6">
        <w:rPr>
          <w:b/>
          <w:sz w:val="22"/>
        </w:rPr>
        <w:t>Грошовий потік</w:t>
      </w:r>
      <w:r w:rsidRPr="000D2FA6">
        <w:rPr>
          <w:sz w:val="22"/>
        </w:rPr>
        <w:t xml:space="preserve"> – сукупність платежів, які обслуговують певний вид економічної діяльності, окремий етап процесу розширеного відтворення. </w:t>
      </w:r>
    </w:p>
    <w:p w:rsidR="000D2FA6" w:rsidRPr="000D2FA6" w:rsidRDefault="000D2FA6" w:rsidP="000D2FA6">
      <w:pPr>
        <w:spacing w:after="160" w:line="256" w:lineRule="auto"/>
        <w:rPr>
          <w:sz w:val="22"/>
        </w:rPr>
      </w:pPr>
      <w:r w:rsidRPr="000D2FA6">
        <w:rPr>
          <w:b/>
          <w:sz w:val="22"/>
        </w:rPr>
        <w:t>Грошовий ринок</w:t>
      </w:r>
      <w:r w:rsidRPr="000D2FA6">
        <w:rPr>
          <w:sz w:val="22"/>
        </w:rPr>
        <w:t xml:space="preserve"> – частина, структурний елемент національного ринку країни, де здійснюється купівля (продаж) грошей та боргових цінних паперів. </w:t>
      </w:r>
    </w:p>
    <w:p w:rsidR="000D2FA6" w:rsidRPr="000D2FA6" w:rsidRDefault="000D2FA6" w:rsidP="000D2FA6">
      <w:pPr>
        <w:spacing w:after="160" w:line="256" w:lineRule="auto"/>
        <w:rPr>
          <w:sz w:val="22"/>
        </w:rPr>
      </w:pPr>
      <w:r w:rsidRPr="000D2FA6">
        <w:rPr>
          <w:b/>
          <w:sz w:val="22"/>
        </w:rPr>
        <w:t>Грошові фонди</w:t>
      </w:r>
      <w:r w:rsidRPr="000D2FA6">
        <w:rPr>
          <w:sz w:val="22"/>
        </w:rPr>
        <w:t xml:space="preserve"> – частина грошових коштів, які централізуються та мають цільове спрямування. </w:t>
      </w:r>
    </w:p>
    <w:p w:rsidR="000D2FA6" w:rsidRPr="000D2FA6" w:rsidRDefault="000D2FA6" w:rsidP="000D2FA6">
      <w:pPr>
        <w:spacing w:after="160" w:line="256" w:lineRule="auto"/>
        <w:rPr>
          <w:sz w:val="22"/>
        </w:rPr>
      </w:pPr>
      <w:r w:rsidRPr="000D2FA6">
        <w:rPr>
          <w:b/>
          <w:sz w:val="22"/>
        </w:rPr>
        <w:t>Грошово-кредитна (монетарна) політика</w:t>
      </w:r>
      <w:r w:rsidRPr="000D2FA6">
        <w:rPr>
          <w:sz w:val="22"/>
        </w:rPr>
        <w:t xml:space="preserve"> – система дій заходів та інструментів центрального банку країни для регулювання грошового обігу забезпечення стабільної купівельної спроможності грошей та стимулювання зайнятості </w:t>
      </w:r>
      <w:r w:rsidR="009922C6">
        <w:rPr>
          <w:sz w:val="22"/>
        </w:rPr>
        <w:t>й</w:t>
      </w:r>
      <w:r w:rsidRPr="000D2FA6">
        <w:rPr>
          <w:sz w:val="22"/>
        </w:rPr>
        <w:t xml:space="preserve"> економічного зростання.</w:t>
      </w:r>
    </w:p>
    <w:p w:rsidR="000D2FA6" w:rsidRPr="000D2FA6" w:rsidRDefault="000D2FA6" w:rsidP="000D2FA6">
      <w:pPr>
        <w:spacing w:after="160" w:line="256" w:lineRule="auto"/>
        <w:rPr>
          <w:sz w:val="22"/>
        </w:rPr>
      </w:pPr>
      <w:r w:rsidRPr="000D2FA6">
        <w:rPr>
          <w:b/>
          <w:sz w:val="22"/>
        </w:rPr>
        <w:t>Дебітори</w:t>
      </w:r>
      <w:r w:rsidRPr="000D2FA6">
        <w:rPr>
          <w:sz w:val="22"/>
        </w:rPr>
        <w:t xml:space="preserve"> – юридичні та фізичні особи, які внаслідок минулих подій заборгували економічному суб’єкту певну суму грошових коштів, їх еквівалентів або інших активів. </w:t>
      </w:r>
    </w:p>
    <w:p w:rsidR="000D2FA6" w:rsidRPr="000D2FA6" w:rsidRDefault="000D2FA6" w:rsidP="000D2FA6">
      <w:pPr>
        <w:spacing w:after="160" w:line="256" w:lineRule="auto"/>
        <w:rPr>
          <w:sz w:val="22"/>
        </w:rPr>
      </w:pPr>
      <w:r w:rsidRPr="000D2FA6">
        <w:rPr>
          <w:b/>
          <w:sz w:val="22"/>
        </w:rPr>
        <w:t xml:space="preserve">Дебіторська заборгованість </w:t>
      </w:r>
      <w:r w:rsidRPr="000D2FA6">
        <w:rPr>
          <w:sz w:val="22"/>
        </w:rPr>
        <w:t>– сума заборгованості підприємству (організації) з боку юридичних і фізичних осіб, яка виникла тимчасово і має бути погашена.</w:t>
      </w:r>
    </w:p>
    <w:p w:rsidR="000D2FA6" w:rsidRPr="000D2FA6" w:rsidRDefault="000D2FA6" w:rsidP="000D2FA6">
      <w:pPr>
        <w:spacing w:after="160" w:line="256" w:lineRule="auto"/>
        <w:rPr>
          <w:sz w:val="22"/>
        </w:rPr>
      </w:pPr>
      <w:r w:rsidRPr="000D2FA6">
        <w:rPr>
          <w:b/>
          <w:sz w:val="22"/>
        </w:rPr>
        <w:lastRenderedPageBreak/>
        <w:t>Девальвація</w:t>
      </w:r>
      <w:r w:rsidRPr="000D2FA6">
        <w:rPr>
          <w:sz w:val="22"/>
        </w:rPr>
        <w:t xml:space="preserve"> – </w:t>
      </w:r>
      <w:r w:rsidR="009922C6">
        <w:rPr>
          <w:sz w:val="22"/>
        </w:rPr>
        <w:t>з</w:t>
      </w:r>
      <w:r w:rsidRPr="000D2FA6">
        <w:rPr>
          <w:sz w:val="22"/>
        </w:rPr>
        <w:t xml:space="preserve">ниження офіційного курсу національної валюти щодо валют інших країн. </w:t>
      </w:r>
    </w:p>
    <w:p w:rsidR="000D2FA6" w:rsidRPr="000D2FA6" w:rsidRDefault="000D2FA6" w:rsidP="000D2FA6">
      <w:pPr>
        <w:spacing w:after="160" w:line="256" w:lineRule="auto"/>
        <w:rPr>
          <w:sz w:val="22"/>
        </w:rPr>
      </w:pPr>
      <w:r w:rsidRPr="000D2FA6">
        <w:rPr>
          <w:b/>
          <w:sz w:val="22"/>
        </w:rPr>
        <w:t xml:space="preserve">Девізи </w:t>
      </w:r>
      <w:r w:rsidRPr="000D2FA6">
        <w:rPr>
          <w:sz w:val="22"/>
        </w:rPr>
        <w:t xml:space="preserve">– платіжні засоби в іноземній валюті, призначені для міжнародних розрахунків. </w:t>
      </w:r>
    </w:p>
    <w:p w:rsidR="000D2FA6" w:rsidRPr="000D2FA6" w:rsidRDefault="000D2FA6" w:rsidP="000D2FA6">
      <w:pPr>
        <w:spacing w:after="160" w:line="256" w:lineRule="auto"/>
        <w:rPr>
          <w:sz w:val="22"/>
        </w:rPr>
      </w:pPr>
      <w:r w:rsidRPr="000D2FA6">
        <w:rPr>
          <w:b/>
          <w:sz w:val="22"/>
        </w:rPr>
        <w:t>Депозити</w:t>
      </w:r>
      <w:r w:rsidRPr="000D2FA6">
        <w:rPr>
          <w:sz w:val="22"/>
        </w:rPr>
        <w:t xml:space="preserve"> –</w:t>
      </w:r>
      <w:r w:rsidR="009922C6">
        <w:rPr>
          <w:sz w:val="22"/>
        </w:rPr>
        <w:t xml:space="preserve"> </w:t>
      </w:r>
      <w:r w:rsidRPr="000D2FA6">
        <w:rPr>
          <w:sz w:val="22"/>
        </w:rPr>
        <w:t xml:space="preserve">кошти або цінні папери, які надаються для зберігання у банках за домовленістю. </w:t>
      </w:r>
    </w:p>
    <w:p w:rsidR="000D2FA6" w:rsidRPr="000D2FA6" w:rsidRDefault="000D2FA6" w:rsidP="000D2FA6">
      <w:pPr>
        <w:spacing w:after="160" w:line="256" w:lineRule="auto"/>
        <w:rPr>
          <w:sz w:val="22"/>
        </w:rPr>
      </w:pPr>
      <w:r w:rsidRPr="000D2FA6">
        <w:rPr>
          <w:b/>
          <w:sz w:val="22"/>
        </w:rPr>
        <w:t>Депозитний сертифікат</w:t>
      </w:r>
      <w:r w:rsidRPr="000D2FA6">
        <w:rPr>
          <w:sz w:val="22"/>
        </w:rPr>
        <w:t xml:space="preserve"> – цінний папір як свідоцтво кредитної установи про депонування коштів, яке підтверджує право особи на отримання після закінчення зазначеного терміну суми депозиту і відсотків за ним. </w:t>
      </w:r>
    </w:p>
    <w:p w:rsidR="000D2FA6" w:rsidRPr="000D2FA6" w:rsidRDefault="000D2FA6" w:rsidP="000D2FA6">
      <w:pPr>
        <w:spacing w:after="160" w:line="256" w:lineRule="auto"/>
        <w:rPr>
          <w:sz w:val="22"/>
        </w:rPr>
      </w:pPr>
      <w:r w:rsidRPr="000D2FA6">
        <w:rPr>
          <w:b/>
          <w:sz w:val="22"/>
        </w:rPr>
        <w:t>Державні запозичення</w:t>
      </w:r>
      <w:r w:rsidRPr="000D2FA6">
        <w:rPr>
          <w:sz w:val="22"/>
        </w:rPr>
        <w:t xml:space="preserve"> – головна форма державного кредиту, за якої держава виступає як позичальник. </w:t>
      </w:r>
    </w:p>
    <w:p w:rsidR="000D2FA6" w:rsidRPr="000D2FA6" w:rsidRDefault="000D2FA6" w:rsidP="000D2FA6">
      <w:pPr>
        <w:spacing w:after="160" w:line="256" w:lineRule="auto"/>
        <w:rPr>
          <w:sz w:val="22"/>
        </w:rPr>
      </w:pPr>
      <w:r w:rsidRPr="000D2FA6">
        <w:rPr>
          <w:b/>
          <w:sz w:val="22"/>
        </w:rPr>
        <w:t>Державні інвестиції</w:t>
      </w:r>
      <w:r w:rsidRPr="000D2FA6">
        <w:rPr>
          <w:sz w:val="22"/>
        </w:rPr>
        <w:t xml:space="preserve"> – інвестиції, які здійснюються державою у різних формах, у першу чергу, через бюджетне фінансування інфраструктурних та інших  проєктів. </w:t>
      </w:r>
    </w:p>
    <w:p w:rsidR="000D2FA6" w:rsidRPr="000D2FA6" w:rsidRDefault="000D2FA6" w:rsidP="000D2FA6">
      <w:pPr>
        <w:spacing w:after="160" w:line="256" w:lineRule="auto"/>
        <w:rPr>
          <w:sz w:val="22"/>
        </w:rPr>
      </w:pPr>
      <w:r w:rsidRPr="000D2FA6">
        <w:rPr>
          <w:b/>
          <w:sz w:val="22"/>
        </w:rPr>
        <w:t>Державні трансферти</w:t>
      </w:r>
      <w:r w:rsidRPr="000D2FA6">
        <w:rPr>
          <w:sz w:val="22"/>
        </w:rPr>
        <w:t xml:space="preserve"> – цільове, безповоротне та безоплатне (нееквівалентне) виділення коштів з бюджету конкретним суб'єктам у вигляді державних субсидій, субвенцій і дотацій.</w:t>
      </w:r>
    </w:p>
    <w:p w:rsidR="000D2FA6" w:rsidRPr="000D2FA6" w:rsidRDefault="000D2FA6" w:rsidP="000D2FA6">
      <w:pPr>
        <w:spacing w:after="160" w:line="256" w:lineRule="auto"/>
        <w:rPr>
          <w:sz w:val="22"/>
        </w:rPr>
      </w:pPr>
      <w:r w:rsidRPr="000D2FA6">
        <w:rPr>
          <w:b/>
          <w:sz w:val="22"/>
        </w:rPr>
        <w:t>Дефолт</w:t>
      </w:r>
      <w:r w:rsidRPr="000D2FA6">
        <w:rPr>
          <w:sz w:val="22"/>
        </w:rPr>
        <w:t xml:space="preserve"> – визнання державою власної неплатоспроможності. </w:t>
      </w:r>
    </w:p>
    <w:p w:rsidR="000D2FA6" w:rsidRPr="000D2FA6" w:rsidRDefault="000D2FA6" w:rsidP="000D2FA6">
      <w:pPr>
        <w:spacing w:after="160" w:line="240" w:lineRule="auto"/>
        <w:rPr>
          <w:sz w:val="22"/>
        </w:rPr>
      </w:pPr>
      <w:r w:rsidRPr="000D2FA6">
        <w:rPr>
          <w:sz w:val="22"/>
        </w:rPr>
        <w:t>«</w:t>
      </w:r>
      <w:r w:rsidRPr="000D2FA6">
        <w:rPr>
          <w:b/>
          <w:sz w:val="22"/>
        </w:rPr>
        <w:t>Дешеві» гроші</w:t>
      </w:r>
      <w:r w:rsidRPr="000D2FA6">
        <w:rPr>
          <w:sz w:val="22"/>
        </w:rPr>
        <w:t xml:space="preserve"> – різновид монетарної політики низьких відсоткових ставок щоб стимулювати економічну діяльність. </w:t>
      </w:r>
    </w:p>
    <w:p w:rsidR="000D2FA6" w:rsidRPr="000D2FA6" w:rsidRDefault="000D2FA6" w:rsidP="000D2FA6">
      <w:pPr>
        <w:spacing w:after="160" w:line="256" w:lineRule="auto"/>
        <w:rPr>
          <w:sz w:val="22"/>
        </w:rPr>
      </w:pPr>
      <w:r w:rsidRPr="000D2FA6">
        <w:rPr>
          <w:b/>
          <w:sz w:val="22"/>
        </w:rPr>
        <w:t>«Дорогі» гроші</w:t>
      </w:r>
      <w:r w:rsidRPr="000D2FA6">
        <w:rPr>
          <w:sz w:val="22"/>
        </w:rPr>
        <w:t xml:space="preserve"> – різновид монетарної  політики високих відсоткових ставок стримування та кредитної активності через високу облікову ставку Центрального банку. </w:t>
      </w:r>
    </w:p>
    <w:p w:rsidR="000D2FA6" w:rsidRPr="000D2FA6" w:rsidRDefault="000D2FA6" w:rsidP="000D2FA6">
      <w:pPr>
        <w:spacing w:after="160" w:line="256" w:lineRule="auto"/>
        <w:rPr>
          <w:sz w:val="22"/>
        </w:rPr>
      </w:pPr>
      <w:r w:rsidRPr="000D2FA6">
        <w:rPr>
          <w:b/>
          <w:sz w:val="22"/>
        </w:rPr>
        <w:t>Депозитні гроші</w:t>
      </w:r>
      <w:r w:rsidRPr="000D2FA6">
        <w:rPr>
          <w:sz w:val="22"/>
        </w:rPr>
        <w:t xml:space="preserve"> – безготівкові гроші у вигляді певних сум на рахунках у банках. </w:t>
      </w:r>
    </w:p>
    <w:p w:rsidR="000D2FA6" w:rsidRPr="000D2FA6" w:rsidRDefault="000D2FA6" w:rsidP="000D2FA6">
      <w:pPr>
        <w:spacing w:after="160" w:line="256" w:lineRule="auto"/>
        <w:rPr>
          <w:sz w:val="22"/>
        </w:rPr>
      </w:pPr>
      <w:r w:rsidRPr="000D2FA6">
        <w:rPr>
          <w:b/>
          <w:sz w:val="22"/>
        </w:rPr>
        <w:t xml:space="preserve">Девальвація </w:t>
      </w:r>
      <w:r w:rsidRPr="000D2FA6">
        <w:rPr>
          <w:sz w:val="22"/>
        </w:rPr>
        <w:t xml:space="preserve">– офіційне зниження валютного курсу  національної грошової одиниці щодо іноземних валют. </w:t>
      </w:r>
    </w:p>
    <w:p w:rsidR="000D2FA6" w:rsidRPr="000D2FA6" w:rsidRDefault="000D2FA6" w:rsidP="000D2FA6">
      <w:pPr>
        <w:spacing w:after="160" w:line="256" w:lineRule="auto"/>
        <w:rPr>
          <w:sz w:val="22"/>
        </w:rPr>
      </w:pPr>
      <w:r w:rsidRPr="000D2FA6">
        <w:rPr>
          <w:b/>
          <w:sz w:val="22"/>
        </w:rPr>
        <w:t>Депозитний відсоток</w:t>
      </w:r>
      <w:r w:rsidRPr="000D2FA6">
        <w:rPr>
          <w:sz w:val="22"/>
        </w:rPr>
        <w:t xml:space="preserve"> – ставка відсотк</w:t>
      </w:r>
      <w:r w:rsidR="009922C6">
        <w:rPr>
          <w:sz w:val="22"/>
        </w:rPr>
        <w:t>а</w:t>
      </w:r>
      <w:r w:rsidRPr="000D2FA6">
        <w:rPr>
          <w:sz w:val="22"/>
        </w:rPr>
        <w:t xml:space="preserve">, який сплачується за </w:t>
      </w:r>
      <w:r w:rsidRPr="000D2FA6">
        <w:rPr>
          <w:sz w:val="22"/>
        </w:rPr>
        <w:lastRenderedPageBreak/>
        <w:t xml:space="preserve">вкладами населення та юридичних осіб. </w:t>
      </w:r>
    </w:p>
    <w:p w:rsidR="000D2FA6" w:rsidRPr="000D2FA6" w:rsidRDefault="000D2FA6" w:rsidP="000D2FA6">
      <w:pPr>
        <w:spacing w:after="160" w:line="256" w:lineRule="auto"/>
        <w:rPr>
          <w:sz w:val="22"/>
        </w:rPr>
      </w:pPr>
      <w:r w:rsidRPr="000D2FA6">
        <w:rPr>
          <w:b/>
          <w:sz w:val="22"/>
        </w:rPr>
        <w:t>Державний кредит</w:t>
      </w:r>
      <w:r w:rsidRPr="000D2FA6">
        <w:rPr>
          <w:sz w:val="22"/>
        </w:rPr>
        <w:t xml:space="preserve"> – різновид кредиту, коли одним із суб'єктів кредитних відносин (як правило, позичальником) виступає держава. </w:t>
      </w:r>
    </w:p>
    <w:p w:rsidR="000D2FA6" w:rsidRPr="000D2FA6" w:rsidRDefault="000D2FA6" w:rsidP="000D2FA6">
      <w:pPr>
        <w:spacing w:after="160" w:line="256" w:lineRule="auto"/>
        <w:rPr>
          <w:sz w:val="22"/>
        </w:rPr>
      </w:pPr>
      <w:r w:rsidRPr="000D2FA6">
        <w:rPr>
          <w:b/>
          <w:sz w:val="22"/>
        </w:rPr>
        <w:t>Дивіденди</w:t>
      </w:r>
      <w:r w:rsidRPr="000D2FA6">
        <w:rPr>
          <w:sz w:val="22"/>
        </w:rPr>
        <w:t xml:space="preserve"> – доходи, які отримають власники акцій з прибутку акціонерної компанії. </w:t>
      </w:r>
    </w:p>
    <w:p w:rsidR="000D2FA6" w:rsidRPr="000D2FA6" w:rsidRDefault="000D2FA6" w:rsidP="000D2FA6">
      <w:pPr>
        <w:spacing w:after="160" w:line="256" w:lineRule="auto"/>
        <w:rPr>
          <w:sz w:val="22"/>
        </w:rPr>
      </w:pPr>
      <w:r w:rsidRPr="000D2FA6">
        <w:rPr>
          <w:b/>
          <w:sz w:val="22"/>
        </w:rPr>
        <w:t xml:space="preserve">Дисконт – </w:t>
      </w:r>
      <w:r w:rsidRPr="000D2FA6">
        <w:rPr>
          <w:sz w:val="22"/>
        </w:rPr>
        <w:t xml:space="preserve">різниця між номіналом векселя чи облігації та сумою яка виплачується власнику цінного паперу. </w:t>
      </w:r>
    </w:p>
    <w:p w:rsidR="000D2FA6" w:rsidRPr="000D2FA6" w:rsidRDefault="000D2FA6" w:rsidP="000D2FA6">
      <w:pPr>
        <w:spacing w:after="160" w:line="256" w:lineRule="auto"/>
        <w:rPr>
          <w:sz w:val="22"/>
        </w:rPr>
      </w:pPr>
      <w:r w:rsidRPr="000D2FA6">
        <w:rPr>
          <w:b/>
          <w:sz w:val="22"/>
        </w:rPr>
        <w:t xml:space="preserve">Дотації </w:t>
      </w:r>
      <w:r w:rsidRPr="000D2FA6">
        <w:rPr>
          <w:sz w:val="22"/>
        </w:rPr>
        <w:t>–  грошові кошти, які видають безпосередньо на покриття збитків підприємства чи організації або для визначеного цільового використання.</w:t>
      </w:r>
    </w:p>
    <w:p w:rsidR="000D2FA6" w:rsidRPr="000D2FA6" w:rsidRDefault="000D2FA6" w:rsidP="000D2FA6">
      <w:pPr>
        <w:spacing w:after="160" w:line="256" w:lineRule="auto"/>
        <w:rPr>
          <w:sz w:val="22"/>
        </w:rPr>
      </w:pPr>
      <w:r w:rsidRPr="000D2FA6">
        <w:rPr>
          <w:b/>
          <w:sz w:val="22"/>
        </w:rPr>
        <w:t>Дотації вирівнювання, субвенції, субсидії</w:t>
      </w:r>
      <w:r w:rsidRPr="000D2FA6">
        <w:rPr>
          <w:sz w:val="22"/>
        </w:rPr>
        <w:t xml:space="preserve"> – бюджетні трансферти, тобто кошти, які виділяються бюджетам нижчих рівнів, якщо закріплені та регулюючі доходи не покривають видатки цих бюджетів, як правило</w:t>
      </w:r>
      <w:r w:rsidR="009922C6">
        <w:rPr>
          <w:sz w:val="22"/>
        </w:rPr>
        <w:t>,</w:t>
      </w:r>
      <w:r w:rsidRPr="000D2FA6">
        <w:rPr>
          <w:sz w:val="22"/>
        </w:rPr>
        <w:t xml:space="preserve"> місцевих.</w:t>
      </w:r>
    </w:p>
    <w:p w:rsidR="000D2FA6" w:rsidRPr="000D2FA6" w:rsidRDefault="000D2FA6" w:rsidP="000D2FA6">
      <w:pPr>
        <w:spacing w:after="160" w:line="256" w:lineRule="auto"/>
        <w:rPr>
          <w:sz w:val="22"/>
        </w:rPr>
      </w:pPr>
      <w:r w:rsidRPr="000D2FA6">
        <w:rPr>
          <w:b/>
          <w:sz w:val="22"/>
        </w:rPr>
        <w:t>Дворівнева банківська система</w:t>
      </w:r>
      <w:r w:rsidRPr="000D2FA6">
        <w:rPr>
          <w:sz w:val="22"/>
        </w:rPr>
        <w:t xml:space="preserve"> – система Центробанку як банку першого рівня (емісійний центр) та мережі комерційних банків на другому рівні, які як бізнесові структури здійснюють ліцензовану банківську діяльність.</w:t>
      </w:r>
    </w:p>
    <w:p w:rsidR="000D2FA6" w:rsidRPr="000D2FA6" w:rsidRDefault="000D2FA6" w:rsidP="000D2FA6">
      <w:pPr>
        <w:spacing w:after="160" w:line="256" w:lineRule="auto"/>
        <w:rPr>
          <w:sz w:val="22"/>
        </w:rPr>
      </w:pPr>
      <w:r w:rsidRPr="000D2FA6">
        <w:rPr>
          <w:b/>
          <w:sz w:val="22"/>
        </w:rPr>
        <w:t>Депозит банківський</w:t>
      </w:r>
      <w:r w:rsidRPr="000D2FA6">
        <w:rPr>
          <w:sz w:val="22"/>
        </w:rPr>
        <w:t xml:space="preserve"> –кошти фізичних і юридичних осіб, які банк приймає на зберігання. </w:t>
      </w:r>
    </w:p>
    <w:p w:rsidR="000D2FA6" w:rsidRPr="000D2FA6" w:rsidRDefault="000D2FA6" w:rsidP="000D2FA6">
      <w:pPr>
        <w:spacing w:after="160" w:line="256" w:lineRule="auto"/>
        <w:rPr>
          <w:sz w:val="22"/>
        </w:rPr>
      </w:pPr>
      <w:r w:rsidRPr="000D2FA6">
        <w:rPr>
          <w:b/>
          <w:sz w:val="22"/>
        </w:rPr>
        <w:t>Експорт капіталу</w:t>
      </w:r>
      <w:r w:rsidRPr="000D2FA6">
        <w:rPr>
          <w:sz w:val="22"/>
        </w:rPr>
        <w:t xml:space="preserve"> – вивезення за кордон капіталу в різних формах (валютні кошти, продукція, права інтелектуальної власності тощо) з метою прибуткового використання.</w:t>
      </w:r>
    </w:p>
    <w:p w:rsidR="000D2FA6" w:rsidRPr="000D2FA6" w:rsidRDefault="000D2FA6" w:rsidP="000D2FA6">
      <w:pPr>
        <w:spacing w:after="160" w:line="256" w:lineRule="auto"/>
        <w:rPr>
          <w:sz w:val="22"/>
        </w:rPr>
      </w:pPr>
      <w:r w:rsidRPr="000D2FA6">
        <w:rPr>
          <w:b/>
          <w:sz w:val="22"/>
        </w:rPr>
        <w:t>Електронні гроші</w:t>
      </w:r>
      <w:r w:rsidRPr="000D2FA6">
        <w:rPr>
          <w:sz w:val="22"/>
        </w:rPr>
        <w:t xml:space="preserve"> – форма безготівкових грошей в обігу, рух яких здійснюється за допомогою електронних засобів.</w:t>
      </w:r>
    </w:p>
    <w:p w:rsidR="000D2FA6" w:rsidRPr="000D2FA6" w:rsidRDefault="000D2FA6" w:rsidP="000D2FA6">
      <w:pPr>
        <w:spacing w:after="160" w:line="256" w:lineRule="auto"/>
        <w:rPr>
          <w:sz w:val="22"/>
        </w:rPr>
      </w:pPr>
      <w:r w:rsidRPr="000D2FA6">
        <w:rPr>
          <w:b/>
          <w:sz w:val="22"/>
        </w:rPr>
        <w:t xml:space="preserve">Емісія </w:t>
      </w:r>
      <w:r w:rsidRPr="000D2FA6">
        <w:rPr>
          <w:sz w:val="22"/>
        </w:rPr>
        <w:t xml:space="preserve">– випуск в обіг грошей, акцій, облігацій та інших фінансових інструментів. </w:t>
      </w:r>
    </w:p>
    <w:p w:rsidR="000D2FA6" w:rsidRPr="000D2FA6" w:rsidRDefault="000D2FA6" w:rsidP="000D2FA6">
      <w:pPr>
        <w:spacing w:after="160" w:line="256" w:lineRule="auto"/>
        <w:rPr>
          <w:sz w:val="22"/>
        </w:rPr>
      </w:pPr>
      <w:r w:rsidRPr="000D2FA6">
        <w:rPr>
          <w:b/>
          <w:sz w:val="22"/>
        </w:rPr>
        <w:t>Емісійний дохід</w:t>
      </w:r>
      <w:r w:rsidRPr="000D2FA6">
        <w:rPr>
          <w:sz w:val="22"/>
        </w:rPr>
        <w:t xml:space="preserve"> – фінансовий ресурс, який отримує держава від випуску в обіг паперових грошей.</w:t>
      </w:r>
    </w:p>
    <w:p w:rsidR="000D2FA6" w:rsidRPr="000D2FA6" w:rsidRDefault="000D2FA6" w:rsidP="000D2FA6">
      <w:pPr>
        <w:spacing w:after="160" w:line="256" w:lineRule="auto"/>
        <w:rPr>
          <w:sz w:val="22"/>
        </w:rPr>
      </w:pPr>
      <w:r w:rsidRPr="000D2FA6">
        <w:rPr>
          <w:b/>
          <w:sz w:val="22"/>
        </w:rPr>
        <w:lastRenderedPageBreak/>
        <w:t>Емітенти</w:t>
      </w:r>
      <w:r w:rsidRPr="000D2FA6">
        <w:rPr>
          <w:sz w:val="22"/>
        </w:rPr>
        <w:t xml:space="preserve"> – суб’єкти фінансового ринку, які залучають необхідні фінансові ресурси за рахунок випуску (емісії) цінних паперів. </w:t>
      </w:r>
    </w:p>
    <w:p w:rsidR="000D2FA6" w:rsidRPr="000D2FA6" w:rsidRDefault="000D2FA6" w:rsidP="000D2FA6">
      <w:pPr>
        <w:spacing w:after="160" w:line="256" w:lineRule="auto"/>
        <w:rPr>
          <w:sz w:val="22"/>
        </w:rPr>
      </w:pPr>
      <w:r w:rsidRPr="000D2FA6">
        <w:rPr>
          <w:b/>
          <w:sz w:val="22"/>
        </w:rPr>
        <w:t>Емісійна функція кредиту</w:t>
      </w:r>
      <w:r w:rsidRPr="000D2FA6">
        <w:rPr>
          <w:sz w:val="22"/>
        </w:rPr>
        <w:t xml:space="preserve"> – у сучасній паперово-кредитній грошовій системі нові гроші виникають і внаслідок банківського кредитування. Кредитна емісія здійснюється системою комерційних банків, а зростання грошової маси в обігу (власне  емісія) відбувається внаслідок дії грошового мультиплікатора. </w:t>
      </w:r>
    </w:p>
    <w:p w:rsidR="000D2FA6" w:rsidRPr="000D2FA6" w:rsidRDefault="000D2FA6" w:rsidP="000D2FA6">
      <w:pPr>
        <w:spacing w:after="160" w:line="256" w:lineRule="auto"/>
        <w:rPr>
          <w:sz w:val="22"/>
        </w:rPr>
      </w:pPr>
      <w:r w:rsidRPr="000D2FA6">
        <w:rPr>
          <w:b/>
          <w:sz w:val="22"/>
        </w:rPr>
        <w:t>Ефект витіснення</w:t>
      </w:r>
      <w:r w:rsidRPr="000D2FA6">
        <w:rPr>
          <w:sz w:val="22"/>
        </w:rPr>
        <w:t xml:space="preserve"> – зменшення обсягів інвестицій через зростання відсоткових ставок.</w:t>
      </w:r>
    </w:p>
    <w:p w:rsidR="000D2FA6" w:rsidRPr="000D2FA6" w:rsidRDefault="000D2FA6" w:rsidP="000D2FA6">
      <w:pPr>
        <w:spacing w:after="160" w:line="256" w:lineRule="auto"/>
        <w:rPr>
          <w:sz w:val="22"/>
        </w:rPr>
      </w:pPr>
      <w:r w:rsidRPr="000D2FA6">
        <w:rPr>
          <w:b/>
          <w:sz w:val="22"/>
        </w:rPr>
        <w:t>Ефект доходу</w:t>
      </w:r>
      <w:r w:rsidRPr="000D2FA6">
        <w:rPr>
          <w:sz w:val="22"/>
        </w:rPr>
        <w:t xml:space="preserve"> – зміна співвідношення між поточним </w:t>
      </w:r>
      <w:r w:rsidR="009922C6">
        <w:rPr>
          <w:sz w:val="22"/>
        </w:rPr>
        <w:t>і</w:t>
      </w:r>
      <w:r w:rsidRPr="000D2FA6">
        <w:rPr>
          <w:sz w:val="22"/>
        </w:rPr>
        <w:t xml:space="preserve"> майбутнім споживанням як реакція на зміну сукупного доходу внаслідок зміни відсоткової ставки. </w:t>
      </w:r>
    </w:p>
    <w:p w:rsidR="000D2FA6" w:rsidRPr="000D2FA6" w:rsidRDefault="000D2FA6" w:rsidP="000D2FA6">
      <w:pPr>
        <w:spacing w:after="160" w:line="256" w:lineRule="auto"/>
        <w:rPr>
          <w:sz w:val="22"/>
        </w:rPr>
      </w:pPr>
      <w:r w:rsidRPr="000D2FA6">
        <w:rPr>
          <w:b/>
          <w:sz w:val="22"/>
        </w:rPr>
        <w:t>Ефект мультиплікатора</w:t>
      </w:r>
      <w:r w:rsidRPr="000D2FA6">
        <w:rPr>
          <w:sz w:val="22"/>
        </w:rPr>
        <w:t xml:space="preserve"> – показник, який характеризує залежність між зміною інвестиційних витрат </w:t>
      </w:r>
      <w:r w:rsidR="009922C6">
        <w:rPr>
          <w:sz w:val="22"/>
        </w:rPr>
        <w:t>і</w:t>
      </w:r>
      <w:r w:rsidRPr="000D2FA6">
        <w:rPr>
          <w:sz w:val="22"/>
        </w:rPr>
        <w:t xml:space="preserve"> рівнем обсягів виробництва й національного доходу. </w:t>
      </w:r>
    </w:p>
    <w:p w:rsidR="000D2FA6" w:rsidRPr="000D2FA6" w:rsidRDefault="000D2FA6" w:rsidP="000D2FA6">
      <w:pPr>
        <w:spacing w:after="160" w:line="256" w:lineRule="auto"/>
        <w:rPr>
          <w:sz w:val="22"/>
        </w:rPr>
      </w:pPr>
      <w:r w:rsidRPr="000D2FA6">
        <w:rPr>
          <w:b/>
          <w:sz w:val="22"/>
        </w:rPr>
        <w:t>Ефективна ставка відсотка</w:t>
      </w:r>
      <w:r w:rsidRPr="000D2FA6">
        <w:rPr>
          <w:sz w:val="22"/>
        </w:rPr>
        <w:t xml:space="preserve"> – норма відсотка, яка визначається діленням суми річного відсотка та дисконту на середню величину вартості інвестицій та вартості їх погашення. </w:t>
      </w:r>
    </w:p>
    <w:p w:rsidR="000D2FA6" w:rsidRPr="000D2FA6" w:rsidRDefault="000D2FA6" w:rsidP="000D2FA6">
      <w:pPr>
        <w:spacing w:after="160" w:line="256" w:lineRule="auto"/>
        <w:rPr>
          <w:sz w:val="22"/>
        </w:rPr>
      </w:pPr>
      <w:r w:rsidRPr="000D2FA6">
        <w:rPr>
          <w:b/>
          <w:sz w:val="22"/>
        </w:rPr>
        <w:t>Залучені кошти банку</w:t>
      </w:r>
      <w:r w:rsidRPr="000D2FA6">
        <w:rPr>
          <w:sz w:val="22"/>
        </w:rPr>
        <w:t xml:space="preserve"> – сукупність коштів, які акумулюються банком на різних рахунках клієнтів у вигляді депозитів або отримані на грошовому ринку за рахунок емісії власних боргових інструментів. </w:t>
      </w:r>
    </w:p>
    <w:p w:rsidR="000D2FA6" w:rsidRPr="000D2FA6" w:rsidRDefault="000D2FA6" w:rsidP="000D2FA6">
      <w:pPr>
        <w:spacing w:after="160" w:line="256" w:lineRule="auto"/>
        <w:rPr>
          <w:sz w:val="22"/>
        </w:rPr>
      </w:pPr>
      <w:r w:rsidRPr="000D2FA6">
        <w:rPr>
          <w:b/>
          <w:sz w:val="22"/>
        </w:rPr>
        <w:t>Забезпечення кредиту</w:t>
      </w:r>
      <w:r w:rsidRPr="000D2FA6">
        <w:rPr>
          <w:sz w:val="22"/>
        </w:rPr>
        <w:t xml:space="preserve"> – матеріальні та нематеріальні активи, які у випадку неповернення кредиту банк використовує для компенсації своїх збитків. </w:t>
      </w:r>
    </w:p>
    <w:p w:rsidR="000D2FA6" w:rsidRPr="000D2FA6" w:rsidRDefault="000D2FA6" w:rsidP="000D2FA6">
      <w:pPr>
        <w:spacing w:after="160" w:line="256" w:lineRule="auto"/>
        <w:rPr>
          <w:sz w:val="22"/>
        </w:rPr>
      </w:pPr>
      <w:r w:rsidRPr="000D2FA6">
        <w:rPr>
          <w:b/>
          <w:sz w:val="22"/>
        </w:rPr>
        <w:t xml:space="preserve">Застава </w:t>
      </w:r>
      <w:r w:rsidRPr="000D2FA6">
        <w:rPr>
          <w:sz w:val="22"/>
        </w:rPr>
        <w:t xml:space="preserve">– одна з форм забезпечення боргових зобов'язань, яка передбачає передачу кредиторові майнових чи інших цінностей позичальника. Предметом застави може бути як рухоме, так і нерухоме майно. </w:t>
      </w:r>
    </w:p>
    <w:p w:rsidR="000D2FA6" w:rsidRPr="000D2FA6" w:rsidRDefault="000D2FA6" w:rsidP="000D2FA6">
      <w:pPr>
        <w:spacing w:after="160" w:line="256" w:lineRule="auto"/>
        <w:rPr>
          <w:sz w:val="22"/>
        </w:rPr>
      </w:pPr>
      <w:r w:rsidRPr="000D2FA6">
        <w:rPr>
          <w:b/>
          <w:sz w:val="22"/>
        </w:rPr>
        <w:t>Інфляція</w:t>
      </w:r>
      <w:r w:rsidRPr="000D2FA6">
        <w:rPr>
          <w:sz w:val="22"/>
        </w:rPr>
        <w:t xml:space="preserve"> – знецінення нерозмінних на золото паперових </w:t>
      </w:r>
      <w:r w:rsidRPr="000D2FA6">
        <w:rPr>
          <w:sz w:val="22"/>
        </w:rPr>
        <w:lastRenderedPageBreak/>
        <w:t>грошей внаслідок надмірного їх випуску і переповнення ними каналів обігу, або зростання загального рівня цін за певний проміжок часу.</w:t>
      </w:r>
    </w:p>
    <w:p w:rsidR="000D2FA6" w:rsidRPr="000D2FA6" w:rsidRDefault="000D2FA6" w:rsidP="000D2FA6">
      <w:pPr>
        <w:spacing w:after="160" w:line="256" w:lineRule="auto"/>
        <w:rPr>
          <w:sz w:val="22"/>
        </w:rPr>
      </w:pPr>
      <w:r w:rsidRPr="000D2FA6">
        <w:rPr>
          <w:b/>
          <w:sz w:val="22"/>
        </w:rPr>
        <w:t>Інвестиції</w:t>
      </w:r>
      <w:r w:rsidRPr="000D2FA6">
        <w:rPr>
          <w:sz w:val="22"/>
        </w:rPr>
        <w:t xml:space="preserve"> – довгострокові вкладення коштів з метою утворення нових і модернізації діючих підприємств, освоєння новітніх технологій і нової техніки, збільшення виробництва й одержання прибутку. </w:t>
      </w:r>
    </w:p>
    <w:p w:rsidR="000D2FA6" w:rsidRPr="000D2FA6" w:rsidRDefault="000D2FA6" w:rsidP="000D2FA6">
      <w:pPr>
        <w:spacing w:after="160" w:line="256" w:lineRule="auto"/>
        <w:rPr>
          <w:sz w:val="22"/>
        </w:rPr>
      </w:pPr>
      <w:r w:rsidRPr="000D2FA6">
        <w:rPr>
          <w:b/>
          <w:sz w:val="22"/>
        </w:rPr>
        <w:t>Інвестиційна політика</w:t>
      </w:r>
      <w:r w:rsidRPr="000D2FA6">
        <w:rPr>
          <w:sz w:val="22"/>
        </w:rPr>
        <w:t xml:space="preserve"> – політика, пов’язана з державними та приватними інвестиціями на розвиток тих галузей та окремих підприємств, які мають найважливіше значення для національної економіки. Держава має заохочувати вітчизняних та іноземних інвесторів шляхом надання їм різноманітних пільг (податкових, амортизаційних та ін.). </w:t>
      </w:r>
    </w:p>
    <w:p w:rsidR="000D2FA6" w:rsidRPr="000D2FA6" w:rsidRDefault="000D2FA6" w:rsidP="000D2FA6">
      <w:pPr>
        <w:spacing w:after="160" w:line="256" w:lineRule="auto"/>
        <w:rPr>
          <w:sz w:val="22"/>
        </w:rPr>
      </w:pPr>
      <w:r w:rsidRPr="000D2FA6">
        <w:rPr>
          <w:b/>
          <w:sz w:val="22"/>
        </w:rPr>
        <w:t>Інвестиційні фонди</w:t>
      </w:r>
      <w:r w:rsidRPr="000D2FA6">
        <w:rPr>
          <w:sz w:val="22"/>
        </w:rPr>
        <w:t xml:space="preserve"> – небанківські фінансові інститути, учасники ринку цінних паперів, що здійснюють емісію власних акцій та інвестицій у цінні папери інших емітентів, торгівлю цінними паперами та які</w:t>
      </w:r>
      <w:r w:rsidR="009922C6">
        <w:rPr>
          <w:sz w:val="22"/>
        </w:rPr>
        <w:t xml:space="preserve"> управляють</w:t>
      </w:r>
      <w:r w:rsidRPr="000D2FA6">
        <w:rPr>
          <w:sz w:val="22"/>
        </w:rPr>
        <w:t xml:space="preserve"> портфелями інвестиційних цінних паперів. </w:t>
      </w:r>
    </w:p>
    <w:p w:rsidR="000D2FA6" w:rsidRPr="000D2FA6" w:rsidRDefault="000D2FA6" w:rsidP="000D2FA6">
      <w:pPr>
        <w:spacing w:after="160" w:line="256" w:lineRule="auto"/>
        <w:rPr>
          <w:sz w:val="22"/>
        </w:rPr>
      </w:pPr>
      <w:r w:rsidRPr="000D2FA6">
        <w:rPr>
          <w:b/>
          <w:sz w:val="22"/>
        </w:rPr>
        <w:t xml:space="preserve">Індосамент </w:t>
      </w:r>
      <w:r w:rsidRPr="000D2FA6">
        <w:rPr>
          <w:sz w:val="22"/>
        </w:rPr>
        <w:t xml:space="preserve">– переказний напис на векселі, чеку, коносаменту тощо, який засвідчує перехід прав за цим документом до іншої особи. </w:t>
      </w:r>
    </w:p>
    <w:p w:rsidR="000D2FA6" w:rsidRPr="000D2FA6" w:rsidRDefault="000D2FA6" w:rsidP="000D2FA6">
      <w:pPr>
        <w:spacing w:after="160" w:line="256" w:lineRule="auto"/>
        <w:rPr>
          <w:sz w:val="22"/>
        </w:rPr>
      </w:pPr>
      <w:r w:rsidRPr="000D2FA6">
        <w:rPr>
          <w:b/>
          <w:sz w:val="22"/>
        </w:rPr>
        <w:t>Іпотечний кредит</w:t>
      </w:r>
      <w:r w:rsidRPr="000D2FA6">
        <w:rPr>
          <w:sz w:val="22"/>
        </w:rPr>
        <w:t xml:space="preserve"> –кредит як позичка коштів на визначений строк </w:t>
      </w:r>
      <w:r w:rsidR="009922C6">
        <w:rPr>
          <w:sz w:val="22"/>
        </w:rPr>
        <w:t>і</w:t>
      </w:r>
      <w:r w:rsidRPr="000D2FA6">
        <w:rPr>
          <w:sz w:val="22"/>
        </w:rPr>
        <w:t xml:space="preserve"> під визначені відсотки з відстроченням їх погашення; використовується для будівництва й реконструкції житла, як правило, видається на тривалий термін. </w:t>
      </w:r>
    </w:p>
    <w:p w:rsidR="000D2FA6" w:rsidRPr="000D2FA6" w:rsidRDefault="000D2FA6" w:rsidP="000D2FA6">
      <w:pPr>
        <w:spacing w:after="160" w:line="256" w:lineRule="auto"/>
        <w:rPr>
          <w:sz w:val="22"/>
        </w:rPr>
      </w:pPr>
      <w:r w:rsidRPr="000D2FA6">
        <w:rPr>
          <w:b/>
          <w:sz w:val="22"/>
        </w:rPr>
        <w:t>Іпотека</w:t>
      </w:r>
      <w:r w:rsidRPr="000D2FA6">
        <w:rPr>
          <w:sz w:val="22"/>
        </w:rPr>
        <w:t xml:space="preserve"> – застава нерухомого майна (будівель, землі) для отримання в банку чи в інших фінансових установах довготермінового кредиту під заставну. </w:t>
      </w:r>
    </w:p>
    <w:p w:rsidR="000D2FA6" w:rsidRPr="000D2FA6" w:rsidRDefault="000D2FA6" w:rsidP="000D2FA6">
      <w:pPr>
        <w:spacing w:after="160" w:line="256" w:lineRule="auto"/>
        <w:rPr>
          <w:sz w:val="22"/>
        </w:rPr>
      </w:pPr>
      <w:r w:rsidRPr="000D2FA6">
        <w:rPr>
          <w:b/>
          <w:sz w:val="22"/>
        </w:rPr>
        <w:t>Казначейські зобов’язання (векселі)</w:t>
      </w:r>
      <w:r w:rsidRPr="000D2FA6">
        <w:rPr>
          <w:sz w:val="22"/>
        </w:rPr>
        <w:t xml:space="preserve"> – ті, що мають характер боргового зобов'язання, спрямованого тільки на покриття бюджетного дефіциту. </w:t>
      </w:r>
    </w:p>
    <w:p w:rsidR="000D2FA6" w:rsidRPr="000D2FA6" w:rsidRDefault="000D2FA6" w:rsidP="000D2FA6">
      <w:pPr>
        <w:spacing w:before="240" w:after="160" w:line="256" w:lineRule="auto"/>
        <w:rPr>
          <w:sz w:val="22"/>
        </w:rPr>
      </w:pPr>
      <w:r w:rsidRPr="000D2FA6">
        <w:rPr>
          <w:b/>
          <w:sz w:val="22"/>
        </w:rPr>
        <w:lastRenderedPageBreak/>
        <w:t>Капітальні вкладення</w:t>
      </w:r>
      <w:r w:rsidRPr="000D2FA6">
        <w:rPr>
          <w:sz w:val="22"/>
        </w:rPr>
        <w:t xml:space="preserve"> – витрати ресурсів (</w:t>
      </w:r>
      <w:r w:rsidR="009922C6">
        <w:rPr>
          <w:sz w:val="22"/>
        </w:rPr>
        <w:t>у</w:t>
      </w:r>
      <w:r w:rsidRPr="000D2FA6">
        <w:rPr>
          <w:sz w:val="22"/>
        </w:rPr>
        <w:t xml:space="preserve"> першу чергу грошових) на вдосконалення та приріст основного капіталу.</w:t>
      </w:r>
    </w:p>
    <w:p w:rsidR="000D2FA6" w:rsidRPr="000D2FA6" w:rsidRDefault="000D2FA6" w:rsidP="000D2FA6">
      <w:pPr>
        <w:spacing w:after="160" w:line="256" w:lineRule="auto"/>
        <w:rPr>
          <w:sz w:val="22"/>
        </w:rPr>
      </w:pPr>
      <w:r w:rsidRPr="000D2FA6">
        <w:rPr>
          <w:b/>
          <w:sz w:val="22"/>
        </w:rPr>
        <w:t xml:space="preserve">Кліринг </w:t>
      </w:r>
      <w:r w:rsidRPr="000D2FA6">
        <w:rPr>
          <w:sz w:val="22"/>
        </w:rPr>
        <w:t xml:space="preserve">– система безготівкових розрахунків за товари, цінні папери та послуги шляхом </w:t>
      </w:r>
      <w:proofErr w:type="spellStart"/>
      <w:r w:rsidRPr="000D2FA6">
        <w:rPr>
          <w:sz w:val="22"/>
        </w:rPr>
        <w:t>взаємозарахунку</w:t>
      </w:r>
      <w:proofErr w:type="spellEnd"/>
      <w:r w:rsidRPr="000D2FA6">
        <w:rPr>
          <w:sz w:val="22"/>
        </w:rPr>
        <w:t xml:space="preserve"> вимог </w:t>
      </w:r>
      <w:r w:rsidR="009922C6">
        <w:rPr>
          <w:sz w:val="22"/>
        </w:rPr>
        <w:t xml:space="preserve">і </w:t>
      </w:r>
      <w:r w:rsidRPr="000D2FA6">
        <w:rPr>
          <w:sz w:val="22"/>
        </w:rPr>
        <w:t xml:space="preserve">зобов’язань. </w:t>
      </w:r>
    </w:p>
    <w:p w:rsidR="000D2FA6" w:rsidRPr="000D2FA6" w:rsidRDefault="000D2FA6" w:rsidP="000D2FA6">
      <w:pPr>
        <w:spacing w:after="160" w:line="256" w:lineRule="auto"/>
        <w:rPr>
          <w:sz w:val="22"/>
        </w:rPr>
      </w:pPr>
      <w:r w:rsidRPr="000D2FA6">
        <w:rPr>
          <w:b/>
          <w:sz w:val="22"/>
        </w:rPr>
        <w:t>Комерційний банк</w:t>
      </w:r>
      <w:r w:rsidRPr="000D2FA6">
        <w:rPr>
          <w:sz w:val="22"/>
        </w:rPr>
        <w:t xml:space="preserve"> (акціонерний, кооперативний, приватний) – кредитна фінансова установа, яка створюється для бізнесової діяльності на фінансових ринках шляхом здійснення ліцензованих банківських операцій по акумуляції та ефективному використанню тимчасово вільних грошових коштів населення бізнесу і держави. </w:t>
      </w:r>
    </w:p>
    <w:p w:rsidR="000D2FA6" w:rsidRPr="000D2FA6" w:rsidRDefault="000D2FA6" w:rsidP="000D2FA6">
      <w:pPr>
        <w:spacing w:after="160" w:line="256" w:lineRule="auto"/>
        <w:rPr>
          <w:sz w:val="22"/>
        </w:rPr>
      </w:pPr>
      <w:r w:rsidRPr="000D2FA6">
        <w:rPr>
          <w:b/>
          <w:sz w:val="22"/>
        </w:rPr>
        <w:t>Комерційний кредит</w:t>
      </w:r>
      <w:r w:rsidRPr="000D2FA6">
        <w:rPr>
          <w:sz w:val="22"/>
        </w:rPr>
        <w:t xml:space="preserve"> – будь-яка господарська операція суб'єкта підприємницької діяльності, що передбачає авансування (попередню оплату) продукції, робіт, послуг іншого суб'єкта підприємницької діяльності з відстроченням дати реалізації. </w:t>
      </w:r>
    </w:p>
    <w:p w:rsidR="000D2FA6" w:rsidRPr="000D2FA6" w:rsidRDefault="000D2FA6" w:rsidP="000D2FA6">
      <w:pPr>
        <w:spacing w:after="160" w:line="256" w:lineRule="auto"/>
        <w:rPr>
          <w:sz w:val="22"/>
        </w:rPr>
      </w:pPr>
      <w:r w:rsidRPr="000D2FA6">
        <w:rPr>
          <w:b/>
          <w:sz w:val="22"/>
        </w:rPr>
        <w:t>Конверсія державного боргу</w:t>
      </w:r>
      <w:r w:rsidRPr="000D2FA6">
        <w:rPr>
          <w:sz w:val="22"/>
        </w:rPr>
        <w:t xml:space="preserve"> – зміна дохідності позик. Здійснюється у разі зміни ситуації на фінансовому ринку (наприклад, рівня облікової ставки центрального банку) чи погіршення фінансового стану держави, коли вона не в змозі виплачувати передбачуваний дохід. </w:t>
      </w:r>
    </w:p>
    <w:p w:rsidR="000D2FA6" w:rsidRPr="000D2FA6" w:rsidRDefault="000D2FA6" w:rsidP="000D2FA6">
      <w:pPr>
        <w:spacing w:after="160" w:line="256" w:lineRule="auto"/>
        <w:rPr>
          <w:sz w:val="22"/>
        </w:rPr>
      </w:pPr>
      <w:r w:rsidRPr="000D2FA6">
        <w:rPr>
          <w:b/>
          <w:sz w:val="22"/>
        </w:rPr>
        <w:t>Конвертування валюти</w:t>
      </w:r>
      <w:r w:rsidRPr="000D2FA6">
        <w:rPr>
          <w:sz w:val="22"/>
        </w:rPr>
        <w:t xml:space="preserve"> – процес обміну однієї валюти на іншу за поточним валютним курсом. </w:t>
      </w:r>
    </w:p>
    <w:p w:rsidR="000D2FA6" w:rsidRPr="000D2FA6" w:rsidRDefault="000D2FA6" w:rsidP="000D2FA6">
      <w:pPr>
        <w:spacing w:after="160" w:line="256" w:lineRule="auto"/>
        <w:rPr>
          <w:sz w:val="22"/>
        </w:rPr>
      </w:pPr>
      <w:r w:rsidRPr="000D2FA6">
        <w:rPr>
          <w:b/>
          <w:sz w:val="22"/>
        </w:rPr>
        <w:t>Котирування –</w:t>
      </w:r>
      <w:r w:rsidRPr="000D2FA6">
        <w:rPr>
          <w:sz w:val="22"/>
        </w:rPr>
        <w:t xml:space="preserve"> визначення ринкового курсу цінних паперів. Здійснюється на біржах спеціальними котирувальними комісіями. </w:t>
      </w:r>
    </w:p>
    <w:p w:rsidR="000D2FA6" w:rsidRPr="000D2FA6" w:rsidRDefault="000D2FA6" w:rsidP="000D2FA6">
      <w:pPr>
        <w:spacing w:after="160" w:line="256" w:lineRule="auto"/>
        <w:rPr>
          <w:sz w:val="22"/>
        </w:rPr>
      </w:pPr>
      <w:r w:rsidRPr="000D2FA6">
        <w:rPr>
          <w:b/>
          <w:sz w:val="22"/>
        </w:rPr>
        <w:t>Короткостроковий кредит</w:t>
      </w:r>
      <w:r w:rsidRPr="000D2FA6">
        <w:rPr>
          <w:sz w:val="22"/>
        </w:rPr>
        <w:t xml:space="preserve"> – кредит, що надається для задоволення короткострокових (до одного року) потреб позичальника, які виникають у зв'язку з витратами виробництва й обігу та не забезпечуються надходженням коштів у відповідному періоді. </w:t>
      </w:r>
    </w:p>
    <w:p w:rsidR="000D2FA6" w:rsidRPr="000D2FA6" w:rsidRDefault="000D2FA6" w:rsidP="000D2FA6">
      <w:pPr>
        <w:spacing w:after="160" w:line="256" w:lineRule="auto"/>
        <w:rPr>
          <w:sz w:val="22"/>
        </w:rPr>
      </w:pPr>
      <w:proofErr w:type="spellStart"/>
      <w:r w:rsidRPr="000D2FA6">
        <w:rPr>
          <w:b/>
          <w:sz w:val="22"/>
        </w:rPr>
        <w:t>Криптовалюта</w:t>
      </w:r>
      <w:proofErr w:type="spellEnd"/>
      <w:r w:rsidRPr="000D2FA6">
        <w:rPr>
          <w:sz w:val="22"/>
        </w:rPr>
        <w:t xml:space="preserve"> – цифрові приватні гроші, які </w:t>
      </w:r>
      <w:proofErr w:type="spellStart"/>
      <w:r w:rsidRPr="000D2FA6">
        <w:rPr>
          <w:sz w:val="22"/>
        </w:rPr>
        <w:t>емітуються</w:t>
      </w:r>
      <w:proofErr w:type="spellEnd"/>
      <w:r w:rsidRPr="000D2FA6">
        <w:rPr>
          <w:sz w:val="22"/>
        </w:rPr>
        <w:t xml:space="preserve"> за допомогою технології </w:t>
      </w:r>
      <w:proofErr w:type="spellStart"/>
      <w:r w:rsidRPr="000D2FA6">
        <w:rPr>
          <w:sz w:val="22"/>
        </w:rPr>
        <w:t>блокчейн</w:t>
      </w:r>
      <w:proofErr w:type="spellEnd"/>
      <w:r w:rsidRPr="000D2FA6">
        <w:rPr>
          <w:sz w:val="22"/>
        </w:rPr>
        <w:t xml:space="preserve"> приватними структурами.</w:t>
      </w:r>
    </w:p>
    <w:p w:rsidR="000D2FA6" w:rsidRPr="000D2FA6" w:rsidRDefault="000D2FA6" w:rsidP="000D2FA6">
      <w:pPr>
        <w:spacing w:after="160" w:line="256" w:lineRule="auto"/>
        <w:rPr>
          <w:sz w:val="22"/>
        </w:rPr>
      </w:pPr>
      <w:r w:rsidRPr="000D2FA6">
        <w:rPr>
          <w:b/>
          <w:sz w:val="22"/>
        </w:rPr>
        <w:lastRenderedPageBreak/>
        <w:t>Кредитна лінія</w:t>
      </w:r>
      <w:r w:rsidRPr="000D2FA6">
        <w:rPr>
          <w:sz w:val="22"/>
        </w:rPr>
        <w:t xml:space="preserve"> – довготривалий процес надання банком позичальникові кредитів у розмірах, що не перевищують обумовлені максимальні величини без будь-яких спеціальних переговорів і укладання угод. </w:t>
      </w:r>
    </w:p>
    <w:p w:rsidR="000D2FA6" w:rsidRPr="000D2FA6" w:rsidRDefault="000D2FA6" w:rsidP="000D2FA6">
      <w:pPr>
        <w:spacing w:after="160" w:line="256" w:lineRule="auto"/>
        <w:rPr>
          <w:sz w:val="22"/>
        </w:rPr>
      </w:pPr>
      <w:r w:rsidRPr="000D2FA6">
        <w:rPr>
          <w:b/>
          <w:sz w:val="22"/>
        </w:rPr>
        <w:t>Кредитна спілка</w:t>
      </w:r>
      <w:r w:rsidRPr="000D2FA6">
        <w:rPr>
          <w:sz w:val="22"/>
        </w:rPr>
        <w:t xml:space="preserve"> – небанківська фінансова установа, яка обслуговує своїх співвласників.</w:t>
      </w:r>
    </w:p>
    <w:p w:rsidR="000D2FA6" w:rsidRPr="000D2FA6" w:rsidRDefault="000D2FA6" w:rsidP="000D2FA6">
      <w:pPr>
        <w:spacing w:after="160" w:line="256" w:lineRule="auto"/>
        <w:rPr>
          <w:sz w:val="22"/>
        </w:rPr>
      </w:pPr>
      <w:r w:rsidRPr="000D2FA6">
        <w:rPr>
          <w:b/>
          <w:sz w:val="22"/>
        </w:rPr>
        <w:t>Кредиторська заборгованість</w:t>
      </w:r>
      <w:r w:rsidRPr="000D2FA6">
        <w:rPr>
          <w:sz w:val="22"/>
        </w:rPr>
        <w:t xml:space="preserve"> – заборгованість, що виникла при розрахунках з постачальниками, тимчасове використання економічним суб’єктом  коштів кредитора. </w:t>
      </w:r>
    </w:p>
    <w:p w:rsidR="000D2FA6" w:rsidRPr="000D2FA6" w:rsidRDefault="000D2FA6" w:rsidP="000D2FA6">
      <w:pPr>
        <w:spacing w:after="160" w:line="256" w:lineRule="auto"/>
        <w:rPr>
          <w:sz w:val="22"/>
        </w:rPr>
      </w:pPr>
      <w:r w:rsidRPr="000D2FA6">
        <w:rPr>
          <w:b/>
          <w:sz w:val="22"/>
        </w:rPr>
        <w:t>Кредитування</w:t>
      </w:r>
      <w:r w:rsidRPr="000D2FA6">
        <w:rPr>
          <w:sz w:val="22"/>
        </w:rPr>
        <w:t xml:space="preserve"> – одна з форм фінансового забезпечення витрат економічного суб’єкта, коли вони покриваються за рахунок банківських кредитів на засадах платності, строковості й повернення. </w:t>
      </w:r>
    </w:p>
    <w:p w:rsidR="000D2FA6" w:rsidRPr="000D2FA6" w:rsidRDefault="000D2FA6" w:rsidP="000D2FA6">
      <w:pPr>
        <w:spacing w:after="160" w:line="256" w:lineRule="auto"/>
        <w:rPr>
          <w:sz w:val="22"/>
        </w:rPr>
      </w:pPr>
      <w:r w:rsidRPr="000D2FA6">
        <w:rPr>
          <w:b/>
          <w:sz w:val="22"/>
        </w:rPr>
        <w:t>Купон</w:t>
      </w:r>
      <w:r w:rsidRPr="000D2FA6">
        <w:rPr>
          <w:sz w:val="22"/>
        </w:rPr>
        <w:t xml:space="preserve"> – відрізний талон цінного папера (облігації), який дає право його власникові одержати у визначений термін</w:t>
      </w:r>
      <w:r w:rsidRPr="000D2FA6">
        <w:rPr>
          <w:color w:val="FF0000"/>
          <w:sz w:val="22"/>
        </w:rPr>
        <w:t xml:space="preserve"> </w:t>
      </w:r>
      <w:r w:rsidRPr="000D2FA6">
        <w:rPr>
          <w:sz w:val="22"/>
        </w:rPr>
        <w:t xml:space="preserve">певний дохід у вигляді відсотків. </w:t>
      </w:r>
    </w:p>
    <w:p w:rsidR="000D2FA6" w:rsidRPr="000D2FA6" w:rsidRDefault="000D2FA6" w:rsidP="000D2FA6">
      <w:pPr>
        <w:spacing w:after="160" w:line="256" w:lineRule="auto"/>
        <w:rPr>
          <w:sz w:val="22"/>
        </w:rPr>
      </w:pPr>
      <w:r w:rsidRPr="000D2FA6">
        <w:rPr>
          <w:b/>
          <w:sz w:val="22"/>
        </w:rPr>
        <w:t>Курс акцій, облігацій та інших цінних паперів</w:t>
      </w:r>
      <w:r w:rsidRPr="000D2FA6">
        <w:rPr>
          <w:sz w:val="22"/>
        </w:rPr>
        <w:t xml:space="preserve"> – ціна акцій, інших цінних паперів на фондовій біржі та на позабіржовому ринку.</w:t>
      </w:r>
    </w:p>
    <w:p w:rsidR="000D2FA6" w:rsidRPr="000D2FA6" w:rsidRDefault="000D2FA6" w:rsidP="000D2FA6">
      <w:pPr>
        <w:spacing w:after="160" w:line="256" w:lineRule="auto"/>
        <w:rPr>
          <w:sz w:val="22"/>
        </w:rPr>
      </w:pPr>
      <w:r w:rsidRPr="000D2FA6">
        <w:rPr>
          <w:b/>
          <w:sz w:val="22"/>
        </w:rPr>
        <w:t>Кредитний ринок</w:t>
      </w:r>
      <w:r w:rsidRPr="000D2FA6">
        <w:rPr>
          <w:sz w:val="22"/>
        </w:rPr>
        <w:t xml:space="preserve"> – складова ринку позичкових капіталів, що охоплює ту частину фінансового ринку, яка функціонує на основі укладення кредитних угод. Має договірний характер. </w:t>
      </w:r>
    </w:p>
    <w:p w:rsidR="000D2FA6" w:rsidRPr="000D2FA6" w:rsidRDefault="000D2FA6" w:rsidP="000D2FA6">
      <w:pPr>
        <w:spacing w:after="160" w:line="256" w:lineRule="auto"/>
        <w:rPr>
          <w:sz w:val="22"/>
        </w:rPr>
      </w:pPr>
      <w:r w:rsidRPr="000D2FA6">
        <w:rPr>
          <w:b/>
          <w:sz w:val="22"/>
        </w:rPr>
        <w:t>Кредитні ресурси бюджетів</w:t>
      </w:r>
      <w:r w:rsidRPr="000D2FA6">
        <w:rPr>
          <w:sz w:val="22"/>
        </w:rPr>
        <w:t xml:space="preserve"> – кошти, залучені шляхом державних </w:t>
      </w:r>
      <w:r w:rsidR="009922C6">
        <w:rPr>
          <w:sz w:val="22"/>
        </w:rPr>
        <w:t>і</w:t>
      </w:r>
      <w:r w:rsidRPr="000D2FA6">
        <w:rPr>
          <w:sz w:val="22"/>
        </w:rPr>
        <w:t xml:space="preserve"> місцевих позик під певні зобов’язання.</w:t>
      </w:r>
    </w:p>
    <w:p w:rsidR="000D2FA6" w:rsidRPr="000D2FA6" w:rsidRDefault="000D2FA6" w:rsidP="000D2FA6">
      <w:pPr>
        <w:spacing w:after="160" w:line="256" w:lineRule="auto"/>
        <w:rPr>
          <w:sz w:val="22"/>
        </w:rPr>
      </w:pPr>
      <w:r w:rsidRPr="000D2FA6">
        <w:rPr>
          <w:b/>
          <w:sz w:val="22"/>
        </w:rPr>
        <w:t>Кредитори</w:t>
      </w:r>
      <w:r w:rsidRPr="000D2FA6">
        <w:rPr>
          <w:sz w:val="22"/>
        </w:rPr>
        <w:t xml:space="preserve"> – суб'єкти фінансового ринку, які надають позичку в тимчасове користування під певний відсоток. </w:t>
      </w:r>
    </w:p>
    <w:p w:rsidR="000D2FA6" w:rsidRPr="000D2FA6" w:rsidRDefault="000D2FA6" w:rsidP="000D2FA6">
      <w:pPr>
        <w:spacing w:after="160" w:line="256" w:lineRule="auto"/>
        <w:rPr>
          <w:sz w:val="22"/>
        </w:rPr>
      </w:pPr>
      <w:r w:rsidRPr="000D2FA6">
        <w:rPr>
          <w:b/>
          <w:sz w:val="22"/>
        </w:rPr>
        <w:t>Кредитна система</w:t>
      </w:r>
      <w:r w:rsidRPr="000D2FA6">
        <w:rPr>
          <w:sz w:val="22"/>
        </w:rPr>
        <w:t xml:space="preserve"> – сукупність установ, які реалізують кредитні відносини у конкретній державі.</w:t>
      </w:r>
    </w:p>
    <w:p w:rsidR="000D2FA6" w:rsidRPr="000D2FA6" w:rsidRDefault="000D2FA6" w:rsidP="000D2FA6">
      <w:pPr>
        <w:spacing w:after="160" w:line="256" w:lineRule="auto"/>
        <w:rPr>
          <w:sz w:val="22"/>
        </w:rPr>
      </w:pPr>
      <w:r w:rsidRPr="000D2FA6">
        <w:rPr>
          <w:b/>
          <w:sz w:val="22"/>
        </w:rPr>
        <w:t>Купівельна спроможність</w:t>
      </w:r>
      <w:r w:rsidRPr="000D2FA6">
        <w:rPr>
          <w:sz w:val="22"/>
        </w:rPr>
        <w:t xml:space="preserve"> – як правило</w:t>
      </w:r>
      <w:r w:rsidR="009922C6">
        <w:rPr>
          <w:sz w:val="22"/>
        </w:rPr>
        <w:t>,</w:t>
      </w:r>
      <w:r w:rsidRPr="000D2FA6">
        <w:rPr>
          <w:sz w:val="22"/>
        </w:rPr>
        <w:t xml:space="preserve"> це сума товарів </w:t>
      </w:r>
      <w:r w:rsidR="009922C6">
        <w:rPr>
          <w:sz w:val="22"/>
        </w:rPr>
        <w:t>і</w:t>
      </w:r>
      <w:r w:rsidRPr="000D2FA6">
        <w:rPr>
          <w:sz w:val="22"/>
        </w:rPr>
        <w:t xml:space="preserve"> послуг, які можна придбати на дану грошову одиницю. </w:t>
      </w:r>
    </w:p>
    <w:p w:rsidR="000D2FA6" w:rsidRPr="000D2FA6" w:rsidRDefault="000D2FA6" w:rsidP="000D2FA6">
      <w:pPr>
        <w:spacing w:after="160" w:line="256" w:lineRule="auto"/>
        <w:rPr>
          <w:sz w:val="22"/>
        </w:rPr>
      </w:pPr>
      <w:r w:rsidRPr="000D2FA6">
        <w:rPr>
          <w:b/>
          <w:sz w:val="22"/>
        </w:rPr>
        <w:lastRenderedPageBreak/>
        <w:t>Кредит</w:t>
      </w:r>
      <w:r w:rsidR="009922C6">
        <w:rPr>
          <w:sz w:val="22"/>
        </w:rPr>
        <w:t xml:space="preserve"> </w:t>
      </w:r>
      <w:r w:rsidRPr="000D2FA6">
        <w:rPr>
          <w:sz w:val="22"/>
        </w:rPr>
        <w:t xml:space="preserve">– певна грошова сума надана у вигляді позики одним економічним суб’єктом іншому на засадах повернення, строковості, платності. </w:t>
      </w:r>
    </w:p>
    <w:p w:rsidR="000D2FA6" w:rsidRPr="000D2FA6" w:rsidRDefault="000D2FA6" w:rsidP="000D2FA6">
      <w:pPr>
        <w:spacing w:after="160" w:line="256" w:lineRule="auto"/>
        <w:rPr>
          <w:sz w:val="22"/>
        </w:rPr>
      </w:pPr>
      <w:r w:rsidRPr="000D2FA6">
        <w:rPr>
          <w:b/>
          <w:sz w:val="22"/>
        </w:rPr>
        <w:t>Кредитна експансія</w:t>
      </w:r>
      <w:r w:rsidRPr="000D2FA6">
        <w:rPr>
          <w:sz w:val="22"/>
        </w:rPr>
        <w:t xml:space="preserve"> – комплекс заходів, спрямованих на розширення банківського кредитування (збільшення грошової пропозиції). Спрямована на прискорення економічного зростання і застосовується при </w:t>
      </w:r>
      <w:proofErr w:type="spellStart"/>
      <w:r w:rsidRPr="000D2FA6">
        <w:rPr>
          <w:sz w:val="22"/>
        </w:rPr>
        <w:t>антициклічному</w:t>
      </w:r>
      <w:proofErr w:type="spellEnd"/>
      <w:r w:rsidRPr="000D2FA6">
        <w:rPr>
          <w:sz w:val="22"/>
        </w:rPr>
        <w:t xml:space="preserve"> регулюванні економіки. </w:t>
      </w:r>
    </w:p>
    <w:p w:rsidR="000D2FA6" w:rsidRPr="000D2FA6" w:rsidRDefault="000D2FA6" w:rsidP="000D2FA6">
      <w:pPr>
        <w:spacing w:after="160" w:line="256" w:lineRule="auto"/>
        <w:rPr>
          <w:sz w:val="22"/>
        </w:rPr>
      </w:pPr>
      <w:r w:rsidRPr="000D2FA6">
        <w:rPr>
          <w:b/>
          <w:sz w:val="22"/>
        </w:rPr>
        <w:t>Кредитна операція</w:t>
      </w:r>
      <w:r w:rsidRPr="000D2FA6">
        <w:rPr>
          <w:sz w:val="22"/>
        </w:rPr>
        <w:t xml:space="preserve"> – угода про надання кредиту, що супроводжується відповідними записами в балансах кредитора і позичальника. </w:t>
      </w:r>
    </w:p>
    <w:p w:rsidR="000D2FA6" w:rsidRPr="000D2FA6" w:rsidRDefault="000D2FA6" w:rsidP="000D2FA6">
      <w:pPr>
        <w:spacing w:after="160" w:line="256" w:lineRule="auto"/>
        <w:rPr>
          <w:sz w:val="22"/>
        </w:rPr>
      </w:pPr>
      <w:r w:rsidRPr="000D2FA6">
        <w:rPr>
          <w:b/>
          <w:sz w:val="22"/>
        </w:rPr>
        <w:t>Кредитна рестрикція</w:t>
      </w:r>
      <w:r w:rsidRPr="000D2FA6">
        <w:rPr>
          <w:sz w:val="22"/>
        </w:rPr>
        <w:t xml:space="preserve"> – комплекс заходів, спрямованих на скорочення банківського кредитування (зниження пропозиції грошей). Використовується для обмеження платоспроможного попиту і скорочення інфляції. </w:t>
      </w:r>
    </w:p>
    <w:p w:rsidR="000D2FA6" w:rsidRPr="000D2FA6" w:rsidRDefault="000D2FA6" w:rsidP="000D2FA6">
      <w:pPr>
        <w:spacing w:after="160" w:line="256" w:lineRule="auto"/>
        <w:rPr>
          <w:sz w:val="22"/>
        </w:rPr>
      </w:pPr>
      <w:r w:rsidRPr="000D2FA6">
        <w:rPr>
          <w:b/>
          <w:sz w:val="22"/>
        </w:rPr>
        <w:t>Кредитний ризик</w:t>
      </w:r>
      <w:r w:rsidRPr="000D2FA6">
        <w:rPr>
          <w:sz w:val="22"/>
        </w:rPr>
        <w:t xml:space="preserve"> – ризик несплати позичальником основного боргу і відсотків за користування кредитом. </w:t>
      </w:r>
    </w:p>
    <w:p w:rsidR="000D2FA6" w:rsidRPr="000D2FA6" w:rsidRDefault="000D2FA6" w:rsidP="000D2FA6">
      <w:pPr>
        <w:spacing w:after="160" w:line="256" w:lineRule="auto"/>
        <w:rPr>
          <w:sz w:val="22"/>
        </w:rPr>
      </w:pPr>
      <w:r w:rsidRPr="000D2FA6">
        <w:rPr>
          <w:b/>
          <w:sz w:val="22"/>
        </w:rPr>
        <w:t>Кредитоспроможність</w:t>
      </w:r>
      <w:r w:rsidRPr="000D2FA6">
        <w:rPr>
          <w:sz w:val="22"/>
        </w:rPr>
        <w:t xml:space="preserve"> – наявність передумов для отримання кредиту і здатність повернути його. Визначається показниками, які характеризують позичальника: акуратністю при розрахунках за раніше отримані кредити, поточним фінансовим станом, здатністю в разі потреби мобілізувати кошти з різних джерел. </w:t>
      </w:r>
    </w:p>
    <w:p w:rsidR="000D2FA6" w:rsidRPr="000D2FA6" w:rsidRDefault="000D2FA6" w:rsidP="000D2FA6">
      <w:pPr>
        <w:spacing w:after="160" w:line="256" w:lineRule="auto"/>
        <w:rPr>
          <w:sz w:val="22"/>
        </w:rPr>
      </w:pPr>
      <w:r w:rsidRPr="000D2FA6">
        <w:rPr>
          <w:b/>
          <w:sz w:val="22"/>
        </w:rPr>
        <w:t>Кредитний портфель</w:t>
      </w:r>
      <w:r w:rsidRPr="000D2FA6">
        <w:rPr>
          <w:sz w:val="22"/>
        </w:rPr>
        <w:t xml:space="preserve"> – сукупність усіх позик, наданих банком з метою отримання прибутку. </w:t>
      </w:r>
    </w:p>
    <w:p w:rsidR="000D2FA6" w:rsidRPr="000D2FA6" w:rsidRDefault="000D2FA6" w:rsidP="000D2FA6">
      <w:pPr>
        <w:spacing w:after="160" w:line="256" w:lineRule="auto"/>
        <w:rPr>
          <w:sz w:val="22"/>
        </w:rPr>
      </w:pPr>
      <w:r w:rsidRPr="000D2FA6">
        <w:rPr>
          <w:b/>
          <w:sz w:val="22"/>
        </w:rPr>
        <w:t>Кредитно-інвестиційний портфель</w:t>
      </w:r>
      <w:r w:rsidRPr="000D2FA6">
        <w:rPr>
          <w:sz w:val="22"/>
        </w:rPr>
        <w:t xml:space="preserve"> – сукупність усіх позик </w:t>
      </w:r>
      <w:r w:rsidR="00D71BEB">
        <w:rPr>
          <w:sz w:val="22"/>
        </w:rPr>
        <w:t xml:space="preserve">і </w:t>
      </w:r>
      <w:r w:rsidRPr="000D2FA6">
        <w:rPr>
          <w:sz w:val="22"/>
        </w:rPr>
        <w:t xml:space="preserve">придбаних цінних паперів економічним суб’єктом. </w:t>
      </w:r>
    </w:p>
    <w:p w:rsidR="000D2FA6" w:rsidRPr="000D2FA6" w:rsidRDefault="000D2FA6" w:rsidP="000D2FA6">
      <w:pPr>
        <w:spacing w:after="160" w:line="256" w:lineRule="auto"/>
        <w:rPr>
          <w:sz w:val="22"/>
        </w:rPr>
      </w:pPr>
      <w:r w:rsidRPr="000D2FA6">
        <w:rPr>
          <w:b/>
          <w:sz w:val="22"/>
        </w:rPr>
        <w:t>Лізинг</w:t>
      </w:r>
      <w:r w:rsidRPr="000D2FA6">
        <w:rPr>
          <w:sz w:val="22"/>
        </w:rPr>
        <w:t xml:space="preserve"> – спосіб фінансування інвестицій, заснований на довгостроковій оренді майна при збереженні права власності за орендодавцем; середньо - і довгострокова оренда машин, обладнання і транспортних засобів. </w:t>
      </w:r>
    </w:p>
    <w:p w:rsidR="000D2FA6" w:rsidRPr="000D2FA6" w:rsidRDefault="000D2FA6" w:rsidP="000D2FA6">
      <w:pPr>
        <w:spacing w:after="160" w:line="256" w:lineRule="auto"/>
        <w:rPr>
          <w:sz w:val="22"/>
        </w:rPr>
      </w:pPr>
      <w:r w:rsidRPr="000D2FA6">
        <w:rPr>
          <w:b/>
          <w:sz w:val="22"/>
        </w:rPr>
        <w:t>Лізинговий кредит</w:t>
      </w:r>
      <w:r w:rsidRPr="000D2FA6">
        <w:rPr>
          <w:sz w:val="22"/>
        </w:rPr>
        <w:t xml:space="preserve">  – надання позики за операцією лізингу.</w:t>
      </w:r>
    </w:p>
    <w:p w:rsidR="000D2FA6" w:rsidRPr="000D2FA6" w:rsidRDefault="000D2FA6" w:rsidP="000D2FA6">
      <w:pPr>
        <w:spacing w:after="160" w:line="256" w:lineRule="auto"/>
        <w:rPr>
          <w:sz w:val="22"/>
        </w:rPr>
      </w:pPr>
      <w:r w:rsidRPr="000D2FA6">
        <w:rPr>
          <w:b/>
          <w:sz w:val="22"/>
        </w:rPr>
        <w:lastRenderedPageBreak/>
        <w:t>Ліміт кредитування</w:t>
      </w:r>
      <w:r w:rsidRPr="000D2FA6">
        <w:rPr>
          <w:sz w:val="22"/>
        </w:rPr>
        <w:t xml:space="preserve"> – гранична сума видачі кредиту або залишків заборгованості в плановому періоді. </w:t>
      </w:r>
    </w:p>
    <w:p w:rsidR="000D2FA6" w:rsidRPr="000D2FA6" w:rsidRDefault="000D2FA6" w:rsidP="000D2FA6">
      <w:pPr>
        <w:spacing w:after="160" w:line="256" w:lineRule="auto"/>
        <w:rPr>
          <w:sz w:val="22"/>
        </w:rPr>
      </w:pPr>
      <w:r w:rsidRPr="000D2FA6">
        <w:rPr>
          <w:b/>
          <w:sz w:val="22"/>
        </w:rPr>
        <w:t>Ломбард</w:t>
      </w:r>
      <w:r w:rsidRPr="000D2FA6">
        <w:rPr>
          <w:sz w:val="22"/>
        </w:rPr>
        <w:t xml:space="preserve"> – спеціалізована небанківська кредитна установа, яка видає позички під заклад рухомого майна. </w:t>
      </w:r>
    </w:p>
    <w:p w:rsidR="000D2FA6" w:rsidRPr="000D2FA6" w:rsidRDefault="000D2FA6" w:rsidP="000D2FA6">
      <w:pPr>
        <w:spacing w:after="160" w:line="256" w:lineRule="auto"/>
        <w:rPr>
          <w:sz w:val="22"/>
        </w:rPr>
      </w:pPr>
      <w:r w:rsidRPr="000D2FA6">
        <w:rPr>
          <w:b/>
          <w:sz w:val="22"/>
        </w:rPr>
        <w:t>Маржа</w:t>
      </w:r>
      <w:r w:rsidRPr="000D2FA6">
        <w:rPr>
          <w:sz w:val="22"/>
        </w:rPr>
        <w:t xml:space="preserve"> – різниця між ставками позичкового та депозитного відсотка, яка і є прибутком банку.  </w:t>
      </w:r>
    </w:p>
    <w:p w:rsidR="000D2FA6" w:rsidRPr="000D2FA6" w:rsidRDefault="000D2FA6" w:rsidP="000D2FA6">
      <w:pPr>
        <w:spacing w:after="160" w:line="256" w:lineRule="auto"/>
        <w:rPr>
          <w:sz w:val="22"/>
        </w:rPr>
      </w:pPr>
      <w:r w:rsidRPr="000D2FA6">
        <w:rPr>
          <w:b/>
          <w:sz w:val="22"/>
        </w:rPr>
        <w:t>Маса грошей</w:t>
      </w:r>
      <w:r w:rsidRPr="000D2FA6">
        <w:rPr>
          <w:sz w:val="22"/>
        </w:rPr>
        <w:t xml:space="preserve"> – сукупність грошових коштів у будь-якій їх формі, яка знаходиться у грошовому обігу на даний момент. </w:t>
      </w:r>
    </w:p>
    <w:p w:rsidR="000D2FA6" w:rsidRPr="000D2FA6" w:rsidRDefault="000D2FA6" w:rsidP="000D2FA6">
      <w:pPr>
        <w:spacing w:after="160" w:line="256" w:lineRule="auto"/>
        <w:rPr>
          <w:sz w:val="22"/>
        </w:rPr>
      </w:pPr>
      <w:r w:rsidRPr="000D2FA6">
        <w:rPr>
          <w:b/>
          <w:sz w:val="22"/>
        </w:rPr>
        <w:t>Міжбанківський ринок</w:t>
      </w:r>
      <w:r w:rsidRPr="000D2FA6">
        <w:rPr>
          <w:sz w:val="22"/>
        </w:rPr>
        <w:t xml:space="preserve"> – ринок, на якому залучаються та розміщуються міжбанківські кредити, у тому числі кредити НБУ комерційним банкам. </w:t>
      </w:r>
    </w:p>
    <w:p w:rsidR="000D2FA6" w:rsidRPr="000D2FA6" w:rsidRDefault="000D2FA6" w:rsidP="000D2FA6">
      <w:pPr>
        <w:spacing w:after="160" w:line="256" w:lineRule="auto"/>
        <w:rPr>
          <w:sz w:val="22"/>
        </w:rPr>
      </w:pPr>
      <w:proofErr w:type="spellStart"/>
      <w:r w:rsidRPr="000D2FA6">
        <w:rPr>
          <w:b/>
          <w:sz w:val="22"/>
        </w:rPr>
        <w:t>Монетаризм</w:t>
      </w:r>
      <w:proofErr w:type="spellEnd"/>
      <w:r w:rsidRPr="000D2FA6">
        <w:rPr>
          <w:sz w:val="22"/>
        </w:rPr>
        <w:t xml:space="preserve"> – школа в економічній науці, яка ставить гроші у центр макроекономічної політики; базується на кількісній теорії грошей та визначальній ро</w:t>
      </w:r>
      <w:r w:rsidR="00D71BEB">
        <w:rPr>
          <w:sz w:val="22"/>
        </w:rPr>
        <w:t>л</w:t>
      </w:r>
      <w:r w:rsidRPr="000D2FA6">
        <w:rPr>
          <w:sz w:val="22"/>
        </w:rPr>
        <w:t>і монетарної політики.</w:t>
      </w:r>
    </w:p>
    <w:p w:rsidR="000D2FA6" w:rsidRPr="000D2FA6" w:rsidRDefault="000D2FA6" w:rsidP="000D2FA6">
      <w:pPr>
        <w:spacing w:after="160" w:line="256" w:lineRule="auto"/>
        <w:rPr>
          <w:sz w:val="22"/>
        </w:rPr>
      </w:pPr>
      <w:r w:rsidRPr="000D2FA6">
        <w:rPr>
          <w:b/>
          <w:sz w:val="22"/>
        </w:rPr>
        <w:t>Монетизація економіки</w:t>
      </w:r>
      <w:r w:rsidRPr="000D2FA6">
        <w:rPr>
          <w:sz w:val="22"/>
        </w:rPr>
        <w:t xml:space="preserve"> – співвідношення грошової маси з ВВП, характеризує забезпеченість економіки платіжними засобами.</w:t>
      </w:r>
    </w:p>
    <w:p w:rsidR="000D2FA6" w:rsidRPr="000D2FA6" w:rsidRDefault="000D2FA6" w:rsidP="000D2FA6">
      <w:pPr>
        <w:spacing w:after="160" w:line="256" w:lineRule="auto"/>
        <w:rPr>
          <w:sz w:val="22"/>
        </w:rPr>
      </w:pPr>
      <w:r w:rsidRPr="000D2FA6">
        <w:rPr>
          <w:b/>
          <w:sz w:val="22"/>
        </w:rPr>
        <w:t>Міжбанківський відсоток</w:t>
      </w:r>
      <w:r w:rsidRPr="000D2FA6">
        <w:rPr>
          <w:sz w:val="22"/>
        </w:rPr>
        <w:t xml:space="preserve"> – відсоток за кредитами, що видаються одним комерційним банком іншому. </w:t>
      </w:r>
    </w:p>
    <w:p w:rsidR="000D2FA6" w:rsidRPr="000D2FA6" w:rsidRDefault="000D2FA6" w:rsidP="000D2FA6">
      <w:pPr>
        <w:spacing w:after="160" w:line="256" w:lineRule="auto"/>
        <w:rPr>
          <w:sz w:val="22"/>
        </w:rPr>
      </w:pPr>
      <w:r w:rsidRPr="000D2FA6">
        <w:rPr>
          <w:b/>
          <w:sz w:val="22"/>
        </w:rPr>
        <w:t>Міжнародний валютний фонд (МВФ)</w:t>
      </w:r>
      <w:r w:rsidRPr="000D2FA6">
        <w:rPr>
          <w:sz w:val="22"/>
        </w:rPr>
        <w:t xml:space="preserve"> – спеціалізована міжнародна валютно-фінансова організація, регулятор світової валютної системи, виконує роль ЦБ  для світового грошового обігу. </w:t>
      </w:r>
    </w:p>
    <w:p w:rsidR="000D2FA6" w:rsidRPr="000D2FA6" w:rsidRDefault="000D2FA6" w:rsidP="000D2FA6">
      <w:pPr>
        <w:spacing w:after="160" w:line="256" w:lineRule="auto"/>
        <w:rPr>
          <w:sz w:val="22"/>
        </w:rPr>
      </w:pPr>
      <w:r w:rsidRPr="000D2FA6">
        <w:rPr>
          <w:b/>
          <w:sz w:val="22"/>
        </w:rPr>
        <w:t>Міжнародний кредит</w:t>
      </w:r>
      <w:r w:rsidRPr="000D2FA6">
        <w:rPr>
          <w:sz w:val="22"/>
        </w:rPr>
        <w:t xml:space="preserve"> – вид кредиту, що обслуговує рух позичкового капіталу у сфері міжнародних економічних відносин. </w:t>
      </w:r>
    </w:p>
    <w:p w:rsidR="000D2FA6" w:rsidRPr="000D2FA6" w:rsidRDefault="000D2FA6" w:rsidP="000D2FA6">
      <w:pPr>
        <w:spacing w:after="160" w:line="256" w:lineRule="auto"/>
        <w:rPr>
          <w:sz w:val="22"/>
        </w:rPr>
      </w:pPr>
      <w:r w:rsidRPr="000D2FA6">
        <w:rPr>
          <w:b/>
          <w:sz w:val="22"/>
        </w:rPr>
        <w:t>Мобільність капіталу</w:t>
      </w:r>
      <w:r w:rsidRPr="000D2FA6">
        <w:rPr>
          <w:sz w:val="22"/>
        </w:rPr>
        <w:t xml:space="preserve"> – ступінь свободи, з якою капітали переміщуються з країни в країну під впливом зміни відсоткових ставок. </w:t>
      </w:r>
    </w:p>
    <w:p w:rsidR="000D2FA6" w:rsidRPr="000D2FA6" w:rsidRDefault="000D2FA6" w:rsidP="000D2FA6">
      <w:pPr>
        <w:spacing w:after="160" w:line="256" w:lineRule="auto"/>
        <w:rPr>
          <w:sz w:val="22"/>
        </w:rPr>
      </w:pPr>
      <w:r w:rsidRPr="000D2FA6">
        <w:rPr>
          <w:b/>
          <w:sz w:val="22"/>
        </w:rPr>
        <w:t>Монетарна політика</w:t>
      </w:r>
      <w:r w:rsidRPr="000D2FA6">
        <w:rPr>
          <w:sz w:val="22"/>
        </w:rPr>
        <w:t xml:space="preserve"> – те саме, що й грошово-кредитна </w:t>
      </w:r>
      <w:r w:rsidRPr="000D2FA6">
        <w:rPr>
          <w:sz w:val="22"/>
        </w:rPr>
        <w:lastRenderedPageBreak/>
        <w:t xml:space="preserve">політика. </w:t>
      </w:r>
    </w:p>
    <w:p w:rsidR="000D2FA6" w:rsidRPr="000D2FA6" w:rsidRDefault="000D2FA6" w:rsidP="000D2FA6">
      <w:pPr>
        <w:spacing w:after="160" w:line="256" w:lineRule="auto"/>
        <w:rPr>
          <w:sz w:val="22"/>
        </w:rPr>
      </w:pPr>
      <w:r w:rsidRPr="000D2FA6">
        <w:rPr>
          <w:b/>
          <w:sz w:val="22"/>
        </w:rPr>
        <w:t>Монетарні метали</w:t>
      </w:r>
      <w:r w:rsidRPr="000D2FA6">
        <w:rPr>
          <w:sz w:val="22"/>
        </w:rPr>
        <w:t xml:space="preserve"> – золото і метали іридієво-платинової групи в будь-якому вигляді та стані, за винятком ювелірних, промислових і побутових виробів із цих металів та їхнього брухту. </w:t>
      </w:r>
    </w:p>
    <w:p w:rsidR="000D2FA6" w:rsidRPr="000D2FA6" w:rsidRDefault="000D2FA6" w:rsidP="000D2FA6">
      <w:pPr>
        <w:spacing w:after="160" w:line="256" w:lineRule="auto"/>
        <w:rPr>
          <w:sz w:val="22"/>
        </w:rPr>
      </w:pPr>
      <w:proofErr w:type="spellStart"/>
      <w:r w:rsidRPr="000D2FA6">
        <w:rPr>
          <w:b/>
          <w:sz w:val="22"/>
        </w:rPr>
        <w:t>Монетизований</w:t>
      </w:r>
      <w:proofErr w:type="spellEnd"/>
      <w:r w:rsidRPr="000D2FA6">
        <w:rPr>
          <w:b/>
          <w:sz w:val="22"/>
        </w:rPr>
        <w:t xml:space="preserve"> борг </w:t>
      </w:r>
      <w:r w:rsidRPr="000D2FA6">
        <w:rPr>
          <w:sz w:val="22"/>
        </w:rPr>
        <w:t xml:space="preserve">– сумарний борг держави комерційним банкам у вигляді їхнього сумарного портфеля державних облігацій. </w:t>
      </w:r>
    </w:p>
    <w:p w:rsidR="000D2FA6" w:rsidRPr="000D2FA6" w:rsidRDefault="000D2FA6" w:rsidP="000D2FA6">
      <w:pPr>
        <w:spacing w:after="160" w:line="256" w:lineRule="auto"/>
        <w:rPr>
          <w:sz w:val="22"/>
        </w:rPr>
      </w:pPr>
      <w:r w:rsidRPr="000D2FA6">
        <w:rPr>
          <w:b/>
          <w:sz w:val="22"/>
        </w:rPr>
        <w:t>Національна валюта</w:t>
      </w:r>
      <w:r w:rsidRPr="000D2FA6">
        <w:rPr>
          <w:sz w:val="22"/>
        </w:rPr>
        <w:t xml:space="preserve"> – грошова одиниця окремої країни.</w:t>
      </w:r>
    </w:p>
    <w:p w:rsidR="000D2FA6" w:rsidRPr="000D2FA6" w:rsidRDefault="000D2FA6" w:rsidP="000D2FA6">
      <w:pPr>
        <w:spacing w:after="160" w:line="256" w:lineRule="auto"/>
        <w:rPr>
          <w:sz w:val="22"/>
        </w:rPr>
      </w:pPr>
      <w:r w:rsidRPr="000D2FA6">
        <w:rPr>
          <w:b/>
          <w:sz w:val="22"/>
        </w:rPr>
        <w:t>Національний банк України (НБУ)</w:t>
      </w:r>
      <w:r w:rsidRPr="000D2FA6">
        <w:rPr>
          <w:sz w:val="22"/>
        </w:rPr>
        <w:t xml:space="preserve"> – центральний банк держави Україна.</w:t>
      </w:r>
    </w:p>
    <w:p w:rsidR="000D2FA6" w:rsidRPr="000D2FA6" w:rsidRDefault="000D2FA6" w:rsidP="000D2FA6">
      <w:pPr>
        <w:spacing w:after="160" w:line="256" w:lineRule="auto"/>
        <w:rPr>
          <w:sz w:val="22"/>
        </w:rPr>
      </w:pPr>
      <w:r w:rsidRPr="000D2FA6">
        <w:rPr>
          <w:b/>
          <w:sz w:val="22"/>
        </w:rPr>
        <w:t>Небанківські фінансово-кредитні інститути</w:t>
      </w:r>
      <w:r w:rsidRPr="000D2FA6">
        <w:rPr>
          <w:sz w:val="22"/>
        </w:rPr>
        <w:t xml:space="preserve"> – фінансові посередники, діяльність яких не пов’язана з визначеними законодавством ліцензованими банківськими операціями. </w:t>
      </w:r>
    </w:p>
    <w:p w:rsidR="000D2FA6" w:rsidRPr="000D2FA6" w:rsidRDefault="000D2FA6" w:rsidP="000D2FA6">
      <w:pPr>
        <w:spacing w:after="160" w:line="256" w:lineRule="auto"/>
        <w:rPr>
          <w:sz w:val="22"/>
        </w:rPr>
      </w:pPr>
      <w:r w:rsidRPr="000D2FA6">
        <w:rPr>
          <w:b/>
          <w:sz w:val="22"/>
        </w:rPr>
        <w:t xml:space="preserve">Нейтральність грошей </w:t>
      </w:r>
      <w:r w:rsidRPr="000D2FA6">
        <w:rPr>
          <w:sz w:val="22"/>
        </w:rPr>
        <w:t xml:space="preserve">–  теоретичний постулат </w:t>
      </w:r>
      <w:r w:rsidR="00FA200F">
        <w:rPr>
          <w:sz w:val="22"/>
        </w:rPr>
        <w:t>у</w:t>
      </w:r>
      <w:r w:rsidRPr="000D2FA6">
        <w:rPr>
          <w:sz w:val="22"/>
        </w:rPr>
        <w:t xml:space="preserve"> науці, коли кількість грошей в обігу не впливає на макроекономічні параметри, крім загального рівня цін. </w:t>
      </w:r>
    </w:p>
    <w:p w:rsidR="000D2FA6" w:rsidRPr="000D2FA6" w:rsidRDefault="000D2FA6" w:rsidP="000D2FA6">
      <w:pPr>
        <w:spacing w:after="160" w:line="256" w:lineRule="auto"/>
        <w:rPr>
          <w:sz w:val="22"/>
        </w:rPr>
      </w:pPr>
      <w:r w:rsidRPr="000D2FA6">
        <w:rPr>
          <w:b/>
          <w:sz w:val="22"/>
        </w:rPr>
        <w:t>Немонетарні активи</w:t>
      </w:r>
      <w:r w:rsidRPr="000D2FA6">
        <w:rPr>
          <w:sz w:val="22"/>
        </w:rPr>
        <w:t xml:space="preserve"> – усі активи, крім грошових коштів, їх еквівалентів </w:t>
      </w:r>
      <w:r w:rsidR="00FA200F">
        <w:rPr>
          <w:sz w:val="22"/>
        </w:rPr>
        <w:t>і</w:t>
      </w:r>
      <w:r w:rsidRPr="000D2FA6">
        <w:rPr>
          <w:sz w:val="22"/>
        </w:rPr>
        <w:t xml:space="preserve"> дебіторської заборгованості у балансі економічного суб’єкта.</w:t>
      </w:r>
    </w:p>
    <w:p w:rsidR="000D2FA6" w:rsidRPr="000D2FA6" w:rsidRDefault="000D2FA6" w:rsidP="000D2FA6">
      <w:pPr>
        <w:spacing w:after="160" w:line="256" w:lineRule="auto"/>
        <w:rPr>
          <w:sz w:val="22"/>
        </w:rPr>
      </w:pPr>
      <w:r w:rsidRPr="000D2FA6">
        <w:rPr>
          <w:b/>
          <w:sz w:val="22"/>
        </w:rPr>
        <w:t>Норма обов’язкового резервування</w:t>
      </w:r>
      <w:r w:rsidRPr="000D2FA6">
        <w:rPr>
          <w:sz w:val="22"/>
        </w:rPr>
        <w:t xml:space="preserve"> – кошти, які комерційні банки зобов'язані зберігати у центральному банку у вигляді резервних вимог. </w:t>
      </w:r>
    </w:p>
    <w:p w:rsidR="000D2FA6" w:rsidRPr="000D2FA6" w:rsidRDefault="000D2FA6" w:rsidP="000D2FA6">
      <w:pPr>
        <w:spacing w:after="160" w:line="256" w:lineRule="auto"/>
        <w:rPr>
          <w:sz w:val="22"/>
        </w:rPr>
      </w:pPr>
      <w:r w:rsidRPr="000D2FA6">
        <w:rPr>
          <w:b/>
          <w:sz w:val="22"/>
        </w:rPr>
        <w:t>Норма відсотка</w:t>
      </w:r>
      <w:r w:rsidRPr="000D2FA6">
        <w:rPr>
          <w:sz w:val="22"/>
        </w:rPr>
        <w:t xml:space="preserve"> – співвідношення доходу на позичковий капітал з сумою наданої позики (вимірюється у відсотках). </w:t>
      </w:r>
    </w:p>
    <w:p w:rsidR="000D2FA6" w:rsidRPr="000D2FA6" w:rsidRDefault="000D2FA6" w:rsidP="000D2FA6">
      <w:pPr>
        <w:spacing w:after="160" w:line="256" w:lineRule="auto"/>
        <w:rPr>
          <w:sz w:val="22"/>
        </w:rPr>
      </w:pPr>
      <w:r w:rsidRPr="000D2FA6">
        <w:rPr>
          <w:b/>
          <w:sz w:val="22"/>
        </w:rPr>
        <w:t xml:space="preserve">Нуліфікація </w:t>
      </w:r>
      <w:r w:rsidRPr="000D2FA6">
        <w:rPr>
          <w:sz w:val="22"/>
        </w:rPr>
        <w:t xml:space="preserve">– оголошення державою знецінених паперових грошей недійсними або обмін знецінених паперових грошей на нові грошові знаки у надзвичайно низькій пропорції, так що плата за такі гроші має суто символічне значення. </w:t>
      </w:r>
    </w:p>
    <w:p w:rsidR="000D2FA6" w:rsidRPr="000D2FA6" w:rsidRDefault="000D2FA6" w:rsidP="000D2FA6">
      <w:pPr>
        <w:spacing w:after="160" w:line="256" w:lineRule="auto"/>
        <w:rPr>
          <w:sz w:val="22"/>
        </w:rPr>
      </w:pPr>
      <w:r w:rsidRPr="000D2FA6">
        <w:rPr>
          <w:b/>
          <w:sz w:val="22"/>
        </w:rPr>
        <w:t>Облігація</w:t>
      </w:r>
      <w:r w:rsidRPr="000D2FA6">
        <w:rPr>
          <w:sz w:val="22"/>
        </w:rPr>
        <w:t xml:space="preserve"> – цінний папір, який приносить дохід у вигляді </w:t>
      </w:r>
      <w:r w:rsidRPr="000D2FA6">
        <w:rPr>
          <w:sz w:val="22"/>
        </w:rPr>
        <w:lastRenderedPageBreak/>
        <w:t xml:space="preserve">відсотка. </w:t>
      </w:r>
    </w:p>
    <w:p w:rsidR="000D2FA6" w:rsidRPr="000D2FA6" w:rsidRDefault="000D2FA6" w:rsidP="000D2FA6">
      <w:pPr>
        <w:spacing w:after="160" w:line="256" w:lineRule="auto"/>
        <w:rPr>
          <w:sz w:val="22"/>
        </w:rPr>
      </w:pPr>
      <w:r w:rsidRPr="000D2FA6">
        <w:rPr>
          <w:b/>
          <w:sz w:val="22"/>
        </w:rPr>
        <w:t xml:space="preserve">Облікова політика </w:t>
      </w:r>
      <w:r w:rsidRPr="000D2FA6">
        <w:rPr>
          <w:sz w:val="22"/>
        </w:rPr>
        <w:t xml:space="preserve">– сукупність принципів, методів </w:t>
      </w:r>
      <w:r w:rsidR="00FA200F">
        <w:rPr>
          <w:sz w:val="22"/>
        </w:rPr>
        <w:t>і</w:t>
      </w:r>
      <w:r w:rsidRPr="000D2FA6">
        <w:rPr>
          <w:sz w:val="22"/>
        </w:rPr>
        <w:t xml:space="preserve"> процедур, які використовуються економічним суб’єктом  для складання та подання фінансової звітності. </w:t>
      </w:r>
    </w:p>
    <w:p w:rsidR="000D2FA6" w:rsidRPr="000D2FA6" w:rsidRDefault="000D2FA6" w:rsidP="000D2FA6">
      <w:pPr>
        <w:spacing w:after="160" w:line="256" w:lineRule="auto"/>
        <w:rPr>
          <w:sz w:val="22"/>
        </w:rPr>
      </w:pPr>
      <w:r w:rsidRPr="000D2FA6">
        <w:rPr>
          <w:b/>
          <w:sz w:val="22"/>
        </w:rPr>
        <w:t>Облікова ставка НБУ</w:t>
      </w:r>
      <w:r w:rsidRPr="000D2FA6">
        <w:rPr>
          <w:sz w:val="22"/>
        </w:rPr>
        <w:t xml:space="preserve"> – плата (у відсотках), яка стягується Національним Банком України за надання позик комерційним банкам шляхом їх рефінансування.</w:t>
      </w:r>
    </w:p>
    <w:p w:rsidR="000D2FA6" w:rsidRPr="000D2FA6" w:rsidRDefault="000D2FA6" w:rsidP="000D2FA6">
      <w:pPr>
        <w:spacing w:after="160" w:line="256" w:lineRule="auto"/>
        <w:rPr>
          <w:sz w:val="22"/>
        </w:rPr>
      </w:pPr>
      <w:r w:rsidRPr="000D2FA6">
        <w:rPr>
          <w:b/>
          <w:sz w:val="22"/>
        </w:rPr>
        <w:t>Операції на відкритому ринку</w:t>
      </w:r>
      <w:r w:rsidRPr="000D2FA6">
        <w:rPr>
          <w:sz w:val="22"/>
        </w:rPr>
        <w:t xml:space="preserve"> – купівля і продаж центральним банком  </w:t>
      </w:r>
      <w:r w:rsidR="00F62785">
        <w:rPr>
          <w:sz w:val="22"/>
        </w:rPr>
        <w:t>і</w:t>
      </w:r>
      <w:r w:rsidRPr="000D2FA6">
        <w:rPr>
          <w:sz w:val="22"/>
        </w:rPr>
        <w:t xml:space="preserve"> комерційними банками державних цінних паперів. </w:t>
      </w:r>
    </w:p>
    <w:p w:rsidR="000D2FA6" w:rsidRPr="000D2FA6" w:rsidRDefault="000D2FA6" w:rsidP="000D2FA6">
      <w:pPr>
        <w:spacing w:after="160" w:line="256" w:lineRule="auto"/>
        <w:rPr>
          <w:sz w:val="22"/>
        </w:rPr>
      </w:pPr>
      <w:r w:rsidRPr="000D2FA6">
        <w:rPr>
          <w:b/>
          <w:sz w:val="22"/>
        </w:rPr>
        <w:t>Обов’язкові банківські резерви</w:t>
      </w:r>
      <w:r w:rsidRPr="000D2FA6">
        <w:rPr>
          <w:sz w:val="22"/>
        </w:rPr>
        <w:t xml:space="preserve"> – сума грошових коштів, яку повинні постійно зберігати комерційні банки на своїх рахунках </w:t>
      </w:r>
      <w:r w:rsidR="00F62785">
        <w:rPr>
          <w:sz w:val="22"/>
        </w:rPr>
        <w:t>у</w:t>
      </w:r>
      <w:r w:rsidRPr="000D2FA6">
        <w:rPr>
          <w:sz w:val="22"/>
        </w:rPr>
        <w:t xml:space="preserve"> центральному банку. </w:t>
      </w:r>
    </w:p>
    <w:p w:rsidR="000D2FA6" w:rsidRPr="000D2FA6" w:rsidRDefault="000D2FA6" w:rsidP="000D2FA6">
      <w:pPr>
        <w:spacing w:after="160" w:line="256" w:lineRule="auto"/>
        <w:rPr>
          <w:sz w:val="22"/>
        </w:rPr>
      </w:pPr>
      <w:r w:rsidRPr="000D2FA6">
        <w:rPr>
          <w:b/>
          <w:sz w:val="22"/>
        </w:rPr>
        <w:t>Овердрафт</w:t>
      </w:r>
      <w:r w:rsidRPr="000D2FA6">
        <w:rPr>
          <w:sz w:val="22"/>
        </w:rPr>
        <w:t xml:space="preserve"> – дебетове сальдо за рахунком поточного кредитування, різновид кредиту. </w:t>
      </w:r>
    </w:p>
    <w:p w:rsidR="000D2FA6" w:rsidRPr="000D2FA6" w:rsidRDefault="000D2FA6" w:rsidP="000D2FA6">
      <w:pPr>
        <w:spacing w:after="160" w:line="256" w:lineRule="auto"/>
        <w:rPr>
          <w:sz w:val="22"/>
        </w:rPr>
      </w:pPr>
      <w:r w:rsidRPr="000D2FA6">
        <w:rPr>
          <w:b/>
          <w:sz w:val="22"/>
        </w:rPr>
        <w:t>Опціон</w:t>
      </w:r>
      <w:r w:rsidRPr="000D2FA6">
        <w:rPr>
          <w:sz w:val="22"/>
        </w:rPr>
        <w:t xml:space="preserve"> – право купувати або продавати акції за фіксованою ціною протягом </w:t>
      </w:r>
      <w:r w:rsidR="00F62785">
        <w:rPr>
          <w:sz w:val="22"/>
        </w:rPr>
        <w:t>у</w:t>
      </w:r>
      <w:r w:rsidRPr="000D2FA6">
        <w:rPr>
          <w:sz w:val="22"/>
        </w:rPr>
        <w:t xml:space="preserve">становленого строку. </w:t>
      </w:r>
    </w:p>
    <w:p w:rsidR="000D2FA6" w:rsidRPr="000D2FA6" w:rsidRDefault="000D2FA6" w:rsidP="000D2FA6">
      <w:pPr>
        <w:spacing w:after="160" w:line="256" w:lineRule="auto"/>
        <w:rPr>
          <w:sz w:val="22"/>
        </w:rPr>
      </w:pPr>
      <w:r w:rsidRPr="000D2FA6">
        <w:rPr>
          <w:b/>
          <w:sz w:val="22"/>
        </w:rPr>
        <w:t>Паперові гроші</w:t>
      </w:r>
      <w:r w:rsidRPr="000D2FA6">
        <w:rPr>
          <w:sz w:val="22"/>
        </w:rPr>
        <w:t xml:space="preserve"> – сучасні готівкові гроші, які мають кредитну природу, </w:t>
      </w:r>
      <w:proofErr w:type="spellStart"/>
      <w:r w:rsidRPr="000D2FA6">
        <w:rPr>
          <w:sz w:val="22"/>
        </w:rPr>
        <w:t>емітуються</w:t>
      </w:r>
      <w:proofErr w:type="spellEnd"/>
      <w:r w:rsidRPr="000D2FA6">
        <w:rPr>
          <w:sz w:val="22"/>
        </w:rPr>
        <w:t xml:space="preserve"> Центральним банком. </w:t>
      </w:r>
    </w:p>
    <w:p w:rsidR="000D2FA6" w:rsidRPr="000D2FA6" w:rsidRDefault="000D2FA6" w:rsidP="000D2FA6">
      <w:pPr>
        <w:spacing w:after="160" w:line="256" w:lineRule="auto"/>
        <w:rPr>
          <w:sz w:val="22"/>
        </w:rPr>
      </w:pPr>
      <w:r w:rsidRPr="000D2FA6">
        <w:rPr>
          <w:b/>
          <w:sz w:val="22"/>
        </w:rPr>
        <w:t>Пасиви банку</w:t>
      </w:r>
      <w:r w:rsidRPr="000D2FA6">
        <w:rPr>
          <w:sz w:val="22"/>
        </w:rPr>
        <w:t xml:space="preserve"> – одна з двох частин бухгалтерського балансу (права сторона), в якій на певну дату в грошовому вираженні відображені джерела утворення коштів банку. </w:t>
      </w:r>
    </w:p>
    <w:p w:rsidR="000D2FA6" w:rsidRPr="000D2FA6" w:rsidRDefault="000D2FA6" w:rsidP="000D2FA6">
      <w:pPr>
        <w:spacing w:after="160" w:line="256" w:lineRule="auto"/>
        <w:rPr>
          <w:sz w:val="22"/>
        </w:rPr>
      </w:pPr>
      <w:r w:rsidRPr="000D2FA6">
        <w:rPr>
          <w:b/>
          <w:sz w:val="22"/>
        </w:rPr>
        <w:t>Пасивні операції банків</w:t>
      </w:r>
      <w:r w:rsidRPr="000D2FA6">
        <w:rPr>
          <w:sz w:val="22"/>
        </w:rPr>
        <w:t xml:space="preserve"> – операції, за допомогою яких банки формують свої ресурси для здійснення активних операцій. </w:t>
      </w:r>
    </w:p>
    <w:p w:rsidR="000D2FA6" w:rsidRPr="000D2FA6" w:rsidRDefault="000D2FA6" w:rsidP="000D2FA6">
      <w:pPr>
        <w:spacing w:after="160" w:line="256" w:lineRule="auto"/>
        <w:rPr>
          <w:sz w:val="22"/>
        </w:rPr>
      </w:pPr>
      <w:r w:rsidRPr="000D2FA6">
        <w:rPr>
          <w:b/>
          <w:sz w:val="22"/>
        </w:rPr>
        <w:t>Переказний вексель (тратта)</w:t>
      </w:r>
      <w:r w:rsidRPr="000D2FA6">
        <w:rPr>
          <w:sz w:val="22"/>
        </w:rPr>
        <w:t xml:space="preserve"> – письмовий наказ однієї особи (</w:t>
      </w:r>
      <w:proofErr w:type="spellStart"/>
      <w:r w:rsidRPr="000D2FA6">
        <w:rPr>
          <w:sz w:val="22"/>
        </w:rPr>
        <w:t>векселеутримувача</w:t>
      </w:r>
      <w:proofErr w:type="spellEnd"/>
      <w:r w:rsidRPr="000D2FA6">
        <w:rPr>
          <w:sz w:val="22"/>
        </w:rPr>
        <w:t xml:space="preserve">) іншій (платникові) про виплату за вимогою або на заплановану дату, зазначену у векселі, певної суми грошей третій особі (ремітентові) або пред'явникові даного векселя. </w:t>
      </w:r>
    </w:p>
    <w:p w:rsidR="000D2FA6" w:rsidRPr="000D2FA6" w:rsidRDefault="000D2FA6" w:rsidP="000D2FA6">
      <w:pPr>
        <w:spacing w:after="160" w:line="256" w:lineRule="auto"/>
        <w:rPr>
          <w:sz w:val="22"/>
        </w:rPr>
      </w:pPr>
      <w:r w:rsidRPr="000D2FA6">
        <w:rPr>
          <w:b/>
          <w:sz w:val="22"/>
        </w:rPr>
        <w:t>Платіжна вимога</w:t>
      </w:r>
      <w:r w:rsidRPr="000D2FA6">
        <w:rPr>
          <w:sz w:val="22"/>
        </w:rPr>
        <w:t xml:space="preserve"> – розрахунковий документ, платіжний інструмент, який використовується клієнтом банку, щоб </w:t>
      </w:r>
      <w:r w:rsidRPr="000D2FA6">
        <w:rPr>
          <w:sz w:val="22"/>
        </w:rPr>
        <w:lastRenderedPageBreak/>
        <w:t xml:space="preserve">останній стягнув (зарахував) на вимогу клієнта кошти на його рахунку. </w:t>
      </w:r>
    </w:p>
    <w:p w:rsidR="000D2FA6" w:rsidRPr="000D2FA6" w:rsidRDefault="000D2FA6" w:rsidP="000D2FA6">
      <w:pPr>
        <w:spacing w:after="160" w:line="256" w:lineRule="auto"/>
        <w:rPr>
          <w:sz w:val="22"/>
        </w:rPr>
      </w:pPr>
      <w:r w:rsidRPr="000D2FA6">
        <w:rPr>
          <w:b/>
          <w:sz w:val="22"/>
        </w:rPr>
        <w:t>Платіжне доручення</w:t>
      </w:r>
      <w:r w:rsidRPr="000D2FA6">
        <w:rPr>
          <w:sz w:val="22"/>
        </w:rPr>
        <w:t xml:space="preserve"> – розрахунковий платіжний документ, діє як і платіжна вимога. </w:t>
      </w:r>
    </w:p>
    <w:p w:rsidR="000D2FA6" w:rsidRPr="000D2FA6" w:rsidRDefault="000D2FA6" w:rsidP="000D2FA6">
      <w:pPr>
        <w:spacing w:after="160" w:line="256" w:lineRule="auto"/>
        <w:rPr>
          <w:sz w:val="22"/>
        </w:rPr>
      </w:pPr>
      <w:r w:rsidRPr="000D2FA6">
        <w:rPr>
          <w:b/>
          <w:sz w:val="22"/>
        </w:rPr>
        <w:t>Платіжна картка</w:t>
      </w:r>
      <w:r w:rsidRPr="000D2FA6">
        <w:rPr>
          <w:sz w:val="22"/>
        </w:rPr>
        <w:t xml:space="preserve"> – платіжний інструмент у взаємовідносинах клієнта з банком щодо руху безготівкових грошей на рахунку клієнта.</w:t>
      </w:r>
    </w:p>
    <w:p w:rsidR="000D2FA6" w:rsidRPr="000D2FA6" w:rsidRDefault="000D2FA6" w:rsidP="000D2FA6">
      <w:pPr>
        <w:spacing w:after="160" w:line="256" w:lineRule="auto"/>
        <w:rPr>
          <w:sz w:val="22"/>
        </w:rPr>
      </w:pPr>
      <w:r w:rsidRPr="000D2FA6">
        <w:rPr>
          <w:b/>
          <w:sz w:val="22"/>
        </w:rPr>
        <w:t>Платіжний оборот</w:t>
      </w:r>
      <w:r w:rsidRPr="000D2FA6">
        <w:rPr>
          <w:sz w:val="22"/>
        </w:rPr>
        <w:t xml:space="preserve"> – уся сукупність платежів грошима у готівковій та безготівковій формах щодо погашення всіх грошових зобов'язань, які виникають між економічними суб'єктами в рамках національної економіки.</w:t>
      </w:r>
    </w:p>
    <w:p w:rsidR="000D2FA6" w:rsidRPr="000D2FA6" w:rsidRDefault="000D2FA6" w:rsidP="000D2FA6">
      <w:pPr>
        <w:spacing w:after="160" w:line="256" w:lineRule="auto"/>
        <w:rPr>
          <w:sz w:val="22"/>
        </w:rPr>
      </w:pPr>
      <w:r w:rsidRPr="000D2FA6">
        <w:rPr>
          <w:b/>
          <w:sz w:val="22"/>
        </w:rPr>
        <w:t>Платіжний баланс</w:t>
      </w:r>
      <w:r w:rsidRPr="000D2FA6">
        <w:rPr>
          <w:sz w:val="22"/>
        </w:rPr>
        <w:t xml:space="preserve"> – відображення співвідношення всієї сукупності надходжень із-за кордону та платежів за кордон за певний відрізок часу (рік, квартал, місяць). </w:t>
      </w:r>
    </w:p>
    <w:p w:rsidR="000D2FA6" w:rsidRPr="000D2FA6" w:rsidRDefault="000D2FA6" w:rsidP="000D2FA6">
      <w:pPr>
        <w:spacing w:after="160" w:line="256" w:lineRule="auto"/>
        <w:rPr>
          <w:sz w:val="22"/>
        </w:rPr>
      </w:pPr>
      <w:r w:rsidRPr="000D2FA6">
        <w:rPr>
          <w:b/>
          <w:sz w:val="22"/>
        </w:rPr>
        <w:t>Плаваюча процентна ставка</w:t>
      </w:r>
      <w:r w:rsidRPr="000D2FA6">
        <w:rPr>
          <w:sz w:val="22"/>
        </w:rPr>
        <w:t xml:space="preserve"> – ставка, розмір якої може змінюватись під час дії кредитної угоди. </w:t>
      </w:r>
    </w:p>
    <w:p w:rsidR="000D2FA6" w:rsidRPr="000D2FA6" w:rsidRDefault="000D2FA6" w:rsidP="000D2FA6">
      <w:pPr>
        <w:spacing w:after="160" w:line="256" w:lineRule="auto"/>
        <w:rPr>
          <w:sz w:val="22"/>
        </w:rPr>
      </w:pPr>
      <w:r w:rsidRPr="000D2FA6">
        <w:rPr>
          <w:b/>
          <w:sz w:val="22"/>
        </w:rPr>
        <w:t>Повноцінні монети</w:t>
      </w:r>
      <w:r w:rsidRPr="000D2FA6">
        <w:rPr>
          <w:sz w:val="22"/>
        </w:rPr>
        <w:t xml:space="preserve"> – реальний ваговий вміст монети відповідає її номінальній вартості.</w:t>
      </w:r>
    </w:p>
    <w:p w:rsidR="000D2FA6" w:rsidRPr="000D2FA6" w:rsidRDefault="000D2FA6" w:rsidP="000D2FA6">
      <w:pPr>
        <w:spacing w:after="160" w:line="256" w:lineRule="auto"/>
        <w:rPr>
          <w:sz w:val="22"/>
        </w:rPr>
      </w:pPr>
      <w:r w:rsidRPr="000D2FA6">
        <w:rPr>
          <w:b/>
          <w:sz w:val="22"/>
        </w:rPr>
        <w:t>Позичальники</w:t>
      </w:r>
      <w:r w:rsidRPr="000D2FA6">
        <w:rPr>
          <w:sz w:val="22"/>
        </w:rPr>
        <w:t xml:space="preserve"> – суб'єкти фінансового ринку, які отримують позики від кредиторів під певні гарантії їх повернення і за певну плату у формі відсотка. </w:t>
      </w:r>
    </w:p>
    <w:p w:rsidR="000D2FA6" w:rsidRPr="000D2FA6" w:rsidRDefault="000D2FA6" w:rsidP="000D2FA6">
      <w:pPr>
        <w:spacing w:after="160" w:line="256" w:lineRule="auto"/>
        <w:rPr>
          <w:sz w:val="22"/>
        </w:rPr>
      </w:pPr>
      <w:r w:rsidRPr="000D2FA6">
        <w:rPr>
          <w:b/>
          <w:sz w:val="22"/>
        </w:rPr>
        <w:t>Портфельні інвестори</w:t>
      </w:r>
      <w:r w:rsidRPr="000D2FA6">
        <w:rPr>
          <w:sz w:val="22"/>
        </w:rPr>
        <w:t xml:space="preserve"> – інвестори, що купують окремі види цінних паперів винятково з метою отримання спекулятивного доходу. </w:t>
      </w:r>
    </w:p>
    <w:p w:rsidR="000D2FA6" w:rsidRPr="000D2FA6" w:rsidRDefault="000D2FA6" w:rsidP="000D2FA6">
      <w:pPr>
        <w:spacing w:after="160" w:line="256" w:lineRule="auto"/>
        <w:rPr>
          <w:sz w:val="22"/>
        </w:rPr>
      </w:pPr>
      <w:r w:rsidRPr="000D2FA6">
        <w:rPr>
          <w:b/>
          <w:sz w:val="22"/>
        </w:rPr>
        <w:t>Попит на гроші</w:t>
      </w:r>
      <w:r w:rsidRPr="000D2FA6">
        <w:rPr>
          <w:sz w:val="22"/>
        </w:rPr>
        <w:t xml:space="preserve"> – потреба суб'єктів економіки в певній сумі грошових коштів на макроекономічному рівні. </w:t>
      </w:r>
    </w:p>
    <w:p w:rsidR="000D2FA6" w:rsidRPr="000D2FA6" w:rsidRDefault="000D2FA6" w:rsidP="000D2FA6">
      <w:pPr>
        <w:spacing w:after="160" w:line="256" w:lineRule="auto"/>
        <w:rPr>
          <w:sz w:val="22"/>
        </w:rPr>
      </w:pPr>
      <w:r w:rsidRPr="000D2FA6">
        <w:rPr>
          <w:b/>
          <w:sz w:val="22"/>
        </w:rPr>
        <w:t>Позиковий відсоток</w:t>
      </w:r>
      <w:r w:rsidRPr="000D2FA6">
        <w:rPr>
          <w:sz w:val="22"/>
        </w:rPr>
        <w:t xml:space="preserve"> – ціна кредитних коштів на ринку позикового капіталу. </w:t>
      </w:r>
    </w:p>
    <w:p w:rsidR="000D2FA6" w:rsidRPr="000D2FA6" w:rsidRDefault="000D2FA6" w:rsidP="000D2FA6">
      <w:pPr>
        <w:spacing w:after="160" w:line="256" w:lineRule="auto"/>
        <w:rPr>
          <w:sz w:val="22"/>
        </w:rPr>
      </w:pPr>
      <w:r w:rsidRPr="000D2FA6">
        <w:rPr>
          <w:b/>
          <w:sz w:val="22"/>
        </w:rPr>
        <w:t xml:space="preserve">Ревальвація </w:t>
      </w:r>
      <w:r w:rsidRPr="000D2FA6">
        <w:rPr>
          <w:sz w:val="22"/>
        </w:rPr>
        <w:t>– офіційне підвищення валютного курсу національної грошової одиниці щодо іноземних валют.</w:t>
      </w:r>
    </w:p>
    <w:p w:rsidR="000D2FA6" w:rsidRPr="000D2FA6" w:rsidRDefault="000D2FA6" w:rsidP="000D2FA6">
      <w:pPr>
        <w:spacing w:after="160" w:line="256" w:lineRule="auto"/>
        <w:rPr>
          <w:sz w:val="22"/>
        </w:rPr>
      </w:pPr>
      <w:r w:rsidRPr="000D2FA6">
        <w:rPr>
          <w:b/>
          <w:sz w:val="22"/>
        </w:rPr>
        <w:lastRenderedPageBreak/>
        <w:t>Регулювання економіки</w:t>
      </w:r>
      <w:r w:rsidRPr="000D2FA6">
        <w:rPr>
          <w:sz w:val="22"/>
        </w:rPr>
        <w:t xml:space="preserve"> –  державна економічна політика спрямована на певні зміни в розвитку національної економіки та її складових шляхом використання різноманітних (</w:t>
      </w:r>
      <w:r w:rsidR="00F62785">
        <w:rPr>
          <w:sz w:val="22"/>
        </w:rPr>
        <w:t>найперше</w:t>
      </w:r>
      <w:r w:rsidRPr="000D2FA6">
        <w:rPr>
          <w:sz w:val="22"/>
        </w:rPr>
        <w:t xml:space="preserve"> – податково-бюджетних </w:t>
      </w:r>
      <w:r w:rsidR="00F62785">
        <w:rPr>
          <w:sz w:val="22"/>
        </w:rPr>
        <w:t>і</w:t>
      </w:r>
      <w:r w:rsidRPr="000D2FA6">
        <w:rPr>
          <w:sz w:val="22"/>
        </w:rPr>
        <w:t xml:space="preserve"> грошово-кредитних) інструментів регулювання економіки.  </w:t>
      </w:r>
    </w:p>
    <w:p w:rsidR="000D2FA6" w:rsidRPr="000D2FA6" w:rsidRDefault="000D2FA6" w:rsidP="000D2FA6">
      <w:pPr>
        <w:spacing w:after="160" w:line="256" w:lineRule="auto"/>
        <w:rPr>
          <w:sz w:val="22"/>
        </w:rPr>
      </w:pPr>
      <w:r w:rsidRPr="000D2FA6">
        <w:rPr>
          <w:b/>
          <w:sz w:val="22"/>
        </w:rPr>
        <w:t>Регулювання норми обов’язкових резервів</w:t>
      </w:r>
      <w:r w:rsidRPr="000D2FA6">
        <w:rPr>
          <w:sz w:val="22"/>
        </w:rPr>
        <w:t xml:space="preserve"> – регулювання, здійснюване НБУ для комерційних банків та інших депозитних установ, які повинні зберігати частину залучених коштів на кореспондентських рахунках у центральному банку без права їх використання і без виплати відсотків за ними. </w:t>
      </w:r>
    </w:p>
    <w:p w:rsidR="000D2FA6" w:rsidRPr="000D2FA6" w:rsidRDefault="000D2FA6" w:rsidP="000D2FA6">
      <w:pPr>
        <w:spacing w:after="160" w:line="256" w:lineRule="auto"/>
        <w:rPr>
          <w:sz w:val="22"/>
        </w:rPr>
      </w:pPr>
      <w:r w:rsidRPr="000D2FA6">
        <w:rPr>
          <w:b/>
          <w:sz w:val="22"/>
        </w:rPr>
        <w:t>Резервний фонд</w:t>
      </w:r>
      <w:r w:rsidRPr="000D2FA6">
        <w:rPr>
          <w:sz w:val="22"/>
        </w:rPr>
        <w:t xml:space="preserve"> – фонд, який створюється за рахунок чистого прибутку для забезпечення покриття можливих збитків від операційної діяльності банку. </w:t>
      </w:r>
    </w:p>
    <w:p w:rsidR="000D2FA6" w:rsidRPr="000D2FA6" w:rsidRDefault="000D2FA6" w:rsidP="000D2FA6">
      <w:pPr>
        <w:spacing w:after="160" w:line="256" w:lineRule="auto"/>
        <w:rPr>
          <w:sz w:val="22"/>
        </w:rPr>
      </w:pPr>
      <w:r w:rsidRPr="000D2FA6">
        <w:rPr>
          <w:b/>
          <w:sz w:val="22"/>
        </w:rPr>
        <w:t>Резиденти</w:t>
      </w:r>
      <w:r w:rsidRPr="000D2FA6">
        <w:rPr>
          <w:sz w:val="22"/>
        </w:rPr>
        <w:t xml:space="preserve"> – юридичні особи, які мають окремий баланс і розрахунковий рахунок та здійснюють реалізацію продукції, робіт, послуг на митній території України.</w:t>
      </w:r>
    </w:p>
    <w:p w:rsidR="000D2FA6" w:rsidRPr="000D2FA6" w:rsidRDefault="000D2FA6" w:rsidP="000D2FA6">
      <w:pPr>
        <w:spacing w:after="160" w:line="256" w:lineRule="auto"/>
        <w:rPr>
          <w:sz w:val="22"/>
        </w:rPr>
      </w:pPr>
      <w:r w:rsidRPr="000D2FA6">
        <w:rPr>
          <w:b/>
          <w:sz w:val="22"/>
        </w:rPr>
        <w:t>Рефінансування</w:t>
      </w:r>
      <w:r w:rsidRPr="000D2FA6">
        <w:rPr>
          <w:sz w:val="22"/>
        </w:rPr>
        <w:t xml:space="preserve"> – погашення старої заборгованості шляхом випуску нових позик, головним чином заміною короткострокових зобов’язань довгостроковими цінними паперами, в діяльності НБУ – надання позик комерційним банкам.</w:t>
      </w:r>
    </w:p>
    <w:p w:rsidR="000D2FA6" w:rsidRPr="000D2FA6" w:rsidRDefault="000D2FA6" w:rsidP="000D2FA6">
      <w:pPr>
        <w:spacing w:after="160" w:line="256" w:lineRule="auto"/>
        <w:rPr>
          <w:sz w:val="22"/>
        </w:rPr>
      </w:pPr>
      <w:r w:rsidRPr="000D2FA6">
        <w:rPr>
          <w:b/>
          <w:sz w:val="22"/>
        </w:rPr>
        <w:t>Ринок цінних паперів</w:t>
      </w:r>
      <w:r w:rsidRPr="000D2FA6">
        <w:rPr>
          <w:sz w:val="22"/>
        </w:rPr>
        <w:t xml:space="preserve"> – частина фінансового ринку, де здійснюються купівля-продаж цінних паперів та формується ціна на них. </w:t>
      </w:r>
    </w:p>
    <w:p w:rsidR="000D2FA6" w:rsidRPr="000D2FA6" w:rsidRDefault="000D2FA6" w:rsidP="000D2FA6">
      <w:pPr>
        <w:spacing w:after="160" w:line="256" w:lineRule="auto"/>
        <w:rPr>
          <w:sz w:val="22"/>
        </w:rPr>
      </w:pPr>
      <w:r w:rsidRPr="000D2FA6">
        <w:rPr>
          <w:b/>
          <w:sz w:val="22"/>
        </w:rPr>
        <w:t>Світова валютна система</w:t>
      </w:r>
      <w:r w:rsidRPr="000D2FA6">
        <w:rPr>
          <w:sz w:val="22"/>
        </w:rPr>
        <w:t xml:space="preserve"> – інституційно-функціональна форма організації міжнародних валютно-фінансових відносин, яка склалася внаслідок еволюції світової економіки та законодавчо закріплена міжнародними договорами. </w:t>
      </w:r>
    </w:p>
    <w:p w:rsidR="000D2FA6" w:rsidRPr="000D2FA6" w:rsidRDefault="000D2FA6" w:rsidP="000D2FA6">
      <w:pPr>
        <w:spacing w:after="160" w:line="256" w:lineRule="auto"/>
        <w:rPr>
          <w:sz w:val="22"/>
        </w:rPr>
      </w:pPr>
      <w:r w:rsidRPr="000D2FA6">
        <w:rPr>
          <w:b/>
          <w:sz w:val="22"/>
        </w:rPr>
        <w:t>Сеньйораж</w:t>
      </w:r>
      <w:r w:rsidRPr="000D2FA6">
        <w:rPr>
          <w:sz w:val="22"/>
        </w:rPr>
        <w:t xml:space="preserve"> – дохід держави від емісії грошей; прибуток, отриманий від різниці між номінальною вартістю випущених в обіг грошей та витратами на їх емісію. </w:t>
      </w:r>
    </w:p>
    <w:p w:rsidR="000D2FA6" w:rsidRPr="000D2FA6" w:rsidRDefault="000D2FA6" w:rsidP="000D2FA6">
      <w:pPr>
        <w:spacing w:after="160" w:line="256" w:lineRule="auto"/>
        <w:rPr>
          <w:sz w:val="22"/>
        </w:rPr>
      </w:pPr>
      <w:r w:rsidRPr="000D2FA6">
        <w:rPr>
          <w:b/>
          <w:sz w:val="22"/>
        </w:rPr>
        <w:lastRenderedPageBreak/>
        <w:t>Система золотого стандарту</w:t>
      </w:r>
      <w:r w:rsidRPr="000D2FA6">
        <w:rPr>
          <w:sz w:val="22"/>
        </w:rPr>
        <w:t xml:space="preserve"> – грошова система, яка забезпечувала загальність світових грошей, їх повну конвертованість, стабільність купівельної спроможності та валютних курсів, а також автоматичне (внаслідок міграції золота) врівноваження платіжних балансів окремих держав, стабільність світових цін.</w:t>
      </w:r>
    </w:p>
    <w:p w:rsidR="000D2FA6" w:rsidRPr="000D2FA6" w:rsidRDefault="000D2FA6" w:rsidP="000D2FA6">
      <w:pPr>
        <w:spacing w:after="160" w:line="256" w:lineRule="auto"/>
        <w:rPr>
          <w:sz w:val="22"/>
        </w:rPr>
      </w:pPr>
      <w:r w:rsidRPr="000D2FA6">
        <w:rPr>
          <w:b/>
          <w:sz w:val="22"/>
        </w:rPr>
        <w:t>Спекулятивні операції</w:t>
      </w:r>
      <w:r w:rsidRPr="000D2FA6">
        <w:rPr>
          <w:sz w:val="22"/>
        </w:rPr>
        <w:t xml:space="preserve"> – короткострокові фінансові операції з отримання прибутку у вигляді різниці у відсотках – валютний арбітраж, процентний арбітраж, операції "</w:t>
      </w:r>
      <w:proofErr w:type="spellStart"/>
      <w:r w:rsidRPr="000D2FA6">
        <w:rPr>
          <w:sz w:val="22"/>
        </w:rPr>
        <w:t>своп</w:t>
      </w:r>
      <w:proofErr w:type="spellEnd"/>
      <w:r w:rsidRPr="000D2FA6">
        <w:rPr>
          <w:sz w:val="22"/>
        </w:rPr>
        <w:t xml:space="preserve">", валютна спекуляція тощо. </w:t>
      </w:r>
    </w:p>
    <w:p w:rsidR="000D2FA6" w:rsidRPr="000D2FA6" w:rsidRDefault="000D2FA6" w:rsidP="000D2FA6">
      <w:pPr>
        <w:spacing w:after="160" w:line="256" w:lineRule="auto"/>
        <w:rPr>
          <w:sz w:val="22"/>
        </w:rPr>
      </w:pPr>
      <w:r w:rsidRPr="000D2FA6">
        <w:rPr>
          <w:b/>
          <w:sz w:val="22"/>
        </w:rPr>
        <w:t>Споживчий кредит</w:t>
      </w:r>
      <w:r w:rsidRPr="000D2FA6">
        <w:rPr>
          <w:sz w:val="22"/>
        </w:rPr>
        <w:t xml:space="preserve"> – вид кредиту, який надається у грошовій чи товарній формах населенню банками та фірмами з метою придбання товарів тривалого користування. Реалізується у вигляді банківського і споживчого кредиту. </w:t>
      </w:r>
    </w:p>
    <w:p w:rsidR="000D2FA6" w:rsidRPr="000D2FA6" w:rsidRDefault="000D2FA6" w:rsidP="000D2FA6">
      <w:pPr>
        <w:spacing w:after="160" w:line="256" w:lineRule="auto"/>
        <w:rPr>
          <w:sz w:val="22"/>
        </w:rPr>
      </w:pPr>
      <w:r w:rsidRPr="000D2FA6">
        <w:rPr>
          <w:b/>
          <w:sz w:val="22"/>
        </w:rPr>
        <w:t>Страхова компанія</w:t>
      </w:r>
      <w:r w:rsidRPr="000D2FA6">
        <w:rPr>
          <w:sz w:val="22"/>
        </w:rPr>
        <w:t xml:space="preserve"> – установа, яка спеціалізовано займається реалізацією відносин щодо захисту майнових інтересів фізичних та юридичних осіб під час окремих подій (страхових випадків) за рахунок грошових фондів, що акумулюються з отриманих ними страхових внесків (страхових премій). </w:t>
      </w:r>
    </w:p>
    <w:p w:rsidR="000D2FA6" w:rsidRPr="000D2FA6" w:rsidRDefault="000D2FA6" w:rsidP="000D2FA6">
      <w:pPr>
        <w:spacing w:after="160" w:line="256" w:lineRule="auto"/>
        <w:rPr>
          <w:sz w:val="22"/>
        </w:rPr>
      </w:pPr>
      <w:proofErr w:type="spellStart"/>
      <w:r w:rsidRPr="000D2FA6">
        <w:rPr>
          <w:b/>
          <w:sz w:val="22"/>
        </w:rPr>
        <w:t>Таргетування</w:t>
      </w:r>
      <w:proofErr w:type="spellEnd"/>
      <w:r w:rsidRPr="000D2FA6">
        <w:rPr>
          <w:b/>
          <w:sz w:val="22"/>
        </w:rPr>
        <w:t xml:space="preserve"> </w:t>
      </w:r>
      <w:r w:rsidRPr="000D2FA6">
        <w:rPr>
          <w:sz w:val="22"/>
        </w:rPr>
        <w:t>– визначення цілей</w:t>
      </w:r>
      <w:r w:rsidR="00F62785">
        <w:rPr>
          <w:sz w:val="22"/>
        </w:rPr>
        <w:t>,</w:t>
      </w:r>
      <w:r w:rsidRPr="000D2FA6">
        <w:rPr>
          <w:sz w:val="22"/>
        </w:rPr>
        <w:t xml:space="preserve">  яких намагається досягнути </w:t>
      </w:r>
      <w:r w:rsidR="00F62785">
        <w:rPr>
          <w:sz w:val="22"/>
        </w:rPr>
        <w:t>у</w:t>
      </w:r>
      <w:r w:rsidRPr="000D2FA6">
        <w:rPr>
          <w:sz w:val="22"/>
        </w:rPr>
        <w:t xml:space="preserve"> своїй діяльності  Центральний банк.</w:t>
      </w:r>
    </w:p>
    <w:p w:rsidR="000D2FA6" w:rsidRPr="000D2FA6" w:rsidRDefault="000D2FA6" w:rsidP="000D2FA6">
      <w:pPr>
        <w:spacing w:after="160" w:line="256" w:lineRule="auto"/>
        <w:rPr>
          <w:sz w:val="22"/>
        </w:rPr>
      </w:pPr>
      <w:r w:rsidRPr="000D2FA6">
        <w:rPr>
          <w:b/>
          <w:sz w:val="22"/>
        </w:rPr>
        <w:t>Транзакція</w:t>
      </w:r>
      <w:r w:rsidRPr="000D2FA6">
        <w:rPr>
          <w:sz w:val="22"/>
        </w:rPr>
        <w:t xml:space="preserve"> – операція, угода, що супроводжується грошовими платежами.</w:t>
      </w:r>
    </w:p>
    <w:p w:rsidR="000D2FA6" w:rsidRPr="000D2FA6" w:rsidRDefault="000D2FA6" w:rsidP="000D2FA6">
      <w:pPr>
        <w:spacing w:after="160" w:line="256" w:lineRule="auto"/>
        <w:rPr>
          <w:sz w:val="22"/>
        </w:rPr>
      </w:pPr>
      <w:r w:rsidRPr="000D2FA6">
        <w:rPr>
          <w:b/>
          <w:sz w:val="22"/>
        </w:rPr>
        <w:t>Трансформаційна функція банківської системи</w:t>
      </w:r>
      <w:r w:rsidRPr="000D2FA6">
        <w:rPr>
          <w:sz w:val="22"/>
        </w:rPr>
        <w:t xml:space="preserve"> – можливість змінювати (трансформувати) строки грошових капіталів, їх розміри та фінансові ризики, мобілізуючи грошові кошти одних суб'єктів ринку і передаючи їх різними способами іншим суб'єктам. </w:t>
      </w:r>
    </w:p>
    <w:p w:rsidR="000D2FA6" w:rsidRPr="000D2FA6" w:rsidRDefault="000D2FA6" w:rsidP="000D2FA6">
      <w:pPr>
        <w:spacing w:after="160" w:line="256" w:lineRule="auto"/>
        <w:rPr>
          <w:sz w:val="22"/>
        </w:rPr>
      </w:pPr>
      <w:r w:rsidRPr="000D2FA6">
        <w:rPr>
          <w:b/>
          <w:sz w:val="22"/>
        </w:rPr>
        <w:t>Факторинг</w:t>
      </w:r>
      <w:r w:rsidRPr="000D2FA6">
        <w:rPr>
          <w:sz w:val="22"/>
        </w:rPr>
        <w:t xml:space="preserve"> – придбання права на стягнення боргів (покупка дебіторів). </w:t>
      </w:r>
    </w:p>
    <w:p w:rsidR="000D2FA6" w:rsidRPr="000D2FA6" w:rsidRDefault="000D2FA6" w:rsidP="000D2FA6">
      <w:pPr>
        <w:spacing w:after="160" w:line="256" w:lineRule="auto"/>
        <w:rPr>
          <w:sz w:val="22"/>
        </w:rPr>
      </w:pPr>
      <w:r w:rsidRPr="000D2FA6">
        <w:rPr>
          <w:b/>
          <w:sz w:val="22"/>
        </w:rPr>
        <w:t>Фінансова звітність</w:t>
      </w:r>
      <w:r w:rsidRPr="000D2FA6">
        <w:rPr>
          <w:sz w:val="22"/>
        </w:rPr>
        <w:t xml:space="preserve"> – сукупність документів, які характеризує </w:t>
      </w:r>
      <w:r w:rsidRPr="000D2FA6">
        <w:rPr>
          <w:sz w:val="22"/>
        </w:rPr>
        <w:lastRenderedPageBreak/>
        <w:t xml:space="preserve">фінансовий стан економічного суб’єкта.  </w:t>
      </w:r>
    </w:p>
    <w:p w:rsidR="000D2FA6" w:rsidRPr="000D2FA6" w:rsidRDefault="000D2FA6" w:rsidP="000D2FA6">
      <w:pPr>
        <w:spacing w:after="160" w:line="256" w:lineRule="auto"/>
        <w:rPr>
          <w:sz w:val="22"/>
        </w:rPr>
      </w:pPr>
      <w:r w:rsidRPr="000D2FA6">
        <w:rPr>
          <w:b/>
          <w:sz w:val="22"/>
        </w:rPr>
        <w:t>Фінансова компанія</w:t>
      </w:r>
      <w:r w:rsidRPr="000D2FA6">
        <w:rPr>
          <w:sz w:val="22"/>
        </w:rPr>
        <w:t xml:space="preserve"> – небанківський фінансовий інститут, який спеціалізується на наданні певної групи фінансових послуг.</w:t>
      </w:r>
    </w:p>
    <w:p w:rsidR="000D2FA6" w:rsidRPr="000D2FA6" w:rsidRDefault="000D2FA6" w:rsidP="000D2FA6">
      <w:pPr>
        <w:spacing w:after="160" w:line="256" w:lineRule="auto"/>
        <w:rPr>
          <w:sz w:val="22"/>
        </w:rPr>
      </w:pPr>
      <w:r w:rsidRPr="000D2FA6">
        <w:rPr>
          <w:b/>
          <w:sz w:val="22"/>
        </w:rPr>
        <w:t>Фінансовий ринок</w:t>
      </w:r>
      <w:r w:rsidRPr="000D2FA6">
        <w:rPr>
          <w:sz w:val="22"/>
        </w:rPr>
        <w:t xml:space="preserve"> – ринок грошей, кредитних ресурсів, цінних паперів, фінансових послуг.</w:t>
      </w:r>
    </w:p>
    <w:p w:rsidR="000D2FA6" w:rsidRPr="000D2FA6" w:rsidRDefault="000D2FA6" w:rsidP="000D2FA6">
      <w:pPr>
        <w:spacing w:after="160" w:line="256" w:lineRule="auto"/>
        <w:rPr>
          <w:sz w:val="22"/>
        </w:rPr>
      </w:pPr>
      <w:r w:rsidRPr="000D2FA6">
        <w:rPr>
          <w:b/>
          <w:sz w:val="22"/>
        </w:rPr>
        <w:t>Фінансові інститути</w:t>
      </w:r>
      <w:r w:rsidRPr="000D2FA6">
        <w:rPr>
          <w:sz w:val="22"/>
        </w:rPr>
        <w:t xml:space="preserve"> – посередники, які на фінансовому ринку забезпечують взаємодію позичальника та кредитора, трансформуючи тимчасово вільні кошти у позичковий капітал. </w:t>
      </w:r>
    </w:p>
    <w:p w:rsidR="000D2FA6" w:rsidRPr="000D2FA6" w:rsidRDefault="000D2FA6" w:rsidP="000D2FA6">
      <w:pPr>
        <w:spacing w:after="160" w:line="256" w:lineRule="auto"/>
        <w:rPr>
          <w:sz w:val="22"/>
        </w:rPr>
      </w:pPr>
      <w:r w:rsidRPr="000D2FA6">
        <w:rPr>
          <w:b/>
          <w:sz w:val="22"/>
        </w:rPr>
        <w:t>Фінансові інструменти</w:t>
      </w:r>
      <w:r w:rsidRPr="000D2FA6">
        <w:rPr>
          <w:sz w:val="22"/>
        </w:rPr>
        <w:t xml:space="preserve"> – різноманітні фінансові документи, які обертаються на ринку, мають грошову вартість і за допомогою яких здійснюються операції на фінансовому ринку. </w:t>
      </w:r>
    </w:p>
    <w:p w:rsidR="000D2FA6" w:rsidRPr="000D2FA6" w:rsidRDefault="000D2FA6" w:rsidP="000D2FA6">
      <w:pPr>
        <w:spacing w:after="160" w:line="256" w:lineRule="auto"/>
        <w:rPr>
          <w:sz w:val="22"/>
        </w:rPr>
      </w:pPr>
      <w:r w:rsidRPr="000D2FA6">
        <w:rPr>
          <w:b/>
          <w:sz w:val="22"/>
        </w:rPr>
        <w:t>Фондова біржа</w:t>
      </w:r>
      <w:r w:rsidRPr="000D2FA6">
        <w:rPr>
          <w:sz w:val="22"/>
        </w:rPr>
        <w:t xml:space="preserve"> – інституціональний посередник ринку цінних паперів, організаційний центр торгівлі ними. Виконує три основні функції: посередницьку, індикативну та регулятивну. </w:t>
      </w:r>
    </w:p>
    <w:p w:rsidR="000D2FA6" w:rsidRPr="000D2FA6" w:rsidRDefault="000D2FA6" w:rsidP="000D2FA6">
      <w:pPr>
        <w:spacing w:after="160" w:line="256" w:lineRule="auto"/>
        <w:rPr>
          <w:sz w:val="22"/>
        </w:rPr>
      </w:pPr>
      <w:r w:rsidRPr="000D2FA6">
        <w:rPr>
          <w:b/>
          <w:sz w:val="22"/>
        </w:rPr>
        <w:t>Форвардна операція</w:t>
      </w:r>
      <w:r w:rsidRPr="000D2FA6">
        <w:rPr>
          <w:sz w:val="22"/>
        </w:rPr>
        <w:t xml:space="preserve"> – купівля/продаж валюти на ринку за поточним валютним курсом. </w:t>
      </w:r>
    </w:p>
    <w:p w:rsidR="000D2FA6" w:rsidRPr="000D2FA6" w:rsidRDefault="000D2FA6" w:rsidP="000D2FA6">
      <w:pPr>
        <w:spacing w:after="160" w:line="256" w:lineRule="auto"/>
        <w:rPr>
          <w:sz w:val="22"/>
        </w:rPr>
      </w:pPr>
      <w:r w:rsidRPr="000D2FA6">
        <w:rPr>
          <w:b/>
          <w:sz w:val="22"/>
        </w:rPr>
        <w:t>Ф'ючерс</w:t>
      </w:r>
      <w:r w:rsidRPr="000D2FA6">
        <w:rPr>
          <w:sz w:val="22"/>
        </w:rPr>
        <w:t xml:space="preserve"> – вид строкових контрактів на товарних і фондових біржах. </w:t>
      </w:r>
    </w:p>
    <w:p w:rsidR="000D2FA6" w:rsidRPr="000D2FA6" w:rsidRDefault="000D2FA6" w:rsidP="000D2FA6">
      <w:pPr>
        <w:spacing w:after="160" w:line="256" w:lineRule="auto"/>
        <w:rPr>
          <w:sz w:val="22"/>
        </w:rPr>
      </w:pPr>
      <w:r w:rsidRPr="000D2FA6">
        <w:rPr>
          <w:b/>
          <w:sz w:val="22"/>
        </w:rPr>
        <w:t>Хеджування</w:t>
      </w:r>
      <w:r w:rsidRPr="000D2FA6">
        <w:rPr>
          <w:sz w:val="22"/>
        </w:rPr>
        <w:t xml:space="preserve"> – операція зі страхування від ризику зміни вартості цінних паперів за допомогою укладання учасниками ринку двох протилежних угод, в одній з яких він виграє від зміни їхньої вартості, а в іншій програє, зводячи так</w:t>
      </w:r>
      <w:r w:rsidR="00F62785">
        <w:rPr>
          <w:sz w:val="22"/>
        </w:rPr>
        <w:t xml:space="preserve"> </w:t>
      </w:r>
      <w:r w:rsidRPr="000D2FA6">
        <w:rPr>
          <w:sz w:val="22"/>
        </w:rPr>
        <w:t xml:space="preserve">фінансові ризики до мінімуму за рахунок взаємного погашення виграшу й програшу. </w:t>
      </w:r>
    </w:p>
    <w:p w:rsidR="000D2FA6" w:rsidRPr="000D2FA6" w:rsidRDefault="000D2FA6" w:rsidP="000D2FA6">
      <w:pPr>
        <w:spacing w:after="160" w:line="256" w:lineRule="auto"/>
        <w:rPr>
          <w:b/>
          <w:sz w:val="22"/>
        </w:rPr>
      </w:pPr>
      <w:r w:rsidRPr="000D2FA6">
        <w:rPr>
          <w:b/>
          <w:sz w:val="22"/>
        </w:rPr>
        <w:t xml:space="preserve">Цифрові гроші </w:t>
      </w:r>
      <w:r w:rsidRPr="000D2FA6">
        <w:rPr>
          <w:sz w:val="22"/>
        </w:rPr>
        <w:t>– безготівкові електронні гроші, рух яких здійснюється за допомогою цифрових носіїв.</w:t>
      </w:r>
    </w:p>
    <w:p w:rsidR="000D2FA6" w:rsidRPr="000D2FA6" w:rsidRDefault="000D2FA6" w:rsidP="000D2FA6">
      <w:pPr>
        <w:spacing w:after="160" w:line="256" w:lineRule="auto"/>
        <w:rPr>
          <w:sz w:val="22"/>
        </w:rPr>
      </w:pPr>
      <w:r w:rsidRPr="000D2FA6">
        <w:rPr>
          <w:b/>
          <w:sz w:val="22"/>
        </w:rPr>
        <w:t>Центральний банк</w:t>
      </w:r>
      <w:r w:rsidRPr="000D2FA6">
        <w:rPr>
          <w:sz w:val="22"/>
        </w:rPr>
        <w:t xml:space="preserve"> – банк першого рівня у дворівневій банківській системі, регулятор грошового обігу та банківської системи, визначальний державний інститут в економіці.</w:t>
      </w:r>
    </w:p>
    <w:p w:rsidR="000D2FA6" w:rsidRPr="000D2FA6" w:rsidRDefault="000D2FA6" w:rsidP="000D2FA6">
      <w:pPr>
        <w:spacing w:after="160" w:line="256" w:lineRule="auto"/>
        <w:rPr>
          <w:sz w:val="22"/>
        </w:rPr>
      </w:pPr>
      <w:r w:rsidRPr="000D2FA6">
        <w:rPr>
          <w:b/>
          <w:sz w:val="22"/>
        </w:rPr>
        <w:lastRenderedPageBreak/>
        <w:t>Цінні папери</w:t>
      </w:r>
      <w:r w:rsidRPr="000D2FA6">
        <w:rPr>
          <w:sz w:val="22"/>
        </w:rPr>
        <w:t xml:space="preserve"> – фінансові інструменти, які засвідчують право володіння і довготермінові зобов'язання емітентів щодо виплати їхнім власникам доходів; грошові документи, які засвідчують майнові права. </w:t>
      </w:r>
    </w:p>
    <w:p w:rsidR="000D2FA6" w:rsidRPr="000D2FA6" w:rsidRDefault="000D2FA6" w:rsidP="000D2FA6">
      <w:pPr>
        <w:spacing w:after="160" w:line="256" w:lineRule="auto"/>
        <w:rPr>
          <w:sz w:val="22"/>
        </w:rPr>
      </w:pPr>
      <w:r w:rsidRPr="000D2FA6">
        <w:rPr>
          <w:b/>
          <w:sz w:val="22"/>
        </w:rPr>
        <w:t>Чек</w:t>
      </w:r>
      <w:r w:rsidRPr="000D2FA6">
        <w:rPr>
          <w:sz w:val="22"/>
        </w:rPr>
        <w:t xml:space="preserve"> – письмовий наказ власника поточного рахунку банку п</w:t>
      </w:r>
      <w:r w:rsidR="00F62785">
        <w:rPr>
          <w:sz w:val="22"/>
        </w:rPr>
        <w:t>р</w:t>
      </w:r>
      <w:r w:rsidRPr="000D2FA6">
        <w:rPr>
          <w:sz w:val="22"/>
        </w:rPr>
        <w:t xml:space="preserve">о виплату певній особі вказаної в ньому суми грошей (дохідність, ліквідність). </w:t>
      </w:r>
    </w:p>
    <w:p w:rsidR="000D2FA6" w:rsidRPr="000D2FA6" w:rsidRDefault="000D2FA6" w:rsidP="000D2FA6">
      <w:pPr>
        <w:spacing w:after="160" w:line="256" w:lineRule="auto"/>
        <w:rPr>
          <w:sz w:val="22"/>
        </w:rPr>
      </w:pPr>
      <w:r w:rsidRPr="000D2FA6">
        <w:rPr>
          <w:b/>
          <w:sz w:val="22"/>
        </w:rPr>
        <w:t>Юридична особа</w:t>
      </w:r>
      <w:r w:rsidRPr="000D2FA6">
        <w:rPr>
          <w:sz w:val="22"/>
        </w:rPr>
        <w:t xml:space="preserve"> – підприємство, що виступає як економічний суб'єкт господарських прав та обов’язків, має  самостійний баланс, гербову печатку, розрахунковий рахунок у банку. Діє на основі статуту або положення і відповідає в разі банкрутства майном, що йому належить. </w:t>
      </w:r>
    </w:p>
    <w:p w:rsidR="007B15D9" w:rsidRDefault="000D2FA6" w:rsidP="00F62785">
      <w:pPr>
        <w:widowControl/>
        <w:spacing w:line="240" w:lineRule="auto"/>
        <w:rPr>
          <w:sz w:val="22"/>
        </w:rPr>
      </w:pPr>
      <w:r w:rsidRPr="000D2FA6">
        <w:rPr>
          <w:b/>
          <w:sz w:val="22"/>
        </w:rPr>
        <w:t>Ямайська валютна система</w:t>
      </w:r>
      <w:r w:rsidRPr="000D2FA6">
        <w:rPr>
          <w:sz w:val="22"/>
        </w:rPr>
        <w:t xml:space="preserve"> – інституціонально впорядкована та організована система міжнародних валютно-фінансових </w:t>
      </w:r>
      <w:r w:rsidR="00F62785">
        <w:rPr>
          <w:sz w:val="22"/>
        </w:rPr>
        <w:t>і</w:t>
      </w:r>
      <w:r w:rsidRPr="000D2FA6">
        <w:rPr>
          <w:sz w:val="22"/>
        </w:rPr>
        <w:t xml:space="preserve"> кредитних відносин, яка базується на </w:t>
      </w:r>
      <w:proofErr w:type="spellStart"/>
      <w:r w:rsidRPr="000D2FA6">
        <w:rPr>
          <w:sz w:val="22"/>
        </w:rPr>
        <w:t>полівалютному</w:t>
      </w:r>
      <w:proofErr w:type="spellEnd"/>
      <w:r w:rsidRPr="000D2FA6">
        <w:rPr>
          <w:sz w:val="22"/>
        </w:rPr>
        <w:t xml:space="preserve"> стандарті, де функції резервних валют виконують долар США, євро, англійський фунт, японська ієна та китайський юань. Монетний паритет валютних курсів ліквідовано, золото вийшло </w:t>
      </w:r>
      <w:r w:rsidR="00F62785">
        <w:rPr>
          <w:sz w:val="22"/>
        </w:rPr>
        <w:t>зі</w:t>
      </w:r>
      <w:r w:rsidRPr="000D2FA6">
        <w:rPr>
          <w:sz w:val="22"/>
        </w:rPr>
        <w:t xml:space="preserve"> «змісту» грошей, валютні курси встановлюються ринком.</w:t>
      </w:r>
    </w:p>
    <w:p w:rsidR="007B15D9" w:rsidRDefault="007B15D9" w:rsidP="000D2FA6">
      <w:pPr>
        <w:widowControl/>
        <w:spacing w:line="240" w:lineRule="auto"/>
        <w:jc w:val="left"/>
        <w:rPr>
          <w:sz w:val="22"/>
        </w:rPr>
      </w:pPr>
    </w:p>
    <w:p w:rsidR="007B15D9" w:rsidRDefault="007B15D9">
      <w:pPr>
        <w:widowControl/>
        <w:spacing w:line="240" w:lineRule="auto"/>
        <w:jc w:val="left"/>
        <w:rPr>
          <w:sz w:val="22"/>
        </w:rPr>
      </w:pPr>
      <w:r>
        <w:rPr>
          <w:sz w:val="22"/>
        </w:rPr>
        <w:br w:type="page"/>
      </w:r>
    </w:p>
    <w:p w:rsidR="007B15D9" w:rsidRDefault="007B15D9" w:rsidP="000D2FA6">
      <w:pPr>
        <w:widowControl/>
        <w:spacing w:line="240" w:lineRule="auto"/>
        <w:jc w:val="left"/>
        <w:rPr>
          <w:sz w:val="22"/>
        </w:rPr>
      </w:pPr>
    </w:p>
    <w:p w:rsidR="007B15D9" w:rsidRPr="007B15D9" w:rsidRDefault="007B15D9" w:rsidP="007B15D9">
      <w:pPr>
        <w:spacing w:line="256" w:lineRule="auto"/>
        <w:jc w:val="center"/>
        <w:rPr>
          <w:b/>
          <w:sz w:val="22"/>
        </w:rPr>
      </w:pPr>
      <w:r w:rsidRPr="007B15D9">
        <w:rPr>
          <w:b/>
          <w:sz w:val="22"/>
        </w:rPr>
        <w:t>Рекомендована література</w:t>
      </w:r>
    </w:p>
    <w:p w:rsidR="007B15D9" w:rsidRPr="00F62785" w:rsidRDefault="007B15D9" w:rsidP="00F62785">
      <w:pPr>
        <w:spacing w:line="240" w:lineRule="auto"/>
        <w:jc w:val="center"/>
        <w:rPr>
          <w:rFonts w:eastAsia="Times New Roman"/>
          <w:b/>
          <w:bCs/>
          <w:color w:val="000000"/>
          <w:kern w:val="24"/>
          <w:sz w:val="22"/>
          <w:lang w:eastAsia="uk-UA"/>
        </w:rPr>
      </w:pPr>
      <w:r w:rsidRPr="00F62785">
        <w:rPr>
          <w:rFonts w:eastAsia="Times New Roman"/>
          <w:b/>
          <w:bCs/>
          <w:color w:val="000000"/>
          <w:kern w:val="24"/>
          <w:sz w:val="22"/>
          <w:lang w:eastAsia="uk-UA"/>
        </w:rPr>
        <w:t>Основна</w:t>
      </w:r>
    </w:p>
    <w:p w:rsidR="007B15D9" w:rsidRPr="007B15D9" w:rsidRDefault="008F2A6E" w:rsidP="007B15D9">
      <w:pPr>
        <w:widowControl/>
        <w:numPr>
          <w:ilvl w:val="0"/>
          <w:numId w:val="28"/>
        </w:numPr>
        <w:suppressAutoHyphens/>
        <w:spacing w:line="240" w:lineRule="auto"/>
        <w:contextualSpacing/>
        <w:rPr>
          <w:sz w:val="22"/>
          <w:lang w:eastAsia="zh-CN"/>
        </w:rPr>
      </w:pPr>
      <w:hyperlink r:id="rId20" w:anchor="Text" w:history="1">
        <w:r w:rsidR="007B15D9" w:rsidRPr="007B15D9">
          <w:rPr>
            <w:rStyle w:val="ab"/>
            <w:color w:val="auto"/>
            <w:sz w:val="22"/>
            <w:lang w:eastAsia="zh-CN"/>
          </w:rPr>
          <w:t>Закон України “Про банки і банківську діяльність” від 07.12.2000 р. № 2121-ІІІ зі змінами</w:t>
        </w:r>
      </w:hyperlink>
    </w:p>
    <w:p w:rsidR="007B15D9" w:rsidRPr="007B15D9" w:rsidRDefault="008F2A6E" w:rsidP="007B15D9">
      <w:pPr>
        <w:widowControl/>
        <w:numPr>
          <w:ilvl w:val="0"/>
          <w:numId w:val="28"/>
        </w:numPr>
        <w:suppressAutoHyphens/>
        <w:spacing w:line="240" w:lineRule="auto"/>
        <w:contextualSpacing/>
        <w:rPr>
          <w:sz w:val="22"/>
          <w:lang w:eastAsia="zh-CN"/>
        </w:rPr>
      </w:pPr>
      <w:hyperlink r:id="rId21" w:anchor="Text" w:history="1">
        <w:r w:rsidR="007B15D9" w:rsidRPr="007B15D9">
          <w:rPr>
            <w:rStyle w:val="ab"/>
            <w:color w:val="auto"/>
            <w:sz w:val="22"/>
            <w:lang w:eastAsia="zh-CN"/>
          </w:rPr>
          <w:t>Закон України “Про Національний банк України” від 20.05.1999 р. № 679-XIV зі змінами</w:t>
        </w:r>
      </w:hyperlink>
    </w:p>
    <w:p w:rsidR="007B15D9" w:rsidRPr="007B15D9" w:rsidRDefault="008F2A6E" w:rsidP="007B15D9">
      <w:pPr>
        <w:widowControl/>
        <w:numPr>
          <w:ilvl w:val="0"/>
          <w:numId w:val="28"/>
        </w:numPr>
        <w:suppressAutoHyphens/>
        <w:spacing w:line="240" w:lineRule="auto"/>
        <w:contextualSpacing/>
        <w:rPr>
          <w:sz w:val="22"/>
          <w:lang w:eastAsia="zh-CN"/>
        </w:rPr>
      </w:pPr>
      <w:hyperlink r:id="rId22" w:anchor="Text" w:history="1">
        <w:r w:rsidR="007B15D9" w:rsidRPr="007B15D9">
          <w:rPr>
            <w:rStyle w:val="ab"/>
            <w:color w:val="auto"/>
            <w:sz w:val="22"/>
            <w:lang w:eastAsia="zh-CN"/>
          </w:rPr>
          <w:t xml:space="preserve">Закон України “Про валюту і валютні операції” від 21.06.2018 р. № </w:t>
        </w:r>
        <w:r w:rsidR="007B15D9" w:rsidRPr="007B15D9">
          <w:rPr>
            <w:rStyle w:val="ab"/>
            <w:color w:val="auto"/>
            <w:sz w:val="22"/>
            <w:shd w:val="clear" w:color="auto" w:fill="FFFFFF"/>
            <w:lang w:eastAsia="zh-CN"/>
          </w:rPr>
          <w:t>2473-VIII</w:t>
        </w:r>
      </w:hyperlink>
      <w:r w:rsidR="007B15D9" w:rsidRPr="007B15D9">
        <w:rPr>
          <w:sz w:val="22"/>
          <w:lang w:eastAsia="zh-CN"/>
        </w:rPr>
        <w:t xml:space="preserve"> зі змінами</w:t>
      </w:r>
    </w:p>
    <w:p w:rsidR="007B15D9" w:rsidRPr="007B15D9" w:rsidRDefault="007B15D9" w:rsidP="007B15D9">
      <w:pPr>
        <w:widowControl/>
        <w:numPr>
          <w:ilvl w:val="0"/>
          <w:numId w:val="28"/>
        </w:numPr>
        <w:suppressAutoHyphens/>
        <w:spacing w:line="240" w:lineRule="auto"/>
        <w:contextualSpacing/>
        <w:rPr>
          <w:sz w:val="22"/>
          <w:lang w:eastAsia="zh-CN"/>
        </w:rPr>
      </w:pPr>
      <w:r w:rsidRPr="007B15D9">
        <w:rPr>
          <w:sz w:val="22"/>
          <w:lang w:eastAsia="zh-CN"/>
        </w:rPr>
        <w:t>Гроші та кредит: підручник / М.І. Крупка, М.С. </w:t>
      </w:r>
      <w:proofErr w:type="spellStart"/>
      <w:r w:rsidRPr="007B15D9">
        <w:rPr>
          <w:sz w:val="22"/>
          <w:lang w:eastAsia="zh-CN"/>
        </w:rPr>
        <w:t>Мрочко</w:t>
      </w:r>
      <w:proofErr w:type="spellEnd"/>
      <w:r w:rsidRPr="007B15D9">
        <w:rPr>
          <w:sz w:val="22"/>
          <w:lang w:eastAsia="zh-CN"/>
        </w:rPr>
        <w:t xml:space="preserve">, Б.М. Вишивана та ін.; за ред. д-ра </w:t>
      </w:r>
      <w:proofErr w:type="spellStart"/>
      <w:r w:rsidRPr="007B15D9">
        <w:rPr>
          <w:sz w:val="22"/>
          <w:lang w:eastAsia="zh-CN"/>
        </w:rPr>
        <w:t>ек</w:t>
      </w:r>
      <w:proofErr w:type="spellEnd"/>
      <w:r w:rsidRPr="007B15D9">
        <w:rPr>
          <w:sz w:val="22"/>
          <w:lang w:eastAsia="zh-CN"/>
        </w:rPr>
        <w:t>. наук, проф. М. І. Крупки.  Львів: ЛНУ ім. Івана Франка, 2011. 420 с.</w:t>
      </w:r>
    </w:p>
    <w:p w:rsidR="007B15D9" w:rsidRPr="007B15D9" w:rsidRDefault="007B15D9" w:rsidP="007B15D9">
      <w:pPr>
        <w:widowControl/>
        <w:numPr>
          <w:ilvl w:val="0"/>
          <w:numId w:val="28"/>
        </w:numPr>
        <w:suppressAutoHyphens/>
        <w:spacing w:line="240" w:lineRule="auto"/>
        <w:contextualSpacing/>
        <w:rPr>
          <w:sz w:val="22"/>
          <w:lang w:eastAsia="zh-CN"/>
        </w:rPr>
      </w:pPr>
      <w:r w:rsidRPr="007B15D9">
        <w:rPr>
          <w:sz w:val="22"/>
          <w:lang w:eastAsia="zh-CN"/>
        </w:rPr>
        <w:t xml:space="preserve">Гроші та кредит: підручник / за ред. </w:t>
      </w:r>
      <w:proofErr w:type="spellStart"/>
      <w:r w:rsidRPr="007B15D9">
        <w:rPr>
          <w:sz w:val="22"/>
          <w:lang w:eastAsia="zh-CN"/>
        </w:rPr>
        <w:t>д.е.н</w:t>
      </w:r>
      <w:proofErr w:type="spellEnd"/>
      <w:r w:rsidRPr="007B15D9">
        <w:rPr>
          <w:sz w:val="22"/>
          <w:lang w:eastAsia="zh-CN"/>
        </w:rPr>
        <w:t>., проф. О.В. </w:t>
      </w:r>
      <w:proofErr w:type="spellStart"/>
      <w:r w:rsidRPr="007B15D9">
        <w:rPr>
          <w:sz w:val="22"/>
          <w:lang w:eastAsia="zh-CN"/>
        </w:rPr>
        <w:t>Дзюблюка</w:t>
      </w:r>
      <w:proofErr w:type="spellEnd"/>
      <w:r w:rsidRPr="007B15D9">
        <w:rPr>
          <w:sz w:val="22"/>
          <w:lang w:eastAsia="zh-CN"/>
        </w:rPr>
        <w:t xml:space="preserve">. Тернопіль: ТНЕУ, 2018. 892 с. </w:t>
      </w:r>
    </w:p>
    <w:p w:rsidR="007B15D9" w:rsidRDefault="007B15D9" w:rsidP="007B15D9">
      <w:pPr>
        <w:widowControl/>
        <w:numPr>
          <w:ilvl w:val="0"/>
          <w:numId w:val="28"/>
        </w:numPr>
        <w:suppressAutoHyphens/>
        <w:spacing w:line="240" w:lineRule="auto"/>
        <w:contextualSpacing/>
        <w:rPr>
          <w:sz w:val="22"/>
          <w:lang w:eastAsia="zh-CN"/>
        </w:rPr>
      </w:pPr>
      <w:proofErr w:type="spellStart"/>
      <w:r w:rsidRPr="007B15D9">
        <w:rPr>
          <w:sz w:val="22"/>
        </w:rPr>
        <w:t>Нікфоров</w:t>
      </w:r>
      <w:proofErr w:type="spellEnd"/>
      <w:r w:rsidRPr="007B15D9">
        <w:rPr>
          <w:sz w:val="22"/>
        </w:rPr>
        <w:t xml:space="preserve"> П.О., Ткач Є.В.</w:t>
      </w:r>
      <w:r w:rsidRPr="007B15D9">
        <w:rPr>
          <w:b/>
          <w:sz w:val="22"/>
        </w:rPr>
        <w:t xml:space="preserve"> </w:t>
      </w:r>
      <w:r w:rsidRPr="007B15D9">
        <w:rPr>
          <w:sz w:val="22"/>
        </w:rPr>
        <w:t>Гроші і кредит.</w:t>
      </w:r>
      <w:r w:rsidRPr="007B15D9">
        <w:rPr>
          <w:b/>
          <w:sz w:val="22"/>
        </w:rPr>
        <w:t xml:space="preserve"> </w:t>
      </w:r>
      <w:r w:rsidRPr="007B15D9">
        <w:rPr>
          <w:bCs/>
          <w:i/>
          <w:spacing w:val="-6"/>
          <w:sz w:val="22"/>
        </w:rPr>
        <w:t>Фінанси, банківська справа та страхування. Грошовий обіг і публічні фінанси</w:t>
      </w:r>
      <w:r w:rsidRPr="007B15D9">
        <w:rPr>
          <w:bCs/>
          <w:spacing w:val="-6"/>
          <w:sz w:val="22"/>
        </w:rPr>
        <w:t xml:space="preserve">: підручник для бакалаврів </w:t>
      </w:r>
      <w:r w:rsidRPr="007B15D9">
        <w:rPr>
          <w:sz w:val="22"/>
        </w:rPr>
        <w:t xml:space="preserve">/ за ред. проф. П.О. Нікіфорова, доц. Н.А. Бак. Чернівці: </w:t>
      </w:r>
      <w:proofErr w:type="spellStart"/>
      <w:r w:rsidRPr="007B15D9">
        <w:rPr>
          <w:sz w:val="22"/>
        </w:rPr>
        <w:t>Чернівец</w:t>
      </w:r>
      <w:proofErr w:type="spellEnd"/>
      <w:r w:rsidRPr="007B15D9">
        <w:rPr>
          <w:sz w:val="22"/>
        </w:rPr>
        <w:t xml:space="preserve">. нац. ун-т ім. Ю. </w:t>
      </w:r>
      <w:proofErr w:type="spellStart"/>
      <w:r w:rsidRPr="007B15D9">
        <w:rPr>
          <w:sz w:val="22"/>
        </w:rPr>
        <w:t>Федьковича</w:t>
      </w:r>
      <w:proofErr w:type="spellEnd"/>
      <w:r w:rsidRPr="007B15D9">
        <w:rPr>
          <w:sz w:val="22"/>
        </w:rPr>
        <w:t>, 2019. 296 с. С.12-121.</w:t>
      </w:r>
    </w:p>
    <w:p w:rsidR="000274D3" w:rsidRPr="007B15D9" w:rsidRDefault="000274D3" w:rsidP="000274D3">
      <w:pPr>
        <w:widowControl/>
        <w:suppressAutoHyphens/>
        <w:spacing w:line="240" w:lineRule="auto"/>
        <w:ind w:left="720"/>
        <w:contextualSpacing/>
        <w:rPr>
          <w:sz w:val="22"/>
          <w:lang w:eastAsia="zh-CN"/>
        </w:rPr>
      </w:pPr>
    </w:p>
    <w:p w:rsidR="007B15D9" w:rsidRPr="00F62785" w:rsidRDefault="007B15D9" w:rsidP="00F62785">
      <w:pPr>
        <w:autoSpaceDE w:val="0"/>
        <w:autoSpaceDN w:val="0"/>
        <w:adjustRightInd w:val="0"/>
        <w:spacing w:line="240" w:lineRule="auto"/>
        <w:jc w:val="center"/>
        <w:rPr>
          <w:b/>
          <w:color w:val="000000"/>
          <w:sz w:val="22"/>
        </w:rPr>
      </w:pPr>
      <w:r w:rsidRPr="00F62785">
        <w:rPr>
          <w:b/>
          <w:color w:val="000000"/>
          <w:sz w:val="22"/>
        </w:rPr>
        <w:t>Додаткова</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Господарський кодекс України від 16.01.2003 р. № 436-IV зі змінами.</w:t>
      </w:r>
    </w:p>
    <w:p w:rsidR="007B15D9" w:rsidRPr="007B15D9" w:rsidRDefault="008F2A6E" w:rsidP="007B15D9">
      <w:pPr>
        <w:suppressAutoHyphens/>
        <w:spacing w:line="240" w:lineRule="auto"/>
        <w:ind w:left="720"/>
        <w:contextualSpacing/>
        <w:rPr>
          <w:sz w:val="22"/>
          <w:lang w:eastAsia="zh-CN"/>
        </w:rPr>
      </w:pPr>
      <w:hyperlink r:id="rId23" w:anchor="Text" w:history="1">
        <w:r w:rsidR="007B15D9" w:rsidRPr="007B15D9">
          <w:rPr>
            <w:rStyle w:val="ab"/>
            <w:color w:val="0563C1"/>
            <w:sz w:val="22"/>
            <w:lang w:eastAsia="zh-CN"/>
          </w:rPr>
          <w:t>https://zakon.rada.gov.ua/laws/show/436-15#Text</w:t>
        </w:r>
      </w:hyperlink>
      <w:r w:rsidR="007B15D9" w:rsidRPr="007B15D9">
        <w:rPr>
          <w:sz w:val="22"/>
          <w:lang w:eastAsia="zh-CN"/>
        </w:rPr>
        <w:t xml:space="preserve"> </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Цивільний кодекс України від 16.01.2003 р. №435-IV зі змінами.</w:t>
      </w:r>
    </w:p>
    <w:p w:rsidR="007B15D9" w:rsidRPr="007B15D9" w:rsidRDefault="008F2A6E" w:rsidP="007B15D9">
      <w:pPr>
        <w:suppressAutoHyphens/>
        <w:spacing w:line="240" w:lineRule="auto"/>
        <w:ind w:left="720"/>
        <w:contextualSpacing/>
        <w:rPr>
          <w:sz w:val="22"/>
          <w:lang w:eastAsia="zh-CN"/>
        </w:rPr>
      </w:pPr>
      <w:hyperlink r:id="rId24" w:anchor="Text" w:history="1">
        <w:r w:rsidR="007B15D9" w:rsidRPr="007B15D9">
          <w:rPr>
            <w:rStyle w:val="ab"/>
            <w:color w:val="0563C1"/>
            <w:sz w:val="22"/>
            <w:lang w:eastAsia="zh-CN"/>
          </w:rPr>
          <w:t>https://zakon.rada.gov.ua/laws/show/435-15#Text</w:t>
        </w:r>
      </w:hyperlink>
      <w:r w:rsidR="007B15D9" w:rsidRPr="007B15D9">
        <w:rPr>
          <w:sz w:val="22"/>
          <w:lang w:eastAsia="zh-CN"/>
        </w:rPr>
        <w:t xml:space="preserve"> </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 xml:space="preserve">Положення про електронні гроші в Україні, </w:t>
      </w:r>
      <w:proofErr w:type="spellStart"/>
      <w:r w:rsidRPr="007B15D9">
        <w:rPr>
          <w:sz w:val="22"/>
          <w:lang w:eastAsia="zh-CN"/>
        </w:rPr>
        <w:t>затв</w:t>
      </w:r>
      <w:proofErr w:type="spellEnd"/>
      <w:r w:rsidRPr="007B15D9">
        <w:rPr>
          <w:sz w:val="22"/>
          <w:lang w:eastAsia="zh-CN"/>
        </w:rPr>
        <w:t>. постановою Правління НБУ 04.11.2011 р. № 481 зі змінами.</w:t>
      </w:r>
    </w:p>
    <w:p w:rsidR="007B15D9" w:rsidRPr="007B15D9" w:rsidRDefault="008F2A6E" w:rsidP="007B15D9">
      <w:pPr>
        <w:suppressAutoHyphens/>
        <w:spacing w:line="240" w:lineRule="auto"/>
        <w:ind w:left="720"/>
        <w:contextualSpacing/>
        <w:rPr>
          <w:sz w:val="22"/>
          <w:lang w:eastAsia="zh-CN"/>
        </w:rPr>
      </w:pPr>
      <w:hyperlink r:id="rId25" w:anchor="Text" w:history="1">
        <w:r w:rsidR="007B15D9" w:rsidRPr="007B15D9">
          <w:rPr>
            <w:rStyle w:val="ab"/>
            <w:color w:val="0563C1"/>
            <w:sz w:val="22"/>
            <w:lang w:eastAsia="zh-CN"/>
          </w:rPr>
          <w:t>https://zakon.rada.gov.ua/laws/show/z0688-08#Text</w:t>
        </w:r>
      </w:hyperlink>
      <w:r w:rsidR="007B15D9" w:rsidRPr="007B15D9">
        <w:rPr>
          <w:sz w:val="22"/>
          <w:lang w:eastAsia="zh-CN"/>
        </w:rPr>
        <w:t xml:space="preserve"> </w:t>
      </w:r>
    </w:p>
    <w:p w:rsidR="007B15D9" w:rsidRPr="007B15D9" w:rsidRDefault="007B15D9" w:rsidP="007B15D9">
      <w:pPr>
        <w:widowControl/>
        <w:numPr>
          <w:ilvl w:val="0"/>
          <w:numId w:val="29"/>
        </w:numPr>
        <w:shd w:val="clear" w:color="auto" w:fill="FFFFFF"/>
        <w:spacing w:line="240" w:lineRule="auto"/>
        <w:contextualSpacing/>
        <w:rPr>
          <w:bCs/>
          <w:spacing w:val="-6"/>
          <w:sz w:val="22"/>
        </w:rPr>
      </w:pPr>
      <w:r w:rsidRPr="007B15D9">
        <w:rPr>
          <w:bCs/>
          <w:spacing w:val="-6"/>
          <w:sz w:val="22"/>
        </w:rPr>
        <w:t>Алексєєв І. Гроші та кредит. Навчальний посібник. Львів: Вид. Львівської політехніки. 2017. 312 с.</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Банківська система: підручник / [М.І.Крупка, Є.М.</w:t>
      </w:r>
      <w:proofErr w:type="spellStart"/>
      <w:r w:rsidRPr="007B15D9">
        <w:rPr>
          <w:sz w:val="22"/>
          <w:lang w:eastAsia="zh-CN"/>
        </w:rPr>
        <w:t>Андрущак</w:t>
      </w:r>
      <w:proofErr w:type="spellEnd"/>
      <w:r w:rsidRPr="007B15D9">
        <w:rPr>
          <w:sz w:val="22"/>
          <w:lang w:eastAsia="zh-CN"/>
        </w:rPr>
        <w:t xml:space="preserve">, Н.Г. </w:t>
      </w:r>
      <w:proofErr w:type="spellStart"/>
      <w:r w:rsidRPr="007B15D9">
        <w:rPr>
          <w:sz w:val="22"/>
          <w:lang w:eastAsia="zh-CN"/>
        </w:rPr>
        <w:t>Пайтра</w:t>
      </w:r>
      <w:proofErr w:type="spellEnd"/>
      <w:r w:rsidRPr="007B15D9">
        <w:rPr>
          <w:sz w:val="22"/>
          <w:lang w:eastAsia="zh-CN"/>
        </w:rPr>
        <w:t xml:space="preserve"> та ін.]; за ред. д-ра екон. наук, проф. М.І.Крупки. Львів: ЛНУ ім. Івана Франка, 2013. 556 с.</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bCs/>
          <w:spacing w:val="-6"/>
          <w:sz w:val="22"/>
        </w:rPr>
        <w:lastRenderedPageBreak/>
        <w:t>Глущенко С. Гроші, кредит, кредитний ринок. Навчальний посібник для студентів вищих навчальних закладів. Київ. 2015. 203 с.</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bCs/>
          <w:spacing w:val="-6"/>
          <w:sz w:val="22"/>
        </w:rPr>
        <w:t xml:space="preserve">Коваленко Д., </w:t>
      </w:r>
      <w:proofErr w:type="spellStart"/>
      <w:r w:rsidRPr="007B15D9">
        <w:rPr>
          <w:bCs/>
          <w:spacing w:val="-6"/>
          <w:sz w:val="22"/>
        </w:rPr>
        <w:t>Венгер</w:t>
      </w:r>
      <w:proofErr w:type="spellEnd"/>
      <w:r w:rsidRPr="007B15D9">
        <w:rPr>
          <w:bCs/>
          <w:spacing w:val="-6"/>
          <w:sz w:val="22"/>
        </w:rPr>
        <w:t xml:space="preserve"> В. Фінанси, гроші та кредит: теорія та практика. Підручник. Київ: ЦНЛ. 2019. 578</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 xml:space="preserve">Крупка М.І. Банківські операції: підручник / М.І. Крупка, Є.М. </w:t>
      </w:r>
      <w:proofErr w:type="spellStart"/>
      <w:r w:rsidRPr="007B15D9">
        <w:rPr>
          <w:sz w:val="22"/>
          <w:lang w:eastAsia="zh-CN"/>
        </w:rPr>
        <w:t>Андрущак</w:t>
      </w:r>
      <w:proofErr w:type="spellEnd"/>
      <w:r w:rsidRPr="007B15D9">
        <w:rPr>
          <w:sz w:val="22"/>
          <w:lang w:eastAsia="zh-CN"/>
        </w:rPr>
        <w:t xml:space="preserve">, Н.Г. </w:t>
      </w:r>
      <w:proofErr w:type="spellStart"/>
      <w:r w:rsidRPr="007B15D9">
        <w:rPr>
          <w:sz w:val="22"/>
          <w:lang w:eastAsia="zh-CN"/>
        </w:rPr>
        <w:t>Пайтра</w:t>
      </w:r>
      <w:proofErr w:type="spellEnd"/>
      <w:r w:rsidRPr="007B15D9">
        <w:rPr>
          <w:sz w:val="22"/>
          <w:lang w:eastAsia="zh-CN"/>
        </w:rPr>
        <w:t>; за ред. д-ра екон. наук, проф. М.І. Крупки. Львів: ЛНУ ім. Івана Франка, 2011. 312 с.</w:t>
      </w:r>
    </w:p>
    <w:p w:rsidR="007B15D9" w:rsidRPr="007B15D9" w:rsidRDefault="007B15D9" w:rsidP="007B15D9">
      <w:pPr>
        <w:widowControl/>
        <w:numPr>
          <w:ilvl w:val="0"/>
          <w:numId w:val="29"/>
        </w:numPr>
        <w:suppressAutoHyphens/>
        <w:spacing w:line="240" w:lineRule="auto"/>
        <w:contextualSpacing/>
        <w:rPr>
          <w:sz w:val="22"/>
          <w:lang w:eastAsia="zh-CN"/>
        </w:rPr>
      </w:pPr>
      <w:proofErr w:type="spellStart"/>
      <w:r w:rsidRPr="007B15D9">
        <w:rPr>
          <w:sz w:val="22"/>
        </w:rPr>
        <w:t>Нікіфоров</w:t>
      </w:r>
      <w:proofErr w:type="spellEnd"/>
      <w:r w:rsidRPr="007B15D9">
        <w:rPr>
          <w:sz w:val="22"/>
        </w:rPr>
        <w:t xml:space="preserve"> П. О.,</w:t>
      </w:r>
      <w:r w:rsidRPr="007B15D9">
        <w:rPr>
          <w:b/>
          <w:sz w:val="22"/>
        </w:rPr>
        <w:t xml:space="preserve"> </w:t>
      </w:r>
      <w:r w:rsidRPr="007B15D9">
        <w:rPr>
          <w:sz w:val="22"/>
        </w:rPr>
        <w:t xml:space="preserve">Ткач Є. В. Проблеми фіскальної та монетарної політики. Фінанси, банківська справа та страхування. </w:t>
      </w:r>
      <w:r w:rsidRPr="007B15D9">
        <w:rPr>
          <w:i/>
          <w:sz w:val="22"/>
        </w:rPr>
        <w:t>Управління фінансами : мікро-і макрорівень</w:t>
      </w:r>
      <w:r w:rsidRPr="007B15D9">
        <w:rPr>
          <w:sz w:val="22"/>
        </w:rPr>
        <w:t xml:space="preserve"> : підручник для магістрів / за ред. проф. Нікіфорова П. О., доц. Бак Н. А. Чернівці : </w:t>
      </w:r>
      <w:proofErr w:type="spellStart"/>
      <w:r w:rsidRPr="007B15D9">
        <w:rPr>
          <w:sz w:val="22"/>
        </w:rPr>
        <w:t>Чернівец</w:t>
      </w:r>
      <w:proofErr w:type="spellEnd"/>
      <w:r w:rsidRPr="007B15D9">
        <w:rPr>
          <w:sz w:val="22"/>
        </w:rPr>
        <w:t xml:space="preserve">. нац.  </w:t>
      </w:r>
      <w:proofErr w:type="spellStart"/>
      <w:r w:rsidRPr="007B15D9">
        <w:rPr>
          <w:sz w:val="22"/>
        </w:rPr>
        <w:t>н-т</w:t>
      </w:r>
      <w:proofErr w:type="spellEnd"/>
      <w:r w:rsidRPr="007B15D9">
        <w:rPr>
          <w:sz w:val="22"/>
        </w:rPr>
        <w:t xml:space="preserve"> імені Юрія </w:t>
      </w:r>
      <w:proofErr w:type="spellStart"/>
      <w:r w:rsidRPr="007B15D9">
        <w:rPr>
          <w:sz w:val="22"/>
        </w:rPr>
        <w:t>Федьковича</w:t>
      </w:r>
      <w:proofErr w:type="spellEnd"/>
      <w:r w:rsidRPr="007B15D9">
        <w:rPr>
          <w:sz w:val="22"/>
        </w:rPr>
        <w:t>, 2021. С. 293-335.</w:t>
      </w:r>
    </w:p>
    <w:p w:rsidR="007B15D9" w:rsidRPr="007B15D9" w:rsidRDefault="007B15D9" w:rsidP="007B15D9">
      <w:pPr>
        <w:pStyle w:val="a9"/>
        <w:numPr>
          <w:ilvl w:val="0"/>
          <w:numId w:val="29"/>
        </w:numPr>
        <w:spacing w:line="256" w:lineRule="auto"/>
        <w:jc w:val="both"/>
        <w:rPr>
          <w:sz w:val="22"/>
          <w:szCs w:val="22"/>
          <w:lang w:val="uk-UA"/>
        </w:rPr>
      </w:pPr>
      <w:r w:rsidRPr="007B15D9">
        <w:rPr>
          <w:sz w:val="22"/>
          <w:szCs w:val="22"/>
          <w:lang w:val="uk-UA"/>
        </w:rPr>
        <w:t xml:space="preserve">Ткач Є.В., </w:t>
      </w:r>
      <w:proofErr w:type="spellStart"/>
      <w:r w:rsidRPr="007B15D9">
        <w:rPr>
          <w:sz w:val="22"/>
          <w:szCs w:val="22"/>
          <w:lang w:val="uk-UA"/>
        </w:rPr>
        <w:t>Нікіфоров</w:t>
      </w:r>
      <w:proofErr w:type="spellEnd"/>
      <w:r w:rsidRPr="007B15D9">
        <w:rPr>
          <w:sz w:val="22"/>
          <w:szCs w:val="22"/>
          <w:lang w:val="uk-UA"/>
        </w:rPr>
        <w:t xml:space="preserve"> П.О. Фіскальна і монетарна політика: макроекономічний аналіз та інституційне середовище: </w:t>
      </w:r>
      <w:proofErr w:type="spellStart"/>
      <w:r w:rsidRPr="007B15D9">
        <w:rPr>
          <w:sz w:val="22"/>
          <w:szCs w:val="22"/>
          <w:lang w:val="uk-UA"/>
        </w:rPr>
        <w:t>навч</w:t>
      </w:r>
      <w:proofErr w:type="spellEnd"/>
      <w:r w:rsidRPr="007B15D9">
        <w:rPr>
          <w:sz w:val="22"/>
          <w:szCs w:val="22"/>
          <w:lang w:val="uk-UA"/>
        </w:rPr>
        <w:t xml:space="preserve">. посіб. / Є. В. Ткач, П. О. </w:t>
      </w:r>
      <w:proofErr w:type="spellStart"/>
      <w:r w:rsidRPr="007B15D9">
        <w:rPr>
          <w:sz w:val="22"/>
          <w:szCs w:val="22"/>
          <w:lang w:val="uk-UA"/>
        </w:rPr>
        <w:t>Нікіфоров</w:t>
      </w:r>
      <w:proofErr w:type="spellEnd"/>
      <w:r w:rsidRPr="007B15D9">
        <w:rPr>
          <w:sz w:val="22"/>
          <w:szCs w:val="22"/>
          <w:lang w:val="uk-UA"/>
        </w:rPr>
        <w:t xml:space="preserve">. Чернівці : </w:t>
      </w:r>
      <w:proofErr w:type="spellStart"/>
      <w:r w:rsidRPr="007B15D9">
        <w:rPr>
          <w:sz w:val="22"/>
          <w:szCs w:val="22"/>
          <w:lang w:val="uk-UA"/>
        </w:rPr>
        <w:t>Чернівец</w:t>
      </w:r>
      <w:proofErr w:type="spellEnd"/>
      <w:r w:rsidRPr="007B15D9">
        <w:rPr>
          <w:sz w:val="22"/>
          <w:szCs w:val="22"/>
          <w:lang w:val="uk-UA"/>
        </w:rPr>
        <w:t xml:space="preserve">. нац. ун-т. ім. Ю. </w:t>
      </w:r>
      <w:proofErr w:type="spellStart"/>
      <w:r w:rsidRPr="007B15D9">
        <w:rPr>
          <w:sz w:val="22"/>
          <w:szCs w:val="22"/>
          <w:lang w:val="uk-UA"/>
        </w:rPr>
        <w:t>Федьковича</w:t>
      </w:r>
      <w:proofErr w:type="spellEnd"/>
      <w:r w:rsidRPr="007B15D9">
        <w:rPr>
          <w:sz w:val="22"/>
          <w:szCs w:val="22"/>
          <w:lang w:val="uk-UA"/>
        </w:rPr>
        <w:t>. 2022. 240 с.</w:t>
      </w:r>
    </w:p>
    <w:p w:rsidR="007B15D9" w:rsidRPr="007B15D9" w:rsidRDefault="008F2A6E" w:rsidP="007B15D9">
      <w:pPr>
        <w:pStyle w:val="a9"/>
        <w:jc w:val="both"/>
        <w:rPr>
          <w:sz w:val="22"/>
          <w:szCs w:val="22"/>
          <w:lang w:val="uk-UA"/>
        </w:rPr>
      </w:pPr>
      <w:hyperlink r:id="rId26" w:history="1">
        <w:r w:rsidR="007B15D9" w:rsidRPr="007B15D9">
          <w:rPr>
            <w:rStyle w:val="ab"/>
            <w:sz w:val="22"/>
            <w:szCs w:val="22"/>
            <w:lang w:val="uk-UA"/>
          </w:rPr>
          <w:t>https://archer.chnu.edu.ua/xmlui/handle/123456789/4734</w:t>
        </w:r>
      </w:hyperlink>
      <w:r w:rsidR="007B15D9" w:rsidRPr="007B15D9">
        <w:rPr>
          <w:sz w:val="22"/>
          <w:szCs w:val="22"/>
          <w:lang w:val="uk-UA"/>
        </w:rPr>
        <w:t xml:space="preserve"> </w:t>
      </w:r>
    </w:p>
    <w:p w:rsidR="007B15D9" w:rsidRPr="007B15D9" w:rsidRDefault="007B15D9" w:rsidP="007B15D9">
      <w:pPr>
        <w:widowControl/>
        <w:numPr>
          <w:ilvl w:val="0"/>
          <w:numId w:val="29"/>
        </w:numPr>
        <w:suppressAutoHyphens/>
        <w:spacing w:line="240" w:lineRule="auto"/>
        <w:contextualSpacing/>
        <w:rPr>
          <w:sz w:val="22"/>
          <w:lang w:eastAsia="zh-CN"/>
        </w:rPr>
      </w:pPr>
      <w:r w:rsidRPr="007B15D9">
        <w:rPr>
          <w:sz w:val="22"/>
          <w:lang w:eastAsia="zh-CN"/>
        </w:rPr>
        <w:t>Центральний банк і грошово-кредитна політика: підручник / М.І. Крупка, Є.М. </w:t>
      </w:r>
      <w:proofErr w:type="spellStart"/>
      <w:r w:rsidRPr="007B15D9">
        <w:rPr>
          <w:sz w:val="22"/>
          <w:lang w:eastAsia="zh-CN"/>
        </w:rPr>
        <w:t>Андрущак</w:t>
      </w:r>
      <w:proofErr w:type="spellEnd"/>
      <w:r w:rsidRPr="007B15D9">
        <w:rPr>
          <w:sz w:val="22"/>
          <w:lang w:eastAsia="zh-CN"/>
        </w:rPr>
        <w:t>, Н.Г. </w:t>
      </w:r>
      <w:proofErr w:type="spellStart"/>
      <w:r w:rsidRPr="007B15D9">
        <w:rPr>
          <w:sz w:val="22"/>
          <w:lang w:eastAsia="zh-CN"/>
        </w:rPr>
        <w:t>Пайтра</w:t>
      </w:r>
      <w:proofErr w:type="spellEnd"/>
      <w:r w:rsidRPr="007B15D9">
        <w:rPr>
          <w:sz w:val="22"/>
          <w:lang w:eastAsia="zh-CN"/>
        </w:rPr>
        <w:t xml:space="preserve"> та ін.; за ред. д-ра екон. наук, проф. М.І. Крупки.  Львів: ЛНУ імені Івана Франка, 2017. 526 с.</w:t>
      </w:r>
    </w:p>
    <w:p w:rsidR="007B15D9" w:rsidRPr="007B15D9" w:rsidRDefault="007B15D9" w:rsidP="007B15D9">
      <w:pPr>
        <w:widowControl/>
        <w:numPr>
          <w:ilvl w:val="0"/>
          <w:numId w:val="29"/>
        </w:numPr>
        <w:shd w:val="clear" w:color="auto" w:fill="FFFFFF"/>
        <w:spacing w:line="240" w:lineRule="auto"/>
        <w:contextualSpacing/>
        <w:rPr>
          <w:bCs/>
          <w:spacing w:val="-6"/>
          <w:sz w:val="22"/>
        </w:rPr>
      </w:pPr>
      <w:r w:rsidRPr="007B15D9">
        <w:rPr>
          <w:bCs/>
          <w:spacing w:val="-6"/>
          <w:sz w:val="22"/>
        </w:rPr>
        <w:t xml:space="preserve"> Щетинін А. Гроші та кредит. Навчальний посібник. Дніпро: Університет митної справи та фінансів. 2019. 163 с. </w:t>
      </w:r>
    </w:p>
    <w:p w:rsidR="007B15D9" w:rsidRPr="007B15D9" w:rsidRDefault="007B15D9" w:rsidP="007B15D9">
      <w:pPr>
        <w:widowControl/>
        <w:numPr>
          <w:ilvl w:val="0"/>
          <w:numId w:val="29"/>
        </w:numPr>
        <w:shd w:val="clear" w:color="auto" w:fill="FFFFFF"/>
        <w:spacing w:line="240" w:lineRule="auto"/>
        <w:contextualSpacing/>
        <w:rPr>
          <w:bCs/>
          <w:spacing w:val="-6"/>
          <w:sz w:val="22"/>
        </w:rPr>
      </w:pPr>
      <w:r w:rsidRPr="007B15D9">
        <w:rPr>
          <w:sz w:val="22"/>
        </w:rPr>
        <w:t xml:space="preserve">Фінанси, гроші та кредит : </w:t>
      </w:r>
      <w:proofErr w:type="spellStart"/>
      <w:r w:rsidRPr="007B15D9">
        <w:rPr>
          <w:sz w:val="22"/>
        </w:rPr>
        <w:t>навч</w:t>
      </w:r>
      <w:proofErr w:type="spellEnd"/>
      <w:r w:rsidRPr="007B15D9">
        <w:rPr>
          <w:sz w:val="22"/>
        </w:rPr>
        <w:t xml:space="preserve">. посібник / Н. О. Шпак, Н. Б. </w:t>
      </w:r>
      <w:proofErr w:type="spellStart"/>
      <w:r w:rsidRPr="007B15D9">
        <w:rPr>
          <w:sz w:val="22"/>
        </w:rPr>
        <w:t>Ярошевич</w:t>
      </w:r>
      <w:proofErr w:type="spellEnd"/>
      <w:r w:rsidRPr="007B15D9">
        <w:rPr>
          <w:sz w:val="22"/>
        </w:rPr>
        <w:t xml:space="preserve">, О. Я. </w:t>
      </w:r>
      <w:proofErr w:type="spellStart"/>
      <w:r w:rsidRPr="007B15D9">
        <w:rPr>
          <w:sz w:val="22"/>
        </w:rPr>
        <w:t>Побурко</w:t>
      </w:r>
      <w:proofErr w:type="spellEnd"/>
      <w:r w:rsidRPr="007B15D9">
        <w:rPr>
          <w:sz w:val="22"/>
        </w:rPr>
        <w:t>. Львів: Видавництво Львівської політехніки, 2018. 416с.</w:t>
      </w:r>
    </w:p>
    <w:p w:rsidR="007B15D9" w:rsidRPr="007B15D9" w:rsidRDefault="007B15D9" w:rsidP="007B15D9">
      <w:pPr>
        <w:tabs>
          <w:tab w:val="left" w:pos="187"/>
        </w:tabs>
        <w:spacing w:line="240" w:lineRule="auto"/>
        <w:jc w:val="center"/>
        <w:rPr>
          <w:rFonts w:eastAsia="Times New Roman"/>
          <w:b/>
          <w:bCs/>
          <w:kern w:val="24"/>
          <w:sz w:val="22"/>
          <w:lang w:eastAsia="uk-UA"/>
        </w:rPr>
      </w:pPr>
    </w:p>
    <w:p w:rsidR="007B15D9" w:rsidRPr="007B15D9" w:rsidRDefault="007B15D9" w:rsidP="007B15D9">
      <w:pPr>
        <w:tabs>
          <w:tab w:val="left" w:pos="187"/>
        </w:tabs>
        <w:spacing w:line="240" w:lineRule="auto"/>
        <w:jc w:val="center"/>
        <w:rPr>
          <w:rFonts w:eastAsia="Times New Roman"/>
          <w:spacing w:val="-20"/>
          <w:sz w:val="22"/>
          <w:lang w:eastAsia="uk-UA"/>
        </w:rPr>
      </w:pPr>
      <w:r w:rsidRPr="007B15D9">
        <w:rPr>
          <w:rFonts w:eastAsia="Times New Roman"/>
          <w:b/>
          <w:bCs/>
          <w:kern w:val="24"/>
          <w:sz w:val="22"/>
          <w:lang w:eastAsia="uk-UA"/>
        </w:rPr>
        <w:t>Інформаційні ресурси</w:t>
      </w:r>
    </w:p>
    <w:p w:rsidR="007B15D9" w:rsidRPr="007B15D9" w:rsidRDefault="007B15D9" w:rsidP="007B15D9">
      <w:pPr>
        <w:tabs>
          <w:tab w:val="left" w:pos="180"/>
        </w:tabs>
        <w:spacing w:line="256" w:lineRule="auto"/>
        <w:rPr>
          <w:i/>
          <w:sz w:val="22"/>
          <w:u w:val="single"/>
        </w:rPr>
      </w:pPr>
      <w:r w:rsidRPr="007B15D9">
        <w:rPr>
          <w:i/>
          <w:sz w:val="22"/>
          <w:u w:val="single"/>
        </w:rPr>
        <w:t>Офіційні сайти органів державного управління України:</w:t>
      </w:r>
    </w:p>
    <w:p w:rsidR="007B15D9" w:rsidRPr="007B15D9" w:rsidRDefault="007B15D9" w:rsidP="007B15D9">
      <w:pPr>
        <w:tabs>
          <w:tab w:val="left" w:pos="180"/>
        </w:tabs>
        <w:spacing w:line="256" w:lineRule="auto"/>
        <w:rPr>
          <w:sz w:val="22"/>
          <w:u w:val="single"/>
        </w:rPr>
      </w:pPr>
      <w:r w:rsidRPr="007B15D9">
        <w:rPr>
          <w:sz w:val="22"/>
        </w:rPr>
        <w:t xml:space="preserve">1. Верховна Рада України – </w:t>
      </w:r>
      <w:hyperlink r:id="rId27" w:history="1">
        <w:r w:rsidRPr="007B15D9">
          <w:rPr>
            <w:rStyle w:val="ab"/>
            <w:color w:val="0563C1"/>
            <w:sz w:val="22"/>
            <w:lang w:eastAsia="uk-UA"/>
          </w:rPr>
          <w:t>http://www.rada.gov.ua</w:t>
        </w:r>
      </w:hyperlink>
    </w:p>
    <w:p w:rsidR="007B15D9" w:rsidRPr="007B15D9" w:rsidRDefault="007B15D9" w:rsidP="007B15D9">
      <w:pPr>
        <w:tabs>
          <w:tab w:val="left" w:pos="180"/>
        </w:tabs>
        <w:spacing w:line="256" w:lineRule="auto"/>
        <w:rPr>
          <w:sz w:val="22"/>
          <w:u w:val="single"/>
        </w:rPr>
      </w:pPr>
      <w:r w:rsidRPr="007B15D9">
        <w:rPr>
          <w:spacing w:val="-13"/>
          <w:sz w:val="22"/>
        </w:rPr>
        <w:t xml:space="preserve">2. Державна служба фінансового моніторингу України - </w:t>
      </w:r>
      <w:r w:rsidRPr="007B15D9">
        <w:rPr>
          <w:color w:val="0563C1"/>
          <w:sz w:val="22"/>
          <w:u w:val="single"/>
          <w:lang w:eastAsia="uk-UA"/>
        </w:rPr>
        <w:t xml:space="preserve">www.sdfm.gov.ua </w:t>
      </w:r>
    </w:p>
    <w:p w:rsidR="007B15D9" w:rsidRPr="007B15D9" w:rsidRDefault="007B15D9" w:rsidP="007B15D9">
      <w:pPr>
        <w:tabs>
          <w:tab w:val="left" w:pos="180"/>
        </w:tabs>
        <w:spacing w:line="256" w:lineRule="auto"/>
        <w:rPr>
          <w:sz w:val="22"/>
          <w:u w:val="single"/>
        </w:rPr>
      </w:pPr>
      <w:r w:rsidRPr="007B15D9">
        <w:rPr>
          <w:sz w:val="22"/>
        </w:rPr>
        <w:t>3. Державна статистична служба України –</w:t>
      </w:r>
      <w:r w:rsidRPr="007B15D9">
        <w:rPr>
          <w:color w:val="0563C1"/>
          <w:sz w:val="22"/>
          <w:u w:val="single"/>
          <w:lang w:eastAsia="uk-UA"/>
        </w:rPr>
        <w:t xml:space="preserve"> </w:t>
      </w:r>
      <w:hyperlink r:id="rId28" w:history="1">
        <w:r w:rsidRPr="007B15D9">
          <w:rPr>
            <w:rStyle w:val="ab"/>
            <w:color w:val="0563C1"/>
            <w:sz w:val="22"/>
            <w:lang w:eastAsia="uk-UA"/>
          </w:rPr>
          <w:t>http://www.ukrstat.gov.ua/</w:t>
        </w:r>
      </w:hyperlink>
    </w:p>
    <w:p w:rsidR="007B15D9" w:rsidRPr="007B15D9" w:rsidRDefault="007B15D9" w:rsidP="007B15D9">
      <w:pPr>
        <w:tabs>
          <w:tab w:val="left" w:pos="180"/>
        </w:tabs>
        <w:spacing w:line="256" w:lineRule="auto"/>
        <w:rPr>
          <w:sz w:val="22"/>
          <w:u w:val="single"/>
        </w:rPr>
      </w:pPr>
      <w:r w:rsidRPr="007B15D9">
        <w:rPr>
          <w:sz w:val="22"/>
          <w:lang w:eastAsia="uk-UA"/>
        </w:rPr>
        <w:lastRenderedPageBreak/>
        <w:t>4.</w:t>
      </w:r>
      <w:r w:rsidRPr="007B15D9">
        <w:rPr>
          <w:sz w:val="22"/>
        </w:rPr>
        <w:t xml:space="preserve"> Державна фіскальна служба України – </w:t>
      </w:r>
      <w:hyperlink r:id="rId29" w:history="1">
        <w:r w:rsidRPr="007B15D9">
          <w:rPr>
            <w:rStyle w:val="ab"/>
            <w:color w:val="0563C1"/>
            <w:sz w:val="22"/>
            <w:lang w:eastAsia="uk-UA"/>
          </w:rPr>
          <w:t>http://www.sfs.gov.ua/</w:t>
        </w:r>
      </w:hyperlink>
    </w:p>
    <w:p w:rsidR="007B15D9" w:rsidRPr="007B15D9" w:rsidRDefault="007B15D9" w:rsidP="007B15D9">
      <w:pPr>
        <w:tabs>
          <w:tab w:val="left" w:pos="180"/>
        </w:tabs>
        <w:spacing w:line="256" w:lineRule="auto"/>
        <w:rPr>
          <w:sz w:val="22"/>
          <w:u w:val="single"/>
        </w:rPr>
      </w:pPr>
      <w:r w:rsidRPr="007B15D9">
        <w:rPr>
          <w:sz w:val="22"/>
        </w:rPr>
        <w:t xml:space="preserve">5. Кабінет Міністрів України – </w:t>
      </w:r>
      <w:r w:rsidRPr="007B15D9">
        <w:rPr>
          <w:color w:val="0563C1"/>
          <w:sz w:val="22"/>
          <w:u w:val="single"/>
          <w:lang w:eastAsia="uk-UA"/>
        </w:rPr>
        <w:t xml:space="preserve">http:// </w:t>
      </w:r>
      <w:hyperlink r:id="rId30" w:history="1">
        <w:r w:rsidRPr="007B15D9">
          <w:rPr>
            <w:rStyle w:val="ab"/>
            <w:color w:val="0563C1"/>
            <w:sz w:val="22"/>
            <w:lang w:eastAsia="uk-UA"/>
          </w:rPr>
          <w:t>www.kmu.gov.ua</w:t>
        </w:r>
      </w:hyperlink>
    </w:p>
    <w:p w:rsidR="007B15D9" w:rsidRPr="007B15D9" w:rsidRDefault="007B15D9" w:rsidP="007B15D9">
      <w:pPr>
        <w:tabs>
          <w:tab w:val="left" w:pos="180"/>
        </w:tabs>
        <w:spacing w:line="256" w:lineRule="auto"/>
        <w:rPr>
          <w:sz w:val="22"/>
        </w:rPr>
      </w:pPr>
      <w:r w:rsidRPr="007B15D9">
        <w:rPr>
          <w:sz w:val="22"/>
        </w:rPr>
        <w:t xml:space="preserve">6. Міністерство фінансів України – </w:t>
      </w:r>
      <w:hyperlink r:id="rId31" w:history="1">
        <w:r w:rsidRPr="007B15D9">
          <w:rPr>
            <w:rStyle w:val="ab"/>
            <w:color w:val="0563C1"/>
            <w:sz w:val="22"/>
            <w:lang w:eastAsia="uk-UA"/>
          </w:rPr>
          <w:t>http://www.minfin.gov.ua</w:t>
        </w:r>
      </w:hyperlink>
      <w:r w:rsidRPr="007B15D9">
        <w:rPr>
          <w:sz w:val="22"/>
        </w:rPr>
        <w:t xml:space="preserve"> </w:t>
      </w:r>
    </w:p>
    <w:p w:rsidR="007B15D9" w:rsidRPr="007B15D9" w:rsidRDefault="007B15D9" w:rsidP="007B15D9">
      <w:pPr>
        <w:tabs>
          <w:tab w:val="left" w:pos="180"/>
        </w:tabs>
        <w:spacing w:line="256" w:lineRule="auto"/>
        <w:rPr>
          <w:sz w:val="22"/>
          <w:u w:val="single"/>
        </w:rPr>
      </w:pPr>
      <w:r w:rsidRPr="007B15D9">
        <w:rPr>
          <w:spacing w:val="-13"/>
          <w:sz w:val="22"/>
        </w:rPr>
        <w:t xml:space="preserve">7. Національна комісія з цінних паперів та фондового ринку України – </w:t>
      </w:r>
      <w:hyperlink r:id="rId32" w:history="1">
        <w:r w:rsidRPr="007B15D9">
          <w:rPr>
            <w:rStyle w:val="ab"/>
            <w:color w:val="0563C1"/>
            <w:sz w:val="22"/>
            <w:lang w:eastAsia="uk-UA"/>
          </w:rPr>
          <w:t>www.nssmc.gov.ua</w:t>
        </w:r>
      </w:hyperlink>
      <w:r w:rsidRPr="007B15D9">
        <w:rPr>
          <w:sz w:val="22"/>
          <w:u w:val="single"/>
        </w:rPr>
        <w:t xml:space="preserve"> </w:t>
      </w:r>
    </w:p>
    <w:p w:rsidR="007B15D9" w:rsidRPr="007B15D9" w:rsidRDefault="007B15D9" w:rsidP="007B15D9">
      <w:pPr>
        <w:tabs>
          <w:tab w:val="left" w:pos="180"/>
        </w:tabs>
        <w:spacing w:line="256" w:lineRule="auto"/>
        <w:rPr>
          <w:color w:val="0563C1"/>
          <w:sz w:val="22"/>
          <w:lang w:eastAsia="uk-UA"/>
        </w:rPr>
      </w:pPr>
      <w:r w:rsidRPr="007B15D9">
        <w:rPr>
          <w:sz w:val="22"/>
        </w:rPr>
        <w:t xml:space="preserve">8. Національний банк України – </w:t>
      </w:r>
      <w:r w:rsidRPr="007B15D9">
        <w:rPr>
          <w:color w:val="0563C1"/>
          <w:sz w:val="22"/>
          <w:u w:val="single"/>
          <w:lang w:eastAsia="uk-UA"/>
        </w:rPr>
        <w:t xml:space="preserve">http:// </w:t>
      </w:r>
      <w:hyperlink r:id="rId33" w:history="1">
        <w:r w:rsidRPr="007B15D9">
          <w:rPr>
            <w:rStyle w:val="ab"/>
            <w:color w:val="0563C1"/>
            <w:sz w:val="22"/>
            <w:lang w:eastAsia="uk-UA"/>
          </w:rPr>
          <w:t>www.nbu.gov.ua</w:t>
        </w:r>
      </w:hyperlink>
      <w:r w:rsidRPr="007B15D9">
        <w:rPr>
          <w:color w:val="0563C1"/>
          <w:sz w:val="22"/>
          <w:lang w:eastAsia="uk-UA"/>
        </w:rPr>
        <w:t xml:space="preserve"> </w:t>
      </w:r>
    </w:p>
    <w:p w:rsidR="007B15D9" w:rsidRPr="007B15D9" w:rsidRDefault="007B15D9" w:rsidP="007B15D9">
      <w:pPr>
        <w:tabs>
          <w:tab w:val="left" w:pos="180"/>
        </w:tabs>
        <w:spacing w:line="256" w:lineRule="auto"/>
        <w:rPr>
          <w:sz w:val="22"/>
        </w:rPr>
      </w:pPr>
      <w:r w:rsidRPr="007B15D9">
        <w:rPr>
          <w:sz w:val="22"/>
        </w:rPr>
        <w:t xml:space="preserve">9. Нормативні акти України – </w:t>
      </w:r>
      <w:hyperlink r:id="rId34" w:history="1">
        <w:r w:rsidRPr="007B15D9">
          <w:rPr>
            <w:rStyle w:val="ab"/>
            <w:color w:val="0563C1"/>
            <w:sz w:val="22"/>
            <w:lang w:eastAsia="uk-UA"/>
          </w:rPr>
          <w:t>http://www.nau.kiev.ua/</w:t>
        </w:r>
      </w:hyperlink>
      <w:r w:rsidRPr="007B15D9">
        <w:rPr>
          <w:sz w:val="22"/>
        </w:rPr>
        <w:t xml:space="preserve">  </w:t>
      </w:r>
    </w:p>
    <w:p w:rsidR="007B15D9" w:rsidRPr="007B15D9" w:rsidRDefault="007B15D9" w:rsidP="007B15D9">
      <w:pPr>
        <w:tabs>
          <w:tab w:val="left" w:pos="180"/>
        </w:tabs>
        <w:spacing w:line="256" w:lineRule="auto"/>
        <w:rPr>
          <w:sz w:val="22"/>
        </w:rPr>
      </w:pPr>
      <w:r w:rsidRPr="007B15D9">
        <w:rPr>
          <w:sz w:val="22"/>
        </w:rPr>
        <w:t xml:space="preserve">10. Рахункова палата України – </w:t>
      </w:r>
      <w:hyperlink r:id="rId35" w:history="1">
        <w:r w:rsidRPr="007B15D9">
          <w:rPr>
            <w:rStyle w:val="ab"/>
            <w:color w:val="0563C1"/>
            <w:sz w:val="22"/>
            <w:lang w:eastAsia="uk-UA"/>
          </w:rPr>
          <w:t>http://www</w:t>
        </w:r>
      </w:hyperlink>
      <w:r w:rsidRPr="007B15D9">
        <w:rPr>
          <w:color w:val="0563C1"/>
          <w:sz w:val="22"/>
          <w:u w:val="single"/>
          <w:lang w:eastAsia="uk-UA"/>
        </w:rPr>
        <w:t>. ac-rada.gov.ua/</w:t>
      </w:r>
      <w:r w:rsidRPr="007B15D9">
        <w:rPr>
          <w:sz w:val="22"/>
        </w:rPr>
        <w:t xml:space="preserve"> </w:t>
      </w:r>
    </w:p>
    <w:p w:rsidR="007B15D9" w:rsidRPr="007B15D9" w:rsidRDefault="007B15D9" w:rsidP="007B15D9">
      <w:pPr>
        <w:tabs>
          <w:tab w:val="left" w:pos="180"/>
        </w:tabs>
        <w:spacing w:line="256" w:lineRule="auto"/>
        <w:rPr>
          <w:i/>
          <w:sz w:val="22"/>
        </w:rPr>
      </w:pPr>
      <w:r w:rsidRPr="007B15D9">
        <w:rPr>
          <w:i/>
          <w:sz w:val="22"/>
          <w:u w:val="single"/>
        </w:rPr>
        <w:t>Офіційні сайти міжнародних фінансових організацій:</w:t>
      </w:r>
      <w:r w:rsidRPr="007B15D9">
        <w:rPr>
          <w:i/>
          <w:sz w:val="22"/>
        </w:rPr>
        <w:t xml:space="preserve"> </w:t>
      </w:r>
    </w:p>
    <w:p w:rsidR="007B15D9" w:rsidRPr="007B15D9" w:rsidRDefault="007B15D9" w:rsidP="007B15D9">
      <w:pPr>
        <w:tabs>
          <w:tab w:val="left" w:pos="180"/>
        </w:tabs>
        <w:spacing w:line="256" w:lineRule="auto"/>
        <w:rPr>
          <w:sz w:val="22"/>
          <w:u w:val="single"/>
        </w:rPr>
      </w:pPr>
      <w:r w:rsidRPr="007B15D9">
        <w:rPr>
          <w:sz w:val="22"/>
        </w:rPr>
        <w:t xml:space="preserve">1.  Департамент статистики Організації Об'єднаних Націй – </w:t>
      </w:r>
      <w:hyperlink r:id="rId36" w:history="1">
        <w:r w:rsidRPr="007B15D9">
          <w:rPr>
            <w:rStyle w:val="ab"/>
            <w:color w:val="0563C1"/>
            <w:sz w:val="22"/>
            <w:lang w:eastAsia="uk-UA"/>
          </w:rPr>
          <w:t>http://unstats.un.org/</w:t>
        </w:r>
      </w:hyperlink>
    </w:p>
    <w:p w:rsidR="007B15D9" w:rsidRPr="007B15D9" w:rsidRDefault="007B15D9" w:rsidP="007B15D9">
      <w:pPr>
        <w:tabs>
          <w:tab w:val="left" w:pos="180"/>
        </w:tabs>
        <w:spacing w:line="256" w:lineRule="auto"/>
        <w:rPr>
          <w:sz w:val="22"/>
          <w:u w:val="single"/>
        </w:rPr>
      </w:pPr>
      <w:r w:rsidRPr="007B15D9">
        <w:rPr>
          <w:sz w:val="22"/>
        </w:rPr>
        <w:t xml:space="preserve">2. Європейський банк реконструкції i розвитку - </w:t>
      </w:r>
      <w:hyperlink r:id="rId37" w:history="1">
        <w:r w:rsidRPr="007B15D9">
          <w:rPr>
            <w:rStyle w:val="ab"/>
            <w:color w:val="0563C1"/>
            <w:sz w:val="22"/>
            <w:lang w:eastAsia="uk-UA"/>
          </w:rPr>
          <w:t>http://www.ebrd.com/</w:t>
        </w:r>
      </w:hyperlink>
    </w:p>
    <w:p w:rsidR="007B15D9" w:rsidRPr="007B15D9" w:rsidRDefault="007B15D9" w:rsidP="007B15D9">
      <w:pPr>
        <w:tabs>
          <w:tab w:val="left" w:pos="180"/>
        </w:tabs>
        <w:spacing w:line="256" w:lineRule="auto"/>
        <w:rPr>
          <w:sz w:val="22"/>
          <w:u w:val="single"/>
        </w:rPr>
      </w:pPr>
      <w:r w:rsidRPr="007B15D9">
        <w:rPr>
          <w:sz w:val="22"/>
        </w:rPr>
        <w:t xml:space="preserve">3. Європейський центральний банк – </w:t>
      </w:r>
      <w:hyperlink r:id="rId38" w:history="1">
        <w:r w:rsidRPr="007B15D9">
          <w:rPr>
            <w:rStyle w:val="ab"/>
            <w:color w:val="0563C1"/>
            <w:sz w:val="22"/>
          </w:rPr>
          <w:t>http://www.ecb.int/</w:t>
        </w:r>
      </w:hyperlink>
    </w:p>
    <w:p w:rsidR="007B15D9" w:rsidRPr="007B15D9" w:rsidRDefault="007B15D9" w:rsidP="007B15D9">
      <w:pPr>
        <w:tabs>
          <w:tab w:val="left" w:pos="180"/>
        </w:tabs>
        <w:spacing w:line="256" w:lineRule="auto"/>
        <w:rPr>
          <w:sz w:val="22"/>
          <w:u w:val="single"/>
        </w:rPr>
      </w:pPr>
      <w:r w:rsidRPr="007B15D9">
        <w:rPr>
          <w:sz w:val="22"/>
          <w:lang w:eastAsia="uk-UA"/>
        </w:rPr>
        <w:t xml:space="preserve">4. Міжнародний валютний фонд – </w:t>
      </w:r>
      <w:hyperlink r:id="rId39" w:history="1">
        <w:r w:rsidRPr="007B15D9">
          <w:rPr>
            <w:rStyle w:val="ab"/>
            <w:color w:val="0563C1"/>
            <w:sz w:val="22"/>
            <w:lang w:eastAsia="uk-UA"/>
          </w:rPr>
          <w:t>http://www.imf.org/</w:t>
        </w:r>
      </w:hyperlink>
    </w:p>
    <w:p w:rsidR="007B15D9" w:rsidRPr="007B15D9" w:rsidRDefault="007B15D9" w:rsidP="007B15D9">
      <w:pPr>
        <w:tabs>
          <w:tab w:val="left" w:pos="180"/>
        </w:tabs>
        <w:spacing w:line="256" w:lineRule="auto"/>
        <w:rPr>
          <w:sz w:val="22"/>
          <w:u w:val="single"/>
        </w:rPr>
      </w:pPr>
      <w:r w:rsidRPr="007B15D9">
        <w:rPr>
          <w:sz w:val="22"/>
          <w:lang w:eastAsia="uk-UA"/>
        </w:rPr>
        <w:t xml:space="preserve">5. Світовий банк - </w:t>
      </w:r>
      <w:hyperlink r:id="rId40" w:history="1">
        <w:r w:rsidRPr="007B15D9">
          <w:rPr>
            <w:rStyle w:val="ab"/>
            <w:color w:val="0563C1"/>
            <w:sz w:val="22"/>
            <w:lang w:eastAsia="uk-UA"/>
          </w:rPr>
          <w:t>http://www.worldbank.org/</w:t>
        </w:r>
      </w:hyperlink>
      <w:r w:rsidRPr="007B15D9">
        <w:rPr>
          <w:sz w:val="22"/>
        </w:rPr>
        <w:t xml:space="preserve"> </w:t>
      </w:r>
    </w:p>
    <w:p w:rsidR="007B15D9" w:rsidRPr="007B15D9" w:rsidRDefault="007B15D9" w:rsidP="007B15D9">
      <w:pPr>
        <w:tabs>
          <w:tab w:val="left" w:pos="180"/>
        </w:tabs>
        <w:spacing w:line="256" w:lineRule="auto"/>
        <w:rPr>
          <w:sz w:val="22"/>
          <w:u w:val="single"/>
        </w:rPr>
      </w:pPr>
      <w:r w:rsidRPr="007B15D9">
        <w:rPr>
          <w:sz w:val="22"/>
          <w:lang w:eastAsia="uk-UA"/>
        </w:rPr>
        <w:t xml:space="preserve">6. Центральний Європейський банк – </w:t>
      </w:r>
      <w:hyperlink r:id="rId41" w:history="1">
        <w:r w:rsidRPr="007B15D9">
          <w:rPr>
            <w:rStyle w:val="ab"/>
            <w:color w:val="0563C1"/>
            <w:sz w:val="22"/>
            <w:lang w:eastAsia="uk-UA"/>
          </w:rPr>
          <w:t>http://www.ecb.int/</w:t>
        </w:r>
      </w:hyperlink>
    </w:p>
    <w:p w:rsidR="007B15D9" w:rsidRPr="007B15D9" w:rsidRDefault="007B15D9" w:rsidP="007B15D9">
      <w:pPr>
        <w:tabs>
          <w:tab w:val="left" w:pos="180"/>
        </w:tabs>
        <w:spacing w:line="256" w:lineRule="auto"/>
        <w:rPr>
          <w:i/>
          <w:sz w:val="22"/>
        </w:rPr>
      </w:pPr>
      <w:r w:rsidRPr="007B15D9">
        <w:rPr>
          <w:i/>
          <w:sz w:val="22"/>
          <w:u w:val="single"/>
        </w:rPr>
        <w:t>Офіційні сайти наукових і електронних бібліотек в Україні:</w:t>
      </w:r>
      <w:r w:rsidRPr="007B15D9">
        <w:rPr>
          <w:i/>
          <w:sz w:val="22"/>
        </w:rPr>
        <w:t xml:space="preserve"> </w:t>
      </w:r>
    </w:p>
    <w:p w:rsidR="007B15D9" w:rsidRPr="007B15D9" w:rsidRDefault="007B15D9" w:rsidP="007B15D9">
      <w:pPr>
        <w:tabs>
          <w:tab w:val="left" w:pos="180"/>
        </w:tabs>
        <w:spacing w:line="256" w:lineRule="auto"/>
        <w:rPr>
          <w:sz w:val="22"/>
          <w:u w:val="single"/>
        </w:rPr>
      </w:pPr>
      <w:r w:rsidRPr="007B15D9">
        <w:rPr>
          <w:sz w:val="22"/>
        </w:rPr>
        <w:t xml:space="preserve">1. Електронна бібліотека – </w:t>
      </w:r>
      <w:r w:rsidRPr="007B15D9">
        <w:rPr>
          <w:color w:val="0563C1"/>
          <w:sz w:val="22"/>
          <w:u w:val="single"/>
          <w:lang w:eastAsia="uk-UA"/>
        </w:rPr>
        <w:t>www.lib.com.ua</w:t>
      </w:r>
      <w:r w:rsidRPr="007B15D9">
        <w:rPr>
          <w:sz w:val="22"/>
        </w:rPr>
        <w:t xml:space="preserve"> </w:t>
      </w:r>
    </w:p>
    <w:p w:rsidR="007B15D9" w:rsidRPr="007B15D9" w:rsidRDefault="007B15D9" w:rsidP="007B15D9">
      <w:pPr>
        <w:tabs>
          <w:tab w:val="left" w:pos="180"/>
        </w:tabs>
        <w:spacing w:line="256" w:lineRule="auto"/>
        <w:rPr>
          <w:sz w:val="22"/>
        </w:rPr>
      </w:pPr>
      <w:r w:rsidRPr="007B15D9">
        <w:rPr>
          <w:sz w:val="22"/>
        </w:rPr>
        <w:t xml:space="preserve">2. Національна бібліотека України ім. В.І. Вернадського – </w:t>
      </w:r>
      <w:hyperlink r:id="rId42" w:history="1">
        <w:r w:rsidRPr="007B15D9">
          <w:rPr>
            <w:rStyle w:val="ab"/>
            <w:color w:val="0563C1"/>
            <w:sz w:val="22"/>
            <w:lang w:eastAsia="uk-UA"/>
          </w:rPr>
          <w:t>www.nbuv.gov.ua</w:t>
        </w:r>
      </w:hyperlink>
    </w:p>
    <w:p w:rsidR="007B15D9" w:rsidRPr="007B15D9" w:rsidRDefault="007B15D9" w:rsidP="007B15D9">
      <w:pPr>
        <w:tabs>
          <w:tab w:val="left" w:pos="180"/>
        </w:tabs>
        <w:spacing w:line="256" w:lineRule="auto"/>
        <w:rPr>
          <w:color w:val="0563C1"/>
          <w:sz w:val="22"/>
          <w:u w:val="single"/>
          <w:lang w:eastAsia="uk-UA"/>
        </w:rPr>
      </w:pPr>
      <w:r w:rsidRPr="007B15D9">
        <w:rPr>
          <w:sz w:val="22"/>
        </w:rPr>
        <w:t xml:space="preserve">3. Національна парламентська бібліотека – </w:t>
      </w:r>
      <w:hyperlink r:id="rId43" w:history="1">
        <w:r w:rsidRPr="007B15D9">
          <w:rPr>
            <w:rStyle w:val="ab"/>
            <w:color w:val="0563C1"/>
            <w:sz w:val="22"/>
            <w:lang w:eastAsia="uk-UA"/>
          </w:rPr>
          <w:t>www.alpha.rada.kiev.ua</w:t>
        </w:r>
      </w:hyperlink>
    </w:p>
    <w:p w:rsidR="007B15D9" w:rsidRPr="007B15D9" w:rsidRDefault="007B15D9" w:rsidP="007B15D9">
      <w:pPr>
        <w:tabs>
          <w:tab w:val="left" w:pos="180"/>
        </w:tabs>
        <w:spacing w:line="256" w:lineRule="auto"/>
        <w:rPr>
          <w:sz w:val="22"/>
          <w:u w:val="single"/>
        </w:rPr>
      </w:pPr>
      <w:r w:rsidRPr="007B15D9">
        <w:rPr>
          <w:sz w:val="22"/>
        </w:rPr>
        <w:t xml:space="preserve">4. Ліга Бізнес </w:t>
      </w:r>
      <w:proofErr w:type="spellStart"/>
      <w:r w:rsidRPr="007B15D9">
        <w:rPr>
          <w:sz w:val="22"/>
        </w:rPr>
        <w:t>Інформ</w:t>
      </w:r>
      <w:proofErr w:type="spellEnd"/>
      <w:r w:rsidRPr="007B15D9">
        <w:rPr>
          <w:sz w:val="22"/>
        </w:rPr>
        <w:t xml:space="preserve"> – </w:t>
      </w:r>
      <w:hyperlink r:id="rId44" w:history="1">
        <w:r w:rsidRPr="007B15D9">
          <w:rPr>
            <w:rStyle w:val="ab"/>
            <w:color w:val="0563C1"/>
            <w:sz w:val="22"/>
          </w:rPr>
          <w:t>https://www.liga.net/</w:t>
        </w:r>
      </w:hyperlink>
    </w:p>
    <w:p w:rsidR="007B15D9" w:rsidRDefault="007B15D9" w:rsidP="007B15D9">
      <w:pPr>
        <w:spacing w:line="256" w:lineRule="auto"/>
        <w:jc w:val="center"/>
        <w:rPr>
          <w:b/>
          <w:szCs w:val="28"/>
        </w:rPr>
      </w:pPr>
    </w:p>
    <w:p w:rsidR="000D2FA6" w:rsidRDefault="000D2FA6" w:rsidP="000D2FA6">
      <w:pPr>
        <w:widowControl/>
        <w:spacing w:line="240" w:lineRule="auto"/>
        <w:jc w:val="left"/>
        <w:rPr>
          <w:b/>
          <w:sz w:val="22"/>
        </w:rPr>
      </w:pPr>
      <w:r>
        <w:rPr>
          <w:b/>
          <w:sz w:val="22"/>
        </w:rPr>
        <w:br w:type="page"/>
      </w:r>
    </w:p>
    <w:p w:rsidR="000D2FA6" w:rsidRPr="000D2FA6" w:rsidRDefault="000D2FA6" w:rsidP="000D2FA6">
      <w:pPr>
        <w:spacing w:line="240" w:lineRule="auto"/>
        <w:ind w:firstLine="709"/>
        <w:rPr>
          <w:rFonts w:eastAsia="Times New Roman"/>
          <w:color w:val="000000"/>
          <w:sz w:val="22"/>
          <w:lang w:eastAsia="ru-RU"/>
        </w:rPr>
      </w:pPr>
    </w:p>
    <w:p w:rsidR="00FA6146" w:rsidRDefault="00FA6146" w:rsidP="00FA6146">
      <w:pPr>
        <w:spacing w:line="240" w:lineRule="auto"/>
        <w:ind w:firstLine="709"/>
        <w:rPr>
          <w:rFonts w:eastAsia="Times New Roman"/>
          <w:color w:val="000000"/>
          <w:szCs w:val="28"/>
          <w:lang w:eastAsia="ru-RU"/>
        </w:rPr>
      </w:pPr>
    </w:p>
    <w:p w:rsidR="00FA6146" w:rsidRPr="00414836" w:rsidRDefault="00FA6146" w:rsidP="00FA6146">
      <w:pPr>
        <w:spacing w:line="240" w:lineRule="auto"/>
        <w:ind w:firstLine="425"/>
        <w:rPr>
          <w:rFonts w:eastAsia="Times New Roman"/>
          <w:color w:val="000000"/>
          <w:sz w:val="22"/>
          <w:lang w:eastAsia="ru-RU"/>
        </w:rPr>
      </w:pPr>
    </w:p>
    <w:p w:rsidR="00413FE4" w:rsidRPr="00DA0735" w:rsidRDefault="00413FE4" w:rsidP="00DA0735">
      <w:pPr>
        <w:widowControl/>
        <w:spacing w:line="240" w:lineRule="auto"/>
        <w:jc w:val="center"/>
        <w:rPr>
          <w:sz w:val="22"/>
          <w:lang w:eastAsia="ru-RU"/>
        </w:rPr>
      </w:pPr>
      <w:r w:rsidRPr="00DD673A">
        <w:rPr>
          <w:rFonts w:eastAsia="Times New Roman"/>
          <w:i/>
          <w:sz w:val="24"/>
          <w:szCs w:val="24"/>
          <w:lang w:eastAsia="ru-RU"/>
        </w:rPr>
        <w:t>Навчально-методичне видання</w:t>
      </w:r>
    </w:p>
    <w:p w:rsidR="00413FE4"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413FE4" w:rsidRDefault="00413FE4" w:rsidP="00F375BC">
      <w:pPr>
        <w:shd w:val="clear" w:color="auto" w:fill="FFFFFF"/>
        <w:spacing w:line="240" w:lineRule="auto"/>
        <w:ind w:right="-113"/>
        <w:jc w:val="center"/>
        <w:outlineLvl w:val="0"/>
        <w:rPr>
          <w:rFonts w:eastAsia="Times New Roman"/>
          <w:b/>
          <w:sz w:val="24"/>
          <w:szCs w:val="24"/>
          <w:lang w:val="ru-RU" w:eastAsia="ru-RU"/>
        </w:rPr>
      </w:pPr>
      <w:r>
        <w:rPr>
          <w:rFonts w:eastAsia="Times New Roman"/>
          <w:b/>
          <w:sz w:val="24"/>
          <w:szCs w:val="24"/>
          <w:lang w:val="ru-RU" w:eastAsia="ru-RU"/>
        </w:rPr>
        <w:t>ГРОШІ ТА КРЕДИТ</w:t>
      </w: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B32ED0" w:rsidP="00F375BC">
      <w:pPr>
        <w:shd w:val="clear" w:color="auto" w:fill="FFFFFF"/>
        <w:spacing w:line="240" w:lineRule="auto"/>
        <w:ind w:right="-113"/>
        <w:jc w:val="center"/>
        <w:rPr>
          <w:rFonts w:eastAsia="Times New Roman"/>
          <w:b/>
          <w:sz w:val="24"/>
          <w:szCs w:val="24"/>
          <w:lang w:eastAsia="ru-RU"/>
        </w:rPr>
      </w:pPr>
      <w:r>
        <w:rPr>
          <w:rFonts w:eastAsia="Times New Roman"/>
          <w:b/>
          <w:sz w:val="24"/>
          <w:szCs w:val="24"/>
          <w:lang w:eastAsia="ru-RU"/>
        </w:rPr>
        <w:t>ПРАКТИКУМ</w:t>
      </w: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892F8A" w:rsidRPr="00892F8A" w:rsidRDefault="00413FE4" w:rsidP="00F375BC">
      <w:pPr>
        <w:shd w:val="clear" w:color="auto" w:fill="FFFFFF"/>
        <w:spacing w:line="240" w:lineRule="auto"/>
        <w:ind w:right="-113"/>
        <w:jc w:val="center"/>
        <w:outlineLvl w:val="0"/>
        <w:rPr>
          <w:rFonts w:eastAsia="Times New Roman"/>
          <w:b/>
          <w:i/>
          <w:sz w:val="24"/>
          <w:szCs w:val="24"/>
          <w:lang w:val="ru-RU" w:eastAsia="ru-RU"/>
        </w:rPr>
      </w:pPr>
      <w:r w:rsidRPr="00DD673A">
        <w:rPr>
          <w:rFonts w:eastAsia="Times New Roman"/>
          <w:sz w:val="24"/>
          <w:szCs w:val="24"/>
          <w:lang w:eastAsia="ru-RU"/>
        </w:rPr>
        <w:t>Укладач</w:t>
      </w:r>
      <w:r>
        <w:rPr>
          <w:rFonts w:eastAsia="Times New Roman"/>
          <w:sz w:val="24"/>
          <w:szCs w:val="24"/>
          <w:lang w:val="ru-RU" w:eastAsia="ru-RU"/>
        </w:rPr>
        <w:t>і:</w:t>
      </w:r>
      <w:r w:rsidRPr="00DD673A">
        <w:rPr>
          <w:rFonts w:eastAsia="Times New Roman"/>
          <w:sz w:val="24"/>
          <w:szCs w:val="24"/>
          <w:lang w:eastAsia="ru-RU"/>
        </w:rPr>
        <w:t xml:space="preserve"> </w:t>
      </w:r>
      <w:proofErr w:type="spellStart"/>
      <w:r w:rsidR="00892F8A" w:rsidRPr="00892F8A">
        <w:rPr>
          <w:rFonts w:eastAsia="Times New Roman"/>
          <w:b/>
          <w:i/>
          <w:sz w:val="24"/>
          <w:szCs w:val="24"/>
          <w:lang w:val="ru-RU" w:eastAsia="ru-RU"/>
        </w:rPr>
        <w:t>Нікіфоров</w:t>
      </w:r>
      <w:proofErr w:type="spellEnd"/>
      <w:r w:rsidR="00892F8A" w:rsidRPr="00892F8A">
        <w:rPr>
          <w:rFonts w:eastAsia="Times New Roman"/>
          <w:b/>
          <w:i/>
          <w:sz w:val="24"/>
          <w:szCs w:val="24"/>
          <w:lang w:val="ru-RU" w:eastAsia="ru-RU"/>
        </w:rPr>
        <w:t xml:space="preserve"> Петро </w:t>
      </w:r>
      <w:proofErr w:type="spellStart"/>
      <w:r w:rsidR="00892F8A" w:rsidRPr="00892F8A">
        <w:rPr>
          <w:rFonts w:eastAsia="Times New Roman"/>
          <w:b/>
          <w:i/>
          <w:sz w:val="24"/>
          <w:szCs w:val="24"/>
          <w:lang w:val="ru-RU" w:eastAsia="ru-RU"/>
        </w:rPr>
        <w:t>Опанасович</w:t>
      </w:r>
      <w:proofErr w:type="spellEnd"/>
    </w:p>
    <w:p w:rsidR="00413FE4" w:rsidRDefault="00892F8A" w:rsidP="00F375BC">
      <w:pPr>
        <w:shd w:val="clear" w:color="auto" w:fill="FFFFFF"/>
        <w:spacing w:line="240" w:lineRule="auto"/>
        <w:ind w:right="-113"/>
        <w:jc w:val="center"/>
        <w:outlineLvl w:val="0"/>
        <w:rPr>
          <w:rFonts w:eastAsia="Times New Roman"/>
          <w:b/>
          <w:i/>
          <w:sz w:val="24"/>
          <w:szCs w:val="24"/>
          <w:lang w:eastAsia="ru-RU"/>
        </w:rPr>
      </w:pPr>
      <w:r>
        <w:rPr>
          <w:rFonts w:eastAsia="Times New Roman"/>
          <w:sz w:val="24"/>
          <w:szCs w:val="24"/>
          <w:lang w:val="ru-RU" w:eastAsia="ru-RU"/>
        </w:rPr>
        <w:t xml:space="preserve">               </w:t>
      </w:r>
      <w:r w:rsidR="00B32ED0">
        <w:rPr>
          <w:rFonts w:eastAsia="Times New Roman"/>
          <w:b/>
          <w:i/>
          <w:sz w:val="24"/>
          <w:szCs w:val="24"/>
          <w:lang w:eastAsia="ru-RU"/>
        </w:rPr>
        <w:t>Ткач Євген Вікторович</w:t>
      </w:r>
    </w:p>
    <w:p w:rsidR="00413FE4" w:rsidRDefault="00413FE4" w:rsidP="00F375BC">
      <w:pPr>
        <w:shd w:val="clear" w:color="auto" w:fill="FFFFFF"/>
        <w:spacing w:line="240" w:lineRule="auto"/>
        <w:ind w:right="-113"/>
        <w:jc w:val="center"/>
        <w:outlineLvl w:val="0"/>
        <w:rPr>
          <w:rFonts w:eastAsia="Times New Roman"/>
          <w:b/>
          <w:i/>
          <w:sz w:val="24"/>
          <w:szCs w:val="24"/>
          <w:lang w:val="ru-RU" w:eastAsia="ru-RU"/>
        </w:rPr>
      </w:pPr>
      <w:r>
        <w:rPr>
          <w:rFonts w:eastAsia="Times New Roman"/>
          <w:b/>
          <w:i/>
          <w:sz w:val="24"/>
          <w:szCs w:val="24"/>
          <w:lang w:eastAsia="ru-RU"/>
        </w:rPr>
        <w:t xml:space="preserve">                 </w:t>
      </w:r>
      <w:proofErr w:type="spellStart"/>
      <w:r>
        <w:rPr>
          <w:rFonts w:eastAsia="Times New Roman"/>
          <w:b/>
          <w:i/>
          <w:sz w:val="24"/>
          <w:szCs w:val="24"/>
          <w:lang w:val="ru-RU" w:eastAsia="ru-RU"/>
        </w:rPr>
        <w:t>Третякова</w:t>
      </w:r>
      <w:proofErr w:type="spellEnd"/>
      <w:r>
        <w:rPr>
          <w:rFonts w:eastAsia="Times New Roman"/>
          <w:b/>
          <w:i/>
          <w:sz w:val="24"/>
          <w:szCs w:val="24"/>
          <w:lang w:val="ru-RU" w:eastAsia="ru-RU"/>
        </w:rPr>
        <w:t xml:space="preserve"> </w:t>
      </w:r>
      <w:proofErr w:type="spellStart"/>
      <w:r>
        <w:rPr>
          <w:rFonts w:eastAsia="Times New Roman"/>
          <w:b/>
          <w:i/>
          <w:sz w:val="24"/>
          <w:szCs w:val="24"/>
          <w:lang w:val="ru-RU" w:eastAsia="ru-RU"/>
        </w:rPr>
        <w:t>Олена</w:t>
      </w:r>
      <w:proofErr w:type="spellEnd"/>
      <w:r>
        <w:rPr>
          <w:rFonts w:eastAsia="Times New Roman"/>
          <w:b/>
          <w:i/>
          <w:sz w:val="24"/>
          <w:szCs w:val="24"/>
          <w:lang w:val="ru-RU" w:eastAsia="ru-RU"/>
        </w:rPr>
        <w:t xml:space="preserve"> </w:t>
      </w:r>
      <w:proofErr w:type="spellStart"/>
      <w:r>
        <w:rPr>
          <w:rFonts w:eastAsia="Times New Roman"/>
          <w:b/>
          <w:i/>
          <w:sz w:val="24"/>
          <w:szCs w:val="24"/>
          <w:lang w:val="ru-RU" w:eastAsia="ru-RU"/>
        </w:rPr>
        <w:t>Василівна</w:t>
      </w:r>
      <w:proofErr w:type="spellEnd"/>
    </w:p>
    <w:p w:rsidR="00413FE4" w:rsidRPr="00413FE4" w:rsidRDefault="00413FE4" w:rsidP="00F375BC">
      <w:pPr>
        <w:shd w:val="clear" w:color="auto" w:fill="FFFFFF"/>
        <w:spacing w:line="240" w:lineRule="auto"/>
        <w:ind w:right="-113"/>
        <w:jc w:val="center"/>
        <w:outlineLvl w:val="0"/>
        <w:rPr>
          <w:rFonts w:eastAsia="Times New Roman"/>
          <w:b/>
          <w:i/>
          <w:sz w:val="24"/>
          <w:szCs w:val="24"/>
          <w:lang w:val="ru-RU" w:eastAsia="ru-RU"/>
        </w:rPr>
      </w:pPr>
      <w:r>
        <w:rPr>
          <w:rFonts w:eastAsia="Times New Roman"/>
          <w:b/>
          <w:i/>
          <w:sz w:val="24"/>
          <w:szCs w:val="24"/>
          <w:lang w:val="ru-RU" w:eastAsia="ru-RU"/>
        </w:rPr>
        <w:t xml:space="preserve">       </w:t>
      </w:r>
      <w:r w:rsidR="00B32ED0">
        <w:rPr>
          <w:rFonts w:eastAsia="Times New Roman"/>
          <w:b/>
          <w:i/>
          <w:sz w:val="24"/>
          <w:szCs w:val="24"/>
          <w:lang w:val="ru-RU" w:eastAsia="ru-RU"/>
        </w:rPr>
        <w:t xml:space="preserve">                 </w:t>
      </w:r>
      <w:proofErr w:type="spellStart"/>
      <w:r w:rsidR="00B32ED0">
        <w:rPr>
          <w:rFonts w:eastAsia="Times New Roman"/>
          <w:b/>
          <w:i/>
          <w:sz w:val="24"/>
          <w:szCs w:val="24"/>
          <w:lang w:val="ru-RU" w:eastAsia="ru-RU"/>
        </w:rPr>
        <w:t>Харабара</w:t>
      </w:r>
      <w:proofErr w:type="spellEnd"/>
      <w:r w:rsidR="00B32ED0">
        <w:rPr>
          <w:rFonts w:eastAsia="Times New Roman"/>
          <w:b/>
          <w:i/>
          <w:sz w:val="24"/>
          <w:szCs w:val="24"/>
          <w:lang w:val="ru-RU" w:eastAsia="ru-RU"/>
        </w:rPr>
        <w:t xml:space="preserve"> </w:t>
      </w:r>
      <w:proofErr w:type="spellStart"/>
      <w:r w:rsidR="00B32ED0">
        <w:rPr>
          <w:rFonts w:eastAsia="Times New Roman"/>
          <w:b/>
          <w:i/>
          <w:sz w:val="24"/>
          <w:szCs w:val="24"/>
          <w:lang w:val="ru-RU" w:eastAsia="ru-RU"/>
        </w:rPr>
        <w:t>Віоле</w:t>
      </w:r>
      <w:r>
        <w:rPr>
          <w:rFonts w:eastAsia="Times New Roman"/>
          <w:b/>
          <w:i/>
          <w:sz w:val="24"/>
          <w:szCs w:val="24"/>
          <w:lang w:val="ru-RU" w:eastAsia="ru-RU"/>
        </w:rPr>
        <w:t>та</w:t>
      </w:r>
      <w:proofErr w:type="spellEnd"/>
      <w:r>
        <w:rPr>
          <w:rFonts w:eastAsia="Times New Roman"/>
          <w:b/>
          <w:i/>
          <w:sz w:val="24"/>
          <w:szCs w:val="24"/>
          <w:lang w:val="ru-RU" w:eastAsia="ru-RU"/>
        </w:rPr>
        <w:t xml:space="preserve"> </w:t>
      </w:r>
      <w:proofErr w:type="spellStart"/>
      <w:r>
        <w:rPr>
          <w:rFonts w:eastAsia="Times New Roman"/>
          <w:b/>
          <w:i/>
          <w:sz w:val="24"/>
          <w:szCs w:val="24"/>
          <w:lang w:val="ru-RU" w:eastAsia="ru-RU"/>
        </w:rPr>
        <w:t>Миколаївна</w:t>
      </w:r>
      <w:proofErr w:type="spellEnd"/>
    </w:p>
    <w:p w:rsidR="009034AF" w:rsidRDefault="009034AF" w:rsidP="00F375BC">
      <w:pPr>
        <w:shd w:val="clear" w:color="auto" w:fill="FFFFFF"/>
        <w:spacing w:line="240" w:lineRule="auto"/>
        <w:ind w:right="-113"/>
        <w:jc w:val="center"/>
        <w:rPr>
          <w:rFonts w:eastAsia="Times New Roman"/>
          <w:sz w:val="24"/>
          <w:szCs w:val="24"/>
          <w:lang w:eastAsia="ru-RU"/>
        </w:rPr>
      </w:pPr>
    </w:p>
    <w:p w:rsidR="007B710A" w:rsidRDefault="007B710A" w:rsidP="00F375BC">
      <w:pPr>
        <w:shd w:val="clear" w:color="auto" w:fill="FFFFFF"/>
        <w:spacing w:line="240" w:lineRule="auto"/>
        <w:ind w:right="-113"/>
        <w:jc w:val="center"/>
        <w:rPr>
          <w:rFonts w:eastAsia="Times New Roman"/>
          <w:sz w:val="24"/>
          <w:szCs w:val="24"/>
          <w:lang w:eastAsia="ru-RU"/>
        </w:rPr>
      </w:pPr>
    </w:p>
    <w:p w:rsidR="00F62785" w:rsidRDefault="00413FE4" w:rsidP="007B710A">
      <w:pPr>
        <w:shd w:val="clear" w:color="auto" w:fill="FFFFFF"/>
        <w:spacing w:line="240" w:lineRule="auto"/>
        <w:ind w:right="-113"/>
        <w:jc w:val="center"/>
        <w:rPr>
          <w:rFonts w:eastAsia="Times New Roman"/>
          <w:b/>
          <w:i/>
          <w:sz w:val="24"/>
          <w:szCs w:val="24"/>
          <w:lang w:eastAsia="ru-RU"/>
        </w:rPr>
      </w:pPr>
      <w:r w:rsidRPr="00DD673A">
        <w:rPr>
          <w:rFonts w:eastAsia="Times New Roman"/>
          <w:sz w:val="24"/>
          <w:szCs w:val="24"/>
          <w:lang w:eastAsia="ru-RU"/>
        </w:rPr>
        <w:t xml:space="preserve">Відповідальний за випуск  </w:t>
      </w:r>
      <w:proofErr w:type="spellStart"/>
      <w:r w:rsidR="00F62785">
        <w:rPr>
          <w:rFonts w:eastAsia="Times New Roman"/>
          <w:b/>
          <w:i/>
          <w:sz w:val="24"/>
          <w:szCs w:val="24"/>
          <w:lang w:eastAsia="ru-RU"/>
        </w:rPr>
        <w:t>Нікіфоров</w:t>
      </w:r>
      <w:proofErr w:type="spellEnd"/>
      <w:r w:rsidR="00F62785">
        <w:rPr>
          <w:rFonts w:eastAsia="Times New Roman"/>
          <w:b/>
          <w:i/>
          <w:sz w:val="24"/>
          <w:szCs w:val="24"/>
          <w:lang w:eastAsia="ru-RU"/>
        </w:rPr>
        <w:t xml:space="preserve"> П. O</w:t>
      </w:r>
    </w:p>
    <w:p w:rsidR="00413FE4" w:rsidRDefault="00413FE4" w:rsidP="007B710A">
      <w:pPr>
        <w:shd w:val="clear" w:color="auto" w:fill="FFFFFF"/>
        <w:spacing w:line="240" w:lineRule="auto"/>
        <w:ind w:right="-113"/>
        <w:jc w:val="center"/>
        <w:rPr>
          <w:rFonts w:eastAsia="Times New Roman"/>
          <w:b/>
          <w:i/>
          <w:sz w:val="24"/>
          <w:szCs w:val="24"/>
          <w:lang w:eastAsia="ru-RU"/>
        </w:rPr>
      </w:pPr>
      <w:r w:rsidRPr="00DD673A">
        <w:rPr>
          <w:rFonts w:eastAsia="Times New Roman"/>
          <w:sz w:val="24"/>
          <w:szCs w:val="24"/>
          <w:lang w:eastAsia="ru-RU"/>
        </w:rPr>
        <w:t>Літ</w:t>
      </w:r>
      <w:r w:rsidR="00F62785">
        <w:rPr>
          <w:rFonts w:eastAsia="Times New Roman"/>
          <w:sz w:val="24"/>
          <w:szCs w:val="24"/>
          <w:lang w:eastAsia="ru-RU"/>
        </w:rPr>
        <w:t xml:space="preserve">ературний редактор  </w:t>
      </w:r>
      <w:r w:rsidRPr="00DD673A">
        <w:rPr>
          <w:rFonts w:eastAsia="Times New Roman"/>
          <w:b/>
          <w:i/>
          <w:sz w:val="24"/>
          <w:szCs w:val="24"/>
          <w:lang w:eastAsia="ru-RU"/>
        </w:rPr>
        <w:t>Лупул О. В.</w:t>
      </w:r>
    </w:p>
    <w:p w:rsidR="007B710A" w:rsidRPr="00F62785" w:rsidRDefault="007B710A" w:rsidP="007B710A">
      <w:pPr>
        <w:shd w:val="clear" w:color="auto" w:fill="FFFFFF"/>
        <w:spacing w:line="240" w:lineRule="auto"/>
        <w:ind w:right="-113"/>
        <w:jc w:val="center"/>
        <w:rPr>
          <w:rFonts w:eastAsia="Times New Roman"/>
          <w:b/>
          <w:sz w:val="24"/>
          <w:szCs w:val="24"/>
          <w:lang w:eastAsia="ru-RU"/>
        </w:rPr>
      </w:pPr>
      <w:r w:rsidRPr="007B710A">
        <w:rPr>
          <w:rFonts w:eastAsia="Times New Roman"/>
          <w:sz w:val="24"/>
          <w:szCs w:val="24"/>
          <w:lang w:eastAsia="ru-RU"/>
        </w:rPr>
        <w:t>Технічний редактор</w:t>
      </w:r>
      <w:r>
        <w:rPr>
          <w:rFonts w:eastAsia="Times New Roman"/>
          <w:b/>
          <w:i/>
          <w:sz w:val="24"/>
          <w:szCs w:val="24"/>
          <w:lang w:eastAsia="ru-RU"/>
        </w:rPr>
        <w:t xml:space="preserve"> </w:t>
      </w:r>
      <w:proofErr w:type="spellStart"/>
      <w:r>
        <w:rPr>
          <w:rFonts w:eastAsia="Times New Roman"/>
          <w:b/>
          <w:i/>
          <w:sz w:val="24"/>
          <w:szCs w:val="24"/>
          <w:lang w:eastAsia="ru-RU"/>
        </w:rPr>
        <w:t>Чораєва</w:t>
      </w:r>
      <w:proofErr w:type="spellEnd"/>
      <w:r>
        <w:rPr>
          <w:rFonts w:eastAsia="Times New Roman"/>
          <w:b/>
          <w:i/>
          <w:sz w:val="24"/>
          <w:szCs w:val="24"/>
          <w:lang w:eastAsia="ru-RU"/>
        </w:rPr>
        <w:t xml:space="preserve"> Г.К.</w:t>
      </w: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DD673A" w:rsidRDefault="00413FE4" w:rsidP="00F375BC">
      <w:pPr>
        <w:shd w:val="clear" w:color="auto" w:fill="FFFFFF"/>
        <w:spacing w:line="240" w:lineRule="auto"/>
        <w:ind w:right="-113"/>
        <w:jc w:val="center"/>
        <w:rPr>
          <w:rFonts w:eastAsia="Times New Roman"/>
          <w:sz w:val="24"/>
          <w:szCs w:val="24"/>
          <w:lang w:eastAsia="ru-RU"/>
        </w:rPr>
      </w:pPr>
    </w:p>
    <w:p w:rsidR="00413FE4" w:rsidRPr="007B710A" w:rsidRDefault="00413FE4" w:rsidP="00F375BC">
      <w:pPr>
        <w:shd w:val="clear" w:color="auto" w:fill="FFFFFF"/>
        <w:spacing w:line="240" w:lineRule="auto"/>
        <w:ind w:right="-113"/>
        <w:jc w:val="center"/>
        <w:rPr>
          <w:rFonts w:eastAsia="Times New Roman"/>
          <w:sz w:val="22"/>
          <w:szCs w:val="24"/>
          <w:lang w:eastAsia="ru-RU"/>
        </w:rPr>
      </w:pPr>
      <w:r w:rsidRPr="007B710A">
        <w:rPr>
          <w:rFonts w:eastAsia="Times New Roman"/>
          <w:sz w:val="22"/>
          <w:szCs w:val="24"/>
          <w:lang w:eastAsia="ru-RU"/>
        </w:rPr>
        <w:t>Підписано до друку</w:t>
      </w:r>
      <w:r w:rsidR="007B710A" w:rsidRPr="007B710A">
        <w:rPr>
          <w:rFonts w:eastAsia="Times New Roman"/>
          <w:sz w:val="22"/>
          <w:szCs w:val="24"/>
          <w:lang w:eastAsia="ru-RU"/>
        </w:rPr>
        <w:t xml:space="preserve"> 16.02.2023</w:t>
      </w:r>
      <w:r w:rsidRPr="007B710A">
        <w:rPr>
          <w:rFonts w:eastAsia="Times New Roman"/>
          <w:sz w:val="22"/>
          <w:szCs w:val="24"/>
          <w:lang w:eastAsia="ru-RU"/>
        </w:rPr>
        <w:t xml:space="preserve">   Формат 60х84/16.</w:t>
      </w:r>
    </w:p>
    <w:p w:rsidR="00413FE4" w:rsidRPr="007B710A" w:rsidRDefault="00413FE4" w:rsidP="00F375BC">
      <w:pPr>
        <w:shd w:val="clear" w:color="auto" w:fill="FFFFFF"/>
        <w:spacing w:line="240" w:lineRule="auto"/>
        <w:ind w:right="-113"/>
        <w:jc w:val="center"/>
        <w:rPr>
          <w:rFonts w:eastAsia="Times New Roman"/>
          <w:sz w:val="22"/>
          <w:szCs w:val="24"/>
          <w:lang w:eastAsia="ru-RU"/>
        </w:rPr>
      </w:pPr>
      <w:r w:rsidRPr="007B710A">
        <w:rPr>
          <w:rFonts w:eastAsia="Times New Roman"/>
          <w:sz w:val="22"/>
          <w:szCs w:val="24"/>
          <w:lang w:eastAsia="ru-RU"/>
        </w:rPr>
        <w:t xml:space="preserve">Папір офсетний. Друк </w:t>
      </w:r>
      <w:proofErr w:type="spellStart"/>
      <w:r w:rsidR="007B710A" w:rsidRPr="007B710A">
        <w:rPr>
          <w:rFonts w:eastAsia="Times New Roman"/>
          <w:sz w:val="22"/>
          <w:szCs w:val="24"/>
          <w:lang w:eastAsia="ru-RU"/>
        </w:rPr>
        <w:t>різнографічний</w:t>
      </w:r>
      <w:proofErr w:type="spellEnd"/>
      <w:r w:rsidR="007B710A" w:rsidRPr="007B710A">
        <w:rPr>
          <w:rFonts w:eastAsia="Times New Roman"/>
          <w:sz w:val="22"/>
          <w:szCs w:val="24"/>
          <w:lang w:eastAsia="ru-RU"/>
        </w:rPr>
        <w:t>. Умов.-</w:t>
      </w:r>
      <w:r w:rsidRPr="007B710A">
        <w:rPr>
          <w:rFonts w:eastAsia="Times New Roman"/>
          <w:sz w:val="22"/>
          <w:szCs w:val="24"/>
          <w:lang w:eastAsia="ru-RU"/>
        </w:rPr>
        <w:t xml:space="preserve">друк. арк. </w:t>
      </w:r>
      <w:r w:rsidR="007B710A" w:rsidRPr="007B710A">
        <w:rPr>
          <w:rFonts w:eastAsia="Times New Roman"/>
          <w:sz w:val="22"/>
          <w:szCs w:val="24"/>
          <w:lang w:eastAsia="ru-RU"/>
        </w:rPr>
        <w:t>4,6</w:t>
      </w:r>
    </w:p>
    <w:p w:rsidR="00413FE4" w:rsidRPr="007B710A" w:rsidRDefault="00413FE4" w:rsidP="00F375BC">
      <w:pPr>
        <w:shd w:val="clear" w:color="auto" w:fill="FFFFFF"/>
        <w:spacing w:line="240" w:lineRule="auto"/>
        <w:ind w:right="-113"/>
        <w:jc w:val="center"/>
        <w:rPr>
          <w:rFonts w:eastAsia="Times New Roman"/>
          <w:sz w:val="22"/>
          <w:szCs w:val="24"/>
          <w:lang w:eastAsia="ru-RU"/>
        </w:rPr>
      </w:pPr>
      <w:r w:rsidRPr="007B710A">
        <w:rPr>
          <w:rFonts w:eastAsia="Times New Roman"/>
          <w:sz w:val="22"/>
          <w:szCs w:val="24"/>
          <w:lang w:eastAsia="ru-RU"/>
        </w:rPr>
        <w:t>Обл.-вид. арк.</w:t>
      </w:r>
      <w:r w:rsidR="007B710A" w:rsidRPr="007B710A">
        <w:rPr>
          <w:rFonts w:eastAsia="Times New Roman"/>
          <w:sz w:val="22"/>
          <w:szCs w:val="24"/>
          <w:lang w:eastAsia="ru-RU"/>
        </w:rPr>
        <w:t xml:space="preserve"> 4,9</w:t>
      </w:r>
      <w:r w:rsidRPr="007B710A">
        <w:rPr>
          <w:rFonts w:eastAsia="Times New Roman"/>
          <w:sz w:val="22"/>
          <w:szCs w:val="24"/>
          <w:lang w:eastAsia="ru-RU"/>
        </w:rPr>
        <w:t xml:space="preserve">  Зам. </w:t>
      </w:r>
      <w:r w:rsidR="007B710A" w:rsidRPr="007B710A">
        <w:rPr>
          <w:rFonts w:eastAsia="Times New Roman"/>
          <w:sz w:val="22"/>
          <w:szCs w:val="24"/>
          <w:lang w:eastAsia="ru-RU"/>
        </w:rPr>
        <w:t>Н-009.</w:t>
      </w:r>
    </w:p>
    <w:p w:rsidR="00711343" w:rsidRPr="007B710A" w:rsidRDefault="007B710A" w:rsidP="00892F8A">
      <w:pPr>
        <w:shd w:val="clear" w:color="auto" w:fill="FFFFFF"/>
        <w:spacing w:line="240" w:lineRule="auto"/>
        <w:ind w:right="-113"/>
        <w:jc w:val="center"/>
        <w:rPr>
          <w:rFonts w:eastAsia="Times New Roman"/>
          <w:sz w:val="22"/>
          <w:szCs w:val="24"/>
          <w:lang w:eastAsia="ru-RU"/>
        </w:rPr>
      </w:pPr>
      <w:r w:rsidRPr="007B710A">
        <w:rPr>
          <w:rFonts w:eastAsia="Times New Roman"/>
          <w:sz w:val="22"/>
          <w:szCs w:val="24"/>
          <w:lang w:eastAsia="ru-RU"/>
        </w:rPr>
        <w:t>Видавництво та д</w:t>
      </w:r>
      <w:r w:rsidR="00413FE4" w:rsidRPr="007B710A">
        <w:rPr>
          <w:rFonts w:eastAsia="Times New Roman"/>
          <w:sz w:val="22"/>
          <w:szCs w:val="24"/>
          <w:lang w:eastAsia="ru-RU"/>
        </w:rPr>
        <w:t>рукарня Чернівецького</w:t>
      </w:r>
      <w:r w:rsidRPr="007B710A">
        <w:rPr>
          <w:rFonts w:eastAsia="Times New Roman"/>
          <w:sz w:val="22"/>
          <w:szCs w:val="24"/>
          <w:lang w:eastAsia="ru-RU"/>
        </w:rPr>
        <w:t xml:space="preserve"> національного університету 5800</w:t>
      </w:r>
      <w:r w:rsidR="00413FE4" w:rsidRPr="007B710A">
        <w:rPr>
          <w:rFonts w:eastAsia="Times New Roman"/>
          <w:sz w:val="22"/>
          <w:szCs w:val="24"/>
          <w:lang w:eastAsia="ru-RU"/>
        </w:rPr>
        <w:t>2, Чернівці, вул. Коцюбинського, 2.</w:t>
      </w:r>
    </w:p>
    <w:p w:rsidR="007B710A" w:rsidRPr="007B710A" w:rsidRDefault="007B710A" w:rsidP="00892F8A">
      <w:pPr>
        <w:shd w:val="clear" w:color="auto" w:fill="FFFFFF"/>
        <w:spacing w:line="240" w:lineRule="auto"/>
        <w:ind w:right="-113"/>
        <w:jc w:val="center"/>
        <w:rPr>
          <w:rFonts w:eastAsia="Times New Roman"/>
          <w:sz w:val="22"/>
          <w:szCs w:val="24"/>
          <w:lang w:val="en-US" w:eastAsia="ru-RU"/>
        </w:rPr>
      </w:pPr>
      <w:bookmarkStart w:id="0" w:name="_GoBack"/>
      <w:r w:rsidRPr="007B710A">
        <w:rPr>
          <w:rFonts w:eastAsia="Times New Roman"/>
          <w:sz w:val="22"/>
          <w:szCs w:val="24"/>
          <w:lang w:val="en-US" w:eastAsia="ru-RU"/>
        </w:rPr>
        <w:t xml:space="preserve">e-mail: </w:t>
      </w:r>
      <w:hyperlink r:id="rId45" w:history="1">
        <w:r w:rsidRPr="007B710A">
          <w:rPr>
            <w:rStyle w:val="ab"/>
            <w:rFonts w:eastAsia="Times New Roman"/>
            <w:color w:val="auto"/>
            <w:sz w:val="22"/>
            <w:szCs w:val="24"/>
            <w:lang w:val="en-US" w:eastAsia="ru-RU"/>
          </w:rPr>
          <w:t>ruta@chnu.edu.ua</w:t>
        </w:r>
      </w:hyperlink>
    </w:p>
    <w:p w:rsidR="007B710A" w:rsidRPr="007B710A" w:rsidRDefault="007B710A" w:rsidP="00892F8A">
      <w:pPr>
        <w:shd w:val="clear" w:color="auto" w:fill="FFFFFF"/>
        <w:spacing w:line="240" w:lineRule="auto"/>
        <w:ind w:right="-113"/>
        <w:jc w:val="center"/>
        <w:rPr>
          <w:sz w:val="22"/>
        </w:rPr>
      </w:pPr>
      <w:r w:rsidRPr="007B710A">
        <w:rPr>
          <w:sz w:val="22"/>
        </w:rPr>
        <w:t>Свідоцтво суб’єктів видавничої справи ДК №891 від 08.04. 2002</w:t>
      </w:r>
      <w:bookmarkEnd w:id="0"/>
    </w:p>
    <w:sectPr w:rsidR="007B710A" w:rsidRPr="007B710A" w:rsidSect="00F375BC">
      <w:footerReference w:type="default" r:id="rId46"/>
      <w:pgSz w:w="8392" w:h="11907" w:code="11"/>
      <w:pgMar w:top="851" w:right="1134" w:bottom="851" w:left="1134" w:header="709" w:footer="709" w:gutter="0"/>
      <w:pgNumType w:start="4"/>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58" w:rsidRDefault="001A4C58" w:rsidP="00645047">
      <w:pPr>
        <w:spacing w:line="240" w:lineRule="auto"/>
      </w:pPr>
      <w:r>
        <w:separator/>
      </w:r>
    </w:p>
  </w:endnote>
  <w:endnote w:type="continuationSeparator" w:id="0">
    <w:p w:rsidR="001A4C58" w:rsidRDefault="001A4C58" w:rsidP="006450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AB" w:rsidRDefault="008F2A6E">
    <w:pPr>
      <w:pStyle w:val="a5"/>
      <w:jc w:val="center"/>
    </w:pPr>
    <w:r w:rsidRPr="008F2A6E">
      <w:fldChar w:fldCharType="begin"/>
    </w:r>
    <w:r w:rsidR="007903AB">
      <w:instrText>PAGE   \* MERGEFORMAT</w:instrText>
    </w:r>
    <w:r w:rsidRPr="008F2A6E">
      <w:fldChar w:fldCharType="separate"/>
    </w:r>
    <w:r w:rsidR="0003338D" w:rsidRPr="0003338D">
      <w:rPr>
        <w:noProof/>
        <w:lang w:val="uk-UA"/>
      </w:rPr>
      <w:t>5</w:t>
    </w:r>
    <w:r>
      <w:rPr>
        <w:noProof/>
        <w:lang w:val="uk-UA"/>
      </w:rPr>
      <w:fldChar w:fldCharType="end"/>
    </w:r>
  </w:p>
  <w:p w:rsidR="007903AB" w:rsidRPr="006B7531" w:rsidRDefault="007903AB" w:rsidP="006B75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58" w:rsidRDefault="001A4C58" w:rsidP="00645047">
      <w:pPr>
        <w:spacing w:line="240" w:lineRule="auto"/>
      </w:pPr>
      <w:r>
        <w:separator/>
      </w:r>
    </w:p>
  </w:footnote>
  <w:footnote w:type="continuationSeparator" w:id="0">
    <w:p w:rsidR="001A4C58" w:rsidRDefault="001A4C58" w:rsidP="006450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CD0"/>
    <w:multiLevelType w:val="hybridMultilevel"/>
    <w:tmpl w:val="C480D606"/>
    <w:lvl w:ilvl="0" w:tplc="2096643E">
      <w:start w:val="1"/>
      <w:numFmt w:val="decimal"/>
      <w:lvlText w:val="%1."/>
      <w:lvlJc w:val="left"/>
      <w:pPr>
        <w:tabs>
          <w:tab w:val="num" w:pos="578"/>
        </w:tabs>
        <w:ind w:left="578" w:hanging="360"/>
      </w:pPr>
      <w:rPr>
        <w:rFonts w:cs="Times New Roman"/>
        <w:sz w:val="24"/>
        <w:szCs w:val="24"/>
      </w:rPr>
    </w:lvl>
    <w:lvl w:ilvl="1" w:tplc="04190019">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1">
    <w:nsid w:val="04FC6679"/>
    <w:multiLevelType w:val="hybridMultilevel"/>
    <w:tmpl w:val="1BF281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43608F"/>
    <w:multiLevelType w:val="hybridMultilevel"/>
    <w:tmpl w:val="51500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B94632"/>
    <w:multiLevelType w:val="hybridMultilevel"/>
    <w:tmpl w:val="3B4AF7EC"/>
    <w:lvl w:ilvl="0" w:tplc="E6142F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B08F6"/>
    <w:multiLevelType w:val="hybridMultilevel"/>
    <w:tmpl w:val="005879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86FD6"/>
    <w:multiLevelType w:val="hybridMultilevel"/>
    <w:tmpl w:val="7AA23E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486E10"/>
    <w:multiLevelType w:val="hybridMultilevel"/>
    <w:tmpl w:val="8A263A10"/>
    <w:lvl w:ilvl="0" w:tplc="171C0C5C">
      <w:start w:val="1"/>
      <w:numFmt w:val="decimal"/>
      <w:lvlText w:val="%1."/>
      <w:lvlJc w:val="left"/>
      <w:pPr>
        <w:ind w:left="1320" w:hanging="60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nsid w:val="1F0D7A29"/>
    <w:multiLevelType w:val="hybridMultilevel"/>
    <w:tmpl w:val="88DA7CCA"/>
    <w:lvl w:ilvl="0" w:tplc="E6142F3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46B6284"/>
    <w:multiLevelType w:val="hybridMultilevel"/>
    <w:tmpl w:val="77A21A72"/>
    <w:lvl w:ilvl="0" w:tplc="D7D23A5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26FF3765"/>
    <w:multiLevelType w:val="hybridMultilevel"/>
    <w:tmpl w:val="D5BAD036"/>
    <w:lvl w:ilvl="0" w:tplc="D7D23A5C">
      <w:start w:val="1"/>
      <w:numFmt w:val="bullet"/>
      <w:lvlText w:val=""/>
      <w:lvlJc w:val="left"/>
      <w:pPr>
        <w:ind w:left="1487" w:hanging="360"/>
      </w:pPr>
      <w:rPr>
        <w:rFonts w:ascii="Symbol" w:hAnsi="Symbol" w:hint="default"/>
      </w:rPr>
    </w:lvl>
    <w:lvl w:ilvl="1" w:tplc="20000003" w:tentative="1">
      <w:start w:val="1"/>
      <w:numFmt w:val="bullet"/>
      <w:lvlText w:val="o"/>
      <w:lvlJc w:val="left"/>
      <w:pPr>
        <w:ind w:left="2207" w:hanging="360"/>
      </w:pPr>
      <w:rPr>
        <w:rFonts w:ascii="Courier New" w:hAnsi="Courier New" w:cs="Courier New" w:hint="default"/>
      </w:rPr>
    </w:lvl>
    <w:lvl w:ilvl="2" w:tplc="20000005" w:tentative="1">
      <w:start w:val="1"/>
      <w:numFmt w:val="bullet"/>
      <w:lvlText w:val=""/>
      <w:lvlJc w:val="left"/>
      <w:pPr>
        <w:ind w:left="2927" w:hanging="360"/>
      </w:pPr>
      <w:rPr>
        <w:rFonts w:ascii="Wingdings" w:hAnsi="Wingdings" w:hint="default"/>
      </w:rPr>
    </w:lvl>
    <w:lvl w:ilvl="3" w:tplc="20000001" w:tentative="1">
      <w:start w:val="1"/>
      <w:numFmt w:val="bullet"/>
      <w:lvlText w:val=""/>
      <w:lvlJc w:val="left"/>
      <w:pPr>
        <w:ind w:left="3647" w:hanging="360"/>
      </w:pPr>
      <w:rPr>
        <w:rFonts w:ascii="Symbol" w:hAnsi="Symbol" w:hint="default"/>
      </w:rPr>
    </w:lvl>
    <w:lvl w:ilvl="4" w:tplc="20000003" w:tentative="1">
      <w:start w:val="1"/>
      <w:numFmt w:val="bullet"/>
      <w:lvlText w:val="o"/>
      <w:lvlJc w:val="left"/>
      <w:pPr>
        <w:ind w:left="4367" w:hanging="360"/>
      </w:pPr>
      <w:rPr>
        <w:rFonts w:ascii="Courier New" w:hAnsi="Courier New" w:cs="Courier New" w:hint="default"/>
      </w:rPr>
    </w:lvl>
    <w:lvl w:ilvl="5" w:tplc="20000005" w:tentative="1">
      <w:start w:val="1"/>
      <w:numFmt w:val="bullet"/>
      <w:lvlText w:val=""/>
      <w:lvlJc w:val="left"/>
      <w:pPr>
        <w:ind w:left="5087" w:hanging="360"/>
      </w:pPr>
      <w:rPr>
        <w:rFonts w:ascii="Wingdings" w:hAnsi="Wingdings" w:hint="default"/>
      </w:rPr>
    </w:lvl>
    <w:lvl w:ilvl="6" w:tplc="20000001" w:tentative="1">
      <w:start w:val="1"/>
      <w:numFmt w:val="bullet"/>
      <w:lvlText w:val=""/>
      <w:lvlJc w:val="left"/>
      <w:pPr>
        <w:ind w:left="5807" w:hanging="360"/>
      </w:pPr>
      <w:rPr>
        <w:rFonts w:ascii="Symbol" w:hAnsi="Symbol" w:hint="default"/>
      </w:rPr>
    </w:lvl>
    <w:lvl w:ilvl="7" w:tplc="20000003" w:tentative="1">
      <w:start w:val="1"/>
      <w:numFmt w:val="bullet"/>
      <w:lvlText w:val="o"/>
      <w:lvlJc w:val="left"/>
      <w:pPr>
        <w:ind w:left="6527" w:hanging="360"/>
      </w:pPr>
      <w:rPr>
        <w:rFonts w:ascii="Courier New" w:hAnsi="Courier New" w:cs="Courier New" w:hint="default"/>
      </w:rPr>
    </w:lvl>
    <w:lvl w:ilvl="8" w:tplc="20000005" w:tentative="1">
      <w:start w:val="1"/>
      <w:numFmt w:val="bullet"/>
      <w:lvlText w:val=""/>
      <w:lvlJc w:val="left"/>
      <w:pPr>
        <w:ind w:left="7247" w:hanging="360"/>
      </w:pPr>
      <w:rPr>
        <w:rFonts w:ascii="Wingdings" w:hAnsi="Wingdings" w:hint="default"/>
      </w:rPr>
    </w:lvl>
  </w:abstractNum>
  <w:abstractNum w:abstractNumId="10">
    <w:nsid w:val="2C671625"/>
    <w:multiLevelType w:val="hybridMultilevel"/>
    <w:tmpl w:val="A90E27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F73A3C"/>
    <w:multiLevelType w:val="hybridMultilevel"/>
    <w:tmpl w:val="9F4E0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56474D"/>
    <w:multiLevelType w:val="hybridMultilevel"/>
    <w:tmpl w:val="411C62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20337D"/>
    <w:multiLevelType w:val="hybridMultilevel"/>
    <w:tmpl w:val="E0800E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2239BC"/>
    <w:multiLevelType w:val="hybridMultilevel"/>
    <w:tmpl w:val="1EE6A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7635F3"/>
    <w:multiLevelType w:val="hybridMultilevel"/>
    <w:tmpl w:val="CD6659C8"/>
    <w:lvl w:ilvl="0" w:tplc="E6142F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93EF3"/>
    <w:multiLevelType w:val="hybridMultilevel"/>
    <w:tmpl w:val="469417E4"/>
    <w:lvl w:ilvl="0" w:tplc="CA3E3E48">
      <w:start w:val="1"/>
      <w:numFmt w:val="decimal"/>
      <w:lvlText w:val="%1."/>
      <w:lvlJc w:val="left"/>
      <w:pPr>
        <w:ind w:left="1440" w:hanging="360"/>
      </w:pPr>
      <w:rPr>
        <w:i w:val="0"/>
        <w:i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nsid w:val="53953EFE"/>
    <w:multiLevelType w:val="hybridMultilevel"/>
    <w:tmpl w:val="CEF40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751C04"/>
    <w:multiLevelType w:val="hybridMultilevel"/>
    <w:tmpl w:val="119A84C6"/>
    <w:lvl w:ilvl="0" w:tplc="E6142F3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B801642"/>
    <w:multiLevelType w:val="hybridMultilevel"/>
    <w:tmpl w:val="88CCA08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7270C1"/>
    <w:multiLevelType w:val="hybridMultilevel"/>
    <w:tmpl w:val="E8DAB054"/>
    <w:lvl w:ilvl="0" w:tplc="D7D23A5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B0145F7"/>
    <w:multiLevelType w:val="hybridMultilevel"/>
    <w:tmpl w:val="D22426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8D32BC"/>
    <w:multiLevelType w:val="hybridMultilevel"/>
    <w:tmpl w:val="3CCCF0E0"/>
    <w:lvl w:ilvl="0" w:tplc="E6142F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221590"/>
    <w:multiLevelType w:val="hybridMultilevel"/>
    <w:tmpl w:val="CAF22AAA"/>
    <w:lvl w:ilvl="0" w:tplc="E6142F3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5F6336F"/>
    <w:multiLevelType w:val="hybridMultilevel"/>
    <w:tmpl w:val="C7C8F3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346D68"/>
    <w:multiLevelType w:val="hybridMultilevel"/>
    <w:tmpl w:val="14E622C8"/>
    <w:lvl w:ilvl="0" w:tplc="80BAFC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6AD1D95"/>
    <w:multiLevelType w:val="hybridMultilevel"/>
    <w:tmpl w:val="31C48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075346"/>
    <w:multiLevelType w:val="hybridMultilevel"/>
    <w:tmpl w:val="EA403656"/>
    <w:lvl w:ilvl="0" w:tplc="E6142F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2F1492"/>
    <w:multiLevelType w:val="hybridMultilevel"/>
    <w:tmpl w:val="A2869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C3251EA"/>
    <w:multiLevelType w:val="hybridMultilevel"/>
    <w:tmpl w:val="6CB491A0"/>
    <w:lvl w:ilvl="0" w:tplc="50842D48">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26"/>
  </w:num>
  <w:num w:numId="2">
    <w:abstractNumId w:val="12"/>
  </w:num>
  <w:num w:numId="3">
    <w:abstractNumId w:val="14"/>
  </w:num>
  <w:num w:numId="4">
    <w:abstractNumId w:val="1"/>
  </w:num>
  <w:num w:numId="5">
    <w:abstractNumId w:val="11"/>
  </w:num>
  <w:num w:numId="6">
    <w:abstractNumId w:val="13"/>
  </w:num>
  <w:num w:numId="7">
    <w:abstractNumId w:val="17"/>
  </w:num>
  <w:num w:numId="8">
    <w:abstractNumId w:val="2"/>
  </w:num>
  <w:num w:numId="9">
    <w:abstractNumId w:val="4"/>
  </w:num>
  <w:num w:numId="10">
    <w:abstractNumId w:val="24"/>
  </w:num>
  <w:num w:numId="11">
    <w:abstractNumId w:val="19"/>
  </w:num>
  <w:num w:numId="12">
    <w:abstractNumId w:val="10"/>
  </w:num>
  <w:num w:numId="13">
    <w:abstractNumId w:val="21"/>
  </w:num>
  <w:num w:numId="14">
    <w:abstractNumId w:val="25"/>
  </w:num>
  <w:num w:numId="15">
    <w:abstractNumId w:val="0"/>
  </w:num>
  <w:num w:numId="16">
    <w:abstractNumId w:val="16"/>
  </w:num>
  <w:num w:numId="17">
    <w:abstractNumId w:val="6"/>
  </w:num>
  <w:num w:numId="18">
    <w:abstractNumId w:val="8"/>
  </w:num>
  <w:num w:numId="19">
    <w:abstractNumId w:val="29"/>
  </w:num>
  <w:num w:numId="20">
    <w:abstractNumId w:val="9"/>
  </w:num>
  <w:num w:numId="21">
    <w:abstractNumId w:val="20"/>
  </w:num>
  <w:num w:numId="22">
    <w:abstractNumId w:val="18"/>
  </w:num>
  <w:num w:numId="23">
    <w:abstractNumId w:val="23"/>
  </w:num>
  <w:num w:numId="24">
    <w:abstractNumId w:val="7"/>
  </w:num>
  <w:num w:numId="25">
    <w:abstractNumId w:val="3"/>
  </w:num>
  <w:num w:numId="26">
    <w:abstractNumId w:val="15"/>
  </w:num>
  <w:num w:numId="27">
    <w:abstractNumId w:val="2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5047"/>
    <w:rsid w:val="00014184"/>
    <w:rsid w:val="000274D3"/>
    <w:rsid w:val="0003338D"/>
    <w:rsid w:val="0003388B"/>
    <w:rsid w:val="00043002"/>
    <w:rsid w:val="00050A66"/>
    <w:rsid w:val="0006536A"/>
    <w:rsid w:val="00067200"/>
    <w:rsid w:val="00072B38"/>
    <w:rsid w:val="00077416"/>
    <w:rsid w:val="00090959"/>
    <w:rsid w:val="000949ED"/>
    <w:rsid w:val="000A0F29"/>
    <w:rsid w:val="000A32AC"/>
    <w:rsid w:val="000A5448"/>
    <w:rsid w:val="000A63D6"/>
    <w:rsid w:val="000A7A83"/>
    <w:rsid w:val="000B56D4"/>
    <w:rsid w:val="000B7256"/>
    <w:rsid w:val="000C244D"/>
    <w:rsid w:val="000C6B99"/>
    <w:rsid w:val="000D17D4"/>
    <w:rsid w:val="000D2FA6"/>
    <w:rsid w:val="000D6200"/>
    <w:rsid w:val="000D71F8"/>
    <w:rsid w:val="000E1B9A"/>
    <w:rsid w:val="000E4118"/>
    <w:rsid w:val="000F2AE4"/>
    <w:rsid w:val="000F4154"/>
    <w:rsid w:val="000F7D3C"/>
    <w:rsid w:val="0011245B"/>
    <w:rsid w:val="00152601"/>
    <w:rsid w:val="00162BAA"/>
    <w:rsid w:val="0017329E"/>
    <w:rsid w:val="001773E8"/>
    <w:rsid w:val="00190D6F"/>
    <w:rsid w:val="00192A9B"/>
    <w:rsid w:val="0019687C"/>
    <w:rsid w:val="001A030E"/>
    <w:rsid w:val="001A4C58"/>
    <w:rsid w:val="001C21B5"/>
    <w:rsid w:val="001D1ED8"/>
    <w:rsid w:val="001E5F41"/>
    <w:rsid w:val="001E6AB7"/>
    <w:rsid w:val="001F2FA5"/>
    <w:rsid w:val="001F5066"/>
    <w:rsid w:val="001F5BC1"/>
    <w:rsid w:val="00216221"/>
    <w:rsid w:val="00216A42"/>
    <w:rsid w:val="002259E2"/>
    <w:rsid w:val="00237B69"/>
    <w:rsid w:val="00244116"/>
    <w:rsid w:val="00271A0E"/>
    <w:rsid w:val="00272388"/>
    <w:rsid w:val="0027264C"/>
    <w:rsid w:val="00283368"/>
    <w:rsid w:val="00287C4F"/>
    <w:rsid w:val="00292E9F"/>
    <w:rsid w:val="002A25D3"/>
    <w:rsid w:val="002A38F5"/>
    <w:rsid w:val="002D3848"/>
    <w:rsid w:val="002D3B76"/>
    <w:rsid w:val="002F549D"/>
    <w:rsid w:val="00314B0A"/>
    <w:rsid w:val="003269F9"/>
    <w:rsid w:val="00335CE7"/>
    <w:rsid w:val="003520FA"/>
    <w:rsid w:val="00367A86"/>
    <w:rsid w:val="00373132"/>
    <w:rsid w:val="00387718"/>
    <w:rsid w:val="003A3C9E"/>
    <w:rsid w:val="003B3119"/>
    <w:rsid w:val="003B4188"/>
    <w:rsid w:val="003C3F3B"/>
    <w:rsid w:val="003C48C8"/>
    <w:rsid w:val="003C7E73"/>
    <w:rsid w:val="003D0036"/>
    <w:rsid w:val="00402B0E"/>
    <w:rsid w:val="004045A8"/>
    <w:rsid w:val="00412116"/>
    <w:rsid w:val="0041309D"/>
    <w:rsid w:val="00413FE4"/>
    <w:rsid w:val="00414836"/>
    <w:rsid w:val="00427C12"/>
    <w:rsid w:val="00432C2C"/>
    <w:rsid w:val="00437C92"/>
    <w:rsid w:val="004405EE"/>
    <w:rsid w:val="00451BA5"/>
    <w:rsid w:val="00453C80"/>
    <w:rsid w:val="004708F8"/>
    <w:rsid w:val="004715FF"/>
    <w:rsid w:val="00472947"/>
    <w:rsid w:val="00474223"/>
    <w:rsid w:val="0049340B"/>
    <w:rsid w:val="00497B0A"/>
    <w:rsid w:val="004A3C61"/>
    <w:rsid w:val="004A6C0A"/>
    <w:rsid w:val="004A6E13"/>
    <w:rsid w:val="004C23EB"/>
    <w:rsid w:val="004C3EC4"/>
    <w:rsid w:val="004D52CD"/>
    <w:rsid w:val="00521A17"/>
    <w:rsid w:val="00530F5A"/>
    <w:rsid w:val="00532C9A"/>
    <w:rsid w:val="00537AD1"/>
    <w:rsid w:val="00560F14"/>
    <w:rsid w:val="0056290B"/>
    <w:rsid w:val="0057170D"/>
    <w:rsid w:val="00574A2F"/>
    <w:rsid w:val="00581FFA"/>
    <w:rsid w:val="0058555B"/>
    <w:rsid w:val="005968C2"/>
    <w:rsid w:val="005B7452"/>
    <w:rsid w:val="005D6A0B"/>
    <w:rsid w:val="005F06C2"/>
    <w:rsid w:val="005F69D7"/>
    <w:rsid w:val="005F7803"/>
    <w:rsid w:val="0062467F"/>
    <w:rsid w:val="006247EE"/>
    <w:rsid w:val="00632CBE"/>
    <w:rsid w:val="00636ADE"/>
    <w:rsid w:val="0063758E"/>
    <w:rsid w:val="00645047"/>
    <w:rsid w:val="00655145"/>
    <w:rsid w:val="00676E28"/>
    <w:rsid w:val="006869BA"/>
    <w:rsid w:val="006A3EC3"/>
    <w:rsid w:val="006A6E1F"/>
    <w:rsid w:val="006B4655"/>
    <w:rsid w:val="006B7531"/>
    <w:rsid w:val="006E4890"/>
    <w:rsid w:val="006F5963"/>
    <w:rsid w:val="006F5AC1"/>
    <w:rsid w:val="0070159C"/>
    <w:rsid w:val="00711343"/>
    <w:rsid w:val="00714BCD"/>
    <w:rsid w:val="00723E60"/>
    <w:rsid w:val="0073305F"/>
    <w:rsid w:val="0074076F"/>
    <w:rsid w:val="00740EED"/>
    <w:rsid w:val="0074126D"/>
    <w:rsid w:val="00742FFD"/>
    <w:rsid w:val="00750F00"/>
    <w:rsid w:val="0077590B"/>
    <w:rsid w:val="00785D25"/>
    <w:rsid w:val="007903AB"/>
    <w:rsid w:val="007B15D9"/>
    <w:rsid w:val="007B710A"/>
    <w:rsid w:val="007C178C"/>
    <w:rsid w:val="007C55A1"/>
    <w:rsid w:val="007D0AF1"/>
    <w:rsid w:val="007D1BDB"/>
    <w:rsid w:val="007D5FF9"/>
    <w:rsid w:val="007E0F73"/>
    <w:rsid w:val="00811860"/>
    <w:rsid w:val="00826043"/>
    <w:rsid w:val="00841138"/>
    <w:rsid w:val="00841D5A"/>
    <w:rsid w:val="008438BE"/>
    <w:rsid w:val="00847AFF"/>
    <w:rsid w:val="0086024B"/>
    <w:rsid w:val="00865E3F"/>
    <w:rsid w:val="00867EFE"/>
    <w:rsid w:val="00882C9B"/>
    <w:rsid w:val="00885EBB"/>
    <w:rsid w:val="00892F8A"/>
    <w:rsid w:val="008B0E57"/>
    <w:rsid w:val="008C6053"/>
    <w:rsid w:val="008D11C9"/>
    <w:rsid w:val="008E27E7"/>
    <w:rsid w:val="008E3729"/>
    <w:rsid w:val="008F2A6E"/>
    <w:rsid w:val="008F569F"/>
    <w:rsid w:val="009027D2"/>
    <w:rsid w:val="009034AF"/>
    <w:rsid w:val="009178CB"/>
    <w:rsid w:val="00923ABF"/>
    <w:rsid w:val="00946FCC"/>
    <w:rsid w:val="009613E1"/>
    <w:rsid w:val="009635E8"/>
    <w:rsid w:val="00974C97"/>
    <w:rsid w:val="0097683A"/>
    <w:rsid w:val="009922C6"/>
    <w:rsid w:val="00992985"/>
    <w:rsid w:val="009A31B8"/>
    <w:rsid w:val="009B50AA"/>
    <w:rsid w:val="009C1EEF"/>
    <w:rsid w:val="009D300C"/>
    <w:rsid w:val="009D3652"/>
    <w:rsid w:val="009D709B"/>
    <w:rsid w:val="009E05ED"/>
    <w:rsid w:val="009E4349"/>
    <w:rsid w:val="00A00666"/>
    <w:rsid w:val="00A254DB"/>
    <w:rsid w:val="00A333A6"/>
    <w:rsid w:val="00A3348F"/>
    <w:rsid w:val="00A6114F"/>
    <w:rsid w:val="00A612CC"/>
    <w:rsid w:val="00A678F3"/>
    <w:rsid w:val="00A67ACA"/>
    <w:rsid w:val="00A707B3"/>
    <w:rsid w:val="00A7563B"/>
    <w:rsid w:val="00A93E44"/>
    <w:rsid w:val="00AD46D6"/>
    <w:rsid w:val="00AE7532"/>
    <w:rsid w:val="00AF30FA"/>
    <w:rsid w:val="00AF7282"/>
    <w:rsid w:val="00AF74AD"/>
    <w:rsid w:val="00B04DA5"/>
    <w:rsid w:val="00B12B5B"/>
    <w:rsid w:val="00B32ED0"/>
    <w:rsid w:val="00B4397D"/>
    <w:rsid w:val="00B7123A"/>
    <w:rsid w:val="00B819CB"/>
    <w:rsid w:val="00B844A8"/>
    <w:rsid w:val="00B85452"/>
    <w:rsid w:val="00B9422C"/>
    <w:rsid w:val="00BA1AC2"/>
    <w:rsid w:val="00BB1856"/>
    <w:rsid w:val="00BE52E7"/>
    <w:rsid w:val="00BE5CE4"/>
    <w:rsid w:val="00C00E3F"/>
    <w:rsid w:val="00C027BD"/>
    <w:rsid w:val="00C052FB"/>
    <w:rsid w:val="00C104B9"/>
    <w:rsid w:val="00C27D49"/>
    <w:rsid w:val="00C341ED"/>
    <w:rsid w:val="00C36BDE"/>
    <w:rsid w:val="00C419FF"/>
    <w:rsid w:val="00C501BA"/>
    <w:rsid w:val="00C52B64"/>
    <w:rsid w:val="00C83687"/>
    <w:rsid w:val="00CA22AB"/>
    <w:rsid w:val="00CA4B42"/>
    <w:rsid w:val="00CA7A67"/>
    <w:rsid w:val="00CC0E27"/>
    <w:rsid w:val="00CE41B2"/>
    <w:rsid w:val="00D002BA"/>
    <w:rsid w:val="00D10D86"/>
    <w:rsid w:val="00D45D34"/>
    <w:rsid w:val="00D556C5"/>
    <w:rsid w:val="00D604BF"/>
    <w:rsid w:val="00D71BEB"/>
    <w:rsid w:val="00D97092"/>
    <w:rsid w:val="00DA00DF"/>
    <w:rsid w:val="00DA0735"/>
    <w:rsid w:val="00DA7577"/>
    <w:rsid w:val="00DC1774"/>
    <w:rsid w:val="00DC2F15"/>
    <w:rsid w:val="00E0318B"/>
    <w:rsid w:val="00E05FC7"/>
    <w:rsid w:val="00E16BBB"/>
    <w:rsid w:val="00E23224"/>
    <w:rsid w:val="00E24BED"/>
    <w:rsid w:val="00E32075"/>
    <w:rsid w:val="00E34CB0"/>
    <w:rsid w:val="00E56835"/>
    <w:rsid w:val="00E80B44"/>
    <w:rsid w:val="00E90714"/>
    <w:rsid w:val="00E91AD1"/>
    <w:rsid w:val="00EA0168"/>
    <w:rsid w:val="00EC0129"/>
    <w:rsid w:val="00EC325D"/>
    <w:rsid w:val="00EC42B2"/>
    <w:rsid w:val="00ED21CE"/>
    <w:rsid w:val="00EE5206"/>
    <w:rsid w:val="00F01777"/>
    <w:rsid w:val="00F375BC"/>
    <w:rsid w:val="00F41E52"/>
    <w:rsid w:val="00F54BA9"/>
    <w:rsid w:val="00F62785"/>
    <w:rsid w:val="00F63402"/>
    <w:rsid w:val="00F64ADF"/>
    <w:rsid w:val="00F805AA"/>
    <w:rsid w:val="00FA200F"/>
    <w:rsid w:val="00FA6146"/>
    <w:rsid w:val="00FA78B8"/>
    <w:rsid w:val="00FB7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E8"/>
    <w:pPr>
      <w:widowControl w:val="0"/>
      <w:spacing w:line="360" w:lineRule="auto"/>
      <w:jc w:val="both"/>
    </w:pPr>
    <w:rPr>
      <w:rFonts w:ascii="Times New Roman" w:hAnsi="Times New Roman"/>
      <w:sz w:val="28"/>
      <w:lang w:val="uk-UA" w:eastAsia="en-US"/>
    </w:rPr>
  </w:style>
  <w:style w:type="paragraph" w:styleId="3">
    <w:name w:val="heading 3"/>
    <w:basedOn w:val="a"/>
    <w:next w:val="a"/>
    <w:link w:val="30"/>
    <w:uiPriority w:val="99"/>
    <w:qFormat/>
    <w:rsid w:val="00645047"/>
    <w:pPr>
      <w:keepNext/>
      <w:keepLines/>
      <w:spacing w:before="200"/>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645047"/>
    <w:pPr>
      <w:keepNext/>
      <w:widowControl/>
      <w:spacing w:line="240" w:lineRule="auto"/>
      <w:ind w:firstLine="720"/>
      <w:outlineLvl w:val="3"/>
    </w:pPr>
    <w:rPr>
      <w:rFonts w:eastAsia="Times New Roman"/>
      <w:sz w:val="24"/>
      <w:szCs w:val="20"/>
      <w:lang w:eastAsia="ru-RU"/>
    </w:rPr>
  </w:style>
  <w:style w:type="paragraph" w:styleId="9">
    <w:name w:val="heading 9"/>
    <w:basedOn w:val="a"/>
    <w:next w:val="a"/>
    <w:link w:val="90"/>
    <w:uiPriority w:val="99"/>
    <w:qFormat/>
    <w:rsid w:val="00645047"/>
    <w:pPr>
      <w:keepNext/>
      <w:widowControl/>
      <w:spacing w:line="240" w:lineRule="auto"/>
      <w:jc w:val="center"/>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45047"/>
    <w:rPr>
      <w:rFonts w:ascii="Cambria" w:hAnsi="Cambria" w:cs="Times New Roman"/>
      <w:b/>
      <w:bCs/>
      <w:color w:val="4F81BD"/>
      <w:sz w:val="20"/>
      <w:szCs w:val="20"/>
      <w:lang w:eastAsia="ru-RU"/>
    </w:rPr>
  </w:style>
  <w:style w:type="character" w:customStyle="1" w:styleId="40">
    <w:name w:val="Заголовок 4 Знак"/>
    <w:basedOn w:val="a0"/>
    <w:link w:val="4"/>
    <w:uiPriority w:val="99"/>
    <w:locked/>
    <w:rsid w:val="00645047"/>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645047"/>
    <w:rPr>
      <w:rFonts w:ascii="Times New Roman" w:hAnsi="Times New Roman" w:cs="Times New Roman"/>
      <w:sz w:val="20"/>
      <w:szCs w:val="20"/>
      <w:lang w:eastAsia="ru-RU"/>
    </w:rPr>
  </w:style>
  <w:style w:type="paragraph" w:customStyle="1" w:styleId="31">
    <w:name w:val="Заголовок 31"/>
    <w:basedOn w:val="a"/>
    <w:next w:val="a"/>
    <w:uiPriority w:val="99"/>
    <w:semiHidden/>
    <w:rsid w:val="00645047"/>
    <w:pPr>
      <w:keepNext/>
      <w:keepLines/>
      <w:widowControl/>
      <w:spacing w:before="200" w:line="240" w:lineRule="auto"/>
      <w:jc w:val="left"/>
      <w:outlineLvl w:val="2"/>
    </w:pPr>
    <w:rPr>
      <w:rFonts w:ascii="Cambria" w:eastAsia="Times New Roman" w:hAnsi="Cambria"/>
      <w:b/>
      <w:bCs/>
      <w:color w:val="4F81BD"/>
      <w:sz w:val="20"/>
      <w:szCs w:val="20"/>
      <w:lang w:val="ru-RU" w:eastAsia="ru-RU"/>
    </w:rPr>
  </w:style>
  <w:style w:type="paragraph" w:styleId="a3">
    <w:name w:val="header"/>
    <w:basedOn w:val="a"/>
    <w:link w:val="a4"/>
    <w:uiPriority w:val="99"/>
    <w:rsid w:val="00645047"/>
    <w:pPr>
      <w:widowControl/>
      <w:tabs>
        <w:tab w:val="center" w:pos="4677"/>
        <w:tab w:val="right" w:pos="9355"/>
      </w:tabs>
      <w:spacing w:line="240" w:lineRule="auto"/>
      <w:jc w:val="left"/>
    </w:pPr>
    <w:rPr>
      <w:rFonts w:eastAsia="Times New Roman"/>
      <w:sz w:val="20"/>
      <w:szCs w:val="20"/>
      <w:lang w:val="ru-RU" w:eastAsia="ru-RU"/>
    </w:rPr>
  </w:style>
  <w:style w:type="character" w:customStyle="1" w:styleId="a4">
    <w:name w:val="Верхний колонтитул Знак"/>
    <w:basedOn w:val="a0"/>
    <w:link w:val="a3"/>
    <w:uiPriority w:val="99"/>
    <w:locked/>
    <w:rsid w:val="00645047"/>
    <w:rPr>
      <w:rFonts w:ascii="Times New Roman" w:hAnsi="Times New Roman" w:cs="Times New Roman"/>
      <w:sz w:val="20"/>
      <w:szCs w:val="20"/>
      <w:lang w:val="ru-RU" w:eastAsia="ru-RU"/>
    </w:rPr>
  </w:style>
  <w:style w:type="paragraph" w:styleId="a5">
    <w:name w:val="footer"/>
    <w:basedOn w:val="a"/>
    <w:link w:val="a6"/>
    <w:uiPriority w:val="99"/>
    <w:rsid w:val="00645047"/>
    <w:pPr>
      <w:widowControl/>
      <w:tabs>
        <w:tab w:val="center" w:pos="4677"/>
        <w:tab w:val="right" w:pos="9355"/>
      </w:tabs>
      <w:spacing w:line="240" w:lineRule="auto"/>
      <w:jc w:val="left"/>
    </w:pPr>
    <w:rPr>
      <w:rFonts w:eastAsia="Times New Roman"/>
      <w:sz w:val="20"/>
      <w:szCs w:val="20"/>
      <w:lang w:val="ru-RU" w:eastAsia="ru-RU"/>
    </w:rPr>
  </w:style>
  <w:style w:type="character" w:customStyle="1" w:styleId="a6">
    <w:name w:val="Нижний колонтитул Знак"/>
    <w:basedOn w:val="a0"/>
    <w:link w:val="a5"/>
    <w:uiPriority w:val="99"/>
    <w:locked/>
    <w:rsid w:val="00645047"/>
    <w:rPr>
      <w:rFonts w:ascii="Times New Roman" w:hAnsi="Times New Roman" w:cs="Times New Roman"/>
      <w:sz w:val="20"/>
      <w:szCs w:val="20"/>
      <w:lang w:val="ru-RU" w:eastAsia="ru-RU"/>
    </w:rPr>
  </w:style>
  <w:style w:type="paragraph" w:styleId="a7">
    <w:name w:val="Balloon Text"/>
    <w:basedOn w:val="a"/>
    <w:link w:val="a8"/>
    <w:uiPriority w:val="99"/>
    <w:semiHidden/>
    <w:rsid w:val="00645047"/>
    <w:pPr>
      <w:widowControl/>
      <w:spacing w:line="240" w:lineRule="auto"/>
      <w:jc w:val="left"/>
    </w:pPr>
    <w:rPr>
      <w:rFonts w:ascii="Tahoma" w:eastAsia="Times New Roman" w:hAnsi="Tahoma" w:cs="Tahoma"/>
      <w:sz w:val="16"/>
      <w:szCs w:val="16"/>
      <w:lang w:val="ru-RU" w:eastAsia="ru-RU"/>
    </w:rPr>
  </w:style>
  <w:style w:type="character" w:customStyle="1" w:styleId="a8">
    <w:name w:val="Текст выноски Знак"/>
    <w:basedOn w:val="a0"/>
    <w:link w:val="a7"/>
    <w:uiPriority w:val="99"/>
    <w:semiHidden/>
    <w:locked/>
    <w:rsid w:val="00645047"/>
    <w:rPr>
      <w:rFonts w:ascii="Tahoma" w:hAnsi="Tahoma" w:cs="Tahoma"/>
      <w:sz w:val="16"/>
      <w:szCs w:val="16"/>
      <w:lang w:val="ru-RU" w:eastAsia="ru-RU"/>
    </w:rPr>
  </w:style>
  <w:style w:type="paragraph" w:styleId="a9">
    <w:name w:val="List Paragraph"/>
    <w:basedOn w:val="a"/>
    <w:uiPriority w:val="34"/>
    <w:qFormat/>
    <w:rsid w:val="00645047"/>
    <w:pPr>
      <w:widowControl/>
      <w:spacing w:line="240" w:lineRule="auto"/>
      <w:ind w:left="720"/>
      <w:contextualSpacing/>
      <w:jc w:val="left"/>
    </w:pPr>
    <w:rPr>
      <w:rFonts w:eastAsia="Times New Roman"/>
      <w:sz w:val="20"/>
      <w:szCs w:val="20"/>
      <w:lang w:val="ru-RU" w:eastAsia="ru-RU"/>
    </w:rPr>
  </w:style>
  <w:style w:type="character" w:customStyle="1" w:styleId="310">
    <w:name w:val="Заголовок 3 Знак1"/>
    <w:basedOn w:val="a0"/>
    <w:uiPriority w:val="99"/>
    <w:semiHidden/>
    <w:rsid w:val="00645047"/>
    <w:rPr>
      <w:rFonts w:ascii="Cambria" w:hAnsi="Cambria" w:cs="Times New Roman"/>
      <w:b/>
      <w:bCs/>
      <w:color w:val="4F81BD"/>
      <w:sz w:val="28"/>
    </w:rPr>
  </w:style>
  <w:style w:type="character" w:styleId="aa">
    <w:name w:val="page number"/>
    <w:basedOn w:val="a0"/>
    <w:uiPriority w:val="99"/>
    <w:rsid w:val="00E05FC7"/>
    <w:rPr>
      <w:rFonts w:cs="Times New Roman"/>
    </w:rPr>
  </w:style>
  <w:style w:type="character" w:customStyle="1" w:styleId="13">
    <w:name w:val="Основной текст (13)_"/>
    <w:basedOn w:val="a0"/>
    <w:link w:val="130"/>
    <w:locked/>
    <w:rsid w:val="00FA6146"/>
    <w:rPr>
      <w:rFonts w:ascii="Times New Roman" w:eastAsia="Times New Roman" w:hAnsi="Times New Roman"/>
      <w:sz w:val="21"/>
      <w:szCs w:val="21"/>
      <w:shd w:val="clear" w:color="auto" w:fill="FFFFFF"/>
    </w:rPr>
  </w:style>
  <w:style w:type="paragraph" w:customStyle="1" w:styleId="130">
    <w:name w:val="Основной текст (13)"/>
    <w:basedOn w:val="a"/>
    <w:link w:val="13"/>
    <w:rsid w:val="00FA6146"/>
    <w:pPr>
      <w:shd w:val="clear" w:color="auto" w:fill="FFFFFF"/>
      <w:spacing w:line="0" w:lineRule="atLeast"/>
      <w:jc w:val="left"/>
    </w:pPr>
    <w:rPr>
      <w:rFonts w:eastAsia="Times New Roman"/>
      <w:sz w:val="21"/>
      <w:szCs w:val="21"/>
      <w:lang w:val="ru-RU" w:eastAsia="ru-RU"/>
    </w:rPr>
  </w:style>
  <w:style w:type="character" w:styleId="ab">
    <w:name w:val="Hyperlink"/>
    <w:basedOn w:val="a0"/>
    <w:uiPriority w:val="99"/>
    <w:unhideWhenUsed/>
    <w:rsid w:val="007B15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1%80%D0%B0%D1%85%D1%83%D0%B2%D0%B0%D0%BB%D1%8C%D0%BD%D0%B8%D0%BA" TargetMode="External"/><Relationship Id="rId13" Type="http://schemas.openxmlformats.org/officeDocument/2006/relationships/hyperlink" Target="https://uk.wikipedia.org/wiki/%D0%A1%D1%82%D1%80%D0%B0%D1%85%D0%BE%D0%B2%D0%B8%D0%BA" TargetMode="External"/><Relationship Id="rId18" Type="http://schemas.openxmlformats.org/officeDocument/2006/relationships/hyperlink" Target="https://uk.wikipedia.org/wiki/%D0%A1%D1%82%D1%80%D0%B0%D1%85%D0%BE%D0%B2%D0%B8%D0%B9_%D0%B2%D0%B8%D0%BF%D0%B0%D0%B4%D0%BE%D0%BA" TargetMode="External"/><Relationship Id="rId26" Type="http://schemas.openxmlformats.org/officeDocument/2006/relationships/hyperlink" Target="https://archer.chnu.edu.ua/xmlui/handle/123456789/4734" TargetMode="External"/><Relationship Id="rId39" Type="http://schemas.openxmlformats.org/officeDocument/2006/relationships/hyperlink" Target="http://www.imf.org/" TargetMode="External"/><Relationship Id="rId3" Type="http://schemas.openxmlformats.org/officeDocument/2006/relationships/styles" Target="styles.xml"/><Relationship Id="rId21" Type="http://schemas.openxmlformats.org/officeDocument/2006/relationships/hyperlink" Target="https://zakon.rada.gov.ua/laws/show/679-14" TargetMode="External"/><Relationship Id="rId34" Type="http://schemas.openxmlformats.org/officeDocument/2006/relationships/hyperlink" Target="http://www.nau.kiev.ua/" TargetMode="External"/><Relationship Id="rId42" Type="http://schemas.openxmlformats.org/officeDocument/2006/relationships/hyperlink" Target="http://www.nbuv.gov.u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A1%D1%82%D1%80%D0%B0%D1%85%D1%83%D0%B2%D0%B0%D0%BB%D1%8C%D0%BD%D0%B8%D0%BA" TargetMode="External"/><Relationship Id="rId17" Type="http://schemas.openxmlformats.org/officeDocument/2006/relationships/hyperlink" Target="https://uk.wikipedia.org/wiki/%D0%A1%D1%82%D1%80%D0%B0%D1%85%D0%BE%D0%B2%D0%B8%D0%BA" TargetMode="External"/><Relationship Id="rId25" Type="http://schemas.openxmlformats.org/officeDocument/2006/relationships/hyperlink" Target="https://zakon.rada.gov.ua/laws/show/z0688-08" TargetMode="External"/><Relationship Id="rId33" Type="http://schemas.openxmlformats.org/officeDocument/2006/relationships/hyperlink" Target="http://www.nbu.gov.ua" TargetMode="External"/><Relationship Id="rId38" Type="http://schemas.openxmlformats.org/officeDocument/2006/relationships/hyperlink" Target="http://www.ecb.int/"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k.wikipedia.org/wiki/%D0%A1%D1%82%D1%80%D0%B0%D1%85%D1%83%D0%B2%D0%B0%D0%BB%D1%8C%D0%BD%D0%B8%D0%BA" TargetMode="External"/><Relationship Id="rId20" Type="http://schemas.openxmlformats.org/officeDocument/2006/relationships/hyperlink" Target="https://zakon.rada.gov.ua/laws/show/2121-14" TargetMode="External"/><Relationship Id="rId29" Type="http://schemas.openxmlformats.org/officeDocument/2006/relationships/hyperlink" Target="http://www.sfs.gov.ua/" TargetMode="External"/><Relationship Id="rId41" Type="http://schemas.openxmlformats.org/officeDocument/2006/relationships/hyperlink" Target="http://www.ecb.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1%82%D1%80%D0%B0%D1%85%D0%BE%D0%B2%D0%B0_%D1%81%D1%83%D0%BC%D0%B0" TargetMode="External"/><Relationship Id="rId24" Type="http://schemas.openxmlformats.org/officeDocument/2006/relationships/hyperlink" Target="https://zakon.rada.gov.ua/laws/show/435-15" TargetMode="External"/><Relationship Id="rId32" Type="http://schemas.openxmlformats.org/officeDocument/2006/relationships/hyperlink" Target="http://www.nssmc.gov.ua" TargetMode="External"/><Relationship Id="rId37" Type="http://schemas.openxmlformats.org/officeDocument/2006/relationships/hyperlink" Target="http://www.ebrd.com/" TargetMode="External"/><Relationship Id="rId40" Type="http://schemas.openxmlformats.org/officeDocument/2006/relationships/hyperlink" Target="http://www.worldbank.org/" TargetMode="External"/><Relationship Id="rId45" Type="http://schemas.openxmlformats.org/officeDocument/2006/relationships/hyperlink" Target="mailto:ruta@chnu.edu.ua" TargetMode="External"/><Relationship Id="rId5" Type="http://schemas.openxmlformats.org/officeDocument/2006/relationships/webSettings" Target="webSettings.xml"/><Relationship Id="rId15" Type="http://schemas.openxmlformats.org/officeDocument/2006/relationships/hyperlink" Target="https://uk.wikipedia.org/wiki/%D0%A1%D1%82%D1%80%D0%B0%D1%85%D0%BE%D0%B2%D0%B0_%D1%81%D1%83%D0%BC%D0%B0" TargetMode="External"/><Relationship Id="rId23" Type="http://schemas.openxmlformats.org/officeDocument/2006/relationships/hyperlink" Target="https://zakon.rada.gov.ua/laws/show/436-15" TargetMode="External"/><Relationship Id="rId28" Type="http://schemas.openxmlformats.org/officeDocument/2006/relationships/hyperlink" Target="http://www.ukrstat.gov.ua/" TargetMode="External"/><Relationship Id="rId36" Type="http://schemas.openxmlformats.org/officeDocument/2006/relationships/hyperlink" Target="http://unstats.un.org/" TargetMode="External"/><Relationship Id="rId10" Type="http://schemas.openxmlformats.org/officeDocument/2006/relationships/hyperlink" Target="https://uk.wikipedia.org/wiki/%D0%A1%D1%82%D1%80%D0%B0%D1%85%D0%BE%D0%B2%D0%B8%D0%B9_%D0%B2%D0%B8%D0%BF%D0%B0%D0%B4%D0%BE%D0%BA" TargetMode="External"/><Relationship Id="rId19" Type="http://schemas.openxmlformats.org/officeDocument/2006/relationships/hyperlink" Target="https://uk.wikipedia.org/wiki/%D0%A1%D1%82%D1%80%D0%B0%D1%85%D0%BE%D0%B2%D0%B0_%D1%81%D1%83%D0%BC%D0%B0" TargetMode="External"/><Relationship Id="rId31" Type="http://schemas.openxmlformats.org/officeDocument/2006/relationships/hyperlink" Target="http://www.minfin.gov.ua" TargetMode="External"/><Relationship Id="rId44" Type="http://schemas.openxmlformats.org/officeDocument/2006/relationships/hyperlink" Target="https://www.liga.net/" TargetMode="External"/><Relationship Id="rId4" Type="http://schemas.openxmlformats.org/officeDocument/2006/relationships/settings" Target="settings.xml"/><Relationship Id="rId9" Type="http://schemas.openxmlformats.org/officeDocument/2006/relationships/hyperlink" Target="https://uk.wikipedia.org/wiki/%D0%A1%D1%82%D1%80%D0%B0%D1%85%D0%BE%D0%B2%D0%B8%D0%BA" TargetMode="External"/><Relationship Id="rId14" Type="http://schemas.openxmlformats.org/officeDocument/2006/relationships/hyperlink" Target="https://uk.wikipedia.org/wiki/%D0%A1%D1%82%D1%80%D0%B0%D1%85%D0%BE%D0%B2%D0%B8%D0%B9_%D0%B2%D0%B8%D0%BF%D0%B0%D0%B4%D0%BE%D0%BA" TargetMode="External"/><Relationship Id="rId22" Type="http://schemas.openxmlformats.org/officeDocument/2006/relationships/hyperlink" Target="https://zakon.rada.gov.ua/laws/show/2473-19" TargetMode="External"/><Relationship Id="rId27" Type="http://schemas.openxmlformats.org/officeDocument/2006/relationships/hyperlink" Target="http://www.rada.gov.ua" TargetMode="External"/><Relationship Id="rId30" Type="http://schemas.openxmlformats.org/officeDocument/2006/relationships/hyperlink" Target="http://www.kmu.gov.ua" TargetMode="External"/><Relationship Id="rId35" Type="http://schemas.openxmlformats.org/officeDocument/2006/relationships/hyperlink" Target="http://www" TargetMode="External"/><Relationship Id="rId43" Type="http://schemas.openxmlformats.org/officeDocument/2006/relationships/hyperlink" Target="http://www.alpha.rada.kiev.u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E254-E211-4B11-993E-CF766469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15855</Words>
  <Characters>90375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Education</Company>
  <LinksUpToDate>false</LinksUpToDate>
  <CharactersWithSpaces>106018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2022-12-07T20:25:00Z</cp:lastPrinted>
  <dcterms:created xsi:type="dcterms:W3CDTF">2025-02-05T11:49:00Z</dcterms:created>
  <dcterms:modified xsi:type="dcterms:W3CDTF">2025-02-05T11:49:00Z</dcterms:modified>
</cp:coreProperties>
</file>