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B0" w:rsidRPr="00524E43" w:rsidRDefault="00350CB0" w:rsidP="00350CB0">
      <w:pPr>
        <w:autoSpaceDE w:val="0"/>
        <w:autoSpaceDN w:val="0"/>
        <w:adjustRightInd w:val="0"/>
        <w:ind w:firstLine="720"/>
        <w:jc w:val="both"/>
        <w:rPr>
          <w:b/>
          <w:bCs/>
          <w:sz w:val="28"/>
          <w:szCs w:val="28"/>
        </w:rPr>
      </w:pP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r>
        <w:rPr>
          <w:rFonts w:ascii="Times New Roman CYR" w:hAnsi="Times New Roman CYR" w:cs="Times New Roman CYR"/>
          <w:b/>
          <w:color w:val="000000" w:themeColor="text1"/>
          <w:sz w:val="40"/>
          <w:szCs w:val="40"/>
        </w:rPr>
        <w:t>ГАЛИНА БІЛАВИЧ</w:t>
      </w: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r>
        <w:rPr>
          <w:rFonts w:ascii="Times New Roman CYR" w:hAnsi="Times New Roman CYR" w:cs="Times New Roman CYR"/>
          <w:b/>
          <w:color w:val="000000" w:themeColor="text1"/>
          <w:sz w:val="40"/>
          <w:szCs w:val="40"/>
        </w:rPr>
        <w:t xml:space="preserve">УКРАЇНСЬКА МОВА ЗА ПРОФЕСІЙНИМ СПРЯМУВАННЯМ </w:t>
      </w: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p>
    <w:p w:rsidR="00350CB0" w:rsidRDefault="00350CB0" w:rsidP="00350CB0">
      <w:pPr>
        <w:autoSpaceDE w:val="0"/>
        <w:autoSpaceDN w:val="0"/>
        <w:adjustRightInd w:val="0"/>
        <w:rPr>
          <w:rFonts w:ascii="Times New Roman CYR" w:hAnsi="Times New Roman CYR" w:cs="Times New Roman CYR"/>
          <w:color w:val="000000" w:themeColor="text1"/>
          <w:sz w:val="28"/>
          <w:szCs w:val="28"/>
        </w:rPr>
      </w:pPr>
    </w:p>
    <w:p w:rsidR="00350CB0" w:rsidRDefault="00350CB0" w:rsidP="00350CB0">
      <w:pPr>
        <w:autoSpaceDE w:val="0"/>
        <w:autoSpaceDN w:val="0"/>
        <w:adjustRightInd w:val="0"/>
        <w:rPr>
          <w:rFonts w:ascii="Times New Roman CYR" w:hAnsi="Times New Roman CYR" w:cs="Times New Roman CYR"/>
          <w:color w:val="000000" w:themeColor="text1"/>
          <w:sz w:val="28"/>
          <w:szCs w:val="28"/>
        </w:rPr>
      </w:pPr>
    </w:p>
    <w:p w:rsidR="00350CB0" w:rsidRDefault="00350CB0" w:rsidP="00350CB0">
      <w:pPr>
        <w:autoSpaceDE w:val="0"/>
        <w:autoSpaceDN w:val="0"/>
        <w:adjustRightInd w:val="0"/>
        <w:rPr>
          <w:rFonts w:ascii="Times New Roman CYR" w:hAnsi="Times New Roman CYR" w:cs="Times New Roman CYR"/>
          <w:color w:val="000000" w:themeColor="text1"/>
          <w:sz w:val="28"/>
          <w:szCs w:val="28"/>
        </w:rPr>
      </w:pPr>
    </w:p>
    <w:p w:rsidR="00350CB0" w:rsidRPr="00B553ED" w:rsidRDefault="00350CB0" w:rsidP="00350CB0">
      <w:pPr>
        <w:spacing w:line="360" w:lineRule="auto"/>
        <w:contextualSpacing/>
        <w:rPr>
          <w:b/>
          <w:sz w:val="32"/>
          <w:szCs w:val="32"/>
        </w:rPr>
      </w:pPr>
    </w:p>
    <w:p w:rsidR="00350CB0" w:rsidRPr="00B553ED" w:rsidRDefault="00350CB0" w:rsidP="00350CB0">
      <w:pPr>
        <w:spacing w:line="360" w:lineRule="auto"/>
        <w:contextualSpacing/>
        <w:rPr>
          <w:b/>
          <w:sz w:val="32"/>
          <w:szCs w:val="32"/>
        </w:rPr>
      </w:pPr>
    </w:p>
    <w:p w:rsidR="00350CB0" w:rsidRPr="00B553ED" w:rsidRDefault="00350CB0" w:rsidP="00350CB0">
      <w:pPr>
        <w:spacing w:line="360" w:lineRule="auto"/>
        <w:contextualSpacing/>
        <w:jc w:val="center"/>
        <w:rPr>
          <w:b/>
          <w:sz w:val="28"/>
          <w:szCs w:val="28"/>
        </w:rPr>
      </w:pPr>
      <w:r w:rsidRPr="00B553ED">
        <w:rPr>
          <w:b/>
          <w:sz w:val="28"/>
          <w:szCs w:val="28"/>
        </w:rPr>
        <w:t>Івано-Франківськ</w:t>
      </w:r>
    </w:p>
    <w:p w:rsidR="00350CB0" w:rsidRDefault="00350CB0" w:rsidP="00350CB0">
      <w:pPr>
        <w:spacing w:line="360" w:lineRule="auto"/>
        <w:contextualSpacing/>
        <w:jc w:val="center"/>
        <w:rPr>
          <w:b/>
          <w:sz w:val="28"/>
          <w:szCs w:val="28"/>
        </w:rPr>
      </w:pPr>
      <w:r w:rsidRPr="00B553ED">
        <w:rPr>
          <w:b/>
          <w:sz w:val="28"/>
          <w:szCs w:val="28"/>
        </w:rPr>
        <w:t>2021</w:t>
      </w:r>
    </w:p>
    <w:p w:rsidR="00350CB0" w:rsidRDefault="00350CB0" w:rsidP="00350CB0">
      <w:pPr>
        <w:spacing w:line="360" w:lineRule="auto"/>
        <w:contextualSpacing/>
        <w:jc w:val="center"/>
        <w:rPr>
          <w:b/>
          <w:sz w:val="28"/>
          <w:szCs w:val="28"/>
        </w:rPr>
      </w:pPr>
    </w:p>
    <w:p w:rsidR="00350CB0" w:rsidRDefault="00350CB0" w:rsidP="00350CB0">
      <w:pPr>
        <w:spacing w:line="360" w:lineRule="auto"/>
        <w:contextualSpacing/>
        <w:jc w:val="center"/>
        <w:rPr>
          <w:b/>
          <w:sz w:val="28"/>
          <w:szCs w:val="28"/>
        </w:rPr>
      </w:pPr>
    </w:p>
    <w:p w:rsidR="00350CB0" w:rsidRDefault="00350CB0" w:rsidP="00350CB0">
      <w:pPr>
        <w:spacing w:line="360" w:lineRule="auto"/>
        <w:contextualSpacing/>
        <w:jc w:val="center"/>
        <w:rPr>
          <w:b/>
          <w:sz w:val="28"/>
          <w:szCs w:val="28"/>
        </w:rPr>
      </w:pPr>
    </w:p>
    <w:p w:rsidR="00350CB0" w:rsidRDefault="00350CB0" w:rsidP="00350CB0">
      <w:pPr>
        <w:spacing w:line="360" w:lineRule="auto"/>
        <w:contextualSpacing/>
        <w:jc w:val="center"/>
        <w:rPr>
          <w:b/>
          <w:sz w:val="28"/>
          <w:szCs w:val="28"/>
        </w:rPr>
      </w:pPr>
    </w:p>
    <w:p w:rsidR="00350CB0" w:rsidRDefault="00350CB0" w:rsidP="00350CB0">
      <w:pPr>
        <w:spacing w:line="360" w:lineRule="auto"/>
        <w:contextualSpacing/>
        <w:jc w:val="center"/>
        <w:rPr>
          <w:b/>
          <w:sz w:val="28"/>
          <w:szCs w:val="28"/>
        </w:rPr>
      </w:pPr>
    </w:p>
    <w:p w:rsidR="00350CB0" w:rsidRDefault="00350CB0" w:rsidP="00350CB0">
      <w:pPr>
        <w:spacing w:line="360" w:lineRule="auto"/>
        <w:contextualSpacing/>
        <w:jc w:val="center"/>
        <w:rPr>
          <w:b/>
          <w:sz w:val="28"/>
          <w:szCs w:val="28"/>
        </w:rPr>
      </w:pPr>
    </w:p>
    <w:p w:rsidR="00350CB0" w:rsidRPr="002C537A" w:rsidRDefault="00350CB0" w:rsidP="00350CB0">
      <w:pPr>
        <w:autoSpaceDE w:val="0"/>
        <w:autoSpaceDN w:val="0"/>
        <w:adjustRightInd w:val="0"/>
        <w:contextualSpacing/>
        <w:rPr>
          <w:rFonts w:ascii="Times New Roman CYR" w:hAnsi="Times New Roman CYR" w:cs="Times New Roman CYR"/>
        </w:rPr>
      </w:pPr>
      <w:r w:rsidRPr="002C537A">
        <w:rPr>
          <w:rFonts w:ascii="Times New Roman CYR" w:hAnsi="Times New Roman CYR" w:cs="Times New Roman CYR"/>
        </w:rPr>
        <w:lastRenderedPageBreak/>
        <w:t>УДК 811.161.2 ҆ 276.6(075.8)</w:t>
      </w:r>
    </w:p>
    <w:p w:rsidR="00350CB0" w:rsidRPr="002C537A" w:rsidRDefault="00350CB0" w:rsidP="00350CB0">
      <w:pPr>
        <w:autoSpaceDE w:val="0"/>
        <w:autoSpaceDN w:val="0"/>
        <w:adjustRightInd w:val="0"/>
        <w:ind w:firstLine="720"/>
        <w:contextualSpacing/>
        <w:rPr>
          <w:rFonts w:ascii="Times New Roman CYR" w:hAnsi="Times New Roman CYR" w:cs="Times New Roman CYR"/>
        </w:rPr>
      </w:pPr>
      <w:r w:rsidRPr="002C537A">
        <w:rPr>
          <w:rFonts w:ascii="Times New Roman CYR" w:hAnsi="Times New Roman CYR" w:cs="Times New Roman CYR"/>
        </w:rPr>
        <w:t>ББК 81.2 УКР-923</w:t>
      </w:r>
    </w:p>
    <w:p w:rsidR="00350CB0" w:rsidRPr="002C537A" w:rsidRDefault="00350CB0" w:rsidP="00350CB0">
      <w:pPr>
        <w:autoSpaceDE w:val="0"/>
        <w:autoSpaceDN w:val="0"/>
        <w:adjustRightInd w:val="0"/>
        <w:ind w:firstLine="720"/>
        <w:contextualSpacing/>
        <w:rPr>
          <w:rFonts w:ascii="Times New Roman CYR" w:hAnsi="Times New Roman CYR" w:cs="Times New Roman CYR"/>
          <w:b/>
          <w:bCs/>
          <w:i/>
          <w:iCs/>
        </w:rPr>
      </w:pPr>
      <w:r w:rsidRPr="002C537A">
        <w:t xml:space="preserve">       </w:t>
      </w:r>
    </w:p>
    <w:p w:rsidR="00350CB0" w:rsidRDefault="00350CB0" w:rsidP="00350CB0">
      <w:pPr>
        <w:autoSpaceDE w:val="0"/>
        <w:autoSpaceDN w:val="0"/>
        <w:adjustRightInd w:val="0"/>
        <w:spacing w:line="360" w:lineRule="auto"/>
        <w:jc w:val="center"/>
        <w:rPr>
          <w:rFonts w:ascii="Times New Roman CYR" w:hAnsi="Times New Roman CYR" w:cs="Times New Roman CYR"/>
          <w:b/>
          <w:color w:val="000000" w:themeColor="text1"/>
          <w:sz w:val="40"/>
          <w:szCs w:val="40"/>
        </w:rPr>
      </w:pPr>
    </w:p>
    <w:p w:rsidR="00350CB0" w:rsidRPr="002C537A" w:rsidRDefault="00350CB0" w:rsidP="00350CB0">
      <w:pPr>
        <w:autoSpaceDE w:val="0"/>
        <w:autoSpaceDN w:val="0"/>
        <w:adjustRightInd w:val="0"/>
        <w:ind w:firstLine="720"/>
        <w:contextualSpacing/>
        <w:jc w:val="both"/>
        <w:rPr>
          <w:rFonts w:ascii="Times New Roman CYR" w:hAnsi="Times New Roman CYR" w:cs="Times New Roman CYR"/>
          <w:b/>
          <w:bCs/>
          <w:i/>
          <w:iCs/>
          <w:sz w:val="28"/>
          <w:szCs w:val="28"/>
        </w:rPr>
      </w:pPr>
      <w:r w:rsidRPr="002C537A">
        <w:rPr>
          <w:rFonts w:ascii="Times New Roman CYR" w:hAnsi="Times New Roman CYR" w:cs="Times New Roman CYR"/>
          <w:b/>
          <w:bCs/>
          <w:i/>
          <w:iCs/>
          <w:sz w:val="28"/>
          <w:szCs w:val="28"/>
        </w:rPr>
        <w:t>Рецнзенти:</w:t>
      </w:r>
    </w:p>
    <w:p w:rsidR="00350CB0" w:rsidRPr="002C537A" w:rsidRDefault="00350CB0" w:rsidP="00350CB0">
      <w:pPr>
        <w:autoSpaceDE w:val="0"/>
        <w:autoSpaceDN w:val="0"/>
        <w:adjustRightInd w:val="0"/>
        <w:ind w:firstLine="720"/>
        <w:jc w:val="both"/>
        <w:rPr>
          <w:color w:val="000000" w:themeColor="text1"/>
          <w:sz w:val="28"/>
          <w:szCs w:val="28"/>
        </w:rPr>
      </w:pPr>
      <w:r>
        <w:rPr>
          <w:b/>
          <w:bCs/>
          <w:color w:val="000000" w:themeColor="text1"/>
          <w:sz w:val="28"/>
          <w:szCs w:val="28"/>
        </w:rPr>
        <w:t>О. Л. Протас</w:t>
      </w:r>
      <w:r w:rsidRPr="002C537A">
        <w:rPr>
          <w:b/>
          <w:bCs/>
          <w:color w:val="000000" w:themeColor="text1"/>
          <w:sz w:val="28"/>
          <w:szCs w:val="28"/>
        </w:rPr>
        <w:t xml:space="preserve">, </w:t>
      </w:r>
      <w:r w:rsidRPr="002C537A">
        <w:rPr>
          <w:color w:val="000000" w:themeColor="text1"/>
          <w:sz w:val="28"/>
          <w:szCs w:val="28"/>
        </w:rPr>
        <w:t xml:space="preserve">доктор педагогічних наук, </w:t>
      </w:r>
      <w:r>
        <w:rPr>
          <w:color w:val="000000" w:themeColor="text1"/>
          <w:sz w:val="28"/>
          <w:szCs w:val="28"/>
        </w:rPr>
        <w:t>доцент</w:t>
      </w:r>
      <w:r w:rsidRPr="002C537A">
        <w:rPr>
          <w:color w:val="000000" w:themeColor="text1"/>
          <w:sz w:val="28"/>
          <w:szCs w:val="28"/>
        </w:rPr>
        <w:t xml:space="preserve">, професор кафедри </w:t>
      </w:r>
      <w:r>
        <w:rPr>
          <w:color w:val="000000" w:themeColor="text1"/>
          <w:sz w:val="28"/>
          <w:szCs w:val="28"/>
        </w:rPr>
        <w:t>соціальної педагогіки і соціальної роботи</w:t>
      </w:r>
      <w:r w:rsidRPr="002C537A">
        <w:rPr>
          <w:color w:val="000000" w:themeColor="text1"/>
          <w:sz w:val="28"/>
          <w:szCs w:val="28"/>
        </w:rPr>
        <w:t xml:space="preserve"> Прикарпатського національного університету імені Василя Стефаника.</w:t>
      </w:r>
    </w:p>
    <w:p w:rsidR="00350CB0" w:rsidRPr="002C537A" w:rsidRDefault="00350CB0" w:rsidP="00350CB0">
      <w:pPr>
        <w:pStyle w:val="affb"/>
        <w:spacing w:line="276" w:lineRule="auto"/>
        <w:ind w:firstLine="567"/>
        <w:jc w:val="both"/>
        <w:rPr>
          <w:color w:val="000000" w:themeColor="text1"/>
          <w:sz w:val="28"/>
          <w:szCs w:val="28"/>
          <w:shd w:val="clear" w:color="auto" w:fill="FFFFFF"/>
          <w:lang w:val="uk-UA"/>
        </w:rPr>
      </w:pPr>
      <w:r>
        <w:rPr>
          <w:b/>
          <w:sz w:val="28"/>
          <w:szCs w:val="28"/>
          <w:lang w:val="uk-UA"/>
        </w:rPr>
        <w:t>Н. В. Султанова</w:t>
      </w:r>
      <w:r w:rsidRPr="002C537A">
        <w:rPr>
          <w:sz w:val="28"/>
          <w:szCs w:val="28"/>
          <w:lang w:val="uk-UA"/>
        </w:rPr>
        <w:t xml:space="preserve">,  доктор педагогічних наук, доцент, </w:t>
      </w:r>
      <w:r>
        <w:rPr>
          <w:sz w:val="28"/>
          <w:szCs w:val="28"/>
          <w:lang w:val="uk-UA"/>
        </w:rPr>
        <w:t xml:space="preserve">професор </w:t>
      </w:r>
      <w:r w:rsidRPr="002C537A">
        <w:rPr>
          <w:sz w:val="28"/>
          <w:szCs w:val="28"/>
          <w:lang w:val="uk-UA"/>
        </w:rPr>
        <w:t xml:space="preserve">кафедри </w:t>
      </w:r>
      <w:r w:rsidRPr="00C5747E">
        <w:rPr>
          <w:sz w:val="28"/>
          <w:szCs w:val="28"/>
          <w:lang w:val="uk-UA"/>
        </w:rPr>
        <w:t>педагогіки, психології та інклюзивної освіти</w:t>
      </w:r>
      <w:r>
        <w:rPr>
          <w:sz w:val="28"/>
          <w:szCs w:val="28"/>
          <w:lang w:val="uk-UA"/>
        </w:rPr>
        <w:t xml:space="preserve"> Миколаївського педагогічного університету імені В. О. Сухомлинського</w:t>
      </w:r>
      <w:r w:rsidRPr="002C537A">
        <w:rPr>
          <w:color w:val="000000" w:themeColor="text1"/>
          <w:sz w:val="28"/>
          <w:szCs w:val="28"/>
          <w:shd w:val="clear" w:color="auto" w:fill="FFFFFF"/>
          <w:lang w:val="uk-UA"/>
        </w:rPr>
        <w:t>.</w:t>
      </w:r>
    </w:p>
    <w:p w:rsidR="00350CB0" w:rsidRPr="002C537A" w:rsidRDefault="00350CB0" w:rsidP="00350CB0">
      <w:pPr>
        <w:autoSpaceDE w:val="0"/>
        <w:autoSpaceDN w:val="0"/>
        <w:adjustRightInd w:val="0"/>
        <w:ind w:firstLine="720"/>
        <w:jc w:val="both"/>
        <w:rPr>
          <w:color w:val="000000" w:themeColor="text1"/>
          <w:sz w:val="28"/>
          <w:szCs w:val="28"/>
        </w:rPr>
      </w:pPr>
    </w:p>
    <w:p w:rsidR="00350CB0" w:rsidRDefault="00350CB0" w:rsidP="00350CB0"/>
    <w:p w:rsidR="00C1315C" w:rsidRPr="00C1315C" w:rsidRDefault="00C1315C" w:rsidP="00C1315C">
      <w:pPr>
        <w:autoSpaceDE w:val="0"/>
        <w:autoSpaceDN w:val="0"/>
        <w:adjustRightInd w:val="0"/>
        <w:ind w:firstLine="720"/>
        <w:jc w:val="both"/>
        <w:rPr>
          <w:sz w:val="28"/>
          <w:szCs w:val="28"/>
        </w:rPr>
      </w:pPr>
      <w:r w:rsidRPr="00C1315C">
        <w:rPr>
          <w:b/>
          <w:bCs/>
          <w:sz w:val="28"/>
          <w:szCs w:val="28"/>
        </w:rPr>
        <w:t>Білавич Г.</w:t>
      </w:r>
      <w:r>
        <w:rPr>
          <w:b/>
          <w:bCs/>
          <w:sz w:val="28"/>
          <w:szCs w:val="28"/>
        </w:rPr>
        <w:t xml:space="preserve"> </w:t>
      </w:r>
      <w:r w:rsidRPr="00C1315C">
        <w:rPr>
          <w:b/>
          <w:bCs/>
          <w:sz w:val="28"/>
          <w:szCs w:val="28"/>
        </w:rPr>
        <w:t xml:space="preserve">В. </w:t>
      </w:r>
      <w:r w:rsidRPr="00C1315C">
        <w:rPr>
          <w:sz w:val="28"/>
          <w:szCs w:val="28"/>
        </w:rPr>
        <w:t>Українська мова за професійним спрямуванням: Навчально-методичний посібник для студентів спеціальності 231 «Соціальна робота» галузі знань 23 «Соціальна робота». Івано-Франківськ: ПП „ТУР-ІНТЕЛЕКТ”, 2021. 2</w:t>
      </w:r>
      <w:r w:rsidR="00C10B8B">
        <w:rPr>
          <w:sz w:val="28"/>
          <w:szCs w:val="28"/>
        </w:rPr>
        <w:t>78</w:t>
      </w:r>
      <w:r w:rsidRPr="00C1315C">
        <w:rPr>
          <w:sz w:val="28"/>
          <w:szCs w:val="28"/>
        </w:rPr>
        <w:t xml:space="preserve"> с.</w:t>
      </w:r>
    </w:p>
    <w:p w:rsidR="00350CB0" w:rsidRPr="00524E43" w:rsidRDefault="00350CB0" w:rsidP="00350CB0">
      <w:pPr>
        <w:autoSpaceDE w:val="0"/>
        <w:autoSpaceDN w:val="0"/>
        <w:adjustRightInd w:val="0"/>
        <w:ind w:firstLine="720"/>
        <w:jc w:val="both"/>
        <w:rPr>
          <w:sz w:val="28"/>
          <w:szCs w:val="28"/>
        </w:rPr>
      </w:pPr>
    </w:p>
    <w:p w:rsidR="00350CB0" w:rsidRPr="002C537A" w:rsidRDefault="00350CB0" w:rsidP="00350CB0">
      <w:pPr>
        <w:autoSpaceDE w:val="0"/>
        <w:autoSpaceDN w:val="0"/>
        <w:adjustRightInd w:val="0"/>
        <w:ind w:firstLine="720"/>
        <w:contextualSpacing/>
        <w:jc w:val="both"/>
        <w:rPr>
          <w:rFonts w:ascii="Times New Roman CYR" w:hAnsi="Times New Roman CYR" w:cs="Times New Roman CYR"/>
          <w:sz w:val="28"/>
          <w:szCs w:val="28"/>
        </w:rPr>
      </w:pPr>
      <w:r w:rsidRPr="002C537A">
        <w:rPr>
          <w:rFonts w:ascii="Times New Roman CYR" w:hAnsi="Times New Roman CYR" w:cs="Times New Roman CYR"/>
          <w:sz w:val="28"/>
          <w:szCs w:val="28"/>
        </w:rPr>
        <w:t>Рекомендовано до друку Вченою радою педагогічного факультету Прикарпатського національного університету імені Василя Стефаника.</w:t>
      </w:r>
    </w:p>
    <w:p w:rsidR="00350CB0" w:rsidRPr="002C537A" w:rsidRDefault="00350CB0" w:rsidP="00350CB0">
      <w:pPr>
        <w:autoSpaceDE w:val="0"/>
        <w:autoSpaceDN w:val="0"/>
        <w:adjustRightInd w:val="0"/>
        <w:ind w:firstLine="720"/>
        <w:contextualSpacing/>
        <w:jc w:val="both"/>
        <w:rPr>
          <w:i/>
          <w:iCs/>
          <w:sz w:val="28"/>
          <w:szCs w:val="28"/>
        </w:rPr>
      </w:pPr>
      <w:r w:rsidRPr="002C537A">
        <w:rPr>
          <w:i/>
          <w:iCs/>
          <w:sz w:val="28"/>
          <w:szCs w:val="28"/>
        </w:rPr>
        <w:t>Протокол №   від                  2021  року.</w:t>
      </w:r>
    </w:p>
    <w:p w:rsidR="00350CB0" w:rsidRPr="002C537A" w:rsidRDefault="00350CB0" w:rsidP="00350CB0">
      <w:pPr>
        <w:autoSpaceDE w:val="0"/>
        <w:autoSpaceDN w:val="0"/>
        <w:adjustRightInd w:val="0"/>
        <w:ind w:firstLine="720"/>
        <w:contextualSpacing/>
        <w:jc w:val="both"/>
        <w:rPr>
          <w:rFonts w:ascii="Times New Roman CYR" w:hAnsi="Times New Roman CYR" w:cs="Times New Roman CYR"/>
          <w:sz w:val="28"/>
          <w:szCs w:val="28"/>
        </w:rPr>
      </w:pPr>
      <w:r w:rsidRPr="002C537A">
        <w:rPr>
          <w:rFonts w:ascii="Times New Roman CYR" w:hAnsi="Times New Roman CYR" w:cs="Times New Roman CYR"/>
          <w:sz w:val="28"/>
          <w:szCs w:val="28"/>
        </w:rPr>
        <w:t>Затверджено навчально-методичною радою педагогічного факультету Прикарпатського національного університету імені Василя Стефаника.</w:t>
      </w:r>
    </w:p>
    <w:p w:rsidR="00350CB0" w:rsidRPr="002C537A" w:rsidRDefault="00350CB0" w:rsidP="00350CB0">
      <w:pPr>
        <w:autoSpaceDE w:val="0"/>
        <w:autoSpaceDN w:val="0"/>
        <w:adjustRightInd w:val="0"/>
        <w:ind w:firstLine="720"/>
        <w:contextualSpacing/>
        <w:jc w:val="both"/>
        <w:rPr>
          <w:i/>
          <w:iCs/>
          <w:sz w:val="28"/>
          <w:szCs w:val="28"/>
        </w:rPr>
      </w:pPr>
      <w:r w:rsidRPr="002C537A">
        <w:rPr>
          <w:i/>
          <w:iCs/>
          <w:sz w:val="28"/>
          <w:szCs w:val="28"/>
        </w:rPr>
        <w:t>Протокол №   від                 2021  року.</w:t>
      </w:r>
    </w:p>
    <w:p w:rsidR="00350CB0" w:rsidRDefault="00350CB0" w:rsidP="00350CB0">
      <w:pPr>
        <w:autoSpaceDE w:val="0"/>
        <w:autoSpaceDN w:val="0"/>
        <w:adjustRightInd w:val="0"/>
        <w:ind w:firstLine="708"/>
        <w:jc w:val="both"/>
        <w:rPr>
          <w:rFonts w:ascii="Times New Roman CYR" w:hAnsi="Times New Roman CYR" w:cs="Times New Roman CYR"/>
          <w:sz w:val="26"/>
          <w:szCs w:val="26"/>
        </w:rPr>
      </w:pPr>
    </w:p>
    <w:p w:rsidR="00350CB0" w:rsidRPr="001A0673" w:rsidRDefault="00350CB0" w:rsidP="00350CB0">
      <w:pPr>
        <w:autoSpaceDE w:val="0"/>
        <w:autoSpaceDN w:val="0"/>
        <w:adjustRightInd w:val="0"/>
        <w:ind w:firstLine="708"/>
        <w:jc w:val="both"/>
        <w:rPr>
          <w:sz w:val="28"/>
          <w:szCs w:val="28"/>
        </w:rPr>
      </w:pPr>
      <w:r w:rsidRPr="001A0673">
        <w:rPr>
          <w:sz w:val="28"/>
          <w:szCs w:val="28"/>
        </w:rPr>
        <w:t>Структура та наповнення посібника відповідають типовій програмі курсу „Українська мова (за професійним спрямуванням)”, затвердженій Міністерством освіти і науки України для вищих навчальних закладів, які здійснюють підготовку фахівців за освітньо-кваліфікаційним рівнем бакалавра (наказ №1150 від 21 грудня 2009 року зі змінами згідно з наказом МОН №259 від 29.03.10 р.</w:t>
      </w:r>
    </w:p>
    <w:p w:rsidR="00350CB0" w:rsidRPr="002C537A" w:rsidRDefault="00350CB0" w:rsidP="00350CB0">
      <w:pPr>
        <w:autoSpaceDE w:val="0"/>
        <w:autoSpaceDN w:val="0"/>
        <w:adjustRightInd w:val="0"/>
        <w:ind w:firstLine="720"/>
        <w:jc w:val="both"/>
        <w:rPr>
          <w:color w:val="000000" w:themeColor="text1"/>
          <w:sz w:val="28"/>
          <w:szCs w:val="28"/>
        </w:rPr>
      </w:pPr>
      <w:r w:rsidRPr="001A0673">
        <w:rPr>
          <w:color w:val="000000" w:themeColor="text1"/>
          <w:sz w:val="28"/>
          <w:szCs w:val="28"/>
        </w:rPr>
        <w:t>Містить теоретичний і практичний матеріал курсу української</w:t>
      </w:r>
      <w:r w:rsidRPr="002C537A">
        <w:rPr>
          <w:color w:val="000000" w:themeColor="text1"/>
          <w:sz w:val="28"/>
          <w:szCs w:val="28"/>
        </w:rPr>
        <w:t xml:space="preserve"> мови </w:t>
      </w:r>
      <w:r>
        <w:rPr>
          <w:color w:val="000000" w:themeColor="text1"/>
          <w:sz w:val="28"/>
          <w:szCs w:val="28"/>
        </w:rPr>
        <w:t>за професійним спрямуванням</w:t>
      </w:r>
      <w:r w:rsidRPr="002C537A">
        <w:rPr>
          <w:color w:val="000000" w:themeColor="text1"/>
          <w:sz w:val="28"/>
          <w:szCs w:val="28"/>
        </w:rPr>
        <w:t>. У теоретичному блоці, окрім іншого, докладно висвітлено ті теми, які виносяться на самостійне опрацювання студентами</w:t>
      </w:r>
      <w:r>
        <w:rPr>
          <w:color w:val="000000" w:themeColor="text1"/>
          <w:sz w:val="28"/>
          <w:szCs w:val="28"/>
        </w:rPr>
        <w:t xml:space="preserve"> </w:t>
      </w:r>
      <w:r w:rsidR="001A0673" w:rsidRPr="00B71379">
        <w:rPr>
          <w:bCs/>
          <w:color w:val="000000" w:themeColor="text1"/>
          <w:sz w:val="28"/>
          <w:szCs w:val="28"/>
        </w:rPr>
        <w:t>спеціальності</w:t>
      </w:r>
      <w:r w:rsidR="001A0673" w:rsidRPr="00B71379">
        <w:rPr>
          <w:b/>
          <w:bCs/>
          <w:color w:val="000000" w:themeColor="text1"/>
          <w:sz w:val="28"/>
          <w:szCs w:val="28"/>
        </w:rPr>
        <w:t xml:space="preserve">  </w:t>
      </w:r>
      <w:r w:rsidR="001A0673" w:rsidRPr="00B71379">
        <w:rPr>
          <w:sz w:val="28"/>
          <w:szCs w:val="28"/>
        </w:rPr>
        <w:t>231 «Соціальна робота» галузі знань 23 «Соціальна робота»</w:t>
      </w:r>
      <w:r w:rsidRPr="002C537A">
        <w:rPr>
          <w:color w:val="000000" w:themeColor="text1"/>
          <w:sz w:val="28"/>
          <w:szCs w:val="28"/>
        </w:rPr>
        <w:t xml:space="preserve">. Практичний блок охоплює вправи для поточного контролю, запитання і завдання для самоконтролю та тестові завдання для підсумкового контролю. </w:t>
      </w:r>
    </w:p>
    <w:p w:rsidR="00350CB0" w:rsidRPr="002C537A" w:rsidRDefault="00350CB0" w:rsidP="00350CB0">
      <w:pPr>
        <w:autoSpaceDE w:val="0"/>
        <w:autoSpaceDN w:val="0"/>
        <w:adjustRightInd w:val="0"/>
        <w:ind w:firstLine="720"/>
        <w:jc w:val="both"/>
        <w:rPr>
          <w:color w:val="000000" w:themeColor="text1"/>
          <w:sz w:val="28"/>
          <w:szCs w:val="28"/>
        </w:rPr>
      </w:pPr>
      <w:r w:rsidRPr="002C537A">
        <w:rPr>
          <w:color w:val="000000" w:themeColor="text1"/>
          <w:sz w:val="28"/>
          <w:szCs w:val="28"/>
        </w:rPr>
        <w:t xml:space="preserve">Рекомендовано для здобувачів вищої освіти, </w:t>
      </w:r>
      <w:r w:rsidRPr="00524E43">
        <w:rPr>
          <w:rFonts w:ascii="Times New Roman CYR" w:hAnsi="Times New Roman CYR" w:cs="Times New Roman CYR"/>
          <w:sz w:val="26"/>
          <w:szCs w:val="26"/>
        </w:rPr>
        <w:t>слухачів системи післядипломної освіти, викладачів</w:t>
      </w:r>
      <w:r>
        <w:rPr>
          <w:rFonts w:ascii="Times New Roman CYR" w:hAnsi="Times New Roman CYR" w:cs="Times New Roman CYR"/>
          <w:sz w:val="26"/>
          <w:szCs w:val="26"/>
        </w:rPr>
        <w:t>, у</w:t>
      </w:r>
      <w:r w:rsidRPr="00524E43">
        <w:rPr>
          <w:rFonts w:ascii="Times New Roman CYR" w:hAnsi="Times New Roman CYR" w:cs="Times New Roman CYR"/>
          <w:sz w:val="26"/>
          <w:szCs w:val="26"/>
        </w:rPr>
        <w:t xml:space="preserve">сіх, хто вивчає професійне українське мовлення, </w:t>
      </w:r>
      <w:r w:rsidRPr="002C537A">
        <w:rPr>
          <w:color w:val="000000" w:themeColor="text1"/>
          <w:sz w:val="28"/>
          <w:szCs w:val="28"/>
        </w:rPr>
        <w:t>цікавиться проблемами української мови.</w:t>
      </w:r>
    </w:p>
    <w:p w:rsidR="00350CB0" w:rsidRPr="00524E43" w:rsidRDefault="00350CB0" w:rsidP="00350CB0">
      <w:pPr>
        <w:autoSpaceDE w:val="0"/>
        <w:autoSpaceDN w:val="0"/>
        <w:adjustRightInd w:val="0"/>
        <w:ind w:firstLine="720"/>
        <w:jc w:val="right"/>
        <w:rPr>
          <w:b/>
          <w:bCs/>
          <w:sz w:val="32"/>
          <w:szCs w:val="32"/>
        </w:rPr>
      </w:pPr>
    </w:p>
    <w:p w:rsidR="00350CB0" w:rsidRPr="00524E43" w:rsidRDefault="00350CB0" w:rsidP="00350CB0">
      <w:pPr>
        <w:autoSpaceDE w:val="0"/>
        <w:autoSpaceDN w:val="0"/>
        <w:adjustRightInd w:val="0"/>
        <w:ind w:firstLine="720"/>
        <w:jc w:val="right"/>
        <w:rPr>
          <w:rFonts w:ascii="Times New Roman CYR" w:hAnsi="Times New Roman CYR" w:cs="Times New Roman CYR"/>
          <w:b/>
          <w:bCs/>
          <w:sz w:val="32"/>
          <w:szCs w:val="32"/>
        </w:rPr>
      </w:pPr>
      <w:r w:rsidRPr="00524E43">
        <w:rPr>
          <w:b/>
          <w:bCs/>
          <w:sz w:val="32"/>
          <w:szCs w:val="32"/>
        </w:rPr>
        <w:t xml:space="preserve">© </w:t>
      </w:r>
      <w:r w:rsidRPr="00524E43">
        <w:rPr>
          <w:rFonts w:ascii="Times New Roman CYR" w:hAnsi="Times New Roman CYR" w:cs="Times New Roman CYR"/>
          <w:b/>
          <w:bCs/>
          <w:sz w:val="32"/>
          <w:szCs w:val="32"/>
        </w:rPr>
        <w:t>Г.В. Білавич, 20</w:t>
      </w:r>
      <w:r>
        <w:rPr>
          <w:rFonts w:ascii="Times New Roman CYR" w:hAnsi="Times New Roman CYR" w:cs="Times New Roman CYR"/>
          <w:b/>
          <w:bCs/>
          <w:sz w:val="32"/>
          <w:szCs w:val="32"/>
        </w:rPr>
        <w:t>21</w:t>
      </w: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ind w:firstLine="720"/>
        <w:jc w:val="both"/>
        <w:rPr>
          <w:b/>
          <w:color w:val="FF0000"/>
          <w:sz w:val="28"/>
          <w:szCs w:val="28"/>
        </w:rPr>
      </w:pPr>
      <w:r w:rsidRPr="002C537A">
        <w:rPr>
          <w:i/>
          <w:iCs/>
          <w:color w:val="000000" w:themeColor="text1"/>
        </w:rPr>
        <w:lastRenderedPageBreak/>
        <w:t xml:space="preserve">      </w:t>
      </w:r>
      <w:r w:rsidRPr="00B553ED">
        <w:rPr>
          <w:i/>
          <w:iCs/>
          <w:sz w:val="28"/>
          <w:szCs w:val="28"/>
        </w:rPr>
        <w:t xml:space="preserve">     </w:t>
      </w:r>
      <w:bookmarkStart w:id="0" w:name="_GoBack"/>
    </w:p>
    <w:p w:rsidR="00350CB0" w:rsidRPr="009E1B11" w:rsidRDefault="00350CB0" w:rsidP="00350CB0">
      <w:pPr>
        <w:autoSpaceDE w:val="0"/>
        <w:autoSpaceDN w:val="0"/>
        <w:adjustRightInd w:val="0"/>
        <w:ind w:firstLine="720"/>
        <w:contextualSpacing/>
        <w:jc w:val="center"/>
        <w:rPr>
          <w:b/>
          <w:bCs/>
          <w:color w:val="000000" w:themeColor="text1"/>
          <w:sz w:val="28"/>
          <w:szCs w:val="28"/>
        </w:rPr>
      </w:pPr>
      <w:r w:rsidRPr="009E1B11">
        <w:rPr>
          <w:b/>
          <w:bCs/>
          <w:color w:val="000000" w:themeColor="text1"/>
          <w:sz w:val="28"/>
          <w:szCs w:val="28"/>
        </w:rPr>
        <w:t>ЗМІСТ</w:t>
      </w:r>
    </w:p>
    <w:p w:rsidR="00350CB0" w:rsidRPr="009E1B11" w:rsidRDefault="00350CB0" w:rsidP="00350CB0">
      <w:pPr>
        <w:autoSpaceDE w:val="0"/>
        <w:autoSpaceDN w:val="0"/>
        <w:adjustRightInd w:val="0"/>
        <w:spacing w:line="360" w:lineRule="auto"/>
        <w:ind w:firstLine="426"/>
        <w:jc w:val="both"/>
        <w:rPr>
          <w:bCs/>
          <w:color w:val="000000" w:themeColor="text1"/>
          <w:sz w:val="28"/>
          <w:szCs w:val="28"/>
        </w:rPr>
      </w:pPr>
      <w:r>
        <w:rPr>
          <w:bCs/>
          <w:color w:val="000000" w:themeColor="text1"/>
          <w:sz w:val="28"/>
          <w:szCs w:val="28"/>
        </w:rPr>
        <w:t xml:space="preserve">  </w:t>
      </w:r>
      <w:r w:rsidRPr="009E1B11">
        <w:rPr>
          <w:bCs/>
          <w:color w:val="000000" w:themeColor="text1"/>
          <w:sz w:val="28"/>
          <w:szCs w:val="28"/>
        </w:rPr>
        <w:t>Передмова...................................................................................................</w:t>
      </w:r>
      <w:r w:rsidR="00E821B0">
        <w:rPr>
          <w:bCs/>
          <w:color w:val="000000" w:themeColor="text1"/>
          <w:sz w:val="28"/>
          <w:szCs w:val="28"/>
        </w:rPr>
        <w:t>.</w:t>
      </w:r>
      <w:r w:rsidRPr="009E1B11">
        <w:rPr>
          <w:bCs/>
          <w:color w:val="000000" w:themeColor="text1"/>
          <w:sz w:val="28"/>
          <w:szCs w:val="28"/>
        </w:rPr>
        <w:t xml:space="preserve"> </w:t>
      </w:r>
      <w:r w:rsidR="009729DD">
        <w:rPr>
          <w:bCs/>
          <w:color w:val="000000" w:themeColor="text1"/>
          <w:sz w:val="28"/>
          <w:szCs w:val="28"/>
        </w:rPr>
        <w:t>4</w:t>
      </w:r>
    </w:p>
    <w:p w:rsidR="009729DD" w:rsidRDefault="00350CB0" w:rsidP="00350CB0">
      <w:pPr>
        <w:autoSpaceDE w:val="0"/>
        <w:autoSpaceDN w:val="0"/>
        <w:adjustRightInd w:val="0"/>
        <w:spacing w:line="360" w:lineRule="auto"/>
        <w:ind w:firstLine="426"/>
        <w:jc w:val="both"/>
        <w:rPr>
          <w:bCs/>
          <w:color w:val="000000" w:themeColor="text1"/>
          <w:sz w:val="28"/>
          <w:szCs w:val="28"/>
        </w:rPr>
      </w:pPr>
      <w:r>
        <w:rPr>
          <w:bCs/>
          <w:color w:val="000000" w:themeColor="text1"/>
          <w:sz w:val="28"/>
          <w:szCs w:val="28"/>
        </w:rPr>
        <w:t xml:space="preserve"> </w:t>
      </w:r>
      <w:r w:rsidR="009729DD">
        <w:rPr>
          <w:bCs/>
          <w:color w:val="000000" w:themeColor="text1"/>
          <w:sz w:val="28"/>
          <w:szCs w:val="28"/>
        </w:rPr>
        <w:t>Структура та опис дисципліни «Українська мова за професійним спрямуванням»………………………………………………………………….</w:t>
      </w:r>
      <w:r w:rsidR="00E821B0">
        <w:rPr>
          <w:bCs/>
          <w:color w:val="000000" w:themeColor="text1"/>
          <w:sz w:val="28"/>
          <w:szCs w:val="28"/>
        </w:rPr>
        <w:t>.</w:t>
      </w:r>
      <w:r w:rsidR="009729DD">
        <w:rPr>
          <w:bCs/>
          <w:color w:val="000000" w:themeColor="text1"/>
          <w:sz w:val="28"/>
          <w:szCs w:val="28"/>
        </w:rPr>
        <w:t>7</w:t>
      </w:r>
    </w:p>
    <w:p w:rsidR="00350CB0" w:rsidRPr="009E1B11" w:rsidRDefault="00350CB0" w:rsidP="00350CB0">
      <w:pPr>
        <w:autoSpaceDE w:val="0"/>
        <w:autoSpaceDN w:val="0"/>
        <w:adjustRightInd w:val="0"/>
        <w:spacing w:line="360" w:lineRule="auto"/>
        <w:ind w:firstLine="426"/>
        <w:jc w:val="both"/>
        <w:rPr>
          <w:sz w:val="28"/>
          <w:szCs w:val="28"/>
        </w:rPr>
      </w:pPr>
      <w:r w:rsidRPr="00CA07DC">
        <w:rPr>
          <w:bCs/>
          <w:color w:val="000000" w:themeColor="text1"/>
          <w:sz w:val="28"/>
          <w:szCs w:val="28"/>
        </w:rPr>
        <w:t>Теоретичний блок.</w:t>
      </w:r>
      <w:r>
        <w:rPr>
          <w:bCs/>
          <w:color w:val="000000" w:themeColor="text1"/>
          <w:sz w:val="28"/>
          <w:szCs w:val="28"/>
        </w:rPr>
        <w:t xml:space="preserve"> </w:t>
      </w:r>
      <w:r w:rsidRPr="00CA07DC">
        <w:rPr>
          <w:bCs/>
          <w:color w:val="000000" w:themeColor="text1"/>
          <w:sz w:val="28"/>
          <w:szCs w:val="28"/>
        </w:rPr>
        <w:t>Лекційний мат</w:t>
      </w:r>
      <w:r>
        <w:rPr>
          <w:bCs/>
          <w:color w:val="000000" w:themeColor="text1"/>
          <w:sz w:val="28"/>
          <w:szCs w:val="28"/>
        </w:rPr>
        <w:t>е</w:t>
      </w:r>
      <w:r w:rsidRPr="00CA07DC">
        <w:rPr>
          <w:bCs/>
          <w:color w:val="000000" w:themeColor="text1"/>
          <w:sz w:val="28"/>
          <w:szCs w:val="28"/>
        </w:rPr>
        <w:t>ріал</w:t>
      </w:r>
      <w:r>
        <w:rPr>
          <w:bCs/>
          <w:color w:val="000000" w:themeColor="text1"/>
          <w:sz w:val="28"/>
          <w:szCs w:val="28"/>
        </w:rPr>
        <w:t>…………………………………</w:t>
      </w:r>
      <w:r w:rsidR="00E821B0">
        <w:rPr>
          <w:bCs/>
          <w:color w:val="000000" w:themeColor="text1"/>
          <w:sz w:val="28"/>
          <w:szCs w:val="28"/>
        </w:rPr>
        <w:t>..</w:t>
      </w:r>
      <w:r w:rsidR="009729DD">
        <w:rPr>
          <w:bCs/>
          <w:color w:val="000000" w:themeColor="text1"/>
          <w:sz w:val="28"/>
          <w:szCs w:val="28"/>
        </w:rPr>
        <w:t>12</w:t>
      </w:r>
    </w:p>
    <w:p w:rsidR="00350CB0" w:rsidRPr="009E1B11" w:rsidRDefault="00350CB0" w:rsidP="00350CB0">
      <w:pPr>
        <w:spacing w:line="360" w:lineRule="auto"/>
        <w:ind w:left="38" w:right="23" w:firstLine="502"/>
        <w:jc w:val="both"/>
        <w:rPr>
          <w:b/>
          <w:color w:val="000000" w:themeColor="text1"/>
          <w:spacing w:val="-5"/>
          <w:sz w:val="28"/>
          <w:szCs w:val="28"/>
        </w:rPr>
      </w:pPr>
      <w:r w:rsidRPr="00CA07DC">
        <w:rPr>
          <w:color w:val="000000" w:themeColor="text1"/>
          <w:spacing w:val="-5"/>
          <w:sz w:val="28"/>
          <w:szCs w:val="28"/>
        </w:rPr>
        <w:t>Практичний блок</w:t>
      </w:r>
      <w:r w:rsidRPr="00463922">
        <w:rPr>
          <w:color w:val="000000" w:themeColor="text1"/>
          <w:spacing w:val="-5"/>
          <w:sz w:val="28"/>
          <w:szCs w:val="28"/>
        </w:rPr>
        <w:t>...........................................................................................</w:t>
      </w:r>
      <w:r>
        <w:rPr>
          <w:color w:val="000000" w:themeColor="text1"/>
          <w:spacing w:val="-5"/>
          <w:sz w:val="28"/>
          <w:szCs w:val="28"/>
        </w:rPr>
        <w:t>.....</w:t>
      </w:r>
      <w:r w:rsidR="00E821B0">
        <w:rPr>
          <w:color w:val="000000" w:themeColor="text1"/>
          <w:spacing w:val="-5"/>
          <w:sz w:val="28"/>
          <w:szCs w:val="28"/>
        </w:rPr>
        <w:t>.1</w:t>
      </w:r>
      <w:r w:rsidR="00C10B8B">
        <w:rPr>
          <w:color w:val="000000" w:themeColor="text1"/>
          <w:spacing w:val="-5"/>
          <w:sz w:val="28"/>
          <w:szCs w:val="28"/>
        </w:rPr>
        <w:t>87</w:t>
      </w:r>
      <w:r w:rsidRPr="00463922">
        <w:rPr>
          <w:color w:val="000000" w:themeColor="text1"/>
          <w:spacing w:val="-5"/>
          <w:sz w:val="28"/>
          <w:szCs w:val="28"/>
        </w:rPr>
        <w:t xml:space="preserve"> </w:t>
      </w:r>
    </w:p>
    <w:p w:rsidR="00350CB0" w:rsidRPr="0067472E"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Cs/>
          <w:sz w:val="28"/>
          <w:szCs w:val="28"/>
          <w:lang w:val="ru-RU"/>
        </w:rPr>
      </w:pPr>
      <w:r w:rsidRPr="0067472E">
        <w:rPr>
          <w:bCs/>
          <w:sz w:val="28"/>
          <w:szCs w:val="28"/>
          <w:lang w:val="ru-RU"/>
        </w:rPr>
        <w:t>Завдання для самостійної роботи</w:t>
      </w:r>
      <w:r>
        <w:rPr>
          <w:bCs/>
          <w:sz w:val="28"/>
          <w:szCs w:val="28"/>
          <w:lang w:val="ru-RU"/>
        </w:rPr>
        <w:t>………………………………………</w:t>
      </w:r>
      <w:r w:rsidR="00E821B0">
        <w:rPr>
          <w:bCs/>
          <w:sz w:val="28"/>
          <w:szCs w:val="28"/>
          <w:lang w:val="ru-RU"/>
        </w:rPr>
        <w:t>2</w:t>
      </w:r>
      <w:r w:rsidR="00C10B8B">
        <w:rPr>
          <w:bCs/>
          <w:sz w:val="28"/>
          <w:szCs w:val="28"/>
          <w:lang w:val="ru-RU"/>
        </w:rPr>
        <w:t>40</w:t>
      </w:r>
    </w:p>
    <w:p w:rsidR="00350CB0" w:rsidRPr="0067472E"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Cs/>
          <w:sz w:val="28"/>
          <w:szCs w:val="28"/>
        </w:rPr>
      </w:pPr>
      <w:r w:rsidRPr="0067472E">
        <w:rPr>
          <w:bCs/>
          <w:sz w:val="28"/>
          <w:szCs w:val="28"/>
          <w:lang w:val="ru-RU"/>
        </w:rPr>
        <w:t>Тестові завдання</w:t>
      </w:r>
      <w:r>
        <w:rPr>
          <w:bCs/>
          <w:sz w:val="28"/>
          <w:szCs w:val="28"/>
          <w:lang w:val="ru-RU"/>
        </w:rPr>
        <w:t>…………………………………………………………</w:t>
      </w:r>
      <w:r w:rsidR="004C4DB2">
        <w:rPr>
          <w:bCs/>
          <w:sz w:val="28"/>
          <w:szCs w:val="28"/>
          <w:lang w:val="ru-RU"/>
        </w:rPr>
        <w:t>2</w:t>
      </w:r>
      <w:r w:rsidR="00C10B8B">
        <w:rPr>
          <w:bCs/>
          <w:sz w:val="28"/>
          <w:szCs w:val="28"/>
          <w:lang w:val="ru-RU"/>
        </w:rPr>
        <w:t>49</w:t>
      </w:r>
    </w:p>
    <w:p w:rsidR="00350CB0" w:rsidRPr="00463922" w:rsidRDefault="00350CB0" w:rsidP="00350CB0">
      <w:pPr>
        <w:spacing w:line="360" w:lineRule="auto"/>
        <w:ind w:left="38" w:right="23" w:firstLine="502"/>
        <w:jc w:val="both"/>
        <w:rPr>
          <w:color w:val="000000" w:themeColor="text1"/>
          <w:sz w:val="28"/>
          <w:szCs w:val="28"/>
        </w:rPr>
      </w:pPr>
      <w:r w:rsidRPr="00463922">
        <w:rPr>
          <w:color w:val="000000" w:themeColor="text1"/>
          <w:sz w:val="28"/>
          <w:szCs w:val="28"/>
        </w:rPr>
        <w:t>Зразки диктантів</w:t>
      </w:r>
      <w:r>
        <w:rPr>
          <w:color w:val="000000" w:themeColor="text1"/>
          <w:sz w:val="28"/>
          <w:szCs w:val="28"/>
        </w:rPr>
        <w:t>…………………………………………………………</w:t>
      </w:r>
      <w:r w:rsidR="004C4DB2">
        <w:rPr>
          <w:color w:val="000000" w:themeColor="text1"/>
          <w:sz w:val="28"/>
          <w:szCs w:val="28"/>
        </w:rPr>
        <w:t>..</w:t>
      </w:r>
      <w:r w:rsidR="00C10B8B">
        <w:rPr>
          <w:color w:val="000000" w:themeColor="text1"/>
          <w:sz w:val="28"/>
          <w:szCs w:val="28"/>
        </w:rPr>
        <w:t>265</w:t>
      </w:r>
    </w:p>
    <w:p w:rsidR="00350CB0" w:rsidRPr="00463922" w:rsidRDefault="00350CB0" w:rsidP="00350CB0">
      <w:pPr>
        <w:spacing w:line="360" w:lineRule="auto"/>
        <w:ind w:left="38" w:right="23" w:firstLine="502"/>
        <w:jc w:val="both"/>
        <w:rPr>
          <w:color w:val="000000" w:themeColor="text1"/>
          <w:sz w:val="28"/>
        </w:rPr>
      </w:pPr>
      <w:r w:rsidRPr="00463922">
        <w:rPr>
          <w:color w:val="000000" w:themeColor="text1"/>
          <w:sz w:val="28"/>
        </w:rPr>
        <w:t>Правильне наголошування слів</w:t>
      </w:r>
      <w:r>
        <w:rPr>
          <w:color w:val="000000" w:themeColor="text1"/>
          <w:sz w:val="28"/>
        </w:rPr>
        <w:t>………………………………………</w:t>
      </w:r>
      <w:r w:rsidR="004C4DB2">
        <w:rPr>
          <w:color w:val="000000" w:themeColor="text1"/>
          <w:sz w:val="28"/>
        </w:rPr>
        <w:t>…..2</w:t>
      </w:r>
      <w:r w:rsidR="00C10B8B">
        <w:rPr>
          <w:color w:val="000000" w:themeColor="text1"/>
          <w:sz w:val="28"/>
        </w:rPr>
        <w:t>68</w:t>
      </w:r>
    </w:p>
    <w:p w:rsidR="00350CB0" w:rsidRPr="00463922" w:rsidRDefault="00350CB0" w:rsidP="00350CB0">
      <w:pPr>
        <w:spacing w:line="360" w:lineRule="auto"/>
        <w:ind w:left="38" w:right="23" w:firstLine="502"/>
        <w:jc w:val="both"/>
        <w:rPr>
          <w:color w:val="000000" w:themeColor="text1"/>
          <w:sz w:val="28"/>
        </w:rPr>
      </w:pPr>
      <w:r w:rsidRPr="00463922">
        <w:rPr>
          <w:color w:val="000000" w:themeColor="text1"/>
          <w:sz w:val="28"/>
        </w:rPr>
        <w:t xml:space="preserve">Програмові вимоги до </w:t>
      </w:r>
      <w:r>
        <w:rPr>
          <w:color w:val="000000" w:themeColor="text1"/>
          <w:sz w:val="28"/>
        </w:rPr>
        <w:t>заліку</w:t>
      </w:r>
      <w:r w:rsidRPr="00463922">
        <w:rPr>
          <w:color w:val="000000" w:themeColor="text1"/>
          <w:sz w:val="28"/>
        </w:rPr>
        <w:t>..................................................................</w:t>
      </w:r>
      <w:r w:rsidR="00D776D0">
        <w:rPr>
          <w:color w:val="000000" w:themeColor="text1"/>
          <w:sz w:val="28"/>
        </w:rPr>
        <w:t>....2</w:t>
      </w:r>
      <w:r w:rsidR="00C10B8B">
        <w:rPr>
          <w:color w:val="000000" w:themeColor="text1"/>
          <w:sz w:val="28"/>
        </w:rPr>
        <w:t>72</w:t>
      </w:r>
    </w:p>
    <w:p w:rsidR="00350CB0" w:rsidRPr="00463922" w:rsidRDefault="00350CB0" w:rsidP="00350CB0">
      <w:pPr>
        <w:autoSpaceDE w:val="0"/>
        <w:autoSpaceDN w:val="0"/>
        <w:adjustRightInd w:val="0"/>
        <w:spacing w:line="360" w:lineRule="auto"/>
        <w:ind w:firstLine="567"/>
        <w:jc w:val="center"/>
        <w:rPr>
          <w:bCs/>
          <w:color w:val="000000" w:themeColor="text1"/>
          <w:sz w:val="28"/>
          <w:szCs w:val="28"/>
        </w:rPr>
      </w:pPr>
      <w:r>
        <w:rPr>
          <w:bCs/>
          <w:color w:val="000000" w:themeColor="text1"/>
          <w:sz w:val="28"/>
          <w:szCs w:val="28"/>
        </w:rPr>
        <w:t>Навчально-методичн</w:t>
      </w:r>
      <w:r w:rsidR="00D776D0">
        <w:rPr>
          <w:bCs/>
          <w:color w:val="000000" w:themeColor="text1"/>
          <w:sz w:val="28"/>
          <w:szCs w:val="28"/>
        </w:rPr>
        <w:t>е забезпечення курсу……………………………..2</w:t>
      </w:r>
      <w:r w:rsidR="00C10B8B">
        <w:rPr>
          <w:bCs/>
          <w:color w:val="000000" w:themeColor="text1"/>
          <w:sz w:val="28"/>
          <w:szCs w:val="28"/>
        </w:rPr>
        <w:t>74</w:t>
      </w:r>
    </w:p>
    <w:p w:rsidR="00350CB0" w:rsidRDefault="00350CB0" w:rsidP="00350CB0">
      <w:pPr>
        <w:autoSpaceDE w:val="0"/>
        <w:autoSpaceDN w:val="0"/>
        <w:adjustRightInd w:val="0"/>
        <w:spacing w:line="360" w:lineRule="auto"/>
        <w:ind w:left="2124" w:firstLine="708"/>
        <w:jc w:val="both"/>
        <w:rPr>
          <w:rFonts w:ascii="Times New Roman CYR" w:hAnsi="Times New Roman CYR" w:cs="Times New Roman CYR"/>
          <w:b/>
          <w:bCs/>
          <w:color w:val="000000" w:themeColor="text1"/>
          <w:sz w:val="28"/>
          <w:szCs w:val="28"/>
        </w:rPr>
      </w:pPr>
    </w:p>
    <w:p w:rsidR="00350CB0" w:rsidRDefault="00350CB0" w:rsidP="00350CB0">
      <w:pPr>
        <w:autoSpaceDE w:val="0"/>
        <w:autoSpaceDN w:val="0"/>
        <w:adjustRightInd w:val="0"/>
        <w:spacing w:line="360" w:lineRule="auto"/>
        <w:ind w:left="2124" w:firstLine="708"/>
        <w:jc w:val="both"/>
        <w:rPr>
          <w:rFonts w:ascii="Times New Roman CYR" w:hAnsi="Times New Roman CYR" w:cs="Times New Roman CYR"/>
          <w:b/>
          <w:bCs/>
          <w:color w:val="000000" w:themeColor="text1"/>
          <w:sz w:val="28"/>
          <w:szCs w:val="28"/>
        </w:rPr>
      </w:pPr>
    </w:p>
    <w:bookmarkEnd w:id="0"/>
    <w:p w:rsidR="00350CB0" w:rsidRDefault="00350CB0" w:rsidP="00350CB0">
      <w:pPr>
        <w:autoSpaceDE w:val="0"/>
        <w:autoSpaceDN w:val="0"/>
        <w:adjustRightInd w:val="0"/>
        <w:spacing w:line="360" w:lineRule="auto"/>
        <w:ind w:left="2124" w:firstLine="708"/>
        <w:jc w:val="both"/>
        <w:rPr>
          <w:rFonts w:ascii="Times New Roman CYR" w:hAnsi="Times New Roman CYR" w:cs="Times New Roman CYR"/>
          <w:b/>
          <w:bCs/>
          <w:color w:val="000000" w:themeColor="text1"/>
          <w:sz w:val="28"/>
          <w:szCs w:val="28"/>
        </w:rPr>
      </w:pPr>
    </w:p>
    <w:p w:rsidR="00350CB0" w:rsidRDefault="00350CB0" w:rsidP="00350CB0">
      <w:pPr>
        <w:autoSpaceDE w:val="0"/>
        <w:autoSpaceDN w:val="0"/>
        <w:adjustRightInd w:val="0"/>
        <w:spacing w:line="360" w:lineRule="auto"/>
        <w:ind w:left="2124" w:firstLine="708"/>
        <w:jc w:val="both"/>
        <w:rPr>
          <w:rFonts w:ascii="Times New Roman CYR" w:hAnsi="Times New Roman CYR" w:cs="Times New Roman CYR"/>
          <w:b/>
          <w:bCs/>
          <w:color w:val="000000" w:themeColor="text1"/>
          <w:sz w:val="28"/>
          <w:szCs w:val="28"/>
        </w:rPr>
      </w:pPr>
    </w:p>
    <w:p w:rsidR="00350CB0" w:rsidRDefault="00350CB0" w:rsidP="00350CB0">
      <w:pPr>
        <w:autoSpaceDE w:val="0"/>
        <w:autoSpaceDN w:val="0"/>
        <w:adjustRightInd w:val="0"/>
        <w:spacing w:line="360" w:lineRule="auto"/>
        <w:ind w:left="2124" w:firstLine="708"/>
        <w:jc w:val="both"/>
        <w:rPr>
          <w:rFonts w:ascii="Times New Roman CYR" w:hAnsi="Times New Roman CYR" w:cs="Times New Roman CYR"/>
          <w:b/>
          <w:bCs/>
          <w:color w:val="000000" w:themeColor="text1"/>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Default="00350CB0" w:rsidP="00350CB0">
      <w:pPr>
        <w:autoSpaceDE w:val="0"/>
        <w:autoSpaceDN w:val="0"/>
        <w:adjustRightInd w:val="0"/>
        <w:spacing w:line="276" w:lineRule="auto"/>
        <w:ind w:firstLine="567"/>
        <w:jc w:val="center"/>
        <w:rPr>
          <w:b/>
          <w:bCs/>
          <w:sz w:val="28"/>
          <w:szCs w:val="28"/>
        </w:rPr>
      </w:pPr>
    </w:p>
    <w:p w:rsidR="00350CB0" w:rsidRPr="00016B5B" w:rsidRDefault="00350CB0" w:rsidP="00350CB0">
      <w:pPr>
        <w:autoSpaceDE w:val="0"/>
        <w:autoSpaceDN w:val="0"/>
        <w:adjustRightInd w:val="0"/>
        <w:spacing w:line="276" w:lineRule="auto"/>
        <w:ind w:firstLine="567"/>
        <w:jc w:val="center"/>
        <w:rPr>
          <w:b/>
          <w:bCs/>
          <w:sz w:val="28"/>
          <w:szCs w:val="28"/>
        </w:rPr>
      </w:pPr>
      <w:r w:rsidRPr="00016B5B">
        <w:rPr>
          <w:b/>
          <w:bCs/>
          <w:sz w:val="28"/>
          <w:szCs w:val="28"/>
        </w:rPr>
        <w:lastRenderedPageBreak/>
        <w:t>ПЕРЕДМОВА</w:t>
      </w:r>
    </w:p>
    <w:p w:rsidR="00350CB0" w:rsidRPr="00016B5B" w:rsidRDefault="00350CB0" w:rsidP="00350CB0">
      <w:pPr>
        <w:pStyle w:val="TableParagraph"/>
        <w:spacing w:line="276" w:lineRule="auto"/>
        <w:ind w:left="107" w:right="95" w:firstLine="707"/>
        <w:jc w:val="both"/>
        <w:rPr>
          <w:sz w:val="28"/>
          <w:szCs w:val="28"/>
        </w:rPr>
      </w:pPr>
      <w:r w:rsidRPr="00016B5B">
        <w:rPr>
          <w:sz w:val="28"/>
          <w:szCs w:val="28"/>
        </w:rPr>
        <w:t>Комунікативна діяльність соціального педагога/соціального працівника – це процес постійного пізнання ситуації, умов комунікації, соціального оточення, себе, протилежної сторони. В іншому разі він діятиме наосліп, методом спроб і помилок. Тільки на основі оперативного дослідження, аналізу ситуації він знаходитиме адекватні засоби для забезпечення соціально-педагогічно доцільної комунікації. Професійно-педагогічна комунікація соціального педагога/соціального працівника є складним видом педагогічної діяльності, спрямованої на навчання, виховання й розвиток особистості, і потребує відповідальності. Особливість діяльності соціального педагога/соціального працівника полягає, окрім іншого, у тому, що він виконує важливу функцію соціалізації особистості, що передбачає підготовку до встановлення взаємних стосунків із суб'єктом комунікації, колективом, соціальним середовищем через оволодіння правилами вербальної та невербальної поведінки в стандартизованих комунікативних ситуаціях; добір найдоцільніших засобів комунікації для досягнення мети в конкретній комунікативній ситуації; відкритість і довіру між комунікативними партнерами; усвідомлення і подолання бар'єрів комунікації; добір оптимального стилю спілкування і керівництва колективом; подолання перешкод у взаєморозумінні; урегулювання конфліктних ситуацій; усвідомлення власного місця в системі рольових, статусних, ділових, міжособистісних та інших зв'язків тощо.</w:t>
      </w:r>
    </w:p>
    <w:p w:rsidR="00350CB0" w:rsidRPr="00016B5B" w:rsidRDefault="00350CB0" w:rsidP="00350CB0">
      <w:pPr>
        <w:pStyle w:val="TableParagraph"/>
        <w:spacing w:line="276" w:lineRule="auto"/>
        <w:ind w:left="107" w:right="95" w:firstLine="707"/>
        <w:jc w:val="both"/>
        <w:rPr>
          <w:sz w:val="28"/>
          <w:szCs w:val="28"/>
        </w:rPr>
      </w:pPr>
      <w:r w:rsidRPr="00016B5B">
        <w:rPr>
          <w:sz w:val="28"/>
          <w:szCs w:val="28"/>
        </w:rPr>
        <w:t xml:space="preserve">   Процес комунікації соціального педагога/соціального працівника залежить від його професійної ролі, яка програмує певний шаблон соціальної, професійно спрямованої поведінки, ключове місце в якій посідає комунікативна компетентні</w:t>
      </w:r>
      <w:r w:rsidR="001928AF">
        <w:rPr>
          <w:sz w:val="28"/>
          <w:szCs w:val="28"/>
        </w:rPr>
        <w:t>с</w:t>
      </w:r>
      <w:r w:rsidRPr="00016B5B">
        <w:rPr>
          <w:sz w:val="28"/>
          <w:szCs w:val="28"/>
        </w:rPr>
        <w:t xml:space="preserve">ть. На це спрямована ключова мета курсу „Українська мова за професійним спрямуванням”, що полягає у формуванні професійного мовлення майбутнього соціального педагога, розвиток його як мовної особистості з метою використання набутих знань у професійній діяльності. У результаті вивчення цієї дисципліни студенти знайомляться зі стильовими  особливостями сучасної української літературної мови, їх призначенням, сферами  використання, ознаками, підстилями; основними комунікативними ознаками культури мовлення; поняттями, ознаками, структурою, функціями сучасної української літературної мови; нормами сучасної літературної української мови; новим орфографічним правописом; вимогами до складання та оформлення документів, їх класифікацією, призначенням, реквізитами; принципами українського правопису; лексичними, синтаксичними та пунктуаційними особливостями ділових паперів; видами  усного професійного спілкування, формами звертання в </w:t>
      </w:r>
      <w:r w:rsidRPr="00016B5B">
        <w:rPr>
          <w:sz w:val="28"/>
          <w:szCs w:val="28"/>
        </w:rPr>
        <w:lastRenderedPageBreak/>
        <w:t>офіційній та неофіційній обстановці; Державним стандартом на оформлення документів; порядком розміщення реквізитів у документах; основними лексичними групами та правомірністю їх використання в текстах документів; специфікою оформлення текстів у науковому</w:t>
      </w:r>
      <w:r w:rsidRPr="00016B5B">
        <w:rPr>
          <w:spacing w:val="-9"/>
          <w:sz w:val="28"/>
          <w:szCs w:val="28"/>
        </w:rPr>
        <w:t xml:space="preserve"> </w:t>
      </w:r>
      <w:r w:rsidRPr="00016B5B">
        <w:rPr>
          <w:sz w:val="28"/>
          <w:szCs w:val="28"/>
        </w:rPr>
        <w:t>стилі; закономірностями та особливостями редагування та перекладу н</w:t>
      </w:r>
      <w:r w:rsidR="0012723E">
        <w:rPr>
          <w:sz w:val="28"/>
          <w:szCs w:val="28"/>
        </w:rPr>
        <w:t>а</w:t>
      </w:r>
      <w:r w:rsidRPr="00016B5B">
        <w:rPr>
          <w:sz w:val="28"/>
          <w:szCs w:val="28"/>
        </w:rPr>
        <w:t>укових текстів тощо.</w:t>
      </w:r>
    </w:p>
    <w:p w:rsidR="00350CB0" w:rsidRPr="00016B5B" w:rsidRDefault="00350CB0" w:rsidP="00350CB0">
      <w:pPr>
        <w:pStyle w:val="TableParagraph"/>
        <w:spacing w:line="276" w:lineRule="auto"/>
        <w:ind w:left="107" w:right="96" w:firstLine="707"/>
        <w:jc w:val="both"/>
        <w:rPr>
          <w:sz w:val="28"/>
          <w:szCs w:val="28"/>
        </w:rPr>
      </w:pPr>
      <w:r w:rsidRPr="00016B5B">
        <w:rPr>
          <w:sz w:val="28"/>
          <w:szCs w:val="28"/>
        </w:rPr>
        <w:t>Вивчення курсу дає можливість навчитися: здійснювати стильову диференціацію текстів, їх різнорівневий аналіз та коректування; написати заяву, характеристику, доручення, звіт, пояснювальну записку</w:t>
      </w:r>
      <w:r w:rsidR="001A0673">
        <w:rPr>
          <w:sz w:val="28"/>
          <w:szCs w:val="28"/>
        </w:rPr>
        <w:t>, лист</w:t>
      </w:r>
      <w:r w:rsidRPr="00016B5B">
        <w:rPr>
          <w:sz w:val="28"/>
          <w:szCs w:val="28"/>
        </w:rPr>
        <w:t xml:space="preserve">, наказ, протокол, автобіографію, резюме тощо; виділяти і правильно розташовувати на аркуші реквізити документів; вільно орієнтуватися </w:t>
      </w:r>
      <w:r w:rsidR="001A0673">
        <w:rPr>
          <w:sz w:val="28"/>
          <w:szCs w:val="28"/>
        </w:rPr>
        <w:t>в</w:t>
      </w:r>
      <w:r w:rsidRPr="00016B5B">
        <w:rPr>
          <w:sz w:val="28"/>
          <w:szCs w:val="28"/>
        </w:rPr>
        <w:t xml:space="preserve"> методичному забезпеченні дисципліни, аналізувати </w:t>
      </w:r>
      <w:r w:rsidR="001A0673">
        <w:rPr>
          <w:sz w:val="28"/>
          <w:szCs w:val="28"/>
        </w:rPr>
        <w:t>й</w:t>
      </w:r>
      <w:r w:rsidRPr="00016B5B">
        <w:rPr>
          <w:sz w:val="28"/>
          <w:szCs w:val="28"/>
        </w:rPr>
        <w:t xml:space="preserve"> порівнювати рівень викладу в них матеріалу за критеріями доступності, сучасності та наукового рівня; використовувати загальномовну лексику, терміни, професіоналізми, іншомовні запозичення та інші групи слів у текстах різних стилів; написати й правильно оформити документи, що належать до кадрової документації; диференціювати ненормативні слова і словосполучення та їх нормативні відповідники в українській мові; перекладати офіційно-ділові, наукові тексти українською мовою; визначати види документів за найменуванням, походженням, призначенням та іншими класифікаційними ознаками; писати та редагувати наукові тексти. </w:t>
      </w:r>
    </w:p>
    <w:p w:rsidR="00350CB0" w:rsidRPr="00016B5B" w:rsidRDefault="00350CB0" w:rsidP="00350CB0">
      <w:pPr>
        <w:pStyle w:val="TableParagraph"/>
        <w:spacing w:line="276" w:lineRule="auto"/>
        <w:ind w:left="107" w:right="96" w:firstLine="707"/>
        <w:jc w:val="both"/>
        <w:rPr>
          <w:sz w:val="28"/>
          <w:szCs w:val="28"/>
        </w:rPr>
      </w:pPr>
      <w:r w:rsidRPr="00016B5B">
        <w:rPr>
          <w:sz w:val="28"/>
          <w:szCs w:val="28"/>
        </w:rPr>
        <w:t xml:space="preserve">Вивчення курсу „Українська мова за професійним спрямуванням” сприятиме не тільки володінню системою наукових знань із дисциплін загальної та професійної підготовки, а й слугуватиме формуванню уміння застосовувати здобуті знання в </w:t>
      </w:r>
      <w:r w:rsidR="006F5B11">
        <w:rPr>
          <w:sz w:val="28"/>
          <w:szCs w:val="28"/>
        </w:rPr>
        <w:t>професійній</w:t>
      </w:r>
      <w:r w:rsidRPr="00016B5B">
        <w:rPr>
          <w:sz w:val="28"/>
          <w:szCs w:val="28"/>
        </w:rPr>
        <w:t xml:space="preserve"> діяльності, здатності до здійснення ефективної комунікації в процесі розв’язання професійно-педагогічних завдань, усунення комунікативних бар’єрів,  прогнозувати, проєктувати та коригувати педагогічну комунікацію з іншими суб’єктами освітнього процесу на засадах етики професійного спілкування, аналізувати соціально та особистісно значущі світоглядні  проблеми, працювати в команді, реалізувати свої права й обов’язки як члена демократичного суспільства, ухвалювати рішення на основі сформованих ціннісних</w:t>
      </w:r>
      <w:r w:rsidRPr="00016B5B">
        <w:rPr>
          <w:spacing w:val="-7"/>
          <w:sz w:val="28"/>
          <w:szCs w:val="28"/>
        </w:rPr>
        <w:t xml:space="preserve"> </w:t>
      </w:r>
      <w:r w:rsidRPr="00016B5B">
        <w:rPr>
          <w:sz w:val="28"/>
          <w:szCs w:val="28"/>
        </w:rPr>
        <w:t>орієнтацій.</w:t>
      </w:r>
    </w:p>
    <w:p w:rsidR="00350CB0" w:rsidRPr="00016B5B" w:rsidRDefault="00350CB0" w:rsidP="00350CB0">
      <w:pPr>
        <w:autoSpaceDE w:val="0"/>
        <w:autoSpaceDN w:val="0"/>
        <w:adjustRightInd w:val="0"/>
        <w:spacing w:line="276" w:lineRule="auto"/>
        <w:ind w:firstLine="708"/>
        <w:jc w:val="both"/>
        <w:rPr>
          <w:color w:val="000000" w:themeColor="text1"/>
          <w:sz w:val="28"/>
          <w:szCs w:val="28"/>
        </w:rPr>
      </w:pPr>
      <w:r w:rsidRPr="00016B5B">
        <w:rPr>
          <w:color w:val="000000" w:themeColor="text1"/>
          <w:sz w:val="28"/>
          <w:szCs w:val="28"/>
        </w:rPr>
        <w:t xml:space="preserve">На педагогічних спеціальностях (зокрема «Соціальна </w:t>
      </w:r>
      <w:r>
        <w:rPr>
          <w:color w:val="000000" w:themeColor="text1"/>
          <w:sz w:val="28"/>
          <w:szCs w:val="28"/>
        </w:rPr>
        <w:t>робота</w:t>
      </w:r>
      <w:r w:rsidRPr="00016B5B">
        <w:rPr>
          <w:color w:val="000000" w:themeColor="text1"/>
          <w:sz w:val="28"/>
          <w:szCs w:val="28"/>
        </w:rPr>
        <w:t xml:space="preserve">») цей предмет вивчається впродовж одного семестру. Специфіка оволодіння українською мовою за професійним спрямуванням полягає насамперед у тому, що більшість навчального матеріалу студенти опановують самостійно (до прикладу, навчальним планом відведено 30 аудиторних години: 2 – лекційних і 28 – практичних занять). Під час укладання навчального  посібника </w:t>
      </w:r>
      <w:r w:rsidRPr="00016B5B">
        <w:rPr>
          <w:color w:val="000000" w:themeColor="text1"/>
          <w:sz w:val="28"/>
          <w:szCs w:val="28"/>
        </w:rPr>
        <w:lastRenderedPageBreak/>
        <w:t>«</w:t>
      </w:r>
      <w:r w:rsidRPr="00016B5B">
        <w:rPr>
          <w:sz w:val="28"/>
          <w:szCs w:val="28"/>
        </w:rPr>
        <w:t>Українська мова за професійним спрямуванням</w:t>
      </w:r>
      <w:r w:rsidRPr="00016B5B">
        <w:rPr>
          <w:color w:val="000000" w:themeColor="text1"/>
          <w:sz w:val="28"/>
          <w:szCs w:val="28"/>
        </w:rPr>
        <w:t xml:space="preserve">» це враховано: тут подано весь теоретичний матеріал, що відповідає програмовим вимогам. Якість засвоєння його студенти виявляють, виконуючи вправи, уміщені в практичному блоці. Окрім того, подано блок запитань, близько 50 вправ для самоперевірки, понад 100 тестів для самоконтролю тощо. </w:t>
      </w:r>
    </w:p>
    <w:p w:rsidR="001A0673" w:rsidRDefault="00350CB0" w:rsidP="00350CB0">
      <w:pPr>
        <w:widowControl w:val="0"/>
        <w:spacing w:line="276" w:lineRule="auto"/>
        <w:ind w:firstLine="567"/>
        <w:jc w:val="both"/>
        <w:rPr>
          <w:color w:val="000000"/>
          <w:sz w:val="28"/>
          <w:szCs w:val="28"/>
        </w:rPr>
      </w:pPr>
      <w:r w:rsidRPr="00016B5B">
        <w:rPr>
          <w:color w:val="000000"/>
          <w:sz w:val="28"/>
          <w:szCs w:val="28"/>
        </w:rPr>
        <w:t xml:space="preserve">Організація самостійної роботи студентів-соціальних педагогів/соціальних працівників </w:t>
      </w:r>
      <w:r w:rsidRPr="00016B5B">
        <w:rPr>
          <w:sz w:val="28"/>
          <w:szCs w:val="28"/>
        </w:rPr>
        <w:t xml:space="preserve">з української мови за професійним спрямуванням </w:t>
      </w:r>
      <w:r w:rsidRPr="00016B5B">
        <w:rPr>
          <w:color w:val="000000"/>
          <w:sz w:val="28"/>
          <w:szCs w:val="28"/>
        </w:rPr>
        <w:t>забезпечує самовдосконалення знань щодо сутності, змісту і специфіки сучасної педагогіки</w:t>
      </w:r>
      <w:r w:rsidR="001A0673">
        <w:rPr>
          <w:color w:val="000000"/>
          <w:sz w:val="28"/>
          <w:szCs w:val="28"/>
        </w:rPr>
        <w:t xml:space="preserve"> та української мови,</w:t>
      </w:r>
      <w:r w:rsidRPr="00016B5B">
        <w:rPr>
          <w:color w:val="000000"/>
          <w:sz w:val="28"/>
          <w:szCs w:val="28"/>
        </w:rPr>
        <w:t xml:space="preserve"> формування умінь і навичок самооцінки педагогічних явищ і процесів як загальних, так і професійно спрямованих</w:t>
      </w:r>
      <w:r w:rsidR="001A0673">
        <w:rPr>
          <w:color w:val="000000"/>
          <w:sz w:val="28"/>
          <w:szCs w:val="28"/>
        </w:rPr>
        <w:t>,</w:t>
      </w:r>
      <w:r w:rsidRPr="00016B5B">
        <w:rPr>
          <w:color w:val="000000"/>
          <w:sz w:val="28"/>
          <w:szCs w:val="28"/>
        </w:rPr>
        <w:t xml:space="preserve"> розвиток комунікативних здібностей, умінь і навичок індивідуального та колективного спілкування</w:t>
      </w:r>
      <w:r w:rsidR="001A0673">
        <w:rPr>
          <w:color w:val="000000"/>
          <w:sz w:val="28"/>
          <w:szCs w:val="28"/>
        </w:rPr>
        <w:t>, формування комунікативної професіограми майбутнього фахівця.</w:t>
      </w:r>
      <w:r w:rsidRPr="00016B5B">
        <w:rPr>
          <w:color w:val="000000"/>
          <w:sz w:val="28"/>
          <w:szCs w:val="28"/>
        </w:rPr>
        <w:t xml:space="preserve"> </w:t>
      </w:r>
    </w:p>
    <w:p w:rsidR="00350CB0" w:rsidRPr="00016B5B" w:rsidRDefault="00350CB0" w:rsidP="00350CB0">
      <w:pPr>
        <w:widowControl w:val="0"/>
        <w:spacing w:line="276" w:lineRule="auto"/>
        <w:ind w:firstLine="567"/>
        <w:jc w:val="both"/>
        <w:rPr>
          <w:color w:val="000000" w:themeColor="text1"/>
          <w:sz w:val="28"/>
          <w:szCs w:val="28"/>
        </w:rPr>
      </w:pPr>
      <w:r w:rsidRPr="00016B5B">
        <w:rPr>
          <w:color w:val="000000" w:themeColor="text1"/>
          <w:sz w:val="28"/>
          <w:szCs w:val="28"/>
        </w:rPr>
        <w:t xml:space="preserve">Отже, </w:t>
      </w:r>
      <w:r w:rsidRPr="00016B5B">
        <w:rPr>
          <w:sz w:val="28"/>
          <w:szCs w:val="28"/>
        </w:rPr>
        <w:t>матеріал навчального посібника спрямований, окрім іншого, і  на самопідготовку та самоконтроль студентів спеціальності «Соціальна робота» заочної форми навчання, оскільки не потребує додаткових тлумачень чи деталізації. Практичні завдання охоплюють не тільки весь матеріал теоретичного блоку, але й спрямовані на повторення й закріплення знань попередніх змістових модулів. В</w:t>
      </w:r>
      <w:r w:rsidRPr="00016B5B">
        <w:rPr>
          <w:color w:val="000000" w:themeColor="text1"/>
          <w:sz w:val="28"/>
          <w:szCs w:val="28"/>
        </w:rPr>
        <w:t xml:space="preserve">ідповіді на запитання, виконання практичних завдань допоможуть студентам з’ясувати, якою мірою вони засвоїли матеріал для самостійного опрацювання і як чинити далі: чи повернутися назад до вдосконалення знань, недостатньо опанованих, чи виконувати тестові завдання, уміщені в наступному контрольному блоці. Корисними будуть і запропоновані зразки диктантів, словничок наголосів, інформація про зміни в орфографічному правописі та інші рекомендаційні матеріали, що слугуватимуть формуванню мовної компетенції майбутніх соціальних педагогів. </w:t>
      </w: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350CB0" w:rsidRDefault="00350CB0" w:rsidP="00350CB0">
      <w:pPr>
        <w:widowControl w:val="0"/>
        <w:tabs>
          <w:tab w:val="left" w:pos="4120"/>
        </w:tabs>
        <w:autoSpaceDE w:val="0"/>
        <w:autoSpaceDN w:val="0"/>
        <w:ind w:left="3838"/>
        <w:jc w:val="both"/>
        <w:rPr>
          <w:b/>
        </w:rPr>
      </w:pPr>
    </w:p>
    <w:p w:rsidR="009729DD" w:rsidRDefault="009729DD" w:rsidP="009729DD">
      <w:pPr>
        <w:widowControl w:val="0"/>
        <w:tabs>
          <w:tab w:val="left" w:pos="4120"/>
        </w:tabs>
        <w:autoSpaceDE w:val="0"/>
        <w:autoSpaceDN w:val="0"/>
        <w:jc w:val="both"/>
        <w:rPr>
          <w:b/>
          <w:sz w:val="28"/>
          <w:szCs w:val="28"/>
        </w:rPr>
      </w:pPr>
      <w:r>
        <w:rPr>
          <w:b/>
          <w:sz w:val="28"/>
          <w:szCs w:val="28"/>
        </w:rPr>
        <w:t>СТРУКТУРА ТА ОПИС ДИСЦИПЛІНИ</w:t>
      </w:r>
    </w:p>
    <w:p w:rsidR="00350CB0" w:rsidRPr="00016B5B" w:rsidRDefault="00350CB0" w:rsidP="00350CB0">
      <w:pPr>
        <w:widowControl w:val="0"/>
        <w:tabs>
          <w:tab w:val="left" w:pos="4120"/>
        </w:tabs>
        <w:autoSpaceDE w:val="0"/>
        <w:autoSpaceDN w:val="0"/>
        <w:ind w:left="3838"/>
        <w:jc w:val="both"/>
        <w:rPr>
          <w:b/>
          <w:sz w:val="28"/>
          <w:szCs w:val="28"/>
        </w:rPr>
      </w:pPr>
      <w:r w:rsidRPr="00016B5B">
        <w:rPr>
          <w:b/>
          <w:sz w:val="28"/>
          <w:szCs w:val="28"/>
        </w:rPr>
        <w:t>Загальна</w:t>
      </w:r>
      <w:r w:rsidRPr="00016B5B">
        <w:rPr>
          <w:b/>
          <w:spacing w:val="-5"/>
          <w:sz w:val="28"/>
          <w:szCs w:val="28"/>
        </w:rPr>
        <w:t xml:space="preserve"> </w:t>
      </w:r>
      <w:r w:rsidRPr="00016B5B">
        <w:rPr>
          <w:b/>
          <w:sz w:val="28"/>
          <w:szCs w:val="28"/>
        </w:rPr>
        <w:t>інформація</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350CB0" w:rsidRPr="00CC4720" w:rsidTr="004C4DB2">
        <w:trPr>
          <w:trHeight w:val="323"/>
        </w:trPr>
        <w:tc>
          <w:tcPr>
            <w:tcW w:w="4078" w:type="dxa"/>
          </w:tcPr>
          <w:p w:rsidR="00350CB0" w:rsidRPr="00CC4720" w:rsidRDefault="00350CB0" w:rsidP="004C4DB2">
            <w:pPr>
              <w:pStyle w:val="TableParagraph"/>
              <w:ind w:left="107"/>
              <w:jc w:val="both"/>
              <w:rPr>
                <w:sz w:val="24"/>
                <w:szCs w:val="24"/>
              </w:rPr>
            </w:pPr>
            <w:r w:rsidRPr="00CC4720">
              <w:rPr>
                <w:sz w:val="24"/>
                <w:szCs w:val="24"/>
              </w:rPr>
              <w:lastRenderedPageBreak/>
              <w:t>Назва</w:t>
            </w:r>
            <w:r w:rsidRPr="00CC4720">
              <w:rPr>
                <w:spacing w:val="-3"/>
                <w:sz w:val="24"/>
                <w:szCs w:val="24"/>
              </w:rPr>
              <w:t xml:space="preserve"> </w:t>
            </w:r>
            <w:r w:rsidRPr="00CC4720">
              <w:rPr>
                <w:sz w:val="24"/>
                <w:szCs w:val="24"/>
              </w:rPr>
              <w:t>дисципліни</w:t>
            </w:r>
          </w:p>
        </w:tc>
        <w:tc>
          <w:tcPr>
            <w:tcW w:w="5494" w:type="dxa"/>
          </w:tcPr>
          <w:p w:rsidR="00350CB0" w:rsidRPr="00CC4720" w:rsidRDefault="00350CB0" w:rsidP="004C4DB2">
            <w:pPr>
              <w:pStyle w:val="TableParagraph"/>
              <w:jc w:val="both"/>
              <w:rPr>
                <w:b/>
                <w:sz w:val="24"/>
                <w:szCs w:val="24"/>
              </w:rPr>
            </w:pPr>
            <w:r w:rsidRPr="00CC4720">
              <w:rPr>
                <w:b/>
                <w:sz w:val="24"/>
                <w:szCs w:val="24"/>
              </w:rPr>
              <w:t>Українська мова за професійним спрямуванням</w:t>
            </w:r>
          </w:p>
        </w:tc>
      </w:tr>
      <w:tr w:rsidR="00350CB0" w:rsidRPr="00CC4720" w:rsidTr="004C4DB2">
        <w:trPr>
          <w:trHeight w:val="321"/>
        </w:trPr>
        <w:tc>
          <w:tcPr>
            <w:tcW w:w="4078" w:type="dxa"/>
          </w:tcPr>
          <w:p w:rsidR="00350CB0" w:rsidRPr="00CC4720" w:rsidRDefault="00350CB0" w:rsidP="004C4DB2">
            <w:pPr>
              <w:pStyle w:val="TableParagraph"/>
              <w:ind w:left="107"/>
              <w:jc w:val="both"/>
              <w:rPr>
                <w:sz w:val="24"/>
                <w:szCs w:val="24"/>
              </w:rPr>
            </w:pPr>
            <w:r w:rsidRPr="00CC4720">
              <w:rPr>
                <w:sz w:val="24"/>
                <w:szCs w:val="24"/>
              </w:rPr>
              <w:t>Освітня</w:t>
            </w:r>
            <w:r w:rsidRPr="00CC4720">
              <w:rPr>
                <w:spacing w:val="-4"/>
                <w:sz w:val="24"/>
                <w:szCs w:val="24"/>
              </w:rPr>
              <w:t xml:space="preserve"> </w:t>
            </w:r>
            <w:r w:rsidRPr="00CC4720">
              <w:rPr>
                <w:sz w:val="24"/>
                <w:szCs w:val="24"/>
              </w:rPr>
              <w:t>програма</w:t>
            </w:r>
          </w:p>
        </w:tc>
        <w:tc>
          <w:tcPr>
            <w:tcW w:w="5494" w:type="dxa"/>
          </w:tcPr>
          <w:p w:rsidR="00350CB0" w:rsidRPr="00CC4720" w:rsidRDefault="00350CB0" w:rsidP="004C4DB2">
            <w:pPr>
              <w:pStyle w:val="af4"/>
              <w:jc w:val="both"/>
              <w:rPr>
                <w:b/>
              </w:rPr>
            </w:pPr>
            <w:r w:rsidRPr="00CC4720">
              <w:rPr>
                <w:b/>
              </w:rPr>
              <w:t>Соціальна робота</w:t>
            </w:r>
          </w:p>
          <w:p w:rsidR="00350CB0" w:rsidRPr="00CC4720" w:rsidRDefault="00350CB0" w:rsidP="004C4DB2">
            <w:pPr>
              <w:pStyle w:val="af4"/>
              <w:jc w:val="both"/>
            </w:pPr>
          </w:p>
          <w:p w:rsidR="00350CB0" w:rsidRPr="00CC4720" w:rsidRDefault="00350CB0" w:rsidP="004C4DB2">
            <w:pPr>
              <w:pStyle w:val="TableParagraph"/>
              <w:jc w:val="both"/>
              <w:rPr>
                <w:sz w:val="24"/>
                <w:szCs w:val="24"/>
              </w:rPr>
            </w:pPr>
            <w:r w:rsidRPr="00CC4720">
              <w:rPr>
                <w:sz w:val="24"/>
                <w:szCs w:val="24"/>
                <w:u w:val="single"/>
              </w:rPr>
              <w:t xml:space="preserve"> </w:t>
            </w:r>
          </w:p>
        </w:tc>
      </w:tr>
      <w:tr w:rsidR="00350CB0" w:rsidRPr="00CC4720" w:rsidTr="004C4DB2">
        <w:trPr>
          <w:trHeight w:val="321"/>
        </w:trPr>
        <w:tc>
          <w:tcPr>
            <w:tcW w:w="4078" w:type="dxa"/>
          </w:tcPr>
          <w:p w:rsidR="00350CB0" w:rsidRPr="00CC4720" w:rsidRDefault="00350CB0" w:rsidP="004C4DB2">
            <w:pPr>
              <w:pStyle w:val="TableParagraph"/>
              <w:ind w:left="107"/>
              <w:jc w:val="both"/>
              <w:rPr>
                <w:sz w:val="24"/>
                <w:szCs w:val="24"/>
              </w:rPr>
            </w:pPr>
            <w:r w:rsidRPr="00CC4720">
              <w:rPr>
                <w:sz w:val="24"/>
                <w:szCs w:val="24"/>
              </w:rPr>
              <w:t>Спеціалізація</w:t>
            </w:r>
            <w:r w:rsidRPr="00CC4720">
              <w:rPr>
                <w:spacing w:val="-2"/>
                <w:sz w:val="24"/>
                <w:szCs w:val="24"/>
              </w:rPr>
              <w:t xml:space="preserve"> </w:t>
            </w:r>
            <w:r w:rsidRPr="00CC4720">
              <w:rPr>
                <w:sz w:val="24"/>
                <w:szCs w:val="24"/>
              </w:rPr>
              <w:t>(за</w:t>
            </w:r>
            <w:r w:rsidRPr="00CC4720">
              <w:rPr>
                <w:spacing w:val="-5"/>
                <w:sz w:val="24"/>
                <w:szCs w:val="24"/>
              </w:rPr>
              <w:t xml:space="preserve"> </w:t>
            </w:r>
            <w:r w:rsidRPr="00CC4720">
              <w:rPr>
                <w:sz w:val="24"/>
                <w:szCs w:val="24"/>
              </w:rPr>
              <w:t>наявності)</w:t>
            </w:r>
          </w:p>
        </w:tc>
        <w:tc>
          <w:tcPr>
            <w:tcW w:w="5494" w:type="dxa"/>
          </w:tcPr>
          <w:p w:rsidR="00350CB0" w:rsidRPr="00CC4720" w:rsidRDefault="00350CB0" w:rsidP="004C4DB2">
            <w:pPr>
              <w:pStyle w:val="TableParagraph"/>
              <w:jc w:val="both"/>
              <w:rPr>
                <w:sz w:val="24"/>
                <w:szCs w:val="24"/>
              </w:rPr>
            </w:pPr>
          </w:p>
        </w:tc>
      </w:tr>
      <w:tr w:rsidR="00350CB0" w:rsidRPr="00CC4720" w:rsidTr="004C4DB2">
        <w:trPr>
          <w:trHeight w:val="323"/>
        </w:trPr>
        <w:tc>
          <w:tcPr>
            <w:tcW w:w="4078" w:type="dxa"/>
          </w:tcPr>
          <w:p w:rsidR="00350CB0" w:rsidRPr="00CC4720" w:rsidRDefault="00350CB0" w:rsidP="004C4DB2">
            <w:pPr>
              <w:pStyle w:val="TableParagraph"/>
              <w:ind w:left="107"/>
              <w:jc w:val="both"/>
              <w:rPr>
                <w:sz w:val="24"/>
                <w:szCs w:val="24"/>
              </w:rPr>
            </w:pPr>
            <w:r w:rsidRPr="00CC4720">
              <w:rPr>
                <w:sz w:val="24"/>
                <w:szCs w:val="24"/>
              </w:rPr>
              <w:t>Спеціальність</w:t>
            </w:r>
          </w:p>
        </w:tc>
        <w:tc>
          <w:tcPr>
            <w:tcW w:w="5494" w:type="dxa"/>
          </w:tcPr>
          <w:p w:rsidR="00350CB0" w:rsidRPr="00CC4720" w:rsidRDefault="00350CB0" w:rsidP="004C4DB2">
            <w:pPr>
              <w:pStyle w:val="af4"/>
              <w:jc w:val="both"/>
              <w:rPr>
                <w:b/>
              </w:rPr>
            </w:pPr>
            <w:r w:rsidRPr="00CC4720">
              <w:rPr>
                <w:b/>
              </w:rPr>
              <w:t>231</w:t>
            </w:r>
            <w:r w:rsidRPr="00CC4720">
              <w:rPr>
                <w:b/>
                <w:spacing w:val="-4"/>
              </w:rPr>
              <w:t xml:space="preserve"> </w:t>
            </w:r>
            <w:r w:rsidRPr="00CC4720">
              <w:rPr>
                <w:b/>
              </w:rPr>
              <w:t>Соціальна робота</w:t>
            </w:r>
          </w:p>
          <w:p w:rsidR="00350CB0" w:rsidRPr="00CC4720" w:rsidRDefault="00350CB0" w:rsidP="004C4DB2">
            <w:pPr>
              <w:pStyle w:val="TableParagraph"/>
              <w:jc w:val="both"/>
              <w:rPr>
                <w:sz w:val="24"/>
                <w:szCs w:val="24"/>
              </w:rPr>
            </w:pPr>
            <w:r w:rsidRPr="00CC4720">
              <w:rPr>
                <w:sz w:val="24"/>
                <w:szCs w:val="24"/>
                <w:u w:val="single"/>
              </w:rPr>
              <w:t xml:space="preserve"> </w:t>
            </w:r>
          </w:p>
        </w:tc>
      </w:tr>
      <w:tr w:rsidR="00350CB0" w:rsidRPr="00CC4720" w:rsidTr="004C4DB2">
        <w:trPr>
          <w:trHeight w:val="304"/>
        </w:trPr>
        <w:tc>
          <w:tcPr>
            <w:tcW w:w="4078" w:type="dxa"/>
          </w:tcPr>
          <w:p w:rsidR="00350CB0" w:rsidRPr="00CC4720" w:rsidRDefault="00350CB0" w:rsidP="004C4DB2">
            <w:pPr>
              <w:pStyle w:val="TableParagraph"/>
              <w:ind w:left="107"/>
              <w:jc w:val="both"/>
              <w:rPr>
                <w:sz w:val="24"/>
                <w:szCs w:val="24"/>
              </w:rPr>
            </w:pPr>
            <w:r w:rsidRPr="00CC4720">
              <w:rPr>
                <w:sz w:val="24"/>
                <w:szCs w:val="24"/>
              </w:rPr>
              <w:t>Галузь</w:t>
            </w:r>
            <w:r w:rsidRPr="00CC4720">
              <w:rPr>
                <w:spacing w:val="-2"/>
                <w:sz w:val="24"/>
                <w:szCs w:val="24"/>
              </w:rPr>
              <w:t xml:space="preserve"> </w:t>
            </w:r>
            <w:r w:rsidRPr="00CC4720">
              <w:rPr>
                <w:sz w:val="24"/>
                <w:szCs w:val="24"/>
              </w:rPr>
              <w:t>знань</w:t>
            </w:r>
          </w:p>
        </w:tc>
        <w:tc>
          <w:tcPr>
            <w:tcW w:w="5494" w:type="dxa"/>
          </w:tcPr>
          <w:p w:rsidR="00350CB0" w:rsidRPr="00CC4720" w:rsidRDefault="00350CB0" w:rsidP="004C4DB2">
            <w:pPr>
              <w:pStyle w:val="TableParagraph"/>
              <w:jc w:val="both"/>
              <w:rPr>
                <w:b/>
                <w:sz w:val="24"/>
                <w:szCs w:val="24"/>
              </w:rPr>
            </w:pPr>
            <w:r w:rsidRPr="00CC4720">
              <w:rPr>
                <w:b/>
                <w:sz w:val="24"/>
                <w:szCs w:val="24"/>
              </w:rPr>
              <w:t>23 Соціальна робота</w:t>
            </w:r>
            <w:r w:rsidRPr="00CC4720">
              <w:rPr>
                <w:b/>
                <w:spacing w:val="2"/>
                <w:sz w:val="24"/>
                <w:szCs w:val="24"/>
              </w:rPr>
              <w:t xml:space="preserve"> </w:t>
            </w:r>
            <w:r w:rsidRPr="00CC4720">
              <w:rPr>
                <w:b/>
                <w:sz w:val="24"/>
                <w:szCs w:val="24"/>
              </w:rPr>
              <w:t xml:space="preserve"> </w:t>
            </w:r>
          </w:p>
        </w:tc>
      </w:tr>
      <w:tr w:rsidR="00350CB0" w:rsidRPr="00CC4720" w:rsidTr="004C4DB2">
        <w:trPr>
          <w:trHeight w:val="321"/>
        </w:trPr>
        <w:tc>
          <w:tcPr>
            <w:tcW w:w="4078" w:type="dxa"/>
          </w:tcPr>
          <w:p w:rsidR="00350CB0" w:rsidRPr="00CC4720" w:rsidRDefault="00350CB0" w:rsidP="004C4DB2">
            <w:pPr>
              <w:pStyle w:val="TableParagraph"/>
              <w:ind w:left="107"/>
              <w:jc w:val="both"/>
              <w:rPr>
                <w:sz w:val="24"/>
                <w:szCs w:val="24"/>
              </w:rPr>
            </w:pPr>
            <w:r w:rsidRPr="00CC4720">
              <w:rPr>
                <w:sz w:val="24"/>
                <w:szCs w:val="24"/>
              </w:rPr>
              <w:t>Освітній</w:t>
            </w:r>
            <w:r w:rsidRPr="00CC4720">
              <w:rPr>
                <w:spacing w:val="-5"/>
                <w:sz w:val="24"/>
                <w:szCs w:val="24"/>
              </w:rPr>
              <w:t xml:space="preserve"> </w:t>
            </w:r>
            <w:r w:rsidRPr="00CC4720">
              <w:rPr>
                <w:sz w:val="24"/>
                <w:szCs w:val="24"/>
              </w:rPr>
              <w:t>рівень</w:t>
            </w:r>
          </w:p>
        </w:tc>
        <w:tc>
          <w:tcPr>
            <w:tcW w:w="5494" w:type="dxa"/>
          </w:tcPr>
          <w:p w:rsidR="00350CB0" w:rsidRPr="00CC4720" w:rsidRDefault="00350CB0" w:rsidP="004C4DB2">
            <w:pPr>
              <w:pStyle w:val="TableParagraph"/>
              <w:ind w:left="107"/>
              <w:jc w:val="both"/>
              <w:rPr>
                <w:sz w:val="24"/>
                <w:szCs w:val="24"/>
              </w:rPr>
            </w:pPr>
            <w:r w:rsidRPr="00CC4720">
              <w:rPr>
                <w:sz w:val="24"/>
                <w:szCs w:val="24"/>
              </w:rPr>
              <w:t>(</w:t>
            </w:r>
            <w:r w:rsidRPr="00CC4720">
              <w:rPr>
                <w:b/>
                <w:sz w:val="24"/>
                <w:szCs w:val="24"/>
                <w:u w:val="single"/>
              </w:rPr>
              <w:t>бакалавр</w:t>
            </w:r>
            <w:r w:rsidRPr="00CC4720">
              <w:rPr>
                <w:sz w:val="24"/>
                <w:szCs w:val="24"/>
              </w:rPr>
              <w:t>/магістр/PhD)</w:t>
            </w:r>
          </w:p>
        </w:tc>
      </w:tr>
      <w:tr w:rsidR="00350CB0" w:rsidRPr="00CC4720" w:rsidTr="004C4DB2">
        <w:trPr>
          <w:trHeight w:val="323"/>
        </w:trPr>
        <w:tc>
          <w:tcPr>
            <w:tcW w:w="4078" w:type="dxa"/>
          </w:tcPr>
          <w:p w:rsidR="00350CB0" w:rsidRPr="00CC4720" w:rsidRDefault="00350CB0" w:rsidP="004C4DB2">
            <w:pPr>
              <w:pStyle w:val="TableParagraph"/>
              <w:ind w:left="107"/>
              <w:jc w:val="both"/>
              <w:rPr>
                <w:sz w:val="24"/>
                <w:szCs w:val="24"/>
              </w:rPr>
            </w:pPr>
            <w:r w:rsidRPr="00CC4720">
              <w:rPr>
                <w:sz w:val="24"/>
                <w:szCs w:val="24"/>
              </w:rPr>
              <w:t>Статус</w:t>
            </w:r>
            <w:r w:rsidRPr="00CC4720">
              <w:rPr>
                <w:spacing w:val="-5"/>
                <w:sz w:val="24"/>
                <w:szCs w:val="24"/>
              </w:rPr>
              <w:t xml:space="preserve"> </w:t>
            </w:r>
            <w:r w:rsidRPr="00CC4720">
              <w:rPr>
                <w:sz w:val="24"/>
                <w:szCs w:val="24"/>
              </w:rPr>
              <w:t>дисципліни</w:t>
            </w:r>
          </w:p>
        </w:tc>
        <w:tc>
          <w:tcPr>
            <w:tcW w:w="5494" w:type="dxa"/>
          </w:tcPr>
          <w:p w:rsidR="00350CB0" w:rsidRPr="00CC4720" w:rsidRDefault="00350CB0" w:rsidP="004C4DB2">
            <w:pPr>
              <w:pStyle w:val="TableParagraph"/>
              <w:ind w:left="107"/>
              <w:jc w:val="both"/>
              <w:rPr>
                <w:sz w:val="24"/>
                <w:szCs w:val="24"/>
              </w:rPr>
            </w:pPr>
            <w:r w:rsidRPr="00CC4720">
              <w:rPr>
                <w:sz w:val="24"/>
                <w:szCs w:val="24"/>
              </w:rPr>
              <w:t>(</w:t>
            </w:r>
            <w:r w:rsidRPr="00CC4720">
              <w:rPr>
                <w:b/>
                <w:sz w:val="24"/>
                <w:szCs w:val="24"/>
                <w:u w:val="single"/>
              </w:rPr>
              <w:t>основна</w:t>
            </w:r>
            <w:r w:rsidRPr="00CC4720">
              <w:rPr>
                <w:sz w:val="24"/>
                <w:szCs w:val="24"/>
              </w:rPr>
              <w:t>/вибіркова)</w:t>
            </w:r>
          </w:p>
        </w:tc>
      </w:tr>
      <w:tr w:rsidR="00350CB0" w:rsidRPr="00CC4720" w:rsidTr="004C4DB2">
        <w:trPr>
          <w:trHeight w:val="321"/>
        </w:trPr>
        <w:tc>
          <w:tcPr>
            <w:tcW w:w="4078" w:type="dxa"/>
          </w:tcPr>
          <w:p w:rsidR="00350CB0" w:rsidRPr="00CC4720" w:rsidRDefault="00350CB0" w:rsidP="004C4DB2">
            <w:pPr>
              <w:pStyle w:val="TableParagraph"/>
              <w:ind w:left="107"/>
              <w:jc w:val="both"/>
              <w:rPr>
                <w:sz w:val="24"/>
                <w:szCs w:val="24"/>
              </w:rPr>
            </w:pPr>
            <w:r w:rsidRPr="00CC4720">
              <w:rPr>
                <w:sz w:val="24"/>
                <w:szCs w:val="24"/>
              </w:rPr>
              <w:t>Курс</w:t>
            </w:r>
            <w:r w:rsidRPr="00CC4720">
              <w:rPr>
                <w:spacing w:val="-1"/>
                <w:sz w:val="24"/>
                <w:szCs w:val="24"/>
              </w:rPr>
              <w:t xml:space="preserve"> </w:t>
            </w:r>
            <w:r w:rsidRPr="00CC4720">
              <w:rPr>
                <w:sz w:val="24"/>
                <w:szCs w:val="24"/>
              </w:rPr>
              <w:t>/</w:t>
            </w:r>
            <w:r w:rsidRPr="00CC4720">
              <w:rPr>
                <w:spacing w:val="-1"/>
                <w:sz w:val="24"/>
                <w:szCs w:val="24"/>
              </w:rPr>
              <w:t xml:space="preserve"> </w:t>
            </w:r>
            <w:r w:rsidRPr="00CC4720">
              <w:rPr>
                <w:sz w:val="24"/>
                <w:szCs w:val="24"/>
              </w:rPr>
              <w:t>семестр</w:t>
            </w:r>
          </w:p>
        </w:tc>
        <w:tc>
          <w:tcPr>
            <w:tcW w:w="5494" w:type="dxa"/>
          </w:tcPr>
          <w:p w:rsidR="00350CB0" w:rsidRPr="00CC4720" w:rsidRDefault="00350CB0" w:rsidP="004C4DB2">
            <w:pPr>
              <w:pStyle w:val="TableParagraph"/>
              <w:jc w:val="both"/>
              <w:rPr>
                <w:b/>
                <w:sz w:val="24"/>
                <w:szCs w:val="24"/>
              </w:rPr>
            </w:pPr>
            <w:r w:rsidRPr="00CC4720">
              <w:rPr>
                <w:b/>
                <w:sz w:val="24"/>
                <w:szCs w:val="24"/>
              </w:rPr>
              <w:t>2/3</w:t>
            </w:r>
          </w:p>
        </w:tc>
      </w:tr>
      <w:tr w:rsidR="00350CB0" w:rsidRPr="00CC4720" w:rsidTr="004C4DB2">
        <w:trPr>
          <w:trHeight w:val="964"/>
        </w:trPr>
        <w:tc>
          <w:tcPr>
            <w:tcW w:w="4078" w:type="dxa"/>
          </w:tcPr>
          <w:p w:rsidR="00350CB0" w:rsidRPr="00CC4720" w:rsidRDefault="00350CB0" w:rsidP="004C4DB2">
            <w:pPr>
              <w:pStyle w:val="TableParagraph"/>
              <w:ind w:left="107" w:right="483"/>
              <w:jc w:val="both"/>
              <w:rPr>
                <w:sz w:val="24"/>
                <w:szCs w:val="24"/>
              </w:rPr>
            </w:pPr>
            <w:r w:rsidRPr="00CC4720">
              <w:rPr>
                <w:sz w:val="24"/>
                <w:szCs w:val="24"/>
              </w:rPr>
              <w:t>Розподіл за видами занять та</w:t>
            </w:r>
            <w:r w:rsidRPr="00CC4720">
              <w:rPr>
                <w:spacing w:val="-67"/>
                <w:sz w:val="24"/>
                <w:szCs w:val="24"/>
              </w:rPr>
              <w:t xml:space="preserve"> </w:t>
            </w:r>
            <w:r w:rsidRPr="00CC4720">
              <w:rPr>
                <w:sz w:val="24"/>
                <w:szCs w:val="24"/>
              </w:rPr>
              <w:t>годинами</w:t>
            </w:r>
            <w:r w:rsidRPr="00CC4720">
              <w:rPr>
                <w:spacing w:val="-2"/>
                <w:sz w:val="24"/>
                <w:szCs w:val="24"/>
              </w:rPr>
              <w:t xml:space="preserve"> </w:t>
            </w:r>
            <w:r w:rsidRPr="00CC4720">
              <w:rPr>
                <w:sz w:val="24"/>
                <w:szCs w:val="24"/>
              </w:rPr>
              <w:t>навчання</w:t>
            </w:r>
            <w:r w:rsidRPr="00CC4720">
              <w:rPr>
                <w:spacing w:val="-4"/>
                <w:sz w:val="24"/>
                <w:szCs w:val="24"/>
              </w:rPr>
              <w:t xml:space="preserve"> </w:t>
            </w:r>
            <w:r w:rsidRPr="00CC4720">
              <w:rPr>
                <w:sz w:val="24"/>
                <w:szCs w:val="24"/>
              </w:rPr>
              <w:t>(якщо</w:t>
            </w:r>
          </w:p>
          <w:p w:rsidR="00350CB0" w:rsidRPr="00CC4720" w:rsidRDefault="00350CB0" w:rsidP="004C4DB2">
            <w:pPr>
              <w:pStyle w:val="TableParagraph"/>
              <w:ind w:left="107"/>
              <w:jc w:val="both"/>
              <w:rPr>
                <w:sz w:val="24"/>
                <w:szCs w:val="24"/>
              </w:rPr>
            </w:pPr>
            <w:r w:rsidRPr="00CC4720">
              <w:rPr>
                <w:sz w:val="24"/>
                <w:szCs w:val="24"/>
              </w:rPr>
              <w:t>передбачені</w:t>
            </w:r>
            <w:r w:rsidRPr="00CC4720">
              <w:rPr>
                <w:spacing w:val="-3"/>
                <w:sz w:val="24"/>
                <w:szCs w:val="24"/>
              </w:rPr>
              <w:t xml:space="preserve"> </w:t>
            </w:r>
            <w:r w:rsidRPr="00CC4720">
              <w:rPr>
                <w:sz w:val="24"/>
                <w:szCs w:val="24"/>
              </w:rPr>
              <w:t>інші</w:t>
            </w:r>
            <w:r w:rsidRPr="00CC4720">
              <w:rPr>
                <w:spacing w:val="-2"/>
                <w:sz w:val="24"/>
                <w:szCs w:val="24"/>
              </w:rPr>
              <w:t xml:space="preserve"> </w:t>
            </w:r>
            <w:r w:rsidRPr="00CC4720">
              <w:rPr>
                <w:sz w:val="24"/>
                <w:szCs w:val="24"/>
              </w:rPr>
              <w:t>види,</w:t>
            </w:r>
            <w:r w:rsidRPr="00CC4720">
              <w:rPr>
                <w:spacing w:val="-4"/>
                <w:sz w:val="24"/>
                <w:szCs w:val="24"/>
              </w:rPr>
              <w:t xml:space="preserve"> </w:t>
            </w:r>
            <w:r w:rsidRPr="00CC4720">
              <w:rPr>
                <w:sz w:val="24"/>
                <w:szCs w:val="24"/>
              </w:rPr>
              <w:t>додати)</w:t>
            </w:r>
          </w:p>
        </w:tc>
        <w:tc>
          <w:tcPr>
            <w:tcW w:w="5494" w:type="dxa"/>
          </w:tcPr>
          <w:p w:rsidR="00350CB0" w:rsidRPr="00CC4720" w:rsidRDefault="00350CB0" w:rsidP="004C4DB2">
            <w:pPr>
              <w:pStyle w:val="TableParagraph"/>
              <w:ind w:left="141"/>
              <w:jc w:val="both"/>
              <w:rPr>
                <w:sz w:val="24"/>
                <w:szCs w:val="24"/>
              </w:rPr>
            </w:pPr>
            <w:r w:rsidRPr="00CC4720">
              <w:rPr>
                <w:sz w:val="24"/>
                <w:szCs w:val="24"/>
              </w:rPr>
              <w:t>Лекції</w:t>
            </w:r>
            <w:r w:rsidRPr="00CC4720">
              <w:rPr>
                <w:spacing w:val="-3"/>
                <w:sz w:val="24"/>
                <w:szCs w:val="24"/>
              </w:rPr>
              <w:t xml:space="preserve"> </w:t>
            </w:r>
            <w:r w:rsidRPr="00CC4720">
              <w:rPr>
                <w:sz w:val="24"/>
                <w:szCs w:val="24"/>
              </w:rPr>
              <w:t>–</w:t>
            </w:r>
            <w:r w:rsidRPr="00CC4720">
              <w:rPr>
                <w:spacing w:val="-1"/>
                <w:sz w:val="24"/>
                <w:szCs w:val="24"/>
              </w:rPr>
              <w:t xml:space="preserve"> </w:t>
            </w:r>
            <w:r w:rsidRPr="00CC4720">
              <w:rPr>
                <w:b/>
                <w:sz w:val="24"/>
                <w:szCs w:val="24"/>
              </w:rPr>
              <w:t>4 год.</w:t>
            </w:r>
          </w:p>
          <w:p w:rsidR="00350CB0" w:rsidRPr="00CC4720" w:rsidRDefault="00350CB0" w:rsidP="004C4DB2">
            <w:pPr>
              <w:pStyle w:val="TableParagraph"/>
              <w:ind w:left="141" w:right="1698"/>
              <w:jc w:val="both"/>
              <w:rPr>
                <w:sz w:val="24"/>
                <w:szCs w:val="24"/>
              </w:rPr>
            </w:pPr>
            <w:r w:rsidRPr="00CC4720">
              <w:rPr>
                <w:sz w:val="24"/>
                <w:szCs w:val="24"/>
              </w:rPr>
              <w:t xml:space="preserve">Семінарські заняття – </w:t>
            </w:r>
            <w:r w:rsidRPr="00CC4720">
              <w:rPr>
                <w:b/>
                <w:sz w:val="24"/>
                <w:szCs w:val="24"/>
              </w:rPr>
              <w:t>26 год.</w:t>
            </w:r>
            <w:r w:rsidRPr="00CC4720">
              <w:rPr>
                <w:spacing w:val="-67"/>
                <w:sz w:val="24"/>
                <w:szCs w:val="24"/>
              </w:rPr>
              <w:t xml:space="preserve"> </w:t>
            </w:r>
            <w:r w:rsidRPr="00CC4720">
              <w:rPr>
                <w:sz w:val="24"/>
                <w:szCs w:val="24"/>
              </w:rPr>
              <w:t>Самостійна</w:t>
            </w:r>
            <w:r w:rsidRPr="00CC4720">
              <w:rPr>
                <w:spacing w:val="-4"/>
                <w:sz w:val="24"/>
                <w:szCs w:val="24"/>
              </w:rPr>
              <w:t xml:space="preserve"> </w:t>
            </w:r>
            <w:r w:rsidRPr="00CC4720">
              <w:rPr>
                <w:sz w:val="24"/>
                <w:szCs w:val="24"/>
              </w:rPr>
              <w:t>робота</w:t>
            </w:r>
            <w:r w:rsidRPr="00CC4720">
              <w:rPr>
                <w:spacing w:val="-3"/>
                <w:sz w:val="24"/>
                <w:szCs w:val="24"/>
              </w:rPr>
              <w:t xml:space="preserve"> </w:t>
            </w:r>
            <w:r w:rsidRPr="00CC4720">
              <w:rPr>
                <w:sz w:val="24"/>
                <w:szCs w:val="24"/>
              </w:rPr>
              <w:t>–</w:t>
            </w:r>
            <w:r w:rsidRPr="00CC4720">
              <w:rPr>
                <w:spacing w:val="-1"/>
                <w:sz w:val="24"/>
                <w:szCs w:val="24"/>
              </w:rPr>
              <w:t xml:space="preserve"> </w:t>
            </w:r>
            <w:r w:rsidRPr="00CC4720">
              <w:rPr>
                <w:sz w:val="24"/>
                <w:szCs w:val="24"/>
              </w:rPr>
              <w:t>60 год.</w:t>
            </w:r>
          </w:p>
        </w:tc>
      </w:tr>
      <w:tr w:rsidR="00350CB0" w:rsidRPr="00CC4720" w:rsidTr="004C4DB2">
        <w:trPr>
          <w:trHeight w:val="322"/>
        </w:trPr>
        <w:tc>
          <w:tcPr>
            <w:tcW w:w="4078" w:type="dxa"/>
          </w:tcPr>
          <w:p w:rsidR="00350CB0" w:rsidRPr="00CC4720" w:rsidRDefault="00350CB0" w:rsidP="004C4DB2">
            <w:pPr>
              <w:pStyle w:val="TableParagraph"/>
              <w:ind w:left="107"/>
              <w:jc w:val="both"/>
              <w:rPr>
                <w:sz w:val="24"/>
                <w:szCs w:val="24"/>
              </w:rPr>
            </w:pPr>
            <w:r w:rsidRPr="00CC4720">
              <w:rPr>
                <w:sz w:val="24"/>
                <w:szCs w:val="24"/>
              </w:rPr>
              <w:t>Мова</w:t>
            </w:r>
            <w:r w:rsidRPr="00CC4720">
              <w:rPr>
                <w:spacing w:val="-4"/>
                <w:sz w:val="24"/>
                <w:szCs w:val="24"/>
              </w:rPr>
              <w:t xml:space="preserve"> </w:t>
            </w:r>
            <w:r w:rsidRPr="00CC4720">
              <w:rPr>
                <w:sz w:val="24"/>
                <w:szCs w:val="24"/>
              </w:rPr>
              <w:t>викладання</w:t>
            </w:r>
          </w:p>
        </w:tc>
        <w:tc>
          <w:tcPr>
            <w:tcW w:w="5494" w:type="dxa"/>
          </w:tcPr>
          <w:p w:rsidR="00350CB0" w:rsidRPr="00CC4720" w:rsidRDefault="00350CB0" w:rsidP="004C4DB2">
            <w:pPr>
              <w:pStyle w:val="TableParagraph"/>
              <w:jc w:val="both"/>
              <w:rPr>
                <w:b/>
                <w:sz w:val="24"/>
                <w:szCs w:val="24"/>
              </w:rPr>
            </w:pPr>
            <w:r w:rsidRPr="00CC4720">
              <w:rPr>
                <w:b/>
                <w:sz w:val="24"/>
                <w:szCs w:val="24"/>
              </w:rPr>
              <w:t>Українська</w:t>
            </w:r>
          </w:p>
        </w:tc>
      </w:tr>
      <w:tr w:rsidR="00350CB0" w:rsidRPr="00CC4720" w:rsidTr="004C4DB2">
        <w:trPr>
          <w:trHeight w:val="642"/>
        </w:trPr>
        <w:tc>
          <w:tcPr>
            <w:tcW w:w="4078" w:type="dxa"/>
          </w:tcPr>
          <w:p w:rsidR="00350CB0" w:rsidRPr="00CC4720" w:rsidRDefault="00350CB0" w:rsidP="004C4DB2">
            <w:pPr>
              <w:pStyle w:val="TableParagraph"/>
              <w:ind w:left="107"/>
              <w:jc w:val="both"/>
              <w:rPr>
                <w:sz w:val="24"/>
                <w:szCs w:val="24"/>
              </w:rPr>
            </w:pPr>
            <w:r w:rsidRPr="00CC4720">
              <w:rPr>
                <w:sz w:val="24"/>
                <w:szCs w:val="24"/>
              </w:rPr>
              <w:t>Посилання</w:t>
            </w:r>
            <w:r w:rsidRPr="00CC4720">
              <w:rPr>
                <w:spacing w:val="-2"/>
                <w:sz w:val="24"/>
                <w:szCs w:val="24"/>
              </w:rPr>
              <w:t xml:space="preserve"> </w:t>
            </w:r>
            <w:r w:rsidRPr="00CC4720">
              <w:rPr>
                <w:sz w:val="24"/>
                <w:szCs w:val="24"/>
              </w:rPr>
              <w:t>на</w:t>
            </w:r>
            <w:r w:rsidRPr="00CC4720">
              <w:rPr>
                <w:spacing w:val="-2"/>
                <w:sz w:val="24"/>
                <w:szCs w:val="24"/>
              </w:rPr>
              <w:t xml:space="preserve"> </w:t>
            </w:r>
            <w:r w:rsidRPr="00CC4720">
              <w:rPr>
                <w:sz w:val="24"/>
                <w:szCs w:val="24"/>
              </w:rPr>
              <w:t>сайт</w:t>
            </w:r>
          </w:p>
          <w:p w:rsidR="00350CB0" w:rsidRPr="00CC4720" w:rsidRDefault="00350CB0" w:rsidP="004C4DB2">
            <w:pPr>
              <w:pStyle w:val="TableParagraph"/>
              <w:ind w:left="107"/>
              <w:jc w:val="both"/>
              <w:rPr>
                <w:sz w:val="24"/>
                <w:szCs w:val="24"/>
              </w:rPr>
            </w:pPr>
            <w:r w:rsidRPr="00CC4720">
              <w:rPr>
                <w:sz w:val="24"/>
                <w:szCs w:val="24"/>
              </w:rPr>
              <w:t>дистанційного</w:t>
            </w:r>
            <w:r w:rsidRPr="00CC4720">
              <w:rPr>
                <w:spacing w:val="-4"/>
                <w:sz w:val="24"/>
                <w:szCs w:val="24"/>
              </w:rPr>
              <w:t xml:space="preserve"> </w:t>
            </w:r>
            <w:r w:rsidRPr="00CC4720">
              <w:rPr>
                <w:sz w:val="24"/>
                <w:szCs w:val="24"/>
              </w:rPr>
              <w:t>навчання</w:t>
            </w:r>
          </w:p>
        </w:tc>
        <w:tc>
          <w:tcPr>
            <w:tcW w:w="5494" w:type="dxa"/>
          </w:tcPr>
          <w:p w:rsidR="00350CB0" w:rsidRPr="00CC4720" w:rsidRDefault="0040220D" w:rsidP="004C4DB2">
            <w:pPr>
              <w:pStyle w:val="TableParagraph"/>
              <w:ind w:left="107"/>
              <w:jc w:val="both"/>
              <w:rPr>
                <w:sz w:val="24"/>
                <w:szCs w:val="24"/>
              </w:rPr>
            </w:pPr>
            <w:hyperlink r:id="rId7">
              <w:r w:rsidR="00350CB0" w:rsidRPr="00CC4720">
                <w:rPr>
                  <w:color w:val="0000FF"/>
                  <w:sz w:val="24"/>
                  <w:szCs w:val="24"/>
                  <w:u w:val="single" w:color="0000FF"/>
                </w:rPr>
                <w:t>http://www.d-learn.pu.if.ua/index.php?</w:t>
              </w:r>
            </w:hyperlink>
          </w:p>
          <w:p w:rsidR="00350CB0" w:rsidRPr="00CC4720" w:rsidRDefault="00350CB0" w:rsidP="004C4DB2">
            <w:pPr>
              <w:pStyle w:val="TableParagraph"/>
              <w:jc w:val="both"/>
              <w:rPr>
                <w:sz w:val="24"/>
                <w:szCs w:val="24"/>
              </w:rPr>
            </w:pPr>
          </w:p>
        </w:tc>
      </w:tr>
    </w:tbl>
    <w:p w:rsidR="00350CB0" w:rsidRPr="00CC4720" w:rsidRDefault="00350CB0" w:rsidP="00350CB0">
      <w:pPr>
        <w:pStyle w:val="af4"/>
        <w:jc w:val="both"/>
        <w:rPr>
          <w:b/>
        </w:rPr>
      </w:pPr>
    </w:p>
    <w:p w:rsidR="00350CB0" w:rsidRPr="00016B5B" w:rsidRDefault="00350CB0" w:rsidP="00350CB0">
      <w:pPr>
        <w:tabs>
          <w:tab w:val="left" w:pos="4074"/>
        </w:tabs>
        <w:ind w:left="3969"/>
        <w:rPr>
          <w:b/>
          <w:sz w:val="28"/>
          <w:szCs w:val="28"/>
        </w:rPr>
      </w:pPr>
      <w:r w:rsidRPr="00016B5B">
        <w:rPr>
          <w:b/>
          <w:sz w:val="28"/>
          <w:szCs w:val="28"/>
        </w:rPr>
        <w:t>Опис</w:t>
      </w:r>
      <w:r w:rsidRPr="00016B5B">
        <w:rPr>
          <w:b/>
          <w:spacing w:val="-2"/>
          <w:sz w:val="28"/>
          <w:szCs w:val="28"/>
        </w:rPr>
        <w:t xml:space="preserve"> </w:t>
      </w:r>
      <w:r w:rsidRPr="00016B5B">
        <w:rPr>
          <w:b/>
          <w:sz w:val="28"/>
          <w:szCs w:val="28"/>
        </w:rPr>
        <w:t>дисципліни</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3"/>
      </w:tblGrid>
      <w:tr w:rsidR="00350CB0" w:rsidRPr="00CC4720" w:rsidTr="004C4DB2">
        <w:trPr>
          <w:trHeight w:val="321"/>
        </w:trPr>
        <w:tc>
          <w:tcPr>
            <w:tcW w:w="9573" w:type="dxa"/>
          </w:tcPr>
          <w:p w:rsidR="00350CB0" w:rsidRPr="00CC4720" w:rsidRDefault="00350CB0" w:rsidP="004C4DB2">
            <w:pPr>
              <w:pStyle w:val="TableParagraph"/>
              <w:ind w:left="948" w:right="95"/>
              <w:jc w:val="both"/>
              <w:rPr>
                <w:sz w:val="24"/>
                <w:szCs w:val="24"/>
              </w:rPr>
            </w:pPr>
            <w:r w:rsidRPr="00CC4720">
              <w:rPr>
                <w:b/>
                <w:sz w:val="24"/>
                <w:szCs w:val="24"/>
              </w:rPr>
              <w:t>Мета</w:t>
            </w:r>
            <w:r w:rsidRPr="00CC4720">
              <w:rPr>
                <w:b/>
                <w:spacing w:val="-2"/>
                <w:sz w:val="24"/>
                <w:szCs w:val="24"/>
              </w:rPr>
              <w:t xml:space="preserve"> </w:t>
            </w:r>
            <w:r w:rsidRPr="00CC4720">
              <w:rPr>
                <w:b/>
                <w:sz w:val="24"/>
                <w:szCs w:val="24"/>
              </w:rPr>
              <w:t>та</w:t>
            </w:r>
            <w:r w:rsidRPr="00CC4720">
              <w:rPr>
                <w:b/>
                <w:spacing w:val="-1"/>
                <w:sz w:val="24"/>
                <w:szCs w:val="24"/>
              </w:rPr>
              <w:t xml:space="preserve"> </w:t>
            </w:r>
            <w:r w:rsidRPr="00CC4720">
              <w:rPr>
                <w:b/>
                <w:sz w:val="24"/>
                <w:szCs w:val="24"/>
              </w:rPr>
              <w:t>цілі курсу:</w:t>
            </w:r>
            <w:r w:rsidRPr="00CC4720">
              <w:rPr>
                <w:sz w:val="24"/>
                <w:szCs w:val="24"/>
              </w:rPr>
              <w:t xml:space="preserve"> основною метою курсу „Українська мова за професійним спрямуванням” є формування професійного мовлення студентів</w:t>
            </w:r>
            <w:r>
              <w:rPr>
                <w:sz w:val="24"/>
                <w:szCs w:val="24"/>
              </w:rPr>
              <w:t xml:space="preserve"> спеціальності «Соціальна педагогіка»</w:t>
            </w:r>
            <w:r w:rsidRPr="00CC4720">
              <w:rPr>
                <w:sz w:val="24"/>
                <w:szCs w:val="24"/>
              </w:rPr>
              <w:t>, розвиток мовної особистості з метою використання набутих знань у професійній діяльності.</w:t>
            </w:r>
          </w:p>
          <w:p w:rsidR="00350CB0" w:rsidRPr="00CC4720" w:rsidRDefault="00350CB0" w:rsidP="004C4DB2">
            <w:pPr>
              <w:pStyle w:val="TableParagraph"/>
              <w:spacing w:line="301" w:lineRule="exact"/>
              <w:ind w:left="948" w:right="710"/>
              <w:jc w:val="both"/>
              <w:rPr>
                <w:sz w:val="24"/>
                <w:szCs w:val="24"/>
              </w:rPr>
            </w:pPr>
          </w:p>
        </w:tc>
      </w:tr>
      <w:tr w:rsidR="00350CB0" w:rsidRPr="00CC4720" w:rsidTr="004C4DB2">
        <w:trPr>
          <w:trHeight w:val="321"/>
        </w:trPr>
        <w:tc>
          <w:tcPr>
            <w:tcW w:w="9573" w:type="dxa"/>
          </w:tcPr>
          <w:p w:rsidR="00350CB0" w:rsidRPr="00CC4720" w:rsidRDefault="00350CB0" w:rsidP="004C4DB2">
            <w:pPr>
              <w:pStyle w:val="TableParagraph"/>
              <w:spacing w:line="301" w:lineRule="exact"/>
              <w:ind w:left="717" w:right="713"/>
              <w:rPr>
                <w:spacing w:val="-1"/>
                <w:sz w:val="24"/>
                <w:szCs w:val="24"/>
              </w:rPr>
            </w:pPr>
            <w:r w:rsidRPr="00CC4720">
              <w:rPr>
                <w:b/>
                <w:sz w:val="24"/>
                <w:szCs w:val="24"/>
              </w:rPr>
              <w:t>Компетентності</w:t>
            </w:r>
            <w:r w:rsidRPr="00CC4720">
              <w:rPr>
                <w:spacing w:val="-1"/>
                <w:sz w:val="24"/>
                <w:szCs w:val="24"/>
              </w:rPr>
              <w:t xml:space="preserve">: </w:t>
            </w:r>
          </w:p>
          <w:p w:rsidR="00350CB0" w:rsidRPr="00CC4720" w:rsidRDefault="00350CB0" w:rsidP="004C4DB2">
            <w:pPr>
              <w:pStyle w:val="TableParagraph"/>
              <w:spacing w:line="301" w:lineRule="exact"/>
              <w:ind w:left="717" w:right="713"/>
              <w:jc w:val="both"/>
              <w:rPr>
                <w:sz w:val="24"/>
                <w:szCs w:val="24"/>
              </w:rPr>
            </w:pPr>
            <w:r w:rsidRPr="00CC4720">
              <w:rPr>
                <w:b/>
                <w:sz w:val="24"/>
                <w:szCs w:val="24"/>
              </w:rPr>
              <w:t>ЗК-3.</w:t>
            </w:r>
            <w:r w:rsidRPr="00CC4720">
              <w:rPr>
                <w:sz w:val="24"/>
                <w:szCs w:val="24"/>
              </w:rPr>
              <w:t xml:space="preserve"> Здатність оцінювати та забезпечувати якість виконуваних робіт.</w:t>
            </w:r>
          </w:p>
          <w:p w:rsidR="00350CB0" w:rsidRPr="00CC4720" w:rsidRDefault="00350CB0" w:rsidP="004C4DB2">
            <w:pPr>
              <w:pStyle w:val="TableParagraph"/>
              <w:spacing w:line="301" w:lineRule="exact"/>
              <w:ind w:left="717" w:right="713"/>
              <w:jc w:val="both"/>
              <w:rPr>
                <w:sz w:val="24"/>
                <w:szCs w:val="24"/>
              </w:rPr>
            </w:pPr>
            <w:r w:rsidRPr="00CC4720">
              <w:rPr>
                <w:b/>
                <w:sz w:val="24"/>
                <w:szCs w:val="24"/>
              </w:rPr>
              <w:t xml:space="preserve">ЗК-6. </w:t>
            </w:r>
            <w:r w:rsidRPr="00CC4720">
              <w:rPr>
                <w:sz w:val="24"/>
                <w:szCs w:val="24"/>
              </w:rPr>
              <w:t>Здатність до пошуку, оброблення та аналізу інформації з різних джерел.</w:t>
            </w:r>
          </w:p>
          <w:p w:rsidR="00350CB0" w:rsidRPr="00CC4720" w:rsidRDefault="00350CB0" w:rsidP="004C4DB2">
            <w:pPr>
              <w:pStyle w:val="TableParagraph"/>
              <w:spacing w:line="301" w:lineRule="exact"/>
              <w:ind w:left="717" w:right="713"/>
              <w:jc w:val="both"/>
              <w:rPr>
                <w:sz w:val="24"/>
                <w:szCs w:val="24"/>
              </w:rPr>
            </w:pPr>
            <w:r w:rsidRPr="00CC4720">
              <w:rPr>
                <w:b/>
                <w:sz w:val="24"/>
                <w:szCs w:val="24"/>
              </w:rPr>
              <w:t xml:space="preserve">СК-1. </w:t>
            </w:r>
            <w:r w:rsidRPr="00CC4720">
              <w:rPr>
                <w:sz w:val="24"/>
                <w:szCs w:val="24"/>
              </w:rPr>
              <w:t>Здатність спілкуватися державною та іноземною мовами як усно, так і письмово.</w:t>
            </w:r>
          </w:p>
          <w:p w:rsidR="00350CB0" w:rsidRPr="00CC4720" w:rsidRDefault="00350CB0" w:rsidP="004C4DB2">
            <w:pPr>
              <w:pStyle w:val="TableParagraph"/>
              <w:spacing w:line="301" w:lineRule="exact"/>
              <w:ind w:left="717" w:right="713"/>
              <w:jc w:val="both"/>
              <w:rPr>
                <w:sz w:val="24"/>
                <w:szCs w:val="24"/>
              </w:rPr>
            </w:pPr>
            <w:r w:rsidRPr="00CC4720">
              <w:rPr>
                <w:b/>
                <w:sz w:val="24"/>
                <w:szCs w:val="24"/>
              </w:rPr>
              <w:t xml:space="preserve">СК-2. </w:t>
            </w:r>
            <w:r w:rsidRPr="00CC4720">
              <w:rPr>
                <w:sz w:val="24"/>
                <w:szCs w:val="24"/>
              </w:rPr>
              <w:t>Здатність орієнтуватися в інформаційному просторі, використовувати відкриті ресурси, інформаційно-комунікаційні та цифрові технології, оперувати ними в професійній діяльності.</w:t>
            </w:r>
          </w:p>
          <w:p w:rsidR="00350CB0" w:rsidRPr="00CC4720" w:rsidRDefault="00350CB0" w:rsidP="004C4DB2">
            <w:pPr>
              <w:pStyle w:val="TableParagraph"/>
              <w:spacing w:line="301" w:lineRule="exact"/>
              <w:ind w:left="717" w:right="713"/>
              <w:jc w:val="both"/>
              <w:rPr>
                <w:sz w:val="24"/>
                <w:szCs w:val="24"/>
              </w:rPr>
            </w:pPr>
            <w:r w:rsidRPr="00CC4720">
              <w:rPr>
                <w:b/>
                <w:sz w:val="24"/>
                <w:szCs w:val="24"/>
              </w:rPr>
              <w:t xml:space="preserve">СК-7. </w:t>
            </w:r>
            <w:r w:rsidRPr="00CC4720">
              <w:rPr>
                <w:sz w:val="24"/>
                <w:szCs w:val="24"/>
              </w:rPr>
              <w:t>Здатність до моделювання змісту відповідно до очікуваних результатів навчання, добору оптимальних форм, методів,  технологій та засобів формування ключових і предметних компетентностей школярів у процесі вивчення освітніх галузей Державного стандарту початкової освіти: мовно-літературної, математичної, природничої, технологічної, інформатичної, соціальної і здоров’язбережувальної, громадянської та історичної, мистецької, фізкультурної.</w:t>
            </w:r>
          </w:p>
          <w:p w:rsidR="00350CB0" w:rsidRPr="00CC4720" w:rsidRDefault="00350CB0" w:rsidP="004C4DB2">
            <w:pPr>
              <w:pStyle w:val="TableParagraph"/>
              <w:spacing w:line="301" w:lineRule="exact"/>
              <w:ind w:left="717" w:right="713"/>
              <w:jc w:val="both"/>
              <w:rPr>
                <w:sz w:val="24"/>
                <w:szCs w:val="24"/>
              </w:rPr>
            </w:pPr>
          </w:p>
        </w:tc>
      </w:tr>
    </w:tbl>
    <w:p w:rsidR="00350CB0" w:rsidRPr="00CC4720" w:rsidRDefault="00350CB0" w:rsidP="00350CB0">
      <w:pPr>
        <w:pStyle w:val="af4"/>
        <w:jc w:val="both"/>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930"/>
      </w:tblGrid>
      <w:tr w:rsidR="00350CB0" w:rsidRPr="00CC4720" w:rsidTr="004C4DB2">
        <w:tc>
          <w:tcPr>
            <w:tcW w:w="9889" w:type="dxa"/>
            <w:gridSpan w:val="2"/>
            <w:tcBorders>
              <w:top w:val="single" w:sz="4" w:space="0" w:color="auto"/>
              <w:left w:val="single" w:sz="4" w:space="0" w:color="auto"/>
              <w:bottom w:val="single" w:sz="4" w:space="0" w:color="auto"/>
              <w:right w:val="single" w:sz="4" w:space="0" w:color="auto"/>
            </w:tcBorders>
            <w:vAlign w:val="center"/>
            <w:hideMark/>
          </w:tcPr>
          <w:p w:rsidR="00350CB0" w:rsidRPr="00CC4720" w:rsidRDefault="00350CB0" w:rsidP="004C4DB2">
            <w:pPr>
              <w:spacing w:line="276" w:lineRule="auto"/>
              <w:jc w:val="center"/>
              <w:rPr>
                <w:b/>
              </w:rPr>
            </w:pPr>
            <w:r w:rsidRPr="00CC4720">
              <w:rPr>
                <w:b/>
              </w:rPr>
              <w:t>Програмні результати навчання</w:t>
            </w:r>
          </w:p>
        </w:tc>
      </w:tr>
      <w:tr w:rsidR="00350CB0" w:rsidRPr="00CC4720" w:rsidTr="004C4DB2">
        <w:tc>
          <w:tcPr>
            <w:tcW w:w="959" w:type="dxa"/>
            <w:tcBorders>
              <w:top w:val="single" w:sz="4" w:space="0" w:color="auto"/>
              <w:left w:val="single" w:sz="4" w:space="0" w:color="auto"/>
              <w:bottom w:val="single" w:sz="4" w:space="0" w:color="auto"/>
              <w:right w:val="single" w:sz="4" w:space="0" w:color="auto"/>
            </w:tcBorders>
            <w:hideMark/>
          </w:tcPr>
          <w:p w:rsidR="00350CB0" w:rsidRPr="00CC4720" w:rsidRDefault="00350CB0" w:rsidP="004C4DB2">
            <w:pPr>
              <w:spacing w:line="276" w:lineRule="auto"/>
              <w:jc w:val="both"/>
              <w:rPr>
                <w:lang w:eastAsia="ru-RU"/>
              </w:rPr>
            </w:pPr>
            <w:r w:rsidRPr="00CC4720">
              <w:rPr>
                <w:lang w:eastAsia="ru-RU"/>
              </w:rPr>
              <w:t>ПР-01</w:t>
            </w:r>
          </w:p>
        </w:tc>
        <w:tc>
          <w:tcPr>
            <w:tcW w:w="8930" w:type="dxa"/>
            <w:tcBorders>
              <w:top w:val="single" w:sz="4" w:space="0" w:color="auto"/>
              <w:left w:val="single" w:sz="4" w:space="0" w:color="auto"/>
              <w:bottom w:val="single" w:sz="4" w:space="0" w:color="auto"/>
              <w:right w:val="single" w:sz="4" w:space="0" w:color="auto"/>
            </w:tcBorders>
            <w:hideMark/>
          </w:tcPr>
          <w:p w:rsidR="00350CB0" w:rsidRPr="00CC4720" w:rsidRDefault="00350CB0" w:rsidP="004C4DB2">
            <w:pPr>
              <w:jc w:val="both"/>
              <w:rPr>
                <w:lang w:eastAsia="ru-RU"/>
              </w:rPr>
            </w:pPr>
            <w:r w:rsidRPr="00CC4720">
              <w:rPr>
                <w:lang w:eastAsia="ru-RU"/>
              </w:rPr>
              <w:t xml:space="preserve">Організовувати монологічну, діалогічну та полілогічну форми спілкування з учасниками освітнього процесу, представниками громади, поважаючи права людини </w:t>
            </w:r>
            <w:r w:rsidRPr="00CC4720">
              <w:rPr>
                <w:lang w:eastAsia="ru-RU"/>
              </w:rPr>
              <w:lastRenderedPageBreak/>
              <w:t>та суспільні цінності; формувати судження, що враховують соціальні, наукові та етичні аспекти.</w:t>
            </w:r>
          </w:p>
        </w:tc>
      </w:tr>
      <w:tr w:rsidR="00350CB0" w:rsidRPr="00CC4720" w:rsidTr="004C4DB2">
        <w:tc>
          <w:tcPr>
            <w:tcW w:w="959" w:type="dxa"/>
            <w:tcBorders>
              <w:top w:val="single" w:sz="4" w:space="0" w:color="auto"/>
              <w:left w:val="single" w:sz="4" w:space="0" w:color="auto"/>
              <w:bottom w:val="single" w:sz="4" w:space="0" w:color="auto"/>
              <w:right w:val="single" w:sz="4" w:space="0" w:color="auto"/>
            </w:tcBorders>
            <w:hideMark/>
          </w:tcPr>
          <w:p w:rsidR="00350CB0" w:rsidRPr="00CC4720" w:rsidRDefault="00350CB0" w:rsidP="004C4DB2">
            <w:pPr>
              <w:spacing w:line="276" w:lineRule="auto"/>
              <w:jc w:val="both"/>
              <w:rPr>
                <w:b/>
                <w:lang w:eastAsia="ru-RU"/>
              </w:rPr>
            </w:pPr>
            <w:r w:rsidRPr="00CC4720">
              <w:rPr>
                <w:lang w:eastAsia="ru-RU"/>
              </w:rPr>
              <w:lastRenderedPageBreak/>
              <w:t>ПР-04</w:t>
            </w:r>
          </w:p>
        </w:tc>
        <w:tc>
          <w:tcPr>
            <w:tcW w:w="8930" w:type="dxa"/>
            <w:tcBorders>
              <w:top w:val="single" w:sz="4" w:space="0" w:color="auto"/>
              <w:left w:val="single" w:sz="4" w:space="0" w:color="auto"/>
              <w:bottom w:val="single" w:sz="4" w:space="0" w:color="auto"/>
              <w:right w:val="single" w:sz="4" w:space="0" w:color="auto"/>
            </w:tcBorders>
            <w:hideMark/>
          </w:tcPr>
          <w:p w:rsidR="00350CB0" w:rsidRPr="00CC4720" w:rsidRDefault="00350CB0" w:rsidP="004C4DB2">
            <w:pPr>
              <w:jc w:val="both"/>
              <w:rPr>
                <w:lang w:eastAsia="ru-RU"/>
              </w:rPr>
            </w:pPr>
            <w:r w:rsidRPr="00CC4720">
              <w:rPr>
                <w:lang w:eastAsia="ru-RU"/>
              </w:rPr>
              <w:t xml:space="preserve">Спілкуватися із професійних питань </w:t>
            </w:r>
            <w:r w:rsidRPr="00CC4720">
              <w:t xml:space="preserve">засобами державної та </w:t>
            </w:r>
            <w:r w:rsidRPr="00CC4720">
              <w:rPr>
                <w:lang w:eastAsia="ru-RU"/>
              </w:rPr>
              <w:t>іноземної мов в</w:t>
            </w:r>
            <w:r>
              <w:rPr>
                <w:lang w:eastAsia="ru-RU"/>
              </w:rPr>
              <w:t xml:space="preserve"> усній та письмовій формах</w:t>
            </w:r>
            <w:r w:rsidRPr="00CC4720">
              <w:rPr>
                <w:lang w:eastAsia="ru-RU"/>
              </w:rPr>
              <w:t>.</w:t>
            </w:r>
          </w:p>
        </w:tc>
      </w:tr>
      <w:tr w:rsidR="00350CB0" w:rsidRPr="00CC4720" w:rsidTr="004C4DB2">
        <w:trPr>
          <w:trHeight w:val="761"/>
        </w:trPr>
        <w:tc>
          <w:tcPr>
            <w:tcW w:w="959" w:type="dxa"/>
            <w:tcBorders>
              <w:top w:val="single" w:sz="4" w:space="0" w:color="auto"/>
              <w:left w:val="single" w:sz="4" w:space="0" w:color="auto"/>
              <w:bottom w:val="single" w:sz="4" w:space="0" w:color="auto"/>
              <w:right w:val="single" w:sz="4" w:space="0" w:color="auto"/>
            </w:tcBorders>
            <w:hideMark/>
          </w:tcPr>
          <w:p w:rsidR="00350CB0" w:rsidRPr="00CC4720" w:rsidRDefault="00350CB0" w:rsidP="004C4DB2">
            <w:pPr>
              <w:spacing w:line="276" w:lineRule="auto"/>
              <w:jc w:val="both"/>
              <w:rPr>
                <w:b/>
                <w:lang w:eastAsia="ru-RU"/>
              </w:rPr>
            </w:pPr>
            <w:r w:rsidRPr="00CC4720">
              <w:rPr>
                <w:lang w:eastAsia="ru-RU"/>
              </w:rPr>
              <w:t>ПР-05</w:t>
            </w:r>
          </w:p>
        </w:tc>
        <w:tc>
          <w:tcPr>
            <w:tcW w:w="8930" w:type="dxa"/>
            <w:tcBorders>
              <w:top w:val="single" w:sz="4" w:space="0" w:color="auto"/>
              <w:left w:val="single" w:sz="4" w:space="0" w:color="auto"/>
              <w:bottom w:val="single" w:sz="4" w:space="0" w:color="auto"/>
              <w:right w:val="single" w:sz="4" w:space="0" w:color="auto"/>
            </w:tcBorders>
            <w:hideMark/>
          </w:tcPr>
          <w:p w:rsidR="00350CB0" w:rsidRPr="00CC4720" w:rsidRDefault="00350CB0" w:rsidP="004C4DB2">
            <w:pPr>
              <w:jc w:val="both"/>
              <w:rPr>
                <w:lang w:eastAsia="ru-RU"/>
              </w:rPr>
            </w:pPr>
            <w:r w:rsidRPr="00CC4720">
              <w:t>Організовувати освітній процес із використанням цифрових технологій та технологій дистанційного навчання школярів, розвивати в учнів навички безпечного використання цифрових технологій та сервісів.</w:t>
            </w:r>
          </w:p>
        </w:tc>
      </w:tr>
      <w:tr w:rsidR="00350CB0" w:rsidRPr="00CC4720" w:rsidTr="004C4DB2">
        <w:trPr>
          <w:trHeight w:val="1055"/>
        </w:trPr>
        <w:tc>
          <w:tcPr>
            <w:tcW w:w="959" w:type="dxa"/>
            <w:tcBorders>
              <w:top w:val="single" w:sz="4" w:space="0" w:color="auto"/>
              <w:left w:val="single" w:sz="4" w:space="0" w:color="auto"/>
              <w:bottom w:val="single" w:sz="4" w:space="0" w:color="auto"/>
              <w:right w:val="single" w:sz="4" w:space="0" w:color="auto"/>
            </w:tcBorders>
            <w:hideMark/>
          </w:tcPr>
          <w:p w:rsidR="00350CB0" w:rsidRPr="00CC4720" w:rsidRDefault="00350CB0" w:rsidP="004C4DB2">
            <w:pPr>
              <w:spacing w:line="276" w:lineRule="auto"/>
              <w:jc w:val="both"/>
              <w:rPr>
                <w:b/>
              </w:rPr>
            </w:pPr>
            <w:r w:rsidRPr="00CC4720">
              <w:rPr>
                <w:lang w:eastAsia="ru-RU"/>
              </w:rPr>
              <w:t>ПР-06</w:t>
            </w:r>
          </w:p>
        </w:tc>
        <w:tc>
          <w:tcPr>
            <w:tcW w:w="8930" w:type="dxa"/>
            <w:tcBorders>
              <w:top w:val="single" w:sz="4" w:space="0" w:color="auto"/>
              <w:left w:val="single" w:sz="4" w:space="0" w:color="auto"/>
              <w:bottom w:val="single" w:sz="4" w:space="0" w:color="auto"/>
              <w:right w:val="single" w:sz="4" w:space="0" w:color="auto"/>
            </w:tcBorders>
            <w:hideMark/>
          </w:tcPr>
          <w:p w:rsidR="00350CB0" w:rsidRPr="00CC4720" w:rsidRDefault="00350CB0" w:rsidP="004C4DB2">
            <w:pPr>
              <w:jc w:val="both"/>
              <w:rPr>
                <w:color w:val="000000"/>
              </w:rPr>
            </w:pPr>
            <w:r w:rsidRPr="00CC4720">
              <w:t xml:space="preserve">Інтегрувати та використовувати </w:t>
            </w:r>
            <w:r w:rsidRPr="00CC4720">
              <w:rPr>
                <w:color w:val="000000"/>
              </w:rPr>
              <w:t xml:space="preserve">академічні предметні знання </w:t>
            </w:r>
            <w:r w:rsidRPr="00CC4720">
              <w:t xml:space="preserve">як основу змісту освітніх галузей Державного стандарту освіти (мовно-літературної, математичної, природничої, технологічної, інформатичної, соціальної і здоров’язбережувальної, громадянської та історичної, мистецької, фізкультурної) </w:t>
            </w:r>
            <w:r w:rsidRPr="00CC4720">
              <w:rPr>
                <w:color w:val="000000"/>
              </w:rPr>
              <w:t xml:space="preserve">та трансформувати їх у різні форми. </w:t>
            </w:r>
          </w:p>
        </w:tc>
      </w:tr>
      <w:tr w:rsidR="00350CB0" w:rsidRPr="00CC4720" w:rsidTr="004C4DB2">
        <w:trPr>
          <w:trHeight w:val="1055"/>
        </w:trPr>
        <w:tc>
          <w:tcPr>
            <w:tcW w:w="959" w:type="dxa"/>
            <w:tcBorders>
              <w:top w:val="single" w:sz="4" w:space="0" w:color="auto"/>
              <w:left w:val="single" w:sz="4" w:space="0" w:color="auto"/>
              <w:bottom w:val="single" w:sz="4" w:space="0" w:color="auto"/>
              <w:right w:val="single" w:sz="4" w:space="0" w:color="auto"/>
            </w:tcBorders>
            <w:hideMark/>
          </w:tcPr>
          <w:p w:rsidR="00350CB0" w:rsidRPr="00CC4720" w:rsidRDefault="00350CB0" w:rsidP="004C4DB2">
            <w:pPr>
              <w:spacing w:line="276" w:lineRule="auto"/>
              <w:jc w:val="both"/>
              <w:rPr>
                <w:lang w:eastAsia="ru-RU"/>
              </w:rPr>
            </w:pPr>
            <w:r w:rsidRPr="00CC4720">
              <w:rPr>
                <w:lang w:eastAsia="ru-RU"/>
              </w:rPr>
              <w:t>ПР-07</w:t>
            </w:r>
          </w:p>
        </w:tc>
        <w:tc>
          <w:tcPr>
            <w:tcW w:w="8930" w:type="dxa"/>
            <w:tcBorders>
              <w:top w:val="single" w:sz="4" w:space="0" w:color="auto"/>
              <w:left w:val="single" w:sz="4" w:space="0" w:color="auto"/>
              <w:bottom w:val="single" w:sz="4" w:space="0" w:color="auto"/>
              <w:right w:val="single" w:sz="4" w:space="0" w:color="auto"/>
            </w:tcBorders>
            <w:hideMark/>
          </w:tcPr>
          <w:p w:rsidR="00350CB0" w:rsidRPr="00CC4720" w:rsidRDefault="00350CB0" w:rsidP="004C4DB2">
            <w:pPr>
              <w:jc w:val="both"/>
              <w:rPr>
                <w:b/>
                <w:lang w:eastAsia="ru-RU"/>
              </w:rPr>
            </w:pPr>
            <w:r w:rsidRPr="00CC4720">
              <w:rPr>
                <w:color w:val="000000"/>
              </w:rPr>
              <w:t xml:space="preserve">Планувати й здійснювати освітній процес з урахуванням вікових та індивідуальних </w:t>
            </w:r>
            <w:r w:rsidRPr="00CC4720">
              <w:t>особливостей школярів,</w:t>
            </w:r>
            <w:r>
              <w:t xml:space="preserve"> </w:t>
            </w:r>
            <w:r w:rsidRPr="00CC4720">
              <w:t>абезпечувати розвиток пізнавальної діяльності учнів</w:t>
            </w:r>
            <w:r>
              <w:t>.</w:t>
            </w:r>
            <w:r w:rsidRPr="00CC4720">
              <w:t xml:space="preserve"> </w:t>
            </w:r>
          </w:p>
        </w:tc>
      </w:tr>
    </w:tbl>
    <w:p w:rsidR="00350CB0" w:rsidRPr="00CC4720" w:rsidRDefault="00350CB0" w:rsidP="00350CB0">
      <w:pPr>
        <w:pStyle w:val="af4"/>
        <w:jc w:val="both"/>
        <w:rPr>
          <w:b/>
        </w:rPr>
      </w:pPr>
    </w:p>
    <w:p w:rsidR="00350CB0" w:rsidRPr="00016B5B" w:rsidRDefault="00350CB0" w:rsidP="00350CB0">
      <w:pPr>
        <w:tabs>
          <w:tab w:val="left" w:pos="3558"/>
        </w:tabs>
        <w:ind w:left="3838"/>
        <w:rPr>
          <w:b/>
          <w:sz w:val="28"/>
          <w:szCs w:val="28"/>
        </w:rPr>
      </w:pPr>
      <w:r w:rsidRPr="00016B5B">
        <w:rPr>
          <w:b/>
          <w:sz w:val="28"/>
          <w:szCs w:val="28"/>
        </w:rPr>
        <w:t>Структура</w:t>
      </w:r>
      <w:r w:rsidRPr="00016B5B">
        <w:rPr>
          <w:b/>
          <w:spacing w:val="-2"/>
          <w:sz w:val="28"/>
          <w:szCs w:val="28"/>
        </w:rPr>
        <w:t xml:space="preserve"> </w:t>
      </w:r>
      <w:r w:rsidRPr="00016B5B">
        <w:rPr>
          <w:b/>
          <w:sz w:val="28"/>
          <w:szCs w:val="28"/>
        </w:rPr>
        <w:t>курсу</w:t>
      </w:r>
      <w:r w:rsidRPr="00016B5B">
        <w:rPr>
          <w:b/>
          <w:spacing w:val="-6"/>
          <w:sz w:val="28"/>
          <w:szCs w:val="28"/>
        </w:rPr>
        <w:t xml:space="preserve"> </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891"/>
        <w:gridCol w:w="4763"/>
        <w:gridCol w:w="1382"/>
      </w:tblGrid>
      <w:tr w:rsidR="00350CB0" w:rsidRPr="00CC4720" w:rsidTr="004C4DB2">
        <w:trPr>
          <w:trHeight w:val="323"/>
        </w:trPr>
        <w:tc>
          <w:tcPr>
            <w:tcW w:w="535" w:type="dxa"/>
          </w:tcPr>
          <w:p w:rsidR="00350CB0" w:rsidRPr="00CC4720" w:rsidRDefault="00350CB0" w:rsidP="004C4DB2">
            <w:pPr>
              <w:pStyle w:val="TableParagraph"/>
              <w:spacing w:line="304" w:lineRule="exact"/>
              <w:ind w:right="39"/>
              <w:jc w:val="center"/>
              <w:rPr>
                <w:sz w:val="24"/>
                <w:szCs w:val="24"/>
              </w:rPr>
            </w:pPr>
            <w:r w:rsidRPr="00CC4720">
              <w:rPr>
                <w:sz w:val="24"/>
                <w:szCs w:val="24"/>
              </w:rPr>
              <w:t>№</w:t>
            </w:r>
          </w:p>
        </w:tc>
        <w:tc>
          <w:tcPr>
            <w:tcW w:w="2891" w:type="dxa"/>
          </w:tcPr>
          <w:p w:rsidR="00350CB0" w:rsidRPr="00CC4720" w:rsidRDefault="00350CB0" w:rsidP="004C4DB2">
            <w:pPr>
              <w:pStyle w:val="TableParagraph"/>
              <w:spacing w:line="304" w:lineRule="exact"/>
              <w:ind w:left="511"/>
              <w:rPr>
                <w:sz w:val="24"/>
                <w:szCs w:val="24"/>
              </w:rPr>
            </w:pPr>
            <w:r w:rsidRPr="00CC4720">
              <w:rPr>
                <w:sz w:val="24"/>
                <w:szCs w:val="24"/>
              </w:rPr>
              <w:t>Тема</w:t>
            </w:r>
          </w:p>
        </w:tc>
        <w:tc>
          <w:tcPr>
            <w:tcW w:w="4763" w:type="dxa"/>
          </w:tcPr>
          <w:p w:rsidR="00350CB0" w:rsidRPr="00CC4720" w:rsidRDefault="00350CB0" w:rsidP="004C4DB2">
            <w:pPr>
              <w:pStyle w:val="TableParagraph"/>
              <w:spacing w:line="304" w:lineRule="exact"/>
              <w:jc w:val="center"/>
              <w:rPr>
                <w:sz w:val="24"/>
                <w:szCs w:val="24"/>
              </w:rPr>
            </w:pPr>
            <w:r w:rsidRPr="00CC4720">
              <w:rPr>
                <w:sz w:val="24"/>
                <w:szCs w:val="24"/>
              </w:rPr>
              <w:t>Результати</w:t>
            </w:r>
            <w:r w:rsidRPr="00CC4720">
              <w:rPr>
                <w:spacing w:val="-6"/>
                <w:sz w:val="24"/>
                <w:szCs w:val="24"/>
              </w:rPr>
              <w:t xml:space="preserve"> </w:t>
            </w:r>
            <w:r w:rsidRPr="00CC4720">
              <w:rPr>
                <w:sz w:val="24"/>
                <w:szCs w:val="24"/>
              </w:rPr>
              <w:t>навчання</w:t>
            </w:r>
          </w:p>
        </w:tc>
        <w:tc>
          <w:tcPr>
            <w:tcW w:w="1382" w:type="dxa"/>
          </w:tcPr>
          <w:p w:rsidR="00350CB0" w:rsidRPr="00CC4720" w:rsidRDefault="00350CB0" w:rsidP="004C4DB2">
            <w:pPr>
              <w:pStyle w:val="TableParagraph"/>
              <w:spacing w:line="304" w:lineRule="exact"/>
              <w:ind w:left="145"/>
              <w:rPr>
                <w:sz w:val="24"/>
                <w:szCs w:val="24"/>
              </w:rPr>
            </w:pPr>
            <w:r w:rsidRPr="00CC4720">
              <w:rPr>
                <w:sz w:val="24"/>
                <w:szCs w:val="24"/>
              </w:rPr>
              <w:t>Завдання</w:t>
            </w:r>
          </w:p>
        </w:tc>
      </w:tr>
      <w:tr w:rsidR="00350CB0" w:rsidRPr="00CC4720" w:rsidTr="004C4DB2">
        <w:trPr>
          <w:trHeight w:val="964"/>
        </w:trPr>
        <w:tc>
          <w:tcPr>
            <w:tcW w:w="535" w:type="dxa"/>
          </w:tcPr>
          <w:p w:rsidR="00350CB0" w:rsidRPr="00CC4720" w:rsidRDefault="00350CB0" w:rsidP="004C4DB2">
            <w:pPr>
              <w:pStyle w:val="TableParagraph"/>
              <w:ind w:left="90" w:right="184"/>
              <w:jc w:val="center"/>
              <w:rPr>
                <w:sz w:val="24"/>
                <w:szCs w:val="24"/>
              </w:rPr>
            </w:pPr>
            <w:r w:rsidRPr="00CC4720">
              <w:rPr>
                <w:sz w:val="24"/>
                <w:szCs w:val="24"/>
              </w:rPr>
              <w:t>1.</w:t>
            </w:r>
          </w:p>
        </w:tc>
        <w:tc>
          <w:tcPr>
            <w:tcW w:w="2891" w:type="dxa"/>
          </w:tcPr>
          <w:p w:rsidR="00350CB0" w:rsidRPr="00CC4720" w:rsidRDefault="00350CB0" w:rsidP="004C4DB2">
            <w:pPr>
              <w:pStyle w:val="TableParagraph"/>
              <w:spacing w:line="300" w:lineRule="exact"/>
              <w:ind w:left="141"/>
              <w:rPr>
                <w:sz w:val="24"/>
                <w:szCs w:val="24"/>
              </w:rPr>
            </w:pPr>
            <w:r w:rsidRPr="00CC4720">
              <w:rPr>
                <w:sz w:val="24"/>
                <w:szCs w:val="24"/>
              </w:rPr>
              <w:t xml:space="preserve">Державна мова – мова професійного спілкування. Основні зміни в українському правописі 2019 р. </w:t>
            </w:r>
          </w:p>
        </w:tc>
        <w:tc>
          <w:tcPr>
            <w:tcW w:w="4763" w:type="dxa"/>
          </w:tcPr>
          <w:p w:rsidR="00350CB0" w:rsidRPr="00CC4720" w:rsidRDefault="00350CB0" w:rsidP="004C4DB2">
            <w:pPr>
              <w:pStyle w:val="TableParagraph"/>
              <w:spacing w:line="221" w:lineRule="exact"/>
              <w:ind w:left="-1"/>
              <w:rPr>
                <w:sz w:val="24"/>
                <w:szCs w:val="24"/>
                <w:lang w:eastAsia="ru-RU"/>
              </w:rPr>
            </w:pPr>
            <w:r w:rsidRPr="00CC4720">
              <w:rPr>
                <w:sz w:val="24"/>
                <w:szCs w:val="24"/>
                <w:lang w:eastAsia="ru-RU"/>
              </w:rPr>
              <w:t xml:space="preserve">Спілкуватися із професійних питань </w:t>
            </w:r>
            <w:r w:rsidRPr="00CC4720">
              <w:rPr>
                <w:sz w:val="24"/>
                <w:szCs w:val="24"/>
              </w:rPr>
              <w:t xml:space="preserve">засобами державної та </w:t>
            </w:r>
            <w:r w:rsidRPr="00CC4720">
              <w:rPr>
                <w:sz w:val="24"/>
                <w:szCs w:val="24"/>
                <w:lang w:eastAsia="ru-RU"/>
              </w:rPr>
              <w:t>іноземної мов в усній та письмовій формах.</w:t>
            </w:r>
          </w:p>
          <w:p w:rsidR="00350CB0" w:rsidRPr="00CC4720" w:rsidRDefault="00350CB0" w:rsidP="004C4DB2">
            <w:pPr>
              <w:pStyle w:val="TableParagraph"/>
              <w:spacing w:line="221" w:lineRule="exact"/>
              <w:ind w:left="-1"/>
              <w:jc w:val="both"/>
              <w:rPr>
                <w:sz w:val="24"/>
                <w:szCs w:val="24"/>
                <w:highlight w:val="yellow"/>
              </w:rPr>
            </w:pPr>
            <w:r w:rsidRPr="00CC4720">
              <w:rPr>
                <w:sz w:val="24"/>
                <w:szCs w:val="24"/>
                <w:lang w:eastAsia="ru-RU"/>
              </w:rPr>
              <w:t>Організовувати монологічну, діалогічну та полілогічну форми спілкування з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w:t>
            </w:r>
            <w:r>
              <w:rPr>
                <w:sz w:val="24"/>
                <w:szCs w:val="24"/>
                <w:lang w:eastAsia="ru-RU"/>
              </w:rPr>
              <w:t xml:space="preserve"> </w:t>
            </w:r>
          </w:p>
        </w:tc>
        <w:tc>
          <w:tcPr>
            <w:tcW w:w="1382" w:type="dxa"/>
          </w:tcPr>
          <w:p w:rsidR="00350CB0" w:rsidRPr="00CC4720" w:rsidRDefault="00350CB0" w:rsidP="004C4DB2">
            <w:pPr>
              <w:pStyle w:val="TableParagraph"/>
              <w:spacing w:line="322" w:lineRule="exact"/>
              <w:ind w:left="142" w:right="165"/>
              <w:rPr>
                <w:sz w:val="24"/>
                <w:szCs w:val="24"/>
              </w:rPr>
            </w:pPr>
            <w:r w:rsidRPr="00CC4720">
              <w:rPr>
                <w:sz w:val="24"/>
                <w:szCs w:val="24"/>
              </w:rPr>
              <w:t>Тести,</w:t>
            </w:r>
            <w:r w:rsidRPr="00CC4720">
              <w:rPr>
                <w:spacing w:val="1"/>
                <w:sz w:val="24"/>
                <w:szCs w:val="24"/>
              </w:rPr>
              <w:t xml:space="preserve"> </w:t>
            </w:r>
            <w:r w:rsidRPr="00CC4720">
              <w:rPr>
                <w:sz w:val="24"/>
                <w:szCs w:val="24"/>
              </w:rPr>
              <w:t>питання,</w:t>
            </w:r>
            <w:r w:rsidRPr="00CC4720">
              <w:rPr>
                <w:spacing w:val="-67"/>
                <w:sz w:val="24"/>
                <w:szCs w:val="24"/>
              </w:rPr>
              <w:t xml:space="preserve"> </w:t>
            </w:r>
            <w:r w:rsidRPr="00CC4720">
              <w:rPr>
                <w:sz w:val="24"/>
                <w:szCs w:val="24"/>
              </w:rPr>
              <w:t>кейси</w:t>
            </w:r>
          </w:p>
        </w:tc>
      </w:tr>
      <w:tr w:rsidR="00350CB0" w:rsidRPr="00CC4720" w:rsidTr="004C4DB2">
        <w:trPr>
          <w:trHeight w:val="964"/>
        </w:trPr>
        <w:tc>
          <w:tcPr>
            <w:tcW w:w="535" w:type="dxa"/>
          </w:tcPr>
          <w:p w:rsidR="00350CB0" w:rsidRPr="00CC4720" w:rsidRDefault="00350CB0" w:rsidP="004C4DB2">
            <w:pPr>
              <w:pStyle w:val="TableParagraph"/>
              <w:ind w:left="90" w:right="184"/>
              <w:jc w:val="center"/>
              <w:rPr>
                <w:sz w:val="24"/>
                <w:szCs w:val="24"/>
              </w:rPr>
            </w:pPr>
            <w:r>
              <w:rPr>
                <w:sz w:val="24"/>
                <w:szCs w:val="24"/>
              </w:rPr>
              <w:t>2.</w:t>
            </w:r>
          </w:p>
        </w:tc>
        <w:tc>
          <w:tcPr>
            <w:tcW w:w="2891" w:type="dxa"/>
          </w:tcPr>
          <w:p w:rsidR="00350CB0" w:rsidRPr="00B3784F" w:rsidRDefault="00350CB0" w:rsidP="004C4DB2">
            <w:pPr>
              <w:adjustRightInd w:val="0"/>
              <w:jc w:val="center"/>
              <w:rPr>
                <w:bCs/>
              </w:rPr>
            </w:pPr>
            <w:r w:rsidRPr="00B3784F">
              <w:rPr>
                <w:bCs/>
              </w:rPr>
              <w:t>Орфографічні норми сучасної української мови</w:t>
            </w:r>
          </w:p>
          <w:p w:rsidR="00350CB0" w:rsidRPr="00B3784F" w:rsidRDefault="00350CB0" w:rsidP="004C4DB2">
            <w:pPr>
              <w:shd w:val="clear" w:color="auto" w:fill="FFFFFF"/>
              <w:jc w:val="both"/>
              <w:rPr>
                <w:color w:val="000000" w:themeColor="text1"/>
              </w:rPr>
            </w:pPr>
            <w:r w:rsidRPr="00B3784F">
              <w:rPr>
                <w:color w:val="000000" w:themeColor="text1"/>
              </w:rPr>
              <w:t>Принципи української орфографії. Новий український правопис.</w:t>
            </w:r>
          </w:p>
          <w:p w:rsidR="00350CB0" w:rsidRPr="00B3784F" w:rsidRDefault="00350CB0" w:rsidP="004C4DB2">
            <w:pPr>
              <w:shd w:val="clear" w:color="auto" w:fill="FFFFFF"/>
              <w:jc w:val="both"/>
              <w:rPr>
                <w:color w:val="000000" w:themeColor="text1"/>
              </w:rPr>
            </w:pPr>
            <w:r w:rsidRPr="00B3784F">
              <w:rPr>
                <w:color w:val="000000" w:themeColor="text1"/>
              </w:rPr>
              <w:t>Правила уживання великої літери.Правопис  слів разом, окремо, через дефіс.</w:t>
            </w:r>
          </w:p>
          <w:p w:rsidR="00350CB0" w:rsidRPr="00B3784F" w:rsidRDefault="00350CB0" w:rsidP="004C4DB2">
            <w:pPr>
              <w:shd w:val="clear" w:color="auto" w:fill="FFFFFF"/>
              <w:jc w:val="both"/>
              <w:rPr>
                <w:color w:val="000000" w:themeColor="text1"/>
              </w:rPr>
            </w:pPr>
            <w:r w:rsidRPr="00B3784F">
              <w:rPr>
                <w:color w:val="000000" w:themeColor="text1"/>
              </w:rPr>
              <w:t xml:space="preserve">Правопис іншомовних слів. Перенос слів з рядка в рядок. </w:t>
            </w:r>
          </w:p>
          <w:p w:rsidR="00350CB0" w:rsidRPr="00CC4720" w:rsidRDefault="00350CB0" w:rsidP="004C4DB2"/>
        </w:tc>
        <w:tc>
          <w:tcPr>
            <w:tcW w:w="4763" w:type="dxa"/>
          </w:tcPr>
          <w:p w:rsidR="00350CB0" w:rsidRPr="00CC4720" w:rsidRDefault="00350CB0" w:rsidP="004C4DB2">
            <w:pPr>
              <w:pStyle w:val="TableParagraph"/>
              <w:spacing w:line="221" w:lineRule="exact"/>
              <w:ind w:left="-1"/>
              <w:rPr>
                <w:sz w:val="24"/>
                <w:szCs w:val="24"/>
                <w:lang w:eastAsia="ru-RU"/>
              </w:rPr>
            </w:pPr>
            <w:r w:rsidRPr="00CC4720">
              <w:rPr>
                <w:sz w:val="24"/>
                <w:szCs w:val="24"/>
                <w:lang w:eastAsia="ru-RU"/>
              </w:rPr>
              <w:t xml:space="preserve">Спілкуватися із професійних питань </w:t>
            </w:r>
            <w:r w:rsidRPr="00CC4720">
              <w:rPr>
                <w:sz w:val="24"/>
                <w:szCs w:val="24"/>
              </w:rPr>
              <w:t xml:space="preserve">засобами державної та </w:t>
            </w:r>
            <w:r w:rsidRPr="00CC4720">
              <w:rPr>
                <w:sz w:val="24"/>
                <w:szCs w:val="24"/>
                <w:lang w:eastAsia="ru-RU"/>
              </w:rPr>
              <w:t>іноземної мов в усній та письмовій формах.</w:t>
            </w:r>
          </w:p>
          <w:p w:rsidR="00350CB0" w:rsidRPr="00CC4720" w:rsidRDefault="00350CB0" w:rsidP="004C4DB2">
            <w:pPr>
              <w:pStyle w:val="TableParagraph"/>
              <w:spacing w:line="221" w:lineRule="exact"/>
              <w:ind w:left="-1"/>
              <w:jc w:val="both"/>
              <w:rPr>
                <w:sz w:val="24"/>
                <w:szCs w:val="24"/>
                <w:lang w:eastAsia="ru-RU"/>
              </w:rPr>
            </w:pPr>
            <w:r w:rsidRPr="00CC4720">
              <w:rPr>
                <w:sz w:val="24"/>
                <w:szCs w:val="24"/>
                <w:lang w:eastAsia="ru-RU"/>
              </w:rPr>
              <w:t>Організовувати монологічну, діалогічну та полілогічну форми спілкування з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w:t>
            </w:r>
          </w:p>
          <w:p w:rsidR="00350CB0" w:rsidRPr="00CC4720" w:rsidRDefault="00350CB0" w:rsidP="004C4DB2">
            <w:pPr>
              <w:pStyle w:val="TableParagraph"/>
              <w:spacing w:line="221" w:lineRule="exact"/>
              <w:ind w:left="-1"/>
              <w:jc w:val="both"/>
              <w:rPr>
                <w:sz w:val="24"/>
                <w:szCs w:val="24"/>
                <w:lang w:eastAsia="ru-RU"/>
              </w:rPr>
            </w:pPr>
          </w:p>
        </w:tc>
        <w:tc>
          <w:tcPr>
            <w:tcW w:w="1382" w:type="dxa"/>
          </w:tcPr>
          <w:p w:rsidR="00350CB0" w:rsidRPr="00CC4720" w:rsidRDefault="00350CB0" w:rsidP="004C4DB2">
            <w:pPr>
              <w:pStyle w:val="TableParagraph"/>
              <w:spacing w:line="322" w:lineRule="exact"/>
              <w:ind w:left="142" w:right="165"/>
              <w:rPr>
                <w:sz w:val="24"/>
                <w:szCs w:val="24"/>
              </w:rPr>
            </w:pPr>
          </w:p>
        </w:tc>
      </w:tr>
      <w:tr w:rsidR="00350CB0" w:rsidRPr="00CC4720" w:rsidTr="004C4DB2">
        <w:trPr>
          <w:trHeight w:val="1288"/>
        </w:trPr>
        <w:tc>
          <w:tcPr>
            <w:tcW w:w="535" w:type="dxa"/>
          </w:tcPr>
          <w:p w:rsidR="00350CB0" w:rsidRPr="00CC4720" w:rsidRDefault="00350CB0" w:rsidP="004C4DB2">
            <w:pPr>
              <w:pStyle w:val="TableParagraph"/>
              <w:rPr>
                <w:sz w:val="24"/>
                <w:szCs w:val="24"/>
              </w:rPr>
            </w:pPr>
            <w:r>
              <w:rPr>
                <w:sz w:val="24"/>
                <w:szCs w:val="24"/>
              </w:rPr>
              <w:t>3</w:t>
            </w:r>
          </w:p>
        </w:tc>
        <w:tc>
          <w:tcPr>
            <w:tcW w:w="2891" w:type="dxa"/>
          </w:tcPr>
          <w:p w:rsidR="00350CB0" w:rsidRPr="00CC4720" w:rsidRDefault="00350CB0" w:rsidP="004C4DB2">
            <w:pPr>
              <w:pStyle w:val="TableParagraph"/>
              <w:ind w:left="141" w:right="78"/>
              <w:rPr>
                <w:sz w:val="24"/>
                <w:szCs w:val="24"/>
              </w:rPr>
            </w:pPr>
            <w:r w:rsidRPr="00CC4720">
              <w:rPr>
                <w:sz w:val="24"/>
                <w:szCs w:val="24"/>
              </w:rPr>
              <w:t xml:space="preserve">Стилі сучасної української мови. Лексичні та стилістичні норми сучасної української мови. </w:t>
            </w:r>
          </w:p>
        </w:tc>
        <w:tc>
          <w:tcPr>
            <w:tcW w:w="4763" w:type="dxa"/>
          </w:tcPr>
          <w:p w:rsidR="00350CB0" w:rsidRPr="00CC4720" w:rsidRDefault="00350CB0" w:rsidP="004C4DB2">
            <w:pPr>
              <w:pStyle w:val="TableParagraph"/>
              <w:spacing w:line="221" w:lineRule="exact"/>
              <w:ind w:left="-1"/>
              <w:rPr>
                <w:sz w:val="24"/>
                <w:szCs w:val="24"/>
                <w:lang w:eastAsia="ru-RU"/>
              </w:rPr>
            </w:pPr>
            <w:r w:rsidRPr="00CC4720">
              <w:rPr>
                <w:sz w:val="24"/>
                <w:szCs w:val="24"/>
                <w:lang w:eastAsia="ru-RU"/>
              </w:rPr>
              <w:t xml:space="preserve">Спілкуватися із професійних питань </w:t>
            </w:r>
            <w:r w:rsidRPr="00CC4720">
              <w:rPr>
                <w:sz w:val="24"/>
                <w:szCs w:val="24"/>
              </w:rPr>
              <w:t xml:space="preserve">засобами державної та </w:t>
            </w:r>
            <w:r w:rsidRPr="00CC4720">
              <w:rPr>
                <w:sz w:val="24"/>
                <w:szCs w:val="24"/>
                <w:lang w:eastAsia="ru-RU"/>
              </w:rPr>
              <w:t>іноземної мов в усній та письмовій формах.</w:t>
            </w:r>
          </w:p>
          <w:p w:rsidR="00350CB0" w:rsidRPr="00CC4720" w:rsidRDefault="00350CB0" w:rsidP="004C4DB2">
            <w:pPr>
              <w:pStyle w:val="TableParagraph"/>
              <w:spacing w:line="221" w:lineRule="exact"/>
              <w:ind w:left="-1"/>
              <w:jc w:val="both"/>
              <w:rPr>
                <w:sz w:val="24"/>
                <w:szCs w:val="24"/>
                <w:lang w:eastAsia="ru-RU"/>
              </w:rPr>
            </w:pPr>
            <w:r w:rsidRPr="00CC4720">
              <w:rPr>
                <w:sz w:val="24"/>
                <w:szCs w:val="24"/>
                <w:lang w:eastAsia="ru-RU"/>
              </w:rPr>
              <w:t>Організовувати монологічну, діалогічну та полілогічну форми спілкування з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w:t>
            </w:r>
          </w:p>
          <w:p w:rsidR="00350CB0" w:rsidRPr="00CC4720" w:rsidRDefault="00350CB0" w:rsidP="004C4DB2">
            <w:pPr>
              <w:pStyle w:val="TableParagraph"/>
              <w:ind w:left="-1" w:right="904"/>
              <w:rPr>
                <w:sz w:val="24"/>
                <w:szCs w:val="24"/>
                <w:highlight w:val="yellow"/>
              </w:rPr>
            </w:pPr>
          </w:p>
        </w:tc>
        <w:tc>
          <w:tcPr>
            <w:tcW w:w="1382" w:type="dxa"/>
          </w:tcPr>
          <w:p w:rsidR="00350CB0" w:rsidRPr="00CC4720" w:rsidRDefault="00350CB0" w:rsidP="004C4DB2">
            <w:pPr>
              <w:pStyle w:val="TableParagraph"/>
              <w:rPr>
                <w:sz w:val="24"/>
                <w:szCs w:val="24"/>
              </w:rPr>
            </w:pPr>
            <w:r w:rsidRPr="00CC4720">
              <w:rPr>
                <w:sz w:val="24"/>
                <w:szCs w:val="24"/>
              </w:rPr>
              <w:t>Тести,</w:t>
            </w:r>
            <w:r w:rsidRPr="00CC4720">
              <w:rPr>
                <w:spacing w:val="1"/>
                <w:sz w:val="24"/>
                <w:szCs w:val="24"/>
              </w:rPr>
              <w:t xml:space="preserve"> </w:t>
            </w:r>
            <w:r w:rsidRPr="00CC4720">
              <w:rPr>
                <w:sz w:val="24"/>
                <w:szCs w:val="24"/>
              </w:rPr>
              <w:t>питання</w:t>
            </w:r>
          </w:p>
        </w:tc>
      </w:tr>
      <w:tr w:rsidR="00350CB0" w:rsidRPr="00CC4720" w:rsidTr="004C4DB2">
        <w:trPr>
          <w:trHeight w:val="698"/>
        </w:trPr>
        <w:tc>
          <w:tcPr>
            <w:tcW w:w="535" w:type="dxa"/>
          </w:tcPr>
          <w:p w:rsidR="00350CB0" w:rsidRPr="00CC4720" w:rsidRDefault="00350CB0" w:rsidP="004C4DB2">
            <w:pPr>
              <w:pStyle w:val="TableParagraph"/>
              <w:rPr>
                <w:sz w:val="24"/>
                <w:szCs w:val="24"/>
              </w:rPr>
            </w:pPr>
            <w:r>
              <w:rPr>
                <w:sz w:val="24"/>
                <w:szCs w:val="24"/>
              </w:rPr>
              <w:t>4</w:t>
            </w:r>
            <w:r w:rsidRPr="00CC4720">
              <w:rPr>
                <w:sz w:val="24"/>
                <w:szCs w:val="24"/>
              </w:rPr>
              <w:t>.</w:t>
            </w:r>
          </w:p>
        </w:tc>
        <w:tc>
          <w:tcPr>
            <w:tcW w:w="2891" w:type="dxa"/>
          </w:tcPr>
          <w:p w:rsidR="00350CB0" w:rsidRPr="00CC4720" w:rsidRDefault="00350CB0" w:rsidP="004C4DB2">
            <w:pPr>
              <w:pStyle w:val="TableParagraph"/>
              <w:ind w:left="-1" w:right="116"/>
              <w:rPr>
                <w:sz w:val="24"/>
                <w:szCs w:val="24"/>
              </w:rPr>
            </w:pPr>
            <w:r w:rsidRPr="00CC4720">
              <w:rPr>
                <w:sz w:val="24"/>
                <w:szCs w:val="24"/>
              </w:rPr>
              <w:t>Ділові папери як засіб писемної професійної</w:t>
            </w:r>
          </w:p>
          <w:p w:rsidR="00350CB0" w:rsidRPr="00CC4720" w:rsidRDefault="00350CB0" w:rsidP="004C4DB2">
            <w:pPr>
              <w:pStyle w:val="TableParagraph"/>
              <w:ind w:left="141" w:right="78"/>
              <w:jc w:val="both"/>
              <w:rPr>
                <w:sz w:val="24"/>
                <w:szCs w:val="24"/>
              </w:rPr>
            </w:pPr>
            <w:r w:rsidRPr="00CC4720">
              <w:rPr>
                <w:sz w:val="24"/>
                <w:szCs w:val="24"/>
              </w:rPr>
              <w:t xml:space="preserve">комунікації. Фонетичні та </w:t>
            </w:r>
            <w:r w:rsidRPr="00CC4720">
              <w:rPr>
                <w:sz w:val="24"/>
                <w:szCs w:val="24"/>
              </w:rPr>
              <w:lastRenderedPageBreak/>
              <w:t>акцентологічні норми сучасної української мови.</w:t>
            </w:r>
          </w:p>
        </w:tc>
        <w:tc>
          <w:tcPr>
            <w:tcW w:w="4763" w:type="dxa"/>
          </w:tcPr>
          <w:p w:rsidR="00350CB0" w:rsidRPr="00CC4720" w:rsidRDefault="00350CB0" w:rsidP="004C4DB2">
            <w:pPr>
              <w:pStyle w:val="TableParagraph"/>
              <w:spacing w:line="310" w:lineRule="exact"/>
              <w:jc w:val="both"/>
              <w:rPr>
                <w:sz w:val="24"/>
                <w:szCs w:val="24"/>
                <w:lang w:eastAsia="ru-RU"/>
              </w:rPr>
            </w:pPr>
            <w:r w:rsidRPr="00CC4720">
              <w:rPr>
                <w:sz w:val="24"/>
                <w:szCs w:val="24"/>
                <w:lang w:eastAsia="ru-RU"/>
              </w:rPr>
              <w:lastRenderedPageBreak/>
              <w:t xml:space="preserve">Спілкуватися із професійних питань </w:t>
            </w:r>
            <w:r w:rsidRPr="00CC4720">
              <w:rPr>
                <w:sz w:val="24"/>
                <w:szCs w:val="24"/>
              </w:rPr>
              <w:t xml:space="preserve">засобами державної та </w:t>
            </w:r>
            <w:r w:rsidRPr="00CC4720">
              <w:rPr>
                <w:sz w:val="24"/>
                <w:szCs w:val="24"/>
                <w:lang w:eastAsia="ru-RU"/>
              </w:rPr>
              <w:t>іноземної мов в усній та письмовій формах.</w:t>
            </w:r>
          </w:p>
          <w:p w:rsidR="00350CB0" w:rsidRPr="00CC4720" w:rsidRDefault="00350CB0" w:rsidP="004C4DB2">
            <w:pPr>
              <w:pStyle w:val="TableParagraph"/>
              <w:spacing w:line="221" w:lineRule="exact"/>
              <w:ind w:left="-1"/>
              <w:jc w:val="both"/>
              <w:rPr>
                <w:sz w:val="24"/>
                <w:szCs w:val="24"/>
                <w:lang w:eastAsia="ru-RU"/>
              </w:rPr>
            </w:pPr>
            <w:r w:rsidRPr="00CC4720">
              <w:rPr>
                <w:sz w:val="24"/>
                <w:szCs w:val="24"/>
                <w:lang w:eastAsia="ru-RU"/>
              </w:rPr>
              <w:lastRenderedPageBreak/>
              <w:t>Організовувати монологічну, діалогічну та полілогічну форми спілкування з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w:t>
            </w:r>
          </w:p>
          <w:p w:rsidR="00350CB0" w:rsidRPr="00CC4720" w:rsidRDefault="00350CB0" w:rsidP="004C4DB2">
            <w:pPr>
              <w:pStyle w:val="TableParagraph"/>
              <w:spacing w:line="310" w:lineRule="exact"/>
              <w:jc w:val="both"/>
              <w:rPr>
                <w:sz w:val="24"/>
                <w:szCs w:val="24"/>
              </w:rPr>
            </w:pPr>
          </w:p>
        </w:tc>
        <w:tc>
          <w:tcPr>
            <w:tcW w:w="1382" w:type="dxa"/>
          </w:tcPr>
          <w:p w:rsidR="00350CB0" w:rsidRPr="00CC4720" w:rsidRDefault="00350CB0" w:rsidP="004C4DB2">
            <w:pPr>
              <w:pStyle w:val="TableParagraph"/>
              <w:rPr>
                <w:sz w:val="24"/>
                <w:szCs w:val="24"/>
              </w:rPr>
            </w:pPr>
            <w:r w:rsidRPr="00CC4720">
              <w:rPr>
                <w:sz w:val="24"/>
                <w:szCs w:val="24"/>
              </w:rPr>
              <w:lastRenderedPageBreak/>
              <w:t>Тести,</w:t>
            </w:r>
            <w:r w:rsidRPr="00CC4720">
              <w:rPr>
                <w:spacing w:val="1"/>
                <w:sz w:val="24"/>
                <w:szCs w:val="24"/>
              </w:rPr>
              <w:t xml:space="preserve"> </w:t>
            </w:r>
            <w:r w:rsidRPr="00CC4720">
              <w:rPr>
                <w:sz w:val="24"/>
                <w:szCs w:val="24"/>
              </w:rPr>
              <w:t>питання,</w:t>
            </w:r>
            <w:r w:rsidRPr="00CC4720">
              <w:rPr>
                <w:spacing w:val="-67"/>
                <w:sz w:val="24"/>
                <w:szCs w:val="24"/>
              </w:rPr>
              <w:t xml:space="preserve"> </w:t>
            </w:r>
            <w:r w:rsidRPr="00CC4720">
              <w:rPr>
                <w:sz w:val="24"/>
                <w:szCs w:val="24"/>
              </w:rPr>
              <w:t xml:space="preserve">кейси </w:t>
            </w:r>
            <w:r w:rsidRPr="00CC4720">
              <w:rPr>
                <w:sz w:val="24"/>
                <w:szCs w:val="24"/>
              </w:rPr>
              <w:lastRenderedPageBreak/>
              <w:t>педагогічних ситуацій, самостійні завдання (репродуктивний, пошуковий і творчий рівні)</w:t>
            </w:r>
          </w:p>
        </w:tc>
      </w:tr>
      <w:tr w:rsidR="00350CB0" w:rsidRPr="00CC4720" w:rsidTr="004C4DB2">
        <w:trPr>
          <w:trHeight w:val="967"/>
        </w:trPr>
        <w:tc>
          <w:tcPr>
            <w:tcW w:w="535" w:type="dxa"/>
          </w:tcPr>
          <w:p w:rsidR="00350CB0" w:rsidRPr="00CC4720" w:rsidRDefault="00350CB0" w:rsidP="004C4DB2">
            <w:pPr>
              <w:pStyle w:val="TableParagraph"/>
              <w:rPr>
                <w:sz w:val="24"/>
                <w:szCs w:val="24"/>
              </w:rPr>
            </w:pPr>
            <w:r>
              <w:rPr>
                <w:sz w:val="24"/>
                <w:szCs w:val="24"/>
              </w:rPr>
              <w:lastRenderedPageBreak/>
              <w:t>5</w:t>
            </w:r>
            <w:r w:rsidRPr="00CC4720">
              <w:rPr>
                <w:sz w:val="24"/>
                <w:szCs w:val="24"/>
              </w:rPr>
              <w:t>.</w:t>
            </w:r>
          </w:p>
        </w:tc>
        <w:tc>
          <w:tcPr>
            <w:tcW w:w="2891" w:type="dxa"/>
          </w:tcPr>
          <w:p w:rsidR="00350CB0" w:rsidRPr="00CC4720" w:rsidRDefault="00350CB0" w:rsidP="004C4DB2">
            <w:pPr>
              <w:pStyle w:val="TableParagraph"/>
              <w:ind w:left="141" w:right="78"/>
              <w:jc w:val="both"/>
              <w:rPr>
                <w:sz w:val="24"/>
                <w:szCs w:val="24"/>
              </w:rPr>
            </w:pPr>
            <w:r>
              <w:rPr>
                <w:sz w:val="24"/>
                <w:szCs w:val="24"/>
              </w:rPr>
              <w:t>Документація з кадрово-</w:t>
            </w:r>
            <w:r w:rsidRPr="00CC4720">
              <w:rPr>
                <w:sz w:val="24"/>
                <w:szCs w:val="24"/>
              </w:rPr>
              <w:t>контрактних питань. Орфографічні  норми сучасної української мови.</w:t>
            </w:r>
          </w:p>
        </w:tc>
        <w:tc>
          <w:tcPr>
            <w:tcW w:w="4763" w:type="dxa"/>
          </w:tcPr>
          <w:p w:rsidR="00350CB0" w:rsidRPr="00CC4720" w:rsidRDefault="00350CB0" w:rsidP="004C4DB2">
            <w:pPr>
              <w:pStyle w:val="TableParagraph"/>
              <w:spacing w:line="310" w:lineRule="exact"/>
              <w:jc w:val="both"/>
              <w:rPr>
                <w:sz w:val="24"/>
                <w:szCs w:val="24"/>
                <w:lang w:eastAsia="ru-RU"/>
              </w:rPr>
            </w:pPr>
            <w:r w:rsidRPr="00CC4720">
              <w:rPr>
                <w:sz w:val="24"/>
                <w:szCs w:val="24"/>
                <w:lang w:eastAsia="ru-RU"/>
              </w:rPr>
              <w:t xml:space="preserve">Спілкуватися із професійних питань </w:t>
            </w:r>
            <w:r w:rsidRPr="00CC4720">
              <w:rPr>
                <w:sz w:val="24"/>
                <w:szCs w:val="24"/>
              </w:rPr>
              <w:t xml:space="preserve">засобами державної та </w:t>
            </w:r>
            <w:r w:rsidRPr="00CC4720">
              <w:rPr>
                <w:sz w:val="24"/>
                <w:szCs w:val="24"/>
                <w:lang w:eastAsia="ru-RU"/>
              </w:rPr>
              <w:t>іноземної мов в усній та письмовій формах.</w:t>
            </w:r>
          </w:p>
          <w:p w:rsidR="00350CB0" w:rsidRPr="00CC4720" w:rsidRDefault="00350CB0" w:rsidP="004C4DB2">
            <w:pPr>
              <w:jc w:val="both"/>
            </w:pPr>
            <w:r w:rsidRPr="00CC4720">
              <w:rPr>
                <w:lang w:eastAsia="ru-RU"/>
              </w:rPr>
              <w:t>Організовувати монологічну, діалогічну та полілогічну форми спілкування з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w:t>
            </w:r>
            <w:r w:rsidRPr="00CC4720">
              <w:t xml:space="preserve"> </w:t>
            </w:r>
          </w:p>
          <w:p w:rsidR="00350CB0" w:rsidRPr="00CC4720" w:rsidRDefault="00350CB0" w:rsidP="004C4DB2">
            <w:pPr>
              <w:jc w:val="both"/>
              <w:rPr>
                <w:lang w:eastAsia="ru-RU"/>
              </w:rPr>
            </w:pPr>
          </w:p>
          <w:p w:rsidR="00350CB0" w:rsidRPr="00CC4720" w:rsidRDefault="00350CB0" w:rsidP="004C4DB2">
            <w:pPr>
              <w:jc w:val="both"/>
              <w:rPr>
                <w:lang w:eastAsia="ru-RU"/>
              </w:rPr>
            </w:pPr>
          </w:p>
          <w:p w:rsidR="00350CB0" w:rsidRPr="00CC4720" w:rsidRDefault="00350CB0" w:rsidP="004C4DB2">
            <w:pPr>
              <w:jc w:val="both"/>
              <w:rPr>
                <w:lang w:eastAsia="ru-RU"/>
              </w:rPr>
            </w:pPr>
          </w:p>
          <w:p w:rsidR="00350CB0" w:rsidRPr="00CC4720" w:rsidRDefault="00350CB0" w:rsidP="004C4DB2">
            <w:pPr>
              <w:jc w:val="both"/>
              <w:rPr>
                <w:lang w:eastAsia="ru-RU"/>
              </w:rPr>
            </w:pPr>
          </w:p>
          <w:p w:rsidR="00350CB0" w:rsidRPr="00CC4720" w:rsidRDefault="00350CB0" w:rsidP="004C4DB2">
            <w:pPr>
              <w:jc w:val="both"/>
              <w:rPr>
                <w:lang w:eastAsia="ru-RU"/>
              </w:rPr>
            </w:pPr>
          </w:p>
          <w:p w:rsidR="00350CB0" w:rsidRPr="00CC4720" w:rsidRDefault="00350CB0" w:rsidP="004C4DB2">
            <w:pPr>
              <w:jc w:val="both"/>
              <w:rPr>
                <w:lang w:eastAsia="ru-RU"/>
              </w:rPr>
            </w:pPr>
          </w:p>
          <w:p w:rsidR="00350CB0" w:rsidRPr="00CC4720" w:rsidRDefault="00350CB0" w:rsidP="004C4DB2">
            <w:pPr>
              <w:jc w:val="both"/>
              <w:rPr>
                <w:lang w:eastAsia="ru-RU"/>
              </w:rPr>
            </w:pPr>
          </w:p>
          <w:p w:rsidR="00350CB0" w:rsidRPr="00CC4720" w:rsidRDefault="00350CB0" w:rsidP="004C4DB2">
            <w:pPr>
              <w:jc w:val="both"/>
              <w:rPr>
                <w:lang w:eastAsia="ru-RU"/>
              </w:rPr>
            </w:pPr>
          </w:p>
          <w:p w:rsidR="00350CB0" w:rsidRPr="00CC4720" w:rsidRDefault="00350CB0" w:rsidP="004C4DB2">
            <w:pPr>
              <w:jc w:val="both"/>
              <w:rPr>
                <w:lang w:eastAsia="ru-RU"/>
              </w:rPr>
            </w:pPr>
          </w:p>
          <w:p w:rsidR="00350CB0" w:rsidRPr="00CC4720" w:rsidRDefault="00350CB0" w:rsidP="004C4DB2">
            <w:pPr>
              <w:jc w:val="both"/>
              <w:rPr>
                <w:lang w:eastAsia="ru-RU"/>
              </w:rPr>
            </w:pPr>
          </w:p>
        </w:tc>
        <w:tc>
          <w:tcPr>
            <w:tcW w:w="1382" w:type="dxa"/>
          </w:tcPr>
          <w:p w:rsidR="00350CB0" w:rsidRPr="00CC4720" w:rsidRDefault="00350CB0" w:rsidP="004C4DB2">
            <w:pPr>
              <w:pStyle w:val="TableParagraph"/>
              <w:rPr>
                <w:sz w:val="24"/>
                <w:szCs w:val="24"/>
              </w:rPr>
            </w:pPr>
            <w:r w:rsidRPr="00CC4720">
              <w:rPr>
                <w:sz w:val="24"/>
                <w:szCs w:val="24"/>
              </w:rPr>
              <w:t>Тести,</w:t>
            </w:r>
            <w:r w:rsidRPr="00CC4720">
              <w:rPr>
                <w:spacing w:val="1"/>
                <w:sz w:val="24"/>
                <w:szCs w:val="24"/>
              </w:rPr>
              <w:t xml:space="preserve"> </w:t>
            </w:r>
            <w:r w:rsidRPr="00CC4720">
              <w:rPr>
                <w:sz w:val="24"/>
                <w:szCs w:val="24"/>
              </w:rPr>
              <w:t>питання,</w:t>
            </w:r>
            <w:r w:rsidRPr="00CC4720">
              <w:rPr>
                <w:spacing w:val="-67"/>
                <w:sz w:val="24"/>
                <w:szCs w:val="24"/>
              </w:rPr>
              <w:t xml:space="preserve"> </w:t>
            </w:r>
            <w:r w:rsidRPr="00CC4720">
              <w:rPr>
                <w:sz w:val="24"/>
                <w:szCs w:val="24"/>
              </w:rPr>
              <w:t>кейси педагогічних ситуацій, самостійні завдання (репродуктивний, пошуковий і творчий рівні)</w:t>
            </w:r>
          </w:p>
        </w:tc>
      </w:tr>
      <w:tr w:rsidR="00350CB0" w:rsidRPr="00CC4720" w:rsidTr="004C4DB2">
        <w:trPr>
          <w:trHeight w:val="274"/>
        </w:trPr>
        <w:tc>
          <w:tcPr>
            <w:tcW w:w="535" w:type="dxa"/>
          </w:tcPr>
          <w:p w:rsidR="00350CB0" w:rsidRPr="00CC4720" w:rsidRDefault="00350CB0" w:rsidP="004C4DB2">
            <w:pPr>
              <w:pStyle w:val="TableParagraph"/>
              <w:rPr>
                <w:sz w:val="24"/>
                <w:szCs w:val="24"/>
              </w:rPr>
            </w:pPr>
            <w:r>
              <w:rPr>
                <w:sz w:val="24"/>
                <w:szCs w:val="24"/>
              </w:rPr>
              <w:t>6</w:t>
            </w:r>
            <w:r w:rsidRPr="00CC4720">
              <w:rPr>
                <w:sz w:val="24"/>
                <w:szCs w:val="24"/>
              </w:rPr>
              <w:t>.</w:t>
            </w:r>
          </w:p>
        </w:tc>
        <w:tc>
          <w:tcPr>
            <w:tcW w:w="2891" w:type="dxa"/>
          </w:tcPr>
          <w:p w:rsidR="00350CB0" w:rsidRPr="00CC4720" w:rsidRDefault="00350CB0" w:rsidP="004C4DB2">
            <w:pPr>
              <w:pStyle w:val="TableParagraph"/>
              <w:ind w:left="-1" w:right="473" w:hanging="34"/>
              <w:jc w:val="both"/>
              <w:rPr>
                <w:sz w:val="24"/>
                <w:szCs w:val="24"/>
              </w:rPr>
            </w:pPr>
            <w:r w:rsidRPr="00CC4720">
              <w:rPr>
                <w:sz w:val="24"/>
                <w:szCs w:val="24"/>
              </w:rPr>
              <w:t>Довідково- інформаційні</w:t>
            </w:r>
          </w:p>
          <w:p w:rsidR="00350CB0" w:rsidRPr="00CC4720" w:rsidRDefault="00350CB0" w:rsidP="004C4DB2">
            <w:pPr>
              <w:pStyle w:val="TableParagraph"/>
              <w:ind w:left="141" w:right="78"/>
              <w:jc w:val="both"/>
              <w:rPr>
                <w:sz w:val="24"/>
                <w:szCs w:val="24"/>
              </w:rPr>
            </w:pPr>
            <w:r w:rsidRPr="00CC4720">
              <w:rPr>
                <w:sz w:val="24"/>
                <w:szCs w:val="24"/>
              </w:rPr>
              <w:t>документи. Орфографічні  норми сучасної української мови.</w:t>
            </w:r>
          </w:p>
        </w:tc>
        <w:tc>
          <w:tcPr>
            <w:tcW w:w="4763" w:type="dxa"/>
          </w:tcPr>
          <w:p w:rsidR="00350CB0" w:rsidRPr="00CC4720" w:rsidRDefault="00350CB0" w:rsidP="004C4DB2">
            <w:pPr>
              <w:jc w:val="both"/>
            </w:pPr>
            <w:r w:rsidRPr="00CC4720">
              <w:rPr>
                <w:lang w:eastAsia="ru-RU"/>
              </w:rPr>
              <w:t xml:space="preserve">Спілкуватися із професійних питань </w:t>
            </w:r>
            <w:r w:rsidRPr="00CC4720">
              <w:t xml:space="preserve">засобами державної та </w:t>
            </w:r>
            <w:r w:rsidRPr="00CC4720">
              <w:rPr>
                <w:lang w:eastAsia="ru-RU"/>
              </w:rPr>
              <w:t>іноземної мов в усній та письмовій формах, застосовувати в освітньому процесі прийоми збагачення усного й писемного мовлення школярів.</w:t>
            </w:r>
            <w:r w:rsidRPr="00CC4720">
              <w:t xml:space="preserve"> </w:t>
            </w:r>
          </w:p>
          <w:p w:rsidR="00350CB0" w:rsidRPr="00CC4720" w:rsidRDefault="00350CB0" w:rsidP="004C4DB2">
            <w:pPr>
              <w:jc w:val="both"/>
              <w:rPr>
                <w:lang w:eastAsia="ru-RU"/>
              </w:rPr>
            </w:pPr>
          </w:p>
        </w:tc>
        <w:tc>
          <w:tcPr>
            <w:tcW w:w="1382" w:type="dxa"/>
          </w:tcPr>
          <w:p w:rsidR="00350CB0" w:rsidRPr="00CC4720" w:rsidRDefault="00350CB0" w:rsidP="004C4DB2">
            <w:pPr>
              <w:pStyle w:val="TableParagraph"/>
              <w:rPr>
                <w:sz w:val="24"/>
                <w:szCs w:val="24"/>
              </w:rPr>
            </w:pPr>
            <w:r w:rsidRPr="00CC4720">
              <w:rPr>
                <w:sz w:val="24"/>
                <w:szCs w:val="24"/>
              </w:rPr>
              <w:t>Тести,</w:t>
            </w:r>
            <w:r w:rsidRPr="00CC4720">
              <w:rPr>
                <w:spacing w:val="1"/>
                <w:sz w:val="24"/>
                <w:szCs w:val="24"/>
              </w:rPr>
              <w:t xml:space="preserve"> </w:t>
            </w:r>
            <w:r w:rsidRPr="00CC4720">
              <w:rPr>
                <w:sz w:val="24"/>
                <w:szCs w:val="24"/>
              </w:rPr>
              <w:t>питання,</w:t>
            </w:r>
            <w:r w:rsidRPr="00CC4720">
              <w:rPr>
                <w:spacing w:val="-67"/>
                <w:sz w:val="24"/>
                <w:szCs w:val="24"/>
              </w:rPr>
              <w:t xml:space="preserve"> </w:t>
            </w:r>
            <w:r w:rsidRPr="00CC4720">
              <w:rPr>
                <w:sz w:val="24"/>
                <w:szCs w:val="24"/>
              </w:rPr>
              <w:t>кейси педагогічних ситуацій, самостійні завдання (репродуктивний, пошуковий і творчий рівні)</w:t>
            </w:r>
          </w:p>
        </w:tc>
      </w:tr>
      <w:tr w:rsidR="00350CB0" w:rsidRPr="00CC4720" w:rsidTr="004C4DB2">
        <w:trPr>
          <w:trHeight w:val="1288"/>
        </w:trPr>
        <w:tc>
          <w:tcPr>
            <w:tcW w:w="535" w:type="dxa"/>
          </w:tcPr>
          <w:p w:rsidR="00350CB0" w:rsidRPr="00CC4720" w:rsidRDefault="00350CB0" w:rsidP="004C4DB2">
            <w:pPr>
              <w:pStyle w:val="TableParagraph"/>
              <w:rPr>
                <w:sz w:val="24"/>
                <w:szCs w:val="24"/>
              </w:rPr>
            </w:pPr>
            <w:r>
              <w:rPr>
                <w:sz w:val="24"/>
                <w:szCs w:val="24"/>
              </w:rPr>
              <w:t>7</w:t>
            </w:r>
            <w:r w:rsidRPr="00CC4720">
              <w:rPr>
                <w:sz w:val="24"/>
                <w:szCs w:val="24"/>
              </w:rPr>
              <w:t>.</w:t>
            </w:r>
          </w:p>
        </w:tc>
        <w:tc>
          <w:tcPr>
            <w:tcW w:w="2891" w:type="dxa"/>
          </w:tcPr>
          <w:p w:rsidR="00350CB0" w:rsidRPr="00CC4720" w:rsidRDefault="00350CB0" w:rsidP="004C4DB2">
            <w:pPr>
              <w:pStyle w:val="TableParagraph"/>
              <w:spacing w:line="243" w:lineRule="exact"/>
              <w:ind w:left="-1"/>
              <w:rPr>
                <w:sz w:val="24"/>
                <w:szCs w:val="24"/>
              </w:rPr>
            </w:pPr>
            <w:r w:rsidRPr="00CC4720">
              <w:rPr>
                <w:sz w:val="24"/>
                <w:szCs w:val="24"/>
              </w:rPr>
              <w:t>Науковий</w:t>
            </w:r>
          </w:p>
          <w:p w:rsidR="00350CB0" w:rsidRPr="00CC4720" w:rsidRDefault="00350CB0" w:rsidP="004C4DB2">
            <w:pPr>
              <w:pStyle w:val="TableParagraph"/>
              <w:ind w:left="-1" w:right="242"/>
              <w:rPr>
                <w:sz w:val="24"/>
                <w:szCs w:val="24"/>
              </w:rPr>
            </w:pPr>
            <w:r w:rsidRPr="00CC4720">
              <w:rPr>
                <w:sz w:val="24"/>
                <w:szCs w:val="24"/>
              </w:rPr>
              <w:t>стиль і його засоби у професійному</w:t>
            </w:r>
          </w:p>
          <w:p w:rsidR="00350CB0" w:rsidRPr="00CC4720" w:rsidRDefault="00350CB0" w:rsidP="004C4DB2">
            <w:pPr>
              <w:pStyle w:val="TableParagraph"/>
              <w:ind w:left="141" w:right="78"/>
              <w:jc w:val="both"/>
              <w:rPr>
                <w:sz w:val="24"/>
                <w:szCs w:val="24"/>
              </w:rPr>
            </w:pPr>
            <w:r w:rsidRPr="00CC4720">
              <w:rPr>
                <w:sz w:val="24"/>
                <w:szCs w:val="24"/>
              </w:rPr>
              <w:t>спілкуванні. Пунктуаційні   норми сучасної української мови.</w:t>
            </w:r>
          </w:p>
        </w:tc>
        <w:tc>
          <w:tcPr>
            <w:tcW w:w="4763" w:type="dxa"/>
          </w:tcPr>
          <w:p w:rsidR="00350CB0" w:rsidRPr="00CC4720" w:rsidRDefault="00350CB0" w:rsidP="004C4DB2">
            <w:pPr>
              <w:pStyle w:val="TableParagraph"/>
              <w:spacing w:line="310" w:lineRule="exact"/>
              <w:jc w:val="both"/>
              <w:rPr>
                <w:sz w:val="24"/>
                <w:szCs w:val="24"/>
                <w:lang w:eastAsia="ru-RU"/>
              </w:rPr>
            </w:pPr>
            <w:r w:rsidRPr="00CC4720">
              <w:rPr>
                <w:sz w:val="24"/>
                <w:szCs w:val="24"/>
                <w:lang w:eastAsia="ru-RU"/>
              </w:rPr>
              <w:t xml:space="preserve">Спілкуватися із професійних питань </w:t>
            </w:r>
            <w:r w:rsidRPr="00CC4720">
              <w:rPr>
                <w:sz w:val="24"/>
                <w:szCs w:val="24"/>
              </w:rPr>
              <w:t xml:space="preserve">засобами державної та </w:t>
            </w:r>
            <w:r w:rsidRPr="00CC4720">
              <w:rPr>
                <w:sz w:val="24"/>
                <w:szCs w:val="24"/>
                <w:lang w:eastAsia="ru-RU"/>
              </w:rPr>
              <w:t>іноземної мов в усній та письмовій формах.</w:t>
            </w:r>
          </w:p>
          <w:p w:rsidR="00350CB0" w:rsidRPr="00CC4720" w:rsidRDefault="00350CB0" w:rsidP="004C4DB2">
            <w:pPr>
              <w:jc w:val="both"/>
              <w:rPr>
                <w:lang w:eastAsia="ru-RU"/>
              </w:rPr>
            </w:pPr>
            <w:r w:rsidRPr="00CC4720">
              <w:rPr>
                <w:lang w:eastAsia="ru-RU"/>
              </w:rPr>
              <w:t>Організовувати монологічну, діалогічну та полілогічну форми спілкування з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w:t>
            </w:r>
          </w:p>
        </w:tc>
        <w:tc>
          <w:tcPr>
            <w:tcW w:w="1382" w:type="dxa"/>
          </w:tcPr>
          <w:p w:rsidR="00350CB0" w:rsidRPr="00CC4720" w:rsidRDefault="00350CB0" w:rsidP="004C4DB2">
            <w:pPr>
              <w:pStyle w:val="TableParagraph"/>
              <w:rPr>
                <w:sz w:val="24"/>
                <w:szCs w:val="24"/>
              </w:rPr>
            </w:pPr>
            <w:r w:rsidRPr="00CC4720">
              <w:rPr>
                <w:sz w:val="24"/>
                <w:szCs w:val="24"/>
              </w:rPr>
              <w:t>Тести,</w:t>
            </w:r>
            <w:r w:rsidRPr="00CC4720">
              <w:rPr>
                <w:spacing w:val="1"/>
                <w:sz w:val="24"/>
                <w:szCs w:val="24"/>
              </w:rPr>
              <w:t xml:space="preserve"> </w:t>
            </w:r>
            <w:r w:rsidRPr="00CC4720">
              <w:rPr>
                <w:sz w:val="24"/>
                <w:szCs w:val="24"/>
              </w:rPr>
              <w:t>питання,</w:t>
            </w:r>
            <w:r w:rsidRPr="00CC4720">
              <w:rPr>
                <w:spacing w:val="-67"/>
                <w:sz w:val="24"/>
                <w:szCs w:val="24"/>
              </w:rPr>
              <w:t xml:space="preserve"> </w:t>
            </w:r>
            <w:r w:rsidRPr="00CC4720">
              <w:rPr>
                <w:sz w:val="24"/>
                <w:szCs w:val="24"/>
              </w:rPr>
              <w:t xml:space="preserve">кейси педагогічних ситуацій, самостійні завдання (репродуктивний, пошуковий і творчий </w:t>
            </w:r>
            <w:r w:rsidRPr="00CC4720">
              <w:rPr>
                <w:sz w:val="24"/>
                <w:szCs w:val="24"/>
              </w:rPr>
              <w:lastRenderedPageBreak/>
              <w:t>рівні)</w:t>
            </w:r>
          </w:p>
        </w:tc>
      </w:tr>
      <w:tr w:rsidR="00350CB0" w:rsidRPr="00CC4720" w:rsidTr="004C4DB2">
        <w:trPr>
          <w:trHeight w:val="1288"/>
        </w:trPr>
        <w:tc>
          <w:tcPr>
            <w:tcW w:w="535" w:type="dxa"/>
          </w:tcPr>
          <w:p w:rsidR="00350CB0" w:rsidRPr="00CC4720" w:rsidRDefault="00350CB0" w:rsidP="004C4DB2">
            <w:pPr>
              <w:pStyle w:val="TableParagraph"/>
              <w:rPr>
                <w:sz w:val="24"/>
                <w:szCs w:val="24"/>
              </w:rPr>
            </w:pPr>
            <w:r>
              <w:rPr>
                <w:sz w:val="24"/>
                <w:szCs w:val="24"/>
              </w:rPr>
              <w:lastRenderedPageBreak/>
              <w:t>8</w:t>
            </w:r>
            <w:r w:rsidRPr="00CC4720">
              <w:rPr>
                <w:sz w:val="24"/>
                <w:szCs w:val="24"/>
              </w:rPr>
              <w:t>.</w:t>
            </w:r>
          </w:p>
        </w:tc>
        <w:tc>
          <w:tcPr>
            <w:tcW w:w="2891" w:type="dxa"/>
          </w:tcPr>
          <w:p w:rsidR="00350CB0" w:rsidRPr="00CC4720" w:rsidRDefault="00350CB0" w:rsidP="004C4DB2">
            <w:pPr>
              <w:pStyle w:val="TableParagraph"/>
              <w:ind w:left="141" w:right="78"/>
              <w:jc w:val="both"/>
              <w:rPr>
                <w:sz w:val="24"/>
                <w:szCs w:val="24"/>
              </w:rPr>
            </w:pPr>
            <w:r w:rsidRPr="00CC4720">
              <w:rPr>
                <w:sz w:val="24"/>
                <w:szCs w:val="24"/>
              </w:rPr>
              <w:t>Переклад і редагування наукових текстів. Пунктуаційні   норми сучасної української мови.</w:t>
            </w:r>
          </w:p>
        </w:tc>
        <w:tc>
          <w:tcPr>
            <w:tcW w:w="4763" w:type="dxa"/>
          </w:tcPr>
          <w:p w:rsidR="00350CB0" w:rsidRPr="00CC4720" w:rsidRDefault="00350CB0" w:rsidP="004C4DB2">
            <w:pPr>
              <w:pStyle w:val="TableParagraph"/>
              <w:spacing w:line="310" w:lineRule="exact"/>
              <w:jc w:val="both"/>
              <w:rPr>
                <w:sz w:val="24"/>
                <w:szCs w:val="24"/>
                <w:lang w:eastAsia="ru-RU"/>
              </w:rPr>
            </w:pPr>
            <w:r w:rsidRPr="00CC4720">
              <w:rPr>
                <w:sz w:val="24"/>
                <w:szCs w:val="24"/>
                <w:lang w:eastAsia="ru-RU"/>
              </w:rPr>
              <w:t xml:space="preserve">Спілкуватися із професійних питань </w:t>
            </w:r>
            <w:r w:rsidRPr="00CC4720">
              <w:rPr>
                <w:sz w:val="24"/>
                <w:szCs w:val="24"/>
              </w:rPr>
              <w:t xml:space="preserve">засобами державної та </w:t>
            </w:r>
            <w:r w:rsidRPr="00CC4720">
              <w:rPr>
                <w:sz w:val="24"/>
                <w:szCs w:val="24"/>
                <w:lang w:eastAsia="ru-RU"/>
              </w:rPr>
              <w:t>іноземної мов в усній та письмовій формах.</w:t>
            </w:r>
          </w:p>
          <w:p w:rsidR="00350CB0" w:rsidRPr="00CC4720" w:rsidRDefault="00350CB0" w:rsidP="004C4DB2">
            <w:pPr>
              <w:jc w:val="both"/>
              <w:rPr>
                <w:color w:val="000000"/>
              </w:rPr>
            </w:pPr>
            <w:r w:rsidRPr="00CC4720">
              <w:rPr>
                <w:lang w:eastAsia="ru-RU"/>
              </w:rPr>
              <w:t>Організовувати монологічну, діалогічну та полілогічну форми спілкування з учасниками освітнього процесу, представниками громади, поважаючи права людини та суспільні цінності; формувати судження, що враховують соціальні, наукові та етичні аспекти.</w:t>
            </w:r>
          </w:p>
        </w:tc>
        <w:tc>
          <w:tcPr>
            <w:tcW w:w="1382" w:type="dxa"/>
          </w:tcPr>
          <w:p w:rsidR="00350CB0" w:rsidRPr="00CC4720" w:rsidRDefault="00350CB0" w:rsidP="004C4DB2">
            <w:pPr>
              <w:pStyle w:val="TableParagraph"/>
              <w:rPr>
                <w:sz w:val="24"/>
                <w:szCs w:val="24"/>
              </w:rPr>
            </w:pPr>
            <w:r w:rsidRPr="00CC4720">
              <w:rPr>
                <w:sz w:val="24"/>
                <w:szCs w:val="24"/>
              </w:rPr>
              <w:t>Тести,</w:t>
            </w:r>
            <w:r w:rsidRPr="00CC4720">
              <w:rPr>
                <w:spacing w:val="1"/>
                <w:sz w:val="24"/>
                <w:szCs w:val="24"/>
              </w:rPr>
              <w:t xml:space="preserve"> </w:t>
            </w:r>
            <w:r w:rsidRPr="00CC4720">
              <w:rPr>
                <w:sz w:val="24"/>
                <w:szCs w:val="24"/>
              </w:rPr>
              <w:t>питання,</w:t>
            </w:r>
            <w:r w:rsidRPr="00CC4720">
              <w:rPr>
                <w:spacing w:val="-67"/>
                <w:sz w:val="24"/>
                <w:szCs w:val="24"/>
              </w:rPr>
              <w:t xml:space="preserve"> </w:t>
            </w:r>
            <w:r w:rsidRPr="00CC4720">
              <w:rPr>
                <w:sz w:val="24"/>
                <w:szCs w:val="24"/>
              </w:rPr>
              <w:t>кейси педагогічних ситуацій, самостійні завдання (репродуктивний, пошуковий і творчий рівні)</w:t>
            </w:r>
          </w:p>
        </w:tc>
      </w:tr>
    </w:tbl>
    <w:p w:rsidR="00350CB0" w:rsidRDefault="00350CB0" w:rsidP="00350CB0">
      <w:pPr>
        <w:tabs>
          <w:tab w:val="left" w:pos="3743"/>
        </w:tabs>
        <w:ind w:left="3838"/>
        <w:rPr>
          <w:b/>
        </w:rPr>
      </w:pPr>
    </w:p>
    <w:p w:rsidR="00350CB0" w:rsidRPr="00016B5B" w:rsidRDefault="00350CB0" w:rsidP="00350CB0">
      <w:pPr>
        <w:tabs>
          <w:tab w:val="left" w:pos="3743"/>
        </w:tabs>
        <w:ind w:left="3838"/>
        <w:rPr>
          <w:b/>
          <w:sz w:val="28"/>
          <w:szCs w:val="28"/>
        </w:rPr>
      </w:pPr>
      <w:r w:rsidRPr="00016B5B">
        <w:rPr>
          <w:b/>
          <w:sz w:val="28"/>
          <w:szCs w:val="28"/>
        </w:rPr>
        <w:t>Ресурсне</w:t>
      </w:r>
      <w:r w:rsidRPr="00016B5B">
        <w:rPr>
          <w:b/>
          <w:spacing w:val="-4"/>
          <w:sz w:val="28"/>
          <w:szCs w:val="28"/>
        </w:rPr>
        <w:t xml:space="preserve"> </w:t>
      </w:r>
      <w:r w:rsidRPr="00016B5B">
        <w:rPr>
          <w:b/>
          <w:sz w:val="28"/>
          <w:szCs w:val="28"/>
        </w:rPr>
        <w:t>забезпечення</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350CB0" w:rsidRPr="00CC4720" w:rsidTr="004C4DB2">
        <w:trPr>
          <w:trHeight w:val="642"/>
        </w:trPr>
        <w:tc>
          <w:tcPr>
            <w:tcW w:w="4786" w:type="dxa"/>
          </w:tcPr>
          <w:p w:rsidR="00350CB0" w:rsidRPr="00CC4720" w:rsidRDefault="00350CB0" w:rsidP="004C4DB2">
            <w:pPr>
              <w:pStyle w:val="TableParagraph"/>
              <w:ind w:left="107"/>
              <w:rPr>
                <w:sz w:val="24"/>
                <w:szCs w:val="24"/>
              </w:rPr>
            </w:pPr>
            <w:r w:rsidRPr="00CC4720">
              <w:rPr>
                <w:sz w:val="24"/>
                <w:szCs w:val="24"/>
              </w:rPr>
              <w:t>Матеріально-технічне</w:t>
            </w:r>
            <w:r w:rsidRPr="00CC4720">
              <w:rPr>
                <w:spacing w:val="-5"/>
                <w:sz w:val="24"/>
                <w:szCs w:val="24"/>
              </w:rPr>
              <w:t xml:space="preserve"> </w:t>
            </w:r>
            <w:r w:rsidRPr="00CC4720">
              <w:rPr>
                <w:sz w:val="24"/>
                <w:szCs w:val="24"/>
              </w:rPr>
              <w:t>забезпечення</w:t>
            </w:r>
          </w:p>
        </w:tc>
        <w:tc>
          <w:tcPr>
            <w:tcW w:w="4786" w:type="dxa"/>
          </w:tcPr>
          <w:p w:rsidR="00350CB0" w:rsidRPr="00CC4720" w:rsidRDefault="00350CB0" w:rsidP="004C4DB2">
            <w:pPr>
              <w:pStyle w:val="TableParagraph"/>
              <w:spacing w:line="322" w:lineRule="exact"/>
              <w:ind w:left="107" w:right="1495"/>
              <w:rPr>
                <w:sz w:val="24"/>
                <w:szCs w:val="24"/>
              </w:rPr>
            </w:pPr>
            <w:r w:rsidRPr="00CC4720">
              <w:rPr>
                <w:sz w:val="24"/>
                <w:szCs w:val="24"/>
              </w:rPr>
              <w:t>Мультимедіа, лабораторії,</w:t>
            </w:r>
            <w:r w:rsidRPr="00CC4720">
              <w:rPr>
                <w:spacing w:val="-67"/>
                <w:sz w:val="24"/>
                <w:szCs w:val="24"/>
              </w:rPr>
              <w:t xml:space="preserve"> </w:t>
            </w:r>
            <w:r w:rsidRPr="00CC4720">
              <w:rPr>
                <w:sz w:val="24"/>
                <w:szCs w:val="24"/>
              </w:rPr>
              <w:t>комп’ютери</w:t>
            </w:r>
            <w:r w:rsidRPr="00CC4720">
              <w:rPr>
                <w:spacing w:val="-1"/>
                <w:sz w:val="24"/>
                <w:szCs w:val="24"/>
              </w:rPr>
              <w:t xml:space="preserve"> </w:t>
            </w:r>
            <w:r w:rsidRPr="00CC4720">
              <w:rPr>
                <w:sz w:val="24"/>
                <w:szCs w:val="24"/>
              </w:rPr>
              <w:t>та</w:t>
            </w:r>
            <w:r w:rsidRPr="00CC4720">
              <w:rPr>
                <w:spacing w:val="-3"/>
                <w:sz w:val="24"/>
                <w:szCs w:val="24"/>
              </w:rPr>
              <w:t xml:space="preserve"> </w:t>
            </w:r>
            <w:r w:rsidRPr="00CC4720">
              <w:rPr>
                <w:sz w:val="24"/>
                <w:szCs w:val="24"/>
              </w:rPr>
              <w:t>інше</w:t>
            </w:r>
          </w:p>
        </w:tc>
      </w:tr>
      <w:tr w:rsidR="00350CB0" w:rsidRPr="00CC4720" w:rsidTr="004C4DB2">
        <w:trPr>
          <w:trHeight w:val="1609"/>
        </w:trPr>
        <w:tc>
          <w:tcPr>
            <w:tcW w:w="9572" w:type="dxa"/>
            <w:gridSpan w:val="2"/>
          </w:tcPr>
          <w:p w:rsidR="00350CB0" w:rsidRPr="00CC4720" w:rsidRDefault="00350CB0" w:rsidP="00286036">
            <w:pPr>
              <w:pStyle w:val="TableParagraph"/>
              <w:numPr>
                <w:ilvl w:val="0"/>
                <w:numId w:val="45"/>
              </w:numPr>
              <w:tabs>
                <w:tab w:val="left" w:pos="535"/>
              </w:tabs>
              <w:ind w:right="103"/>
              <w:jc w:val="both"/>
              <w:rPr>
                <w:sz w:val="24"/>
                <w:szCs w:val="24"/>
              </w:rPr>
            </w:pPr>
            <w:r w:rsidRPr="00CC4720">
              <w:rPr>
                <w:sz w:val="24"/>
                <w:szCs w:val="24"/>
              </w:rPr>
              <w:t>Волкова Н.П. Професійно-педагогічна комунікація: Навч. посіб. К.: ВЦ „Академія”, 2006. 256</w:t>
            </w:r>
            <w:r w:rsidRPr="00CC4720">
              <w:rPr>
                <w:spacing w:val="-1"/>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ind w:right="102"/>
              <w:jc w:val="both"/>
              <w:rPr>
                <w:sz w:val="24"/>
                <w:szCs w:val="24"/>
              </w:rPr>
            </w:pPr>
            <w:r w:rsidRPr="00CC4720">
              <w:rPr>
                <w:sz w:val="24"/>
                <w:szCs w:val="24"/>
              </w:rPr>
              <w:t>Гуменюк І.М., Білавич Г.В. Базовий курс української мови за професійним спрямуванням. Івано-Франківськ: НАІР, 2019. 172 с.</w:t>
            </w:r>
          </w:p>
          <w:p w:rsidR="00350CB0" w:rsidRPr="00CC4720" w:rsidRDefault="00350CB0" w:rsidP="00286036">
            <w:pPr>
              <w:pStyle w:val="TableParagraph"/>
              <w:numPr>
                <w:ilvl w:val="0"/>
                <w:numId w:val="45"/>
              </w:numPr>
              <w:tabs>
                <w:tab w:val="left" w:pos="535"/>
              </w:tabs>
              <w:ind w:right="103"/>
              <w:jc w:val="both"/>
              <w:rPr>
                <w:sz w:val="24"/>
                <w:szCs w:val="24"/>
              </w:rPr>
            </w:pPr>
            <w:r w:rsidRPr="00CC4720">
              <w:rPr>
                <w:sz w:val="24"/>
                <w:szCs w:val="24"/>
              </w:rPr>
              <w:t>Шевчук С.В., Клименко І.В. Українська мова за професійним спрямуванням: Підручник. К.: Алерта, 2010. 696</w:t>
            </w:r>
            <w:r w:rsidRPr="00CC4720">
              <w:rPr>
                <w:spacing w:val="-1"/>
                <w:sz w:val="24"/>
                <w:szCs w:val="24"/>
              </w:rPr>
              <w:t xml:space="preserve"> </w:t>
            </w:r>
            <w:r w:rsidRPr="00CC4720">
              <w:rPr>
                <w:sz w:val="24"/>
                <w:szCs w:val="24"/>
              </w:rPr>
              <w:t>с.</w:t>
            </w:r>
          </w:p>
          <w:p w:rsidR="00350CB0" w:rsidRPr="00CC4720" w:rsidRDefault="00350CB0" w:rsidP="00286036">
            <w:pPr>
              <w:pStyle w:val="aff"/>
              <w:widowControl/>
              <w:numPr>
                <w:ilvl w:val="0"/>
                <w:numId w:val="45"/>
              </w:numPr>
              <w:autoSpaceDE/>
              <w:autoSpaceDN/>
              <w:jc w:val="both"/>
            </w:pPr>
            <w:r w:rsidRPr="00CC4720">
              <w:t>Уніфікована система організаційно-розпорядчої документації. Вимоги до оформлювання документів. ДСТУ 4163-2003. URL: https://zakon.rada.gov.ua/ rada/show/v0055609-03</w:t>
            </w:r>
          </w:p>
          <w:p w:rsidR="00350CB0" w:rsidRPr="00CC4720" w:rsidRDefault="00350CB0" w:rsidP="00286036">
            <w:pPr>
              <w:pStyle w:val="TableParagraph"/>
              <w:numPr>
                <w:ilvl w:val="0"/>
                <w:numId w:val="45"/>
              </w:numPr>
              <w:tabs>
                <w:tab w:val="left" w:pos="535"/>
              </w:tabs>
              <w:spacing w:line="262" w:lineRule="exact"/>
              <w:rPr>
                <w:sz w:val="24"/>
                <w:szCs w:val="24"/>
              </w:rPr>
            </w:pPr>
            <w:r w:rsidRPr="00CC4720">
              <w:rPr>
                <w:sz w:val="24"/>
                <w:szCs w:val="24"/>
              </w:rPr>
              <w:t>Волкотруб Г.Й. Стилістика ділової мови: Навч. посібник. К.: МАУП, 2002.</w:t>
            </w:r>
            <w:r w:rsidRPr="00CC4720">
              <w:rPr>
                <w:spacing w:val="-14"/>
                <w:sz w:val="24"/>
                <w:szCs w:val="24"/>
              </w:rPr>
              <w:t xml:space="preserve"> </w:t>
            </w:r>
            <w:r w:rsidRPr="00CC4720">
              <w:rPr>
                <w:sz w:val="24"/>
                <w:szCs w:val="24"/>
              </w:rPr>
              <w:t>208с.</w:t>
            </w:r>
          </w:p>
          <w:p w:rsidR="00350CB0" w:rsidRPr="00CC4720" w:rsidRDefault="00350CB0" w:rsidP="00286036">
            <w:pPr>
              <w:pStyle w:val="TableParagraph"/>
              <w:numPr>
                <w:ilvl w:val="0"/>
                <w:numId w:val="45"/>
              </w:numPr>
              <w:tabs>
                <w:tab w:val="left" w:pos="535"/>
              </w:tabs>
              <w:rPr>
                <w:sz w:val="24"/>
                <w:szCs w:val="24"/>
              </w:rPr>
            </w:pPr>
            <w:r w:rsidRPr="00CC4720">
              <w:rPr>
                <w:sz w:val="24"/>
                <w:szCs w:val="24"/>
              </w:rPr>
              <w:t>Глущик С.В. та інші. Сучасні ділові папери: Навч. посібник. К.: А. С. К., 2002. 400</w:t>
            </w:r>
            <w:r w:rsidRPr="00CC4720">
              <w:rPr>
                <w:spacing w:val="-22"/>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ind w:right="95"/>
              <w:rPr>
                <w:sz w:val="24"/>
                <w:szCs w:val="24"/>
              </w:rPr>
            </w:pPr>
            <w:r w:rsidRPr="00CC4720">
              <w:rPr>
                <w:sz w:val="24"/>
                <w:szCs w:val="24"/>
              </w:rPr>
              <w:t>Діденко А.Н. Сучасне діловодство: Навч. посібник. 2-ге вид., перероб. і доп. К.: Либідь. 2000. 384</w:t>
            </w:r>
            <w:r w:rsidRPr="00CC4720">
              <w:rPr>
                <w:spacing w:val="-1"/>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rPr>
                <w:sz w:val="24"/>
                <w:szCs w:val="24"/>
              </w:rPr>
            </w:pPr>
            <w:r w:rsidRPr="00CC4720">
              <w:rPr>
                <w:sz w:val="24"/>
                <w:szCs w:val="24"/>
              </w:rPr>
              <w:t>Дідух Г. Ділове та наукове мовлення у вищій школі. Тернопіль: ТДПУ, 2000. 144</w:t>
            </w:r>
            <w:r w:rsidRPr="00CC4720">
              <w:rPr>
                <w:spacing w:val="-18"/>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ind w:right="104"/>
              <w:jc w:val="both"/>
              <w:rPr>
                <w:sz w:val="24"/>
                <w:szCs w:val="24"/>
              </w:rPr>
            </w:pPr>
            <w:r w:rsidRPr="00CC4720">
              <w:rPr>
                <w:sz w:val="24"/>
                <w:szCs w:val="24"/>
              </w:rPr>
              <w:t>Ділова українська мова: Навч. посібник / О.Д. Горбул, Л.І. Галузинська, Т.І. Ситник, С.А. Яременко. За ред. О.Д. Горбула. К.: «Знання». КОО. 2000. 226 с.</w:t>
            </w:r>
          </w:p>
          <w:p w:rsidR="00350CB0" w:rsidRPr="00CC4720" w:rsidRDefault="00350CB0" w:rsidP="00286036">
            <w:pPr>
              <w:pStyle w:val="TableParagraph"/>
              <w:numPr>
                <w:ilvl w:val="0"/>
                <w:numId w:val="45"/>
              </w:numPr>
              <w:tabs>
                <w:tab w:val="left" w:pos="535"/>
              </w:tabs>
              <w:spacing w:line="232" w:lineRule="auto"/>
              <w:ind w:right="108"/>
              <w:jc w:val="both"/>
              <w:rPr>
                <w:sz w:val="24"/>
                <w:szCs w:val="24"/>
              </w:rPr>
            </w:pPr>
            <w:r w:rsidRPr="00CC4720">
              <w:rPr>
                <w:sz w:val="24"/>
                <w:szCs w:val="24"/>
              </w:rPr>
              <w:t>Ділова українська мова: Тестові завдання: Навчальний посібник / С.В. Шевчук, О.Л. Доценко, В.Г. Дейнега та інші; За ред. С.В. Шевчук. К.: А. С. К., 2002. 215</w:t>
            </w:r>
            <w:r w:rsidRPr="00CC4720">
              <w:rPr>
                <w:spacing w:val="-14"/>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ind w:right="96"/>
              <w:jc w:val="both"/>
              <w:rPr>
                <w:sz w:val="24"/>
                <w:szCs w:val="24"/>
              </w:rPr>
            </w:pPr>
            <w:r w:rsidRPr="00CC4720">
              <w:rPr>
                <w:sz w:val="24"/>
                <w:szCs w:val="24"/>
              </w:rPr>
              <w:t>Колоїз Ж. В., Березовська-Савчук Н. А. Українська мова професійного спілкування в аспекті теорії стилів та культури мовлення : практикум / за ред. проф. Колоїз Ж. В. Кривий Ріг : ФОП Маринченко С. В., 2019. 131</w:t>
            </w:r>
            <w:r w:rsidRPr="00CC4720">
              <w:rPr>
                <w:spacing w:val="-2"/>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ind w:right="98"/>
              <w:jc w:val="both"/>
              <w:rPr>
                <w:sz w:val="24"/>
                <w:szCs w:val="24"/>
              </w:rPr>
            </w:pPr>
            <w:r w:rsidRPr="00CC4720">
              <w:rPr>
                <w:sz w:val="24"/>
                <w:szCs w:val="24"/>
              </w:rPr>
              <w:t>Культура мови на щодень / Н.Я. Дзюбишина-Мельник, Н.С. Дужик, С.Я. Єрмоленко та інші. К.: Довіра, 2000. 304</w:t>
            </w:r>
            <w:r w:rsidRPr="00CC4720">
              <w:rPr>
                <w:spacing w:val="-1"/>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ind w:right="104"/>
              <w:jc w:val="both"/>
              <w:rPr>
                <w:sz w:val="24"/>
                <w:szCs w:val="24"/>
              </w:rPr>
            </w:pPr>
            <w:r w:rsidRPr="00CC4720">
              <w:rPr>
                <w:sz w:val="24"/>
                <w:szCs w:val="24"/>
              </w:rPr>
              <w:t>Мацько Л.І., Сидоренко О.М., Мацько О.М. Стилістика української мови: Підручник / За ред. Л.І. Мацько. К.: Вища школа, 2003. 462</w:t>
            </w:r>
            <w:r w:rsidRPr="00CC4720">
              <w:rPr>
                <w:spacing w:val="-5"/>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ind w:right="95"/>
              <w:jc w:val="both"/>
              <w:rPr>
                <w:sz w:val="24"/>
                <w:szCs w:val="24"/>
              </w:rPr>
            </w:pPr>
            <w:r w:rsidRPr="00CC4720">
              <w:rPr>
                <w:sz w:val="24"/>
                <w:szCs w:val="24"/>
              </w:rPr>
              <w:t xml:space="preserve">Паламар Л.М., Кацавець Г.М. Мова ділових паперів. Практ. посібник. </w:t>
            </w:r>
            <w:r w:rsidRPr="00CC4720">
              <w:rPr>
                <w:spacing w:val="2"/>
                <w:sz w:val="24"/>
                <w:szCs w:val="24"/>
              </w:rPr>
              <w:t xml:space="preserve">4-е </w:t>
            </w:r>
            <w:r w:rsidRPr="00CC4720">
              <w:rPr>
                <w:sz w:val="24"/>
                <w:szCs w:val="24"/>
              </w:rPr>
              <w:t>вид. К.: Либідь. 2000. 296</w:t>
            </w:r>
            <w:r w:rsidRPr="00CC4720">
              <w:rPr>
                <w:spacing w:val="-1"/>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ind w:right="97"/>
              <w:jc w:val="both"/>
              <w:rPr>
                <w:sz w:val="24"/>
                <w:szCs w:val="24"/>
              </w:rPr>
            </w:pPr>
            <w:r w:rsidRPr="00CC4720">
              <w:rPr>
                <w:sz w:val="24"/>
                <w:szCs w:val="24"/>
              </w:rPr>
              <w:t>Палеха Ю.І. Управлінське документування: Навч. посібник: У 2 ч. К.: Вид-во Європ. ун-ту, 2001. Ч. 1. 327 с. Ч. 2. 230</w:t>
            </w:r>
            <w:r w:rsidRPr="00CC4720">
              <w:rPr>
                <w:spacing w:val="1"/>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ind w:right="108"/>
              <w:jc w:val="both"/>
              <w:rPr>
                <w:sz w:val="24"/>
                <w:szCs w:val="24"/>
              </w:rPr>
            </w:pPr>
            <w:r w:rsidRPr="00CC4720">
              <w:rPr>
                <w:sz w:val="24"/>
                <w:szCs w:val="24"/>
              </w:rPr>
              <w:t>Погиба Л.Г., Грибіниченко Т.О., Баган М.П. Складання ділових паперів. Практикум: Навч. посібник. К.: Либідь, 2002. 240</w:t>
            </w:r>
            <w:r w:rsidRPr="00CC4720">
              <w:rPr>
                <w:spacing w:val="-1"/>
                <w:sz w:val="24"/>
                <w:szCs w:val="24"/>
              </w:rPr>
              <w:t xml:space="preserve"> </w:t>
            </w:r>
            <w:r w:rsidRPr="00CC4720">
              <w:rPr>
                <w:sz w:val="24"/>
                <w:szCs w:val="24"/>
              </w:rPr>
              <w:t>с.</w:t>
            </w:r>
          </w:p>
          <w:p w:rsidR="00350CB0" w:rsidRPr="00CC4720" w:rsidRDefault="00350CB0" w:rsidP="00286036">
            <w:pPr>
              <w:pStyle w:val="TableParagraph"/>
              <w:numPr>
                <w:ilvl w:val="0"/>
                <w:numId w:val="45"/>
              </w:numPr>
              <w:tabs>
                <w:tab w:val="left" w:pos="535"/>
              </w:tabs>
              <w:ind w:right="98"/>
              <w:jc w:val="both"/>
              <w:rPr>
                <w:sz w:val="24"/>
                <w:szCs w:val="24"/>
              </w:rPr>
            </w:pPr>
            <w:r w:rsidRPr="00CC4720">
              <w:rPr>
                <w:sz w:val="24"/>
                <w:szCs w:val="24"/>
              </w:rPr>
              <w:lastRenderedPageBreak/>
              <w:t>Український правопис. 2019. URL: https://mon.gov.ua/storage/app/media/ zagalna%20serednya/%202019.pdf</w:t>
            </w:r>
          </w:p>
          <w:p w:rsidR="00350CB0" w:rsidRPr="00CC4720" w:rsidRDefault="00350CB0" w:rsidP="004C4DB2">
            <w:pPr>
              <w:widowControl/>
              <w:autoSpaceDE/>
              <w:autoSpaceDN/>
              <w:ind w:left="107"/>
              <w:contextualSpacing/>
              <w:jc w:val="both"/>
            </w:pPr>
            <w:r w:rsidRPr="00CC4720">
              <w:t>18. Хоменко І.В. Мистецтво полеміки: Навч. посібник. К.: Юрінком Інтер, 2001. 192</w:t>
            </w:r>
            <w:r w:rsidRPr="00CC4720">
              <w:rPr>
                <w:spacing w:val="-18"/>
              </w:rPr>
              <w:t xml:space="preserve"> </w:t>
            </w:r>
            <w:r w:rsidRPr="00CC4720">
              <w:t>с.</w:t>
            </w:r>
          </w:p>
          <w:p w:rsidR="00350CB0" w:rsidRPr="00CC4720" w:rsidRDefault="00350CB0" w:rsidP="004C4DB2">
            <w:pPr>
              <w:widowControl/>
              <w:autoSpaceDE/>
              <w:autoSpaceDN/>
              <w:ind w:left="107"/>
              <w:contextualSpacing/>
              <w:jc w:val="both"/>
            </w:pPr>
          </w:p>
          <w:p w:rsidR="00350CB0" w:rsidRPr="00CC4720" w:rsidRDefault="00350CB0" w:rsidP="004C4DB2">
            <w:pPr>
              <w:widowControl/>
              <w:autoSpaceDE/>
              <w:autoSpaceDN/>
              <w:ind w:left="107"/>
              <w:contextualSpacing/>
              <w:jc w:val="both"/>
            </w:pPr>
          </w:p>
        </w:tc>
      </w:tr>
    </w:tbl>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Default="00350CB0" w:rsidP="00350CB0">
      <w:pPr>
        <w:autoSpaceDE w:val="0"/>
        <w:autoSpaceDN w:val="0"/>
        <w:adjustRightInd w:val="0"/>
        <w:ind w:firstLine="709"/>
        <w:jc w:val="center"/>
        <w:rPr>
          <w:b/>
          <w:bCs/>
          <w:sz w:val="28"/>
          <w:szCs w:val="28"/>
        </w:rPr>
      </w:pP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lastRenderedPageBreak/>
        <w:t>ТЕОРЕТИЧНИЙ БЛОК</w:t>
      </w: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t>Лекційний курс</w:t>
      </w:r>
      <w:r>
        <w:rPr>
          <w:rStyle w:val="aff3"/>
          <w:b/>
          <w:bCs/>
          <w:sz w:val="28"/>
          <w:szCs w:val="28"/>
        </w:rPr>
        <w:footnoteReference w:id="1"/>
      </w:r>
    </w:p>
    <w:p w:rsidR="00350CB0" w:rsidRPr="00C27C2D" w:rsidRDefault="00350CB0" w:rsidP="00350CB0">
      <w:pPr>
        <w:autoSpaceDE w:val="0"/>
        <w:autoSpaceDN w:val="0"/>
        <w:adjustRightInd w:val="0"/>
        <w:jc w:val="both"/>
        <w:rPr>
          <w:b/>
          <w:bCs/>
          <w:sz w:val="28"/>
          <w:szCs w:val="28"/>
        </w:rPr>
      </w:pPr>
      <w:r w:rsidRPr="00C27C2D">
        <w:rPr>
          <w:b/>
          <w:bCs/>
          <w:sz w:val="28"/>
          <w:szCs w:val="28"/>
        </w:rPr>
        <w:t>Тема 1</w:t>
      </w:r>
    </w:p>
    <w:p w:rsidR="00350CB0" w:rsidRPr="00C27C2D" w:rsidRDefault="00350CB0" w:rsidP="00350CB0">
      <w:pPr>
        <w:autoSpaceDE w:val="0"/>
        <w:autoSpaceDN w:val="0"/>
        <w:adjustRightInd w:val="0"/>
        <w:jc w:val="both"/>
        <w:rPr>
          <w:b/>
          <w:bCs/>
          <w:sz w:val="28"/>
          <w:szCs w:val="28"/>
        </w:rPr>
      </w:pPr>
      <w:r w:rsidRPr="00C27C2D">
        <w:rPr>
          <w:b/>
          <w:bCs/>
          <w:sz w:val="28"/>
          <w:szCs w:val="28"/>
        </w:rPr>
        <w:t>Державна мова – мова професійного спілкування</w:t>
      </w:r>
    </w:p>
    <w:p w:rsidR="00350CB0" w:rsidRPr="00C27C2D" w:rsidRDefault="00350CB0" w:rsidP="00350CB0">
      <w:pPr>
        <w:autoSpaceDE w:val="0"/>
        <w:autoSpaceDN w:val="0"/>
        <w:adjustRightInd w:val="0"/>
        <w:jc w:val="both"/>
        <w:rPr>
          <w:sz w:val="28"/>
          <w:szCs w:val="28"/>
        </w:rPr>
      </w:pPr>
      <w:r w:rsidRPr="00C27C2D">
        <w:rPr>
          <w:sz w:val="28"/>
          <w:szCs w:val="28"/>
        </w:rPr>
        <w:t>План</w:t>
      </w:r>
    </w:p>
    <w:p w:rsidR="00350CB0" w:rsidRPr="00C27C2D" w:rsidRDefault="00350CB0" w:rsidP="00350CB0">
      <w:pPr>
        <w:numPr>
          <w:ilvl w:val="0"/>
          <w:numId w:val="2"/>
        </w:numPr>
        <w:autoSpaceDE w:val="0"/>
        <w:autoSpaceDN w:val="0"/>
        <w:adjustRightInd w:val="0"/>
        <w:contextualSpacing/>
        <w:jc w:val="both"/>
        <w:rPr>
          <w:sz w:val="28"/>
          <w:szCs w:val="28"/>
        </w:rPr>
      </w:pPr>
      <w:r w:rsidRPr="00C27C2D">
        <w:rPr>
          <w:sz w:val="28"/>
          <w:szCs w:val="28"/>
        </w:rPr>
        <w:t xml:space="preserve">Предмет і завдання курсу, його наукові основи. </w:t>
      </w:r>
    </w:p>
    <w:p w:rsidR="00350CB0" w:rsidRPr="00C27C2D" w:rsidRDefault="00350CB0" w:rsidP="00350CB0">
      <w:pPr>
        <w:numPr>
          <w:ilvl w:val="0"/>
          <w:numId w:val="2"/>
        </w:numPr>
        <w:autoSpaceDE w:val="0"/>
        <w:autoSpaceDN w:val="0"/>
        <w:adjustRightInd w:val="0"/>
        <w:contextualSpacing/>
        <w:jc w:val="both"/>
        <w:rPr>
          <w:sz w:val="28"/>
          <w:szCs w:val="28"/>
        </w:rPr>
      </w:pPr>
      <w:r w:rsidRPr="00C27C2D">
        <w:rPr>
          <w:sz w:val="28"/>
          <w:szCs w:val="28"/>
        </w:rPr>
        <w:t xml:space="preserve">Поняття національної та літературної мови. Найістотніші ознаки літературної мови. </w:t>
      </w:r>
    </w:p>
    <w:p w:rsidR="00350CB0" w:rsidRPr="00C27C2D" w:rsidRDefault="00350CB0" w:rsidP="00350CB0">
      <w:pPr>
        <w:numPr>
          <w:ilvl w:val="0"/>
          <w:numId w:val="2"/>
        </w:numPr>
        <w:autoSpaceDE w:val="0"/>
        <w:autoSpaceDN w:val="0"/>
        <w:adjustRightInd w:val="0"/>
        <w:contextualSpacing/>
        <w:jc w:val="both"/>
        <w:rPr>
          <w:sz w:val="28"/>
          <w:szCs w:val="28"/>
        </w:rPr>
      </w:pPr>
      <w:r w:rsidRPr="00C27C2D">
        <w:rPr>
          <w:sz w:val="28"/>
          <w:szCs w:val="28"/>
        </w:rPr>
        <w:t xml:space="preserve">Мова професійного спілкування як функціональний різновид української літературної мови. Професійна мовнокомунікативна компетенція. Мовні норми. </w:t>
      </w:r>
    </w:p>
    <w:p w:rsidR="00350CB0" w:rsidRPr="00C27C2D" w:rsidRDefault="00350CB0" w:rsidP="00350CB0">
      <w:pPr>
        <w:numPr>
          <w:ilvl w:val="0"/>
          <w:numId w:val="2"/>
        </w:numPr>
        <w:autoSpaceDE w:val="0"/>
        <w:autoSpaceDN w:val="0"/>
        <w:adjustRightInd w:val="0"/>
        <w:contextualSpacing/>
        <w:jc w:val="both"/>
        <w:rPr>
          <w:sz w:val="28"/>
          <w:szCs w:val="28"/>
        </w:rPr>
      </w:pPr>
      <w:r w:rsidRPr="00C27C2D">
        <w:rPr>
          <w:sz w:val="28"/>
          <w:szCs w:val="28"/>
        </w:rPr>
        <w:t xml:space="preserve">Мовне законодавство та мовна політика в Україні. </w:t>
      </w:r>
    </w:p>
    <w:p w:rsidR="00350CB0" w:rsidRPr="00901D62" w:rsidRDefault="00350CB0" w:rsidP="00350CB0">
      <w:pPr>
        <w:pStyle w:val="aff"/>
        <w:numPr>
          <w:ilvl w:val="0"/>
          <w:numId w:val="2"/>
        </w:numPr>
        <w:autoSpaceDE w:val="0"/>
        <w:autoSpaceDN w:val="0"/>
        <w:adjustRightInd w:val="0"/>
        <w:jc w:val="both"/>
        <w:rPr>
          <w:sz w:val="28"/>
          <w:szCs w:val="28"/>
          <w:lang w:val="ru-RU"/>
        </w:rPr>
      </w:pPr>
      <w:r>
        <w:rPr>
          <w:sz w:val="28"/>
          <w:szCs w:val="28"/>
          <w:lang w:val="ru-RU"/>
        </w:rPr>
        <w:t>Новий український правопис.</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ab/>
      </w:r>
      <w:r w:rsidRPr="00C27C2D">
        <w:rPr>
          <w:b/>
          <w:bCs/>
          <w:sz w:val="28"/>
          <w:szCs w:val="28"/>
        </w:rPr>
        <w:t xml:space="preserve">Дидактична мета: </w:t>
      </w:r>
      <w:r w:rsidRPr="00C27C2D">
        <w:rPr>
          <w:sz w:val="28"/>
          <w:szCs w:val="28"/>
        </w:rPr>
        <w:t>усвідомлення ролі мови як символу національної гідності та державності в житті суспільства; засвоєння</w:t>
      </w:r>
      <w:r w:rsidRPr="00C27C2D">
        <w:rPr>
          <w:b/>
          <w:bCs/>
          <w:sz w:val="28"/>
          <w:szCs w:val="28"/>
        </w:rPr>
        <w:t xml:space="preserve"> </w:t>
      </w:r>
      <w:r w:rsidRPr="00C27C2D">
        <w:rPr>
          <w:sz w:val="28"/>
          <w:szCs w:val="28"/>
        </w:rPr>
        <w:t>основних понять теми (мовна, мовленнєва, комунікативна компетенція, мовнокомунікативна професійна компетенція); забезпечення оволодіння основними нормами сучасного українського професійного мовлення; виховання суспільно активних особистостей, небайдужих до долі народу та його мови; розвиток культури мовлення, мовного чуття та сприйняття краси рідного слова.</w:t>
      </w:r>
    </w:p>
    <w:p w:rsidR="00350CB0" w:rsidRPr="00C27C2D" w:rsidRDefault="00350CB0" w:rsidP="00350CB0">
      <w:pPr>
        <w:autoSpaceDE w:val="0"/>
        <w:autoSpaceDN w:val="0"/>
        <w:adjustRightInd w:val="0"/>
        <w:ind w:firstLine="709"/>
        <w:jc w:val="both"/>
        <w:rPr>
          <w:b/>
          <w:bCs/>
          <w:sz w:val="28"/>
          <w:szCs w:val="28"/>
        </w:rPr>
      </w:pPr>
      <w:r w:rsidRPr="00C27C2D">
        <w:rPr>
          <w:b/>
          <w:bCs/>
          <w:sz w:val="28"/>
          <w:szCs w:val="28"/>
        </w:rPr>
        <w:t>Рекомендована література:</w:t>
      </w:r>
    </w:p>
    <w:p w:rsidR="00350CB0" w:rsidRPr="00806941" w:rsidRDefault="00350CB0" w:rsidP="00350CB0">
      <w:pPr>
        <w:pStyle w:val="TableParagraph"/>
        <w:numPr>
          <w:ilvl w:val="0"/>
          <w:numId w:val="3"/>
        </w:numPr>
        <w:tabs>
          <w:tab w:val="left" w:pos="535"/>
        </w:tabs>
        <w:ind w:right="102"/>
        <w:jc w:val="both"/>
        <w:rPr>
          <w:sz w:val="28"/>
          <w:szCs w:val="28"/>
        </w:rPr>
      </w:pP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C27C2D" w:rsidRDefault="00350CB0" w:rsidP="00350CB0">
      <w:pPr>
        <w:numPr>
          <w:ilvl w:val="0"/>
          <w:numId w:val="3"/>
        </w:numPr>
        <w:tabs>
          <w:tab w:val="left" w:pos="284"/>
          <w:tab w:val="left" w:pos="1429"/>
        </w:tabs>
        <w:autoSpaceDE w:val="0"/>
        <w:autoSpaceDN w:val="0"/>
        <w:adjustRightInd w:val="0"/>
        <w:ind w:left="284" w:hanging="284"/>
        <w:contextualSpacing/>
        <w:jc w:val="both"/>
        <w:rPr>
          <w:sz w:val="28"/>
          <w:szCs w:val="28"/>
        </w:rPr>
      </w:pPr>
      <w:r w:rsidRPr="00C27C2D">
        <w:rPr>
          <w:sz w:val="28"/>
          <w:szCs w:val="28"/>
        </w:rPr>
        <w:t>Іванишин В., Радевич-Винницький Я. Мова і нація. Дрогобич: Відродження, 1994. 218 с.</w:t>
      </w:r>
    </w:p>
    <w:p w:rsidR="00350CB0" w:rsidRPr="00C27C2D" w:rsidRDefault="00350CB0" w:rsidP="00350CB0">
      <w:pPr>
        <w:numPr>
          <w:ilvl w:val="0"/>
          <w:numId w:val="3"/>
        </w:numPr>
        <w:tabs>
          <w:tab w:val="left" w:pos="284"/>
          <w:tab w:val="left" w:pos="1429"/>
        </w:tabs>
        <w:autoSpaceDE w:val="0"/>
        <w:autoSpaceDN w:val="0"/>
        <w:adjustRightInd w:val="0"/>
        <w:ind w:left="284" w:hanging="284"/>
        <w:contextualSpacing/>
        <w:jc w:val="both"/>
        <w:rPr>
          <w:sz w:val="28"/>
          <w:szCs w:val="28"/>
        </w:rPr>
      </w:pPr>
      <w:r w:rsidRPr="00C27C2D">
        <w:rPr>
          <w:sz w:val="28"/>
          <w:szCs w:val="28"/>
        </w:rPr>
        <w:t>Сліпушко О. Українська мова та етапи кар’єри ділової людини. К.: Криниця, 1999. 200 с.</w:t>
      </w:r>
    </w:p>
    <w:p w:rsidR="00350CB0" w:rsidRPr="009F1779" w:rsidRDefault="00350CB0" w:rsidP="00350CB0">
      <w:pPr>
        <w:pStyle w:val="aff"/>
        <w:numPr>
          <w:ilvl w:val="0"/>
          <w:numId w:val="3"/>
        </w:numPr>
        <w:rPr>
          <w:sz w:val="28"/>
          <w:szCs w:val="28"/>
        </w:rPr>
      </w:pPr>
      <w:r w:rsidRPr="009F1779">
        <w:rPr>
          <w:sz w:val="28"/>
          <w:szCs w:val="28"/>
        </w:rPr>
        <w:t>Український правопис 2019.</w:t>
      </w:r>
      <w:r w:rsidRPr="009F1779">
        <w:rPr>
          <w:color w:val="000000" w:themeColor="text1"/>
          <w:sz w:val="28"/>
          <w:szCs w:val="28"/>
        </w:rPr>
        <w:t xml:space="preserve"> </w:t>
      </w:r>
      <w:r w:rsidRPr="009F1779">
        <w:rPr>
          <w:color w:val="000000" w:themeColor="text1"/>
          <w:sz w:val="28"/>
          <w:szCs w:val="28"/>
          <w:lang w:val="pl-PL"/>
        </w:rPr>
        <w:t>URL</w:t>
      </w:r>
      <w:r w:rsidRPr="009F1779">
        <w:rPr>
          <w:color w:val="000000" w:themeColor="text1"/>
          <w:sz w:val="28"/>
          <w:szCs w:val="28"/>
        </w:rPr>
        <w:t xml:space="preserve">: </w:t>
      </w:r>
      <w:r w:rsidRPr="009F1779">
        <w:rPr>
          <w:sz w:val="28"/>
          <w:szCs w:val="28"/>
        </w:rPr>
        <w:t>https://mon.gov.ua/storage/app/media/zagalna%20serednya/osnovni-zminy%202019.pdf</w:t>
      </w:r>
    </w:p>
    <w:p w:rsidR="00350CB0" w:rsidRPr="00C27C2D" w:rsidRDefault="00350CB0" w:rsidP="00350CB0">
      <w:pPr>
        <w:numPr>
          <w:ilvl w:val="0"/>
          <w:numId w:val="3"/>
        </w:numPr>
        <w:tabs>
          <w:tab w:val="left" w:pos="284"/>
          <w:tab w:val="left" w:pos="1429"/>
        </w:tabs>
        <w:autoSpaceDE w:val="0"/>
        <w:autoSpaceDN w:val="0"/>
        <w:adjustRightInd w:val="0"/>
        <w:ind w:left="284" w:hanging="284"/>
        <w:contextualSpacing/>
        <w:jc w:val="both"/>
        <w:rPr>
          <w:sz w:val="28"/>
          <w:szCs w:val="28"/>
        </w:rPr>
      </w:pPr>
      <w:r w:rsidRPr="00C27C2D">
        <w:rPr>
          <w:sz w:val="28"/>
          <w:szCs w:val="28"/>
        </w:rPr>
        <w:t>Український правопис / НАН України, Інститут мовознавства імені О.О.Потебні, Інститут української мови. К. : Наукова думка, 2007. 280 с.</w:t>
      </w:r>
    </w:p>
    <w:p w:rsidR="00350CB0" w:rsidRPr="00C27C2D" w:rsidRDefault="00350CB0" w:rsidP="00350CB0">
      <w:pPr>
        <w:numPr>
          <w:ilvl w:val="0"/>
          <w:numId w:val="3"/>
        </w:numPr>
        <w:tabs>
          <w:tab w:val="left" w:pos="284"/>
          <w:tab w:val="left" w:pos="1429"/>
        </w:tabs>
        <w:autoSpaceDE w:val="0"/>
        <w:autoSpaceDN w:val="0"/>
        <w:adjustRightInd w:val="0"/>
        <w:ind w:left="284" w:hanging="284"/>
        <w:contextualSpacing/>
        <w:jc w:val="both"/>
        <w:rPr>
          <w:sz w:val="28"/>
          <w:szCs w:val="28"/>
        </w:rPr>
      </w:pPr>
      <w:r w:rsidRPr="00C27C2D">
        <w:rPr>
          <w:sz w:val="28"/>
          <w:szCs w:val="28"/>
        </w:rPr>
        <w:t>Шевчук С.В., Клименко І.В. Українська мова за професійним спрямуванням: підручник. К.: Алерта, 2010. 696 с.</w:t>
      </w:r>
    </w:p>
    <w:p w:rsidR="00350CB0" w:rsidRPr="00C27C2D" w:rsidRDefault="00350CB0" w:rsidP="00350CB0">
      <w:pPr>
        <w:numPr>
          <w:ilvl w:val="0"/>
          <w:numId w:val="3"/>
        </w:numPr>
        <w:tabs>
          <w:tab w:val="left" w:pos="284"/>
          <w:tab w:val="left" w:pos="1429"/>
        </w:tabs>
        <w:autoSpaceDE w:val="0"/>
        <w:autoSpaceDN w:val="0"/>
        <w:adjustRightInd w:val="0"/>
        <w:ind w:left="284" w:hanging="284"/>
        <w:contextualSpacing/>
        <w:jc w:val="both"/>
        <w:rPr>
          <w:sz w:val="28"/>
          <w:szCs w:val="28"/>
        </w:rPr>
      </w:pPr>
      <w:r w:rsidRPr="00C27C2D">
        <w:rPr>
          <w:sz w:val="28"/>
          <w:szCs w:val="28"/>
        </w:rPr>
        <w:t>Ющук І.П. Українська мова: Підручник / 3-є вид. К.: Либідь, 2006. 640 с.</w:t>
      </w:r>
    </w:p>
    <w:p w:rsidR="00350CB0" w:rsidRPr="00C27C2D" w:rsidRDefault="00350CB0" w:rsidP="00350CB0">
      <w:pPr>
        <w:autoSpaceDE w:val="0"/>
        <w:autoSpaceDN w:val="0"/>
        <w:adjustRightInd w:val="0"/>
        <w:jc w:val="both"/>
        <w:rPr>
          <w:sz w:val="28"/>
          <w:szCs w:val="28"/>
        </w:rPr>
      </w:pPr>
    </w:p>
    <w:p w:rsidR="00350CB0" w:rsidRPr="00C27C2D" w:rsidRDefault="00350CB0" w:rsidP="00350CB0">
      <w:pPr>
        <w:pStyle w:val="aff1"/>
        <w:numPr>
          <w:ilvl w:val="1"/>
          <w:numId w:val="3"/>
        </w:numPr>
        <w:autoSpaceDE w:val="0"/>
        <w:autoSpaceDN w:val="0"/>
        <w:adjustRightInd w:val="0"/>
        <w:jc w:val="both"/>
        <w:rPr>
          <w:b/>
          <w:bCs/>
          <w:sz w:val="28"/>
          <w:szCs w:val="28"/>
        </w:rPr>
      </w:pPr>
      <w:r w:rsidRPr="00C27C2D">
        <w:rPr>
          <w:b/>
          <w:bCs/>
          <w:sz w:val="28"/>
          <w:szCs w:val="28"/>
        </w:rPr>
        <w:t>Блок базового теоретичного матеріалу до теми 1</w:t>
      </w:r>
    </w:p>
    <w:p w:rsidR="00350CB0" w:rsidRPr="00C27C2D" w:rsidRDefault="00350CB0" w:rsidP="00350CB0">
      <w:pPr>
        <w:autoSpaceDE w:val="0"/>
        <w:autoSpaceDN w:val="0"/>
        <w:adjustRightInd w:val="0"/>
        <w:jc w:val="both"/>
        <w:rPr>
          <w:b/>
          <w:bCs/>
          <w:sz w:val="28"/>
          <w:szCs w:val="28"/>
          <w:lang w:val="ru-RU"/>
        </w:rPr>
      </w:pPr>
    </w:p>
    <w:p w:rsidR="00350CB0" w:rsidRPr="00C27C2D" w:rsidRDefault="00350CB0" w:rsidP="00350CB0">
      <w:pPr>
        <w:autoSpaceDE w:val="0"/>
        <w:autoSpaceDN w:val="0"/>
        <w:adjustRightInd w:val="0"/>
        <w:ind w:left="720"/>
        <w:contextualSpacing/>
        <w:jc w:val="both"/>
        <w:rPr>
          <w:b/>
          <w:bCs/>
          <w:sz w:val="28"/>
          <w:szCs w:val="28"/>
        </w:rPr>
      </w:pPr>
      <w:r w:rsidRPr="00C27C2D">
        <w:rPr>
          <w:b/>
          <w:bCs/>
          <w:sz w:val="28"/>
          <w:szCs w:val="28"/>
          <w:lang w:val="ru-RU"/>
        </w:rPr>
        <w:t xml:space="preserve">1.1 </w:t>
      </w:r>
      <w:r w:rsidRPr="00C27C2D">
        <w:rPr>
          <w:b/>
          <w:bCs/>
          <w:sz w:val="28"/>
          <w:szCs w:val="28"/>
        </w:rPr>
        <w:t xml:space="preserve">Предмет і завдання курсу, його наукові основи </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Українська мова є державною мовою України, що закріплено у статті 10 Конституції України, ухваленої Верховною Радою 28 червня 1996 року. Тому </w:t>
      </w:r>
      <w:r w:rsidRPr="00C27C2D">
        <w:rPr>
          <w:sz w:val="28"/>
          <w:szCs w:val="28"/>
        </w:rPr>
        <w:lastRenderedPageBreak/>
        <w:t xml:space="preserve">сьогодні йдеться про розширення сфер функціонування української мови. Це засіб не лише спілкування, а й формування нових виробничих відносин. Оскільки мова обслуговує не тільки ділянку духовної культури, а й пов’язана з виробництвом, то сьогодні по-новому розглядають питання функції мови. Зникає поділ на „інтеліґентні” та „неінтеліґентні” професії. Основним критерієм є знання свого фаху, рівень оволодіння професійною термінологією, вміння працювати з людьми. </w:t>
      </w:r>
    </w:p>
    <w:p w:rsidR="00350CB0" w:rsidRPr="00C27C2D" w:rsidRDefault="00350CB0" w:rsidP="00350CB0">
      <w:pPr>
        <w:autoSpaceDE w:val="0"/>
        <w:autoSpaceDN w:val="0"/>
        <w:adjustRightInd w:val="0"/>
        <w:ind w:firstLine="567"/>
        <w:jc w:val="both"/>
        <w:rPr>
          <w:sz w:val="28"/>
          <w:szCs w:val="28"/>
        </w:rPr>
      </w:pPr>
      <w:r w:rsidRPr="00C27C2D">
        <w:rPr>
          <w:sz w:val="28"/>
          <w:szCs w:val="28"/>
        </w:rPr>
        <w:t>Водночас з підвищенням рівня знань представників різних професій підвищуються і вимоги до мови. Мовні знання розцінюють як компоненти професійної підготовки, що має значення для підвищення ефективності праці, досягнення кращих результатів на виробництві, орієнтування у складній професійній ситуації та спілкування із представниками своєї професії.</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 Таким чином,</w:t>
      </w:r>
      <w:r w:rsidRPr="00C27C2D">
        <w:rPr>
          <w:b/>
          <w:bCs/>
          <w:sz w:val="28"/>
          <w:szCs w:val="28"/>
        </w:rPr>
        <w:t xml:space="preserve"> предметом курсу</w:t>
      </w:r>
      <w:r w:rsidRPr="00C27C2D">
        <w:rPr>
          <w:sz w:val="28"/>
          <w:szCs w:val="28"/>
        </w:rPr>
        <w:t xml:space="preserve"> „Українська мова (за професійним спрямуванням)” є коло питань, пов’язаних із функціонуванням української мови у професійній сфері, зокрема: особливості професійного спілкування, правила оформлення певних документів, вимоги до них, правопис, стилістичне використання мовних елементів, мовний етикет та інше.</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Мета курсу</w:t>
      </w:r>
      <w:r w:rsidRPr="00C27C2D">
        <w:rPr>
          <w:sz w:val="28"/>
          <w:szCs w:val="28"/>
        </w:rPr>
        <w:t xml:space="preserve"> полягає у підвищенні загальної мовної культури як в усній, так і в писемній формах, у формуванні стійких професійно зорієнтованих практичних навичок, умінні поєднати теоретичні і практичні знання в різних ситуаціях фахового спілкування. </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Мета зумовлює </w:t>
      </w:r>
      <w:r w:rsidRPr="00C27C2D">
        <w:rPr>
          <w:b/>
          <w:bCs/>
          <w:sz w:val="28"/>
          <w:szCs w:val="28"/>
        </w:rPr>
        <w:t>завдання курсу</w:t>
      </w:r>
      <w:r w:rsidRPr="00C27C2D">
        <w:rPr>
          <w:sz w:val="28"/>
          <w:szCs w:val="28"/>
        </w:rPr>
        <w:t>:</w:t>
      </w:r>
    </w:p>
    <w:p w:rsidR="00350CB0" w:rsidRPr="00C27C2D" w:rsidRDefault="00350CB0" w:rsidP="00350CB0">
      <w:pPr>
        <w:numPr>
          <w:ilvl w:val="0"/>
          <w:numId w:val="4"/>
        </w:numPr>
        <w:autoSpaceDE w:val="0"/>
        <w:autoSpaceDN w:val="0"/>
        <w:adjustRightInd w:val="0"/>
        <w:contextualSpacing/>
        <w:jc w:val="both"/>
        <w:rPr>
          <w:sz w:val="28"/>
          <w:szCs w:val="28"/>
        </w:rPr>
      </w:pPr>
      <w:r w:rsidRPr="00C27C2D">
        <w:rPr>
          <w:sz w:val="28"/>
          <w:szCs w:val="28"/>
        </w:rPr>
        <w:t>одночасно з пізнанням нового активізувати матеріал, вивчений у шкільному курсі мови;</w:t>
      </w:r>
    </w:p>
    <w:p w:rsidR="00350CB0" w:rsidRPr="00C27C2D" w:rsidRDefault="00350CB0" w:rsidP="00350CB0">
      <w:pPr>
        <w:numPr>
          <w:ilvl w:val="0"/>
          <w:numId w:val="4"/>
        </w:numPr>
        <w:autoSpaceDE w:val="0"/>
        <w:autoSpaceDN w:val="0"/>
        <w:adjustRightInd w:val="0"/>
        <w:contextualSpacing/>
        <w:jc w:val="both"/>
        <w:rPr>
          <w:sz w:val="28"/>
          <w:szCs w:val="28"/>
        </w:rPr>
      </w:pPr>
      <w:r w:rsidRPr="00C27C2D">
        <w:rPr>
          <w:sz w:val="28"/>
          <w:szCs w:val="28"/>
        </w:rPr>
        <w:t>виробити вміння диференціювати стилі української літературної мови, використовувати їх відповідно до ситуації фахового мовлення; виправляти стилістичні помилки;</w:t>
      </w:r>
    </w:p>
    <w:p w:rsidR="00350CB0" w:rsidRPr="00C27C2D" w:rsidRDefault="00350CB0" w:rsidP="00350CB0">
      <w:pPr>
        <w:numPr>
          <w:ilvl w:val="0"/>
          <w:numId w:val="4"/>
        </w:numPr>
        <w:autoSpaceDE w:val="0"/>
        <w:autoSpaceDN w:val="0"/>
        <w:adjustRightInd w:val="0"/>
        <w:contextualSpacing/>
        <w:jc w:val="both"/>
        <w:rPr>
          <w:sz w:val="28"/>
          <w:szCs w:val="28"/>
        </w:rPr>
      </w:pPr>
      <w:r w:rsidRPr="00C27C2D">
        <w:rPr>
          <w:sz w:val="28"/>
          <w:szCs w:val="28"/>
        </w:rPr>
        <w:t>складати і правильно оформлювати основні документи;</w:t>
      </w:r>
    </w:p>
    <w:p w:rsidR="00350CB0" w:rsidRPr="00C27C2D" w:rsidRDefault="00350CB0" w:rsidP="00350CB0">
      <w:pPr>
        <w:numPr>
          <w:ilvl w:val="0"/>
          <w:numId w:val="4"/>
        </w:numPr>
        <w:autoSpaceDE w:val="0"/>
        <w:autoSpaceDN w:val="0"/>
        <w:adjustRightInd w:val="0"/>
        <w:contextualSpacing/>
        <w:jc w:val="both"/>
        <w:rPr>
          <w:sz w:val="28"/>
          <w:szCs w:val="28"/>
        </w:rPr>
      </w:pPr>
      <w:r w:rsidRPr="00C27C2D">
        <w:rPr>
          <w:sz w:val="28"/>
          <w:szCs w:val="28"/>
        </w:rPr>
        <w:t>самостійно працювати з літературою, відповідно до чинних вимог  структурувати наукові роботи й оформлювати їх;</w:t>
      </w:r>
    </w:p>
    <w:p w:rsidR="00350CB0" w:rsidRPr="00C27C2D" w:rsidRDefault="00350CB0" w:rsidP="00350CB0">
      <w:pPr>
        <w:numPr>
          <w:ilvl w:val="0"/>
          <w:numId w:val="4"/>
        </w:numPr>
        <w:autoSpaceDE w:val="0"/>
        <w:autoSpaceDN w:val="0"/>
        <w:adjustRightInd w:val="0"/>
        <w:contextualSpacing/>
        <w:jc w:val="both"/>
        <w:rPr>
          <w:sz w:val="28"/>
          <w:szCs w:val="28"/>
        </w:rPr>
      </w:pPr>
      <w:r w:rsidRPr="00C27C2D">
        <w:rPr>
          <w:sz w:val="28"/>
          <w:szCs w:val="28"/>
        </w:rPr>
        <w:t>сформувати вміння оперувати фаховою термінологією, редагувати та перекладати наукові тексти;</w:t>
      </w:r>
    </w:p>
    <w:p w:rsidR="00350CB0" w:rsidRPr="00C27C2D" w:rsidRDefault="00350CB0" w:rsidP="00350CB0">
      <w:pPr>
        <w:numPr>
          <w:ilvl w:val="0"/>
          <w:numId w:val="4"/>
        </w:numPr>
        <w:autoSpaceDE w:val="0"/>
        <w:autoSpaceDN w:val="0"/>
        <w:adjustRightInd w:val="0"/>
        <w:contextualSpacing/>
        <w:jc w:val="both"/>
        <w:rPr>
          <w:sz w:val="28"/>
          <w:szCs w:val="28"/>
        </w:rPr>
      </w:pPr>
      <w:r w:rsidRPr="00C27C2D">
        <w:rPr>
          <w:sz w:val="28"/>
          <w:szCs w:val="28"/>
        </w:rPr>
        <w:t>сформувати мовну компетенцію майбутніх фахівців, зорієнтовану на професійну специфіку.</w:t>
      </w:r>
    </w:p>
    <w:p w:rsidR="00350CB0" w:rsidRPr="00C27C2D" w:rsidRDefault="00350CB0" w:rsidP="00350CB0">
      <w:pPr>
        <w:autoSpaceDE w:val="0"/>
        <w:autoSpaceDN w:val="0"/>
        <w:adjustRightInd w:val="0"/>
        <w:ind w:firstLine="567"/>
        <w:jc w:val="both"/>
        <w:rPr>
          <w:sz w:val="28"/>
          <w:szCs w:val="28"/>
          <w:lang w:val="ru-RU"/>
        </w:rPr>
      </w:pPr>
    </w:p>
    <w:p w:rsidR="00350CB0" w:rsidRPr="00C27C2D" w:rsidRDefault="00350CB0" w:rsidP="00350CB0">
      <w:pPr>
        <w:autoSpaceDE w:val="0"/>
        <w:autoSpaceDN w:val="0"/>
        <w:adjustRightInd w:val="0"/>
        <w:jc w:val="both"/>
        <w:rPr>
          <w:b/>
          <w:bCs/>
          <w:sz w:val="28"/>
          <w:szCs w:val="28"/>
        </w:rPr>
      </w:pPr>
      <w:r w:rsidRPr="00C27C2D">
        <w:rPr>
          <w:b/>
          <w:bCs/>
          <w:sz w:val="28"/>
          <w:szCs w:val="28"/>
        </w:rPr>
        <w:t>1.2 Мова й мовлення, їх функції. Поняття національної та літературної мови. Найістотніші ознаки літературної мови</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Мова</w:t>
      </w:r>
      <w:r w:rsidRPr="00C27C2D">
        <w:rPr>
          <w:sz w:val="28"/>
          <w:szCs w:val="28"/>
        </w:rPr>
        <w:t xml:space="preserve"> – суспільне явище. Вона виникає, розвивається й функціонує в суспільстві, охоплює всі сфери суспільного життя: освіту, науку, мистецтво та інші. Розвиток мови тісно пов’язаний із розвитком суспільства.</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 xml:space="preserve">Мовлення </w:t>
      </w:r>
      <w:r w:rsidRPr="00C27C2D">
        <w:rPr>
          <w:sz w:val="28"/>
          <w:szCs w:val="28"/>
        </w:rPr>
        <w:t>– форма існування мови, тобто різноманітне використання мови людьми в усіх ділянках громадського та особистого життя.</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Уперше необхідність розмежування мови і мовлення обґрунтував швейцарський мовознавець Фердинанд де Соссюр. Відокремлюючи мову від мовлення, він стверджував, що </w:t>
      </w:r>
      <w:r w:rsidRPr="00C27C2D">
        <w:rPr>
          <w:b/>
          <w:bCs/>
          <w:sz w:val="28"/>
          <w:szCs w:val="28"/>
        </w:rPr>
        <w:t>мова</w:t>
      </w:r>
      <w:r w:rsidRPr="00C27C2D">
        <w:rPr>
          <w:sz w:val="28"/>
          <w:szCs w:val="28"/>
        </w:rPr>
        <w:t xml:space="preserve"> – це знакова система, готовий продукт, </w:t>
      </w:r>
      <w:r w:rsidRPr="00C27C2D">
        <w:rPr>
          <w:sz w:val="28"/>
          <w:szCs w:val="28"/>
        </w:rPr>
        <w:lastRenderedPageBreak/>
        <w:t xml:space="preserve">пасивно засвоєний індивідом. А </w:t>
      </w:r>
      <w:r w:rsidRPr="00C27C2D">
        <w:rPr>
          <w:b/>
          <w:bCs/>
          <w:sz w:val="28"/>
          <w:szCs w:val="28"/>
        </w:rPr>
        <w:t>мовлення</w:t>
      </w:r>
      <w:r w:rsidRPr="00C27C2D">
        <w:rPr>
          <w:sz w:val="28"/>
          <w:szCs w:val="28"/>
        </w:rPr>
        <w:t xml:space="preserve"> – це сума того, що люди говорять, і включає індивідуальні комбінації, залежні від волі мовців. Тобто, мова і мовлення – це два боки мовної діяльності, яка, будучи одночасно фізичною, фізіологічною і психологічною, відноситься до сфери індивідуального і соціального.</w:t>
      </w:r>
    </w:p>
    <w:p w:rsidR="00350CB0" w:rsidRPr="00C27C2D" w:rsidRDefault="00350CB0" w:rsidP="00350CB0">
      <w:pPr>
        <w:autoSpaceDE w:val="0"/>
        <w:autoSpaceDN w:val="0"/>
        <w:adjustRightInd w:val="0"/>
        <w:ind w:firstLine="709"/>
        <w:jc w:val="both"/>
        <w:rPr>
          <w:sz w:val="28"/>
          <w:szCs w:val="28"/>
        </w:rPr>
      </w:pPr>
      <w:r w:rsidRPr="00C27C2D">
        <w:rPr>
          <w:sz w:val="28"/>
          <w:szCs w:val="28"/>
        </w:rPr>
        <w:t>Сьогоднішня лінгвістика виходить із того, що мова і мовлення тісно взаємопов’язані і не існують окремо, хоча і мають багато відмінностей. Взаємозв’язок мови і мовлення проявляється у таких моментах:</w:t>
      </w:r>
    </w:p>
    <w:p w:rsidR="00350CB0" w:rsidRPr="00C27C2D" w:rsidRDefault="00350CB0" w:rsidP="00350CB0">
      <w:pPr>
        <w:autoSpaceDE w:val="0"/>
        <w:autoSpaceDN w:val="0"/>
        <w:adjustRightInd w:val="0"/>
        <w:ind w:firstLine="709"/>
        <w:jc w:val="both"/>
        <w:rPr>
          <w:sz w:val="28"/>
          <w:szCs w:val="28"/>
        </w:rPr>
      </w:pPr>
      <w:r w:rsidRPr="00C27C2D">
        <w:rPr>
          <w:sz w:val="28"/>
          <w:szCs w:val="28"/>
        </w:rPr>
        <w:t>1) мова і мовлення  –  дві форми існування єдиної мовної дійсності;</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2) </w:t>
      </w:r>
      <w:r w:rsidRPr="00C27C2D">
        <w:rPr>
          <w:sz w:val="28"/>
          <w:szCs w:val="28"/>
        </w:rPr>
        <w:t>мова здійснюється через мовлення і навпаки;</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3) </w:t>
      </w:r>
      <w:r w:rsidRPr="00C27C2D">
        <w:rPr>
          <w:sz w:val="28"/>
          <w:szCs w:val="28"/>
        </w:rPr>
        <w:t>розвиток мови залежить від розвитку мовлення;</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4) </w:t>
      </w:r>
      <w:r w:rsidRPr="00C27C2D">
        <w:rPr>
          <w:sz w:val="28"/>
          <w:szCs w:val="28"/>
        </w:rPr>
        <w:t>постійний розвиток мови здійснюється у мовленні і через мовлення;</w:t>
      </w:r>
    </w:p>
    <w:p w:rsidR="00350CB0" w:rsidRPr="00C27C2D" w:rsidRDefault="00350CB0" w:rsidP="00350CB0">
      <w:pPr>
        <w:autoSpaceDE w:val="0"/>
        <w:autoSpaceDN w:val="0"/>
        <w:adjustRightInd w:val="0"/>
        <w:ind w:firstLine="709"/>
        <w:jc w:val="both"/>
        <w:rPr>
          <w:sz w:val="28"/>
          <w:szCs w:val="28"/>
        </w:rPr>
      </w:pPr>
      <w:r w:rsidRPr="00C27C2D">
        <w:rPr>
          <w:sz w:val="28"/>
          <w:szCs w:val="28"/>
        </w:rPr>
        <w:t>5) для мови і мовлення спільною є функція бути засобом спілкування, волевиявлення та зберігання інформації.</w:t>
      </w:r>
    </w:p>
    <w:p w:rsidR="00350CB0" w:rsidRPr="00C27C2D" w:rsidRDefault="00350CB0" w:rsidP="00350CB0">
      <w:pPr>
        <w:autoSpaceDE w:val="0"/>
        <w:autoSpaceDN w:val="0"/>
        <w:adjustRightInd w:val="0"/>
        <w:ind w:firstLine="709"/>
        <w:jc w:val="both"/>
        <w:rPr>
          <w:b/>
          <w:bCs/>
          <w:sz w:val="28"/>
          <w:szCs w:val="28"/>
        </w:rPr>
      </w:pPr>
      <w:r w:rsidRPr="00C27C2D">
        <w:rPr>
          <w:b/>
          <w:bCs/>
          <w:sz w:val="28"/>
          <w:szCs w:val="28"/>
        </w:rPr>
        <w:t>Відмінне між мовою і мовленням:</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1) </w:t>
      </w:r>
      <w:r w:rsidRPr="00C27C2D">
        <w:rPr>
          <w:sz w:val="28"/>
          <w:szCs w:val="28"/>
        </w:rPr>
        <w:t>мова перебуває поза категорією часу і простору, а мовлення привʼязане до моменту і місця;</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2) </w:t>
      </w:r>
      <w:r w:rsidRPr="00C27C2D">
        <w:rPr>
          <w:sz w:val="28"/>
          <w:szCs w:val="28"/>
        </w:rPr>
        <w:t>мовлення повʼязане з конкретним носієм мови, тому є індивідуальним явищем, мова ж – спільним, колективним;</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3) </w:t>
      </w:r>
      <w:r w:rsidRPr="00C27C2D">
        <w:rPr>
          <w:sz w:val="28"/>
          <w:szCs w:val="28"/>
        </w:rPr>
        <w:t>мовлення – явище психічне, мова – соціальне;</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4) </w:t>
      </w:r>
      <w:r w:rsidRPr="00C27C2D">
        <w:rPr>
          <w:sz w:val="28"/>
          <w:szCs w:val="28"/>
        </w:rPr>
        <w:t>мовлення рухоме, динамічне, розгортається в часі, а мова прагне до стабільності;</w:t>
      </w:r>
    </w:p>
    <w:p w:rsidR="00350CB0" w:rsidRPr="00C27C2D" w:rsidRDefault="00350CB0" w:rsidP="00350CB0">
      <w:pPr>
        <w:autoSpaceDE w:val="0"/>
        <w:autoSpaceDN w:val="0"/>
        <w:adjustRightInd w:val="0"/>
        <w:ind w:firstLine="709"/>
        <w:jc w:val="both"/>
        <w:rPr>
          <w:sz w:val="28"/>
          <w:szCs w:val="28"/>
        </w:rPr>
      </w:pPr>
      <w:r w:rsidRPr="00C27C2D">
        <w:rPr>
          <w:sz w:val="28"/>
          <w:szCs w:val="28"/>
        </w:rPr>
        <w:t>5) мовлення – історичне, мова ж – позаісторична (мовлення відчуває вплив усіх факторів історичного і суспільного середовища, тому виступає провідником історичних впливів, а мова захищається від впливу мовлення своїми нормами);</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6) </w:t>
      </w:r>
      <w:r w:rsidRPr="00C27C2D">
        <w:rPr>
          <w:sz w:val="28"/>
          <w:szCs w:val="28"/>
        </w:rPr>
        <w:t>мовлення матеріальне, мова – абстрактна система.</w:t>
      </w:r>
    </w:p>
    <w:p w:rsidR="00350CB0" w:rsidRPr="00C27C2D" w:rsidRDefault="00350CB0" w:rsidP="00350CB0">
      <w:pPr>
        <w:autoSpaceDE w:val="0"/>
        <w:autoSpaceDN w:val="0"/>
        <w:adjustRightInd w:val="0"/>
        <w:ind w:firstLine="709"/>
        <w:jc w:val="both"/>
        <w:rPr>
          <w:b/>
          <w:bCs/>
          <w:sz w:val="28"/>
          <w:szCs w:val="28"/>
        </w:rPr>
      </w:pPr>
      <w:r w:rsidRPr="00C27C2D">
        <w:rPr>
          <w:b/>
          <w:bCs/>
          <w:sz w:val="28"/>
          <w:szCs w:val="28"/>
        </w:rPr>
        <w:t xml:space="preserve">Державна мова </w:t>
      </w:r>
      <w:r w:rsidRPr="00C27C2D">
        <w:rPr>
          <w:sz w:val="28"/>
          <w:szCs w:val="28"/>
        </w:rPr>
        <w:t>–</w:t>
      </w:r>
      <w:r w:rsidRPr="00C27C2D">
        <w:rPr>
          <w:b/>
          <w:bCs/>
          <w:sz w:val="28"/>
          <w:szCs w:val="28"/>
        </w:rPr>
        <w:t xml:space="preserve"> </w:t>
      </w:r>
      <w:r w:rsidRPr="00C27C2D">
        <w:rPr>
          <w:sz w:val="28"/>
          <w:szCs w:val="28"/>
        </w:rPr>
        <w:t>„це закріплена традицією або законодавством мова, вживання якої обовʼязкове</w:t>
      </w:r>
      <w:r w:rsidRPr="00C27C2D">
        <w:rPr>
          <w:b/>
          <w:bCs/>
          <w:sz w:val="28"/>
          <w:szCs w:val="28"/>
        </w:rPr>
        <w:t xml:space="preserve"> </w:t>
      </w:r>
      <w:r w:rsidRPr="00C27C2D">
        <w:rPr>
          <w:sz w:val="28"/>
          <w:szCs w:val="28"/>
        </w:rPr>
        <w:t>в органах державного управління та діловодства, громадських органах та організаціях, на підприємствах, у закладах освіти, науки, культури, у сферах звʼязку та інформатики”</w:t>
      </w:r>
      <w:r w:rsidRPr="00C27C2D">
        <w:rPr>
          <w:rStyle w:val="aff3"/>
          <w:sz w:val="28"/>
          <w:szCs w:val="28"/>
        </w:rPr>
        <w:footnoteReference w:id="2"/>
      </w:r>
      <w:r w:rsidRPr="00C27C2D">
        <w:rPr>
          <w:sz w:val="28"/>
          <w:szCs w:val="28"/>
        </w:rPr>
        <w:t>.</w:t>
      </w:r>
    </w:p>
    <w:p w:rsidR="00350CB0" w:rsidRPr="00C27C2D" w:rsidRDefault="00350CB0" w:rsidP="00350CB0">
      <w:pPr>
        <w:autoSpaceDE w:val="0"/>
        <w:autoSpaceDN w:val="0"/>
        <w:adjustRightInd w:val="0"/>
        <w:ind w:firstLine="709"/>
        <w:jc w:val="both"/>
        <w:rPr>
          <w:b/>
          <w:bCs/>
          <w:sz w:val="28"/>
          <w:szCs w:val="28"/>
        </w:rPr>
      </w:pPr>
      <w:r w:rsidRPr="00C27C2D">
        <w:rPr>
          <w:b/>
          <w:bCs/>
          <w:sz w:val="28"/>
          <w:szCs w:val="28"/>
        </w:rPr>
        <w:t>Українська національна мова</w:t>
      </w:r>
      <w:r w:rsidRPr="00C27C2D">
        <w:rPr>
          <w:sz w:val="28"/>
          <w:szCs w:val="28"/>
        </w:rPr>
        <w:t xml:space="preserve"> включає в себе всю сукупність мовних засобів українського народу: літературну мову, територіальні діалекти, соціальні і професійні жаргони.</w:t>
      </w:r>
    </w:p>
    <w:p w:rsidR="00350CB0" w:rsidRPr="00C27C2D" w:rsidRDefault="00350CB0" w:rsidP="00350CB0">
      <w:pPr>
        <w:autoSpaceDE w:val="0"/>
        <w:autoSpaceDN w:val="0"/>
        <w:adjustRightInd w:val="0"/>
        <w:ind w:firstLine="709"/>
        <w:jc w:val="both"/>
        <w:rPr>
          <w:b/>
          <w:bCs/>
          <w:sz w:val="28"/>
          <w:szCs w:val="28"/>
        </w:rPr>
      </w:pPr>
      <w:r w:rsidRPr="00C27C2D">
        <w:rPr>
          <w:b/>
          <w:bCs/>
          <w:sz w:val="28"/>
          <w:szCs w:val="28"/>
        </w:rPr>
        <w:t>Літературна мова</w:t>
      </w:r>
      <w:r w:rsidRPr="00C27C2D">
        <w:rPr>
          <w:sz w:val="28"/>
          <w:szCs w:val="28"/>
        </w:rPr>
        <w:t xml:space="preserve"> посідає особливе місце серед інших мовних засобів. </w:t>
      </w:r>
      <w:r w:rsidRPr="00C27C2D">
        <w:rPr>
          <w:b/>
          <w:bCs/>
          <w:sz w:val="28"/>
          <w:szCs w:val="28"/>
        </w:rPr>
        <w:t>Основні її ознаки:</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1. </w:t>
      </w:r>
      <w:r w:rsidRPr="00C27C2D">
        <w:rPr>
          <w:sz w:val="28"/>
          <w:szCs w:val="28"/>
        </w:rPr>
        <w:t>Літературна мова обслуговує всю націю на всій території її проживання, а використання місцевих діалектів обмежене вжитком населення певної території.</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2. </w:t>
      </w:r>
      <w:r w:rsidRPr="00C27C2D">
        <w:rPr>
          <w:sz w:val="28"/>
          <w:szCs w:val="28"/>
        </w:rPr>
        <w:t xml:space="preserve">Літературна мова становить вищу форму національної мови, якій підпорядковані діалекти і жаргони як нижчі. Хоча літературна мова постала на діалектній основі (полтавсько-київський діалект), проте вона багатша від </w:t>
      </w:r>
      <w:r w:rsidRPr="00C27C2D">
        <w:rPr>
          <w:sz w:val="28"/>
          <w:szCs w:val="28"/>
        </w:rPr>
        <w:lastRenderedPageBreak/>
        <w:t>діалектної мови словником, складніша синтаксисом, стійкіша традиціями. Вона не протистоїть діалектам, а перебуває з ними в постійному зв’язку, черпаючи з народного джерела нові мовні засоби.</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3. </w:t>
      </w:r>
      <w:r w:rsidRPr="00C27C2D">
        <w:rPr>
          <w:sz w:val="28"/>
          <w:szCs w:val="28"/>
        </w:rPr>
        <w:t>Якість; це мова, відшліфована й оброблена майстрами слова, удосконалена і збагачена мовною практикою.</w:t>
      </w:r>
    </w:p>
    <w:p w:rsidR="00350CB0" w:rsidRPr="00C27C2D" w:rsidRDefault="00350CB0" w:rsidP="00350CB0">
      <w:pPr>
        <w:autoSpaceDE w:val="0"/>
        <w:autoSpaceDN w:val="0"/>
        <w:adjustRightInd w:val="0"/>
        <w:ind w:firstLine="709"/>
        <w:jc w:val="both"/>
        <w:rPr>
          <w:sz w:val="28"/>
          <w:szCs w:val="28"/>
        </w:rPr>
      </w:pPr>
      <w:r w:rsidRPr="00C27C2D">
        <w:rPr>
          <w:sz w:val="28"/>
          <w:szCs w:val="28"/>
        </w:rPr>
        <w:t>4. Унормованість; це означає, що до літературної мови як вищого надбання народу ставляться певні вимоги; у ній існують певні „правила поводження” – норми, які регулюють добір елементів з національної мови в літературну.</w:t>
      </w:r>
    </w:p>
    <w:p w:rsidR="00350CB0" w:rsidRPr="00C27C2D" w:rsidRDefault="00350CB0" w:rsidP="00350CB0">
      <w:pPr>
        <w:autoSpaceDE w:val="0"/>
        <w:autoSpaceDN w:val="0"/>
        <w:adjustRightInd w:val="0"/>
        <w:ind w:firstLine="709"/>
        <w:jc w:val="both"/>
        <w:rPr>
          <w:sz w:val="28"/>
          <w:szCs w:val="28"/>
        </w:rPr>
      </w:pPr>
      <w:r w:rsidRPr="00C27C2D">
        <w:rPr>
          <w:sz w:val="28"/>
          <w:szCs w:val="28"/>
        </w:rPr>
        <w:t>Літературна мова функціонує в усній та писемній формах, кожна з яких має свої особливості.</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Усна форма</w:t>
      </w:r>
      <w:r w:rsidRPr="00C27C2D">
        <w:rPr>
          <w:sz w:val="28"/>
          <w:szCs w:val="28"/>
        </w:rPr>
        <w:t xml:space="preserve"> літературної мови використовується в безпосередньому спілкуванні людей, побуті, виробничо-професійних сферах.</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Писемна форма</w:t>
      </w:r>
      <w:r w:rsidRPr="00C27C2D">
        <w:rPr>
          <w:sz w:val="28"/>
          <w:szCs w:val="28"/>
        </w:rPr>
        <w:t xml:space="preserve"> літературної мови функціонує у сферах державної, політичної, господарської, наукової та культурної діяльності.</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Основні функції мови і мовлення:</w:t>
      </w:r>
    </w:p>
    <w:p w:rsidR="00350CB0" w:rsidRPr="00C27C2D" w:rsidRDefault="00350CB0" w:rsidP="00350CB0">
      <w:pPr>
        <w:numPr>
          <w:ilvl w:val="0"/>
          <w:numId w:val="5"/>
        </w:numPr>
        <w:autoSpaceDE w:val="0"/>
        <w:autoSpaceDN w:val="0"/>
        <w:adjustRightInd w:val="0"/>
        <w:contextualSpacing/>
        <w:jc w:val="both"/>
        <w:rPr>
          <w:sz w:val="28"/>
          <w:szCs w:val="28"/>
        </w:rPr>
      </w:pPr>
      <w:r w:rsidRPr="00C27C2D">
        <w:rPr>
          <w:sz w:val="28"/>
          <w:szCs w:val="28"/>
        </w:rPr>
        <w:t>комунікативна (спілкування);</w:t>
      </w:r>
    </w:p>
    <w:p w:rsidR="00350CB0" w:rsidRPr="00C27C2D" w:rsidRDefault="00350CB0" w:rsidP="00350CB0">
      <w:pPr>
        <w:numPr>
          <w:ilvl w:val="0"/>
          <w:numId w:val="5"/>
        </w:numPr>
        <w:autoSpaceDE w:val="0"/>
        <w:autoSpaceDN w:val="0"/>
        <w:adjustRightInd w:val="0"/>
        <w:contextualSpacing/>
        <w:jc w:val="both"/>
        <w:rPr>
          <w:sz w:val="28"/>
          <w:szCs w:val="28"/>
        </w:rPr>
      </w:pPr>
      <w:r w:rsidRPr="00C27C2D">
        <w:rPr>
          <w:sz w:val="28"/>
          <w:szCs w:val="28"/>
        </w:rPr>
        <w:t>когнітивна (мислетворча);</w:t>
      </w:r>
    </w:p>
    <w:p w:rsidR="00350CB0" w:rsidRPr="00C27C2D" w:rsidRDefault="00350CB0" w:rsidP="00350CB0">
      <w:pPr>
        <w:numPr>
          <w:ilvl w:val="0"/>
          <w:numId w:val="5"/>
        </w:numPr>
        <w:autoSpaceDE w:val="0"/>
        <w:autoSpaceDN w:val="0"/>
        <w:adjustRightInd w:val="0"/>
        <w:contextualSpacing/>
        <w:jc w:val="both"/>
        <w:rPr>
          <w:sz w:val="28"/>
          <w:szCs w:val="28"/>
        </w:rPr>
      </w:pPr>
      <w:r w:rsidRPr="00C27C2D">
        <w:rPr>
          <w:sz w:val="28"/>
          <w:szCs w:val="28"/>
        </w:rPr>
        <w:t>акумулятивна (нагромадження, збереження і передача інформації);</w:t>
      </w:r>
    </w:p>
    <w:p w:rsidR="00350CB0" w:rsidRPr="00C27C2D" w:rsidRDefault="00350CB0" w:rsidP="00350CB0">
      <w:pPr>
        <w:numPr>
          <w:ilvl w:val="0"/>
          <w:numId w:val="5"/>
        </w:numPr>
        <w:autoSpaceDE w:val="0"/>
        <w:autoSpaceDN w:val="0"/>
        <w:adjustRightInd w:val="0"/>
        <w:contextualSpacing/>
        <w:jc w:val="both"/>
        <w:rPr>
          <w:sz w:val="28"/>
          <w:szCs w:val="28"/>
        </w:rPr>
      </w:pPr>
      <w:r w:rsidRPr="00C27C2D">
        <w:rPr>
          <w:sz w:val="28"/>
          <w:szCs w:val="28"/>
        </w:rPr>
        <w:t>емотивна (вираження емоцій, психічного стану);</w:t>
      </w:r>
    </w:p>
    <w:p w:rsidR="00350CB0" w:rsidRPr="00C27C2D" w:rsidRDefault="00350CB0" w:rsidP="00350CB0">
      <w:pPr>
        <w:numPr>
          <w:ilvl w:val="0"/>
          <w:numId w:val="5"/>
        </w:numPr>
        <w:autoSpaceDE w:val="0"/>
        <w:autoSpaceDN w:val="0"/>
        <w:adjustRightInd w:val="0"/>
        <w:contextualSpacing/>
        <w:jc w:val="both"/>
        <w:rPr>
          <w:sz w:val="28"/>
          <w:szCs w:val="28"/>
        </w:rPr>
      </w:pPr>
      <w:r w:rsidRPr="00C27C2D">
        <w:rPr>
          <w:sz w:val="28"/>
          <w:szCs w:val="28"/>
        </w:rPr>
        <w:t>естетична  (вплив красивого мовлення на слухача);</w:t>
      </w:r>
    </w:p>
    <w:p w:rsidR="00350CB0" w:rsidRPr="00C27C2D" w:rsidRDefault="00350CB0" w:rsidP="00350CB0">
      <w:pPr>
        <w:numPr>
          <w:ilvl w:val="0"/>
          <w:numId w:val="5"/>
        </w:numPr>
        <w:autoSpaceDE w:val="0"/>
        <w:autoSpaceDN w:val="0"/>
        <w:adjustRightInd w:val="0"/>
        <w:contextualSpacing/>
        <w:jc w:val="both"/>
        <w:rPr>
          <w:sz w:val="28"/>
          <w:szCs w:val="28"/>
        </w:rPr>
      </w:pPr>
      <w:r w:rsidRPr="00C27C2D">
        <w:rPr>
          <w:sz w:val="28"/>
          <w:szCs w:val="28"/>
        </w:rPr>
        <w:t>фатична (функція встановлення мовленнєвого контакту);</w:t>
      </w:r>
    </w:p>
    <w:p w:rsidR="00350CB0" w:rsidRPr="00C27C2D" w:rsidRDefault="00350CB0" w:rsidP="00350CB0">
      <w:pPr>
        <w:numPr>
          <w:ilvl w:val="0"/>
          <w:numId w:val="5"/>
        </w:numPr>
        <w:autoSpaceDE w:val="0"/>
        <w:autoSpaceDN w:val="0"/>
        <w:adjustRightInd w:val="0"/>
        <w:contextualSpacing/>
        <w:jc w:val="both"/>
        <w:rPr>
          <w:sz w:val="28"/>
          <w:szCs w:val="28"/>
        </w:rPr>
      </w:pPr>
      <w:r w:rsidRPr="00C27C2D">
        <w:rPr>
          <w:sz w:val="28"/>
          <w:szCs w:val="28"/>
        </w:rPr>
        <w:t>суґестивна (магічна);</w:t>
      </w:r>
    </w:p>
    <w:p w:rsidR="00350CB0" w:rsidRPr="00C27C2D" w:rsidRDefault="00350CB0" w:rsidP="00350CB0">
      <w:pPr>
        <w:numPr>
          <w:ilvl w:val="0"/>
          <w:numId w:val="5"/>
        </w:numPr>
        <w:autoSpaceDE w:val="0"/>
        <w:autoSpaceDN w:val="0"/>
        <w:adjustRightInd w:val="0"/>
        <w:contextualSpacing/>
        <w:jc w:val="both"/>
        <w:rPr>
          <w:sz w:val="28"/>
          <w:szCs w:val="28"/>
        </w:rPr>
      </w:pPr>
      <w:r w:rsidRPr="00C27C2D">
        <w:rPr>
          <w:sz w:val="28"/>
          <w:szCs w:val="28"/>
        </w:rPr>
        <w:t>культуроносна (мова є базою для культури);</w:t>
      </w:r>
    </w:p>
    <w:p w:rsidR="00350CB0" w:rsidRPr="00C27C2D" w:rsidRDefault="00350CB0" w:rsidP="00350CB0">
      <w:pPr>
        <w:numPr>
          <w:ilvl w:val="0"/>
          <w:numId w:val="5"/>
        </w:numPr>
        <w:autoSpaceDE w:val="0"/>
        <w:autoSpaceDN w:val="0"/>
        <w:adjustRightInd w:val="0"/>
        <w:contextualSpacing/>
        <w:jc w:val="both"/>
        <w:rPr>
          <w:sz w:val="28"/>
          <w:szCs w:val="28"/>
        </w:rPr>
      </w:pPr>
      <w:r w:rsidRPr="00C27C2D">
        <w:rPr>
          <w:sz w:val="28"/>
          <w:szCs w:val="28"/>
        </w:rPr>
        <w:t>метамовна (мова є інтерпретатором мови: лінгвістика описує мову за допомогою мови);</w:t>
      </w:r>
    </w:p>
    <w:p w:rsidR="00350CB0" w:rsidRPr="00C27C2D" w:rsidRDefault="00350CB0" w:rsidP="00350CB0">
      <w:pPr>
        <w:numPr>
          <w:ilvl w:val="0"/>
          <w:numId w:val="5"/>
        </w:numPr>
        <w:autoSpaceDE w:val="0"/>
        <w:autoSpaceDN w:val="0"/>
        <w:adjustRightInd w:val="0"/>
        <w:contextualSpacing/>
        <w:jc w:val="both"/>
        <w:rPr>
          <w:sz w:val="28"/>
          <w:szCs w:val="28"/>
        </w:rPr>
      </w:pPr>
      <w:r w:rsidRPr="00C27C2D">
        <w:rPr>
          <w:sz w:val="28"/>
          <w:szCs w:val="28"/>
        </w:rPr>
        <w:t>національної ідентифікації.</w:t>
      </w:r>
    </w:p>
    <w:p w:rsidR="00350CB0" w:rsidRPr="00C27C2D" w:rsidRDefault="00350CB0" w:rsidP="00350CB0">
      <w:pPr>
        <w:autoSpaceDE w:val="0"/>
        <w:autoSpaceDN w:val="0"/>
        <w:adjustRightInd w:val="0"/>
        <w:ind w:firstLine="567"/>
        <w:jc w:val="both"/>
        <w:rPr>
          <w:b/>
          <w:bCs/>
          <w:sz w:val="28"/>
          <w:szCs w:val="28"/>
          <w:lang w:val="en-US"/>
        </w:rPr>
      </w:pPr>
    </w:p>
    <w:p w:rsidR="00350CB0" w:rsidRPr="00C27C2D" w:rsidRDefault="00350CB0" w:rsidP="00350CB0">
      <w:pPr>
        <w:autoSpaceDE w:val="0"/>
        <w:autoSpaceDN w:val="0"/>
        <w:adjustRightInd w:val="0"/>
        <w:jc w:val="both"/>
        <w:rPr>
          <w:b/>
          <w:bCs/>
          <w:sz w:val="28"/>
          <w:szCs w:val="28"/>
        </w:rPr>
      </w:pPr>
      <w:r w:rsidRPr="00C27C2D">
        <w:rPr>
          <w:b/>
          <w:bCs/>
          <w:sz w:val="28"/>
          <w:szCs w:val="28"/>
        </w:rPr>
        <w:t>1.3 Мова професійного спілкування як функціональний різновид української літературної мови. Професійна мовнокомунікативна компетенція. Мовні норми</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 xml:space="preserve">Мова професійного спілкування – </w:t>
      </w:r>
      <w:r w:rsidRPr="00C27C2D">
        <w:rPr>
          <w:sz w:val="28"/>
          <w:szCs w:val="28"/>
        </w:rPr>
        <w:t>це функціональний різновид української літературної мови, яким послуговуються представники певної галузі виробництва, професії, роду занять. Як додаткова лексична система професійна мова, не маючи власної специфіки фонетичного та граматичного рівнів, залишається лексичним масивом певної мови</w:t>
      </w:r>
      <w:r w:rsidRPr="00C27C2D">
        <w:rPr>
          <w:rStyle w:val="aff3"/>
          <w:sz w:val="28"/>
          <w:szCs w:val="28"/>
        </w:rPr>
        <w:footnoteReference w:id="3"/>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Усі лексичні одиниці фахових текстів поділяються на чотири групи:</w:t>
      </w:r>
    </w:p>
    <w:p w:rsidR="00350CB0" w:rsidRPr="00C27C2D" w:rsidRDefault="00350CB0" w:rsidP="00350CB0">
      <w:pPr>
        <w:numPr>
          <w:ilvl w:val="0"/>
          <w:numId w:val="6"/>
        </w:numPr>
        <w:autoSpaceDE w:val="0"/>
        <w:autoSpaceDN w:val="0"/>
        <w:adjustRightInd w:val="0"/>
        <w:contextualSpacing/>
        <w:jc w:val="both"/>
        <w:rPr>
          <w:sz w:val="28"/>
          <w:szCs w:val="28"/>
        </w:rPr>
      </w:pPr>
      <w:r w:rsidRPr="00C27C2D">
        <w:rPr>
          <w:sz w:val="28"/>
          <w:szCs w:val="28"/>
        </w:rPr>
        <w:t>терміни певної галузі, що мають власне визначення;</w:t>
      </w:r>
    </w:p>
    <w:p w:rsidR="00350CB0" w:rsidRPr="00C27C2D" w:rsidRDefault="00350CB0" w:rsidP="00350CB0">
      <w:pPr>
        <w:numPr>
          <w:ilvl w:val="0"/>
          <w:numId w:val="6"/>
        </w:numPr>
        <w:autoSpaceDE w:val="0"/>
        <w:autoSpaceDN w:val="0"/>
        <w:adjustRightInd w:val="0"/>
        <w:contextualSpacing/>
        <w:jc w:val="both"/>
        <w:rPr>
          <w:sz w:val="28"/>
          <w:szCs w:val="28"/>
        </w:rPr>
      </w:pPr>
      <w:r w:rsidRPr="00C27C2D">
        <w:rPr>
          <w:sz w:val="28"/>
          <w:szCs w:val="28"/>
        </w:rPr>
        <w:t>міжгалузеві загальнонаукові термінологічні одиниці (терміни філософії, політології, філології);</w:t>
      </w:r>
    </w:p>
    <w:p w:rsidR="00350CB0" w:rsidRPr="00C27C2D" w:rsidRDefault="00350CB0" w:rsidP="00350CB0">
      <w:pPr>
        <w:numPr>
          <w:ilvl w:val="0"/>
          <w:numId w:val="6"/>
        </w:numPr>
        <w:autoSpaceDE w:val="0"/>
        <w:autoSpaceDN w:val="0"/>
        <w:adjustRightInd w:val="0"/>
        <w:contextualSpacing/>
        <w:jc w:val="both"/>
        <w:rPr>
          <w:sz w:val="28"/>
          <w:szCs w:val="28"/>
        </w:rPr>
      </w:pPr>
      <w:r w:rsidRPr="00C27C2D">
        <w:rPr>
          <w:sz w:val="28"/>
          <w:szCs w:val="28"/>
        </w:rPr>
        <w:t>професіоналізми;</w:t>
      </w:r>
    </w:p>
    <w:p w:rsidR="00350CB0" w:rsidRPr="00C27C2D" w:rsidRDefault="00350CB0" w:rsidP="00350CB0">
      <w:pPr>
        <w:numPr>
          <w:ilvl w:val="0"/>
          <w:numId w:val="6"/>
        </w:numPr>
        <w:autoSpaceDE w:val="0"/>
        <w:autoSpaceDN w:val="0"/>
        <w:adjustRightInd w:val="0"/>
        <w:contextualSpacing/>
        <w:jc w:val="both"/>
        <w:rPr>
          <w:sz w:val="28"/>
          <w:szCs w:val="28"/>
        </w:rPr>
      </w:pPr>
      <w:r w:rsidRPr="00C27C2D">
        <w:rPr>
          <w:sz w:val="28"/>
          <w:szCs w:val="28"/>
        </w:rPr>
        <w:lastRenderedPageBreak/>
        <w:t>професійні жаргонізми. Що не претендують на точність і однозначність</w:t>
      </w:r>
      <w:r w:rsidRPr="00C27C2D">
        <w:rPr>
          <w:rStyle w:val="aff3"/>
          <w:sz w:val="28"/>
          <w:szCs w:val="28"/>
        </w:rPr>
        <w:footnoteReference w:id="4"/>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Терміни</w:t>
      </w:r>
      <w:r w:rsidRPr="00C27C2D">
        <w:rPr>
          <w:sz w:val="28"/>
          <w:szCs w:val="28"/>
        </w:rPr>
        <w:t xml:space="preserve"> – це слова чи словосполучення, які створюються для точного відображення спеціальних понять і предметів. Терміни характеризуються точністю значення, відсутністю образних, емоційно-експресивних відтінків.</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Обовʼязкові вимоги до термінів у фаховому мовленні:</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1. </w:t>
      </w:r>
      <w:r w:rsidRPr="00C27C2D">
        <w:rPr>
          <w:sz w:val="28"/>
          <w:szCs w:val="28"/>
        </w:rPr>
        <w:t>Термін треба вживати лише у тій формі, яка зафіксована у словнику. Так, якщо у словнику зафіксоване слово „діловодство”, то слід користуватися тільки ним, уникаючи інших форм (діловедення, справоведення).</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2. </w:t>
      </w:r>
      <w:r w:rsidRPr="00C27C2D">
        <w:rPr>
          <w:sz w:val="28"/>
          <w:szCs w:val="28"/>
        </w:rPr>
        <w:t>Термін повинен уживатися з одним значенням, закріпленим за ним у словнику. Економічний термін повинен вживатися в тому значенні, у якому його застосовують економісти-інженери і т. д..</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3. </w:t>
      </w:r>
      <w:r w:rsidRPr="00C27C2D">
        <w:rPr>
          <w:sz w:val="28"/>
          <w:szCs w:val="28"/>
        </w:rPr>
        <w:t>Слід дотримуватися правил утворення від терміна похідних форм, засвідчених у словниках чи довідниках. Так, загальновживане слово „акт” у родовому відмінку має закінчення – у (</w:t>
      </w:r>
      <w:r w:rsidRPr="00C27C2D">
        <w:rPr>
          <w:i/>
          <w:iCs/>
          <w:sz w:val="28"/>
          <w:szCs w:val="28"/>
        </w:rPr>
        <w:t>акту)</w:t>
      </w:r>
      <w:r w:rsidRPr="00C27C2D">
        <w:rPr>
          <w:sz w:val="28"/>
          <w:szCs w:val="28"/>
        </w:rPr>
        <w:t>, а термін діловодства – а (</w:t>
      </w:r>
      <w:r w:rsidRPr="00C27C2D">
        <w:rPr>
          <w:i/>
          <w:iCs/>
          <w:sz w:val="28"/>
          <w:szCs w:val="28"/>
        </w:rPr>
        <w:t>акта</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4. У термінології багатьох галузей науки існують терміни-дублети (нові й старі, власномовні й запозичені – для позначення певного поняття), терміни-неологізми (нові, маловідомі). Вибираючи серед цих термінів потрібний, слід орієнтуватися на вже кодифікований, часто вживаний не лише у писемному, а й в усному спілкуванні. </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5.</w:t>
      </w:r>
      <w:r w:rsidRPr="00C27C2D">
        <w:rPr>
          <w:b/>
          <w:bCs/>
          <w:sz w:val="28"/>
          <w:szCs w:val="28"/>
          <w:lang w:val="ru-RU"/>
        </w:rPr>
        <w:t xml:space="preserve"> </w:t>
      </w:r>
      <w:r w:rsidRPr="00C27C2D">
        <w:rPr>
          <w:sz w:val="28"/>
          <w:szCs w:val="28"/>
        </w:rPr>
        <w:t>Щодо іншомовних слів, то в діловому тексті вони повинні вживатися лише в тому випадку, коли відсутній український відповідник. Окрім того, варто памʼятати, що вживати іншомовні слова можна лише ті, які отримали міжнародне визнання, оскільки вони не мають національного еквівалента. До них належать слова, що використовуються в бухгалтерії, фінансовій справі, діловодстві, зовнішній торгівлі (</w:t>
      </w:r>
      <w:r w:rsidRPr="00C27C2D">
        <w:rPr>
          <w:i/>
          <w:iCs/>
          <w:sz w:val="28"/>
          <w:szCs w:val="28"/>
        </w:rPr>
        <w:t>бланк, штамп, штраф, віза, резолюція, гриф, банк, депозит</w:t>
      </w:r>
      <w:r w:rsidRPr="00C27C2D">
        <w:rPr>
          <w:sz w:val="28"/>
          <w:szCs w:val="28"/>
        </w:rPr>
        <w:t xml:space="preserve"> і т.д.).</w:t>
      </w:r>
    </w:p>
    <w:p w:rsidR="00350CB0" w:rsidRPr="00C27C2D" w:rsidRDefault="00350CB0" w:rsidP="00350CB0">
      <w:pPr>
        <w:autoSpaceDE w:val="0"/>
        <w:autoSpaceDN w:val="0"/>
        <w:adjustRightInd w:val="0"/>
        <w:ind w:firstLine="567"/>
        <w:jc w:val="both"/>
        <w:rPr>
          <w:sz w:val="28"/>
          <w:szCs w:val="28"/>
        </w:rPr>
      </w:pPr>
      <w:r w:rsidRPr="00C27C2D">
        <w:rPr>
          <w:sz w:val="28"/>
          <w:szCs w:val="28"/>
        </w:rPr>
        <w:t>За наявності українського відповідника перевага у вживанні надається йому, а не запозиченому слову:</w:t>
      </w:r>
    </w:p>
    <w:p w:rsidR="00350CB0" w:rsidRPr="00C27C2D" w:rsidRDefault="00350CB0" w:rsidP="00350CB0">
      <w:pPr>
        <w:autoSpaceDE w:val="0"/>
        <w:autoSpaceDN w:val="0"/>
        <w:adjustRightInd w:val="0"/>
        <w:ind w:firstLine="567"/>
        <w:jc w:val="both"/>
        <w:rPr>
          <w:sz w:val="28"/>
          <w:szCs w:val="28"/>
        </w:rPr>
      </w:pPr>
      <w:r w:rsidRPr="00C27C2D">
        <w:rPr>
          <w:i/>
          <w:iCs/>
          <w:sz w:val="28"/>
          <w:szCs w:val="28"/>
        </w:rPr>
        <w:t xml:space="preserve">координувати </w:t>
      </w:r>
      <w:r w:rsidRPr="00C27C2D">
        <w:rPr>
          <w:sz w:val="28"/>
          <w:szCs w:val="28"/>
        </w:rPr>
        <w:t>– погоджувати;</w:t>
      </w:r>
    </w:p>
    <w:p w:rsidR="00350CB0" w:rsidRPr="00C27C2D" w:rsidRDefault="00350CB0" w:rsidP="00350CB0">
      <w:pPr>
        <w:autoSpaceDE w:val="0"/>
        <w:autoSpaceDN w:val="0"/>
        <w:adjustRightInd w:val="0"/>
        <w:ind w:firstLine="567"/>
        <w:jc w:val="both"/>
        <w:rPr>
          <w:sz w:val="28"/>
          <w:szCs w:val="28"/>
        </w:rPr>
      </w:pPr>
      <w:r w:rsidRPr="00C27C2D">
        <w:rPr>
          <w:i/>
          <w:iCs/>
          <w:sz w:val="28"/>
          <w:szCs w:val="28"/>
        </w:rPr>
        <w:t>лімітувати</w:t>
      </w:r>
      <w:r w:rsidRPr="00C27C2D">
        <w:rPr>
          <w:sz w:val="28"/>
          <w:szCs w:val="28"/>
        </w:rPr>
        <w:t xml:space="preserve"> – обмежувати;</w:t>
      </w:r>
    </w:p>
    <w:p w:rsidR="00350CB0" w:rsidRPr="00C27C2D" w:rsidRDefault="00350CB0" w:rsidP="00350CB0">
      <w:pPr>
        <w:autoSpaceDE w:val="0"/>
        <w:autoSpaceDN w:val="0"/>
        <w:adjustRightInd w:val="0"/>
        <w:ind w:firstLine="567"/>
        <w:jc w:val="both"/>
        <w:rPr>
          <w:sz w:val="28"/>
          <w:szCs w:val="28"/>
        </w:rPr>
      </w:pPr>
      <w:r w:rsidRPr="00C27C2D">
        <w:rPr>
          <w:i/>
          <w:iCs/>
          <w:sz w:val="28"/>
          <w:szCs w:val="28"/>
        </w:rPr>
        <w:t>апелювати</w:t>
      </w:r>
      <w:r w:rsidRPr="00C27C2D">
        <w:rPr>
          <w:sz w:val="28"/>
          <w:szCs w:val="28"/>
        </w:rPr>
        <w:t xml:space="preserve"> – звертатися;</w:t>
      </w:r>
    </w:p>
    <w:p w:rsidR="00350CB0" w:rsidRPr="00C27C2D" w:rsidRDefault="00350CB0" w:rsidP="00350CB0">
      <w:pPr>
        <w:autoSpaceDE w:val="0"/>
        <w:autoSpaceDN w:val="0"/>
        <w:adjustRightInd w:val="0"/>
        <w:ind w:firstLine="567"/>
        <w:jc w:val="both"/>
        <w:rPr>
          <w:sz w:val="28"/>
          <w:szCs w:val="28"/>
        </w:rPr>
      </w:pPr>
      <w:r w:rsidRPr="00C27C2D">
        <w:rPr>
          <w:i/>
          <w:iCs/>
          <w:sz w:val="28"/>
          <w:szCs w:val="28"/>
        </w:rPr>
        <w:t>симптом</w:t>
      </w:r>
      <w:r w:rsidRPr="00C27C2D">
        <w:rPr>
          <w:sz w:val="28"/>
          <w:szCs w:val="28"/>
        </w:rPr>
        <w:t xml:space="preserve"> – ознака.</w:t>
      </w:r>
    </w:p>
    <w:p w:rsidR="00350CB0" w:rsidRPr="00C27C2D" w:rsidRDefault="00350CB0" w:rsidP="00350CB0">
      <w:pPr>
        <w:tabs>
          <w:tab w:val="left" w:pos="1429"/>
        </w:tabs>
        <w:autoSpaceDE w:val="0"/>
        <w:autoSpaceDN w:val="0"/>
        <w:adjustRightInd w:val="0"/>
        <w:jc w:val="both"/>
        <w:rPr>
          <w:sz w:val="28"/>
          <w:szCs w:val="28"/>
        </w:rPr>
      </w:pPr>
      <w:r w:rsidRPr="00C27C2D">
        <w:rPr>
          <w:sz w:val="28"/>
          <w:szCs w:val="28"/>
        </w:rPr>
        <w:t xml:space="preserve">         6. При складанні тексту документа слід уникати тавтології  та зайвих слів, які ускладнюють розуміння речень у результаті збільшення їх довжини. </w:t>
      </w:r>
    </w:p>
    <w:p w:rsidR="00350CB0" w:rsidRPr="00C27C2D" w:rsidRDefault="00350CB0" w:rsidP="00350CB0">
      <w:pPr>
        <w:autoSpaceDE w:val="0"/>
        <w:autoSpaceDN w:val="0"/>
        <w:adjustRightInd w:val="0"/>
        <w:ind w:firstLine="709"/>
        <w:jc w:val="both"/>
        <w:rPr>
          <w:sz w:val="28"/>
          <w:szCs w:val="28"/>
        </w:rPr>
      </w:pPr>
      <w:r w:rsidRPr="00C27C2D">
        <w:rPr>
          <w:sz w:val="28"/>
          <w:szCs w:val="28"/>
        </w:rPr>
        <w:t>Висококваліфікований фахівець повинен володіти мовною, мовленнєвою та комунікативною компетенціями.</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Мовна професійна компетенція</w:t>
      </w:r>
      <w:r w:rsidRPr="00C27C2D">
        <w:rPr>
          <w:sz w:val="28"/>
          <w:szCs w:val="28"/>
        </w:rPr>
        <w:t xml:space="preserve"> – це сума систематизованих знань норм і правил літературної мови, за якими будуються правильні мовні конструкції та повідомлення за фахом</w:t>
      </w:r>
      <w:r w:rsidRPr="00C27C2D">
        <w:rPr>
          <w:rStyle w:val="aff3"/>
          <w:sz w:val="28"/>
          <w:szCs w:val="28"/>
        </w:rPr>
        <w:footnoteReference w:id="5"/>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lastRenderedPageBreak/>
        <w:t xml:space="preserve">Мовленнєва професійна компетенція – </w:t>
      </w:r>
      <w:r w:rsidRPr="00C27C2D">
        <w:rPr>
          <w:sz w:val="28"/>
          <w:szCs w:val="28"/>
        </w:rPr>
        <w:t>це система умінь і навичок використання знань під час фахового спілкування.</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 xml:space="preserve">Професійна мовнокомунікативна компетенція – </w:t>
      </w:r>
      <w:r w:rsidRPr="00C27C2D">
        <w:rPr>
          <w:sz w:val="28"/>
          <w:szCs w:val="28"/>
        </w:rPr>
        <w:t>це система знань, умінь і навичок, потрібних для ефективного спілкування.</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Норми літературної мови</w:t>
      </w:r>
      <w:r w:rsidRPr="00C27C2D">
        <w:rPr>
          <w:sz w:val="28"/>
          <w:szCs w:val="28"/>
        </w:rPr>
        <w:t xml:space="preserve"> – прийняті у суспільній практиці людей правила вимови, вживання слів, граматичних форм, побудови словосполучень і речень.</w:t>
      </w:r>
    </w:p>
    <w:p w:rsidR="00350CB0" w:rsidRPr="00C27C2D" w:rsidRDefault="00350CB0" w:rsidP="00350CB0">
      <w:pPr>
        <w:autoSpaceDE w:val="0"/>
        <w:autoSpaceDN w:val="0"/>
        <w:adjustRightInd w:val="0"/>
        <w:ind w:firstLine="709"/>
        <w:jc w:val="both"/>
        <w:rPr>
          <w:sz w:val="28"/>
          <w:szCs w:val="28"/>
        </w:rPr>
      </w:pPr>
      <w:r w:rsidRPr="00C27C2D">
        <w:rPr>
          <w:sz w:val="28"/>
          <w:szCs w:val="28"/>
        </w:rPr>
        <w:t>Існує ще поняття узусу.</w:t>
      </w:r>
      <w:r w:rsidRPr="00C27C2D">
        <w:rPr>
          <w:b/>
          <w:bCs/>
          <w:sz w:val="28"/>
          <w:szCs w:val="28"/>
        </w:rPr>
        <w:t xml:space="preserve"> Узус</w:t>
      </w:r>
      <w:r w:rsidRPr="00C27C2D">
        <w:rPr>
          <w:sz w:val="28"/>
          <w:szCs w:val="28"/>
        </w:rPr>
        <w:t xml:space="preserve"> – прийняті нормативні реалізації мовних можливостей, норма в дії.</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Розрізняють такі типи норм</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rPr>
        <w:t>- орфоепічні (вимова звуків і словосполучень – „</w:t>
      </w:r>
      <w:r w:rsidRPr="00C27C2D">
        <w:rPr>
          <w:i/>
          <w:iCs/>
          <w:sz w:val="28"/>
          <w:szCs w:val="28"/>
        </w:rPr>
        <w:t>ауд</w:t>
      </w:r>
      <w:r w:rsidRPr="00C27C2D">
        <w:rPr>
          <w:i/>
          <w:iCs/>
          <w:sz w:val="28"/>
          <w:szCs w:val="28"/>
          <w:u w:val="single"/>
        </w:rPr>
        <w:t>і</w:t>
      </w:r>
      <w:r w:rsidRPr="00C27C2D">
        <w:rPr>
          <w:i/>
          <w:iCs/>
          <w:sz w:val="28"/>
          <w:szCs w:val="28"/>
        </w:rPr>
        <w:t>торія</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 </w:t>
      </w:r>
      <w:r w:rsidRPr="00C27C2D">
        <w:rPr>
          <w:sz w:val="28"/>
          <w:szCs w:val="28"/>
        </w:rPr>
        <w:t>акцентуаційні (наголошування слів);</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 </w:t>
      </w:r>
      <w:r w:rsidRPr="00C27C2D">
        <w:rPr>
          <w:sz w:val="28"/>
          <w:szCs w:val="28"/>
        </w:rPr>
        <w:t xml:space="preserve">лексичні (слововживання – </w:t>
      </w:r>
      <w:r w:rsidRPr="00C27C2D">
        <w:rPr>
          <w:i/>
          <w:iCs/>
          <w:sz w:val="28"/>
          <w:szCs w:val="28"/>
        </w:rPr>
        <w:t>загружати (завантажувати) машину</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 </w:t>
      </w:r>
      <w:r w:rsidRPr="00C27C2D">
        <w:rPr>
          <w:sz w:val="28"/>
          <w:szCs w:val="28"/>
        </w:rPr>
        <w:t>графічні (запис звуків на письмі);</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 </w:t>
      </w:r>
      <w:r w:rsidRPr="00C27C2D">
        <w:rPr>
          <w:sz w:val="28"/>
          <w:szCs w:val="28"/>
        </w:rPr>
        <w:t>орфографічні (написання слів та їх частин);</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 </w:t>
      </w:r>
      <w:r w:rsidRPr="00C27C2D">
        <w:rPr>
          <w:sz w:val="28"/>
          <w:szCs w:val="28"/>
        </w:rPr>
        <w:t xml:space="preserve">граматичні (вживання граматичних форм слів, побудови словосполучень і речень): </w:t>
      </w:r>
      <w:r w:rsidRPr="00C27C2D">
        <w:rPr>
          <w:i/>
          <w:iCs/>
          <w:sz w:val="28"/>
          <w:szCs w:val="28"/>
        </w:rPr>
        <w:t>Він врятував дівчину від акули, з якою потім познайомився)</w:t>
      </w:r>
      <w:r w:rsidRPr="00C27C2D">
        <w:rPr>
          <w:sz w:val="28"/>
          <w:szCs w:val="28"/>
        </w:rPr>
        <w:t>;</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 морфологічні (вживання повнозначних змінних слів, граматична оформленість яких відповідає нормі української літературної мови);</w:t>
      </w:r>
    </w:p>
    <w:p w:rsidR="00350CB0" w:rsidRPr="00C27C2D" w:rsidRDefault="00350CB0" w:rsidP="00350CB0">
      <w:pPr>
        <w:autoSpaceDE w:val="0"/>
        <w:autoSpaceDN w:val="0"/>
        <w:adjustRightInd w:val="0"/>
        <w:ind w:firstLine="709"/>
        <w:jc w:val="both"/>
        <w:rPr>
          <w:sz w:val="28"/>
          <w:szCs w:val="28"/>
        </w:rPr>
      </w:pPr>
      <w:r w:rsidRPr="00C27C2D">
        <w:rPr>
          <w:sz w:val="28"/>
          <w:szCs w:val="28"/>
        </w:rPr>
        <w:t>- пунктуаційні (постановка розділових знаків);</w:t>
      </w:r>
    </w:p>
    <w:p w:rsidR="00350CB0" w:rsidRPr="00C27C2D" w:rsidRDefault="00350CB0" w:rsidP="00350CB0">
      <w:pPr>
        <w:autoSpaceDE w:val="0"/>
        <w:autoSpaceDN w:val="0"/>
        <w:adjustRightInd w:val="0"/>
        <w:ind w:firstLine="709"/>
        <w:jc w:val="both"/>
        <w:rPr>
          <w:sz w:val="28"/>
          <w:szCs w:val="28"/>
        </w:rPr>
      </w:pPr>
      <w:r w:rsidRPr="00C27C2D">
        <w:rPr>
          <w:sz w:val="28"/>
          <w:szCs w:val="28"/>
        </w:rPr>
        <w:t>- стилістичні (добір мовних засобів відповідно до умов спілкування).</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Властивості норми</w:t>
      </w:r>
      <w:r w:rsidRPr="00C27C2D">
        <w:rPr>
          <w:sz w:val="28"/>
          <w:szCs w:val="28"/>
        </w:rPr>
        <w:t>: системність, вибірковість, стійкість, обовʼязковість, історична і соціальна зумовленість.</w:t>
      </w:r>
    </w:p>
    <w:p w:rsidR="00350CB0" w:rsidRPr="00C27C2D" w:rsidRDefault="00350CB0" w:rsidP="00350CB0">
      <w:pPr>
        <w:autoSpaceDE w:val="0"/>
        <w:autoSpaceDN w:val="0"/>
        <w:adjustRightInd w:val="0"/>
        <w:ind w:firstLine="709"/>
        <w:jc w:val="both"/>
        <w:rPr>
          <w:sz w:val="28"/>
          <w:szCs w:val="28"/>
        </w:rPr>
      </w:pPr>
      <w:r w:rsidRPr="00C27C2D">
        <w:rPr>
          <w:sz w:val="28"/>
          <w:szCs w:val="28"/>
        </w:rPr>
        <w:t>Дотримання літературних норм усіма, хто використовує українську мову як засіб спілкування, оберігання її від засмічення, суржикового викривлення є обовʼязком кожного мовця</w:t>
      </w:r>
      <w:r w:rsidRPr="00C27C2D">
        <w:rPr>
          <w:rStyle w:val="aff3"/>
          <w:sz w:val="28"/>
          <w:szCs w:val="28"/>
        </w:rPr>
        <w:footnoteReference w:id="6"/>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rPr>
        <w:t>Рівень мовної культури визначається не глибиною засвоєння норм, а вмінням володіти всіма багатствами літературної мови.</w:t>
      </w:r>
    </w:p>
    <w:p w:rsidR="00350CB0" w:rsidRPr="00C27C2D" w:rsidRDefault="00350CB0" w:rsidP="00350CB0">
      <w:pPr>
        <w:autoSpaceDE w:val="0"/>
        <w:autoSpaceDN w:val="0"/>
        <w:adjustRightInd w:val="0"/>
        <w:ind w:firstLine="709"/>
        <w:jc w:val="both"/>
        <w:rPr>
          <w:sz w:val="28"/>
          <w:szCs w:val="28"/>
          <w:lang w:val="ru-RU"/>
        </w:rPr>
      </w:pPr>
    </w:p>
    <w:p w:rsidR="00350CB0" w:rsidRPr="00C27C2D" w:rsidRDefault="00350CB0" w:rsidP="00350CB0">
      <w:pPr>
        <w:autoSpaceDE w:val="0"/>
        <w:autoSpaceDN w:val="0"/>
        <w:adjustRightInd w:val="0"/>
        <w:ind w:left="720" w:firstLine="709"/>
        <w:contextualSpacing/>
        <w:jc w:val="both"/>
        <w:rPr>
          <w:b/>
          <w:bCs/>
          <w:sz w:val="28"/>
          <w:szCs w:val="28"/>
        </w:rPr>
      </w:pPr>
      <w:r w:rsidRPr="00C27C2D">
        <w:rPr>
          <w:b/>
          <w:bCs/>
          <w:sz w:val="28"/>
          <w:szCs w:val="28"/>
          <w:lang w:val="ru-RU"/>
        </w:rPr>
        <w:t xml:space="preserve"> </w:t>
      </w:r>
      <w:r w:rsidRPr="00C27C2D">
        <w:rPr>
          <w:b/>
          <w:bCs/>
          <w:sz w:val="28"/>
          <w:szCs w:val="28"/>
        </w:rPr>
        <w:t xml:space="preserve">Орфоепічні норми української мови. </w:t>
      </w:r>
    </w:p>
    <w:p w:rsidR="00350CB0" w:rsidRPr="00C27C2D" w:rsidRDefault="00350CB0" w:rsidP="00350CB0">
      <w:pPr>
        <w:autoSpaceDE w:val="0"/>
        <w:autoSpaceDN w:val="0"/>
        <w:adjustRightInd w:val="0"/>
        <w:ind w:left="720" w:firstLine="709"/>
        <w:contextualSpacing/>
        <w:jc w:val="both"/>
        <w:rPr>
          <w:b/>
          <w:bCs/>
          <w:sz w:val="28"/>
          <w:szCs w:val="28"/>
        </w:rPr>
      </w:pPr>
      <w:r w:rsidRPr="00C27C2D">
        <w:rPr>
          <w:b/>
          <w:bCs/>
          <w:sz w:val="28"/>
          <w:szCs w:val="28"/>
        </w:rPr>
        <w:t>Вимова голосних та приголосних звуків</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Орфоепія</w:t>
      </w:r>
      <w:r w:rsidRPr="00C27C2D">
        <w:rPr>
          <w:sz w:val="28"/>
          <w:szCs w:val="28"/>
        </w:rPr>
        <w:t xml:space="preserve"> (гр. </w:t>
      </w:r>
      <w:r w:rsidRPr="00C27C2D">
        <w:rPr>
          <w:i/>
          <w:iCs/>
          <w:sz w:val="28"/>
          <w:szCs w:val="28"/>
        </w:rPr>
        <w:t>orfos – правильний</w:t>
      </w:r>
      <w:r w:rsidRPr="00C27C2D">
        <w:rPr>
          <w:sz w:val="28"/>
          <w:szCs w:val="28"/>
        </w:rPr>
        <w:t xml:space="preserve">, </w:t>
      </w:r>
      <w:r w:rsidRPr="00C27C2D">
        <w:rPr>
          <w:i/>
          <w:iCs/>
          <w:sz w:val="28"/>
          <w:szCs w:val="28"/>
        </w:rPr>
        <w:t>epos – мова</w:t>
      </w:r>
      <w:r w:rsidRPr="00C27C2D">
        <w:rPr>
          <w:sz w:val="28"/>
          <w:szCs w:val="28"/>
        </w:rPr>
        <w:t>) – розділ мовознавства, який вивчає норми літературної вимови. Отже, обʼєктом її є літературна вимова голосних і приголосних звуків у різних позиціях, зміна їх якості залежно від наголосу або сусідства інших звуків, вимова звукосполучень, слів і сполучень слів.</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Вимова голосних</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1)</w:t>
      </w:r>
      <w:r w:rsidRPr="00C27C2D">
        <w:rPr>
          <w:b/>
          <w:bCs/>
          <w:sz w:val="28"/>
          <w:szCs w:val="28"/>
          <w:lang w:val="ru-RU"/>
        </w:rPr>
        <w:t xml:space="preserve"> </w:t>
      </w:r>
      <w:r w:rsidRPr="00C27C2D">
        <w:rPr>
          <w:sz w:val="28"/>
          <w:szCs w:val="28"/>
        </w:rPr>
        <w:t>усі голосні в наголошених складах вимовляються чітко і ясно;</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2) </w:t>
      </w:r>
      <w:r w:rsidRPr="00C27C2D">
        <w:rPr>
          <w:sz w:val="28"/>
          <w:szCs w:val="28"/>
        </w:rPr>
        <w:t>голосні</w:t>
      </w:r>
      <w:r w:rsidRPr="00C27C2D">
        <w:rPr>
          <w:b/>
          <w:bCs/>
          <w:sz w:val="28"/>
          <w:szCs w:val="28"/>
        </w:rPr>
        <w:t xml:space="preserve"> </w:t>
      </w:r>
      <w:r w:rsidRPr="00C27C2D">
        <w:rPr>
          <w:bCs/>
          <w:sz w:val="28"/>
          <w:szCs w:val="28"/>
        </w:rPr>
        <w:t>[</w:t>
      </w:r>
      <w:r w:rsidRPr="00C27C2D">
        <w:rPr>
          <w:sz w:val="28"/>
          <w:szCs w:val="28"/>
        </w:rPr>
        <w:t>а], [і], [у] не змінюють своєї якості і в усіх ненаголошених позиціях;</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lastRenderedPageBreak/>
        <w:t xml:space="preserve">3) </w:t>
      </w:r>
      <w:r w:rsidRPr="00C27C2D">
        <w:rPr>
          <w:sz w:val="28"/>
          <w:szCs w:val="28"/>
        </w:rPr>
        <w:t>голосний [о] у більшості випадків вимовляється чітко і ясно під наголосом і не під наголосом. Лише перед складом з наголошеним [</w:t>
      </w:r>
      <w:r w:rsidRPr="00C27C2D">
        <w:rPr>
          <w:b/>
          <w:sz w:val="28"/>
          <w:szCs w:val="28"/>
        </w:rPr>
        <w:t>у]</w:t>
      </w:r>
      <w:r w:rsidRPr="00C27C2D">
        <w:rPr>
          <w:sz w:val="28"/>
          <w:szCs w:val="28"/>
        </w:rPr>
        <w:t>, а іноді – [</w:t>
      </w:r>
      <w:r w:rsidRPr="00C27C2D">
        <w:rPr>
          <w:b/>
          <w:sz w:val="28"/>
          <w:szCs w:val="28"/>
        </w:rPr>
        <w:t>і]</w:t>
      </w:r>
      <w:r w:rsidRPr="00C27C2D">
        <w:rPr>
          <w:sz w:val="28"/>
          <w:szCs w:val="28"/>
        </w:rPr>
        <w:t>, наближається до [о</w:t>
      </w:r>
      <w:r w:rsidRPr="00C27C2D">
        <w:rPr>
          <w:sz w:val="28"/>
          <w:szCs w:val="28"/>
          <w:vertAlign w:val="superscript"/>
        </w:rPr>
        <w:t xml:space="preserve">у </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4) </w:t>
      </w:r>
      <w:r w:rsidRPr="00C27C2D">
        <w:rPr>
          <w:sz w:val="28"/>
          <w:szCs w:val="28"/>
        </w:rPr>
        <w:t>голосні [</w:t>
      </w:r>
      <w:r w:rsidRPr="00C27C2D">
        <w:rPr>
          <w:b/>
          <w:sz w:val="28"/>
          <w:szCs w:val="28"/>
        </w:rPr>
        <w:t>е</w:t>
      </w:r>
      <w:r w:rsidRPr="00C27C2D">
        <w:rPr>
          <w:sz w:val="28"/>
          <w:szCs w:val="28"/>
        </w:rPr>
        <w:t>], [и] у ненаголошеній позиції вимовляються з наближенням один до одного: [е</w:t>
      </w:r>
      <w:r w:rsidRPr="00C27C2D">
        <w:rPr>
          <w:sz w:val="28"/>
          <w:szCs w:val="28"/>
          <w:vertAlign w:val="superscript"/>
        </w:rPr>
        <w:t>и</w:t>
      </w:r>
      <w:r w:rsidRPr="00C27C2D">
        <w:rPr>
          <w:bCs/>
          <w:sz w:val="28"/>
          <w:szCs w:val="28"/>
        </w:rPr>
        <w:t>]</w:t>
      </w:r>
      <w:r w:rsidRPr="00C27C2D">
        <w:rPr>
          <w:b/>
          <w:bCs/>
          <w:sz w:val="28"/>
          <w:szCs w:val="28"/>
        </w:rPr>
        <w:t xml:space="preserve"> –</w:t>
      </w:r>
      <w:r w:rsidRPr="00C27C2D">
        <w:rPr>
          <w:sz w:val="28"/>
          <w:szCs w:val="28"/>
        </w:rPr>
        <w:t xml:space="preserve"> ширший варіант, [и</w:t>
      </w:r>
      <w:r w:rsidRPr="00C27C2D">
        <w:rPr>
          <w:sz w:val="28"/>
          <w:szCs w:val="28"/>
          <w:vertAlign w:val="superscript"/>
        </w:rPr>
        <w:t>е</w:t>
      </w:r>
      <w:r w:rsidRPr="00C27C2D">
        <w:rPr>
          <w:bCs/>
          <w:sz w:val="28"/>
          <w:szCs w:val="28"/>
        </w:rPr>
        <w:t>]</w:t>
      </w:r>
      <w:r w:rsidRPr="00C27C2D">
        <w:rPr>
          <w:b/>
          <w:bCs/>
          <w:sz w:val="28"/>
          <w:szCs w:val="28"/>
        </w:rPr>
        <w:t xml:space="preserve"> –</w:t>
      </w:r>
      <w:r w:rsidRPr="00C27C2D">
        <w:rPr>
          <w:sz w:val="28"/>
          <w:szCs w:val="28"/>
        </w:rPr>
        <w:t xml:space="preserve"> вужчий варіант. Ширший варіант вимовляється перед складом з наголошеним</w:t>
      </w:r>
      <w:r w:rsidRPr="00C27C2D">
        <w:rPr>
          <w:b/>
          <w:bCs/>
          <w:sz w:val="28"/>
          <w:szCs w:val="28"/>
        </w:rPr>
        <w:t xml:space="preserve"> </w:t>
      </w:r>
      <w:r w:rsidRPr="00C27C2D">
        <w:rPr>
          <w:bCs/>
          <w:sz w:val="28"/>
          <w:szCs w:val="28"/>
        </w:rPr>
        <w:t>[</w:t>
      </w:r>
      <w:r w:rsidRPr="00C27C2D">
        <w:rPr>
          <w:sz w:val="28"/>
          <w:szCs w:val="28"/>
        </w:rPr>
        <w:t>е], вужчий – перед складом з наголошеним [и];</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5) </w:t>
      </w:r>
      <w:r w:rsidRPr="00C27C2D">
        <w:rPr>
          <w:sz w:val="28"/>
          <w:szCs w:val="28"/>
        </w:rPr>
        <w:t>ненаголошений [и] зберігає свою якість стійкіше, ніж ненаголошений [е].</w:t>
      </w:r>
      <w:r w:rsidRPr="00C27C2D">
        <w:rPr>
          <w:b/>
          <w:bCs/>
          <w:sz w:val="28"/>
          <w:szCs w:val="28"/>
        </w:rPr>
        <w:t xml:space="preserve"> </w:t>
      </w:r>
      <w:r w:rsidRPr="00C27C2D">
        <w:rPr>
          <w:sz w:val="28"/>
          <w:szCs w:val="28"/>
        </w:rPr>
        <w:t>Так, він вимовляється практично чисто у словах з побічним наголосом (</w:t>
      </w:r>
      <w:r w:rsidRPr="00C27C2D">
        <w:rPr>
          <w:i/>
          <w:iCs/>
          <w:sz w:val="28"/>
          <w:szCs w:val="28"/>
        </w:rPr>
        <w:t>миролюбний</w:t>
      </w:r>
      <w:r w:rsidRPr="00C27C2D">
        <w:rPr>
          <w:sz w:val="28"/>
          <w:szCs w:val="28"/>
        </w:rPr>
        <w:t>), у закінченнях перед [і], у інфінітивних формах дієслів (</w:t>
      </w:r>
      <w:r w:rsidRPr="00C27C2D">
        <w:rPr>
          <w:i/>
          <w:iCs/>
          <w:sz w:val="28"/>
          <w:szCs w:val="28"/>
        </w:rPr>
        <w:t>жити, любити</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rPr>
        <w:t>6) ненаголошений [е] у позиції між мʼякими вимовляється як [е</w:t>
      </w:r>
      <w:r w:rsidRPr="00C27C2D">
        <w:rPr>
          <w:sz w:val="28"/>
          <w:szCs w:val="28"/>
          <w:vertAlign w:val="superscript"/>
        </w:rPr>
        <w:t xml:space="preserve">і </w:t>
      </w:r>
      <w:r w:rsidRPr="00C27C2D">
        <w:rPr>
          <w:sz w:val="28"/>
          <w:szCs w:val="28"/>
        </w:rPr>
        <w:t>],</w:t>
      </w:r>
      <w:r w:rsidRPr="00C27C2D">
        <w:rPr>
          <w:b/>
          <w:bCs/>
          <w:sz w:val="28"/>
          <w:szCs w:val="28"/>
        </w:rPr>
        <w:t xml:space="preserve"> [</w:t>
      </w:r>
      <w:r w:rsidRPr="00C27C2D">
        <w:rPr>
          <w:sz w:val="28"/>
          <w:szCs w:val="28"/>
        </w:rPr>
        <w:t>и</w:t>
      </w:r>
      <w:r w:rsidRPr="00C27C2D">
        <w:rPr>
          <w:sz w:val="28"/>
          <w:szCs w:val="28"/>
          <w:vertAlign w:val="superscript"/>
        </w:rPr>
        <w:t>і</w:t>
      </w:r>
      <w:r w:rsidRPr="00C27C2D">
        <w:rPr>
          <w:sz w:val="28"/>
          <w:szCs w:val="28"/>
        </w:rPr>
        <w:t>]: (</w:t>
      </w:r>
      <w:r w:rsidRPr="00C27C2D">
        <w:rPr>
          <w:i/>
          <w:iCs/>
          <w:sz w:val="28"/>
          <w:szCs w:val="28"/>
        </w:rPr>
        <w:t>окраєць  [окрá</w:t>
      </w:r>
      <w:r w:rsidRPr="00C27C2D">
        <w:rPr>
          <w:i/>
          <w:iCs/>
          <w:sz w:val="28"/>
          <w:szCs w:val="28"/>
          <w:lang w:val="en-US"/>
        </w:rPr>
        <w:t>j</w:t>
      </w:r>
      <w:r w:rsidRPr="00C27C2D">
        <w:rPr>
          <w:i/>
          <w:iCs/>
          <w:sz w:val="28"/>
          <w:szCs w:val="28"/>
        </w:rPr>
        <w:t>е</w:t>
      </w:r>
      <w:r w:rsidRPr="00C27C2D">
        <w:rPr>
          <w:i/>
          <w:iCs/>
          <w:sz w:val="28"/>
          <w:szCs w:val="28"/>
          <w:vertAlign w:val="superscript"/>
        </w:rPr>
        <w:t>і</w:t>
      </w:r>
      <w:r w:rsidRPr="00C27C2D">
        <w:rPr>
          <w:i/>
          <w:iCs/>
          <w:sz w:val="28"/>
          <w:szCs w:val="28"/>
        </w:rPr>
        <w:t>ц’] , заєць, змагається</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Вимова приголосних</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1.</w:t>
      </w:r>
      <w:r w:rsidRPr="00C27C2D">
        <w:rPr>
          <w:b/>
          <w:bCs/>
          <w:sz w:val="28"/>
          <w:szCs w:val="28"/>
          <w:lang w:val="ru-RU"/>
        </w:rPr>
        <w:t xml:space="preserve"> </w:t>
      </w:r>
      <w:r w:rsidRPr="00C27C2D">
        <w:rPr>
          <w:sz w:val="28"/>
          <w:szCs w:val="28"/>
        </w:rPr>
        <w:t>Дзвінкі приголосні наприкінці слова та наприкінці складу перед наступним глухим приголосним вимовляються дзвінко: (</w:t>
      </w:r>
      <w:r w:rsidRPr="00C27C2D">
        <w:rPr>
          <w:i/>
          <w:iCs/>
          <w:sz w:val="28"/>
          <w:szCs w:val="28"/>
        </w:rPr>
        <w:t>гри</w:t>
      </w:r>
      <w:r w:rsidRPr="00C27C2D">
        <w:rPr>
          <w:i/>
          <w:iCs/>
          <w:sz w:val="28"/>
          <w:szCs w:val="28"/>
          <w:u w:val="single"/>
        </w:rPr>
        <w:t>б</w:t>
      </w:r>
      <w:r w:rsidRPr="00C27C2D">
        <w:rPr>
          <w:i/>
          <w:iCs/>
          <w:sz w:val="28"/>
          <w:szCs w:val="28"/>
        </w:rPr>
        <w:t>, м</w:t>
      </w:r>
      <w:r w:rsidRPr="00C27C2D">
        <w:rPr>
          <w:i/>
          <w:iCs/>
          <w:sz w:val="28"/>
          <w:szCs w:val="28"/>
          <w:u w:val="single"/>
        </w:rPr>
        <w:t>іг</w:t>
      </w:r>
      <w:r w:rsidRPr="00C27C2D">
        <w:rPr>
          <w:i/>
          <w:iCs/>
          <w:sz w:val="28"/>
          <w:szCs w:val="28"/>
        </w:rPr>
        <w:t>, ка</w:t>
      </w:r>
      <w:r w:rsidRPr="00C27C2D">
        <w:rPr>
          <w:i/>
          <w:iCs/>
          <w:sz w:val="28"/>
          <w:szCs w:val="28"/>
          <w:u w:val="single"/>
        </w:rPr>
        <w:t>з</w:t>
      </w:r>
      <w:r w:rsidRPr="00C27C2D">
        <w:rPr>
          <w:i/>
          <w:iCs/>
          <w:sz w:val="28"/>
          <w:szCs w:val="28"/>
        </w:rPr>
        <w:t>ка</w:t>
      </w:r>
      <w:r w:rsidRPr="00C27C2D">
        <w:rPr>
          <w:sz w:val="28"/>
          <w:szCs w:val="28"/>
        </w:rPr>
        <w:t>).</w:t>
      </w:r>
    </w:p>
    <w:p w:rsidR="00350CB0" w:rsidRPr="00C27C2D" w:rsidRDefault="00350CB0" w:rsidP="00350CB0">
      <w:pPr>
        <w:autoSpaceDE w:val="0"/>
        <w:autoSpaceDN w:val="0"/>
        <w:adjustRightInd w:val="0"/>
        <w:ind w:firstLine="709"/>
        <w:jc w:val="both"/>
        <w:rPr>
          <w:sz w:val="28"/>
          <w:szCs w:val="28"/>
          <w:u w:val="single"/>
        </w:rPr>
      </w:pPr>
      <w:r w:rsidRPr="00C27C2D">
        <w:rPr>
          <w:sz w:val="28"/>
          <w:szCs w:val="28"/>
        </w:rPr>
        <w:t>Ця орфоепічна норма є однією з основних ознак української мови в ділянці фонетики та орфоепії. Винятками є:</w:t>
      </w:r>
    </w:p>
    <w:p w:rsidR="00350CB0" w:rsidRPr="00C27C2D" w:rsidRDefault="00350CB0" w:rsidP="00350CB0">
      <w:pPr>
        <w:autoSpaceDE w:val="0"/>
        <w:autoSpaceDN w:val="0"/>
        <w:adjustRightInd w:val="0"/>
        <w:ind w:firstLine="709"/>
        <w:jc w:val="both"/>
        <w:rPr>
          <w:i/>
          <w:iCs/>
          <w:sz w:val="28"/>
          <w:szCs w:val="28"/>
        </w:rPr>
      </w:pPr>
      <w:r w:rsidRPr="00C27C2D">
        <w:rPr>
          <w:sz w:val="28"/>
          <w:szCs w:val="28"/>
          <w:lang w:val="ru-RU"/>
        </w:rPr>
        <w:t xml:space="preserve">- </w:t>
      </w:r>
      <w:r w:rsidRPr="00C27C2D">
        <w:rPr>
          <w:sz w:val="28"/>
          <w:szCs w:val="28"/>
        </w:rPr>
        <w:t>оглушення [г] в небагатьох словах у середині слова (</w:t>
      </w:r>
      <w:r w:rsidRPr="00C27C2D">
        <w:rPr>
          <w:i/>
          <w:iCs/>
          <w:sz w:val="28"/>
          <w:szCs w:val="28"/>
        </w:rPr>
        <w:t>ле</w:t>
      </w:r>
      <w:r w:rsidRPr="00C27C2D">
        <w:rPr>
          <w:i/>
          <w:iCs/>
          <w:sz w:val="28"/>
          <w:szCs w:val="28"/>
          <w:u w:val="single"/>
        </w:rPr>
        <w:t>г</w:t>
      </w:r>
      <w:r w:rsidRPr="00C27C2D">
        <w:rPr>
          <w:i/>
          <w:iCs/>
          <w:sz w:val="28"/>
          <w:szCs w:val="28"/>
        </w:rPr>
        <w:t>ко, во</w:t>
      </w:r>
      <w:r w:rsidRPr="00C27C2D">
        <w:rPr>
          <w:i/>
          <w:iCs/>
          <w:sz w:val="28"/>
          <w:szCs w:val="28"/>
          <w:u w:val="single"/>
        </w:rPr>
        <w:t>г</w:t>
      </w:r>
      <w:r w:rsidRPr="00C27C2D">
        <w:rPr>
          <w:i/>
          <w:iCs/>
          <w:sz w:val="28"/>
          <w:szCs w:val="28"/>
        </w:rPr>
        <w:t>кий, ні</w:t>
      </w:r>
      <w:r w:rsidRPr="00C27C2D">
        <w:rPr>
          <w:i/>
          <w:iCs/>
          <w:sz w:val="28"/>
          <w:szCs w:val="28"/>
          <w:u w:val="single"/>
        </w:rPr>
        <w:t>г</w:t>
      </w:r>
      <w:r w:rsidRPr="00C27C2D">
        <w:rPr>
          <w:i/>
          <w:iCs/>
          <w:sz w:val="28"/>
          <w:szCs w:val="28"/>
        </w:rPr>
        <w:t>ті);</w:t>
      </w:r>
    </w:p>
    <w:p w:rsidR="00350CB0" w:rsidRPr="00C27C2D" w:rsidRDefault="00350CB0" w:rsidP="00350CB0">
      <w:pPr>
        <w:autoSpaceDE w:val="0"/>
        <w:autoSpaceDN w:val="0"/>
        <w:adjustRightInd w:val="0"/>
        <w:ind w:firstLine="709"/>
        <w:jc w:val="both"/>
        <w:rPr>
          <w:i/>
          <w:iCs/>
          <w:sz w:val="28"/>
          <w:szCs w:val="28"/>
        </w:rPr>
      </w:pPr>
      <w:r w:rsidRPr="00C27C2D">
        <w:rPr>
          <w:iCs/>
          <w:sz w:val="28"/>
          <w:szCs w:val="28"/>
          <w:lang w:val="ru-RU"/>
        </w:rPr>
        <w:t>-</w:t>
      </w:r>
      <w:r w:rsidRPr="00C27C2D">
        <w:rPr>
          <w:i/>
          <w:iCs/>
          <w:sz w:val="28"/>
          <w:szCs w:val="28"/>
          <w:lang w:val="ru-RU"/>
        </w:rPr>
        <w:t xml:space="preserve"> </w:t>
      </w:r>
      <w:r w:rsidRPr="00C27C2D">
        <w:rPr>
          <w:sz w:val="28"/>
          <w:szCs w:val="28"/>
        </w:rPr>
        <w:t>вимова прийменника і префікса</w:t>
      </w:r>
      <w:r w:rsidRPr="00C27C2D">
        <w:rPr>
          <w:b/>
          <w:bCs/>
          <w:sz w:val="28"/>
          <w:szCs w:val="28"/>
        </w:rPr>
        <w:t xml:space="preserve"> </w:t>
      </w:r>
      <w:r w:rsidRPr="00C27C2D">
        <w:rPr>
          <w:b/>
          <w:bCs/>
          <w:i/>
          <w:iCs/>
          <w:sz w:val="28"/>
          <w:szCs w:val="28"/>
        </w:rPr>
        <w:t>з-</w:t>
      </w:r>
      <w:r w:rsidRPr="00C27C2D">
        <w:rPr>
          <w:i/>
          <w:iCs/>
          <w:sz w:val="28"/>
          <w:szCs w:val="28"/>
        </w:rPr>
        <w:t xml:space="preserve"> </w:t>
      </w:r>
      <w:r w:rsidRPr="00C27C2D">
        <w:rPr>
          <w:sz w:val="28"/>
          <w:szCs w:val="28"/>
        </w:rPr>
        <w:t>перед глухими (</w:t>
      </w:r>
      <w:r w:rsidRPr="00C27C2D">
        <w:rPr>
          <w:i/>
          <w:iCs/>
          <w:sz w:val="28"/>
          <w:szCs w:val="28"/>
        </w:rPr>
        <w:t>списати, сфотографувати);</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 - </w:t>
      </w:r>
      <w:r w:rsidRPr="00C27C2D">
        <w:rPr>
          <w:sz w:val="28"/>
          <w:szCs w:val="28"/>
        </w:rPr>
        <w:t>кінцевий з</w:t>
      </w:r>
      <w:r w:rsidRPr="00C27C2D">
        <w:rPr>
          <w:i/>
          <w:iCs/>
          <w:sz w:val="28"/>
          <w:szCs w:val="28"/>
        </w:rPr>
        <w:t xml:space="preserve"> </w:t>
      </w:r>
      <w:r w:rsidRPr="00C27C2D">
        <w:rPr>
          <w:sz w:val="28"/>
          <w:szCs w:val="28"/>
        </w:rPr>
        <w:t xml:space="preserve">у префіксах </w:t>
      </w:r>
      <w:r w:rsidRPr="00C27C2D">
        <w:rPr>
          <w:b/>
          <w:bCs/>
          <w:i/>
          <w:iCs/>
          <w:sz w:val="28"/>
          <w:szCs w:val="28"/>
        </w:rPr>
        <w:t>роз-, без-, через-</w:t>
      </w:r>
      <w:r w:rsidRPr="00C27C2D">
        <w:rPr>
          <w:i/>
          <w:iCs/>
          <w:sz w:val="28"/>
          <w:szCs w:val="28"/>
        </w:rPr>
        <w:t xml:space="preserve"> </w:t>
      </w:r>
      <w:r w:rsidRPr="00C27C2D">
        <w:rPr>
          <w:sz w:val="28"/>
          <w:szCs w:val="28"/>
        </w:rPr>
        <w:t>оглушується</w:t>
      </w:r>
      <w:r w:rsidRPr="00C27C2D">
        <w:rPr>
          <w:i/>
          <w:iCs/>
          <w:sz w:val="28"/>
          <w:szCs w:val="28"/>
        </w:rPr>
        <w:t xml:space="preserve"> </w:t>
      </w:r>
      <w:r w:rsidRPr="00C27C2D">
        <w:rPr>
          <w:sz w:val="28"/>
          <w:szCs w:val="28"/>
        </w:rPr>
        <w:t>залежно від темпу мовлення (</w:t>
      </w:r>
      <w:r w:rsidRPr="00C27C2D">
        <w:rPr>
          <w:i/>
          <w:iCs/>
          <w:sz w:val="28"/>
          <w:szCs w:val="28"/>
        </w:rPr>
        <w:t>розкричатися, безкрилий, черезплічник</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2.</w:t>
      </w:r>
      <w:r w:rsidRPr="00C27C2D">
        <w:rPr>
          <w:b/>
          <w:bCs/>
          <w:sz w:val="28"/>
          <w:szCs w:val="28"/>
          <w:lang w:val="ru-RU"/>
        </w:rPr>
        <w:t xml:space="preserve"> </w:t>
      </w:r>
      <w:r w:rsidRPr="00C27C2D">
        <w:rPr>
          <w:sz w:val="28"/>
          <w:szCs w:val="28"/>
        </w:rPr>
        <w:t>Глухі приголосні перед дзвінкими в середині слова вимовляються дзвінко:   [б о р о дʼ б а],  [в о ґ з а л ].</w:t>
      </w:r>
    </w:p>
    <w:p w:rsidR="00350CB0" w:rsidRPr="00C27C2D" w:rsidRDefault="00350CB0" w:rsidP="00350CB0">
      <w:pPr>
        <w:autoSpaceDE w:val="0"/>
        <w:autoSpaceDN w:val="0"/>
        <w:adjustRightInd w:val="0"/>
        <w:ind w:firstLine="709"/>
        <w:jc w:val="both"/>
        <w:rPr>
          <w:i/>
          <w:iCs/>
          <w:sz w:val="28"/>
          <w:szCs w:val="28"/>
        </w:rPr>
      </w:pPr>
      <w:r w:rsidRPr="00C27C2D">
        <w:rPr>
          <w:sz w:val="28"/>
          <w:szCs w:val="28"/>
          <w:lang w:val="ru-RU"/>
        </w:rPr>
        <w:t>3.</w:t>
      </w:r>
      <w:r w:rsidRPr="00C27C2D">
        <w:rPr>
          <w:b/>
          <w:bCs/>
          <w:sz w:val="28"/>
          <w:szCs w:val="28"/>
          <w:lang w:val="ru-RU"/>
        </w:rPr>
        <w:t xml:space="preserve"> </w:t>
      </w:r>
      <w:r w:rsidRPr="00C27C2D">
        <w:rPr>
          <w:sz w:val="28"/>
          <w:szCs w:val="28"/>
        </w:rPr>
        <w:t>Губні, шиплячі, задньоязикові і гортанний [г] вимовляються твердо, за винятком позиції перед [і]: [</w:t>
      </w:r>
      <w:r w:rsidRPr="00C27C2D">
        <w:rPr>
          <w:i/>
          <w:iCs/>
          <w:sz w:val="28"/>
          <w:szCs w:val="28"/>
        </w:rPr>
        <w:t>ч а й</w:t>
      </w:r>
      <w:r w:rsidRPr="00C27C2D">
        <w:rPr>
          <w:sz w:val="28"/>
          <w:szCs w:val="28"/>
        </w:rPr>
        <w:t>]</w:t>
      </w:r>
      <w:r w:rsidRPr="00C27C2D">
        <w:rPr>
          <w:i/>
          <w:iCs/>
          <w:sz w:val="28"/>
          <w:szCs w:val="28"/>
        </w:rPr>
        <w:t>, чого, чистий, честь, чужий.</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 xml:space="preserve">Перед [і] ці приголосні вимовляються помʼякшено: </w:t>
      </w:r>
      <w:r w:rsidRPr="00C27C2D">
        <w:rPr>
          <w:i/>
          <w:iCs/>
          <w:sz w:val="28"/>
          <w:szCs w:val="28"/>
        </w:rPr>
        <w:t>шість, чітко, кість.</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4. </w:t>
      </w:r>
      <w:r w:rsidRPr="00C27C2D">
        <w:rPr>
          <w:sz w:val="28"/>
          <w:szCs w:val="28"/>
        </w:rPr>
        <w:t xml:space="preserve">У словах іншомовного походження губні, шиплячі, задньоязикові і гортанний [г] помʼякшуються перед [а], [у]: </w:t>
      </w:r>
      <w:r w:rsidRPr="00C27C2D">
        <w:rPr>
          <w:i/>
          <w:iCs/>
          <w:sz w:val="28"/>
          <w:szCs w:val="28"/>
        </w:rPr>
        <w:t>бюро, манікюр.</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5. </w:t>
      </w:r>
      <w:r w:rsidRPr="00C27C2D">
        <w:rPr>
          <w:sz w:val="28"/>
          <w:szCs w:val="28"/>
        </w:rPr>
        <w:t xml:space="preserve">У невеликій кількості слів української мови перед [а] вимовляється помʼякшено [в]: </w:t>
      </w:r>
      <w:r w:rsidRPr="00C27C2D">
        <w:rPr>
          <w:i/>
          <w:iCs/>
          <w:sz w:val="28"/>
          <w:szCs w:val="28"/>
        </w:rPr>
        <w:t>свято, священик, Святослав, різдвяний</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rPr>
        <w:t>6. Зубні перед мʼякими (іноді і перед помʼякшеними) вимовляються мʼяко:</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 [</w:t>
      </w:r>
      <w:r w:rsidRPr="00C27C2D">
        <w:rPr>
          <w:i/>
          <w:iCs/>
          <w:sz w:val="28"/>
          <w:szCs w:val="28"/>
        </w:rPr>
        <w:t>пʼ і с нʼ а],</w:t>
      </w:r>
      <w:r w:rsidRPr="00C27C2D">
        <w:rPr>
          <w:sz w:val="28"/>
          <w:szCs w:val="28"/>
        </w:rPr>
        <w:t xml:space="preserve"> </w:t>
      </w:r>
      <w:r w:rsidRPr="00C27C2D">
        <w:rPr>
          <w:i/>
          <w:iCs/>
          <w:sz w:val="28"/>
          <w:szCs w:val="28"/>
        </w:rPr>
        <w:t>кузня, свято, сміх.</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7. Дзвінкий проривний [ґ] вимовляється у таких словах: </w:t>
      </w:r>
      <w:r w:rsidRPr="00C27C2D">
        <w:rPr>
          <w:i/>
          <w:iCs/>
          <w:sz w:val="28"/>
          <w:szCs w:val="28"/>
        </w:rPr>
        <w:t>аґрус, ґава, ґандж, ґанок, ґедзь, ґніт, ґрати, ґречний, ґуля, дзиґа, ґудзик, хуґа, джиґун, ґирлиґа, ґелґотати, ґвалт, ґрунт, ґазда, ґатунок, ґринджоли</w:t>
      </w:r>
      <w:r w:rsidRPr="00C27C2D">
        <w:rPr>
          <w:sz w:val="28"/>
          <w:szCs w:val="28"/>
        </w:rPr>
        <w:t xml:space="preserve">, – а також у прізвищах </w:t>
      </w:r>
      <w:r w:rsidRPr="00C27C2D">
        <w:rPr>
          <w:i/>
          <w:iCs/>
          <w:sz w:val="28"/>
          <w:szCs w:val="28"/>
        </w:rPr>
        <w:t>Ґалаган, Ґудзь</w:t>
      </w:r>
      <w:r w:rsidRPr="00C27C2D">
        <w:rPr>
          <w:sz w:val="28"/>
          <w:szCs w:val="28"/>
        </w:rPr>
        <w:t xml:space="preserve"> і подібних.</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У власних назвах іншомовного походження правильною є подвійна вимова:</w:t>
      </w:r>
      <w:r w:rsidRPr="00C27C2D">
        <w:rPr>
          <w:i/>
          <w:iCs/>
          <w:sz w:val="28"/>
          <w:szCs w:val="28"/>
        </w:rPr>
        <w:t xml:space="preserve"> Гібралтар і Ґібралтар, Гете і Ґете.</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8. </w:t>
      </w:r>
      <w:r w:rsidRPr="00C27C2D">
        <w:rPr>
          <w:sz w:val="28"/>
          <w:szCs w:val="28"/>
        </w:rPr>
        <w:t>Окремі звукосполучення можуть вимовлятися по-різному:</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сміється  [т с а], [ц : а];</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вітчизна [тч], [ч:];</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lastRenderedPageBreak/>
        <w:t>братство [тст], [цт].</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9.</w:t>
      </w:r>
      <w:r w:rsidRPr="00C27C2D">
        <w:rPr>
          <w:b/>
          <w:bCs/>
          <w:sz w:val="28"/>
          <w:szCs w:val="28"/>
          <w:lang w:val="ru-RU"/>
        </w:rPr>
        <w:t xml:space="preserve"> </w:t>
      </w:r>
      <w:r w:rsidRPr="00C27C2D">
        <w:rPr>
          <w:sz w:val="28"/>
          <w:szCs w:val="28"/>
        </w:rPr>
        <w:t>Африкати [</w:t>
      </w:r>
      <w:r w:rsidRPr="00C27C2D">
        <w:rPr>
          <w:bCs/>
          <w:sz w:val="28"/>
          <w:szCs w:val="28"/>
        </w:rPr>
        <w:t>дж], [дз]</w:t>
      </w:r>
      <w:r w:rsidRPr="00C27C2D">
        <w:rPr>
          <w:sz w:val="28"/>
          <w:szCs w:val="28"/>
        </w:rPr>
        <w:t xml:space="preserve"> не можна вимовляти роздільно: </w:t>
      </w:r>
      <w:r w:rsidRPr="00C27C2D">
        <w:rPr>
          <w:i/>
          <w:iCs/>
          <w:sz w:val="28"/>
          <w:szCs w:val="28"/>
        </w:rPr>
        <w:t>дзвін, дзеркало.</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10.</w:t>
      </w:r>
      <w:r w:rsidRPr="00C27C2D">
        <w:rPr>
          <w:b/>
          <w:bCs/>
          <w:sz w:val="28"/>
          <w:szCs w:val="28"/>
        </w:rPr>
        <w:t xml:space="preserve"> </w:t>
      </w:r>
      <w:r w:rsidRPr="00C27C2D">
        <w:rPr>
          <w:sz w:val="28"/>
          <w:szCs w:val="28"/>
        </w:rPr>
        <w:t xml:space="preserve">З метою надання мові </w:t>
      </w:r>
      <w:r w:rsidRPr="00C27C2D">
        <w:rPr>
          <w:b/>
          <w:bCs/>
          <w:sz w:val="28"/>
          <w:szCs w:val="28"/>
        </w:rPr>
        <w:t>милозвучності</w:t>
      </w:r>
      <w:r w:rsidRPr="00C27C2D">
        <w:rPr>
          <w:sz w:val="28"/>
          <w:szCs w:val="28"/>
        </w:rPr>
        <w:t xml:space="preserve"> відбувається позиційне чергування </w:t>
      </w:r>
      <w:r w:rsidRPr="00C27C2D">
        <w:rPr>
          <w:b/>
          <w:bCs/>
          <w:sz w:val="28"/>
          <w:szCs w:val="28"/>
        </w:rPr>
        <w:t>в // у, і // j</w:t>
      </w:r>
      <w:r w:rsidRPr="00C27C2D">
        <w:rPr>
          <w:sz w:val="28"/>
          <w:szCs w:val="28"/>
        </w:rPr>
        <w:t>: (</w:t>
      </w:r>
      <w:r w:rsidRPr="00C27C2D">
        <w:rPr>
          <w:i/>
          <w:iCs/>
          <w:sz w:val="28"/>
          <w:szCs w:val="28"/>
        </w:rPr>
        <w:t>імла - мла, з - із).</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 xml:space="preserve">Коли прийменник чи сполучник вживається після слова, яке закінчується на голосний, і наступне слово починається з голосного звука, то використовується приголосний варіант, і навпаки: </w:t>
      </w:r>
      <w:r w:rsidRPr="00C27C2D">
        <w:rPr>
          <w:i/>
          <w:iCs/>
          <w:sz w:val="28"/>
          <w:szCs w:val="28"/>
        </w:rPr>
        <w:t xml:space="preserve">(відбувається в Африці, перебував у Греції, вогонь і вода, ріки й озера). </w:t>
      </w:r>
      <w:r w:rsidRPr="00C27C2D">
        <w:rPr>
          <w:sz w:val="28"/>
          <w:szCs w:val="28"/>
        </w:rPr>
        <w:t>В інших випадках до уваги слід брати звуковий склад  усього слова: (</w:t>
      </w:r>
      <w:r w:rsidRPr="00C27C2D">
        <w:rPr>
          <w:i/>
          <w:iCs/>
          <w:sz w:val="28"/>
          <w:szCs w:val="28"/>
        </w:rPr>
        <w:t>народилася у Відні).</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На початку речення перевага надається прийменнику </w:t>
      </w:r>
      <w:r w:rsidRPr="00C27C2D">
        <w:rPr>
          <w:b/>
          <w:bCs/>
          <w:sz w:val="28"/>
          <w:szCs w:val="28"/>
        </w:rPr>
        <w:t>у</w:t>
      </w:r>
      <w:r w:rsidRPr="00C27C2D">
        <w:rPr>
          <w:sz w:val="28"/>
          <w:szCs w:val="28"/>
        </w:rPr>
        <w:t xml:space="preserve">, сполучнику чи частці </w:t>
      </w:r>
      <w:r w:rsidRPr="00C27C2D">
        <w:rPr>
          <w:b/>
          <w:bCs/>
          <w:sz w:val="28"/>
          <w:szCs w:val="28"/>
        </w:rPr>
        <w:t>і</w:t>
      </w:r>
      <w:r w:rsidRPr="00C27C2D">
        <w:rPr>
          <w:sz w:val="28"/>
          <w:szCs w:val="28"/>
        </w:rPr>
        <w:t>: (</w:t>
      </w:r>
      <w:r w:rsidRPr="00C27C2D">
        <w:rPr>
          <w:i/>
          <w:iCs/>
          <w:sz w:val="28"/>
          <w:szCs w:val="28"/>
        </w:rPr>
        <w:t>У вітру запитаю. І знову повторю.)</w:t>
      </w:r>
      <w:r w:rsidRPr="00C27C2D">
        <w:rPr>
          <w:sz w:val="28"/>
          <w:szCs w:val="28"/>
        </w:rPr>
        <w:t xml:space="preserve"> (</w:t>
      </w:r>
      <w:r w:rsidRPr="00C27C2D">
        <w:rPr>
          <w:b/>
          <w:bCs/>
          <w:sz w:val="28"/>
          <w:szCs w:val="28"/>
        </w:rPr>
        <w:t>Але!</w:t>
      </w:r>
      <w:r w:rsidRPr="00C27C2D">
        <w:rPr>
          <w:sz w:val="28"/>
          <w:szCs w:val="28"/>
        </w:rPr>
        <w:t xml:space="preserve"> </w:t>
      </w:r>
      <w:r w:rsidRPr="00C27C2D">
        <w:rPr>
          <w:i/>
          <w:iCs/>
          <w:sz w:val="28"/>
          <w:szCs w:val="28"/>
        </w:rPr>
        <w:t>В Україну повернусь.)</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 xml:space="preserve">Це стосується і фонетичних варіантів суміжних слів: </w:t>
      </w:r>
      <w:r w:rsidRPr="00C27C2D">
        <w:rPr>
          <w:i/>
          <w:iCs/>
          <w:sz w:val="28"/>
          <w:szCs w:val="28"/>
        </w:rPr>
        <w:t>(наш учитель, нашого вчителя; виконав усе, виконала все).</w:t>
      </w:r>
    </w:p>
    <w:p w:rsidR="00350CB0" w:rsidRPr="00C27C2D" w:rsidRDefault="00350CB0" w:rsidP="00350CB0">
      <w:pPr>
        <w:autoSpaceDE w:val="0"/>
        <w:autoSpaceDN w:val="0"/>
        <w:adjustRightInd w:val="0"/>
        <w:ind w:firstLine="709"/>
        <w:jc w:val="both"/>
        <w:rPr>
          <w:i/>
          <w:iCs/>
          <w:sz w:val="28"/>
          <w:szCs w:val="28"/>
          <w:lang w:val="ru-RU"/>
        </w:rPr>
      </w:pPr>
    </w:p>
    <w:p w:rsidR="00350CB0" w:rsidRPr="00C27C2D" w:rsidRDefault="00350CB0" w:rsidP="00350CB0">
      <w:pPr>
        <w:autoSpaceDE w:val="0"/>
        <w:autoSpaceDN w:val="0"/>
        <w:adjustRightInd w:val="0"/>
        <w:ind w:firstLine="709"/>
        <w:jc w:val="both"/>
        <w:rPr>
          <w:sz w:val="28"/>
          <w:szCs w:val="28"/>
        </w:rPr>
      </w:pPr>
      <w:r w:rsidRPr="00C27C2D">
        <w:rPr>
          <w:b/>
          <w:bCs/>
          <w:sz w:val="28"/>
          <w:szCs w:val="28"/>
        </w:rPr>
        <w:t>Акцентуаційні норми. Типи вимовних помилок</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В українській мові акцентуаційна норма цілком сформована, проте найменш усталена через вплив діалектів та інших мов. Вимова одного зі складів з більшою силою голосу називається </w:t>
      </w:r>
      <w:r w:rsidRPr="00C27C2D">
        <w:rPr>
          <w:b/>
          <w:bCs/>
          <w:sz w:val="28"/>
          <w:szCs w:val="28"/>
        </w:rPr>
        <w:t>наголосом</w:t>
      </w:r>
      <w:r w:rsidRPr="00C27C2D">
        <w:rPr>
          <w:sz w:val="28"/>
          <w:szCs w:val="28"/>
        </w:rPr>
        <w:t xml:space="preserve">. Виділення наголошених складів у різних мовах досягається різними засобами, залежно від чого існують різні </w:t>
      </w:r>
      <w:r w:rsidRPr="00C27C2D">
        <w:rPr>
          <w:b/>
          <w:bCs/>
          <w:sz w:val="28"/>
          <w:szCs w:val="28"/>
        </w:rPr>
        <w:t>типи наголосів</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b/>
          <w:bCs/>
          <w:sz w:val="28"/>
          <w:szCs w:val="28"/>
          <w:lang w:val="ru-RU"/>
        </w:rPr>
        <w:t xml:space="preserve">1) </w:t>
      </w:r>
      <w:r w:rsidRPr="00C27C2D">
        <w:rPr>
          <w:b/>
          <w:bCs/>
          <w:sz w:val="28"/>
          <w:szCs w:val="28"/>
        </w:rPr>
        <w:t xml:space="preserve">динамічний (силовий), </w:t>
      </w:r>
      <w:r w:rsidRPr="00C27C2D">
        <w:rPr>
          <w:sz w:val="28"/>
          <w:szCs w:val="28"/>
        </w:rPr>
        <w:t>при якому наголошений склад вимовляється з більшою силою звука, що зумовлена, своєю чергою, більшим напруженням мовних органів;</w:t>
      </w:r>
    </w:p>
    <w:p w:rsidR="00350CB0" w:rsidRPr="00C27C2D" w:rsidRDefault="00350CB0" w:rsidP="00350CB0">
      <w:pPr>
        <w:autoSpaceDE w:val="0"/>
        <w:autoSpaceDN w:val="0"/>
        <w:adjustRightInd w:val="0"/>
        <w:ind w:firstLine="709"/>
        <w:jc w:val="both"/>
        <w:rPr>
          <w:sz w:val="28"/>
          <w:szCs w:val="28"/>
        </w:rPr>
      </w:pPr>
      <w:r w:rsidRPr="00C27C2D">
        <w:rPr>
          <w:b/>
          <w:bCs/>
          <w:sz w:val="28"/>
          <w:szCs w:val="28"/>
          <w:lang w:val="ru-RU"/>
        </w:rPr>
        <w:t xml:space="preserve">2) </w:t>
      </w:r>
      <w:r w:rsidRPr="00C27C2D">
        <w:rPr>
          <w:b/>
          <w:bCs/>
          <w:sz w:val="28"/>
          <w:szCs w:val="28"/>
        </w:rPr>
        <w:t xml:space="preserve">музичний (тонічний) </w:t>
      </w:r>
      <w:r w:rsidRPr="00C27C2D">
        <w:rPr>
          <w:sz w:val="28"/>
          <w:szCs w:val="28"/>
        </w:rPr>
        <w:t>– наголошений склад вимовляється зміною висоти тону (китайська, японська, чеська мови);</w:t>
      </w:r>
    </w:p>
    <w:p w:rsidR="00350CB0" w:rsidRPr="00C27C2D" w:rsidRDefault="00350CB0" w:rsidP="00350CB0">
      <w:pPr>
        <w:autoSpaceDE w:val="0"/>
        <w:autoSpaceDN w:val="0"/>
        <w:adjustRightInd w:val="0"/>
        <w:ind w:firstLine="709"/>
        <w:jc w:val="both"/>
        <w:rPr>
          <w:sz w:val="28"/>
          <w:szCs w:val="28"/>
        </w:rPr>
      </w:pPr>
      <w:r w:rsidRPr="00C27C2D">
        <w:rPr>
          <w:b/>
          <w:bCs/>
          <w:sz w:val="28"/>
          <w:szCs w:val="28"/>
          <w:lang w:val="ru-RU"/>
        </w:rPr>
        <w:t xml:space="preserve">3) </w:t>
      </w:r>
      <w:r w:rsidRPr="00C27C2D">
        <w:rPr>
          <w:b/>
          <w:bCs/>
          <w:sz w:val="28"/>
          <w:szCs w:val="28"/>
        </w:rPr>
        <w:t>кількісний (квантитативний)</w:t>
      </w:r>
      <w:r w:rsidRPr="00C27C2D">
        <w:rPr>
          <w:sz w:val="28"/>
          <w:szCs w:val="28"/>
        </w:rPr>
        <w:t xml:space="preserve"> – наголошений склад виділяється завдяки більшої тривалості голосного звука.</w:t>
      </w:r>
    </w:p>
    <w:p w:rsidR="00350CB0" w:rsidRPr="00C27C2D" w:rsidRDefault="00350CB0" w:rsidP="00350CB0">
      <w:pPr>
        <w:autoSpaceDE w:val="0"/>
        <w:autoSpaceDN w:val="0"/>
        <w:adjustRightInd w:val="0"/>
        <w:ind w:firstLine="709"/>
        <w:jc w:val="both"/>
        <w:rPr>
          <w:sz w:val="28"/>
          <w:szCs w:val="28"/>
        </w:rPr>
      </w:pPr>
      <w:r w:rsidRPr="00C27C2D">
        <w:rPr>
          <w:sz w:val="28"/>
          <w:szCs w:val="28"/>
        </w:rPr>
        <w:t>Український наголос за типом є силовим (динамічним), який водночас  поєднує елементи кількісного й музичного наголосів, які відіграють допоміжну роль.</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Вимова одного зі слів чи словосполучень з посиленням голосу для смислового виділення називається </w:t>
      </w:r>
      <w:r w:rsidRPr="00C27C2D">
        <w:rPr>
          <w:b/>
          <w:bCs/>
          <w:sz w:val="28"/>
          <w:szCs w:val="28"/>
        </w:rPr>
        <w:t>логічним наголосом.</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 xml:space="preserve">Залежно від місця логічного наголосу може змінюватись мета повідомлення, основний зміст речення. Наприклад: </w:t>
      </w:r>
      <w:r w:rsidRPr="00C27C2D">
        <w:rPr>
          <w:i/>
          <w:iCs/>
          <w:sz w:val="28"/>
          <w:szCs w:val="28"/>
        </w:rPr>
        <w:t>У четвер у драмтеатрі відбудеться постановка опери Чайковського „Лебедине озеро”.</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Для смислового виділення поряд з логічним наголосом використовується зміна позиції слова у реченні, прямий чи зворотний порядок слів: (</w:t>
      </w:r>
      <w:r w:rsidRPr="00C27C2D">
        <w:rPr>
          <w:i/>
          <w:iCs/>
          <w:sz w:val="28"/>
          <w:szCs w:val="28"/>
        </w:rPr>
        <w:t xml:space="preserve">Постановка опери Чайковського „Лебедине озеро” відбудеться у драмтеатрі </w:t>
      </w:r>
      <w:r w:rsidRPr="00C27C2D">
        <w:rPr>
          <w:i/>
          <w:iCs/>
          <w:sz w:val="28"/>
          <w:szCs w:val="28"/>
          <w:u w:val="single"/>
        </w:rPr>
        <w:t>у четвер</w:t>
      </w:r>
      <w:r w:rsidRPr="00C27C2D">
        <w:rPr>
          <w:i/>
          <w:iCs/>
          <w:sz w:val="28"/>
          <w:szCs w:val="28"/>
        </w:rPr>
        <w:t xml:space="preserve">). </w:t>
      </w:r>
      <w:r w:rsidRPr="00C27C2D">
        <w:rPr>
          <w:sz w:val="28"/>
          <w:szCs w:val="28"/>
        </w:rPr>
        <w:t>Причому найвиразніше звучить початок і кінець речення, тому слова, які потрібно виділити, вживаються в цих позиціях: (</w:t>
      </w:r>
      <w:r w:rsidRPr="00C27C2D">
        <w:rPr>
          <w:i/>
          <w:iCs/>
          <w:sz w:val="28"/>
          <w:szCs w:val="28"/>
        </w:rPr>
        <w:t>У драмтеатрі у четвер відбудеться постановка опери Чайковського „Лебедине озеро”).</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 xml:space="preserve">Логічний наголос є складовою частиною </w:t>
      </w:r>
      <w:r w:rsidRPr="00C27C2D">
        <w:rPr>
          <w:b/>
          <w:bCs/>
          <w:sz w:val="28"/>
          <w:szCs w:val="28"/>
        </w:rPr>
        <w:t>інтонації</w:t>
      </w:r>
      <w:r w:rsidRPr="00C27C2D">
        <w:rPr>
          <w:sz w:val="28"/>
          <w:szCs w:val="28"/>
        </w:rPr>
        <w:t>, до якої, крім нього, входять: висота голосу, темп мовлення, паузи, тембр: (</w:t>
      </w:r>
      <w:r w:rsidRPr="00C27C2D">
        <w:rPr>
          <w:i/>
          <w:iCs/>
          <w:sz w:val="28"/>
          <w:szCs w:val="28"/>
        </w:rPr>
        <w:t>Буття визначає свідомість.)</w:t>
      </w:r>
    </w:p>
    <w:p w:rsidR="00350CB0" w:rsidRPr="00C27C2D" w:rsidRDefault="00350CB0" w:rsidP="00350CB0">
      <w:pPr>
        <w:autoSpaceDE w:val="0"/>
        <w:autoSpaceDN w:val="0"/>
        <w:adjustRightInd w:val="0"/>
        <w:ind w:firstLine="709"/>
        <w:jc w:val="both"/>
        <w:rPr>
          <w:b/>
          <w:bCs/>
          <w:sz w:val="28"/>
          <w:szCs w:val="28"/>
        </w:rPr>
      </w:pPr>
      <w:r w:rsidRPr="00C27C2D">
        <w:rPr>
          <w:b/>
          <w:bCs/>
          <w:sz w:val="28"/>
          <w:szCs w:val="28"/>
        </w:rPr>
        <w:lastRenderedPageBreak/>
        <w:t>Найчастіше наголос порушується:</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1)</w:t>
      </w:r>
      <w:r w:rsidRPr="00C27C2D">
        <w:rPr>
          <w:b/>
          <w:bCs/>
          <w:sz w:val="28"/>
          <w:szCs w:val="28"/>
        </w:rPr>
        <w:t xml:space="preserve"> </w:t>
      </w:r>
      <w:r w:rsidRPr="00C27C2D">
        <w:rPr>
          <w:sz w:val="28"/>
          <w:szCs w:val="28"/>
        </w:rPr>
        <w:t xml:space="preserve">у кількох словах з високою частотністю вживання: </w:t>
      </w:r>
      <w:r w:rsidRPr="00C27C2D">
        <w:rPr>
          <w:i/>
          <w:iCs/>
          <w:sz w:val="28"/>
          <w:szCs w:val="28"/>
        </w:rPr>
        <w:t>новúй, близькúй, тонкúй, фаховúй, вúпадок, ненáвисть, серéдина, одинáдцять;</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2)</w:t>
      </w:r>
      <w:r w:rsidRPr="00C27C2D">
        <w:rPr>
          <w:b/>
          <w:bCs/>
          <w:sz w:val="28"/>
          <w:szCs w:val="28"/>
        </w:rPr>
        <w:t xml:space="preserve"> </w:t>
      </w:r>
      <w:r w:rsidRPr="00C27C2D">
        <w:rPr>
          <w:sz w:val="28"/>
          <w:szCs w:val="28"/>
        </w:rPr>
        <w:t xml:space="preserve">під впливом південно-західних, північних говорів та російської мови найчастіше порушуються норми наголошування у дієсловах: перший склад закінчень </w:t>
      </w:r>
      <w:r w:rsidRPr="00C27C2D">
        <w:rPr>
          <w:b/>
          <w:bCs/>
          <w:sz w:val="28"/>
          <w:szCs w:val="28"/>
        </w:rPr>
        <w:t>-емо, -имо, -ете, -ите</w:t>
      </w:r>
      <w:r w:rsidRPr="00C27C2D">
        <w:rPr>
          <w:sz w:val="28"/>
          <w:szCs w:val="28"/>
        </w:rPr>
        <w:t xml:space="preserve"> не наголошується: (</w:t>
      </w:r>
      <w:r w:rsidRPr="00C27C2D">
        <w:rPr>
          <w:i/>
          <w:iCs/>
          <w:sz w:val="28"/>
          <w:szCs w:val="28"/>
        </w:rPr>
        <w:t>несемó, несетé). Але: під</w:t>
      </w:r>
      <w:r w:rsidRPr="00C27C2D">
        <w:rPr>
          <w:i/>
          <w:iCs/>
          <w:sz w:val="28"/>
          <w:szCs w:val="28"/>
          <w:lang w:val="ru-RU"/>
        </w:rPr>
        <w:t>é</w:t>
      </w:r>
      <w:r w:rsidRPr="00C27C2D">
        <w:rPr>
          <w:i/>
          <w:iCs/>
          <w:sz w:val="28"/>
          <w:szCs w:val="28"/>
        </w:rPr>
        <w:t>мо;</w:t>
      </w:r>
    </w:p>
    <w:p w:rsidR="00350CB0" w:rsidRPr="00C27C2D" w:rsidRDefault="00350CB0" w:rsidP="00350CB0">
      <w:pPr>
        <w:autoSpaceDE w:val="0"/>
        <w:autoSpaceDN w:val="0"/>
        <w:adjustRightInd w:val="0"/>
        <w:ind w:firstLine="709"/>
        <w:jc w:val="both"/>
        <w:rPr>
          <w:i/>
          <w:iCs/>
          <w:sz w:val="28"/>
          <w:szCs w:val="28"/>
        </w:rPr>
      </w:pPr>
      <w:r w:rsidRPr="00C27C2D">
        <w:rPr>
          <w:sz w:val="28"/>
          <w:szCs w:val="28"/>
          <w:lang w:val="ru-RU"/>
        </w:rPr>
        <w:t>3)</w:t>
      </w:r>
      <w:r w:rsidRPr="00C27C2D">
        <w:rPr>
          <w:b/>
          <w:bCs/>
          <w:sz w:val="28"/>
          <w:szCs w:val="28"/>
          <w:lang w:val="ru-RU"/>
        </w:rPr>
        <w:t xml:space="preserve"> </w:t>
      </w:r>
      <w:r w:rsidRPr="00C27C2D">
        <w:rPr>
          <w:sz w:val="28"/>
          <w:szCs w:val="28"/>
        </w:rPr>
        <w:t>віддієслівні іменники</w:t>
      </w:r>
      <w:r w:rsidRPr="00C27C2D">
        <w:rPr>
          <w:b/>
          <w:bCs/>
          <w:sz w:val="28"/>
          <w:szCs w:val="28"/>
        </w:rPr>
        <w:t xml:space="preserve"> </w:t>
      </w:r>
      <w:r w:rsidRPr="00C27C2D">
        <w:rPr>
          <w:sz w:val="28"/>
          <w:szCs w:val="28"/>
        </w:rPr>
        <w:t xml:space="preserve">середнього роду на </w:t>
      </w:r>
      <w:r w:rsidRPr="00C27C2D">
        <w:rPr>
          <w:b/>
          <w:bCs/>
          <w:sz w:val="28"/>
          <w:szCs w:val="28"/>
        </w:rPr>
        <w:t>-ання</w:t>
      </w:r>
      <w:r w:rsidRPr="00C27C2D">
        <w:rPr>
          <w:sz w:val="28"/>
          <w:szCs w:val="28"/>
        </w:rPr>
        <w:t>, у яких більше двох складів, мають наголос зазвича на суфіксі:</w:t>
      </w:r>
      <w:r w:rsidRPr="00C27C2D">
        <w:rPr>
          <w:i/>
          <w:iCs/>
          <w:sz w:val="28"/>
          <w:szCs w:val="28"/>
        </w:rPr>
        <w:t xml:space="preserve"> навч</w:t>
      </w:r>
      <w:r w:rsidRPr="00C27C2D">
        <w:rPr>
          <w:i/>
          <w:iCs/>
          <w:sz w:val="28"/>
          <w:szCs w:val="28"/>
          <w:lang w:val="ru-RU"/>
        </w:rPr>
        <w:t>á</w:t>
      </w:r>
      <w:r w:rsidRPr="00C27C2D">
        <w:rPr>
          <w:i/>
          <w:iCs/>
          <w:sz w:val="28"/>
          <w:szCs w:val="28"/>
        </w:rPr>
        <w:t>ння, завд</w:t>
      </w:r>
      <w:r w:rsidRPr="00C27C2D">
        <w:rPr>
          <w:i/>
          <w:iCs/>
          <w:sz w:val="28"/>
          <w:szCs w:val="28"/>
          <w:lang w:val="ru-RU"/>
        </w:rPr>
        <w:t>á</w:t>
      </w:r>
      <w:r w:rsidRPr="00C27C2D">
        <w:rPr>
          <w:i/>
          <w:iCs/>
          <w:sz w:val="28"/>
          <w:szCs w:val="28"/>
        </w:rPr>
        <w:t>ння, чит</w:t>
      </w:r>
      <w:r w:rsidRPr="00C27C2D">
        <w:rPr>
          <w:i/>
          <w:iCs/>
          <w:sz w:val="28"/>
          <w:szCs w:val="28"/>
          <w:lang w:val="ru-RU"/>
        </w:rPr>
        <w:t>á</w:t>
      </w:r>
      <w:r w:rsidRPr="00C27C2D">
        <w:rPr>
          <w:i/>
          <w:iCs/>
          <w:sz w:val="28"/>
          <w:szCs w:val="28"/>
        </w:rPr>
        <w:t>ння</w:t>
      </w:r>
      <w:r w:rsidRPr="00C27C2D">
        <w:rPr>
          <w:sz w:val="28"/>
          <w:szCs w:val="28"/>
        </w:rPr>
        <w:t xml:space="preserve">. Але якщо в слові два склади, то наголос падає на останній: </w:t>
      </w:r>
      <w:r w:rsidRPr="00C27C2D">
        <w:rPr>
          <w:i/>
          <w:iCs/>
          <w:sz w:val="28"/>
          <w:szCs w:val="28"/>
        </w:rPr>
        <w:t>знання, звання;</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 xml:space="preserve">4) іменники, утворені від дієслів або інших іменників за допомогою префіксів </w:t>
      </w:r>
      <w:r w:rsidRPr="00C27C2D">
        <w:rPr>
          <w:i/>
          <w:iCs/>
          <w:sz w:val="28"/>
          <w:szCs w:val="28"/>
        </w:rPr>
        <w:t xml:space="preserve">ви-, від-, за-, на-, над-, об-, пере-, під-, не-, при-, про-, роз-, </w:t>
      </w:r>
      <w:r w:rsidRPr="00C27C2D">
        <w:rPr>
          <w:sz w:val="28"/>
          <w:szCs w:val="28"/>
        </w:rPr>
        <w:t xml:space="preserve">зберігають наголос на префіксі: </w:t>
      </w:r>
      <w:r w:rsidRPr="00C27C2D">
        <w:rPr>
          <w:i/>
          <w:iCs/>
          <w:sz w:val="28"/>
          <w:szCs w:val="28"/>
        </w:rPr>
        <w:t>вíдгомін, зáклик, перéспів, прúтінок, рóзвідка;</w:t>
      </w:r>
    </w:p>
    <w:p w:rsidR="00350CB0" w:rsidRPr="00C27C2D" w:rsidRDefault="00350CB0" w:rsidP="00350CB0">
      <w:pPr>
        <w:autoSpaceDE w:val="0"/>
        <w:autoSpaceDN w:val="0"/>
        <w:adjustRightInd w:val="0"/>
        <w:ind w:firstLine="709"/>
        <w:jc w:val="both"/>
        <w:rPr>
          <w:i/>
          <w:iCs/>
          <w:sz w:val="28"/>
          <w:szCs w:val="28"/>
        </w:rPr>
      </w:pPr>
      <w:r w:rsidRPr="00C27C2D">
        <w:rPr>
          <w:sz w:val="28"/>
          <w:szCs w:val="28"/>
          <w:lang w:val="ru-RU"/>
        </w:rPr>
        <w:t xml:space="preserve">5) </w:t>
      </w:r>
      <w:r w:rsidRPr="00C27C2D">
        <w:rPr>
          <w:sz w:val="28"/>
          <w:szCs w:val="28"/>
        </w:rPr>
        <w:t xml:space="preserve">в іншомовних словах з компонентом </w:t>
      </w:r>
      <w:r w:rsidRPr="00C27C2D">
        <w:rPr>
          <w:b/>
          <w:bCs/>
          <w:sz w:val="28"/>
          <w:szCs w:val="28"/>
        </w:rPr>
        <w:t>- метр</w:t>
      </w:r>
      <w:r w:rsidRPr="00C27C2D">
        <w:rPr>
          <w:sz w:val="28"/>
          <w:szCs w:val="28"/>
        </w:rPr>
        <w:t xml:space="preserve"> наголос падає на останній склад: </w:t>
      </w:r>
      <w:r w:rsidRPr="00C27C2D">
        <w:rPr>
          <w:i/>
          <w:iCs/>
          <w:sz w:val="28"/>
          <w:szCs w:val="28"/>
        </w:rPr>
        <w:t>мілім</w:t>
      </w:r>
      <w:r w:rsidRPr="00C27C2D">
        <w:rPr>
          <w:i/>
          <w:iCs/>
          <w:sz w:val="28"/>
          <w:szCs w:val="28"/>
          <w:lang w:val="ru-RU"/>
        </w:rPr>
        <w:t>é</w:t>
      </w:r>
      <w:r w:rsidRPr="00C27C2D">
        <w:rPr>
          <w:i/>
          <w:iCs/>
          <w:sz w:val="28"/>
          <w:szCs w:val="28"/>
        </w:rPr>
        <w:t>тр</w:t>
      </w:r>
      <w:r w:rsidRPr="00C27C2D">
        <w:rPr>
          <w:sz w:val="28"/>
          <w:szCs w:val="28"/>
        </w:rPr>
        <w:t xml:space="preserve">. А у назвах вимірювальних приладів – на передостанній склад: </w:t>
      </w:r>
      <w:r w:rsidRPr="00C27C2D">
        <w:rPr>
          <w:i/>
          <w:iCs/>
          <w:sz w:val="28"/>
          <w:szCs w:val="28"/>
        </w:rPr>
        <w:t>спідóметр;</w:t>
      </w:r>
    </w:p>
    <w:p w:rsidR="00350CB0" w:rsidRPr="00C27C2D" w:rsidRDefault="00350CB0" w:rsidP="00350CB0">
      <w:pPr>
        <w:autoSpaceDE w:val="0"/>
        <w:autoSpaceDN w:val="0"/>
        <w:adjustRightInd w:val="0"/>
        <w:ind w:firstLine="709"/>
        <w:jc w:val="both"/>
        <w:rPr>
          <w:sz w:val="28"/>
          <w:szCs w:val="28"/>
        </w:rPr>
      </w:pPr>
      <w:r w:rsidRPr="00C27C2D">
        <w:rPr>
          <w:sz w:val="28"/>
          <w:szCs w:val="28"/>
        </w:rPr>
        <w:t>6)</w:t>
      </w:r>
      <w:r w:rsidRPr="00C27C2D">
        <w:rPr>
          <w:b/>
          <w:bCs/>
          <w:sz w:val="28"/>
          <w:szCs w:val="28"/>
        </w:rPr>
        <w:t xml:space="preserve"> </w:t>
      </w:r>
      <w:r w:rsidRPr="00C27C2D">
        <w:rPr>
          <w:sz w:val="28"/>
          <w:szCs w:val="28"/>
        </w:rPr>
        <w:t>іншомовні власні назви здебільшого наголошуються так, як у тій мові, з якої вони взяті:</w:t>
      </w:r>
      <w:r w:rsidRPr="00C27C2D">
        <w:rPr>
          <w:i/>
          <w:iCs/>
          <w:sz w:val="28"/>
          <w:szCs w:val="28"/>
        </w:rPr>
        <w:t xml:space="preserve"> Бальзáк</w:t>
      </w:r>
      <w:r w:rsidRPr="00C27C2D">
        <w:rPr>
          <w:sz w:val="28"/>
          <w:szCs w:val="28"/>
        </w:rPr>
        <w:t xml:space="preserve"> (з фр. – на останньому складі),</w:t>
      </w:r>
      <w:r w:rsidRPr="00C27C2D">
        <w:rPr>
          <w:i/>
          <w:iCs/>
          <w:sz w:val="28"/>
          <w:szCs w:val="28"/>
        </w:rPr>
        <w:t xml:space="preserve"> Гáмлет</w:t>
      </w:r>
      <w:r w:rsidRPr="00C27C2D">
        <w:rPr>
          <w:sz w:val="28"/>
          <w:szCs w:val="28"/>
        </w:rPr>
        <w:t xml:space="preserve"> (з англ. – на першому складі);</w:t>
      </w:r>
    </w:p>
    <w:p w:rsidR="00350CB0" w:rsidRPr="00C27C2D" w:rsidRDefault="00350CB0" w:rsidP="00350CB0">
      <w:pPr>
        <w:autoSpaceDE w:val="0"/>
        <w:autoSpaceDN w:val="0"/>
        <w:adjustRightInd w:val="0"/>
        <w:ind w:firstLine="709"/>
        <w:jc w:val="both"/>
        <w:rPr>
          <w:i/>
          <w:iCs/>
          <w:sz w:val="28"/>
          <w:szCs w:val="28"/>
        </w:rPr>
      </w:pPr>
      <w:r w:rsidRPr="00C27C2D">
        <w:rPr>
          <w:sz w:val="28"/>
          <w:szCs w:val="28"/>
          <w:lang w:val="ru-RU"/>
        </w:rPr>
        <w:t>7)</w:t>
      </w:r>
      <w:r w:rsidRPr="00C27C2D">
        <w:rPr>
          <w:b/>
          <w:bCs/>
          <w:sz w:val="28"/>
          <w:szCs w:val="28"/>
          <w:lang w:val="ru-RU"/>
        </w:rPr>
        <w:t xml:space="preserve"> </w:t>
      </w:r>
      <w:r w:rsidRPr="00C27C2D">
        <w:rPr>
          <w:sz w:val="28"/>
          <w:szCs w:val="28"/>
        </w:rPr>
        <w:t xml:space="preserve">у запозичених словах наголос є постійним для однієї моделі: </w:t>
      </w:r>
      <w:r w:rsidRPr="00C27C2D">
        <w:rPr>
          <w:i/>
          <w:iCs/>
          <w:sz w:val="28"/>
          <w:szCs w:val="28"/>
        </w:rPr>
        <w:t>бюрокр</w:t>
      </w:r>
      <w:r w:rsidRPr="00C27C2D">
        <w:rPr>
          <w:i/>
          <w:iCs/>
          <w:sz w:val="28"/>
          <w:szCs w:val="28"/>
          <w:lang w:val="ru-RU"/>
        </w:rPr>
        <w:t>á</w:t>
      </w:r>
      <w:r w:rsidRPr="00C27C2D">
        <w:rPr>
          <w:i/>
          <w:iCs/>
          <w:sz w:val="28"/>
          <w:szCs w:val="28"/>
        </w:rPr>
        <w:t>тія, демокр</w:t>
      </w:r>
      <w:r w:rsidRPr="00C27C2D">
        <w:rPr>
          <w:i/>
          <w:iCs/>
          <w:sz w:val="28"/>
          <w:szCs w:val="28"/>
          <w:lang w:val="ru-RU"/>
        </w:rPr>
        <w:t>á</w:t>
      </w:r>
      <w:r w:rsidRPr="00C27C2D">
        <w:rPr>
          <w:i/>
          <w:iCs/>
          <w:sz w:val="28"/>
          <w:szCs w:val="28"/>
        </w:rPr>
        <w:t>тія;</w:t>
      </w:r>
    </w:p>
    <w:p w:rsidR="00350CB0" w:rsidRPr="00C27C2D" w:rsidRDefault="00350CB0" w:rsidP="00350CB0">
      <w:pPr>
        <w:tabs>
          <w:tab w:val="left" w:pos="540"/>
        </w:tabs>
        <w:autoSpaceDE w:val="0"/>
        <w:autoSpaceDN w:val="0"/>
        <w:adjustRightInd w:val="0"/>
        <w:ind w:firstLine="709"/>
        <w:jc w:val="both"/>
        <w:rPr>
          <w:i/>
          <w:iCs/>
          <w:sz w:val="28"/>
          <w:szCs w:val="28"/>
        </w:rPr>
      </w:pPr>
      <w:r w:rsidRPr="00C27C2D">
        <w:rPr>
          <w:sz w:val="28"/>
          <w:szCs w:val="28"/>
          <w:lang w:val="ru-RU"/>
        </w:rPr>
        <w:t xml:space="preserve">8) </w:t>
      </w:r>
      <w:r w:rsidRPr="00C27C2D">
        <w:rPr>
          <w:sz w:val="28"/>
          <w:szCs w:val="28"/>
        </w:rPr>
        <w:t xml:space="preserve">іменники чоловічого і жіночого родів, які у множині мають наголос на закінченні, у поєднанні з числівниками „2, 3, 4” переносять наголос на основу: </w:t>
      </w:r>
      <w:r w:rsidRPr="00C27C2D">
        <w:rPr>
          <w:i/>
          <w:iCs/>
          <w:sz w:val="28"/>
          <w:szCs w:val="28"/>
        </w:rPr>
        <w:t>брат – брат</w:t>
      </w:r>
      <w:r w:rsidRPr="00C27C2D">
        <w:rPr>
          <w:i/>
          <w:iCs/>
          <w:sz w:val="28"/>
          <w:szCs w:val="28"/>
          <w:lang w:val="ru-RU"/>
        </w:rPr>
        <w:t xml:space="preserve">ú, </w:t>
      </w:r>
      <w:r w:rsidRPr="00C27C2D">
        <w:rPr>
          <w:i/>
          <w:iCs/>
          <w:sz w:val="28"/>
          <w:szCs w:val="28"/>
        </w:rPr>
        <w:t>два бр</w:t>
      </w:r>
      <w:r w:rsidRPr="00C27C2D">
        <w:rPr>
          <w:i/>
          <w:iCs/>
          <w:sz w:val="28"/>
          <w:szCs w:val="28"/>
          <w:lang w:val="ru-RU"/>
        </w:rPr>
        <w:t>á</w:t>
      </w:r>
      <w:r w:rsidRPr="00C27C2D">
        <w:rPr>
          <w:i/>
          <w:iCs/>
          <w:sz w:val="28"/>
          <w:szCs w:val="28"/>
        </w:rPr>
        <w:t>та.</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На письмі знак наголосу ставиться тоді, коли слово може вживатися з двома наголосами, змінюючи при цьому своє значення: (</w:t>
      </w:r>
      <w:r w:rsidRPr="00C27C2D">
        <w:rPr>
          <w:i/>
          <w:iCs/>
          <w:sz w:val="28"/>
          <w:szCs w:val="28"/>
        </w:rPr>
        <w:t>обр</w:t>
      </w:r>
      <w:r w:rsidRPr="00C27C2D">
        <w:rPr>
          <w:i/>
          <w:iCs/>
          <w:sz w:val="28"/>
          <w:szCs w:val="28"/>
          <w:lang w:val="ru-RU"/>
        </w:rPr>
        <w:t>á</w:t>
      </w:r>
      <w:r w:rsidRPr="00C27C2D">
        <w:rPr>
          <w:i/>
          <w:iCs/>
          <w:sz w:val="28"/>
          <w:szCs w:val="28"/>
        </w:rPr>
        <w:t xml:space="preserve">зи – від „ображати”; </w:t>
      </w:r>
      <w:r w:rsidRPr="00C27C2D">
        <w:rPr>
          <w:i/>
          <w:iCs/>
          <w:sz w:val="28"/>
          <w:szCs w:val="28"/>
          <w:lang w:val="ru-RU"/>
        </w:rPr>
        <w:t>ó</w:t>
      </w:r>
      <w:r w:rsidRPr="00C27C2D">
        <w:rPr>
          <w:i/>
          <w:iCs/>
          <w:sz w:val="28"/>
          <w:szCs w:val="28"/>
        </w:rPr>
        <w:t>брази – художні, літературні; образ</w:t>
      </w:r>
      <w:r w:rsidRPr="00C27C2D">
        <w:rPr>
          <w:i/>
          <w:iCs/>
          <w:sz w:val="28"/>
          <w:szCs w:val="28"/>
          <w:lang w:val="ru-RU"/>
        </w:rPr>
        <w:t xml:space="preserve">ú – </w:t>
      </w:r>
      <w:r w:rsidRPr="00C27C2D">
        <w:rPr>
          <w:i/>
          <w:iCs/>
          <w:sz w:val="28"/>
          <w:szCs w:val="28"/>
        </w:rPr>
        <w:t>ікони).</w:t>
      </w:r>
    </w:p>
    <w:p w:rsidR="00350CB0" w:rsidRPr="00C27C2D" w:rsidRDefault="00350CB0" w:rsidP="00350CB0">
      <w:pPr>
        <w:autoSpaceDE w:val="0"/>
        <w:autoSpaceDN w:val="0"/>
        <w:adjustRightInd w:val="0"/>
        <w:ind w:firstLine="709"/>
        <w:jc w:val="both"/>
        <w:rPr>
          <w:sz w:val="28"/>
          <w:szCs w:val="28"/>
        </w:rPr>
      </w:pPr>
      <w:r w:rsidRPr="00C27C2D">
        <w:rPr>
          <w:sz w:val="28"/>
          <w:szCs w:val="28"/>
        </w:rPr>
        <w:t>Дотримання норм наголошення й вимови є одним із основних показників культури професійного спілкування.</w:t>
      </w:r>
    </w:p>
    <w:p w:rsidR="00350CB0" w:rsidRPr="00C27C2D" w:rsidRDefault="00350CB0" w:rsidP="00350CB0">
      <w:pPr>
        <w:autoSpaceDE w:val="0"/>
        <w:autoSpaceDN w:val="0"/>
        <w:adjustRightInd w:val="0"/>
        <w:ind w:left="75" w:firstLine="709"/>
        <w:contextualSpacing/>
        <w:jc w:val="both"/>
        <w:rPr>
          <w:b/>
          <w:bCs/>
          <w:sz w:val="28"/>
          <w:szCs w:val="28"/>
        </w:rPr>
      </w:pPr>
    </w:p>
    <w:p w:rsidR="00350CB0" w:rsidRPr="00C27C2D" w:rsidRDefault="00350CB0" w:rsidP="00350CB0">
      <w:pPr>
        <w:autoSpaceDE w:val="0"/>
        <w:autoSpaceDN w:val="0"/>
        <w:adjustRightInd w:val="0"/>
        <w:ind w:left="75" w:firstLine="709"/>
        <w:contextualSpacing/>
        <w:jc w:val="both"/>
        <w:rPr>
          <w:b/>
          <w:bCs/>
          <w:sz w:val="28"/>
          <w:szCs w:val="28"/>
        </w:rPr>
      </w:pPr>
      <w:r w:rsidRPr="00C27C2D">
        <w:rPr>
          <w:b/>
          <w:bCs/>
          <w:sz w:val="28"/>
          <w:szCs w:val="28"/>
        </w:rPr>
        <w:t>Причини відхилень від орфоепічних норм. Суспільне значення орфоепічних норм</w:t>
      </w:r>
    </w:p>
    <w:p w:rsidR="00350CB0" w:rsidRPr="00C27C2D" w:rsidRDefault="00350CB0" w:rsidP="00350CB0">
      <w:pPr>
        <w:autoSpaceDE w:val="0"/>
        <w:autoSpaceDN w:val="0"/>
        <w:adjustRightInd w:val="0"/>
        <w:ind w:firstLine="709"/>
        <w:jc w:val="both"/>
        <w:rPr>
          <w:sz w:val="28"/>
          <w:szCs w:val="28"/>
        </w:rPr>
      </w:pPr>
      <w:r w:rsidRPr="00C27C2D">
        <w:rPr>
          <w:sz w:val="28"/>
          <w:szCs w:val="28"/>
        </w:rPr>
        <w:t>Орфоепічні норми не менш важливі, аніж орфографічні, оскільки існують причини порушення цих норм:</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1)</w:t>
      </w:r>
      <w:r w:rsidRPr="00C27C2D">
        <w:rPr>
          <w:b/>
          <w:bCs/>
          <w:sz w:val="28"/>
          <w:szCs w:val="28"/>
          <w:lang w:val="ru-RU"/>
        </w:rPr>
        <w:t xml:space="preserve"> </w:t>
      </w:r>
      <w:r w:rsidRPr="00C27C2D">
        <w:rPr>
          <w:sz w:val="28"/>
          <w:szCs w:val="28"/>
        </w:rPr>
        <w:t>вплив місцевої діалектної мови;</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2) </w:t>
      </w:r>
      <w:r w:rsidRPr="00C27C2D">
        <w:rPr>
          <w:sz w:val="28"/>
          <w:szCs w:val="28"/>
        </w:rPr>
        <w:t>вплив написання, особливо в тих випадках, коли між вимовою і написанням є розбіжності.</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Українська діалектна мова поділяється на </w:t>
      </w:r>
      <w:r w:rsidRPr="00C27C2D">
        <w:rPr>
          <w:b/>
          <w:bCs/>
          <w:sz w:val="28"/>
          <w:szCs w:val="28"/>
        </w:rPr>
        <w:t>три наріччя</w:t>
      </w:r>
      <w:r w:rsidRPr="00C27C2D">
        <w:rPr>
          <w:sz w:val="28"/>
          <w:szCs w:val="28"/>
        </w:rPr>
        <w:t xml:space="preserve"> (діалектичні групи): північне, південно-західне, південно-східне.</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У межах кожного з наріч виділяються такі </w:t>
      </w:r>
      <w:r w:rsidRPr="00C27C2D">
        <w:rPr>
          <w:b/>
          <w:bCs/>
          <w:sz w:val="28"/>
          <w:szCs w:val="28"/>
        </w:rPr>
        <w:t>говори</w:t>
      </w:r>
      <w:r w:rsidRPr="00C27C2D">
        <w:rPr>
          <w:sz w:val="28"/>
          <w:szCs w:val="28"/>
        </w:rPr>
        <w:t xml:space="preserve"> (діалекти): </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 </w:t>
      </w:r>
      <w:r w:rsidRPr="00C27C2D">
        <w:rPr>
          <w:i/>
          <w:iCs/>
          <w:sz w:val="28"/>
          <w:szCs w:val="28"/>
        </w:rPr>
        <w:t>північний</w:t>
      </w:r>
      <w:r w:rsidRPr="00C27C2D">
        <w:rPr>
          <w:sz w:val="28"/>
          <w:szCs w:val="28"/>
        </w:rPr>
        <w:t>: східнополіський, середньополіський, західнополіський;</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 </w:t>
      </w:r>
      <w:r w:rsidRPr="00C27C2D">
        <w:rPr>
          <w:i/>
          <w:iCs/>
          <w:sz w:val="28"/>
          <w:szCs w:val="28"/>
        </w:rPr>
        <w:t>південно-західний</w:t>
      </w:r>
      <w:r w:rsidRPr="00C27C2D">
        <w:rPr>
          <w:sz w:val="28"/>
          <w:szCs w:val="28"/>
        </w:rPr>
        <w:t>: волинський, подільський, надсянський, лемківський, закарпатський, гуцульський, бойківський, покутсько-буковинський, наддністровський;</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lastRenderedPageBreak/>
        <w:t xml:space="preserve">- </w:t>
      </w:r>
      <w:r w:rsidRPr="00C27C2D">
        <w:rPr>
          <w:i/>
          <w:iCs/>
          <w:sz w:val="28"/>
          <w:szCs w:val="28"/>
        </w:rPr>
        <w:t>південно-східний</w:t>
      </w:r>
      <w:r w:rsidRPr="00C27C2D">
        <w:rPr>
          <w:sz w:val="28"/>
          <w:szCs w:val="28"/>
        </w:rPr>
        <w:t>: середньонаддніпрянський, слобожанський і степовий.</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Чіткої межі між сусідніми говорами і наріччями немає, оскільки вони впливають один на одного і певним чином – на літературну мову. Іноді діалекти можуть спричиняти порушення орфоепічних норм літературної мови: </w:t>
      </w:r>
    </w:p>
    <w:p w:rsidR="00350CB0" w:rsidRPr="00C27C2D" w:rsidRDefault="00350CB0" w:rsidP="00350CB0">
      <w:pPr>
        <w:autoSpaceDE w:val="0"/>
        <w:autoSpaceDN w:val="0"/>
        <w:adjustRightInd w:val="0"/>
        <w:ind w:firstLine="709"/>
        <w:jc w:val="both"/>
        <w:rPr>
          <w:i/>
          <w:iCs/>
          <w:sz w:val="28"/>
          <w:szCs w:val="28"/>
          <w:lang w:val="ru-RU"/>
        </w:rPr>
      </w:pPr>
      <w:r w:rsidRPr="00C27C2D">
        <w:rPr>
          <w:i/>
          <w:iCs/>
          <w:sz w:val="28"/>
          <w:szCs w:val="28"/>
        </w:rPr>
        <w:t>пд.- зах</w:t>
      </w:r>
      <w:r w:rsidRPr="00C27C2D">
        <w:rPr>
          <w:sz w:val="28"/>
          <w:szCs w:val="28"/>
        </w:rPr>
        <w:t xml:space="preserve">.: </w:t>
      </w:r>
      <w:r w:rsidRPr="00C27C2D">
        <w:rPr>
          <w:i/>
          <w:sz w:val="28"/>
          <w:szCs w:val="28"/>
        </w:rPr>
        <w:t>[</w:t>
      </w:r>
      <w:r w:rsidRPr="00C27C2D">
        <w:rPr>
          <w:i/>
          <w:iCs/>
          <w:sz w:val="28"/>
          <w:szCs w:val="28"/>
        </w:rPr>
        <w:t>жит</w:t>
      </w:r>
      <w:r w:rsidRPr="00C27C2D">
        <w:rPr>
          <w:i/>
          <w:iCs/>
          <w:sz w:val="28"/>
          <w:szCs w:val="28"/>
          <w:lang w:val="ru-RU"/>
        </w:rPr>
        <w:t>é], [</w:t>
      </w:r>
      <w:r w:rsidRPr="00C27C2D">
        <w:rPr>
          <w:i/>
          <w:iCs/>
          <w:sz w:val="28"/>
          <w:szCs w:val="28"/>
        </w:rPr>
        <w:t>ш</w:t>
      </w:r>
      <w:r w:rsidRPr="00C27C2D">
        <w:rPr>
          <w:i/>
          <w:iCs/>
          <w:sz w:val="28"/>
          <w:szCs w:val="28"/>
          <w:lang w:val="ru-RU"/>
        </w:rPr>
        <w:t>é</w:t>
      </w:r>
      <w:r w:rsidRPr="00C27C2D">
        <w:rPr>
          <w:i/>
          <w:iCs/>
          <w:sz w:val="28"/>
          <w:szCs w:val="28"/>
        </w:rPr>
        <w:t>пка], [кол</w:t>
      </w:r>
      <w:r w:rsidRPr="00C27C2D">
        <w:rPr>
          <w:i/>
          <w:iCs/>
          <w:sz w:val="28"/>
          <w:szCs w:val="28"/>
          <w:lang w:val="ru-RU"/>
        </w:rPr>
        <w:t>ú];</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lang w:val="ru-RU"/>
        </w:rPr>
        <w:t xml:space="preserve">     </w:t>
      </w:r>
      <w:r w:rsidRPr="00C27C2D">
        <w:rPr>
          <w:i/>
          <w:iCs/>
          <w:sz w:val="28"/>
          <w:szCs w:val="28"/>
        </w:rPr>
        <w:t>пн.: [с</w:t>
      </w:r>
      <w:r w:rsidRPr="00C27C2D">
        <w:rPr>
          <w:i/>
          <w:iCs/>
          <w:sz w:val="28"/>
          <w:szCs w:val="28"/>
          <w:lang w:val="ru-RU"/>
        </w:rPr>
        <w:t>í</w:t>
      </w:r>
      <w:r w:rsidRPr="00C27C2D">
        <w:rPr>
          <w:i/>
          <w:iCs/>
          <w:sz w:val="28"/>
          <w:szCs w:val="28"/>
          <w:vertAlign w:val="superscript"/>
        </w:rPr>
        <w:t>е</w:t>
      </w:r>
      <w:r w:rsidRPr="00C27C2D">
        <w:rPr>
          <w:i/>
          <w:iCs/>
          <w:sz w:val="28"/>
          <w:szCs w:val="28"/>
        </w:rPr>
        <w:t>но], [во</w:t>
      </w:r>
      <w:r w:rsidRPr="00C27C2D">
        <w:rPr>
          <w:i/>
          <w:iCs/>
          <w:sz w:val="28"/>
          <w:szCs w:val="28"/>
          <w:vertAlign w:val="superscript"/>
        </w:rPr>
        <w:t>а</w:t>
      </w:r>
      <w:r w:rsidRPr="00C27C2D">
        <w:rPr>
          <w:i/>
          <w:iCs/>
          <w:sz w:val="28"/>
          <w:szCs w:val="28"/>
        </w:rPr>
        <w:t>д</w:t>
      </w:r>
      <w:r w:rsidRPr="00C27C2D">
        <w:rPr>
          <w:i/>
          <w:iCs/>
          <w:sz w:val="28"/>
          <w:szCs w:val="28"/>
          <w:lang w:val="ru-RU"/>
        </w:rPr>
        <w:t>á], [</w:t>
      </w:r>
      <w:r w:rsidRPr="00C27C2D">
        <w:rPr>
          <w:i/>
          <w:iCs/>
          <w:sz w:val="28"/>
          <w:szCs w:val="28"/>
        </w:rPr>
        <w:t>к</w:t>
      </w:r>
      <w:r w:rsidRPr="00C27C2D">
        <w:rPr>
          <w:i/>
          <w:iCs/>
          <w:sz w:val="28"/>
          <w:szCs w:val="28"/>
          <w:lang w:val="ru-RU"/>
        </w:rPr>
        <w:t>ó</w:t>
      </w:r>
      <w:r w:rsidRPr="00C27C2D">
        <w:rPr>
          <w:i/>
          <w:iCs/>
          <w:sz w:val="28"/>
          <w:szCs w:val="28"/>
          <w:vertAlign w:val="superscript"/>
        </w:rPr>
        <w:t>у</w:t>
      </w:r>
      <w:r w:rsidRPr="00C27C2D">
        <w:rPr>
          <w:i/>
          <w:iCs/>
          <w:sz w:val="28"/>
          <w:szCs w:val="28"/>
        </w:rPr>
        <w:t>н];</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lang w:val="ru-RU"/>
        </w:rPr>
        <w:t xml:space="preserve">     </w:t>
      </w:r>
      <w:r w:rsidRPr="00C27C2D">
        <w:rPr>
          <w:i/>
          <w:iCs/>
          <w:sz w:val="28"/>
          <w:szCs w:val="28"/>
        </w:rPr>
        <w:t>пд.- сх.: [хварт</w:t>
      </w:r>
      <w:r w:rsidRPr="00C27C2D">
        <w:rPr>
          <w:i/>
          <w:iCs/>
          <w:sz w:val="28"/>
          <w:szCs w:val="28"/>
          <w:lang w:val="ru-RU"/>
        </w:rPr>
        <w:t>ý</w:t>
      </w:r>
      <w:r w:rsidRPr="00C27C2D">
        <w:rPr>
          <w:i/>
          <w:iCs/>
          <w:sz w:val="28"/>
          <w:szCs w:val="28"/>
        </w:rPr>
        <w:t>х], [ко</w:t>
      </w:r>
      <w:r w:rsidRPr="00C27C2D">
        <w:rPr>
          <w:i/>
          <w:iCs/>
          <w:sz w:val="28"/>
          <w:szCs w:val="28"/>
          <w:vertAlign w:val="superscript"/>
        </w:rPr>
        <w:t>у</w:t>
      </w:r>
      <w:r w:rsidRPr="00C27C2D">
        <w:rPr>
          <w:i/>
          <w:iCs/>
          <w:sz w:val="28"/>
          <w:szCs w:val="28"/>
        </w:rPr>
        <w:t>ж</w:t>
      </w:r>
      <w:r w:rsidRPr="00C27C2D">
        <w:rPr>
          <w:i/>
          <w:iCs/>
          <w:sz w:val="28"/>
          <w:szCs w:val="28"/>
          <w:lang w:val="ru-RU"/>
        </w:rPr>
        <w:t>ý</w:t>
      </w:r>
      <w:r w:rsidRPr="00C27C2D">
        <w:rPr>
          <w:i/>
          <w:iCs/>
          <w:sz w:val="28"/>
          <w:szCs w:val="28"/>
        </w:rPr>
        <w:t>х].</w:t>
      </w:r>
    </w:p>
    <w:p w:rsidR="00350CB0" w:rsidRPr="00C27C2D" w:rsidRDefault="00350CB0" w:rsidP="00350CB0">
      <w:pPr>
        <w:autoSpaceDE w:val="0"/>
        <w:autoSpaceDN w:val="0"/>
        <w:adjustRightInd w:val="0"/>
        <w:ind w:firstLine="567"/>
        <w:jc w:val="both"/>
        <w:rPr>
          <w:b/>
          <w:bCs/>
          <w:sz w:val="28"/>
          <w:szCs w:val="28"/>
          <w:lang w:val="ru-RU"/>
        </w:rPr>
      </w:pPr>
    </w:p>
    <w:p w:rsidR="00350CB0" w:rsidRPr="00C27C2D" w:rsidRDefault="00350CB0" w:rsidP="00350CB0">
      <w:pPr>
        <w:autoSpaceDE w:val="0"/>
        <w:autoSpaceDN w:val="0"/>
        <w:adjustRightInd w:val="0"/>
        <w:jc w:val="both"/>
        <w:rPr>
          <w:b/>
          <w:bCs/>
          <w:sz w:val="28"/>
          <w:szCs w:val="28"/>
        </w:rPr>
      </w:pPr>
      <w:r w:rsidRPr="00C27C2D">
        <w:rPr>
          <w:b/>
          <w:bCs/>
          <w:sz w:val="28"/>
          <w:szCs w:val="28"/>
        </w:rPr>
        <w:t>Лексичні норми</w:t>
      </w:r>
    </w:p>
    <w:p w:rsidR="00350CB0" w:rsidRPr="00C27C2D" w:rsidRDefault="00350CB0" w:rsidP="00350CB0">
      <w:pPr>
        <w:autoSpaceDE w:val="0"/>
        <w:autoSpaceDN w:val="0"/>
        <w:adjustRightInd w:val="0"/>
        <w:ind w:firstLine="709"/>
        <w:jc w:val="both"/>
        <w:rPr>
          <w:sz w:val="28"/>
          <w:szCs w:val="28"/>
        </w:rPr>
      </w:pPr>
      <w:r w:rsidRPr="00C27C2D">
        <w:rPr>
          <w:sz w:val="28"/>
          <w:szCs w:val="28"/>
        </w:rPr>
        <w:t>Лексичні норми регламентують правила слововживання, зокрема використання полісемічних слів, правильний добір синонімів, омонімів, антонімів, паронімів, диференціацію запозиченої та української лексики, стильове розрізнення слів, уникнення у професійному мовленні діалектизмів, застарілих слів, жаргонізмів та ін.</w:t>
      </w:r>
    </w:p>
    <w:p w:rsidR="00350CB0" w:rsidRPr="00C27C2D" w:rsidRDefault="00350CB0" w:rsidP="00350CB0">
      <w:pPr>
        <w:autoSpaceDE w:val="0"/>
        <w:autoSpaceDN w:val="0"/>
        <w:adjustRightInd w:val="0"/>
        <w:ind w:firstLine="709"/>
        <w:jc w:val="both"/>
        <w:rPr>
          <w:sz w:val="28"/>
          <w:szCs w:val="28"/>
        </w:rPr>
      </w:pP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Лексика української мови з семантичного погляду (омоніми, пароніми, синоніми, антоніми). Диференціація омонімії та полісемії</w:t>
      </w:r>
    </w:p>
    <w:p w:rsidR="00350CB0" w:rsidRPr="00C27C2D" w:rsidRDefault="00350CB0" w:rsidP="00350CB0">
      <w:pPr>
        <w:autoSpaceDE w:val="0"/>
        <w:autoSpaceDN w:val="0"/>
        <w:adjustRightInd w:val="0"/>
        <w:ind w:firstLine="567"/>
        <w:jc w:val="both"/>
        <w:rPr>
          <w:sz w:val="28"/>
          <w:szCs w:val="28"/>
        </w:rPr>
      </w:pPr>
      <w:r w:rsidRPr="00C27C2D">
        <w:rPr>
          <w:sz w:val="28"/>
          <w:szCs w:val="28"/>
        </w:rPr>
        <w:t>Із семантичного погляду в лексиці української мови виокремлюють                    4 групи слів: омоніми, пароніми, синоніми, антоніми.</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Омонімія</w:t>
      </w:r>
      <w:r w:rsidRPr="00C27C2D">
        <w:rPr>
          <w:sz w:val="28"/>
          <w:szCs w:val="28"/>
        </w:rPr>
        <w:t xml:space="preserve"> – це  зовнішній збіг двох або кількох слів з тотожним звуковим складом, але зовсім різними значеннями:</w:t>
      </w:r>
      <w:r w:rsidRPr="00C27C2D">
        <w:rPr>
          <w:i/>
          <w:iCs/>
          <w:sz w:val="28"/>
          <w:szCs w:val="28"/>
        </w:rPr>
        <w:t xml:space="preserve"> луг - розчин; угіддя для</w:t>
      </w:r>
      <w:r w:rsidRPr="00C27C2D">
        <w:rPr>
          <w:sz w:val="28"/>
          <w:szCs w:val="28"/>
        </w:rPr>
        <w:t xml:space="preserve"> </w:t>
      </w:r>
      <w:r w:rsidRPr="00C27C2D">
        <w:rPr>
          <w:i/>
          <w:iCs/>
          <w:sz w:val="28"/>
          <w:szCs w:val="28"/>
        </w:rPr>
        <w:t>сінокосу; блок - вантажно-підйомний пристрій; об’єднання.</w:t>
      </w:r>
    </w:p>
    <w:p w:rsidR="00350CB0" w:rsidRPr="00C27C2D" w:rsidRDefault="00350CB0" w:rsidP="00350CB0">
      <w:pPr>
        <w:autoSpaceDE w:val="0"/>
        <w:autoSpaceDN w:val="0"/>
        <w:adjustRightInd w:val="0"/>
        <w:ind w:firstLine="567"/>
        <w:jc w:val="both"/>
        <w:rPr>
          <w:sz w:val="28"/>
          <w:szCs w:val="28"/>
        </w:rPr>
      </w:pPr>
      <w:r w:rsidRPr="00C27C2D">
        <w:rPr>
          <w:sz w:val="28"/>
          <w:szCs w:val="28"/>
        </w:rPr>
        <w:t>Омонімія зовні нагадує полісемію (багатозначність) слів, але це принципово різні явища.</w:t>
      </w:r>
      <w:r w:rsidRPr="00C27C2D">
        <w:rPr>
          <w:b/>
          <w:bCs/>
          <w:sz w:val="28"/>
          <w:szCs w:val="28"/>
        </w:rPr>
        <w:t xml:space="preserve"> </w:t>
      </w:r>
      <w:r w:rsidRPr="00C27C2D">
        <w:rPr>
          <w:sz w:val="28"/>
          <w:szCs w:val="28"/>
        </w:rPr>
        <w:t>При полісемії кожне переносне значення слова обов’язково так чи інакше пов’язане з його прямим значенням: (</w:t>
      </w:r>
      <w:r w:rsidRPr="00C27C2D">
        <w:rPr>
          <w:i/>
          <w:iCs/>
          <w:sz w:val="28"/>
          <w:szCs w:val="28"/>
        </w:rPr>
        <w:t>клас –</w:t>
      </w:r>
      <w:r w:rsidRPr="00C27C2D">
        <w:rPr>
          <w:sz w:val="28"/>
          <w:szCs w:val="28"/>
        </w:rPr>
        <w:t xml:space="preserve"> </w:t>
      </w:r>
      <w:r w:rsidRPr="00C27C2D">
        <w:rPr>
          <w:i/>
          <w:iCs/>
          <w:sz w:val="28"/>
          <w:szCs w:val="28"/>
        </w:rPr>
        <w:t>приміщення, група учнів; залізний меч, характер).</w:t>
      </w:r>
      <w:r w:rsidRPr="00C27C2D">
        <w:rPr>
          <w:sz w:val="28"/>
          <w:szCs w:val="28"/>
        </w:rPr>
        <w:t xml:space="preserve"> При омонімії жодного смислового зв’язку між значеннями слів немає: (</w:t>
      </w:r>
      <w:r w:rsidRPr="00C27C2D">
        <w:rPr>
          <w:i/>
          <w:iCs/>
          <w:sz w:val="28"/>
          <w:szCs w:val="28"/>
        </w:rPr>
        <w:t>ніс</w:t>
      </w:r>
      <w:r w:rsidRPr="00C27C2D">
        <w:rPr>
          <w:sz w:val="28"/>
          <w:szCs w:val="28"/>
        </w:rPr>
        <w:t xml:space="preserve"> – дієслово минулого часу (ч.р.) від </w:t>
      </w:r>
      <w:r w:rsidRPr="00C27C2D">
        <w:rPr>
          <w:i/>
          <w:iCs/>
          <w:sz w:val="28"/>
          <w:szCs w:val="28"/>
        </w:rPr>
        <w:t>„носити</w:t>
      </w:r>
      <w:r w:rsidRPr="00C27C2D">
        <w:rPr>
          <w:sz w:val="28"/>
          <w:szCs w:val="28"/>
        </w:rPr>
        <w:t>”; частина тіла</w:t>
      </w:r>
      <w:r w:rsidRPr="00C27C2D">
        <w:rPr>
          <w:i/>
          <w:iCs/>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Використання омонімів у ділових документах зобов’язує повніше і точніше висловлюватися, щоб уникнути двозначності: </w:t>
      </w:r>
      <w:r w:rsidRPr="00C27C2D">
        <w:rPr>
          <w:i/>
          <w:iCs/>
          <w:sz w:val="28"/>
          <w:szCs w:val="28"/>
        </w:rPr>
        <w:t>(віз дітей ).</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Пароніми</w:t>
      </w:r>
      <w:r w:rsidRPr="00C27C2D">
        <w:rPr>
          <w:sz w:val="28"/>
          <w:szCs w:val="28"/>
        </w:rPr>
        <w:t xml:space="preserve"> – це слова, близькі за звучанням, але різні за значенням і написанням: (</w:t>
      </w:r>
      <w:r w:rsidRPr="00C27C2D">
        <w:rPr>
          <w:i/>
          <w:iCs/>
          <w:sz w:val="28"/>
          <w:szCs w:val="28"/>
        </w:rPr>
        <w:t>вникати – уникати, талан – талант, громадський – громадянський, континент – контингент).</w:t>
      </w:r>
    </w:p>
    <w:p w:rsidR="00350CB0" w:rsidRPr="00C27C2D" w:rsidRDefault="00350CB0" w:rsidP="00350CB0">
      <w:pPr>
        <w:autoSpaceDE w:val="0"/>
        <w:autoSpaceDN w:val="0"/>
        <w:adjustRightInd w:val="0"/>
        <w:ind w:firstLine="567"/>
        <w:jc w:val="both"/>
        <w:rPr>
          <w:sz w:val="28"/>
          <w:szCs w:val="28"/>
        </w:rPr>
      </w:pPr>
      <w:r w:rsidRPr="00C27C2D">
        <w:rPr>
          <w:sz w:val="28"/>
          <w:szCs w:val="28"/>
        </w:rPr>
        <w:t>Уточнити, конкретизувати значення слова допомагає контекст (словесне оточення). Паронімія у документах – явище складне і небезпечне, тому часто доводиться користуватися словником:</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 </w:t>
      </w:r>
      <w:r w:rsidRPr="00C27C2D">
        <w:rPr>
          <w:i/>
          <w:iCs/>
          <w:sz w:val="28"/>
          <w:szCs w:val="28"/>
        </w:rPr>
        <w:t xml:space="preserve">особистий </w:t>
      </w:r>
      <w:r w:rsidRPr="00C27C2D">
        <w:rPr>
          <w:sz w:val="28"/>
          <w:szCs w:val="28"/>
        </w:rPr>
        <w:t>– стосується окремої людини (</w:t>
      </w:r>
      <w:r w:rsidRPr="00C27C2D">
        <w:rPr>
          <w:i/>
          <w:iCs/>
          <w:sz w:val="28"/>
          <w:szCs w:val="28"/>
        </w:rPr>
        <w:t>підпис, життя</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 </w:t>
      </w:r>
      <w:r w:rsidRPr="00C27C2D">
        <w:rPr>
          <w:i/>
          <w:iCs/>
          <w:sz w:val="28"/>
          <w:szCs w:val="28"/>
        </w:rPr>
        <w:t xml:space="preserve">особовий </w:t>
      </w:r>
      <w:r w:rsidRPr="00C27C2D">
        <w:rPr>
          <w:sz w:val="28"/>
          <w:szCs w:val="28"/>
        </w:rPr>
        <w:t>– для документів (</w:t>
      </w:r>
      <w:r w:rsidRPr="00C27C2D">
        <w:rPr>
          <w:i/>
          <w:iCs/>
          <w:sz w:val="28"/>
          <w:szCs w:val="28"/>
        </w:rPr>
        <w:t>справа, картка, склад</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 </w:t>
      </w:r>
      <w:r w:rsidRPr="00C27C2D">
        <w:rPr>
          <w:i/>
          <w:iCs/>
          <w:sz w:val="28"/>
          <w:szCs w:val="28"/>
        </w:rPr>
        <w:t xml:space="preserve">виборний </w:t>
      </w:r>
      <w:r w:rsidRPr="00C27C2D">
        <w:rPr>
          <w:sz w:val="28"/>
          <w:szCs w:val="28"/>
        </w:rPr>
        <w:t>– посада, виборність правлінь;</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w:t>
      </w:r>
      <w:r w:rsidRPr="00C27C2D">
        <w:rPr>
          <w:i/>
          <w:iCs/>
          <w:sz w:val="28"/>
          <w:szCs w:val="28"/>
          <w:lang w:val="ru-RU"/>
        </w:rPr>
        <w:t xml:space="preserve"> </w:t>
      </w:r>
      <w:r w:rsidRPr="00C27C2D">
        <w:rPr>
          <w:i/>
          <w:iCs/>
          <w:sz w:val="28"/>
          <w:szCs w:val="28"/>
        </w:rPr>
        <w:t>виборчий</w:t>
      </w:r>
      <w:r w:rsidRPr="00C27C2D">
        <w:rPr>
          <w:sz w:val="28"/>
          <w:szCs w:val="28"/>
        </w:rPr>
        <w:t xml:space="preserve"> – виборча кампанія, загальне виборче право.</w:t>
      </w:r>
    </w:p>
    <w:p w:rsidR="00350CB0" w:rsidRPr="00C27C2D" w:rsidRDefault="00350CB0" w:rsidP="00350CB0">
      <w:pPr>
        <w:autoSpaceDE w:val="0"/>
        <w:autoSpaceDN w:val="0"/>
        <w:adjustRightInd w:val="0"/>
        <w:ind w:firstLine="567"/>
        <w:jc w:val="both"/>
        <w:rPr>
          <w:sz w:val="28"/>
          <w:szCs w:val="28"/>
        </w:rPr>
      </w:pPr>
      <w:r w:rsidRPr="00C27C2D">
        <w:rPr>
          <w:sz w:val="28"/>
          <w:szCs w:val="28"/>
        </w:rPr>
        <w:t>Перевірити значення паронімів можна за словником: Гринчишин Д.Г. Словник паронімів української мови / Д.Г. Гринишин, О.А. Сербенська. – К., 1986.</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lastRenderedPageBreak/>
        <w:t>Синоніми</w:t>
      </w:r>
      <w:r w:rsidRPr="00C27C2D">
        <w:rPr>
          <w:sz w:val="28"/>
          <w:szCs w:val="28"/>
        </w:rPr>
        <w:t xml:space="preserve"> – відмінні за звуковим складом, але близькі за змістом слова, які розрізняються відтінками у значенні або стилістичним забарвленням: (</w:t>
      </w:r>
      <w:r w:rsidRPr="00C27C2D">
        <w:rPr>
          <w:i/>
          <w:iCs/>
          <w:sz w:val="28"/>
          <w:szCs w:val="28"/>
        </w:rPr>
        <w:t>обрій, небосхил, горизонт, круговид, крайнебо</w:t>
      </w:r>
      <w:r w:rsidRPr="00C27C2D">
        <w:rPr>
          <w:sz w:val="28"/>
          <w:szCs w:val="28"/>
        </w:rPr>
        <w:t>).</w:t>
      </w:r>
    </w:p>
    <w:p w:rsidR="00350CB0" w:rsidRPr="00C27C2D" w:rsidRDefault="00350CB0" w:rsidP="00350CB0">
      <w:pPr>
        <w:tabs>
          <w:tab w:val="left" w:pos="1701"/>
        </w:tabs>
        <w:autoSpaceDE w:val="0"/>
        <w:autoSpaceDN w:val="0"/>
        <w:adjustRightInd w:val="0"/>
        <w:ind w:firstLine="567"/>
        <w:jc w:val="both"/>
        <w:rPr>
          <w:sz w:val="28"/>
          <w:szCs w:val="28"/>
        </w:rPr>
      </w:pPr>
      <w:r w:rsidRPr="00C27C2D">
        <w:rPr>
          <w:sz w:val="28"/>
          <w:szCs w:val="28"/>
        </w:rPr>
        <w:t xml:space="preserve">Синоніми за своїм загальним значенням, яке для них є спільним, обʼєднуються в одну групу, що називається </w:t>
      </w:r>
      <w:r w:rsidRPr="00C27C2D">
        <w:rPr>
          <w:b/>
          <w:bCs/>
          <w:sz w:val="28"/>
          <w:szCs w:val="28"/>
        </w:rPr>
        <w:t>синонімічним рядом</w:t>
      </w:r>
      <w:r w:rsidRPr="00C27C2D">
        <w:rPr>
          <w:sz w:val="28"/>
          <w:szCs w:val="28"/>
        </w:rPr>
        <w:t>, у якому виділяється стрижневе (домінантне) слово: (</w:t>
      </w:r>
      <w:r w:rsidRPr="00C27C2D">
        <w:rPr>
          <w:i/>
          <w:iCs/>
          <w:sz w:val="28"/>
          <w:szCs w:val="28"/>
          <w:u w:val="single"/>
        </w:rPr>
        <w:t>дивувати</w:t>
      </w:r>
      <w:r w:rsidRPr="00C27C2D">
        <w:rPr>
          <w:i/>
          <w:iCs/>
          <w:sz w:val="28"/>
          <w:szCs w:val="28"/>
        </w:rPr>
        <w:t>, вражати</w:t>
      </w:r>
      <w:r w:rsidRPr="00C27C2D">
        <w:rPr>
          <w:sz w:val="28"/>
          <w:szCs w:val="28"/>
        </w:rPr>
        <w:t xml:space="preserve">, </w:t>
      </w:r>
      <w:r w:rsidRPr="00C27C2D">
        <w:rPr>
          <w:i/>
          <w:iCs/>
          <w:sz w:val="28"/>
          <w:szCs w:val="28"/>
        </w:rPr>
        <w:t>приголомшувати</w:t>
      </w:r>
      <w:r w:rsidRPr="00C27C2D">
        <w:rPr>
          <w:sz w:val="28"/>
          <w:szCs w:val="28"/>
        </w:rPr>
        <w:t>).</w:t>
      </w:r>
    </w:p>
    <w:p w:rsidR="00350CB0" w:rsidRPr="00C27C2D" w:rsidRDefault="00350CB0" w:rsidP="00350CB0">
      <w:pPr>
        <w:tabs>
          <w:tab w:val="left" w:pos="1701"/>
        </w:tabs>
        <w:autoSpaceDE w:val="0"/>
        <w:autoSpaceDN w:val="0"/>
        <w:adjustRightInd w:val="0"/>
        <w:ind w:firstLine="567"/>
        <w:jc w:val="both"/>
        <w:rPr>
          <w:i/>
          <w:iCs/>
          <w:sz w:val="28"/>
          <w:szCs w:val="28"/>
        </w:rPr>
      </w:pPr>
      <w:r w:rsidRPr="00C27C2D">
        <w:rPr>
          <w:sz w:val="28"/>
          <w:szCs w:val="28"/>
        </w:rPr>
        <w:t xml:space="preserve">Існують так звані </w:t>
      </w:r>
      <w:r w:rsidRPr="00C27C2D">
        <w:rPr>
          <w:b/>
          <w:bCs/>
          <w:sz w:val="28"/>
          <w:szCs w:val="28"/>
        </w:rPr>
        <w:t>абсолютні синоніми</w:t>
      </w:r>
      <w:r w:rsidRPr="00C27C2D">
        <w:rPr>
          <w:sz w:val="28"/>
          <w:szCs w:val="28"/>
        </w:rPr>
        <w:t xml:space="preserve"> (лексичні дублети), що не мають жодної різниці у значенні, емоційному забарвленні чи стилістичному використанні: (</w:t>
      </w:r>
      <w:r w:rsidRPr="00C27C2D">
        <w:rPr>
          <w:i/>
          <w:iCs/>
          <w:sz w:val="28"/>
          <w:szCs w:val="28"/>
        </w:rPr>
        <w:t>оплески – аплодисменти, вивіз – експорт, райдуга – веселка, відсоток – процент).</w:t>
      </w:r>
    </w:p>
    <w:p w:rsidR="00350CB0" w:rsidRPr="00C27C2D" w:rsidRDefault="00350CB0" w:rsidP="00350CB0">
      <w:pPr>
        <w:autoSpaceDE w:val="0"/>
        <w:autoSpaceDN w:val="0"/>
        <w:adjustRightInd w:val="0"/>
        <w:ind w:firstLine="567"/>
        <w:jc w:val="both"/>
        <w:rPr>
          <w:i/>
          <w:iCs/>
          <w:sz w:val="28"/>
          <w:szCs w:val="28"/>
        </w:rPr>
      </w:pPr>
      <w:r w:rsidRPr="00C27C2D">
        <w:rPr>
          <w:sz w:val="28"/>
          <w:szCs w:val="28"/>
        </w:rPr>
        <w:t xml:space="preserve">Синоніми дають змогу в кожному конкретному випадку дібрати відповідне слово для найточнішого вираження думки, тому їх використання є бажаним, за винятком абсолютних синонімів, які можуть спричинити появу в тексті тавтологію (повторення), переобтяжують мову: </w:t>
      </w:r>
      <w:r w:rsidRPr="00C27C2D">
        <w:rPr>
          <w:i/>
          <w:iCs/>
          <w:sz w:val="28"/>
          <w:szCs w:val="28"/>
        </w:rPr>
        <w:t>(На кожен відсоток чистого прибутку нараховуються проценти...).</w:t>
      </w:r>
    </w:p>
    <w:p w:rsidR="00350CB0" w:rsidRPr="00C27C2D" w:rsidRDefault="00350CB0" w:rsidP="00350CB0">
      <w:pPr>
        <w:autoSpaceDE w:val="0"/>
        <w:autoSpaceDN w:val="0"/>
        <w:adjustRightInd w:val="0"/>
        <w:ind w:firstLine="567"/>
        <w:jc w:val="both"/>
        <w:rPr>
          <w:sz w:val="28"/>
          <w:szCs w:val="28"/>
        </w:rPr>
      </w:pPr>
      <w:r w:rsidRPr="00C27C2D">
        <w:rPr>
          <w:sz w:val="28"/>
          <w:szCs w:val="28"/>
        </w:rPr>
        <w:t>Щоб професійне мовлення було точним, не викликало непорозумінь, необхідно звертатися до „Словника синонімів української мови” у двох томах (2001 р.).</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Антоніми</w:t>
      </w:r>
      <w:r w:rsidRPr="00C27C2D">
        <w:rPr>
          <w:sz w:val="28"/>
          <w:szCs w:val="28"/>
        </w:rPr>
        <w:t xml:space="preserve"> – слова з прямо протилежним значенням: (</w:t>
      </w:r>
      <w:r w:rsidRPr="00C27C2D">
        <w:rPr>
          <w:i/>
          <w:iCs/>
          <w:sz w:val="28"/>
          <w:szCs w:val="28"/>
        </w:rPr>
        <w:t>імпорт – експорт, продавати – купувати, дорогий – дешевий</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Бувають однокореневі та різнокореневі антоніми. В однокореневих на семантичне протиставлення вказують префікси: </w:t>
      </w:r>
      <w:r w:rsidRPr="00C27C2D">
        <w:rPr>
          <w:i/>
          <w:iCs/>
          <w:sz w:val="28"/>
          <w:szCs w:val="28"/>
        </w:rPr>
        <w:t>(наземний – підземний,</w:t>
      </w:r>
      <w:r w:rsidRPr="00C27C2D">
        <w:rPr>
          <w:sz w:val="28"/>
          <w:szCs w:val="28"/>
        </w:rPr>
        <w:t xml:space="preserve"> </w:t>
      </w:r>
      <w:r w:rsidRPr="00C27C2D">
        <w:rPr>
          <w:i/>
          <w:iCs/>
          <w:sz w:val="28"/>
          <w:szCs w:val="28"/>
        </w:rPr>
        <w:t>ввіз – вивіз).</w:t>
      </w:r>
      <w:r w:rsidRPr="00C27C2D">
        <w:rPr>
          <w:sz w:val="28"/>
          <w:szCs w:val="28"/>
        </w:rPr>
        <w:t xml:space="preserve"> Різнокореневі: (</w:t>
      </w:r>
      <w:r w:rsidRPr="00C27C2D">
        <w:rPr>
          <w:i/>
          <w:iCs/>
          <w:sz w:val="28"/>
          <w:szCs w:val="28"/>
        </w:rPr>
        <w:t>малий – великий, швидкий – повільний).</w:t>
      </w:r>
    </w:p>
    <w:p w:rsidR="00350CB0" w:rsidRPr="00C27C2D" w:rsidRDefault="00350CB0" w:rsidP="00350CB0">
      <w:pPr>
        <w:autoSpaceDE w:val="0"/>
        <w:autoSpaceDN w:val="0"/>
        <w:adjustRightInd w:val="0"/>
        <w:ind w:firstLine="567"/>
        <w:jc w:val="both"/>
        <w:rPr>
          <w:sz w:val="28"/>
          <w:szCs w:val="28"/>
        </w:rPr>
      </w:pPr>
      <w:r w:rsidRPr="00C27C2D">
        <w:rPr>
          <w:sz w:val="28"/>
          <w:szCs w:val="28"/>
        </w:rPr>
        <w:t>Уміння дібрати антонімічні пари слів значною мірою сприяє точності в складанні документів.</w:t>
      </w:r>
    </w:p>
    <w:p w:rsidR="00350CB0" w:rsidRPr="00C27C2D" w:rsidRDefault="00350CB0" w:rsidP="00350CB0">
      <w:pPr>
        <w:autoSpaceDE w:val="0"/>
        <w:autoSpaceDN w:val="0"/>
        <w:adjustRightInd w:val="0"/>
        <w:jc w:val="both"/>
        <w:rPr>
          <w:b/>
          <w:bCs/>
          <w:sz w:val="28"/>
          <w:szCs w:val="28"/>
        </w:rPr>
      </w:pPr>
    </w:p>
    <w:p w:rsidR="00350CB0" w:rsidRPr="00C27C2D" w:rsidRDefault="00350CB0" w:rsidP="00350CB0">
      <w:pPr>
        <w:autoSpaceDE w:val="0"/>
        <w:autoSpaceDN w:val="0"/>
        <w:adjustRightInd w:val="0"/>
        <w:ind w:firstLine="567"/>
        <w:jc w:val="both"/>
        <w:rPr>
          <w:b/>
          <w:bCs/>
          <w:sz w:val="28"/>
          <w:szCs w:val="28"/>
        </w:rPr>
      </w:pPr>
      <w:r w:rsidRPr="00C27C2D">
        <w:rPr>
          <w:sz w:val="28"/>
          <w:szCs w:val="28"/>
        </w:rPr>
        <w:tab/>
      </w:r>
      <w:r w:rsidRPr="00C27C2D">
        <w:rPr>
          <w:b/>
          <w:bCs/>
          <w:sz w:val="28"/>
          <w:szCs w:val="28"/>
        </w:rPr>
        <w:t>Лексика української мови з погляду її суспільного</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використання (архаїзми, історизми, неологізми)</w:t>
      </w:r>
    </w:p>
    <w:p w:rsidR="00350CB0" w:rsidRPr="00C27C2D" w:rsidRDefault="00350CB0" w:rsidP="00350CB0">
      <w:pPr>
        <w:autoSpaceDE w:val="0"/>
        <w:autoSpaceDN w:val="0"/>
        <w:adjustRightInd w:val="0"/>
        <w:ind w:firstLine="567"/>
        <w:jc w:val="both"/>
        <w:rPr>
          <w:sz w:val="28"/>
          <w:szCs w:val="28"/>
        </w:rPr>
      </w:pPr>
      <w:r w:rsidRPr="00C27C2D">
        <w:rPr>
          <w:sz w:val="28"/>
          <w:szCs w:val="28"/>
        </w:rPr>
        <w:t>З погляду суспільного використання в мові можна виокремити два шари лексики:</w:t>
      </w:r>
    </w:p>
    <w:p w:rsidR="00350CB0" w:rsidRPr="00C27C2D" w:rsidRDefault="00350CB0" w:rsidP="00350CB0">
      <w:pPr>
        <w:autoSpaceDE w:val="0"/>
        <w:autoSpaceDN w:val="0"/>
        <w:adjustRightInd w:val="0"/>
        <w:ind w:firstLine="567"/>
        <w:jc w:val="both"/>
        <w:rPr>
          <w:sz w:val="28"/>
          <w:szCs w:val="28"/>
        </w:rPr>
      </w:pPr>
      <w:r w:rsidRPr="00C27C2D">
        <w:rPr>
          <w:b/>
          <w:bCs/>
          <w:sz w:val="28"/>
          <w:szCs w:val="28"/>
          <w:lang w:val="ru-RU"/>
        </w:rPr>
        <w:t xml:space="preserve">1. </w:t>
      </w:r>
      <w:r w:rsidRPr="00C27C2D">
        <w:rPr>
          <w:b/>
          <w:bCs/>
          <w:sz w:val="28"/>
          <w:szCs w:val="28"/>
        </w:rPr>
        <w:t>активний</w:t>
      </w:r>
      <w:r w:rsidRPr="00C27C2D">
        <w:rPr>
          <w:sz w:val="28"/>
          <w:szCs w:val="28"/>
        </w:rPr>
        <w:t xml:space="preserve"> – це загальновживані слова, терміни;</w:t>
      </w:r>
    </w:p>
    <w:p w:rsidR="00350CB0" w:rsidRPr="00C27C2D" w:rsidRDefault="00350CB0" w:rsidP="00350CB0">
      <w:pPr>
        <w:autoSpaceDE w:val="0"/>
        <w:autoSpaceDN w:val="0"/>
        <w:adjustRightInd w:val="0"/>
        <w:ind w:firstLine="567"/>
        <w:jc w:val="both"/>
        <w:rPr>
          <w:sz w:val="28"/>
          <w:szCs w:val="28"/>
        </w:rPr>
      </w:pPr>
      <w:r w:rsidRPr="00C27C2D">
        <w:rPr>
          <w:b/>
          <w:bCs/>
          <w:sz w:val="28"/>
          <w:szCs w:val="28"/>
          <w:lang w:val="ru-RU"/>
        </w:rPr>
        <w:t xml:space="preserve">2. </w:t>
      </w:r>
      <w:r w:rsidRPr="00C27C2D">
        <w:rPr>
          <w:b/>
          <w:bCs/>
          <w:sz w:val="28"/>
          <w:szCs w:val="28"/>
        </w:rPr>
        <w:t xml:space="preserve">пасивний </w:t>
      </w:r>
      <w:r w:rsidRPr="00C27C2D">
        <w:rPr>
          <w:sz w:val="28"/>
          <w:szCs w:val="28"/>
        </w:rPr>
        <w:t>– слова, які зрідка вживаються в повсякденному спілкуванні. Це застарілі слова і нові слова. До застарілих слів належать архаїзми та історизми.</w:t>
      </w:r>
    </w:p>
    <w:p w:rsidR="00350CB0" w:rsidRPr="00C27C2D" w:rsidRDefault="00350CB0" w:rsidP="00350CB0">
      <w:pPr>
        <w:autoSpaceDE w:val="0"/>
        <w:autoSpaceDN w:val="0"/>
        <w:adjustRightInd w:val="0"/>
        <w:ind w:firstLine="567"/>
        <w:jc w:val="both"/>
        <w:rPr>
          <w:i/>
          <w:iCs/>
          <w:sz w:val="28"/>
          <w:szCs w:val="28"/>
        </w:rPr>
      </w:pPr>
      <w:r w:rsidRPr="00C27C2D">
        <w:rPr>
          <w:b/>
          <w:bCs/>
          <w:sz w:val="28"/>
          <w:szCs w:val="28"/>
        </w:rPr>
        <w:t>Історизми</w:t>
      </w:r>
      <w:r w:rsidRPr="00C27C2D">
        <w:rPr>
          <w:sz w:val="28"/>
          <w:szCs w:val="28"/>
        </w:rPr>
        <w:t xml:space="preserve"> – це слова, що позначають предмети і явища, які зникли із життя людей: </w:t>
      </w:r>
      <w:r w:rsidRPr="00C27C2D">
        <w:rPr>
          <w:i/>
          <w:iCs/>
          <w:sz w:val="28"/>
          <w:szCs w:val="28"/>
        </w:rPr>
        <w:t>(князь, боярин, постоли, кріпак).</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Архаїзми</w:t>
      </w:r>
      <w:r w:rsidRPr="00C27C2D">
        <w:rPr>
          <w:sz w:val="28"/>
          <w:szCs w:val="28"/>
        </w:rPr>
        <w:t xml:space="preserve"> – слова, які позначають існуючі й нині предмети, явища, процеси, але з певних причин перестали активно вживатися у мові, оскільки були замінені іншими словами: (</w:t>
      </w:r>
      <w:r w:rsidRPr="00C27C2D">
        <w:rPr>
          <w:i/>
          <w:iCs/>
          <w:sz w:val="28"/>
          <w:szCs w:val="28"/>
        </w:rPr>
        <w:t>ланіти – щоки, твердь – земля, всує – даремно</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Застарілі слова псують мову ділового документа, тому їх слід уникати. Зрідка застаріла лексика використовується в офіційних документах зі стилістичною метою, надаючи відтінку монументальності, врочистості: (</w:t>
      </w:r>
      <w:r w:rsidRPr="00C27C2D">
        <w:rPr>
          <w:i/>
          <w:iCs/>
          <w:sz w:val="28"/>
          <w:szCs w:val="28"/>
        </w:rPr>
        <w:t>священний, благотворний, воєдино, гласність</w:t>
      </w:r>
      <w:r w:rsidRPr="00C27C2D">
        <w:rPr>
          <w:sz w:val="28"/>
          <w:szCs w:val="28"/>
        </w:rPr>
        <w:t>).</w:t>
      </w:r>
    </w:p>
    <w:p w:rsidR="00350CB0" w:rsidRPr="00C27C2D" w:rsidRDefault="00350CB0" w:rsidP="00350CB0">
      <w:pPr>
        <w:autoSpaceDE w:val="0"/>
        <w:autoSpaceDN w:val="0"/>
        <w:adjustRightInd w:val="0"/>
        <w:ind w:firstLine="567"/>
        <w:jc w:val="both"/>
        <w:rPr>
          <w:i/>
          <w:iCs/>
          <w:sz w:val="28"/>
          <w:szCs w:val="28"/>
        </w:rPr>
      </w:pPr>
      <w:r w:rsidRPr="00C27C2D">
        <w:rPr>
          <w:sz w:val="28"/>
          <w:szCs w:val="28"/>
        </w:rPr>
        <w:lastRenderedPageBreak/>
        <w:t xml:space="preserve">Нові слова, що зʼявляються у мові для найменування нових понять, явищ, процесів, називаються </w:t>
      </w:r>
      <w:r w:rsidRPr="00C27C2D">
        <w:rPr>
          <w:b/>
          <w:bCs/>
          <w:sz w:val="28"/>
          <w:szCs w:val="28"/>
        </w:rPr>
        <w:t>неологізмами</w:t>
      </w:r>
      <w:r w:rsidRPr="00C27C2D">
        <w:rPr>
          <w:sz w:val="28"/>
          <w:szCs w:val="28"/>
        </w:rPr>
        <w:t xml:space="preserve">: </w:t>
      </w:r>
      <w:r w:rsidRPr="00C27C2D">
        <w:rPr>
          <w:i/>
          <w:iCs/>
          <w:sz w:val="28"/>
          <w:szCs w:val="28"/>
        </w:rPr>
        <w:t>(кібернетика, аура).</w:t>
      </w:r>
    </w:p>
    <w:p w:rsidR="00350CB0" w:rsidRPr="00C27C2D" w:rsidRDefault="00350CB0" w:rsidP="00350CB0">
      <w:pPr>
        <w:autoSpaceDE w:val="0"/>
        <w:autoSpaceDN w:val="0"/>
        <w:adjustRightInd w:val="0"/>
        <w:ind w:firstLine="567"/>
        <w:jc w:val="both"/>
        <w:rPr>
          <w:sz w:val="28"/>
          <w:szCs w:val="28"/>
        </w:rPr>
      </w:pPr>
      <w:r w:rsidRPr="00C27C2D">
        <w:rPr>
          <w:sz w:val="28"/>
          <w:szCs w:val="28"/>
        </w:rPr>
        <w:t>Як і архаїзми, нові слова зʼявляються з двох причин, відповідно до яких розрізняють два типи неологізмів:</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а) для найменування нових понять і явищ у звʼязку з розвитком суспільства – </w:t>
      </w:r>
      <w:r w:rsidRPr="00C27C2D">
        <w:rPr>
          <w:b/>
          <w:bCs/>
          <w:sz w:val="28"/>
          <w:szCs w:val="28"/>
        </w:rPr>
        <w:t>загальномовні неологізми</w:t>
      </w:r>
      <w:r w:rsidRPr="00C27C2D">
        <w:rPr>
          <w:sz w:val="28"/>
          <w:szCs w:val="28"/>
        </w:rPr>
        <w:t>. Зазвичай вони, утративши новизну, переходять у активну лексику.</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б) </w:t>
      </w:r>
      <w:r w:rsidRPr="00C27C2D">
        <w:rPr>
          <w:b/>
          <w:bCs/>
          <w:sz w:val="28"/>
          <w:szCs w:val="28"/>
        </w:rPr>
        <w:t>індивідуальні</w:t>
      </w:r>
      <w:r w:rsidRPr="00C27C2D">
        <w:rPr>
          <w:sz w:val="28"/>
          <w:szCs w:val="28"/>
        </w:rPr>
        <w:t xml:space="preserve"> або </w:t>
      </w:r>
      <w:r w:rsidRPr="00C27C2D">
        <w:rPr>
          <w:b/>
          <w:bCs/>
          <w:sz w:val="28"/>
          <w:szCs w:val="28"/>
        </w:rPr>
        <w:t>художні неологізми</w:t>
      </w:r>
      <w:r w:rsidRPr="00C27C2D">
        <w:rPr>
          <w:sz w:val="28"/>
          <w:szCs w:val="28"/>
        </w:rPr>
        <w:t xml:space="preserve">, які є продуктом творчої уяви майстрів слова. Низка художніх неологізмів увійшла до активної лексики:              (Т.Г. Шевченко – </w:t>
      </w:r>
      <w:r w:rsidRPr="00C27C2D">
        <w:rPr>
          <w:i/>
          <w:iCs/>
          <w:sz w:val="28"/>
          <w:szCs w:val="28"/>
        </w:rPr>
        <w:t>високочолий, широкополі</w:t>
      </w:r>
      <w:r w:rsidRPr="00C27C2D">
        <w:rPr>
          <w:sz w:val="28"/>
          <w:szCs w:val="28"/>
        </w:rPr>
        <w:t xml:space="preserve">; І. Нечуй-Левицький – </w:t>
      </w:r>
      <w:r w:rsidRPr="00C27C2D">
        <w:rPr>
          <w:i/>
          <w:iCs/>
          <w:sz w:val="28"/>
          <w:szCs w:val="28"/>
        </w:rPr>
        <w:t>стосунок</w:t>
      </w:r>
      <w:r w:rsidRPr="00C27C2D">
        <w:rPr>
          <w:sz w:val="28"/>
          <w:szCs w:val="28"/>
        </w:rPr>
        <w:t xml:space="preserve">; І.Франко – </w:t>
      </w:r>
      <w:r w:rsidRPr="00C27C2D">
        <w:rPr>
          <w:i/>
          <w:iCs/>
          <w:sz w:val="28"/>
          <w:szCs w:val="28"/>
        </w:rPr>
        <w:t>поступовий, чинник</w:t>
      </w:r>
      <w:r w:rsidRPr="00C27C2D">
        <w:rPr>
          <w:sz w:val="28"/>
          <w:szCs w:val="28"/>
        </w:rPr>
        <w:t>), окремі важко адаптуються до мовного середовища (П. Тичина –</w:t>
      </w:r>
      <w:r w:rsidRPr="00C27C2D">
        <w:rPr>
          <w:i/>
          <w:iCs/>
          <w:sz w:val="28"/>
          <w:szCs w:val="28"/>
        </w:rPr>
        <w:t xml:space="preserve"> юнка</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При використанні неологізмів у документах слід ураховувати ступінь входження їх до активної лексики, тобто їх зрозумілість широкому колу людей.</w:t>
      </w:r>
    </w:p>
    <w:p w:rsidR="00350CB0" w:rsidRPr="00C27C2D" w:rsidRDefault="00350CB0" w:rsidP="00350CB0">
      <w:pPr>
        <w:autoSpaceDE w:val="0"/>
        <w:autoSpaceDN w:val="0"/>
        <w:adjustRightInd w:val="0"/>
        <w:ind w:firstLine="567"/>
        <w:jc w:val="both"/>
        <w:rPr>
          <w:sz w:val="28"/>
          <w:szCs w:val="28"/>
          <w:lang w:val="ru-RU"/>
        </w:rPr>
      </w:pPr>
    </w:p>
    <w:p w:rsidR="00350CB0" w:rsidRPr="00C27C2D" w:rsidRDefault="00350CB0" w:rsidP="00350CB0">
      <w:pPr>
        <w:autoSpaceDE w:val="0"/>
        <w:autoSpaceDN w:val="0"/>
        <w:adjustRightInd w:val="0"/>
        <w:jc w:val="both"/>
        <w:rPr>
          <w:b/>
          <w:bCs/>
          <w:sz w:val="28"/>
          <w:szCs w:val="28"/>
        </w:rPr>
      </w:pPr>
      <w:r w:rsidRPr="00C27C2D">
        <w:rPr>
          <w:b/>
          <w:bCs/>
          <w:sz w:val="28"/>
          <w:szCs w:val="28"/>
        </w:rPr>
        <w:t>Лексика обмеженого вживання</w:t>
      </w:r>
    </w:p>
    <w:p w:rsidR="00350CB0" w:rsidRPr="00C27C2D" w:rsidRDefault="00350CB0" w:rsidP="00350CB0">
      <w:pPr>
        <w:autoSpaceDE w:val="0"/>
        <w:autoSpaceDN w:val="0"/>
        <w:adjustRightInd w:val="0"/>
        <w:ind w:firstLine="567"/>
        <w:jc w:val="both"/>
        <w:rPr>
          <w:sz w:val="28"/>
          <w:szCs w:val="28"/>
        </w:rPr>
      </w:pPr>
      <w:r w:rsidRPr="00C27C2D">
        <w:rPr>
          <w:b/>
          <w:bCs/>
          <w:sz w:val="28"/>
          <w:szCs w:val="28"/>
          <w:lang w:val="ru-RU"/>
        </w:rPr>
        <w:t>(</w:t>
      </w:r>
      <w:r w:rsidRPr="00C27C2D">
        <w:rPr>
          <w:b/>
          <w:bCs/>
          <w:sz w:val="28"/>
          <w:szCs w:val="28"/>
        </w:rPr>
        <w:t>діалектизми, професіоналізми, жаргонізми, арготизми)</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До </w:t>
      </w:r>
      <w:r w:rsidRPr="00C27C2D">
        <w:rPr>
          <w:b/>
          <w:bCs/>
          <w:sz w:val="28"/>
          <w:szCs w:val="28"/>
        </w:rPr>
        <w:t>лексики обмеженого</w:t>
      </w:r>
      <w:r w:rsidRPr="00C27C2D">
        <w:rPr>
          <w:sz w:val="28"/>
          <w:szCs w:val="28"/>
        </w:rPr>
        <w:t xml:space="preserve"> вживання належать діалектизми, професіоналізми, жаргонізми, арготизми.</w:t>
      </w:r>
    </w:p>
    <w:p w:rsidR="00350CB0" w:rsidRPr="00C27C2D" w:rsidRDefault="00350CB0" w:rsidP="00350CB0">
      <w:pPr>
        <w:autoSpaceDE w:val="0"/>
        <w:autoSpaceDN w:val="0"/>
        <w:adjustRightInd w:val="0"/>
        <w:ind w:firstLine="567"/>
        <w:jc w:val="both"/>
        <w:rPr>
          <w:sz w:val="28"/>
          <w:szCs w:val="28"/>
        </w:rPr>
      </w:pPr>
      <w:r w:rsidRPr="00C27C2D">
        <w:rPr>
          <w:spacing w:val="4"/>
          <w:sz w:val="28"/>
          <w:szCs w:val="28"/>
        </w:rPr>
        <w:t xml:space="preserve">Основу лексики української мови становлять слова, які розуміють і вживають усі. </w:t>
      </w:r>
      <w:r w:rsidRPr="00C27C2D">
        <w:rPr>
          <w:spacing w:val="2"/>
          <w:sz w:val="28"/>
          <w:szCs w:val="28"/>
        </w:rPr>
        <w:t xml:space="preserve">Вони називаються загальновживаними. Але є такі слова, які вживають лише в певній </w:t>
      </w:r>
      <w:r w:rsidRPr="00C27C2D">
        <w:rPr>
          <w:spacing w:val="-1"/>
          <w:sz w:val="28"/>
          <w:szCs w:val="28"/>
        </w:rPr>
        <w:t>місцевості, в окремих говірках, наріччях. Такі слова називаються діалектними.</w:t>
      </w:r>
    </w:p>
    <w:p w:rsidR="00350CB0" w:rsidRPr="00C27C2D" w:rsidRDefault="00350CB0" w:rsidP="00350CB0">
      <w:pPr>
        <w:autoSpaceDE w:val="0"/>
        <w:autoSpaceDN w:val="0"/>
        <w:adjustRightInd w:val="0"/>
        <w:ind w:firstLine="567"/>
        <w:jc w:val="both"/>
        <w:rPr>
          <w:sz w:val="28"/>
          <w:szCs w:val="28"/>
        </w:rPr>
      </w:pPr>
      <w:r w:rsidRPr="00C27C2D">
        <w:rPr>
          <w:b/>
          <w:bCs/>
          <w:spacing w:val="6"/>
          <w:sz w:val="28"/>
          <w:szCs w:val="28"/>
        </w:rPr>
        <w:t xml:space="preserve">Діалекти </w:t>
      </w:r>
      <w:r w:rsidRPr="00C27C2D">
        <w:rPr>
          <w:spacing w:val="6"/>
          <w:sz w:val="28"/>
          <w:szCs w:val="28"/>
        </w:rPr>
        <w:t xml:space="preserve">– це відгалуження загальнонародної мови, яким говорить частина </w:t>
      </w:r>
      <w:r w:rsidRPr="00C27C2D">
        <w:rPr>
          <w:spacing w:val="-1"/>
          <w:sz w:val="28"/>
          <w:szCs w:val="28"/>
        </w:rPr>
        <w:t>народності, нації, племені.</w:t>
      </w:r>
    </w:p>
    <w:p w:rsidR="00350CB0" w:rsidRPr="00C27C2D" w:rsidRDefault="00350CB0" w:rsidP="00350CB0">
      <w:pPr>
        <w:autoSpaceDE w:val="0"/>
        <w:autoSpaceDN w:val="0"/>
        <w:adjustRightInd w:val="0"/>
        <w:ind w:firstLine="567"/>
        <w:jc w:val="both"/>
        <w:rPr>
          <w:sz w:val="28"/>
          <w:szCs w:val="28"/>
        </w:rPr>
      </w:pPr>
      <w:r w:rsidRPr="00C27C2D">
        <w:rPr>
          <w:spacing w:val="6"/>
          <w:sz w:val="28"/>
          <w:szCs w:val="28"/>
        </w:rPr>
        <w:t xml:space="preserve">Сукупність українських говорів за особливостями фонетичних рис, лексичного </w:t>
      </w:r>
      <w:r w:rsidRPr="00C27C2D">
        <w:rPr>
          <w:spacing w:val="2"/>
          <w:sz w:val="28"/>
          <w:szCs w:val="28"/>
        </w:rPr>
        <w:t xml:space="preserve">складу, морфологічних та синтаксичних відмінностей поділяється на три діалектні групи </w:t>
      </w:r>
      <w:r w:rsidRPr="00C27C2D">
        <w:rPr>
          <w:spacing w:val="-1"/>
          <w:sz w:val="28"/>
          <w:szCs w:val="28"/>
        </w:rPr>
        <w:t>або наріччя: північне, південно-східне, південно-західне.</w:t>
      </w:r>
    </w:p>
    <w:p w:rsidR="00350CB0" w:rsidRPr="00C27C2D" w:rsidRDefault="00350CB0" w:rsidP="00350CB0">
      <w:pPr>
        <w:autoSpaceDE w:val="0"/>
        <w:autoSpaceDN w:val="0"/>
        <w:adjustRightInd w:val="0"/>
        <w:ind w:firstLine="567"/>
        <w:jc w:val="both"/>
        <w:rPr>
          <w:sz w:val="28"/>
          <w:szCs w:val="28"/>
        </w:rPr>
      </w:pPr>
      <w:r w:rsidRPr="00C27C2D">
        <w:rPr>
          <w:b/>
          <w:bCs/>
          <w:spacing w:val="4"/>
          <w:sz w:val="28"/>
          <w:szCs w:val="28"/>
        </w:rPr>
        <w:t xml:space="preserve">Діалектизми </w:t>
      </w:r>
      <w:r w:rsidRPr="00C27C2D">
        <w:rPr>
          <w:spacing w:val="4"/>
          <w:sz w:val="28"/>
          <w:szCs w:val="28"/>
        </w:rPr>
        <w:t xml:space="preserve">– це слова, що вживаються в окремих говорах або наріччях і не </w:t>
      </w:r>
      <w:r w:rsidRPr="00C27C2D">
        <w:rPr>
          <w:sz w:val="28"/>
          <w:szCs w:val="28"/>
        </w:rPr>
        <w:t>поширені в мові всього народу: (</w:t>
      </w:r>
      <w:r w:rsidRPr="00C27C2D">
        <w:rPr>
          <w:i/>
          <w:iCs/>
          <w:sz w:val="28"/>
          <w:szCs w:val="28"/>
        </w:rPr>
        <w:t xml:space="preserve">мандибурка (картопля), киптар, колиба, плай, гостинець (шлях)). </w:t>
      </w:r>
      <w:r w:rsidRPr="00C27C2D">
        <w:rPr>
          <w:sz w:val="28"/>
          <w:szCs w:val="28"/>
        </w:rPr>
        <w:t xml:space="preserve">Це – територіальні (обласні) діалектизми та соціальні, що </w:t>
      </w:r>
      <w:r w:rsidRPr="00C27C2D">
        <w:rPr>
          <w:spacing w:val="-1"/>
          <w:sz w:val="28"/>
          <w:szCs w:val="28"/>
        </w:rPr>
        <w:t>функціонують лише в певному соціальному угрупованні.</w:t>
      </w:r>
    </w:p>
    <w:p w:rsidR="00350CB0" w:rsidRPr="00C27C2D" w:rsidRDefault="00350CB0" w:rsidP="00350CB0">
      <w:pPr>
        <w:autoSpaceDE w:val="0"/>
        <w:autoSpaceDN w:val="0"/>
        <w:adjustRightInd w:val="0"/>
        <w:ind w:firstLine="567"/>
        <w:jc w:val="both"/>
        <w:rPr>
          <w:sz w:val="28"/>
          <w:szCs w:val="28"/>
        </w:rPr>
      </w:pPr>
      <w:r w:rsidRPr="00C27C2D">
        <w:rPr>
          <w:spacing w:val="3"/>
          <w:sz w:val="28"/>
          <w:szCs w:val="28"/>
        </w:rPr>
        <w:t xml:space="preserve">У розмовно-побутовому стилі нерідко зустрічається діалектна лексика. Вихована </w:t>
      </w:r>
      <w:r w:rsidRPr="00C27C2D">
        <w:rPr>
          <w:sz w:val="28"/>
          <w:szCs w:val="28"/>
        </w:rPr>
        <w:t xml:space="preserve">людина повинна стежити за своїм мовленням і послуговуватися загальновживаними </w:t>
      </w:r>
      <w:r w:rsidRPr="00C27C2D">
        <w:rPr>
          <w:spacing w:val="-1"/>
          <w:sz w:val="28"/>
          <w:szCs w:val="28"/>
        </w:rPr>
        <w:t>унормованими словами української мови.</w:t>
      </w:r>
    </w:p>
    <w:p w:rsidR="00350CB0" w:rsidRPr="00C27C2D" w:rsidRDefault="00350CB0" w:rsidP="00350CB0">
      <w:pPr>
        <w:autoSpaceDE w:val="0"/>
        <w:autoSpaceDN w:val="0"/>
        <w:adjustRightInd w:val="0"/>
        <w:ind w:firstLine="567"/>
        <w:jc w:val="both"/>
        <w:rPr>
          <w:sz w:val="28"/>
          <w:szCs w:val="28"/>
        </w:rPr>
      </w:pPr>
      <w:r w:rsidRPr="00C27C2D">
        <w:rPr>
          <w:spacing w:val="2"/>
          <w:sz w:val="28"/>
          <w:szCs w:val="28"/>
          <w:lang w:val="ru-RU"/>
        </w:rPr>
        <w:t xml:space="preserve"> </w:t>
      </w:r>
      <w:r w:rsidRPr="00C27C2D">
        <w:rPr>
          <w:spacing w:val="2"/>
          <w:sz w:val="28"/>
          <w:szCs w:val="28"/>
          <w:lang w:val="ru-RU"/>
        </w:rPr>
        <w:tab/>
      </w:r>
      <w:r w:rsidRPr="00C27C2D">
        <w:rPr>
          <w:spacing w:val="2"/>
          <w:sz w:val="28"/>
          <w:szCs w:val="28"/>
        </w:rPr>
        <w:t xml:space="preserve">Поширена діалектна лексика у творах художньої літератури. Зразки майстерного </w:t>
      </w:r>
      <w:r w:rsidRPr="00C27C2D">
        <w:rPr>
          <w:sz w:val="28"/>
          <w:szCs w:val="28"/>
        </w:rPr>
        <w:t xml:space="preserve">використання її з метою зображення місцевого колориту простежуємо у творах Панаса Мирного, Лесі Українки, І. Франка, О. Гончара.   М. Стельмаха, Д. Павличка та ін. Ось як змальовує М. Коцюбинський картини життя і побуту гуцулів, використовуючи діалектну </w:t>
      </w:r>
      <w:r w:rsidRPr="00C27C2D">
        <w:rPr>
          <w:spacing w:val="-1"/>
          <w:sz w:val="28"/>
          <w:szCs w:val="28"/>
        </w:rPr>
        <w:t xml:space="preserve">лексику: „Тепер Іван був уже леґінь, стрункий і міцний, як смерічка, мастив кучері маслом, носив широкий </w:t>
      </w:r>
      <w:r w:rsidRPr="00C27C2D">
        <w:rPr>
          <w:i/>
          <w:iCs/>
          <w:spacing w:val="-1"/>
          <w:sz w:val="28"/>
          <w:szCs w:val="28"/>
        </w:rPr>
        <w:t>черес</w:t>
      </w:r>
      <w:r w:rsidRPr="00C27C2D">
        <w:rPr>
          <w:spacing w:val="-1"/>
          <w:sz w:val="28"/>
          <w:szCs w:val="28"/>
        </w:rPr>
        <w:t xml:space="preserve"> і пишну </w:t>
      </w:r>
      <w:r w:rsidRPr="00C27C2D">
        <w:rPr>
          <w:i/>
          <w:iCs/>
          <w:spacing w:val="-1"/>
          <w:sz w:val="28"/>
          <w:szCs w:val="28"/>
        </w:rPr>
        <w:t>кресаню</w:t>
      </w:r>
      <w:r w:rsidRPr="00C27C2D">
        <w:rPr>
          <w:spacing w:val="-1"/>
          <w:sz w:val="28"/>
          <w:szCs w:val="28"/>
        </w:rPr>
        <w:t>”.</w:t>
      </w:r>
    </w:p>
    <w:p w:rsidR="00350CB0" w:rsidRPr="00C27C2D" w:rsidRDefault="00350CB0" w:rsidP="00350CB0">
      <w:pPr>
        <w:autoSpaceDE w:val="0"/>
        <w:autoSpaceDN w:val="0"/>
        <w:adjustRightInd w:val="0"/>
        <w:ind w:firstLine="567"/>
        <w:jc w:val="both"/>
        <w:rPr>
          <w:sz w:val="28"/>
          <w:szCs w:val="28"/>
        </w:rPr>
      </w:pPr>
      <w:r w:rsidRPr="00C27C2D">
        <w:rPr>
          <w:spacing w:val="-1"/>
          <w:sz w:val="28"/>
          <w:szCs w:val="28"/>
        </w:rPr>
        <w:lastRenderedPageBreak/>
        <w:t xml:space="preserve">Слід зазначити, що надмірне вживання діалектної лексики ускладнює читання творів. </w:t>
      </w:r>
      <w:r w:rsidRPr="00C27C2D">
        <w:rPr>
          <w:spacing w:val="3"/>
          <w:sz w:val="28"/>
          <w:szCs w:val="28"/>
        </w:rPr>
        <w:t xml:space="preserve">Треба дуже обережно ставитися до використання діалектної лексики, дбати про те, щоб </w:t>
      </w:r>
      <w:r w:rsidRPr="00C27C2D">
        <w:rPr>
          <w:spacing w:val="-1"/>
          <w:sz w:val="28"/>
          <w:szCs w:val="28"/>
        </w:rPr>
        <w:t>вона не засмічувала мову і не утруднювала сприймання творів читачами.</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У сучасній літературній мові діалектна лексика зустрічається дуже рідко. І зовсім не </w:t>
      </w:r>
      <w:r w:rsidRPr="00C27C2D">
        <w:rPr>
          <w:spacing w:val="-1"/>
          <w:sz w:val="28"/>
          <w:szCs w:val="28"/>
        </w:rPr>
        <w:t>використовується в діловому мовленні, науковому та публіцистичному стилях.</w:t>
      </w:r>
    </w:p>
    <w:p w:rsidR="00350CB0" w:rsidRPr="00C27C2D" w:rsidRDefault="00350CB0" w:rsidP="00350CB0">
      <w:pPr>
        <w:autoSpaceDE w:val="0"/>
        <w:autoSpaceDN w:val="0"/>
        <w:adjustRightInd w:val="0"/>
        <w:ind w:firstLine="567"/>
        <w:jc w:val="both"/>
        <w:rPr>
          <w:sz w:val="28"/>
          <w:szCs w:val="28"/>
        </w:rPr>
      </w:pPr>
      <w:r w:rsidRPr="00C27C2D">
        <w:rPr>
          <w:spacing w:val="3"/>
          <w:sz w:val="28"/>
          <w:szCs w:val="28"/>
        </w:rPr>
        <w:t xml:space="preserve">Літературна мова обслуговує найвищі форми суспільно-політичних, культурних </w:t>
      </w:r>
      <w:r w:rsidRPr="00C27C2D">
        <w:rPr>
          <w:sz w:val="28"/>
          <w:szCs w:val="28"/>
        </w:rPr>
        <w:t xml:space="preserve">відносин, тому й багатша за своїм лексичним складом, граматичною будовою. Вона має </w:t>
      </w:r>
      <w:r w:rsidRPr="00C27C2D">
        <w:rPr>
          <w:spacing w:val="1"/>
          <w:sz w:val="28"/>
          <w:szCs w:val="28"/>
        </w:rPr>
        <w:t xml:space="preserve">унормований словник, граматичні форми й систему вимови, що є обов'язковими для всіх, </w:t>
      </w:r>
      <w:r w:rsidRPr="00C27C2D">
        <w:rPr>
          <w:spacing w:val="-2"/>
          <w:sz w:val="28"/>
          <w:szCs w:val="28"/>
        </w:rPr>
        <w:t>хто нею користується.</w:t>
      </w:r>
    </w:p>
    <w:p w:rsidR="00350CB0" w:rsidRPr="00C27C2D" w:rsidRDefault="00350CB0" w:rsidP="00350CB0">
      <w:pPr>
        <w:autoSpaceDE w:val="0"/>
        <w:autoSpaceDN w:val="0"/>
        <w:adjustRightInd w:val="0"/>
        <w:ind w:firstLine="567"/>
        <w:jc w:val="both"/>
        <w:rPr>
          <w:sz w:val="28"/>
          <w:szCs w:val="28"/>
        </w:rPr>
      </w:pPr>
      <w:r w:rsidRPr="00C27C2D">
        <w:rPr>
          <w:spacing w:val="-1"/>
          <w:sz w:val="28"/>
          <w:szCs w:val="28"/>
        </w:rPr>
        <w:t xml:space="preserve">В українській мові відбувається складний процес взаємодії між літературною мовою і </w:t>
      </w:r>
      <w:r w:rsidRPr="00C27C2D">
        <w:rPr>
          <w:sz w:val="28"/>
          <w:szCs w:val="28"/>
        </w:rPr>
        <w:t xml:space="preserve">діалектною лексикою, процес стирання відмінностей між літературною національною мовою і територіальними діалектизмами. Все застаріле, що є в територіальних діалектизмах, </w:t>
      </w:r>
      <w:r w:rsidRPr="00C27C2D">
        <w:rPr>
          <w:spacing w:val="1"/>
          <w:sz w:val="28"/>
          <w:szCs w:val="28"/>
        </w:rPr>
        <w:t>поступово відходить і замінюється загальнонародними засобами вираження. Але літера</w:t>
      </w:r>
      <w:r w:rsidRPr="00C27C2D">
        <w:rPr>
          <w:spacing w:val="-1"/>
          <w:sz w:val="28"/>
          <w:szCs w:val="28"/>
        </w:rPr>
        <w:t xml:space="preserve">турна мова не просто витісняє місцеві говори з мовної практики їх носіїв, а водночас убирає </w:t>
      </w:r>
      <w:r w:rsidRPr="00C27C2D">
        <w:rPr>
          <w:sz w:val="28"/>
          <w:szCs w:val="28"/>
        </w:rPr>
        <w:t xml:space="preserve">з них усе те, що може збагатити її новими засобами виразності, образності, експресивності; </w:t>
      </w:r>
      <w:r w:rsidRPr="00C27C2D">
        <w:rPr>
          <w:spacing w:val="5"/>
          <w:sz w:val="28"/>
          <w:szCs w:val="28"/>
        </w:rPr>
        <w:t xml:space="preserve">новими лексичними і граматичними елементами. Однак надмірне вживання діалектної </w:t>
      </w:r>
      <w:r w:rsidRPr="00C27C2D">
        <w:rPr>
          <w:sz w:val="28"/>
          <w:szCs w:val="28"/>
        </w:rPr>
        <w:t>лексики не збагачує мову, а тільки засмічує її непотрібними словами.</w:t>
      </w:r>
    </w:p>
    <w:p w:rsidR="00350CB0" w:rsidRPr="00C27C2D" w:rsidRDefault="00350CB0" w:rsidP="00350CB0">
      <w:pPr>
        <w:autoSpaceDE w:val="0"/>
        <w:autoSpaceDN w:val="0"/>
        <w:adjustRightInd w:val="0"/>
        <w:ind w:firstLine="567"/>
        <w:jc w:val="both"/>
        <w:rPr>
          <w:sz w:val="28"/>
          <w:szCs w:val="28"/>
        </w:rPr>
      </w:pPr>
      <w:r w:rsidRPr="00C27C2D">
        <w:rPr>
          <w:spacing w:val="5"/>
          <w:sz w:val="28"/>
          <w:szCs w:val="28"/>
        </w:rPr>
        <w:t xml:space="preserve">Отже, з одного боку, літературна мова вбирає в себе все найкраще, найцінніше, </w:t>
      </w:r>
      <w:r w:rsidRPr="00C27C2D">
        <w:rPr>
          <w:spacing w:val="8"/>
          <w:sz w:val="28"/>
          <w:szCs w:val="28"/>
        </w:rPr>
        <w:t xml:space="preserve">життєво важливе й типове з діалектної лексики і завдяки цьому збагачується, </w:t>
      </w:r>
      <w:r w:rsidRPr="00C27C2D">
        <w:rPr>
          <w:spacing w:val="3"/>
          <w:sz w:val="28"/>
          <w:szCs w:val="28"/>
        </w:rPr>
        <w:t xml:space="preserve">вдосконалюється. З іншого боку, елементи літературної мови проникають у діалектну лексику і наближають її до загальнонародної мови. Літературна мова дедалі сильніше </w:t>
      </w:r>
      <w:r w:rsidRPr="00C27C2D">
        <w:rPr>
          <w:spacing w:val="5"/>
          <w:sz w:val="28"/>
          <w:szCs w:val="28"/>
        </w:rPr>
        <w:t>впливає на місцеві говори і сприяє зближенню їх системи із загальнонародною на</w:t>
      </w:r>
      <w:r w:rsidRPr="00C27C2D">
        <w:rPr>
          <w:spacing w:val="-2"/>
          <w:sz w:val="28"/>
          <w:szCs w:val="28"/>
        </w:rPr>
        <w:t>ціональною мовою.</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До літературної мови ввійшли такі діалектні слова з південно-західних говорів: </w:t>
      </w:r>
      <w:r w:rsidRPr="00C27C2D">
        <w:rPr>
          <w:i/>
          <w:iCs/>
          <w:sz w:val="28"/>
          <w:szCs w:val="28"/>
        </w:rPr>
        <w:t>ватра, леґінь, легіт, плай, полонина</w:t>
      </w:r>
      <w:r w:rsidRPr="00C27C2D">
        <w:rPr>
          <w:sz w:val="28"/>
          <w:szCs w:val="28"/>
        </w:rPr>
        <w:t xml:space="preserve"> та ін.</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 xml:space="preserve">Професіоналізми </w:t>
      </w:r>
      <w:r w:rsidRPr="00C27C2D">
        <w:rPr>
          <w:sz w:val="28"/>
          <w:szCs w:val="28"/>
        </w:rPr>
        <w:t xml:space="preserve">– слова, що вживаються на позначення спеціальних понять у сфері </w:t>
      </w:r>
      <w:r w:rsidRPr="00C27C2D">
        <w:rPr>
          <w:spacing w:val="-1"/>
          <w:sz w:val="28"/>
          <w:szCs w:val="28"/>
        </w:rPr>
        <w:t>тієї чи іншої професії.</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За межами відповідного професійного середовища ці слова не завжди зрозумілі. Це переважно назви знарядь виробництва, їх частин, трудових процесів, сировини, виробів. Наприклад, у бухгалтерському обліку – </w:t>
      </w:r>
      <w:r w:rsidRPr="00C27C2D">
        <w:rPr>
          <w:i/>
          <w:iCs/>
          <w:sz w:val="28"/>
          <w:szCs w:val="28"/>
        </w:rPr>
        <w:t>баланс, дебет, кредит, рахунок</w:t>
      </w:r>
      <w:r w:rsidRPr="00C27C2D">
        <w:rPr>
          <w:sz w:val="28"/>
          <w:szCs w:val="28"/>
        </w:rPr>
        <w:t xml:space="preserve"> та інші.</w:t>
      </w:r>
    </w:p>
    <w:p w:rsidR="00350CB0" w:rsidRPr="00C27C2D" w:rsidRDefault="00350CB0" w:rsidP="00350CB0">
      <w:pPr>
        <w:autoSpaceDE w:val="0"/>
        <w:autoSpaceDN w:val="0"/>
        <w:adjustRightInd w:val="0"/>
        <w:ind w:firstLine="567"/>
        <w:jc w:val="both"/>
        <w:rPr>
          <w:sz w:val="28"/>
          <w:szCs w:val="28"/>
        </w:rPr>
      </w:pPr>
      <w:r w:rsidRPr="00C27C2D">
        <w:rPr>
          <w:spacing w:val="9"/>
          <w:sz w:val="28"/>
          <w:szCs w:val="28"/>
        </w:rPr>
        <w:t xml:space="preserve">У різних галузях науки, виробництва, політики, культури професіоналізми </w:t>
      </w:r>
      <w:r w:rsidRPr="00C27C2D">
        <w:rPr>
          <w:spacing w:val="5"/>
          <w:sz w:val="28"/>
          <w:szCs w:val="28"/>
        </w:rPr>
        <w:t xml:space="preserve">виступають як синоніми до вже існуючих термінів. Але на відміну від термінів вони </w:t>
      </w:r>
      <w:r w:rsidRPr="00C27C2D">
        <w:rPr>
          <w:sz w:val="28"/>
          <w:szCs w:val="28"/>
        </w:rPr>
        <w:t xml:space="preserve">можуть мати експресивне забарвлення і досить докладно характеризувати рід занять, дії чи предмети, безпосередньо пов'язані зі сферою діяльності відповідної професії. Наприклад, слова і звороти з галузі шахтарської справи </w:t>
      </w:r>
      <w:r w:rsidRPr="00C27C2D">
        <w:rPr>
          <w:i/>
          <w:iCs/>
          <w:sz w:val="28"/>
          <w:szCs w:val="28"/>
        </w:rPr>
        <w:t xml:space="preserve">(штрек, терикон, видавати на гора </w:t>
      </w:r>
      <w:r w:rsidRPr="00C27C2D">
        <w:rPr>
          <w:sz w:val="28"/>
          <w:szCs w:val="28"/>
        </w:rPr>
        <w:t xml:space="preserve">та ін.), зі </w:t>
      </w:r>
      <w:r w:rsidRPr="00C27C2D">
        <w:rPr>
          <w:spacing w:val="1"/>
          <w:sz w:val="28"/>
          <w:szCs w:val="28"/>
        </w:rPr>
        <w:t xml:space="preserve">сфери комп'ютерної технології </w:t>
      </w:r>
      <w:r w:rsidRPr="00C27C2D">
        <w:rPr>
          <w:i/>
          <w:iCs/>
          <w:spacing w:val="1"/>
          <w:sz w:val="28"/>
          <w:szCs w:val="28"/>
        </w:rPr>
        <w:t xml:space="preserve">(курсор, глосарій, вікно редактора, вінчестер, командний рядок, файл </w:t>
      </w:r>
      <w:r w:rsidRPr="00C27C2D">
        <w:rPr>
          <w:spacing w:val="1"/>
          <w:sz w:val="28"/>
          <w:szCs w:val="28"/>
        </w:rPr>
        <w:t>та</w:t>
      </w:r>
      <w:r w:rsidRPr="00C27C2D">
        <w:rPr>
          <w:i/>
          <w:iCs/>
          <w:spacing w:val="1"/>
          <w:sz w:val="28"/>
          <w:szCs w:val="28"/>
        </w:rPr>
        <w:t xml:space="preserve"> </w:t>
      </w:r>
      <w:r w:rsidRPr="00C27C2D">
        <w:rPr>
          <w:spacing w:val="1"/>
          <w:sz w:val="28"/>
          <w:szCs w:val="28"/>
        </w:rPr>
        <w:t>ін.), з</w:t>
      </w:r>
      <w:r w:rsidRPr="00C27C2D">
        <w:rPr>
          <w:i/>
          <w:iCs/>
          <w:spacing w:val="1"/>
          <w:sz w:val="28"/>
          <w:szCs w:val="28"/>
        </w:rPr>
        <w:t xml:space="preserve"> </w:t>
      </w:r>
      <w:r w:rsidRPr="00C27C2D">
        <w:rPr>
          <w:spacing w:val="1"/>
          <w:sz w:val="28"/>
          <w:szCs w:val="28"/>
        </w:rPr>
        <w:t xml:space="preserve">мовлення мисливців, рибалок </w:t>
      </w:r>
      <w:r w:rsidRPr="00C27C2D">
        <w:rPr>
          <w:i/>
          <w:iCs/>
          <w:spacing w:val="1"/>
          <w:sz w:val="28"/>
          <w:szCs w:val="28"/>
        </w:rPr>
        <w:t xml:space="preserve">(поплавок, курок, </w:t>
      </w:r>
      <w:r w:rsidRPr="00C27C2D">
        <w:rPr>
          <w:i/>
          <w:iCs/>
          <w:spacing w:val="-1"/>
          <w:sz w:val="28"/>
          <w:szCs w:val="28"/>
        </w:rPr>
        <w:t xml:space="preserve">гачок, трофей </w:t>
      </w:r>
      <w:r w:rsidRPr="00C27C2D">
        <w:rPr>
          <w:spacing w:val="-1"/>
          <w:sz w:val="28"/>
          <w:szCs w:val="28"/>
        </w:rPr>
        <w:t>та ін.).</w:t>
      </w:r>
    </w:p>
    <w:p w:rsidR="00350CB0" w:rsidRPr="00C27C2D" w:rsidRDefault="00350CB0" w:rsidP="00350CB0">
      <w:pPr>
        <w:autoSpaceDE w:val="0"/>
        <w:autoSpaceDN w:val="0"/>
        <w:adjustRightInd w:val="0"/>
        <w:ind w:firstLine="567"/>
        <w:jc w:val="both"/>
        <w:rPr>
          <w:sz w:val="28"/>
          <w:szCs w:val="28"/>
        </w:rPr>
      </w:pPr>
      <w:r w:rsidRPr="00C27C2D">
        <w:rPr>
          <w:spacing w:val="4"/>
          <w:sz w:val="28"/>
          <w:szCs w:val="28"/>
        </w:rPr>
        <w:lastRenderedPageBreak/>
        <w:t xml:space="preserve">Виникають професіоналізми і як розмовні неофіційні замінники вже існуючих у </w:t>
      </w:r>
      <w:r w:rsidRPr="00C27C2D">
        <w:rPr>
          <w:sz w:val="28"/>
          <w:szCs w:val="28"/>
        </w:rPr>
        <w:t>певній галузі термінів. Це загальнозрозумілі слова, але вони не є літературними.</w:t>
      </w:r>
    </w:p>
    <w:p w:rsidR="00350CB0" w:rsidRPr="00C27C2D" w:rsidRDefault="00350CB0" w:rsidP="00350CB0">
      <w:pPr>
        <w:autoSpaceDE w:val="0"/>
        <w:autoSpaceDN w:val="0"/>
        <w:adjustRightInd w:val="0"/>
        <w:ind w:firstLine="567"/>
        <w:jc w:val="both"/>
        <w:rPr>
          <w:sz w:val="28"/>
          <w:szCs w:val="28"/>
        </w:rPr>
      </w:pPr>
      <w:r w:rsidRPr="00C27C2D">
        <w:rPr>
          <w:spacing w:val="5"/>
          <w:sz w:val="28"/>
          <w:szCs w:val="28"/>
        </w:rPr>
        <w:t xml:space="preserve">У межах одного колективу, підприємства, відомства може народжуватися безліч </w:t>
      </w:r>
      <w:r w:rsidRPr="00C27C2D">
        <w:rPr>
          <w:spacing w:val="2"/>
          <w:sz w:val="28"/>
          <w:szCs w:val="28"/>
        </w:rPr>
        <w:t xml:space="preserve">нових професіоналізмів. Нові професіоналізми творяться за рахунок словоскладання, </w:t>
      </w:r>
      <w:r w:rsidRPr="00C27C2D">
        <w:rPr>
          <w:spacing w:val="1"/>
          <w:sz w:val="28"/>
          <w:szCs w:val="28"/>
        </w:rPr>
        <w:t xml:space="preserve">префіксів та суфіксів. Серед найпопулярніших префіксів є: до- </w:t>
      </w:r>
      <w:r w:rsidRPr="00C27C2D">
        <w:rPr>
          <w:i/>
          <w:iCs/>
          <w:spacing w:val="1"/>
          <w:sz w:val="28"/>
          <w:szCs w:val="28"/>
        </w:rPr>
        <w:t xml:space="preserve">(доукомплектувати, </w:t>
      </w:r>
      <w:r w:rsidRPr="00C27C2D">
        <w:rPr>
          <w:i/>
          <w:iCs/>
          <w:spacing w:val="-1"/>
          <w:sz w:val="28"/>
          <w:szCs w:val="28"/>
        </w:rPr>
        <w:t xml:space="preserve">дообладнати); </w:t>
      </w:r>
      <w:r w:rsidRPr="00C27C2D">
        <w:rPr>
          <w:spacing w:val="-1"/>
          <w:sz w:val="28"/>
          <w:szCs w:val="28"/>
        </w:rPr>
        <w:t xml:space="preserve">недо- </w:t>
      </w:r>
      <w:r w:rsidRPr="00C27C2D">
        <w:rPr>
          <w:i/>
          <w:iCs/>
          <w:spacing w:val="-1"/>
          <w:sz w:val="28"/>
          <w:szCs w:val="28"/>
        </w:rPr>
        <w:t xml:space="preserve">(недопромисел, недовнесок), </w:t>
      </w:r>
      <w:r w:rsidRPr="00C27C2D">
        <w:rPr>
          <w:spacing w:val="-1"/>
          <w:sz w:val="28"/>
          <w:szCs w:val="28"/>
        </w:rPr>
        <w:t xml:space="preserve">за- </w:t>
      </w:r>
      <w:r w:rsidRPr="00C27C2D">
        <w:rPr>
          <w:i/>
          <w:iCs/>
          <w:spacing w:val="-1"/>
          <w:sz w:val="28"/>
          <w:szCs w:val="28"/>
        </w:rPr>
        <w:t xml:space="preserve">(задебетувати, заорганізувати); </w:t>
      </w:r>
      <w:r w:rsidRPr="00C27C2D">
        <w:rPr>
          <w:spacing w:val="-1"/>
          <w:sz w:val="28"/>
          <w:szCs w:val="28"/>
        </w:rPr>
        <w:t xml:space="preserve">над-, </w:t>
      </w:r>
      <w:r w:rsidRPr="00C27C2D">
        <w:rPr>
          <w:spacing w:val="1"/>
          <w:sz w:val="28"/>
          <w:szCs w:val="28"/>
        </w:rPr>
        <w:t xml:space="preserve">серед- </w:t>
      </w:r>
      <w:r w:rsidRPr="00C27C2D">
        <w:rPr>
          <w:i/>
          <w:iCs/>
          <w:spacing w:val="1"/>
          <w:sz w:val="28"/>
          <w:szCs w:val="28"/>
        </w:rPr>
        <w:t xml:space="preserve">(надбудова, середвідомчий); </w:t>
      </w:r>
      <w:r w:rsidRPr="00C27C2D">
        <w:rPr>
          <w:spacing w:val="1"/>
          <w:sz w:val="28"/>
          <w:szCs w:val="28"/>
        </w:rPr>
        <w:t xml:space="preserve">серед суфіксів найбільш продуктивні –ість-, -ат-, -ація-, -аж- </w:t>
      </w:r>
      <w:r w:rsidRPr="00C27C2D">
        <w:rPr>
          <w:i/>
          <w:iCs/>
          <w:spacing w:val="1"/>
          <w:sz w:val="28"/>
          <w:szCs w:val="28"/>
        </w:rPr>
        <w:t xml:space="preserve">(дискваліфікація, пливучість, листаж). </w:t>
      </w:r>
      <w:r w:rsidRPr="00C27C2D">
        <w:rPr>
          <w:spacing w:val="1"/>
          <w:sz w:val="28"/>
          <w:szCs w:val="28"/>
        </w:rPr>
        <w:t xml:space="preserve">Такі професіоналізми вживаються здебільшого </w:t>
      </w:r>
      <w:r w:rsidRPr="00C27C2D">
        <w:rPr>
          <w:sz w:val="28"/>
          <w:szCs w:val="28"/>
        </w:rPr>
        <w:t xml:space="preserve">в усному мовленні. У писемному спілкуванні, зокрема в діловому, використання таких слів </w:t>
      </w:r>
      <w:r w:rsidRPr="00C27C2D">
        <w:rPr>
          <w:spacing w:val="-3"/>
          <w:sz w:val="28"/>
          <w:szCs w:val="28"/>
        </w:rPr>
        <w:t>небажане.</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Лексика різних професійних груп характеризується низкою специфічних рис. До </w:t>
      </w:r>
      <w:r w:rsidRPr="00C27C2D">
        <w:rPr>
          <w:spacing w:val="-1"/>
          <w:sz w:val="28"/>
          <w:szCs w:val="28"/>
        </w:rPr>
        <w:t>професіоналізмів належать:</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 назви знарядь виробництва та їхніх типів і частин </w:t>
      </w:r>
      <w:r w:rsidRPr="00C27C2D">
        <w:rPr>
          <w:i/>
          <w:iCs/>
          <w:sz w:val="28"/>
          <w:szCs w:val="28"/>
        </w:rPr>
        <w:t>(</w:t>
      </w:r>
      <w:r w:rsidRPr="00C27C2D">
        <w:rPr>
          <w:i/>
          <w:iCs/>
          <w:spacing w:val="2"/>
          <w:sz w:val="28"/>
          <w:szCs w:val="28"/>
        </w:rPr>
        <w:t>тачка / комп / компутер; камінь / мозок / проц; клава / клавка / клавір / кібарда</w:t>
      </w:r>
      <w:r w:rsidRPr="00C27C2D">
        <w:rPr>
          <w:i/>
          <w:iCs/>
          <w:spacing w:val="-5"/>
          <w:sz w:val="28"/>
          <w:szCs w:val="28"/>
        </w:rPr>
        <w:t>);</w:t>
      </w:r>
    </w:p>
    <w:p w:rsidR="00350CB0" w:rsidRPr="00C27C2D" w:rsidRDefault="00350CB0" w:rsidP="00350CB0">
      <w:pPr>
        <w:tabs>
          <w:tab w:val="left" w:pos="720"/>
        </w:tabs>
        <w:autoSpaceDE w:val="0"/>
        <w:autoSpaceDN w:val="0"/>
        <w:adjustRightInd w:val="0"/>
        <w:ind w:firstLine="567"/>
        <w:jc w:val="both"/>
        <w:rPr>
          <w:sz w:val="28"/>
          <w:szCs w:val="28"/>
        </w:rPr>
      </w:pPr>
      <w:r w:rsidRPr="00C27C2D">
        <w:rPr>
          <w:sz w:val="28"/>
          <w:szCs w:val="28"/>
          <w:lang w:val="ru-RU"/>
        </w:rPr>
        <w:t xml:space="preserve">- </w:t>
      </w:r>
      <w:r w:rsidRPr="00C27C2D">
        <w:rPr>
          <w:sz w:val="28"/>
          <w:szCs w:val="28"/>
        </w:rPr>
        <w:t xml:space="preserve">назви    трудових    процесів    </w:t>
      </w:r>
      <w:r w:rsidRPr="00C27C2D">
        <w:rPr>
          <w:i/>
          <w:iCs/>
          <w:sz w:val="28"/>
          <w:szCs w:val="28"/>
        </w:rPr>
        <w:t xml:space="preserve">(закачати / стягнути, законектитись / залогінитись, </w:t>
      </w:r>
      <w:r w:rsidRPr="00C27C2D">
        <w:rPr>
          <w:i/>
          <w:iCs/>
          <w:spacing w:val="-1"/>
          <w:sz w:val="28"/>
          <w:szCs w:val="28"/>
        </w:rPr>
        <w:t>відстрілювати трабли);</w:t>
      </w:r>
    </w:p>
    <w:p w:rsidR="00350CB0" w:rsidRPr="00C27C2D" w:rsidRDefault="00350CB0" w:rsidP="00350CB0">
      <w:pPr>
        <w:tabs>
          <w:tab w:val="left" w:pos="730"/>
        </w:tabs>
        <w:autoSpaceDE w:val="0"/>
        <w:autoSpaceDN w:val="0"/>
        <w:adjustRightInd w:val="0"/>
        <w:ind w:firstLine="567"/>
        <w:jc w:val="both"/>
        <w:rPr>
          <w:spacing w:val="-2"/>
          <w:sz w:val="28"/>
          <w:szCs w:val="28"/>
        </w:rPr>
      </w:pPr>
      <w:r w:rsidRPr="00C27C2D">
        <w:rPr>
          <w:sz w:val="28"/>
          <w:szCs w:val="28"/>
        </w:rPr>
        <w:t>-</w:t>
      </w:r>
      <w:r w:rsidRPr="00C27C2D">
        <w:rPr>
          <w:sz w:val="28"/>
          <w:szCs w:val="28"/>
        </w:rPr>
        <w:tab/>
      </w:r>
      <w:r w:rsidRPr="00C27C2D">
        <w:rPr>
          <w:spacing w:val="-2"/>
          <w:sz w:val="28"/>
          <w:szCs w:val="28"/>
        </w:rPr>
        <w:t xml:space="preserve">спеціальні професійні вислови </w:t>
      </w:r>
      <w:r w:rsidRPr="00C27C2D">
        <w:rPr>
          <w:i/>
          <w:iCs/>
          <w:spacing w:val="-2"/>
          <w:sz w:val="28"/>
          <w:szCs w:val="28"/>
        </w:rPr>
        <w:t xml:space="preserve">(інсталяція системи, дефрагмен-тація диска) </w:t>
      </w:r>
      <w:r w:rsidRPr="00C27C2D">
        <w:rPr>
          <w:spacing w:val="-2"/>
          <w:sz w:val="28"/>
          <w:szCs w:val="28"/>
        </w:rPr>
        <w:t>тощо.</w:t>
      </w:r>
    </w:p>
    <w:p w:rsidR="00350CB0" w:rsidRPr="00C27C2D" w:rsidRDefault="00350CB0" w:rsidP="00350CB0">
      <w:pPr>
        <w:tabs>
          <w:tab w:val="left" w:pos="730"/>
        </w:tabs>
        <w:autoSpaceDE w:val="0"/>
        <w:autoSpaceDN w:val="0"/>
        <w:adjustRightInd w:val="0"/>
        <w:ind w:firstLine="567"/>
        <w:jc w:val="both"/>
        <w:rPr>
          <w:sz w:val="28"/>
          <w:szCs w:val="28"/>
        </w:rPr>
      </w:pPr>
      <w:r w:rsidRPr="00C27C2D">
        <w:rPr>
          <w:spacing w:val="-1"/>
          <w:sz w:val="28"/>
          <w:szCs w:val="28"/>
        </w:rPr>
        <w:t xml:space="preserve">З-поміж професіоналізмів можна виділити такі </w:t>
      </w:r>
      <w:r w:rsidRPr="00C27C2D">
        <w:rPr>
          <w:b/>
          <w:bCs/>
          <w:spacing w:val="-1"/>
          <w:sz w:val="28"/>
          <w:szCs w:val="28"/>
        </w:rPr>
        <w:t>види:</w:t>
      </w:r>
    </w:p>
    <w:p w:rsidR="00350CB0" w:rsidRPr="00C27C2D" w:rsidRDefault="00350CB0" w:rsidP="00350CB0">
      <w:pPr>
        <w:autoSpaceDE w:val="0"/>
        <w:autoSpaceDN w:val="0"/>
        <w:adjustRightInd w:val="0"/>
        <w:ind w:firstLine="567"/>
        <w:jc w:val="both"/>
        <w:rPr>
          <w:sz w:val="28"/>
          <w:szCs w:val="28"/>
        </w:rPr>
      </w:pPr>
      <w:r w:rsidRPr="00C27C2D">
        <w:rPr>
          <w:spacing w:val="3"/>
          <w:sz w:val="28"/>
          <w:szCs w:val="28"/>
          <w:lang w:val="ru-RU"/>
        </w:rPr>
        <w:t xml:space="preserve">1) </w:t>
      </w:r>
      <w:r w:rsidRPr="00C27C2D">
        <w:rPr>
          <w:spacing w:val="3"/>
          <w:sz w:val="28"/>
          <w:szCs w:val="28"/>
        </w:rPr>
        <w:t>науково-технічні (</w:t>
      </w:r>
      <w:r w:rsidRPr="00C27C2D">
        <w:rPr>
          <w:i/>
          <w:iCs/>
          <w:spacing w:val="3"/>
          <w:sz w:val="28"/>
          <w:szCs w:val="28"/>
        </w:rPr>
        <w:t xml:space="preserve">магнітна пам'ять, модульний принцип, ІВМ, інтерфейс, </w:t>
      </w:r>
      <w:r w:rsidRPr="00C27C2D">
        <w:rPr>
          <w:i/>
          <w:iCs/>
          <w:spacing w:val="-1"/>
          <w:sz w:val="28"/>
          <w:szCs w:val="28"/>
        </w:rPr>
        <w:t>стандартне програмне забезпечення, волоконно-оптичний кабель);</w:t>
      </w:r>
    </w:p>
    <w:p w:rsidR="00350CB0" w:rsidRPr="00C27C2D" w:rsidRDefault="00350CB0" w:rsidP="00350CB0">
      <w:pPr>
        <w:tabs>
          <w:tab w:val="left" w:pos="1080"/>
        </w:tabs>
        <w:autoSpaceDE w:val="0"/>
        <w:autoSpaceDN w:val="0"/>
        <w:adjustRightInd w:val="0"/>
        <w:ind w:firstLine="540"/>
        <w:jc w:val="both"/>
        <w:rPr>
          <w:sz w:val="28"/>
          <w:szCs w:val="28"/>
        </w:rPr>
      </w:pPr>
      <w:r w:rsidRPr="00C27C2D">
        <w:rPr>
          <w:sz w:val="28"/>
          <w:szCs w:val="28"/>
          <w:lang w:val="ru-RU"/>
        </w:rPr>
        <w:t xml:space="preserve"> 2) </w:t>
      </w:r>
      <w:r w:rsidRPr="00C27C2D">
        <w:rPr>
          <w:sz w:val="28"/>
          <w:szCs w:val="28"/>
        </w:rPr>
        <w:t>професійно-виробничі (</w:t>
      </w:r>
      <w:r w:rsidRPr="00C27C2D">
        <w:rPr>
          <w:i/>
          <w:iCs/>
          <w:sz w:val="28"/>
          <w:szCs w:val="28"/>
        </w:rPr>
        <w:t>обновити, (пере)завантажити; зовнішній  пристрій</w:t>
      </w:r>
      <w:r w:rsidRPr="00C27C2D">
        <w:rPr>
          <w:i/>
          <w:iCs/>
          <w:spacing w:val="-1"/>
          <w:sz w:val="28"/>
          <w:szCs w:val="28"/>
        </w:rPr>
        <w:t>);</w:t>
      </w:r>
    </w:p>
    <w:p w:rsidR="00350CB0" w:rsidRPr="00C27C2D" w:rsidRDefault="00350CB0" w:rsidP="00350CB0">
      <w:pPr>
        <w:autoSpaceDE w:val="0"/>
        <w:autoSpaceDN w:val="0"/>
        <w:adjustRightInd w:val="0"/>
        <w:jc w:val="both"/>
        <w:rPr>
          <w:sz w:val="28"/>
          <w:szCs w:val="28"/>
        </w:rPr>
      </w:pPr>
      <w:r w:rsidRPr="00C27C2D">
        <w:rPr>
          <w:spacing w:val="-1"/>
          <w:sz w:val="28"/>
          <w:szCs w:val="28"/>
          <w:lang w:val="ru-RU"/>
        </w:rPr>
        <w:t xml:space="preserve">        3) </w:t>
      </w:r>
      <w:r w:rsidRPr="00C27C2D">
        <w:rPr>
          <w:spacing w:val="-1"/>
          <w:sz w:val="28"/>
          <w:szCs w:val="28"/>
        </w:rPr>
        <w:t>просторічно-жаргонні (</w:t>
      </w:r>
      <w:r w:rsidRPr="00C27C2D">
        <w:rPr>
          <w:i/>
          <w:iCs/>
          <w:spacing w:val="-1"/>
          <w:sz w:val="28"/>
          <w:szCs w:val="28"/>
        </w:rPr>
        <w:t xml:space="preserve">крякозяблики </w:t>
      </w:r>
      <w:r w:rsidRPr="00C27C2D">
        <w:rPr>
          <w:spacing w:val="-1"/>
          <w:sz w:val="28"/>
          <w:szCs w:val="28"/>
        </w:rPr>
        <w:t xml:space="preserve">– неправильно відображені шрифти </w:t>
      </w:r>
      <w:r w:rsidRPr="00C27C2D">
        <w:rPr>
          <w:sz w:val="28"/>
          <w:szCs w:val="28"/>
        </w:rPr>
        <w:t>кирилиці</w:t>
      </w:r>
      <w:r w:rsidRPr="00C27C2D">
        <w:rPr>
          <w:spacing w:val="-2"/>
          <w:sz w:val="28"/>
          <w:szCs w:val="28"/>
        </w:rPr>
        <w:t>).</w:t>
      </w:r>
    </w:p>
    <w:p w:rsidR="00350CB0" w:rsidRPr="00C27C2D" w:rsidRDefault="00350CB0" w:rsidP="00350CB0">
      <w:pPr>
        <w:autoSpaceDE w:val="0"/>
        <w:autoSpaceDN w:val="0"/>
        <w:adjustRightInd w:val="0"/>
        <w:ind w:firstLine="567"/>
        <w:jc w:val="both"/>
        <w:rPr>
          <w:sz w:val="28"/>
          <w:szCs w:val="28"/>
        </w:rPr>
      </w:pPr>
      <w:r w:rsidRPr="00C27C2D">
        <w:rPr>
          <w:spacing w:val="2"/>
          <w:sz w:val="28"/>
          <w:szCs w:val="28"/>
        </w:rPr>
        <w:t xml:space="preserve">Значна частина професіоналізмів – неофіційні розмовні замінники термінів </w:t>
      </w:r>
      <w:r w:rsidRPr="00C27C2D">
        <w:rPr>
          <w:i/>
          <w:iCs/>
          <w:spacing w:val="2"/>
          <w:sz w:val="28"/>
          <w:szCs w:val="28"/>
        </w:rPr>
        <w:t xml:space="preserve">(баг, </w:t>
      </w:r>
      <w:r w:rsidRPr="00C27C2D">
        <w:rPr>
          <w:i/>
          <w:iCs/>
          <w:spacing w:val="-1"/>
          <w:sz w:val="28"/>
          <w:szCs w:val="28"/>
        </w:rPr>
        <w:t xml:space="preserve">глюк). </w:t>
      </w:r>
      <w:r w:rsidRPr="00C27C2D">
        <w:rPr>
          <w:spacing w:val="-1"/>
          <w:sz w:val="28"/>
          <w:szCs w:val="28"/>
        </w:rPr>
        <w:t xml:space="preserve">Професіоналізми не становлять чіткої системи, тоді як терміни є систематизованими (кодифікованими) назвами понять. Професіоналізми виникають у тих галузях, де заскладна, </w:t>
      </w:r>
      <w:r w:rsidRPr="00C27C2D">
        <w:rPr>
          <w:sz w:val="28"/>
          <w:szCs w:val="28"/>
        </w:rPr>
        <w:t xml:space="preserve">або навпаки – не зовсім сформована термінологія, там, де особливої термінології не може </w:t>
      </w:r>
      <w:r w:rsidRPr="00C27C2D">
        <w:rPr>
          <w:spacing w:val="1"/>
          <w:sz w:val="28"/>
          <w:szCs w:val="28"/>
        </w:rPr>
        <w:t>бути (</w:t>
      </w:r>
      <w:r w:rsidRPr="00C27C2D">
        <w:rPr>
          <w:i/>
          <w:iCs/>
          <w:spacing w:val="1"/>
          <w:sz w:val="28"/>
          <w:szCs w:val="28"/>
        </w:rPr>
        <w:t>зведена системна панель; автоматичний послідовно керований калькулятор</w:t>
      </w:r>
      <w:r w:rsidRPr="00C27C2D">
        <w:rPr>
          <w:spacing w:val="-1"/>
          <w:sz w:val="28"/>
          <w:szCs w:val="28"/>
        </w:rPr>
        <w:t>).</w:t>
      </w:r>
    </w:p>
    <w:p w:rsidR="00350CB0" w:rsidRPr="00C27C2D" w:rsidRDefault="00350CB0" w:rsidP="00350CB0">
      <w:pPr>
        <w:tabs>
          <w:tab w:val="left" w:pos="725"/>
        </w:tabs>
        <w:autoSpaceDE w:val="0"/>
        <w:autoSpaceDN w:val="0"/>
        <w:adjustRightInd w:val="0"/>
        <w:ind w:firstLine="567"/>
        <w:jc w:val="both"/>
        <w:rPr>
          <w:sz w:val="28"/>
          <w:szCs w:val="28"/>
        </w:rPr>
      </w:pPr>
      <w:r w:rsidRPr="00C27C2D">
        <w:rPr>
          <w:sz w:val="28"/>
          <w:szCs w:val="28"/>
          <w:lang w:val="ru-RU"/>
        </w:rPr>
        <w:tab/>
      </w:r>
      <w:r w:rsidRPr="00C27C2D">
        <w:rPr>
          <w:sz w:val="28"/>
          <w:szCs w:val="28"/>
        </w:rPr>
        <w:t>Здебільшого професіоналізмами є слова загальнонародної мови, вжиті у специфічному значенні у</w:t>
      </w:r>
      <w:r w:rsidRPr="00C27C2D">
        <w:rPr>
          <w:spacing w:val="-1"/>
          <w:sz w:val="28"/>
          <w:szCs w:val="28"/>
        </w:rPr>
        <w:t xml:space="preserve"> мовленні комп'ютерників:</w:t>
      </w:r>
    </w:p>
    <w:p w:rsidR="00350CB0" w:rsidRPr="00C27C2D" w:rsidRDefault="00350CB0" w:rsidP="00350CB0">
      <w:pPr>
        <w:autoSpaceDE w:val="0"/>
        <w:autoSpaceDN w:val="0"/>
        <w:adjustRightInd w:val="0"/>
        <w:ind w:firstLine="567"/>
        <w:jc w:val="both"/>
        <w:rPr>
          <w:sz w:val="28"/>
          <w:szCs w:val="28"/>
        </w:rPr>
      </w:pPr>
      <w:r w:rsidRPr="00C27C2D">
        <w:rPr>
          <w:i/>
          <w:iCs/>
          <w:sz w:val="28"/>
          <w:szCs w:val="28"/>
        </w:rPr>
        <w:t xml:space="preserve">аборт – </w:t>
      </w:r>
      <w:r w:rsidRPr="00C27C2D">
        <w:rPr>
          <w:sz w:val="28"/>
          <w:szCs w:val="28"/>
        </w:rPr>
        <w:t>аварійне завершення програми;</w:t>
      </w:r>
    </w:p>
    <w:p w:rsidR="00350CB0" w:rsidRPr="00C27C2D" w:rsidRDefault="00350CB0" w:rsidP="00350CB0">
      <w:pPr>
        <w:autoSpaceDE w:val="0"/>
        <w:autoSpaceDN w:val="0"/>
        <w:adjustRightInd w:val="0"/>
        <w:ind w:firstLine="567"/>
        <w:jc w:val="both"/>
        <w:rPr>
          <w:sz w:val="28"/>
          <w:szCs w:val="28"/>
        </w:rPr>
      </w:pPr>
      <w:r w:rsidRPr="00C27C2D">
        <w:rPr>
          <w:i/>
          <w:iCs/>
          <w:sz w:val="28"/>
          <w:szCs w:val="28"/>
        </w:rPr>
        <w:t xml:space="preserve">висіти (зависнути) – </w:t>
      </w:r>
      <w:r w:rsidRPr="00C27C2D">
        <w:rPr>
          <w:sz w:val="28"/>
          <w:szCs w:val="28"/>
        </w:rPr>
        <w:t xml:space="preserve">бездіяльний стан програми або комп'ютера в результаті збою у </w:t>
      </w:r>
      <w:r w:rsidRPr="00C27C2D">
        <w:rPr>
          <w:spacing w:val="-1"/>
          <w:sz w:val="28"/>
          <w:szCs w:val="28"/>
        </w:rPr>
        <w:t>виконанні програмного коду;</w:t>
      </w:r>
    </w:p>
    <w:p w:rsidR="00350CB0" w:rsidRPr="00C27C2D" w:rsidRDefault="00350CB0" w:rsidP="00350CB0">
      <w:pPr>
        <w:autoSpaceDE w:val="0"/>
        <w:autoSpaceDN w:val="0"/>
        <w:adjustRightInd w:val="0"/>
        <w:ind w:firstLine="567"/>
        <w:jc w:val="both"/>
        <w:rPr>
          <w:sz w:val="28"/>
          <w:szCs w:val="28"/>
        </w:rPr>
      </w:pPr>
      <w:r w:rsidRPr="00C27C2D">
        <w:rPr>
          <w:i/>
          <w:iCs/>
          <w:spacing w:val="1"/>
          <w:sz w:val="28"/>
          <w:szCs w:val="28"/>
        </w:rPr>
        <w:t xml:space="preserve">вікно – </w:t>
      </w:r>
      <w:r w:rsidRPr="00C27C2D">
        <w:rPr>
          <w:spacing w:val="1"/>
          <w:sz w:val="28"/>
          <w:szCs w:val="28"/>
        </w:rPr>
        <w:t xml:space="preserve">прямокутна частина екрана дисплея, що використовується для відображення </w:t>
      </w:r>
      <w:r w:rsidRPr="00C27C2D">
        <w:rPr>
          <w:spacing w:val="-1"/>
          <w:sz w:val="28"/>
          <w:szCs w:val="28"/>
        </w:rPr>
        <w:t>стану активної програми;</w:t>
      </w:r>
    </w:p>
    <w:p w:rsidR="00350CB0" w:rsidRPr="00C27C2D" w:rsidRDefault="00350CB0" w:rsidP="00350CB0">
      <w:pPr>
        <w:autoSpaceDE w:val="0"/>
        <w:autoSpaceDN w:val="0"/>
        <w:adjustRightInd w:val="0"/>
        <w:ind w:firstLine="567"/>
        <w:jc w:val="both"/>
        <w:rPr>
          <w:sz w:val="28"/>
          <w:szCs w:val="28"/>
        </w:rPr>
      </w:pPr>
      <w:r w:rsidRPr="00C27C2D">
        <w:rPr>
          <w:i/>
          <w:iCs/>
          <w:spacing w:val="1"/>
          <w:sz w:val="28"/>
          <w:szCs w:val="28"/>
        </w:rPr>
        <w:t xml:space="preserve">вірус – </w:t>
      </w:r>
      <w:r w:rsidRPr="00C27C2D">
        <w:rPr>
          <w:spacing w:val="1"/>
          <w:sz w:val="28"/>
          <w:szCs w:val="28"/>
        </w:rPr>
        <w:t xml:space="preserve">деструктивна програма, що проникає в систему без відома користувача (через </w:t>
      </w:r>
      <w:r w:rsidRPr="00C27C2D">
        <w:rPr>
          <w:spacing w:val="-1"/>
          <w:sz w:val="28"/>
          <w:szCs w:val="28"/>
        </w:rPr>
        <w:t>Інтернет або дискети);</w:t>
      </w:r>
    </w:p>
    <w:p w:rsidR="00350CB0" w:rsidRPr="00C27C2D" w:rsidRDefault="00350CB0" w:rsidP="00350CB0">
      <w:pPr>
        <w:autoSpaceDE w:val="0"/>
        <w:autoSpaceDN w:val="0"/>
        <w:adjustRightInd w:val="0"/>
        <w:ind w:firstLine="567"/>
        <w:jc w:val="both"/>
        <w:rPr>
          <w:sz w:val="28"/>
          <w:szCs w:val="28"/>
        </w:rPr>
      </w:pPr>
      <w:r w:rsidRPr="00C27C2D">
        <w:rPr>
          <w:sz w:val="28"/>
          <w:szCs w:val="28"/>
        </w:rPr>
        <w:lastRenderedPageBreak/>
        <w:t xml:space="preserve">Найчастіше професіоналізми застосовуються в усному неофіційному мовленні людей </w:t>
      </w:r>
      <w:r w:rsidRPr="00C27C2D">
        <w:rPr>
          <w:spacing w:val="4"/>
          <w:sz w:val="28"/>
          <w:szCs w:val="28"/>
        </w:rPr>
        <w:t xml:space="preserve">певної професії. Тут вони виконують важливу номінативно-комунікативну функцію, бо </w:t>
      </w:r>
      <w:r w:rsidRPr="00C27C2D">
        <w:rPr>
          <w:sz w:val="28"/>
          <w:szCs w:val="28"/>
        </w:rPr>
        <w:t>точно називають кожну деталь виробу чи ланку технологічного процесу і в такий спосіб сприяють кращому взаєморозумінню. У писемній формі професіоналізми вживаються у виданнях, призначених для фахівців, наприклад, у буклетах, інструкціях, порадах.</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У широкому застосуванні професіоналізми часто псують мову, коли виходять за межі відомства чи спеціального кола людей. У міжвідомчій кореспонденції  їх вживання небажане, а інколи просто неприпустиме. </w:t>
      </w:r>
    </w:p>
    <w:p w:rsidR="00350CB0" w:rsidRPr="00C27C2D" w:rsidRDefault="00350CB0" w:rsidP="00350CB0">
      <w:pPr>
        <w:autoSpaceDE w:val="0"/>
        <w:autoSpaceDN w:val="0"/>
        <w:adjustRightInd w:val="0"/>
        <w:ind w:firstLine="567"/>
        <w:jc w:val="both"/>
        <w:rPr>
          <w:sz w:val="28"/>
          <w:szCs w:val="28"/>
        </w:rPr>
      </w:pPr>
      <w:r w:rsidRPr="00C27C2D">
        <w:rPr>
          <w:b/>
          <w:bCs/>
          <w:spacing w:val="9"/>
          <w:sz w:val="28"/>
          <w:szCs w:val="28"/>
        </w:rPr>
        <w:t xml:space="preserve">Жаргонізми. </w:t>
      </w:r>
      <w:r w:rsidRPr="00C27C2D">
        <w:rPr>
          <w:spacing w:val="9"/>
          <w:sz w:val="28"/>
          <w:szCs w:val="28"/>
        </w:rPr>
        <w:t xml:space="preserve">На відміну від експресивно нейтральних професіоналізмів у </w:t>
      </w:r>
      <w:r w:rsidRPr="00C27C2D">
        <w:rPr>
          <w:spacing w:val="4"/>
          <w:sz w:val="28"/>
          <w:szCs w:val="28"/>
        </w:rPr>
        <w:t xml:space="preserve">розмовному мовленні будь-якого професійного середовища завжди є певна кількість </w:t>
      </w:r>
      <w:r w:rsidRPr="00C27C2D">
        <w:rPr>
          <w:sz w:val="28"/>
          <w:szCs w:val="28"/>
        </w:rPr>
        <w:t xml:space="preserve">емоційно забарвлених слів. Це професійні жаргонізми </w:t>
      </w:r>
      <w:r w:rsidRPr="00C27C2D">
        <w:rPr>
          <w:spacing w:val="3"/>
          <w:sz w:val="28"/>
          <w:szCs w:val="28"/>
        </w:rPr>
        <w:t xml:space="preserve">– емоційно забарвлені слова, які становлять спеціалізацію носіїв мови. Професійні </w:t>
      </w:r>
      <w:r w:rsidRPr="00C27C2D">
        <w:rPr>
          <w:sz w:val="28"/>
          <w:szCs w:val="28"/>
        </w:rPr>
        <w:t xml:space="preserve">жаргонізми мають експресивно нейтральні відповідники в загальнонародній мові. Вони належать до лексики обмеженого функціонування, для якої характерне забарвлення </w:t>
      </w:r>
      <w:r w:rsidRPr="00C27C2D">
        <w:rPr>
          <w:spacing w:val="3"/>
          <w:sz w:val="28"/>
          <w:szCs w:val="28"/>
        </w:rPr>
        <w:t xml:space="preserve">нелітературності. Охоплюють невелике коло понять і предметів. У ширшому значенні </w:t>
      </w:r>
      <w:r w:rsidRPr="00C27C2D">
        <w:rPr>
          <w:sz w:val="28"/>
          <w:szCs w:val="28"/>
        </w:rPr>
        <w:t xml:space="preserve">жаргон уживається в мовознавчій літературі для називання не професійного, а соціального </w:t>
      </w:r>
      <w:r w:rsidRPr="00C27C2D">
        <w:rPr>
          <w:spacing w:val="-1"/>
          <w:sz w:val="28"/>
          <w:szCs w:val="28"/>
        </w:rPr>
        <w:t>відгалуження від загальнонародної мови.</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 xml:space="preserve">Жаргон </w:t>
      </w:r>
      <w:r w:rsidRPr="00C27C2D">
        <w:rPr>
          <w:spacing w:val="3"/>
          <w:sz w:val="28"/>
          <w:szCs w:val="28"/>
        </w:rPr>
        <w:t>– один з різновидів соціальних діалектів,</w:t>
      </w:r>
      <w:r w:rsidRPr="00C27C2D">
        <w:rPr>
          <w:i/>
          <w:iCs/>
          <w:spacing w:val="3"/>
          <w:sz w:val="28"/>
          <w:szCs w:val="28"/>
        </w:rPr>
        <w:t xml:space="preserve"> </w:t>
      </w:r>
      <w:r w:rsidRPr="00C27C2D">
        <w:rPr>
          <w:spacing w:val="3"/>
          <w:sz w:val="28"/>
          <w:szCs w:val="28"/>
        </w:rPr>
        <w:t xml:space="preserve">що відрізняється від загальновживаної мови використанням специфічної експресивно забарвленої лексики, синонімічної до слів загального вжитку, фразеології, </w:t>
      </w:r>
      <w:r w:rsidRPr="00C27C2D">
        <w:rPr>
          <w:spacing w:val="-1"/>
          <w:sz w:val="28"/>
          <w:szCs w:val="28"/>
        </w:rPr>
        <w:t>іноді й особливостями вимови. У широкому розумінні жаргоном часом називають мову неосвічених верств суспільства, зокрема спотворену міжмовною інтерференцією.</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Як відгалуження від загальновживаної лексики жаргони не мають власної фонетичної </w:t>
      </w:r>
      <w:r w:rsidRPr="00C27C2D">
        <w:rPr>
          <w:spacing w:val="-1"/>
          <w:sz w:val="28"/>
          <w:szCs w:val="28"/>
        </w:rPr>
        <w:t>та граматичної систем.</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Найбільше жаргонізмів – це слова загальнонародної мови, вжиті в специфічному </w:t>
      </w:r>
      <w:r w:rsidRPr="00C27C2D">
        <w:rPr>
          <w:spacing w:val="-3"/>
          <w:sz w:val="28"/>
          <w:szCs w:val="28"/>
        </w:rPr>
        <w:t>значенні.</w:t>
      </w:r>
    </w:p>
    <w:p w:rsidR="00350CB0" w:rsidRPr="00C27C2D" w:rsidRDefault="00350CB0" w:rsidP="00350CB0">
      <w:pPr>
        <w:autoSpaceDE w:val="0"/>
        <w:autoSpaceDN w:val="0"/>
        <w:adjustRightInd w:val="0"/>
        <w:ind w:firstLine="567"/>
        <w:jc w:val="both"/>
        <w:rPr>
          <w:sz w:val="28"/>
          <w:szCs w:val="28"/>
        </w:rPr>
      </w:pPr>
      <w:r w:rsidRPr="00C27C2D">
        <w:rPr>
          <w:spacing w:val="5"/>
          <w:sz w:val="28"/>
          <w:szCs w:val="28"/>
        </w:rPr>
        <w:t xml:space="preserve">Психологічною основою виникнення жаргону в певних групах носіїв мови є їх </w:t>
      </w:r>
      <w:r w:rsidRPr="00C27C2D">
        <w:rPr>
          <w:sz w:val="28"/>
          <w:szCs w:val="28"/>
        </w:rPr>
        <w:t xml:space="preserve">бажання бути дотепними, прагнення вразити співрозмовників свіжістю та яскравістю висловлювання, виявити зневагу або байдужість до предмета висловлювання, уникнути </w:t>
      </w:r>
      <w:r w:rsidRPr="00C27C2D">
        <w:rPr>
          <w:spacing w:val="-1"/>
          <w:sz w:val="28"/>
          <w:szCs w:val="28"/>
        </w:rPr>
        <w:t>звичних, затертих слів і виразів.</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Специфічною рисою жаргону є його відкритий характер. На відміну від нього, </w:t>
      </w:r>
      <w:r w:rsidRPr="00C27C2D">
        <w:rPr>
          <w:b/>
          <w:bCs/>
          <w:sz w:val="28"/>
          <w:szCs w:val="28"/>
        </w:rPr>
        <w:t xml:space="preserve">арго </w:t>
      </w:r>
      <w:r w:rsidRPr="00C27C2D">
        <w:rPr>
          <w:sz w:val="28"/>
          <w:szCs w:val="28"/>
        </w:rPr>
        <w:t xml:space="preserve">– умовна говірка </w:t>
      </w:r>
      <w:r w:rsidRPr="00C27C2D">
        <w:rPr>
          <w:spacing w:val="2"/>
          <w:sz w:val="28"/>
          <w:szCs w:val="28"/>
        </w:rPr>
        <w:t xml:space="preserve">певної соціальної групи з набором слів, незрозумілих для невтаємничених у справи цієї </w:t>
      </w:r>
      <w:r w:rsidRPr="00C27C2D">
        <w:rPr>
          <w:spacing w:val="-1"/>
          <w:sz w:val="28"/>
          <w:szCs w:val="28"/>
        </w:rPr>
        <w:t xml:space="preserve">групи людей. В основі арго звичайно лежить загальнонародна мова та її граматична система, проте </w:t>
      </w:r>
      <w:r w:rsidRPr="00C27C2D">
        <w:rPr>
          <w:sz w:val="28"/>
          <w:szCs w:val="28"/>
        </w:rPr>
        <w:t xml:space="preserve">воно істотно вирізняється словниковим складом. Якщо жаргон – суспільна забава, мовна </w:t>
      </w:r>
      <w:r w:rsidRPr="00C27C2D">
        <w:rPr>
          <w:spacing w:val="4"/>
          <w:sz w:val="28"/>
          <w:szCs w:val="28"/>
        </w:rPr>
        <w:t xml:space="preserve">гра, підпорядкована бажанню посилити експресію, то арго є засобом спілкування </w:t>
      </w:r>
      <w:r w:rsidRPr="00C27C2D">
        <w:rPr>
          <w:sz w:val="28"/>
          <w:szCs w:val="28"/>
        </w:rPr>
        <w:t xml:space="preserve">антисоціальних елементів, що хочуть приховати свої наміри від решти членів суспільства. </w:t>
      </w:r>
      <w:r w:rsidRPr="00C27C2D">
        <w:rPr>
          <w:spacing w:val="-1"/>
          <w:sz w:val="28"/>
          <w:szCs w:val="28"/>
        </w:rPr>
        <w:t>Це своєрідний мовний код.</w:t>
      </w:r>
    </w:p>
    <w:p w:rsidR="00350CB0" w:rsidRPr="00C27C2D" w:rsidRDefault="00350CB0" w:rsidP="00350CB0">
      <w:pPr>
        <w:autoSpaceDE w:val="0"/>
        <w:autoSpaceDN w:val="0"/>
        <w:adjustRightInd w:val="0"/>
        <w:ind w:firstLine="567"/>
        <w:jc w:val="both"/>
        <w:rPr>
          <w:sz w:val="28"/>
          <w:szCs w:val="28"/>
        </w:rPr>
      </w:pPr>
      <w:r w:rsidRPr="00C27C2D">
        <w:rPr>
          <w:spacing w:val="5"/>
          <w:sz w:val="28"/>
          <w:szCs w:val="28"/>
        </w:rPr>
        <w:t xml:space="preserve">Виникнення арго пов'язане ще з тим періодом історії мови доби феодалізму, коли </w:t>
      </w:r>
      <w:r w:rsidRPr="00C27C2D">
        <w:rPr>
          <w:spacing w:val="4"/>
          <w:sz w:val="28"/>
          <w:szCs w:val="28"/>
        </w:rPr>
        <w:t xml:space="preserve">існували замкнені корпорації ремісників бродячих торгівців, жебраків, які з метою </w:t>
      </w:r>
      <w:r w:rsidRPr="00C27C2D">
        <w:rPr>
          <w:spacing w:val="8"/>
          <w:sz w:val="28"/>
          <w:szCs w:val="28"/>
        </w:rPr>
        <w:t xml:space="preserve">самозахисту та відособленості від решти </w:t>
      </w:r>
      <w:r w:rsidRPr="00C27C2D">
        <w:rPr>
          <w:spacing w:val="8"/>
          <w:sz w:val="28"/>
          <w:szCs w:val="28"/>
        </w:rPr>
        <w:lastRenderedPageBreak/>
        <w:t xml:space="preserve">суспільства і збереження своїх професійних </w:t>
      </w:r>
      <w:r w:rsidRPr="00C27C2D">
        <w:rPr>
          <w:spacing w:val="-1"/>
          <w:sz w:val="28"/>
          <w:szCs w:val="28"/>
        </w:rPr>
        <w:t>таємниць створювали спеціальні мовні коди.</w:t>
      </w:r>
    </w:p>
    <w:p w:rsidR="00350CB0" w:rsidRPr="00C27C2D" w:rsidRDefault="00350CB0" w:rsidP="00350CB0">
      <w:pPr>
        <w:autoSpaceDE w:val="0"/>
        <w:autoSpaceDN w:val="0"/>
        <w:adjustRightInd w:val="0"/>
        <w:ind w:firstLine="567"/>
        <w:jc w:val="both"/>
        <w:rPr>
          <w:spacing w:val="7"/>
          <w:sz w:val="28"/>
          <w:szCs w:val="28"/>
        </w:rPr>
      </w:pPr>
      <w:r w:rsidRPr="00C27C2D">
        <w:rPr>
          <w:spacing w:val="1"/>
          <w:sz w:val="28"/>
          <w:szCs w:val="28"/>
        </w:rPr>
        <w:t xml:space="preserve">В українській мові здавна відомі арго сліпих кобзарів і лірників - так звана лебійська </w:t>
      </w:r>
      <w:r w:rsidRPr="00C27C2D">
        <w:rPr>
          <w:spacing w:val="5"/>
          <w:sz w:val="28"/>
          <w:szCs w:val="28"/>
        </w:rPr>
        <w:t xml:space="preserve">або шлепецька (сліпецька) мова, а також кушнірів, кожухарів, шаповалів, рашевців </w:t>
      </w:r>
      <w:r w:rsidRPr="00C27C2D">
        <w:rPr>
          <w:spacing w:val="2"/>
          <w:sz w:val="28"/>
          <w:szCs w:val="28"/>
        </w:rPr>
        <w:t xml:space="preserve">(бродячих торгівців) тощо. </w:t>
      </w:r>
      <w:r w:rsidRPr="00C27C2D">
        <w:rPr>
          <w:spacing w:val="7"/>
          <w:sz w:val="28"/>
          <w:szCs w:val="28"/>
        </w:rPr>
        <w:t xml:space="preserve">Так, у найдослідженішому в українському </w:t>
      </w:r>
      <w:r w:rsidRPr="00C27C2D">
        <w:rPr>
          <w:sz w:val="28"/>
          <w:szCs w:val="28"/>
        </w:rPr>
        <w:t xml:space="preserve">мовознавстві лірницькому арго найуживаніші в загальнонародній мові слова мають свої специфічні </w:t>
      </w:r>
      <w:r w:rsidRPr="00C27C2D">
        <w:rPr>
          <w:spacing w:val="-1"/>
          <w:sz w:val="28"/>
          <w:szCs w:val="28"/>
        </w:rPr>
        <w:t xml:space="preserve">відповідники. Серед них є незначна частина утворень від іншомовних коренів, напр., </w:t>
      </w:r>
      <w:r w:rsidRPr="00C27C2D">
        <w:rPr>
          <w:i/>
          <w:iCs/>
          <w:spacing w:val="-1"/>
          <w:sz w:val="28"/>
          <w:szCs w:val="28"/>
        </w:rPr>
        <w:t xml:space="preserve">гальомий </w:t>
      </w:r>
      <w:r w:rsidRPr="00C27C2D">
        <w:rPr>
          <w:i/>
          <w:iCs/>
          <w:sz w:val="28"/>
          <w:szCs w:val="28"/>
        </w:rPr>
        <w:t>– великий</w:t>
      </w:r>
      <w:r w:rsidRPr="00C27C2D">
        <w:rPr>
          <w:sz w:val="28"/>
          <w:szCs w:val="28"/>
        </w:rPr>
        <w:t xml:space="preserve">, </w:t>
      </w:r>
      <w:r w:rsidRPr="00C27C2D">
        <w:rPr>
          <w:i/>
          <w:iCs/>
          <w:sz w:val="28"/>
          <w:szCs w:val="28"/>
        </w:rPr>
        <w:t>дикона – десять, метропіль – земля</w:t>
      </w:r>
      <w:r w:rsidRPr="00C27C2D">
        <w:rPr>
          <w:i/>
          <w:iCs/>
          <w:spacing w:val="-3"/>
          <w:sz w:val="28"/>
          <w:szCs w:val="28"/>
        </w:rPr>
        <w:t>, мікрий – малий</w:t>
      </w:r>
      <w:r w:rsidRPr="00C27C2D">
        <w:rPr>
          <w:spacing w:val="-3"/>
          <w:sz w:val="28"/>
          <w:szCs w:val="28"/>
        </w:rPr>
        <w:t xml:space="preserve">. Решта ж слів є утвореннями від </w:t>
      </w:r>
      <w:r w:rsidRPr="00C27C2D">
        <w:rPr>
          <w:spacing w:val="-1"/>
          <w:sz w:val="28"/>
          <w:szCs w:val="28"/>
        </w:rPr>
        <w:t xml:space="preserve">загальновідомих слів з прозорою чи не зовсім ясною внутрішньою формою і своєрідною будовою, </w:t>
      </w:r>
      <w:r w:rsidRPr="00C27C2D">
        <w:rPr>
          <w:spacing w:val="4"/>
          <w:sz w:val="28"/>
          <w:szCs w:val="28"/>
        </w:rPr>
        <w:t>невідомими в загальнонародній мові (</w:t>
      </w:r>
      <w:r w:rsidRPr="00C27C2D">
        <w:rPr>
          <w:i/>
          <w:iCs/>
          <w:spacing w:val="4"/>
          <w:sz w:val="28"/>
          <w:szCs w:val="28"/>
        </w:rPr>
        <w:t xml:space="preserve">висюлька – яблуко, пор. висіти; котинь – віз, пор. </w:t>
      </w:r>
      <w:r w:rsidRPr="00C27C2D">
        <w:rPr>
          <w:i/>
          <w:iCs/>
          <w:spacing w:val="1"/>
          <w:sz w:val="28"/>
          <w:szCs w:val="28"/>
        </w:rPr>
        <w:t>котити; скрипота, скрепи – двері, пор. скрипіти; ботняк – буряк, пор. ботвина</w:t>
      </w:r>
      <w:r w:rsidRPr="00C27C2D">
        <w:rPr>
          <w:spacing w:val="1"/>
          <w:sz w:val="28"/>
          <w:szCs w:val="28"/>
        </w:rPr>
        <w:t xml:space="preserve">) або </w:t>
      </w:r>
      <w:r w:rsidRPr="00C27C2D">
        <w:rPr>
          <w:sz w:val="28"/>
          <w:szCs w:val="28"/>
        </w:rPr>
        <w:t>деформованими шляхом заміни звуків, додавання, усічення чи перестановки складів тощо словами загальнонародної мови (</w:t>
      </w:r>
      <w:r w:rsidRPr="00C27C2D">
        <w:rPr>
          <w:i/>
          <w:iCs/>
          <w:sz w:val="28"/>
          <w:szCs w:val="28"/>
        </w:rPr>
        <w:t xml:space="preserve">батузник – мотуз, кідро – відро, лоботи – чоботи, пасорити </w:t>
      </w:r>
      <w:r w:rsidRPr="00C27C2D">
        <w:rPr>
          <w:i/>
          <w:iCs/>
          <w:spacing w:val="7"/>
          <w:sz w:val="28"/>
          <w:szCs w:val="28"/>
        </w:rPr>
        <w:t>– пасти, ставреник – вареник, кудень – день, кузавтра – завтра, бимій – мій</w:t>
      </w:r>
      <w:r w:rsidRPr="00C27C2D">
        <w:rPr>
          <w:spacing w:val="7"/>
          <w:sz w:val="28"/>
          <w:szCs w:val="28"/>
        </w:rPr>
        <w:t xml:space="preserve">). </w:t>
      </w:r>
    </w:p>
    <w:p w:rsidR="00350CB0" w:rsidRPr="00C27C2D" w:rsidRDefault="00350CB0" w:rsidP="00350CB0">
      <w:pPr>
        <w:autoSpaceDE w:val="0"/>
        <w:autoSpaceDN w:val="0"/>
        <w:adjustRightInd w:val="0"/>
        <w:ind w:firstLine="567"/>
        <w:jc w:val="both"/>
        <w:rPr>
          <w:spacing w:val="6"/>
          <w:sz w:val="28"/>
          <w:szCs w:val="28"/>
        </w:rPr>
      </w:pPr>
      <w:r w:rsidRPr="00C27C2D">
        <w:rPr>
          <w:sz w:val="28"/>
          <w:szCs w:val="28"/>
        </w:rPr>
        <w:t xml:space="preserve">Словозміна і утворення префіксованих форм відбуваються за законами загальнонародної мови. Прикладом лірницького арго є записи Й. Дзендзелівського на Волині: </w:t>
      </w:r>
      <w:r w:rsidRPr="00C27C2D">
        <w:rPr>
          <w:i/>
          <w:iCs/>
          <w:sz w:val="28"/>
          <w:szCs w:val="28"/>
        </w:rPr>
        <w:t xml:space="preserve">„В </w:t>
      </w:r>
      <w:r w:rsidRPr="00C27C2D">
        <w:rPr>
          <w:i/>
          <w:iCs/>
          <w:spacing w:val="4"/>
          <w:sz w:val="28"/>
          <w:szCs w:val="28"/>
        </w:rPr>
        <w:t xml:space="preserve">битебе клева буштирака, скелиха не вкушморить” („В тебе добра палиця, собака не </w:t>
      </w:r>
      <w:r w:rsidRPr="00C27C2D">
        <w:rPr>
          <w:i/>
          <w:iCs/>
          <w:spacing w:val="-1"/>
          <w:sz w:val="28"/>
          <w:szCs w:val="28"/>
        </w:rPr>
        <w:t xml:space="preserve">вкусить”); „Закапшуй шкребета, щоб ніконто не припнав, яківнись климус” („Зачини двері, </w:t>
      </w:r>
      <w:r w:rsidRPr="00C27C2D">
        <w:rPr>
          <w:i/>
          <w:iCs/>
          <w:spacing w:val="6"/>
          <w:sz w:val="28"/>
          <w:szCs w:val="28"/>
        </w:rPr>
        <w:t>щоб ніхто не прийшов, якийсь злодій”</w:t>
      </w:r>
      <w:r w:rsidRPr="00C27C2D">
        <w:rPr>
          <w:spacing w:val="6"/>
          <w:sz w:val="28"/>
          <w:szCs w:val="28"/>
        </w:rPr>
        <w:t xml:space="preserve">). </w:t>
      </w:r>
    </w:p>
    <w:p w:rsidR="00350CB0" w:rsidRPr="00C27C2D" w:rsidRDefault="00350CB0" w:rsidP="00350CB0">
      <w:pPr>
        <w:autoSpaceDE w:val="0"/>
        <w:autoSpaceDN w:val="0"/>
        <w:adjustRightInd w:val="0"/>
        <w:ind w:firstLine="567"/>
        <w:jc w:val="both"/>
        <w:rPr>
          <w:sz w:val="28"/>
          <w:szCs w:val="28"/>
        </w:rPr>
      </w:pPr>
      <w:r w:rsidRPr="00C27C2D">
        <w:rPr>
          <w:spacing w:val="6"/>
          <w:sz w:val="28"/>
          <w:szCs w:val="28"/>
        </w:rPr>
        <w:t xml:space="preserve">Арго використовувалися не лише для таємного </w:t>
      </w:r>
      <w:r w:rsidRPr="00C27C2D">
        <w:rPr>
          <w:sz w:val="28"/>
          <w:szCs w:val="28"/>
        </w:rPr>
        <w:t>спілкування, а й як засіб своєрідної мовної гри, розваги. Такими, зокрема, були школярські та бурсацькі арго, побудовані на свідомому поєднанні несполучуваних частин різних слів (</w:t>
      </w:r>
      <w:r w:rsidRPr="00C27C2D">
        <w:rPr>
          <w:i/>
          <w:iCs/>
          <w:sz w:val="28"/>
          <w:szCs w:val="28"/>
        </w:rPr>
        <w:t xml:space="preserve">На </w:t>
      </w:r>
      <w:r w:rsidRPr="00C27C2D">
        <w:rPr>
          <w:i/>
          <w:iCs/>
          <w:spacing w:val="6"/>
          <w:sz w:val="28"/>
          <w:szCs w:val="28"/>
        </w:rPr>
        <w:t>моторошні засердчить – На серці стане моторошно</w:t>
      </w:r>
      <w:r w:rsidRPr="00C27C2D">
        <w:rPr>
          <w:spacing w:val="6"/>
          <w:sz w:val="28"/>
          <w:szCs w:val="28"/>
        </w:rPr>
        <w:t xml:space="preserve">), додаванні до кожного слова </w:t>
      </w:r>
      <w:r w:rsidRPr="00C27C2D">
        <w:rPr>
          <w:spacing w:val="7"/>
          <w:sz w:val="28"/>
          <w:szCs w:val="28"/>
        </w:rPr>
        <w:t>своєрідних закінчень на зразок лат. (</w:t>
      </w:r>
      <w:r w:rsidRPr="00C27C2D">
        <w:rPr>
          <w:i/>
          <w:iCs/>
          <w:spacing w:val="7"/>
          <w:sz w:val="28"/>
          <w:szCs w:val="28"/>
        </w:rPr>
        <w:t>вишневентус – вишнівка, вечорнитентус – вечорниці</w:t>
      </w:r>
      <w:r w:rsidRPr="00C27C2D">
        <w:rPr>
          <w:spacing w:val="7"/>
          <w:sz w:val="28"/>
          <w:szCs w:val="28"/>
        </w:rPr>
        <w:t>), зразки яких зустрічаються у творчості І. Котляревського, Г. Квітки-</w:t>
      </w:r>
      <w:r w:rsidRPr="00C27C2D">
        <w:rPr>
          <w:sz w:val="28"/>
          <w:szCs w:val="28"/>
        </w:rPr>
        <w:t xml:space="preserve">Основ'яненка та інших письменників. </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Слова і вислови з арго, уживані в загальнонародній мові, називаються </w:t>
      </w:r>
      <w:r w:rsidRPr="00C27C2D">
        <w:rPr>
          <w:b/>
          <w:bCs/>
          <w:spacing w:val="3"/>
          <w:sz w:val="28"/>
          <w:szCs w:val="28"/>
        </w:rPr>
        <w:t>арготизмами.</w:t>
      </w:r>
      <w:r w:rsidRPr="00C27C2D">
        <w:rPr>
          <w:spacing w:val="3"/>
          <w:sz w:val="28"/>
          <w:szCs w:val="28"/>
        </w:rPr>
        <w:t xml:space="preserve"> За незначними винятками, вони стоять поза межами літературного вжитку і можуть </w:t>
      </w:r>
      <w:r w:rsidRPr="00C27C2D">
        <w:rPr>
          <w:spacing w:val="-1"/>
          <w:sz w:val="28"/>
          <w:szCs w:val="28"/>
        </w:rPr>
        <w:t xml:space="preserve">бути виправдані лише в мові персонажів художнього твору, якщо це зумовлюється його темою й </w:t>
      </w:r>
      <w:r w:rsidRPr="00C27C2D">
        <w:rPr>
          <w:spacing w:val="5"/>
          <w:sz w:val="28"/>
          <w:szCs w:val="28"/>
        </w:rPr>
        <w:t xml:space="preserve">стилістичними настановами (зразками такого їх використання є деякі твори І. Франка,              В. </w:t>
      </w:r>
      <w:r w:rsidRPr="00C27C2D">
        <w:rPr>
          <w:spacing w:val="4"/>
          <w:sz w:val="28"/>
          <w:szCs w:val="28"/>
        </w:rPr>
        <w:t xml:space="preserve">Винниченка, А. Тесленка, Г. Хоткевича, С. Васильченка, І. Микитенка та ін.), або в </w:t>
      </w:r>
      <w:r w:rsidRPr="00C27C2D">
        <w:rPr>
          <w:spacing w:val="-1"/>
          <w:sz w:val="28"/>
          <w:szCs w:val="28"/>
        </w:rPr>
        <w:t>перекладах для передачі арго інших мов.</w:t>
      </w:r>
    </w:p>
    <w:p w:rsidR="00350CB0" w:rsidRPr="00C27C2D" w:rsidRDefault="00350CB0" w:rsidP="00350CB0">
      <w:pPr>
        <w:autoSpaceDE w:val="0"/>
        <w:autoSpaceDN w:val="0"/>
        <w:adjustRightInd w:val="0"/>
        <w:ind w:firstLine="567"/>
        <w:jc w:val="both"/>
        <w:rPr>
          <w:sz w:val="28"/>
          <w:szCs w:val="28"/>
        </w:rPr>
      </w:pPr>
      <w:r w:rsidRPr="00C27C2D">
        <w:rPr>
          <w:spacing w:val="-1"/>
          <w:sz w:val="28"/>
          <w:szCs w:val="28"/>
        </w:rPr>
        <w:t>Узагальнюючи вищеподане, можна зробити такі висновки:</w:t>
      </w:r>
    </w:p>
    <w:p w:rsidR="00350CB0" w:rsidRPr="00C27C2D" w:rsidRDefault="00350CB0" w:rsidP="00350CB0">
      <w:pPr>
        <w:tabs>
          <w:tab w:val="left" w:pos="696"/>
        </w:tabs>
        <w:autoSpaceDE w:val="0"/>
        <w:autoSpaceDN w:val="0"/>
        <w:adjustRightInd w:val="0"/>
        <w:ind w:firstLine="567"/>
        <w:jc w:val="both"/>
        <w:rPr>
          <w:sz w:val="28"/>
          <w:szCs w:val="28"/>
        </w:rPr>
      </w:pPr>
      <w:r w:rsidRPr="00C27C2D">
        <w:rPr>
          <w:sz w:val="28"/>
          <w:szCs w:val="28"/>
          <w:lang w:val="ru-RU"/>
        </w:rPr>
        <w:t xml:space="preserve">- </w:t>
      </w:r>
      <w:r w:rsidRPr="00C27C2D">
        <w:rPr>
          <w:sz w:val="28"/>
          <w:szCs w:val="28"/>
        </w:rPr>
        <w:t>арго – це особлива лексично-семантично-словотвірна система;</w:t>
      </w:r>
    </w:p>
    <w:p w:rsidR="00350CB0" w:rsidRPr="00C27C2D" w:rsidRDefault="00350CB0" w:rsidP="00350CB0">
      <w:pPr>
        <w:tabs>
          <w:tab w:val="left" w:pos="696"/>
        </w:tabs>
        <w:autoSpaceDE w:val="0"/>
        <w:autoSpaceDN w:val="0"/>
        <w:adjustRightInd w:val="0"/>
        <w:ind w:firstLine="567"/>
        <w:jc w:val="both"/>
        <w:rPr>
          <w:sz w:val="28"/>
          <w:szCs w:val="28"/>
        </w:rPr>
      </w:pPr>
      <w:r w:rsidRPr="00C27C2D">
        <w:rPr>
          <w:spacing w:val="4"/>
          <w:sz w:val="28"/>
          <w:szCs w:val="28"/>
        </w:rPr>
        <w:t xml:space="preserve">- арго використовують з метою ідентифікації групової належності співбесідника та </w:t>
      </w:r>
      <w:r w:rsidRPr="00C27C2D">
        <w:rPr>
          <w:spacing w:val="-1"/>
          <w:sz w:val="28"/>
          <w:szCs w:val="28"/>
        </w:rPr>
        <w:t>конспірації мовлення;</w:t>
      </w:r>
    </w:p>
    <w:p w:rsidR="00350CB0" w:rsidRPr="00C27C2D" w:rsidRDefault="00350CB0" w:rsidP="00350CB0">
      <w:pPr>
        <w:tabs>
          <w:tab w:val="left" w:pos="696"/>
        </w:tabs>
        <w:autoSpaceDE w:val="0"/>
        <w:autoSpaceDN w:val="0"/>
        <w:adjustRightInd w:val="0"/>
        <w:ind w:firstLine="567"/>
        <w:jc w:val="both"/>
        <w:rPr>
          <w:sz w:val="28"/>
          <w:szCs w:val="28"/>
        </w:rPr>
      </w:pPr>
      <w:r w:rsidRPr="00C27C2D">
        <w:rPr>
          <w:sz w:val="28"/>
          <w:szCs w:val="28"/>
          <w:lang w:val="ru-RU"/>
        </w:rPr>
        <w:t xml:space="preserve">- </w:t>
      </w:r>
      <w:r w:rsidRPr="00C27C2D">
        <w:rPr>
          <w:sz w:val="28"/>
          <w:szCs w:val="28"/>
        </w:rPr>
        <w:t>арготизми мають особливе емоційно-експресивне забарвлення.</w:t>
      </w:r>
    </w:p>
    <w:p w:rsidR="00350CB0" w:rsidRPr="00C27C2D" w:rsidRDefault="00350CB0" w:rsidP="00350CB0">
      <w:pPr>
        <w:autoSpaceDE w:val="0"/>
        <w:autoSpaceDN w:val="0"/>
        <w:adjustRightInd w:val="0"/>
        <w:ind w:firstLine="567"/>
        <w:jc w:val="both"/>
        <w:rPr>
          <w:sz w:val="28"/>
          <w:szCs w:val="28"/>
        </w:rPr>
      </w:pPr>
      <w:r w:rsidRPr="00C27C2D">
        <w:rPr>
          <w:spacing w:val="-1"/>
          <w:sz w:val="28"/>
          <w:szCs w:val="28"/>
        </w:rPr>
        <w:t xml:space="preserve">У процесі вивчення живої розмовної мови стало зрозуміло, що поняття „жаргону” та </w:t>
      </w:r>
      <w:r w:rsidRPr="00C27C2D">
        <w:rPr>
          <w:spacing w:val="4"/>
          <w:sz w:val="28"/>
          <w:szCs w:val="28"/>
        </w:rPr>
        <w:t xml:space="preserve">„арго” історично вказують на обмеженість групи їхніх носіїв, а також на вузькість </w:t>
      </w:r>
      <w:r w:rsidRPr="00C27C2D">
        <w:rPr>
          <w:sz w:val="28"/>
          <w:szCs w:val="28"/>
        </w:rPr>
        <w:t xml:space="preserve">семантичного поля лексичних одиниць. У той же час </w:t>
      </w:r>
      <w:r w:rsidRPr="00C27C2D">
        <w:rPr>
          <w:sz w:val="28"/>
          <w:szCs w:val="28"/>
        </w:rPr>
        <w:lastRenderedPageBreak/>
        <w:t xml:space="preserve">стало очевидним відмінне від норми </w:t>
      </w:r>
      <w:r w:rsidRPr="00C27C2D">
        <w:rPr>
          <w:spacing w:val="5"/>
          <w:sz w:val="28"/>
          <w:szCs w:val="28"/>
        </w:rPr>
        <w:t xml:space="preserve">мовне середовище усного спілкування, що об'єднує велику кількість людей. Саме це </w:t>
      </w:r>
      <w:r w:rsidRPr="00C27C2D">
        <w:rPr>
          <w:spacing w:val="-1"/>
          <w:sz w:val="28"/>
          <w:szCs w:val="28"/>
        </w:rPr>
        <w:t xml:space="preserve">поняття одержало найменування </w:t>
      </w:r>
      <w:r w:rsidRPr="00C27C2D">
        <w:rPr>
          <w:b/>
          <w:bCs/>
          <w:spacing w:val="-1"/>
          <w:sz w:val="28"/>
          <w:szCs w:val="28"/>
        </w:rPr>
        <w:t>сленг</w:t>
      </w:r>
      <w:r w:rsidRPr="00C27C2D">
        <w:rPr>
          <w:i/>
          <w:iCs/>
          <w:spacing w:val="-1"/>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Таким чином, під сленгом розуміють різновид розмовного мовлення, що оцінюється </w:t>
      </w:r>
      <w:r w:rsidRPr="00C27C2D">
        <w:rPr>
          <w:spacing w:val="1"/>
          <w:sz w:val="28"/>
          <w:szCs w:val="28"/>
        </w:rPr>
        <w:t xml:space="preserve">суспільством як підкреслено неофіційне („побутове”, „фамільярне”). При цьому сленгу </w:t>
      </w:r>
      <w:r w:rsidRPr="00C27C2D">
        <w:rPr>
          <w:spacing w:val="8"/>
          <w:sz w:val="28"/>
          <w:szCs w:val="28"/>
        </w:rPr>
        <w:t xml:space="preserve">властиво запозичати одиниці арго та жаргонів, метафорично переосмислюючи і </w:t>
      </w:r>
      <w:r w:rsidRPr="00C27C2D">
        <w:rPr>
          <w:sz w:val="28"/>
          <w:szCs w:val="28"/>
        </w:rPr>
        <w:t xml:space="preserve">розширюючи їхні значення. Маються на увазі різновиди мовлення зі штучно завищеною експресією, мовною грою, модною неологією. Наприклад, якщо мовець, розповідаючи про </w:t>
      </w:r>
      <w:r w:rsidRPr="00C27C2D">
        <w:rPr>
          <w:spacing w:val="1"/>
          <w:sz w:val="28"/>
          <w:szCs w:val="28"/>
        </w:rPr>
        <w:t xml:space="preserve">реальних табірних охоронців, називає їх вертухаями, він користується жаргоном. Якщо ж </w:t>
      </w:r>
      <w:r w:rsidRPr="00C27C2D">
        <w:rPr>
          <w:sz w:val="28"/>
          <w:szCs w:val="28"/>
        </w:rPr>
        <w:t>він, розповідаючи про вахтера в гуртожитку, іменує його вертухаєм, перед нами сленг.</w:t>
      </w:r>
    </w:p>
    <w:p w:rsidR="00350CB0" w:rsidRPr="00C27C2D" w:rsidRDefault="00350CB0" w:rsidP="00350CB0">
      <w:pPr>
        <w:autoSpaceDE w:val="0"/>
        <w:autoSpaceDN w:val="0"/>
        <w:adjustRightInd w:val="0"/>
        <w:ind w:firstLine="567"/>
        <w:jc w:val="both"/>
        <w:rPr>
          <w:sz w:val="28"/>
          <w:szCs w:val="28"/>
        </w:rPr>
      </w:pPr>
      <w:r w:rsidRPr="00C27C2D">
        <w:rPr>
          <w:spacing w:val="-1"/>
          <w:sz w:val="28"/>
          <w:szCs w:val="28"/>
        </w:rPr>
        <w:t>Останнім часом термін „сленг” уживають активніше, ніж „жаргон”. Таке явище можна пояснити впливом двох факторів:</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 сьогодні англійська мова у світі починає домінувати, тому вживають англійський </w:t>
      </w:r>
      <w:r w:rsidRPr="00C27C2D">
        <w:rPr>
          <w:spacing w:val="-2"/>
          <w:sz w:val="28"/>
          <w:szCs w:val="28"/>
        </w:rPr>
        <w:t>відповідник;</w:t>
      </w:r>
    </w:p>
    <w:p w:rsidR="00350CB0" w:rsidRPr="00C27C2D" w:rsidRDefault="00350CB0" w:rsidP="00350CB0">
      <w:pPr>
        <w:autoSpaceDE w:val="0"/>
        <w:autoSpaceDN w:val="0"/>
        <w:adjustRightInd w:val="0"/>
        <w:ind w:firstLine="567"/>
        <w:jc w:val="both"/>
        <w:rPr>
          <w:sz w:val="28"/>
          <w:szCs w:val="28"/>
        </w:rPr>
      </w:pPr>
      <w:r w:rsidRPr="00C27C2D">
        <w:rPr>
          <w:spacing w:val="6"/>
          <w:sz w:val="28"/>
          <w:szCs w:val="28"/>
          <w:lang w:val="ru-RU"/>
        </w:rPr>
        <w:t xml:space="preserve">- </w:t>
      </w:r>
      <w:r w:rsidRPr="00C27C2D">
        <w:rPr>
          <w:spacing w:val="6"/>
          <w:sz w:val="28"/>
          <w:szCs w:val="28"/>
        </w:rPr>
        <w:t xml:space="preserve">інколи мовці вживають слово „жаргон” на позначення згрубілої, невитонченої </w:t>
      </w:r>
      <w:r w:rsidRPr="00C27C2D">
        <w:rPr>
          <w:spacing w:val="-1"/>
          <w:sz w:val="28"/>
          <w:szCs w:val="28"/>
        </w:rPr>
        <w:t>мови, тому на позначення соціального варіанта мови вживають термін „сленг”.</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Отже, сленг, на думку багатьох дослідників, є вторинним утворенням порівняно з </w:t>
      </w:r>
      <w:r w:rsidRPr="00C27C2D">
        <w:rPr>
          <w:spacing w:val="2"/>
          <w:sz w:val="28"/>
          <w:szCs w:val="28"/>
        </w:rPr>
        <w:t xml:space="preserve">жаргонами й арго, що адаптує до своїх потреб запозичені одиниці. </w:t>
      </w:r>
    </w:p>
    <w:p w:rsidR="00350CB0" w:rsidRPr="00C27C2D" w:rsidRDefault="00350CB0" w:rsidP="00350CB0">
      <w:pPr>
        <w:autoSpaceDE w:val="0"/>
        <w:autoSpaceDN w:val="0"/>
        <w:adjustRightInd w:val="0"/>
        <w:ind w:firstLine="567"/>
        <w:jc w:val="both"/>
        <w:rPr>
          <w:sz w:val="28"/>
          <w:szCs w:val="28"/>
        </w:rPr>
      </w:pPr>
      <w:r w:rsidRPr="00C27C2D">
        <w:rPr>
          <w:sz w:val="28"/>
          <w:szCs w:val="28"/>
        </w:rPr>
        <w:t>Використання жаргонізмів та арготизмів в офіційній документації неприпустиме.</w:t>
      </w:r>
    </w:p>
    <w:p w:rsidR="00350CB0" w:rsidRPr="00C27C2D" w:rsidRDefault="00350CB0" w:rsidP="00350CB0">
      <w:pPr>
        <w:autoSpaceDE w:val="0"/>
        <w:autoSpaceDN w:val="0"/>
        <w:adjustRightInd w:val="0"/>
        <w:ind w:firstLine="567"/>
        <w:jc w:val="both"/>
        <w:rPr>
          <w:sz w:val="28"/>
          <w:szCs w:val="28"/>
          <w:lang w:val="ru-RU"/>
        </w:rPr>
      </w:pPr>
    </w:p>
    <w:p w:rsidR="00350CB0" w:rsidRPr="00C27C2D" w:rsidRDefault="00350CB0" w:rsidP="00350CB0">
      <w:pPr>
        <w:autoSpaceDE w:val="0"/>
        <w:autoSpaceDN w:val="0"/>
        <w:adjustRightInd w:val="0"/>
        <w:ind w:firstLine="567"/>
        <w:jc w:val="both"/>
        <w:rPr>
          <w:sz w:val="28"/>
          <w:szCs w:val="28"/>
        </w:rPr>
      </w:pPr>
      <w:r w:rsidRPr="00C27C2D">
        <w:rPr>
          <w:b/>
          <w:bCs/>
          <w:sz w:val="28"/>
          <w:szCs w:val="28"/>
        </w:rPr>
        <w:t>Фразеологічне багатство української мови</w:t>
      </w:r>
    </w:p>
    <w:p w:rsidR="00350CB0" w:rsidRPr="00C27C2D" w:rsidRDefault="00350CB0" w:rsidP="00350CB0">
      <w:pPr>
        <w:autoSpaceDE w:val="0"/>
        <w:autoSpaceDN w:val="0"/>
        <w:adjustRightInd w:val="0"/>
        <w:ind w:firstLine="567"/>
        <w:jc w:val="both"/>
        <w:rPr>
          <w:sz w:val="28"/>
          <w:szCs w:val="28"/>
        </w:rPr>
      </w:pPr>
      <w:r w:rsidRPr="00C27C2D">
        <w:rPr>
          <w:sz w:val="28"/>
          <w:szCs w:val="28"/>
        </w:rPr>
        <w:t>У кожній мові є стійкі або</w:t>
      </w:r>
      <w:r w:rsidRPr="00C27C2D">
        <w:rPr>
          <w:b/>
          <w:bCs/>
          <w:sz w:val="28"/>
          <w:szCs w:val="28"/>
        </w:rPr>
        <w:t xml:space="preserve"> фразеологічні сполучення</w:t>
      </w:r>
      <w:r w:rsidRPr="00C27C2D">
        <w:rPr>
          <w:sz w:val="28"/>
          <w:szCs w:val="28"/>
        </w:rPr>
        <w:t xml:space="preserve"> слів, які в однаковій формі і з однаковим значенням використовуються всіма мовцями. У процесі спілкування такі сполучення слів відтворюються в готовому вигляді: (</w:t>
      </w:r>
      <w:r w:rsidRPr="00C27C2D">
        <w:rPr>
          <w:i/>
          <w:iCs/>
          <w:sz w:val="28"/>
          <w:szCs w:val="28"/>
        </w:rPr>
        <w:t>бити байдики, накивати пʼятами</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Такі стійкі словосполучення не поділяються на складові частини, їх зміст не випливає із значення тих слів, які їх утворюють, і дуже часто загалом віддалений від значення цих слів: (</w:t>
      </w:r>
      <w:r w:rsidRPr="00C27C2D">
        <w:rPr>
          <w:i/>
          <w:iCs/>
          <w:sz w:val="28"/>
          <w:szCs w:val="28"/>
        </w:rPr>
        <w:t>дати гарбуза</w:t>
      </w:r>
      <w:r w:rsidRPr="00C27C2D">
        <w:rPr>
          <w:sz w:val="28"/>
          <w:szCs w:val="28"/>
        </w:rPr>
        <w:t xml:space="preserve"> – відмовити нареченому).</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Існує дві класифікації фразеологізмів. </w:t>
      </w:r>
    </w:p>
    <w:p w:rsidR="00350CB0" w:rsidRPr="00C27C2D" w:rsidRDefault="00350CB0" w:rsidP="00350CB0">
      <w:pPr>
        <w:autoSpaceDE w:val="0"/>
        <w:autoSpaceDN w:val="0"/>
        <w:adjustRightInd w:val="0"/>
        <w:ind w:firstLine="567"/>
        <w:jc w:val="both"/>
        <w:rPr>
          <w:sz w:val="28"/>
          <w:szCs w:val="28"/>
        </w:rPr>
      </w:pPr>
      <w:r w:rsidRPr="00C27C2D">
        <w:rPr>
          <w:sz w:val="28"/>
          <w:szCs w:val="28"/>
        </w:rPr>
        <w:t>За класифікацією В. Виноградова виокремлюють три типи фразеологічних одиниць:</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1) </w:t>
      </w:r>
      <w:r w:rsidRPr="00C27C2D">
        <w:rPr>
          <w:b/>
          <w:bCs/>
          <w:sz w:val="28"/>
          <w:szCs w:val="28"/>
        </w:rPr>
        <w:t>фразеологічні зрощення</w:t>
      </w:r>
      <w:r w:rsidRPr="00C27C2D">
        <w:rPr>
          <w:sz w:val="28"/>
          <w:szCs w:val="28"/>
        </w:rPr>
        <w:t xml:space="preserve"> – до їх складу входять слова, які окремо не вживаються: (</w:t>
      </w:r>
      <w:r w:rsidRPr="00C27C2D">
        <w:rPr>
          <w:i/>
          <w:iCs/>
          <w:sz w:val="28"/>
          <w:szCs w:val="28"/>
        </w:rPr>
        <w:t>впіймати облизня, бити байдики</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2) </w:t>
      </w:r>
      <w:r w:rsidRPr="00C27C2D">
        <w:rPr>
          <w:b/>
          <w:bCs/>
          <w:sz w:val="28"/>
          <w:szCs w:val="28"/>
        </w:rPr>
        <w:t>фразеологічні єдності</w:t>
      </w:r>
      <w:r w:rsidRPr="00C27C2D">
        <w:rPr>
          <w:sz w:val="28"/>
          <w:szCs w:val="28"/>
        </w:rPr>
        <w:t xml:space="preserve"> – їх значення якоюсь мірою мотивоване: (</w:t>
      </w:r>
      <w:r w:rsidRPr="00C27C2D">
        <w:rPr>
          <w:i/>
          <w:iCs/>
          <w:sz w:val="28"/>
          <w:szCs w:val="28"/>
        </w:rPr>
        <w:t>накивати пʼятами, проковтнути язика, тримати камінь за пазухою</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3) </w:t>
      </w:r>
      <w:r w:rsidRPr="00C27C2D">
        <w:rPr>
          <w:b/>
          <w:bCs/>
          <w:sz w:val="28"/>
          <w:szCs w:val="28"/>
        </w:rPr>
        <w:t>фразеологічні сполучення</w:t>
      </w:r>
      <w:r w:rsidRPr="00C27C2D">
        <w:rPr>
          <w:sz w:val="28"/>
          <w:szCs w:val="28"/>
        </w:rPr>
        <w:t xml:space="preserve"> – одна із частин може бути замінена: </w:t>
      </w:r>
      <w:r w:rsidRPr="00C27C2D">
        <w:rPr>
          <w:i/>
          <w:iCs/>
          <w:sz w:val="28"/>
          <w:szCs w:val="28"/>
        </w:rPr>
        <w:t>(храм науки, нива науки</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Але ця класифікація не охоплює прислівʼїв, приказок, крилатих висловів.</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Академік Л. Булаховський запропонував поділ фразеологізмів на </w:t>
      </w:r>
      <w:r w:rsidRPr="00C27C2D">
        <w:rPr>
          <w:b/>
          <w:bCs/>
          <w:sz w:val="28"/>
          <w:szCs w:val="28"/>
        </w:rPr>
        <w:t>два типи</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lastRenderedPageBreak/>
        <w:t>1) ідіоми;</w:t>
      </w:r>
    </w:p>
    <w:p w:rsidR="00350CB0" w:rsidRPr="00C27C2D" w:rsidRDefault="00350CB0" w:rsidP="00350CB0">
      <w:pPr>
        <w:autoSpaceDE w:val="0"/>
        <w:autoSpaceDN w:val="0"/>
        <w:adjustRightInd w:val="0"/>
        <w:ind w:firstLine="567"/>
        <w:jc w:val="both"/>
        <w:rPr>
          <w:sz w:val="28"/>
          <w:szCs w:val="28"/>
        </w:rPr>
      </w:pPr>
      <w:r w:rsidRPr="00C27C2D">
        <w:rPr>
          <w:sz w:val="28"/>
          <w:szCs w:val="28"/>
        </w:rPr>
        <w:t>2) фразеологічні звороти.</w:t>
      </w:r>
    </w:p>
    <w:p w:rsidR="00350CB0" w:rsidRPr="00C27C2D" w:rsidRDefault="00350CB0" w:rsidP="00350CB0">
      <w:pPr>
        <w:autoSpaceDE w:val="0"/>
        <w:autoSpaceDN w:val="0"/>
        <w:adjustRightInd w:val="0"/>
        <w:ind w:firstLine="567"/>
        <w:jc w:val="both"/>
        <w:rPr>
          <w:i/>
          <w:iCs/>
          <w:sz w:val="28"/>
          <w:szCs w:val="28"/>
        </w:rPr>
      </w:pPr>
      <w:r w:rsidRPr="00C27C2D">
        <w:rPr>
          <w:b/>
          <w:bCs/>
          <w:sz w:val="28"/>
          <w:szCs w:val="28"/>
        </w:rPr>
        <w:t xml:space="preserve">Ідіоми </w:t>
      </w:r>
      <w:r w:rsidRPr="00C27C2D">
        <w:rPr>
          <w:sz w:val="28"/>
          <w:szCs w:val="28"/>
        </w:rPr>
        <w:t>– це фразеологічні одиниці, зміст яких не залежить від значення його складових частин: (</w:t>
      </w:r>
      <w:r w:rsidRPr="00C27C2D">
        <w:rPr>
          <w:i/>
          <w:iCs/>
          <w:sz w:val="28"/>
          <w:szCs w:val="28"/>
        </w:rPr>
        <w:t>гріти руки, розводити теревені, пекти раки, молоти язиком).</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Фразеологічні звороти</w:t>
      </w:r>
      <w:r w:rsidRPr="00C27C2D">
        <w:rPr>
          <w:sz w:val="28"/>
          <w:szCs w:val="28"/>
        </w:rPr>
        <w:t xml:space="preserve"> – всі інші фразеологічні одиниці, що не належать до ідіом. Це дуже різноманітний пласт фразеологізмів, який складається з:</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 xml:space="preserve">1) </w:t>
      </w:r>
      <w:r w:rsidRPr="00C27C2D">
        <w:rPr>
          <w:sz w:val="28"/>
          <w:szCs w:val="28"/>
        </w:rPr>
        <w:t xml:space="preserve">прислівʼїв і приказок – близько 20000 </w:t>
      </w:r>
      <w:r w:rsidRPr="00C27C2D">
        <w:rPr>
          <w:i/>
          <w:iCs/>
          <w:sz w:val="28"/>
          <w:szCs w:val="28"/>
        </w:rPr>
        <w:t>(вовка боятись – до лісу не ходити, поспішити – людей насмішити);</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2) </w:t>
      </w:r>
      <w:r w:rsidRPr="00C27C2D">
        <w:rPr>
          <w:sz w:val="28"/>
          <w:szCs w:val="28"/>
        </w:rPr>
        <w:t>крилатих слів або влучних виразів видатних людей: (</w:t>
      </w:r>
      <w:r w:rsidRPr="00C27C2D">
        <w:rPr>
          <w:i/>
          <w:iCs/>
          <w:sz w:val="28"/>
          <w:szCs w:val="28"/>
        </w:rPr>
        <w:t xml:space="preserve">Я знаю тільки те, що нічого не знаю. </w:t>
      </w:r>
      <w:r w:rsidRPr="00C27C2D">
        <w:rPr>
          <w:sz w:val="28"/>
          <w:szCs w:val="28"/>
        </w:rPr>
        <w:t>Сократ.);</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 xml:space="preserve">3) </w:t>
      </w:r>
      <w:r w:rsidRPr="00C27C2D">
        <w:rPr>
          <w:sz w:val="28"/>
          <w:szCs w:val="28"/>
        </w:rPr>
        <w:t>переносно-метафоричних виразів: (</w:t>
      </w:r>
      <w:r w:rsidRPr="00C27C2D">
        <w:rPr>
          <w:i/>
          <w:iCs/>
          <w:sz w:val="28"/>
          <w:szCs w:val="28"/>
        </w:rPr>
        <w:t>залізна воля, сталевий характер, ведмежа послуга);</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4) </w:t>
      </w:r>
      <w:r w:rsidRPr="00C27C2D">
        <w:rPr>
          <w:sz w:val="28"/>
          <w:szCs w:val="28"/>
        </w:rPr>
        <w:t>професійних виразів: (</w:t>
      </w:r>
      <w:r w:rsidRPr="00C27C2D">
        <w:rPr>
          <w:i/>
          <w:iCs/>
          <w:sz w:val="28"/>
          <w:szCs w:val="28"/>
        </w:rPr>
        <w:t>грати першу скрипку, грати роль</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5) </w:t>
      </w:r>
      <w:r w:rsidRPr="00C27C2D">
        <w:rPr>
          <w:sz w:val="28"/>
          <w:szCs w:val="28"/>
        </w:rPr>
        <w:t>усталених мовних штампів: (</w:t>
      </w:r>
      <w:r w:rsidRPr="00C27C2D">
        <w:rPr>
          <w:i/>
          <w:iCs/>
          <w:sz w:val="28"/>
          <w:szCs w:val="28"/>
        </w:rPr>
        <w:t>слово честі, храм науки</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6) </w:t>
      </w:r>
      <w:r w:rsidRPr="00C27C2D">
        <w:rPr>
          <w:sz w:val="28"/>
          <w:szCs w:val="28"/>
        </w:rPr>
        <w:t>лексикалізованих сполучень слів, що становлять назву чи термін:</w:t>
      </w:r>
      <w:r w:rsidRPr="00C27C2D">
        <w:rPr>
          <w:i/>
          <w:iCs/>
          <w:sz w:val="28"/>
          <w:szCs w:val="28"/>
        </w:rPr>
        <w:t xml:space="preserve"> (атестат зрілості, Чорне море</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Фразеологічні одиниці</w:t>
      </w:r>
      <w:r w:rsidRPr="00C27C2D">
        <w:rPr>
          <w:sz w:val="28"/>
          <w:szCs w:val="28"/>
        </w:rPr>
        <w:t xml:space="preserve"> – один із наймогутніших засобів зробити мову барвистою, образною, переконливою. Тому широке використання фразеологізмів бажане в усіх стилях і жанрах української мови.</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У сучасному професійному мовленні</w:t>
      </w:r>
      <w:r w:rsidRPr="00C27C2D">
        <w:rPr>
          <w:sz w:val="28"/>
          <w:szCs w:val="28"/>
        </w:rPr>
        <w:t xml:space="preserve"> усталені словесні формули застосовують залежно від конкретних умов, мети. Від власне фразеологізмів вони відрізняються тим, що їхні компоненти зберігають своє пряме лексичне значення і їм не властиве емоційно-експресивне забарвлення. Розрізняють три види таких стійких словосполучень:</w:t>
      </w:r>
    </w:p>
    <w:p w:rsidR="00350CB0" w:rsidRPr="00C27C2D" w:rsidRDefault="00350CB0" w:rsidP="00350CB0">
      <w:pPr>
        <w:numPr>
          <w:ilvl w:val="0"/>
          <w:numId w:val="7"/>
        </w:numPr>
        <w:tabs>
          <w:tab w:val="left" w:pos="1134"/>
        </w:tabs>
        <w:autoSpaceDE w:val="0"/>
        <w:autoSpaceDN w:val="0"/>
        <w:adjustRightInd w:val="0"/>
        <w:ind w:left="0" w:firstLine="709"/>
        <w:contextualSpacing/>
        <w:jc w:val="both"/>
        <w:rPr>
          <w:sz w:val="28"/>
          <w:szCs w:val="28"/>
        </w:rPr>
      </w:pPr>
      <w:r w:rsidRPr="00C27C2D">
        <w:rPr>
          <w:b/>
          <w:bCs/>
          <w:sz w:val="28"/>
          <w:szCs w:val="28"/>
        </w:rPr>
        <w:t xml:space="preserve">Кліше – </w:t>
      </w:r>
      <w:r w:rsidRPr="00C27C2D">
        <w:rPr>
          <w:sz w:val="28"/>
          <w:szCs w:val="28"/>
        </w:rPr>
        <w:t xml:space="preserve">звичний зворот, регулярно повторюваний у певних умовах і контекстах для тотожного позначення адекватних ситуацій, стосунків між людьми тощо. Наприклад, існують кліше мовного етикету: </w:t>
      </w:r>
      <w:r w:rsidRPr="00C27C2D">
        <w:rPr>
          <w:i/>
          <w:iCs/>
          <w:sz w:val="28"/>
          <w:szCs w:val="28"/>
        </w:rPr>
        <w:t xml:space="preserve">доброго дня, будь ласка, на добраніч, щиро дякую, шановний пане, на все добре. </w:t>
      </w:r>
      <w:r w:rsidRPr="00C27C2D">
        <w:rPr>
          <w:sz w:val="28"/>
          <w:szCs w:val="28"/>
        </w:rPr>
        <w:t xml:space="preserve">Для позначення різних явищ суспільно-політичного життя вживають усталені звороти на зразок: </w:t>
      </w:r>
      <w:r w:rsidRPr="00C27C2D">
        <w:rPr>
          <w:i/>
          <w:iCs/>
          <w:sz w:val="28"/>
          <w:szCs w:val="28"/>
        </w:rPr>
        <w:t xml:space="preserve">сфера обслуговування, результати виборів, пленарне засідання, розвʼязання проблеми, комплексні заходи. </w:t>
      </w:r>
      <w:r w:rsidRPr="00C27C2D">
        <w:rPr>
          <w:sz w:val="28"/>
          <w:szCs w:val="28"/>
        </w:rPr>
        <w:t xml:space="preserve">В офіційно-діловому стилі використовують такі кліше: </w:t>
      </w:r>
      <w:r w:rsidRPr="00C27C2D">
        <w:rPr>
          <w:i/>
          <w:iCs/>
          <w:sz w:val="28"/>
          <w:szCs w:val="28"/>
        </w:rPr>
        <w:t>згідно з розпорядженням, порядок денний, взяти до уваги, через сімейні обставини, надати допомогу, укласти угоду.</w:t>
      </w:r>
    </w:p>
    <w:p w:rsidR="00350CB0" w:rsidRPr="00C27C2D" w:rsidRDefault="00350CB0" w:rsidP="00350CB0">
      <w:pPr>
        <w:numPr>
          <w:ilvl w:val="0"/>
          <w:numId w:val="7"/>
        </w:numPr>
        <w:tabs>
          <w:tab w:val="left" w:pos="1134"/>
        </w:tabs>
        <w:autoSpaceDE w:val="0"/>
        <w:autoSpaceDN w:val="0"/>
        <w:adjustRightInd w:val="0"/>
        <w:ind w:left="0" w:firstLine="709"/>
        <w:contextualSpacing/>
        <w:jc w:val="both"/>
        <w:rPr>
          <w:sz w:val="28"/>
          <w:szCs w:val="28"/>
        </w:rPr>
      </w:pPr>
      <w:r w:rsidRPr="00C27C2D">
        <w:rPr>
          <w:b/>
          <w:bCs/>
          <w:sz w:val="28"/>
          <w:szCs w:val="28"/>
        </w:rPr>
        <w:t>Штампи –</w:t>
      </w:r>
      <w:r w:rsidRPr="00C27C2D">
        <w:rPr>
          <w:sz w:val="28"/>
          <w:szCs w:val="28"/>
        </w:rPr>
        <w:t xml:space="preserve"> це утерті від частого невмотивованого вживання вирази, які втратили свою інформативність. Найчастіше трапляються вони в діловому мовленні, в пресі: </w:t>
      </w:r>
      <w:r w:rsidRPr="00C27C2D">
        <w:rPr>
          <w:i/>
          <w:iCs/>
          <w:sz w:val="28"/>
          <w:szCs w:val="28"/>
        </w:rPr>
        <w:t xml:space="preserve">мати велике значення, необхідно відзначити, дати путівку в життя, проведена певна робота, відігравати важливу роль </w:t>
      </w:r>
      <w:r w:rsidRPr="00C27C2D">
        <w:rPr>
          <w:sz w:val="28"/>
          <w:szCs w:val="28"/>
        </w:rPr>
        <w:t>тощо. Штампів слід уникати, оскільки вони ускладнюють зміст висловлювання, роблять його важким для сприйняття.</w:t>
      </w:r>
    </w:p>
    <w:p w:rsidR="00350CB0" w:rsidRPr="00C27C2D" w:rsidRDefault="00350CB0" w:rsidP="00350CB0">
      <w:pPr>
        <w:numPr>
          <w:ilvl w:val="0"/>
          <w:numId w:val="7"/>
        </w:numPr>
        <w:tabs>
          <w:tab w:val="left" w:pos="1134"/>
        </w:tabs>
        <w:autoSpaceDE w:val="0"/>
        <w:autoSpaceDN w:val="0"/>
        <w:adjustRightInd w:val="0"/>
        <w:ind w:left="0" w:firstLine="709"/>
        <w:contextualSpacing/>
        <w:jc w:val="both"/>
        <w:rPr>
          <w:sz w:val="28"/>
          <w:szCs w:val="28"/>
        </w:rPr>
      </w:pPr>
      <w:r w:rsidRPr="00C27C2D">
        <w:rPr>
          <w:b/>
          <w:bCs/>
          <w:sz w:val="28"/>
          <w:szCs w:val="28"/>
        </w:rPr>
        <w:t>Складені найменування –</w:t>
      </w:r>
      <w:r w:rsidRPr="00C27C2D">
        <w:rPr>
          <w:sz w:val="28"/>
          <w:szCs w:val="28"/>
        </w:rPr>
        <w:t xml:space="preserve"> сукупно позначають одне поняття чи називають одне явище і мають сталий склад: </w:t>
      </w:r>
      <w:r w:rsidRPr="00C27C2D">
        <w:rPr>
          <w:i/>
          <w:iCs/>
          <w:sz w:val="28"/>
          <w:szCs w:val="28"/>
        </w:rPr>
        <w:t xml:space="preserve">продуктивні сили, фонд заробітної плати, синдром набутого імунодефіциту, запалення легень, Чорне море, Львівська область. </w:t>
      </w:r>
      <w:r w:rsidRPr="00C27C2D">
        <w:rPr>
          <w:sz w:val="28"/>
          <w:szCs w:val="28"/>
        </w:rPr>
        <w:t xml:space="preserve">Трапляються складені найменування, мотивація значень яких певною мірою втрачена, тим вони наближаються до </w:t>
      </w:r>
      <w:r w:rsidRPr="00C27C2D">
        <w:rPr>
          <w:sz w:val="28"/>
          <w:szCs w:val="28"/>
        </w:rPr>
        <w:lastRenderedPageBreak/>
        <w:t xml:space="preserve">фразеологізмів: </w:t>
      </w:r>
      <w:r w:rsidRPr="00C27C2D">
        <w:rPr>
          <w:i/>
          <w:iCs/>
          <w:sz w:val="28"/>
          <w:szCs w:val="28"/>
        </w:rPr>
        <w:t>волоський горіх, собача кропива звичайна, грудна жаба (стенокардія).</w:t>
      </w:r>
    </w:p>
    <w:p w:rsidR="00350CB0" w:rsidRPr="00C27C2D" w:rsidRDefault="00350CB0" w:rsidP="00350CB0">
      <w:pPr>
        <w:autoSpaceDE w:val="0"/>
        <w:autoSpaceDN w:val="0"/>
        <w:adjustRightInd w:val="0"/>
        <w:ind w:firstLine="567"/>
        <w:jc w:val="both"/>
        <w:rPr>
          <w:b/>
          <w:bCs/>
          <w:sz w:val="28"/>
          <w:szCs w:val="28"/>
          <w:lang w:val="ru-RU"/>
        </w:rPr>
      </w:pP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Граматичні та морфологічні норми</w:t>
      </w:r>
    </w:p>
    <w:p w:rsidR="00350CB0" w:rsidRPr="00C27C2D" w:rsidRDefault="00350CB0" w:rsidP="00350CB0">
      <w:pPr>
        <w:autoSpaceDE w:val="0"/>
        <w:autoSpaceDN w:val="0"/>
        <w:adjustRightInd w:val="0"/>
        <w:ind w:firstLine="709"/>
        <w:jc w:val="both"/>
        <w:rPr>
          <w:sz w:val="28"/>
          <w:szCs w:val="28"/>
        </w:rPr>
      </w:pPr>
      <w:r w:rsidRPr="00C27C2D">
        <w:rPr>
          <w:sz w:val="28"/>
          <w:szCs w:val="28"/>
        </w:rPr>
        <w:t>Граматичні норми визначають правильне вживання граматичних форм слів, побудову словосполучень і речень. Уживання у мовленні граматично оформлених змінних слів формує морфологічні норми української мови.</w:t>
      </w:r>
    </w:p>
    <w:p w:rsidR="00350CB0" w:rsidRPr="00C27C2D" w:rsidRDefault="00350CB0" w:rsidP="00350CB0">
      <w:pPr>
        <w:numPr>
          <w:ilvl w:val="0"/>
          <w:numId w:val="8"/>
        </w:numPr>
        <w:tabs>
          <w:tab w:val="left" w:pos="993"/>
        </w:tabs>
        <w:autoSpaceDE w:val="0"/>
        <w:autoSpaceDN w:val="0"/>
        <w:adjustRightInd w:val="0"/>
        <w:ind w:left="0" w:firstLine="709"/>
        <w:contextualSpacing/>
        <w:jc w:val="both"/>
        <w:rPr>
          <w:sz w:val="28"/>
          <w:szCs w:val="28"/>
        </w:rPr>
      </w:pPr>
      <w:r w:rsidRPr="00C27C2D">
        <w:rPr>
          <w:sz w:val="28"/>
          <w:szCs w:val="28"/>
        </w:rPr>
        <w:t xml:space="preserve">Іменники – назви осіб за професією, званням, посадою – належать до чоловічого роду, називаючи осіб як чоловічої, так і жіночої статі: </w:t>
      </w:r>
      <w:r w:rsidRPr="00C27C2D">
        <w:rPr>
          <w:i/>
          <w:iCs/>
          <w:sz w:val="28"/>
          <w:szCs w:val="28"/>
        </w:rPr>
        <w:t xml:space="preserve">народний депутат Ірина Литвинчук, голова Верховної Ради України Володимир Литвин. </w:t>
      </w:r>
      <w:r w:rsidRPr="00C27C2D">
        <w:rPr>
          <w:sz w:val="28"/>
          <w:szCs w:val="28"/>
        </w:rPr>
        <w:t xml:space="preserve">При таких іменниках-підметах в офіційно-діловому стилі присудок завжди вживається у формі чоловічого роду: </w:t>
      </w:r>
      <w:r w:rsidRPr="00C27C2D">
        <w:rPr>
          <w:i/>
          <w:iCs/>
          <w:sz w:val="28"/>
          <w:szCs w:val="28"/>
        </w:rPr>
        <w:t>виступив проректор з наукової роботи Наталія Васько.</w:t>
      </w:r>
    </w:p>
    <w:p w:rsidR="00350CB0" w:rsidRPr="00C27C2D" w:rsidRDefault="00350CB0" w:rsidP="00350CB0">
      <w:pPr>
        <w:numPr>
          <w:ilvl w:val="0"/>
          <w:numId w:val="8"/>
        </w:numPr>
        <w:tabs>
          <w:tab w:val="left" w:pos="993"/>
        </w:tabs>
        <w:autoSpaceDE w:val="0"/>
        <w:autoSpaceDN w:val="0"/>
        <w:adjustRightInd w:val="0"/>
        <w:ind w:left="0" w:firstLine="709"/>
        <w:contextualSpacing/>
        <w:jc w:val="both"/>
        <w:rPr>
          <w:sz w:val="28"/>
          <w:szCs w:val="28"/>
        </w:rPr>
      </w:pPr>
      <w:r w:rsidRPr="00C27C2D">
        <w:rPr>
          <w:sz w:val="28"/>
          <w:szCs w:val="28"/>
        </w:rPr>
        <w:t xml:space="preserve">За граматичними (морфологічними) нормами іменники першої відміни твердої групи мають закінчення -ою: </w:t>
      </w:r>
      <w:r w:rsidRPr="00C27C2D">
        <w:rPr>
          <w:i/>
          <w:iCs/>
          <w:sz w:val="28"/>
          <w:szCs w:val="28"/>
        </w:rPr>
        <w:t xml:space="preserve">жінкою, роботою; </w:t>
      </w:r>
      <w:r w:rsidRPr="00C27C2D">
        <w:rPr>
          <w:sz w:val="28"/>
          <w:szCs w:val="28"/>
        </w:rPr>
        <w:t xml:space="preserve">мʼякої та мішаної групи  -ею: </w:t>
      </w:r>
      <w:r w:rsidRPr="00C27C2D">
        <w:rPr>
          <w:i/>
          <w:iCs/>
          <w:sz w:val="28"/>
          <w:szCs w:val="28"/>
        </w:rPr>
        <w:t xml:space="preserve">задачею, площею, межею. </w:t>
      </w:r>
    </w:p>
    <w:p w:rsidR="00350CB0" w:rsidRPr="00C27C2D" w:rsidRDefault="00350CB0" w:rsidP="00350CB0">
      <w:pPr>
        <w:numPr>
          <w:ilvl w:val="0"/>
          <w:numId w:val="8"/>
        </w:numPr>
        <w:tabs>
          <w:tab w:val="left" w:pos="993"/>
        </w:tabs>
        <w:autoSpaceDE w:val="0"/>
        <w:autoSpaceDN w:val="0"/>
        <w:adjustRightInd w:val="0"/>
        <w:ind w:left="0" w:firstLine="709"/>
        <w:contextualSpacing/>
        <w:jc w:val="both"/>
        <w:rPr>
          <w:sz w:val="28"/>
          <w:szCs w:val="28"/>
        </w:rPr>
      </w:pPr>
      <w:r w:rsidRPr="00C27C2D">
        <w:rPr>
          <w:sz w:val="28"/>
          <w:szCs w:val="28"/>
        </w:rPr>
        <w:t xml:space="preserve">Іменники із суфіксом –ен-, що належать до четвертої відміни, мають паралельні форми: </w:t>
      </w:r>
      <w:r w:rsidRPr="00C27C2D">
        <w:rPr>
          <w:i/>
          <w:iCs/>
          <w:sz w:val="28"/>
          <w:szCs w:val="28"/>
        </w:rPr>
        <w:t>імʼям – іменем, племʼям – племенем.</w:t>
      </w:r>
    </w:p>
    <w:p w:rsidR="00350CB0" w:rsidRPr="00C27C2D" w:rsidRDefault="00350CB0" w:rsidP="00350CB0">
      <w:pPr>
        <w:numPr>
          <w:ilvl w:val="0"/>
          <w:numId w:val="8"/>
        </w:numPr>
        <w:tabs>
          <w:tab w:val="left" w:pos="993"/>
        </w:tabs>
        <w:autoSpaceDE w:val="0"/>
        <w:autoSpaceDN w:val="0"/>
        <w:adjustRightInd w:val="0"/>
        <w:ind w:left="0" w:firstLine="709"/>
        <w:contextualSpacing/>
        <w:jc w:val="both"/>
        <w:rPr>
          <w:sz w:val="28"/>
          <w:szCs w:val="28"/>
        </w:rPr>
      </w:pPr>
      <w:r w:rsidRPr="00C27C2D">
        <w:rPr>
          <w:i/>
          <w:iCs/>
          <w:sz w:val="28"/>
          <w:szCs w:val="28"/>
        </w:rPr>
        <w:t xml:space="preserve"> </w:t>
      </w:r>
      <w:r w:rsidRPr="00C27C2D">
        <w:rPr>
          <w:sz w:val="28"/>
          <w:szCs w:val="28"/>
        </w:rPr>
        <w:t xml:space="preserve">Активні дієприкметники на –уч (-юч), -ач (-яч) не є фактом української мови, тому при перекладі їх необхідно замінювати прикметниками, іменниками, дієприслівниками, дієсловами – присудками складних речень, що відповідають російським активним дієприкметникам: </w:t>
      </w:r>
      <w:r w:rsidRPr="00C27C2D">
        <w:rPr>
          <w:i/>
          <w:iCs/>
          <w:sz w:val="28"/>
          <w:szCs w:val="28"/>
        </w:rPr>
        <w:t>вражаючий ефект – могутній ефект, діючий – чинний, віруючі – віряни.</w:t>
      </w:r>
    </w:p>
    <w:p w:rsidR="00350CB0" w:rsidRPr="00C27C2D" w:rsidRDefault="00350CB0" w:rsidP="00350CB0">
      <w:pPr>
        <w:tabs>
          <w:tab w:val="left" w:pos="993"/>
        </w:tabs>
        <w:autoSpaceDE w:val="0"/>
        <w:autoSpaceDN w:val="0"/>
        <w:adjustRightInd w:val="0"/>
        <w:ind w:left="709"/>
        <w:contextualSpacing/>
        <w:jc w:val="both"/>
        <w:rPr>
          <w:sz w:val="28"/>
          <w:szCs w:val="28"/>
        </w:rPr>
      </w:pPr>
    </w:p>
    <w:p w:rsidR="00350CB0" w:rsidRPr="00C27C2D" w:rsidRDefault="00350CB0" w:rsidP="00350CB0">
      <w:pPr>
        <w:autoSpaceDE w:val="0"/>
        <w:autoSpaceDN w:val="0"/>
        <w:adjustRightInd w:val="0"/>
        <w:jc w:val="both"/>
        <w:rPr>
          <w:b/>
          <w:bCs/>
          <w:sz w:val="28"/>
          <w:szCs w:val="28"/>
        </w:rPr>
      </w:pPr>
      <w:r w:rsidRPr="00C27C2D">
        <w:rPr>
          <w:b/>
          <w:bCs/>
          <w:sz w:val="28"/>
          <w:szCs w:val="28"/>
        </w:rPr>
        <w:t>Орфографічні норми</w:t>
      </w:r>
    </w:p>
    <w:p w:rsidR="00350CB0" w:rsidRPr="00C27C2D" w:rsidRDefault="00350CB0" w:rsidP="00350CB0">
      <w:pPr>
        <w:autoSpaceDE w:val="0"/>
        <w:autoSpaceDN w:val="0"/>
        <w:adjustRightInd w:val="0"/>
        <w:ind w:firstLine="709"/>
        <w:jc w:val="both"/>
        <w:rPr>
          <w:sz w:val="28"/>
          <w:szCs w:val="28"/>
        </w:rPr>
      </w:pPr>
      <w:r w:rsidRPr="00C27C2D">
        <w:rPr>
          <w:sz w:val="28"/>
          <w:szCs w:val="28"/>
        </w:rPr>
        <w:t>Орфографічні норми визначають правила написання слів разом, окремо, через дефіс; уживання великої і малої літери; способи переносу слів з одного рядка в інший; уживання апострофа; написання слів іншомовного походження; прізвищ, географічних назв тощо.</w:t>
      </w:r>
    </w:p>
    <w:p w:rsidR="00350CB0" w:rsidRPr="00C27C2D" w:rsidRDefault="00350CB0" w:rsidP="00350CB0">
      <w:pPr>
        <w:autoSpaceDE w:val="0"/>
        <w:autoSpaceDN w:val="0"/>
        <w:adjustRightInd w:val="0"/>
        <w:ind w:firstLine="709"/>
        <w:jc w:val="both"/>
        <w:rPr>
          <w:sz w:val="28"/>
          <w:szCs w:val="28"/>
        </w:rPr>
      </w:pP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Принципи українського правопису</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ab/>
      </w:r>
      <w:r w:rsidRPr="00C27C2D">
        <w:rPr>
          <w:sz w:val="28"/>
          <w:szCs w:val="28"/>
        </w:rPr>
        <w:t>Український правопис побудований загалом на двох принципах: фонетичному та морфологічному. Окрім цих, є ще два: історичний та диференційний.</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 </w:t>
      </w:r>
      <w:r w:rsidRPr="00C27C2D">
        <w:rPr>
          <w:sz w:val="28"/>
          <w:szCs w:val="28"/>
        </w:rPr>
        <w:t xml:space="preserve">Основою </w:t>
      </w:r>
      <w:r w:rsidRPr="00C27C2D">
        <w:rPr>
          <w:b/>
          <w:bCs/>
          <w:sz w:val="28"/>
          <w:szCs w:val="28"/>
        </w:rPr>
        <w:t>фонетичного принципу</w:t>
      </w:r>
      <w:r w:rsidRPr="00C27C2D">
        <w:rPr>
          <w:sz w:val="28"/>
          <w:szCs w:val="28"/>
        </w:rPr>
        <w:t xml:space="preserve"> є звук. Букви в словах виступають із тим звуковим значенням, яке закріплене за ними в алфавіті (пишемо так, як чуємо). За цим принципом в українській мові  пишеться:</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  1) </w:t>
      </w:r>
      <w:r w:rsidRPr="00C27C2D">
        <w:rPr>
          <w:b/>
          <w:bCs/>
          <w:sz w:val="28"/>
          <w:szCs w:val="28"/>
        </w:rPr>
        <w:t>а</w:t>
      </w:r>
      <w:r w:rsidRPr="00C27C2D">
        <w:rPr>
          <w:sz w:val="28"/>
          <w:szCs w:val="28"/>
        </w:rPr>
        <w:t xml:space="preserve"> перед складом з наголошеним </w:t>
      </w:r>
      <w:r w:rsidRPr="00C27C2D">
        <w:rPr>
          <w:b/>
          <w:bCs/>
          <w:sz w:val="28"/>
          <w:szCs w:val="28"/>
        </w:rPr>
        <w:t>а</w:t>
      </w:r>
      <w:r w:rsidRPr="00C27C2D">
        <w:rPr>
          <w:sz w:val="28"/>
          <w:szCs w:val="28"/>
        </w:rPr>
        <w:t xml:space="preserve">: </w:t>
      </w:r>
      <w:r w:rsidRPr="00C27C2D">
        <w:rPr>
          <w:i/>
          <w:iCs/>
          <w:sz w:val="28"/>
          <w:szCs w:val="28"/>
        </w:rPr>
        <w:t>багатий, калач, гаразд</w:t>
      </w:r>
      <w:r w:rsidRPr="00C27C2D">
        <w:rPr>
          <w:sz w:val="28"/>
          <w:szCs w:val="28"/>
        </w:rPr>
        <w:t>;</w:t>
      </w:r>
    </w:p>
    <w:p w:rsidR="00350CB0" w:rsidRPr="00C27C2D" w:rsidRDefault="00350CB0" w:rsidP="00350CB0">
      <w:pPr>
        <w:autoSpaceDE w:val="0"/>
        <w:autoSpaceDN w:val="0"/>
        <w:adjustRightInd w:val="0"/>
        <w:jc w:val="both"/>
        <w:rPr>
          <w:i/>
          <w:iCs/>
          <w:sz w:val="28"/>
          <w:szCs w:val="28"/>
        </w:rPr>
      </w:pPr>
      <w:r w:rsidRPr="00C27C2D">
        <w:rPr>
          <w:sz w:val="28"/>
          <w:szCs w:val="28"/>
          <w:lang w:val="ru-RU"/>
        </w:rPr>
        <w:tab/>
        <w:t xml:space="preserve">2) </w:t>
      </w:r>
      <w:r w:rsidRPr="00C27C2D">
        <w:rPr>
          <w:b/>
          <w:bCs/>
          <w:sz w:val="28"/>
          <w:szCs w:val="28"/>
        </w:rPr>
        <w:t>о</w:t>
      </w:r>
      <w:r w:rsidRPr="00C27C2D">
        <w:rPr>
          <w:sz w:val="28"/>
          <w:szCs w:val="28"/>
        </w:rPr>
        <w:t xml:space="preserve"> або </w:t>
      </w:r>
      <w:r w:rsidRPr="00C27C2D">
        <w:rPr>
          <w:b/>
          <w:bCs/>
          <w:sz w:val="28"/>
          <w:szCs w:val="28"/>
        </w:rPr>
        <w:t>е</w:t>
      </w:r>
      <w:r w:rsidRPr="00C27C2D">
        <w:rPr>
          <w:sz w:val="28"/>
          <w:szCs w:val="28"/>
        </w:rPr>
        <w:t xml:space="preserve"> після шиплячих та</w:t>
      </w:r>
      <w:r w:rsidRPr="00C27C2D">
        <w:rPr>
          <w:b/>
          <w:bCs/>
          <w:sz w:val="28"/>
          <w:szCs w:val="28"/>
        </w:rPr>
        <w:t xml:space="preserve"> й</w:t>
      </w:r>
      <w:r w:rsidRPr="00C27C2D">
        <w:rPr>
          <w:sz w:val="28"/>
          <w:szCs w:val="28"/>
        </w:rPr>
        <w:t xml:space="preserve">: </w:t>
      </w:r>
      <w:r w:rsidRPr="00C27C2D">
        <w:rPr>
          <w:i/>
          <w:iCs/>
          <w:sz w:val="28"/>
          <w:szCs w:val="28"/>
        </w:rPr>
        <w:t>шостий – шести, чотири – четвертий;</w:t>
      </w:r>
    </w:p>
    <w:p w:rsidR="00350CB0" w:rsidRPr="00C27C2D" w:rsidRDefault="00350CB0" w:rsidP="00350CB0">
      <w:pPr>
        <w:autoSpaceDE w:val="0"/>
        <w:autoSpaceDN w:val="0"/>
        <w:adjustRightInd w:val="0"/>
        <w:jc w:val="both"/>
        <w:rPr>
          <w:sz w:val="28"/>
          <w:szCs w:val="28"/>
        </w:rPr>
      </w:pPr>
      <w:r w:rsidRPr="00C27C2D">
        <w:rPr>
          <w:sz w:val="28"/>
          <w:szCs w:val="28"/>
          <w:lang w:val="ru-RU"/>
        </w:rPr>
        <w:tab/>
        <w:t xml:space="preserve">3) </w:t>
      </w:r>
      <w:r w:rsidRPr="00C27C2D">
        <w:rPr>
          <w:sz w:val="28"/>
          <w:szCs w:val="28"/>
        </w:rPr>
        <w:t xml:space="preserve">префікс </w:t>
      </w:r>
      <w:r w:rsidRPr="00C27C2D">
        <w:rPr>
          <w:b/>
          <w:bCs/>
          <w:sz w:val="28"/>
          <w:szCs w:val="28"/>
        </w:rPr>
        <w:t>с-</w:t>
      </w:r>
      <w:r w:rsidRPr="00C27C2D">
        <w:rPr>
          <w:sz w:val="28"/>
          <w:szCs w:val="28"/>
        </w:rPr>
        <w:t xml:space="preserve"> перед </w:t>
      </w:r>
      <w:r w:rsidRPr="00C27C2D">
        <w:rPr>
          <w:b/>
          <w:bCs/>
          <w:sz w:val="28"/>
          <w:szCs w:val="28"/>
        </w:rPr>
        <w:t>к, п, т, ф, х</w:t>
      </w:r>
      <w:r w:rsidRPr="00C27C2D">
        <w:rPr>
          <w:sz w:val="28"/>
          <w:szCs w:val="28"/>
        </w:rPr>
        <w:t xml:space="preserve">: </w:t>
      </w:r>
      <w:r w:rsidRPr="00C27C2D">
        <w:rPr>
          <w:i/>
          <w:iCs/>
          <w:sz w:val="28"/>
          <w:szCs w:val="28"/>
        </w:rPr>
        <w:t>сказати, спитати, стерти</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  4) </w:t>
      </w:r>
      <w:r w:rsidRPr="00C27C2D">
        <w:rPr>
          <w:sz w:val="28"/>
          <w:szCs w:val="28"/>
        </w:rPr>
        <w:t xml:space="preserve">спрощені групи приголосних </w:t>
      </w:r>
      <w:r w:rsidRPr="00C27C2D">
        <w:rPr>
          <w:b/>
          <w:bCs/>
          <w:sz w:val="28"/>
          <w:szCs w:val="28"/>
        </w:rPr>
        <w:t>сн, сл, зн, жн</w:t>
      </w:r>
      <w:r w:rsidRPr="00C27C2D">
        <w:rPr>
          <w:sz w:val="28"/>
          <w:szCs w:val="28"/>
        </w:rPr>
        <w:t xml:space="preserve">: </w:t>
      </w:r>
      <w:r w:rsidRPr="00C27C2D">
        <w:rPr>
          <w:i/>
          <w:iCs/>
          <w:sz w:val="28"/>
          <w:szCs w:val="28"/>
        </w:rPr>
        <w:t>чесний, щасливий</w:t>
      </w:r>
      <w:r w:rsidRPr="00C27C2D">
        <w:rPr>
          <w:sz w:val="28"/>
          <w:szCs w:val="28"/>
        </w:rPr>
        <w:t xml:space="preserve">, </w:t>
      </w:r>
      <w:r w:rsidRPr="00C27C2D">
        <w:rPr>
          <w:i/>
          <w:iCs/>
          <w:sz w:val="28"/>
          <w:szCs w:val="28"/>
        </w:rPr>
        <w:t>пізній</w:t>
      </w:r>
      <w:r w:rsidRPr="00C27C2D">
        <w:rPr>
          <w:sz w:val="28"/>
          <w:szCs w:val="28"/>
        </w:rPr>
        <w:t xml:space="preserve">. Але: </w:t>
      </w:r>
      <w:r w:rsidRPr="00C27C2D">
        <w:rPr>
          <w:i/>
          <w:iCs/>
          <w:sz w:val="28"/>
          <w:szCs w:val="28"/>
        </w:rPr>
        <w:t>шістнадцять, кістлявий, хвастливий, пестливий</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 xml:space="preserve">Морфологічний принцип </w:t>
      </w:r>
      <w:r w:rsidRPr="00C27C2D">
        <w:rPr>
          <w:sz w:val="28"/>
          <w:szCs w:val="28"/>
        </w:rPr>
        <w:t xml:space="preserve">полягає в тому, що він зберігає однакове написання значущих частин слова незалежно від їх реального звучання в різних позиціях: </w:t>
      </w:r>
      <w:r w:rsidRPr="00C27C2D">
        <w:rPr>
          <w:i/>
          <w:iCs/>
          <w:sz w:val="28"/>
          <w:szCs w:val="28"/>
        </w:rPr>
        <w:t>сміється – [c’ м’ і jе ц’ :а], бʼєшся – [б j е с’ :а].</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lastRenderedPageBreak/>
        <w:t>За морфологічним принципом пишуться:</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 xml:space="preserve">1) </w:t>
      </w:r>
      <w:r w:rsidRPr="00C27C2D">
        <w:rPr>
          <w:sz w:val="28"/>
          <w:szCs w:val="28"/>
        </w:rPr>
        <w:t>ненаголошені</w:t>
      </w:r>
      <w:r w:rsidRPr="00C27C2D">
        <w:rPr>
          <w:b/>
          <w:bCs/>
          <w:sz w:val="28"/>
          <w:szCs w:val="28"/>
        </w:rPr>
        <w:t xml:space="preserve"> е, и</w:t>
      </w:r>
      <w:r w:rsidRPr="00C27C2D">
        <w:rPr>
          <w:sz w:val="28"/>
          <w:szCs w:val="28"/>
        </w:rPr>
        <w:t xml:space="preserve">: </w:t>
      </w:r>
      <w:r w:rsidRPr="00C27C2D">
        <w:rPr>
          <w:i/>
          <w:iCs/>
          <w:sz w:val="28"/>
          <w:szCs w:val="28"/>
        </w:rPr>
        <w:t>життя – жити, село – села;</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2) </w:t>
      </w:r>
      <w:r w:rsidRPr="00C27C2D">
        <w:rPr>
          <w:b/>
          <w:bCs/>
          <w:sz w:val="28"/>
          <w:szCs w:val="28"/>
        </w:rPr>
        <w:t>о</w:t>
      </w:r>
      <w:r w:rsidRPr="00C27C2D">
        <w:rPr>
          <w:sz w:val="28"/>
          <w:szCs w:val="28"/>
        </w:rPr>
        <w:t xml:space="preserve"> перед складом з наголошеним </w:t>
      </w:r>
      <w:r w:rsidRPr="00C27C2D">
        <w:rPr>
          <w:b/>
          <w:bCs/>
          <w:sz w:val="28"/>
          <w:szCs w:val="28"/>
        </w:rPr>
        <w:t>у:</w:t>
      </w:r>
      <w:r w:rsidRPr="00C27C2D">
        <w:rPr>
          <w:sz w:val="28"/>
          <w:szCs w:val="28"/>
        </w:rPr>
        <w:t xml:space="preserve"> </w:t>
      </w:r>
      <w:r w:rsidRPr="00C27C2D">
        <w:rPr>
          <w:i/>
          <w:iCs/>
          <w:sz w:val="28"/>
          <w:szCs w:val="28"/>
        </w:rPr>
        <w:t>розумний – розум</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3) </w:t>
      </w:r>
      <w:r w:rsidRPr="00C27C2D">
        <w:rPr>
          <w:sz w:val="28"/>
          <w:szCs w:val="28"/>
        </w:rPr>
        <w:t xml:space="preserve">подвоєння приголосних на межі морфем (префікса, суфікса і кореня): </w:t>
      </w:r>
      <w:r w:rsidRPr="00C27C2D">
        <w:rPr>
          <w:i/>
          <w:iCs/>
          <w:sz w:val="28"/>
          <w:szCs w:val="28"/>
        </w:rPr>
        <w:t>відданість, беззубий</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4) </w:t>
      </w:r>
      <w:r w:rsidRPr="00C27C2D">
        <w:rPr>
          <w:sz w:val="28"/>
          <w:szCs w:val="28"/>
        </w:rPr>
        <w:t>подовження приголосного:</w:t>
      </w:r>
      <w:r w:rsidRPr="00C27C2D">
        <w:rPr>
          <w:i/>
          <w:iCs/>
          <w:sz w:val="28"/>
          <w:szCs w:val="28"/>
        </w:rPr>
        <w:t xml:space="preserve"> весілля, суддя, колосся;</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5)</w:t>
      </w:r>
      <w:r w:rsidRPr="00C27C2D">
        <w:rPr>
          <w:b/>
          <w:bCs/>
          <w:sz w:val="28"/>
          <w:szCs w:val="28"/>
          <w:lang w:val="ru-RU"/>
        </w:rPr>
        <w:t xml:space="preserve"> </w:t>
      </w:r>
      <w:r w:rsidRPr="00C27C2D">
        <w:rPr>
          <w:sz w:val="28"/>
          <w:szCs w:val="28"/>
        </w:rPr>
        <w:t xml:space="preserve">зберігаються букви </w:t>
      </w:r>
      <w:r w:rsidRPr="00C27C2D">
        <w:rPr>
          <w:b/>
          <w:bCs/>
          <w:sz w:val="28"/>
          <w:szCs w:val="28"/>
        </w:rPr>
        <w:t>т, д</w:t>
      </w:r>
      <w:r w:rsidRPr="00C27C2D">
        <w:rPr>
          <w:sz w:val="28"/>
          <w:szCs w:val="28"/>
        </w:rPr>
        <w:t xml:space="preserve"> перед суфіксами </w:t>
      </w:r>
      <w:r w:rsidRPr="00C27C2D">
        <w:rPr>
          <w:b/>
          <w:bCs/>
          <w:sz w:val="28"/>
          <w:szCs w:val="28"/>
        </w:rPr>
        <w:t>-ськ-, -ств-</w:t>
      </w:r>
      <w:r w:rsidRPr="00C27C2D">
        <w:rPr>
          <w:sz w:val="28"/>
          <w:szCs w:val="28"/>
        </w:rPr>
        <w:t xml:space="preserve">: </w:t>
      </w:r>
      <w:r w:rsidRPr="00C27C2D">
        <w:rPr>
          <w:i/>
          <w:iCs/>
          <w:sz w:val="28"/>
          <w:szCs w:val="28"/>
        </w:rPr>
        <w:t>громадський, студентський, людство;</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6)</w:t>
      </w:r>
      <w:r w:rsidRPr="00C27C2D">
        <w:rPr>
          <w:b/>
          <w:bCs/>
          <w:sz w:val="28"/>
          <w:szCs w:val="28"/>
          <w:lang w:val="ru-RU"/>
        </w:rPr>
        <w:t xml:space="preserve"> </w:t>
      </w:r>
      <w:r w:rsidRPr="00C27C2D">
        <w:rPr>
          <w:sz w:val="28"/>
          <w:szCs w:val="28"/>
        </w:rPr>
        <w:t xml:space="preserve">слова типу: </w:t>
      </w:r>
      <w:r w:rsidRPr="00C27C2D">
        <w:rPr>
          <w:i/>
          <w:iCs/>
          <w:sz w:val="28"/>
          <w:szCs w:val="28"/>
        </w:rPr>
        <w:t>боротьба, просьба, вокзал, легко, нігті;</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 xml:space="preserve">7) </w:t>
      </w:r>
      <w:r w:rsidRPr="00C27C2D">
        <w:rPr>
          <w:sz w:val="28"/>
          <w:szCs w:val="28"/>
        </w:rPr>
        <w:t xml:space="preserve">префікси  </w:t>
      </w:r>
      <w:r w:rsidRPr="00C27C2D">
        <w:rPr>
          <w:b/>
          <w:bCs/>
          <w:sz w:val="28"/>
          <w:szCs w:val="28"/>
        </w:rPr>
        <w:t>роз-, без-, через-</w:t>
      </w:r>
      <w:r w:rsidRPr="00C27C2D">
        <w:rPr>
          <w:sz w:val="28"/>
          <w:szCs w:val="28"/>
        </w:rPr>
        <w:t xml:space="preserve"> перед глухими кореня: </w:t>
      </w:r>
      <w:r w:rsidRPr="00C27C2D">
        <w:rPr>
          <w:i/>
          <w:iCs/>
          <w:sz w:val="28"/>
          <w:szCs w:val="28"/>
        </w:rPr>
        <w:t>розкрити, безсмертний;</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8)</w:t>
      </w:r>
      <w:r w:rsidRPr="00C27C2D">
        <w:rPr>
          <w:b/>
          <w:bCs/>
          <w:sz w:val="28"/>
          <w:szCs w:val="28"/>
          <w:lang w:val="ru-RU"/>
        </w:rPr>
        <w:t xml:space="preserve"> </w:t>
      </w:r>
      <w:r w:rsidRPr="00C27C2D">
        <w:rPr>
          <w:sz w:val="28"/>
          <w:szCs w:val="28"/>
        </w:rPr>
        <w:t xml:space="preserve">префікс </w:t>
      </w:r>
      <w:r w:rsidRPr="00C27C2D">
        <w:rPr>
          <w:b/>
          <w:bCs/>
          <w:sz w:val="28"/>
          <w:szCs w:val="28"/>
        </w:rPr>
        <w:t>з-</w:t>
      </w:r>
      <w:r w:rsidRPr="00C27C2D">
        <w:rPr>
          <w:sz w:val="28"/>
          <w:szCs w:val="28"/>
        </w:rPr>
        <w:t xml:space="preserve"> перед усіма глухими приголосними, окрім </w:t>
      </w:r>
      <w:r w:rsidRPr="00C27C2D">
        <w:rPr>
          <w:b/>
          <w:bCs/>
          <w:sz w:val="28"/>
          <w:szCs w:val="28"/>
        </w:rPr>
        <w:t>к, п, т, ф, х</w:t>
      </w:r>
      <w:r w:rsidRPr="00C27C2D">
        <w:rPr>
          <w:sz w:val="28"/>
          <w:szCs w:val="28"/>
        </w:rPr>
        <w:t xml:space="preserve">: </w:t>
      </w:r>
      <w:r w:rsidRPr="00C27C2D">
        <w:rPr>
          <w:i/>
          <w:iCs/>
          <w:sz w:val="28"/>
          <w:szCs w:val="28"/>
        </w:rPr>
        <w:t>зшити, зчистити.</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 xml:space="preserve">Історичний принцип </w:t>
      </w:r>
      <w:r w:rsidRPr="00C27C2D">
        <w:rPr>
          <w:sz w:val="28"/>
          <w:szCs w:val="28"/>
        </w:rPr>
        <w:t>полягає в тому, що слова пишуться так, як вони писалися колись, хоча таке написання в сучасній мові ні вимовою, ні граматичною будовою слова не зумовлене.</w:t>
      </w:r>
    </w:p>
    <w:p w:rsidR="00350CB0" w:rsidRPr="00C27C2D" w:rsidRDefault="00350CB0" w:rsidP="00350CB0">
      <w:pPr>
        <w:autoSpaceDE w:val="0"/>
        <w:autoSpaceDN w:val="0"/>
        <w:adjustRightInd w:val="0"/>
        <w:ind w:firstLine="567"/>
        <w:jc w:val="both"/>
        <w:rPr>
          <w:b/>
          <w:bCs/>
          <w:sz w:val="28"/>
          <w:szCs w:val="28"/>
        </w:rPr>
      </w:pPr>
      <w:r w:rsidRPr="00C27C2D">
        <w:rPr>
          <w:sz w:val="28"/>
          <w:szCs w:val="28"/>
          <w:lang w:val="ru-RU"/>
        </w:rPr>
        <w:t>1)</w:t>
      </w:r>
      <w:r w:rsidRPr="00C27C2D">
        <w:rPr>
          <w:b/>
          <w:bCs/>
          <w:sz w:val="28"/>
          <w:szCs w:val="28"/>
          <w:lang w:val="ru-RU"/>
        </w:rPr>
        <w:t xml:space="preserve"> </w:t>
      </w:r>
      <w:r w:rsidRPr="00C27C2D">
        <w:rPr>
          <w:sz w:val="28"/>
          <w:szCs w:val="28"/>
        </w:rPr>
        <w:t xml:space="preserve">за традицією вживаються букви  </w:t>
      </w:r>
      <w:r w:rsidRPr="00C27C2D">
        <w:rPr>
          <w:b/>
          <w:bCs/>
          <w:sz w:val="28"/>
          <w:szCs w:val="28"/>
        </w:rPr>
        <w:t>я, ю, є, ї, щ, ь, дз, дж;</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2)</w:t>
      </w:r>
      <w:r w:rsidRPr="00C27C2D">
        <w:rPr>
          <w:b/>
          <w:bCs/>
          <w:sz w:val="28"/>
          <w:szCs w:val="28"/>
          <w:lang w:val="ru-RU"/>
        </w:rPr>
        <w:t xml:space="preserve"> </w:t>
      </w:r>
      <w:r w:rsidRPr="00C27C2D">
        <w:rPr>
          <w:sz w:val="28"/>
          <w:szCs w:val="28"/>
        </w:rPr>
        <w:t xml:space="preserve">подвоєння приголосних в іншомовних словах: </w:t>
      </w:r>
      <w:r w:rsidRPr="00C27C2D">
        <w:rPr>
          <w:i/>
          <w:iCs/>
          <w:sz w:val="28"/>
          <w:szCs w:val="28"/>
        </w:rPr>
        <w:t>тонна, Ніцца;</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3)</w:t>
      </w:r>
      <w:r w:rsidRPr="00C27C2D">
        <w:rPr>
          <w:b/>
          <w:bCs/>
          <w:sz w:val="28"/>
          <w:szCs w:val="28"/>
          <w:lang w:val="ru-RU"/>
        </w:rPr>
        <w:t xml:space="preserve"> </w:t>
      </w:r>
      <w:r w:rsidRPr="00C27C2D">
        <w:rPr>
          <w:sz w:val="28"/>
          <w:szCs w:val="28"/>
        </w:rPr>
        <w:t xml:space="preserve">букви </w:t>
      </w:r>
      <w:r w:rsidRPr="00C27C2D">
        <w:rPr>
          <w:b/>
          <w:bCs/>
          <w:sz w:val="28"/>
          <w:szCs w:val="28"/>
        </w:rPr>
        <w:t>е, и</w:t>
      </w:r>
      <w:r w:rsidRPr="00C27C2D">
        <w:rPr>
          <w:sz w:val="28"/>
          <w:szCs w:val="28"/>
        </w:rPr>
        <w:t xml:space="preserve"> в словах, що не перевіряються наголосом: </w:t>
      </w:r>
      <w:r w:rsidRPr="00C27C2D">
        <w:rPr>
          <w:i/>
          <w:iCs/>
          <w:sz w:val="28"/>
          <w:szCs w:val="28"/>
        </w:rPr>
        <w:t>левада, лиман, кишеня.</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За диференційним (смисловим) принципом:</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1)</w:t>
      </w:r>
      <w:r w:rsidRPr="00C27C2D">
        <w:rPr>
          <w:b/>
          <w:bCs/>
          <w:sz w:val="28"/>
          <w:szCs w:val="28"/>
          <w:lang w:val="ru-RU"/>
        </w:rPr>
        <w:t xml:space="preserve"> </w:t>
      </w:r>
      <w:r w:rsidRPr="00C27C2D">
        <w:rPr>
          <w:sz w:val="28"/>
          <w:szCs w:val="28"/>
        </w:rPr>
        <w:t xml:space="preserve">пишуться слова з великої і малої букви: </w:t>
      </w:r>
      <w:r w:rsidRPr="00C27C2D">
        <w:rPr>
          <w:i/>
          <w:iCs/>
          <w:sz w:val="28"/>
          <w:szCs w:val="28"/>
        </w:rPr>
        <w:t>Роман – роман, Лев – лев</w:t>
      </w:r>
      <w:r w:rsidRPr="00C27C2D">
        <w:rPr>
          <w:sz w:val="28"/>
          <w:szCs w:val="28"/>
        </w:rPr>
        <w:t>;</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2)</w:t>
      </w:r>
      <w:r w:rsidRPr="00C27C2D">
        <w:rPr>
          <w:b/>
          <w:bCs/>
          <w:sz w:val="28"/>
          <w:szCs w:val="28"/>
          <w:lang w:val="ru-RU"/>
        </w:rPr>
        <w:t xml:space="preserve"> </w:t>
      </w:r>
      <w:r w:rsidRPr="00C27C2D">
        <w:rPr>
          <w:sz w:val="28"/>
          <w:szCs w:val="28"/>
        </w:rPr>
        <w:t xml:space="preserve">пишуться слова окремо, разом і через дефіс: </w:t>
      </w:r>
      <w:r w:rsidRPr="00C27C2D">
        <w:rPr>
          <w:i/>
          <w:iCs/>
          <w:sz w:val="28"/>
          <w:szCs w:val="28"/>
        </w:rPr>
        <w:t>нагору – на гору, напамʼять – на памʼять, по старому – по-старому.</w:t>
      </w:r>
    </w:p>
    <w:p w:rsidR="00350CB0" w:rsidRPr="00C27C2D" w:rsidRDefault="00350CB0" w:rsidP="00350CB0">
      <w:pPr>
        <w:autoSpaceDE w:val="0"/>
        <w:autoSpaceDN w:val="0"/>
        <w:adjustRightInd w:val="0"/>
        <w:ind w:firstLine="567"/>
        <w:jc w:val="both"/>
        <w:rPr>
          <w:i/>
          <w:iCs/>
          <w:sz w:val="28"/>
          <w:szCs w:val="28"/>
          <w:lang w:val="ru-RU"/>
        </w:rPr>
      </w:pPr>
    </w:p>
    <w:p w:rsidR="00350CB0" w:rsidRPr="00C27C2D" w:rsidRDefault="00350CB0" w:rsidP="00350CB0">
      <w:pPr>
        <w:autoSpaceDE w:val="0"/>
        <w:autoSpaceDN w:val="0"/>
        <w:adjustRightInd w:val="0"/>
        <w:jc w:val="both"/>
        <w:rPr>
          <w:b/>
          <w:bCs/>
          <w:sz w:val="28"/>
          <w:szCs w:val="28"/>
        </w:rPr>
      </w:pPr>
      <w:r w:rsidRPr="00C27C2D">
        <w:rPr>
          <w:b/>
          <w:bCs/>
          <w:sz w:val="28"/>
          <w:szCs w:val="28"/>
        </w:rPr>
        <w:t>Пунктуаційні норми</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 xml:space="preserve">Пунктуація </w:t>
      </w:r>
      <w:r w:rsidRPr="00C27C2D">
        <w:rPr>
          <w:sz w:val="28"/>
          <w:szCs w:val="28"/>
        </w:rPr>
        <w:t>(</w:t>
      </w:r>
      <w:r w:rsidRPr="00C27C2D">
        <w:rPr>
          <w:i/>
          <w:iCs/>
          <w:sz w:val="28"/>
          <w:szCs w:val="28"/>
        </w:rPr>
        <w:t>лат. punktum – крапка</w:t>
      </w:r>
      <w:r w:rsidRPr="00C27C2D">
        <w:rPr>
          <w:sz w:val="28"/>
          <w:szCs w:val="28"/>
        </w:rPr>
        <w:t>) – це система правил уживання на письмі розділових знаків і розділ науки про мову, який це вивчає.</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Розділові знаки</w:t>
      </w:r>
      <w:r w:rsidRPr="00C27C2D">
        <w:rPr>
          <w:sz w:val="28"/>
          <w:szCs w:val="28"/>
        </w:rPr>
        <w:t xml:space="preserve"> – це частина графічної системи мови. Їх призначення – полегшити читачеві сприйняття смислу написаного.</w:t>
      </w:r>
    </w:p>
    <w:p w:rsidR="00350CB0" w:rsidRPr="00C27C2D" w:rsidRDefault="00350CB0" w:rsidP="00350CB0">
      <w:pPr>
        <w:autoSpaceDE w:val="0"/>
        <w:autoSpaceDN w:val="0"/>
        <w:adjustRightInd w:val="0"/>
        <w:ind w:firstLine="567"/>
        <w:jc w:val="both"/>
        <w:rPr>
          <w:sz w:val="28"/>
          <w:szCs w:val="28"/>
        </w:rPr>
      </w:pPr>
      <w:r w:rsidRPr="00C27C2D">
        <w:rPr>
          <w:sz w:val="28"/>
          <w:szCs w:val="28"/>
        </w:rPr>
        <w:t>Є 12 розділових знаків: крапка, три крапки, знак оклику, знак питання, дефіс, кома, крапка з комою, двокрапка, дужки, лапки, абзац, тильда.</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Усі розділові знаки поділяються на </w:t>
      </w:r>
      <w:r w:rsidRPr="00C27C2D">
        <w:rPr>
          <w:b/>
          <w:bCs/>
          <w:sz w:val="28"/>
          <w:szCs w:val="28"/>
        </w:rPr>
        <w:t>одиничні</w:t>
      </w:r>
      <w:r w:rsidRPr="00C27C2D">
        <w:rPr>
          <w:sz w:val="28"/>
          <w:szCs w:val="28"/>
        </w:rPr>
        <w:t xml:space="preserve"> ( . ! ? : ; ...) і </w:t>
      </w:r>
      <w:r w:rsidRPr="00C27C2D">
        <w:rPr>
          <w:b/>
          <w:bCs/>
          <w:sz w:val="28"/>
          <w:szCs w:val="28"/>
        </w:rPr>
        <w:t>парні</w:t>
      </w:r>
      <w:r w:rsidRPr="00C27C2D">
        <w:rPr>
          <w:sz w:val="28"/>
          <w:szCs w:val="28"/>
        </w:rPr>
        <w:t xml:space="preserve"> (дужки, лапки, коми, тире).</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За своєю функцією розділові знаки поділяються на роздільні і видільні. Видільну функцію виконують насамперед парні розділові знаки. Інколи розділові знаки збігаються, комбінуються </w:t>
      </w:r>
      <w:r w:rsidRPr="00C27C2D">
        <w:rPr>
          <w:b/>
          <w:bCs/>
          <w:sz w:val="28"/>
          <w:szCs w:val="28"/>
        </w:rPr>
        <w:t>(?!), (!..), (!-).</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В українській пунктуації є специфічний розділовий знак (характерний для наукового та офіційно-ділового стилів) – </w:t>
      </w:r>
      <w:r w:rsidRPr="00C27C2D">
        <w:rPr>
          <w:b/>
          <w:bCs/>
          <w:sz w:val="28"/>
          <w:szCs w:val="28"/>
        </w:rPr>
        <w:t>тильда</w:t>
      </w:r>
      <w:r w:rsidRPr="00C27C2D">
        <w:rPr>
          <w:sz w:val="28"/>
          <w:szCs w:val="28"/>
        </w:rPr>
        <w:t>, або скісна риска. Нею розділяються антонімічні поняття типу: доконаний / недоконаний вид, однорідність / неоднорідність, імпорт / експорт. Інколи замість тильди використовують дефіс.</w:t>
      </w:r>
    </w:p>
    <w:p w:rsidR="00350CB0" w:rsidRPr="00C27C2D" w:rsidRDefault="00350CB0" w:rsidP="00350CB0">
      <w:pPr>
        <w:autoSpaceDE w:val="0"/>
        <w:autoSpaceDN w:val="0"/>
        <w:adjustRightInd w:val="0"/>
        <w:ind w:firstLine="567"/>
        <w:jc w:val="both"/>
        <w:rPr>
          <w:sz w:val="28"/>
          <w:szCs w:val="28"/>
        </w:rPr>
      </w:pPr>
      <w:r w:rsidRPr="00C27C2D">
        <w:rPr>
          <w:sz w:val="28"/>
          <w:szCs w:val="28"/>
        </w:rPr>
        <w:t>Пунктуаційне оформлення ділової документації здійснюється за правилами чинного українського правопису. Основні з них подано нижче.</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Кома завжди ставиться:</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lastRenderedPageBreak/>
        <w:t xml:space="preserve">1) </w:t>
      </w:r>
      <w:r w:rsidRPr="00C27C2D">
        <w:rPr>
          <w:sz w:val="28"/>
          <w:szCs w:val="28"/>
        </w:rPr>
        <w:t xml:space="preserve">при вставних словах і реченнях: </w:t>
      </w:r>
      <w:r w:rsidRPr="00C27C2D">
        <w:rPr>
          <w:i/>
          <w:iCs/>
          <w:sz w:val="28"/>
          <w:szCs w:val="28"/>
        </w:rPr>
        <w:t>(Вже почалось, мабуть, майбутнє. Оце, либонь, вже почалось (Л. Костенко); Справа, так би мовити, не проста. Отже, вимагає уважного розгляду);</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 xml:space="preserve">2) </w:t>
      </w:r>
      <w:r w:rsidRPr="00C27C2D">
        <w:rPr>
          <w:sz w:val="28"/>
          <w:szCs w:val="28"/>
        </w:rPr>
        <w:t xml:space="preserve">при звертаннях: </w:t>
      </w:r>
      <w:r w:rsidRPr="00C27C2D">
        <w:rPr>
          <w:i/>
          <w:iCs/>
          <w:sz w:val="28"/>
          <w:szCs w:val="28"/>
        </w:rPr>
        <w:t xml:space="preserve">(Народе мій, твій кожен крок – це подвиг </w:t>
      </w:r>
      <w:r w:rsidRPr="00C27C2D">
        <w:rPr>
          <w:i/>
          <w:iCs/>
          <w:sz w:val="28"/>
          <w:szCs w:val="28"/>
        </w:rPr>
        <w:br/>
      </w:r>
      <w:r w:rsidRPr="00C27C2D">
        <w:rPr>
          <w:i/>
          <w:iCs/>
          <w:sz w:val="28"/>
          <w:szCs w:val="28"/>
          <w:lang w:val="ru-RU"/>
        </w:rPr>
        <w:t>(</w:t>
      </w:r>
      <w:r w:rsidRPr="00C27C2D">
        <w:rPr>
          <w:i/>
          <w:iCs/>
          <w:sz w:val="28"/>
          <w:szCs w:val="28"/>
        </w:rPr>
        <w:t>Д. Давидюк); Краю мій карпатський, світку мій небесний, дай тебе любити за високі весни… (П. Скунць));</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 xml:space="preserve">3) </w:t>
      </w:r>
      <w:r w:rsidRPr="00C27C2D">
        <w:rPr>
          <w:sz w:val="28"/>
          <w:szCs w:val="28"/>
        </w:rPr>
        <w:t xml:space="preserve">у реченнях з порівняльними зворотами: </w:t>
      </w:r>
      <w:r w:rsidRPr="00C27C2D">
        <w:rPr>
          <w:i/>
          <w:iCs/>
          <w:sz w:val="28"/>
          <w:szCs w:val="28"/>
        </w:rPr>
        <w:t>(Народ іде, як велетень казковий, шляхами волі, правди і добра (Леся Українка); Це місто прекрасне, як усмішка долі (Л.Костенко));</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4) </w:t>
      </w:r>
      <w:r w:rsidRPr="00C27C2D">
        <w:rPr>
          <w:sz w:val="28"/>
          <w:szCs w:val="28"/>
        </w:rPr>
        <w:t xml:space="preserve">у реченнях з дієприслівниковими чи дієприкметниковими зворотами: </w:t>
      </w:r>
      <w:r w:rsidRPr="00C27C2D">
        <w:rPr>
          <w:i/>
          <w:iCs/>
          <w:sz w:val="28"/>
          <w:szCs w:val="28"/>
        </w:rPr>
        <w:t>(Купуючи товари за кордоном, памʼятайте, що від сплати мита звільняються лише ті речі, які придбані для особистих потреб. Найчастіше смішними виявляються люди, позбавлені почуття гумору (В. Канівець))</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5) </w:t>
      </w:r>
      <w:r w:rsidRPr="00C27C2D">
        <w:rPr>
          <w:sz w:val="28"/>
          <w:szCs w:val="28"/>
        </w:rPr>
        <w:t xml:space="preserve">у реченнях з відокремленими означеннями, додатками, обставинами: </w:t>
      </w:r>
      <w:r w:rsidRPr="00C27C2D">
        <w:rPr>
          <w:i/>
          <w:iCs/>
          <w:sz w:val="28"/>
          <w:szCs w:val="28"/>
        </w:rPr>
        <w:t>(Крім знання, тут потрібна інтуїція. Добре вихований, він не заважав розмові. Комісія, за браком часу, пропозицію не прийняла)</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6) </w:t>
      </w:r>
      <w:r w:rsidRPr="00C27C2D">
        <w:rPr>
          <w:sz w:val="28"/>
          <w:szCs w:val="28"/>
        </w:rPr>
        <w:t xml:space="preserve">між однорідними членами речення: </w:t>
      </w:r>
      <w:r w:rsidRPr="00C27C2D">
        <w:rPr>
          <w:i/>
          <w:iCs/>
          <w:sz w:val="28"/>
          <w:szCs w:val="28"/>
        </w:rPr>
        <w:t>(Ми маємо право на сум і любов, на щастя, на сонце і трави (В. Симоненко); Пунктуальність – це не лише вміння вчасно прийти, а й мистецтво вчасно піти (А. Коваль))</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7)</w:t>
      </w:r>
      <w:r w:rsidRPr="00C27C2D">
        <w:rPr>
          <w:b/>
          <w:bCs/>
          <w:sz w:val="28"/>
          <w:szCs w:val="28"/>
          <w:lang w:val="ru-RU"/>
        </w:rPr>
        <w:t xml:space="preserve"> </w:t>
      </w:r>
      <w:r w:rsidRPr="00C27C2D">
        <w:rPr>
          <w:sz w:val="28"/>
          <w:szCs w:val="28"/>
        </w:rPr>
        <w:t xml:space="preserve">між частинами складного безсполучникового речення: </w:t>
      </w:r>
      <w:r w:rsidRPr="00C27C2D">
        <w:rPr>
          <w:i/>
          <w:iCs/>
          <w:sz w:val="28"/>
          <w:szCs w:val="28"/>
        </w:rPr>
        <w:t>(Найпрекрасніша мить щаслива, найсолодші кохані вуста, найчистіша душа незрадлива, найскладніша людина проста (В. Симоненко); Життя – не вистава й не свято, життя – важке заняття (Д. Сантаян))</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8) </w:t>
      </w:r>
      <w:r w:rsidRPr="00C27C2D">
        <w:rPr>
          <w:sz w:val="28"/>
          <w:szCs w:val="28"/>
        </w:rPr>
        <w:t xml:space="preserve">між частинами складносурядного речення: </w:t>
      </w:r>
      <w:r w:rsidRPr="00C27C2D">
        <w:rPr>
          <w:i/>
          <w:iCs/>
          <w:sz w:val="28"/>
          <w:szCs w:val="28"/>
        </w:rPr>
        <w:t>(Побазікати можна і з приятелем, а помовчати лише з вірним другом (О. Ільченко); Нерозумні думки бувають у кожного, проте розумний їх не висловлює (В. Буш)</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9)</w:t>
      </w:r>
      <w:r w:rsidRPr="00C27C2D">
        <w:rPr>
          <w:b/>
          <w:bCs/>
          <w:sz w:val="28"/>
          <w:szCs w:val="28"/>
          <w:lang w:val="ru-RU"/>
        </w:rPr>
        <w:t xml:space="preserve"> </w:t>
      </w:r>
      <w:r w:rsidRPr="00C27C2D">
        <w:rPr>
          <w:sz w:val="28"/>
          <w:szCs w:val="28"/>
        </w:rPr>
        <w:t xml:space="preserve">між частинами складнопідрядного речення: </w:t>
      </w:r>
      <w:r w:rsidRPr="00C27C2D">
        <w:rPr>
          <w:i/>
          <w:iCs/>
          <w:sz w:val="28"/>
          <w:szCs w:val="28"/>
        </w:rPr>
        <w:t>(Нема того краму, щоб купити маму (Н. тв.); Зазирни у дзеркало – і побачиш людину, яку ти повинен зробити кращою (А. Коваль)).</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Двокрапка ставиться:</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1)</w:t>
      </w:r>
      <w:r w:rsidRPr="00C27C2D">
        <w:rPr>
          <w:b/>
          <w:bCs/>
          <w:sz w:val="28"/>
          <w:szCs w:val="28"/>
          <w:lang w:val="ru-RU"/>
        </w:rPr>
        <w:t xml:space="preserve"> </w:t>
      </w:r>
      <w:r w:rsidRPr="00C27C2D">
        <w:rPr>
          <w:sz w:val="28"/>
          <w:szCs w:val="28"/>
          <w:lang w:val="ru-RU"/>
        </w:rPr>
        <w:t xml:space="preserve"> </w:t>
      </w:r>
      <w:r w:rsidRPr="00C27C2D">
        <w:rPr>
          <w:sz w:val="28"/>
          <w:szCs w:val="28"/>
        </w:rPr>
        <w:t xml:space="preserve">при прямій мові після слів автора: </w:t>
      </w:r>
      <w:r w:rsidRPr="00C27C2D">
        <w:rPr>
          <w:i/>
          <w:iCs/>
          <w:sz w:val="28"/>
          <w:szCs w:val="28"/>
        </w:rPr>
        <w:t>(Казав пан: „Кожух дам”, та слово його тепле (Н. тв.); Ще Демокріт казав: „Слово – тінь діла”)</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2) після узагальнюючого слова перед однорідними членами речення: </w:t>
      </w:r>
      <w:r w:rsidRPr="00C27C2D">
        <w:rPr>
          <w:i/>
          <w:iCs/>
          <w:sz w:val="28"/>
          <w:szCs w:val="28"/>
        </w:rPr>
        <w:t>(Три шляхи ведуть до знань: шлях роздумів – найблагородніший шлях, шлях наслідування - найлегший, шлях досвіду – найгіркіший (Конфуцій))</w:t>
      </w:r>
      <w:r w:rsidRPr="00C27C2D">
        <w:rPr>
          <w:sz w:val="28"/>
          <w:szCs w:val="28"/>
        </w:rPr>
        <w:t>;</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3)</w:t>
      </w:r>
      <w:r w:rsidRPr="00C27C2D">
        <w:rPr>
          <w:b/>
          <w:bCs/>
          <w:sz w:val="28"/>
          <w:szCs w:val="28"/>
          <w:lang w:val="ru-RU"/>
        </w:rPr>
        <w:t xml:space="preserve"> </w:t>
      </w:r>
      <w:r w:rsidRPr="00C27C2D">
        <w:rPr>
          <w:sz w:val="28"/>
          <w:szCs w:val="28"/>
        </w:rPr>
        <w:t xml:space="preserve">між частинами складного безсполучникового речення, якщо друга частина розкриває зміст першої чи вказує на причину того, про що йдеться в першій частині: </w:t>
      </w:r>
      <w:r w:rsidRPr="00C27C2D">
        <w:rPr>
          <w:i/>
          <w:iCs/>
          <w:sz w:val="28"/>
          <w:szCs w:val="28"/>
        </w:rPr>
        <w:t xml:space="preserve">(Говори коротко: життя коротке </w:t>
      </w:r>
      <w:r w:rsidRPr="00C27C2D">
        <w:rPr>
          <w:i/>
          <w:iCs/>
          <w:sz w:val="28"/>
          <w:szCs w:val="28"/>
          <w:lang w:val="ru-RU"/>
        </w:rPr>
        <w:t>(</w:t>
      </w:r>
      <w:r w:rsidRPr="00C27C2D">
        <w:rPr>
          <w:i/>
          <w:iCs/>
          <w:sz w:val="28"/>
          <w:szCs w:val="28"/>
        </w:rPr>
        <w:t>А. Коваль); Афоризм має перевагу над романом: його завжди дочитують до кінця (В. Голобородько)).</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Тире ставиться:</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1)</w:t>
      </w:r>
      <w:r w:rsidRPr="00C27C2D">
        <w:rPr>
          <w:b/>
          <w:bCs/>
          <w:sz w:val="28"/>
          <w:szCs w:val="28"/>
          <w:lang w:val="ru-RU"/>
        </w:rPr>
        <w:t xml:space="preserve"> </w:t>
      </w:r>
      <w:r w:rsidRPr="00C27C2D">
        <w:rPr>
          <w:sz w:val="28"/>
          <w:szCs w:val="28"/>
        </w:rPr>
        <w:t xml:space="preserve">між підметом і присудком, коли присудок виражений іменником або числівником у називному відмінку, коли підмет і присудок виражені інфінітивом: </w:t>
      </w:r>
      <w:r w:rsidRPr="00C27C2D">
        <w:rPr>
          <w:i/>
          <w:iCs/>
          <w:sz w:val="28"/>
          <w:szCs w:val="28"/>
        </w:rPr>
        <w:t xml:space="preserve">(Твої </w:t>
      </w:r>
      <w:r w:rsidRPr="00C27C2D">
        <w:rPr>
          <w:i/>
          <w:iCs/>
          <w:sz w:val="28"/>
          <w:szCs w:val="28"/>
          <w:u w:val="single"/>
        </w:rPr>
        <w:t>успіхи</w:t>
      </w:r>
      <w:r w:rsidRPr="00C27C2D">
        <w:rPr>
          <w:i/>
          <w:iCs/>
          <w:sz w:val="28"/>
          <w:szCs w:val="28"/>
        </w:rPr>
        <w:t xml:space="preserve"> – найдошкульніша </w:t>
      </w:r>
      <w:r w:rsidRPr="00C27C2D">
        <w:rPr>
          <w:i/>
          <w:iCs/>
          <w:sz w:val="28"/>
          <w:szCs w:val="28"/>
          <w:u w:val="double"/>
        </w:rPr>
        <w:t>помста</w:t>
      </w:r>
      <w:r w:rsidRPr="00C27C2D">
        <w:rPr>
          <w:i/>
          <w:iCs/>
          <w:sz w:val="28"/>
          <w:szCs w:val="28"/>
        </w:rPr>
        <w:t xml:space="preserve"> твоїм ворогам (А. Коваль); Життя прожить – не поле перейти (Н. тв.))</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lastRenderedPageBreak/>
        <w:t xml:space="preserve">2) якщо перед присудком є вказівні частки: </w:t>
      </w:r>
      <w:r w:rsidRPr="00C27C2D">
        <w:rPr>
          <w:b/>
          <w:bCs/>
          <w:sz w:val="28"/>
          <w:szCs w:val="28"/>
        </w:rPr>
        <w:t xml:space="preserve">це, оце, то, ось, значить: </w:t>
      </w:r>
      <w:r w:rsidRPr="00C27C2D">
        <w:rPr>
          <w:i/>
          <w:iCs/>
          <w:sz w:val="28"/>
          <w:szCs w:val="28"/>
        </w:rPr>
        <w:t>(Музика – це мова почуттів (В. Сухомлинський); Сірість – це компроміс між білим і чорним (Ю. Рибников))</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3)</w:t>
      </w:r>
      <w:r w:rsidRPr="00C27C2D">
        <w:rPr>
          <w:b/>
          <w:bCs/>
          <w:sz w:val="28"/>
          <w:szCs w:val="28"/>
        </w:rPr>
        <w:t xml:space="preserve"> </w:t>
      </w:r>
      <w:r w:rsidRPr="00C27C2D">
        <w:rPr>
          <w:sz w:val="28"/>
          <w:szCs w:val="28"/>
        </w:rPr>
        <w:t xml:space="preserve">на місці пропущеного члена речення: </w:t>
      </w:r>
      <w:r w:rsidRPr="00C27C2D">
        <w:rPr>
          <w:i/>
          <w:iCs/>
          <w:sz w:val="28"/>
          <w:szCs w:val="28"/>
        </w:rPr>
        <w:t>(Праця коштує дорого, а лінь – ще більше (Н. тв.); Комп’ютерна цивілізація перетворює знання в інформацію, а пізнання – в інформування (Н. Халімов))</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4) </w:t>
      </w:r>
      <w:r w:rsidRPr="00C27C2D">
        <w:rPr>
          <w:sz w:val="28"/>
          <w:szCs w:val="28"/>
        </w:rPr>
        <w:t xml:space="preserve">після однорідних членів речення перед узагальнюючим словом: </w:t>
      </w:r>
      <w:r w:rsidRPr="00C27C2D">
        <w:rPr>
          <w:i/>
          <w:iCs/>
          <w:sz w:val="28"/>
          <w:szCs w:val="28"/>
        </w:rPr>
        <w:t>(Шлях роздумів, шлях наслідування і шлях досвіду – три шляхи, які ведуть до знань)</w:t>
      </w:r>
      <w:r w:rsidRPr="00C27C2D">
        <w:rPr>
          <w:sz w:val="28"/>
          <w:szCs w:val="28"/>
        </w:rPr>
        <w:t>;</w:t>
      </w:r>
    </w:p>
    <w:p w:rsidR="00350CB0" w:rsidRPr="00C27C2D" w:rsidRDefault="00350CB0" w:rsidP="00350CB0">
      <w:pPr>
        <w:autoSpaceDE w:val="0"/>
        <w:autoSpaceDN w:val="0"/>
        <w:adjustRightInd w:val="0"/>
        <w:ind w:firstLine="567"/>
        <w:jc w:val="both"/>
        <w:rPr>
          <w:i/>
          <w:iCs/>
          <w:sz w:val="28"/>
          <w:szCs w:val="28"/>
        </w:rPr>
      </w:pPr>
      <w:r w:rsidRPr="00C27C2D">
        <w:rPr>
          <w:sz w:val="28"/>
          <w:szCs w:val="28"/>
        </w:rPr>
        <w:t>5) після однорідних членів речення, які стоять після узагальнюючого слова, але ними речення не завершується: (</w:t>
      </w:r>
      <w:r w:rsidRPr="00C27C2D">
        <w:rPr>
          <w:i/>
          <w:iCs/>
          <w:sz w:val="28"/>
          <w:szCs w:val="28"/>
        </w:rPr>
        <w:t>Сім смертних гріхів: заздрість, ледарство, скнарість, ненажерливість, гнів, хтивість і пиха – виявилися головними правами людини (Є. Ященко));</w:t>
      </w:r>
    </w:p>
    <w:p w:rsidR="00350CB0" w:rsidRPr="00C27C2D" w:rsidRDefault="00350CB0" w:rsidP="00350CB0">
      <w:pPr>
        <w:autoSpaceDE w:val="0"/>
        <w:autoSpaceDN w:val="0"/>
        <w:adjustRightInd w:val="0"/>
        <w:ind w:firstLine="567"/>
        <w:jc w:val="both"/>
        <w:rPr>
          <w:i/>
          <w:iCs/>
          <w:sz w:val="28"/>
          <w:szCs w:val="28"/>
        </w:rPr>
      </w:pPr>
      <w:r w:rsidRPr="00C27C2D">
        <w:rPr>
          <w:sz w:val="28"/>
          <w:szCs w:val="28"/>
          <w:lang w:val="ru-RU"/>
        </w:rPr>
        <w:t>6)</w:t>
      </w:r>
      <w:r w:rsidRPr="00C27C2D">
        <w:rPr>
          <w:b/>
          <w:bCs/>
          <w:sz w:val="28"/>
          <w:szCs w:val="28"/>
          <w:lang w:val="ru-RU"/>
        </w:rPr>
        <w:t xml:space="preserve"> </w:t>
      </w:r>
      <w:r w:rsidRPr="00C27C2D">
        <w:rPr>
          <w:sz w:val="28"/>
          <w:szCs w:val="28"/>
          <w:lang w:val="ru-RU"/>
        </w:rPr>
        <w:t xml:space="preserve"> </w:t>
      </w:r>
      <w:r w:rsidRPr="00C27C2D">
        <w:rPr>
          <w:sz w:val="28"/>
          <w:szCs w:val="28"/>
        </w:rPr>
        <w:t xml:space="preserve">між частинами складного безсполучникового речення, якщо друга з них подає висновок або наслідок з першої частини: </w:t>
      </w:r>
      <w:r w:rsidRPr="00C27C2D">
        <w:rPr>
          <w:i/>
          <w:iCs/>
          <w:sz w:val="28"/>
          <w:szCs w:val="28"/>
        </w:rPr>
        <w:t xml:space="preserve">(Хваліть красу жінки – вона пробачить вам усі ваші образи (П. Буаст); Хочеш бути оригінальним – стань порядною людиною (А. Коваль)); </w:t>
      </w:r>
    </w:p>
    <w:p w:rsidR="00350CB0" w:rsidRPr="00C27C2D" w:rsidRDefault="00350CB0" w:rsidP="00350CB0">
      <w:pPr>
        <w:autoSpaceDE w:val="0"/>
        <w:autoSpaceDN w:val="0"/>
        <w:adjustRightInd w:val="0"/>
        <w:ind w:firstLine="567"/>
        <w:jc w:val="both"/>
        <w:rPr>
          <w:i/>
          <w:iCs/>
          <w:sz w:val="28"/>
          <w:szCs w:val="28"/>
        </w:rPr>
      </w:pPr>
      <w:r w:rsidRPr="00C27C2D">
        <w:rPr>
          <w:sz w:val="28"/>
          <w:szCs w:val="28"/>
        </w:rPr>
        <w:t xml:space="preserve">7) для виділення вставних конструкцій і взагалі для позначення спеціально підкреслюваної паузи: </w:t>
      </w:r>
      <w:r w:rsidRPr="00C27C2D">
        <w:rPr>
          <w:i/>
          <w:iCs/>
          <w:sz w:val="28"/>
          <w:szCs w:val="28"/>
        </w:rPr>
        <w:t>(Військо можна перемогти – жінку ніколи (П. Загребельний)</w:t>
      </w:r>
      <w:r w:rsidRPr="00C27C2D">
        <w:rPr>
          <w:sz w:val="28"/>
          <w:szCs w:val="28"/>
        </w:rPr>
        <w:t xml:space="preserve">; </w:t>
      </w:r>
      <w:r w:rsidRPr="00C27C2D">
        <w:rPr>
          <w:i/>
          <w:iCs/>
          <w:sz w:val="28"/>
          <w:szCs w:val="28"/>
        </w:rPr>
        <w:t>Кожен українець – це „троїста музика”: одне – думає, друге – каже, третє – робить (І. Драч)).</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Крапка з комою ставиться:</w:t>
      </w:r>
    </w:p>
    <w:p w:rsidR="00350CB0" w:rsidRPr="00C27C2D" w:rsidRDefault="00350CB0" w:rsidP="00350CB0">
      <w:pPr>
        <w:autoSpaceDE w:val="0"/>
        <w:autoSpaceDN w:val="0"/>
        <w:adjustRightInd w:val="0"/>
        <w:ind w:firstLine="567"/>
        <w:jc w:val="both"/>
        <w:rPr>
          <w:sz w:val="28"/>
          <w:szCs w:val="28"/>
        </w:rPr>
      </w:pPr>
      <w:r w:rsidRPr="00C27C2D">
        <w:rPr>
          <w:sz w:val="28"/>
          <w:szCs w:val="28"/>
          <w:lang w:val="ru-RU"/>
        </w:rPr>
        <w:t xml:space="preserve">1) </w:t>
      </w:r>
      <w:r w:rsidRPr="00C27C2D">
        <w:rPr>
          <w:sz w:val="28"/>
          <w:szCs w:val="28"/>
        </w:rPr>
        <w:t xml:space="preserve">між частинами складного речення, коли вони поширені або коли в середині їх уже є розділові знаки: </w:t>
      </w:r>
      <w:r w:rsidRPr="00C27C2D">
        <w:rPr>
          <w:i/>
          <w:iCs/>
          <w:sz w:val="28"/>
          <w:szCs w:val="28"/>
        </w:rPr>
        <w:t>(Якщо наша мета – вкритися іржею, то нам залишається одне: віддатися нашим лінощам; якщо ж наша мета - зростання, то треба кожного ранку прокидатися знову і діяти щодня... Г.Форд)</w:t>
      </w:r>
      <w:r w:rsidRPr="00C27C2D">
        <w:rPr>
          <w:sz w:val="28"/>
          <w:szCs w:val="28"/>
        </w:rPr>
        <w:t>;</w:t>
      </w:r>
    </w:p>
    <w:p w:rsidR="00350CB0" w:rsidRPr="00C27C2D" w:rsidRDefault="00350CB0" w:rsidP="00350CB0">
      <w:pPr>
        <w:autoSpaceDE w:val="0"/>
        <w:autoSpaceDN w:val="0"/>
        <w:adjustRightInd w:val="0"/>
        <w:ind w:firstLine="567"/>
        <w:jc w:val="both"/>
        <w:rPr>
          <w:b/>
          <w:bCs/>
          <w:sz w:val="28"/>
          <w:szCs w:val="28"/>
        </w:rPr>
      </w:pPr>
      <w:r w:rsidRPr="00C27C2D">
        <w:rPr>
          <w:sz w:val="28"/>
          <w:szCs w:val="28"/>
          <w:lang w:val="ru-RU"/>
        </w:rPr>
        <w:t xml:space="preserve">2) </w:t>
      </w:r>
      <w:r w:rsidRPr="00C27C2D">
        <w:rPr>
          <w:sz w:val="28"/>
          <w:szCs w:val="28"/>
        </w:rPr>
        <w:t>у кінці досить великих рубрик переліку.</w:t>
      </w:r>
    </w:p>
    <w:p w:rsidR="00350CB0" w:rsidRPr="00C27C2D" w:rsidRDefault="00350CB0" w:rsidP="00350CB0">
      <w:pPr>
        <w:autoSpaceDE w:val="0"/>
        <w:autoSpaceDN w:val="0"/>
        <w:adjustRightInd w:val="0"/>
        <w:ind w:firstLine="567"/>
        <w:jc w:val="both"/>
        <w:rPr>
          <w:sz w:val="28"/>
          <w:szCs w:val="28"/>
          <w:lang w:val="ru-RU"/>
        </w:rPr>
      </w:pPr>
    </w:p>
    <w:p w:rsidR="00350CB0" w:rsidRPr="00C27C2D" w:rsidRDefault="00350CB0" w:rsidP="00350CB0">
      <w:pPr>
        <w:autoSpaceDE w:val="0"/>
        <w:autoSpaceDN w:val="0"/>
        <w:adjustRightInd w:val="0"/>
        <w:jc w:val="both"/>
        <w:rPr>
          <w:b/>
          <w:bCs/>
          <w:sz w:val="28"/>
          <w:szCs w:val="28"/>
        </w:rPr>
      </w:pPr>
      <w:r w:rsidRPr="00C27C2D">
        <w:rPr>
          <w:b/>
          <w:bCs/>
          <w:sz w:val="28"/>
          <w:szCs w:val="28"/>
        </w:rPr>
        <w:t>1.4 Мовне законодавство та мовна політика в Україні</w:t>
      </w:r>
    </w:p>
    <w:p w:rsidR="00350CB0" w:rsidRPr="00C27C2D" w:rsidRDefault="00350CB0" w:rsidP="00350CB0">
      <w:pPr>
        <w:autoSpaceDE w:val="0"/>
        <w:autoSpaceDN w:val="0"/>
        <w:adjustRightInd w:val="0"/>
        <w:ind w:firstLine="709"/>
        <w:jc w:val="both"/>
        <w:rPr>
          <w:sz w:val="28"/>
          <w:szCs w:val="28"/>
        </w:rPr>
      </w:pPr>
      <w:r w:rsidRPr="00C27C2D">
        <w:rPr>
          <w:sz w:val="28"/>
          <w:szCs w:val="28"/>
        </w:rPr>
        <w:t>Мова відіграє найважливішу роль в обʼєднанні, консолідації суспільства. Вона однаково спрямована як у внутрішній, психічний, так і в зовнішній, соціальний світ людини. Завдяки цьому мова виконує визначальні особистісні і суспільні функції.</w:t>
      </w:r>
    </w:p>
    <w:p w:rsidR="00350CB0" w:rsidRPr="00C27C2D" w:rsidRDefault="00350CB0" w:rsidP="00350CB0">
      <w:pPr>
        <w:autoSpaceDE w:val="0"/>
        <w:autoSpaceDN w:val="0"/>
        <w:adjustRightInd w:val="0"/>
        <w:ind w:firstLine="709"/>
        <w:jc w:val="both"/>
        <w:rPr>
          <w:sz w:val="28"/>
          <w:szCs w:val="28"/>
        </w:rPr>
      </w:pPr>
      <w:r w:rsidRPr="00C27C2D">
        <w:rPr>
          <w:sz w:val="28"/>
          <w:szCs w:val="28"/>
        </w:rPr>
        <w:t>Функціонування української літературної мови залежить від стану мовної політики в державі.</w:t>
      </w:r>
    </w:p>
    <w:p w:rsidR="00350CB0" w:rsidRPr="00C27C2D" w:rsidRDefault="00350CB0" w:rsidP="00350CB0">
      <w:pPr>
        <w:autoSpaceDE w:val="0"/>
        <w:autoSpaceDN w:val="0"/>
        <w:adjustRightInd w:val="0"/>
        <w:ind w:firstLine="709"/>
        <w:jc w:val="both"/>
        <w:rPr>
          <w:sz w:val="28"/>
          <w:szCs w:val="28"/>
        </w:rPr>
      </w:pPr>
      <w:r w:rsidRPr="00C27C2D">
        <w:rPr>
          <w:b/>
          <w:bCs/>
          <w:sz w:val="28"/>
          <w:szCs w:val="28"/>
        </w:rPr>
        <w:t xml:space="preserve">Мовна політика – </w:t>
      </w:r>
      <w:r w:rsidRPr="00C27C2D">
        <w:rPr>
          <w:sz w:val="28"/>
          <w:szCs w:val="28"/>
        </w:rPr>
        <w:t>це система заходів (політичних, юридичних, адміністративних), спрямованих на регулювання мовних відносин, зміну чи збереження мовної ситуації в державі.Пріоритетом мовної політики в Україні є утвердження і розвиток української мови – головної ознаки ідентичності української нації, яка історично проживає на території України, становить абсолютну більшість її населення, дала офіційну назву державі.Українське законодавство про мову бере початок від березня 1918 року, коли було ухвалено Закон Центральної Ради про державну мову, який затверджував українську мову в пресі, рекламі, діловодстві. Але з утратою незалежності цей закон утратив силу.</w:t>
      </w:r>
      <w:r w:rsidRPr="00C27C2D">
        <w:rPr>
          <w:sz w:val="28"/>
          <w:szCs w:val="28"/>
          <w:lang w:val="ru-RU"/>
        </w:rPr>
        <w:t xml:space="preserve">28 </w:t>
      </w:r>
      <w:r w:rsidRPr="00C27C2D">
        <w:rPr>
          <w:sz w:val="28"/>
          <w:szCs w:val="28"/>
        </w:rPr>
        <w:t xml:space="preserve">жовтня 1989 р. було ухвалено Закон про мови в </w:t>
      </w:r>
      <w:r w:rsidRPr="00C27C2D">
        <w:rPr>
          <w:sz w:val="28"/>
          <w:szCs w:val="28"/>
        </w:rPr>
        <w:lastRenderedPageBreak/>
        <w:t>Українській РСР, в якому конституційно закріплено державний статус української мови в Україні. Однак у багатьох статтях цього закону поруч зі словосполученням „українською мовою” стояли слова „або російською”.</w:t>
      </w:r>
    </w:p>
    <w:p w:rsidR="00350CB0" w:rsidRPr="00C27C2D" w:rsidRDefault="00350CB0" w:rsidP="00350CB0">
      <w:pPr>
        <w:autoSpaceDE w:val="0"/>
        <w:autoSpaceDN w:val="0"/>
        <w:adjustRightInd w:val="0"/>
        <w:ind w:firstLine="709"/>
        <w:jc w:val="both"/>
        <w:rPr>
          <w:sz w:val="28"/>
          <w:szCs w:val="28"/>
        </w:rPr>
      </w:pPr>
      <w:r w:rsidRPr="00C27C2D">
        <w:rPr>
          <w:sz w:val="28"/>
          <w:szCs w:val="28"/>
        </w:rPr>
        <w:t>У Декларації про державний суверенітет України, ухваленій Верховною Радою Української РСР 16 липня 1990 р., серед іншого вказувалося: „Українська РСР забезпечує національно-культурне відродження українського народу, його історичної свідомості і традицій, національно-етнографічних особливостей, функціонування української мови в усіх сферах суспільного життя”.У ст. 10 Конституції незалежної України, ухваленій 28 червня 1996 р., записано: „Державною мовою в Україні є українська мова. Держава забезпечує всебічний розвиток і функціонування української мови в усіх сферах суспільного життя на всій території України”.Конституційний Суд України своєю ухвалою від 14 грудня 1999 року дав таке тлумачення цього та інших пунктів Конституції: „Таким чином, положення Конституції України зобовʼязують застосовувати державну – українську мову як мову офіційного спілкування посадових і службових осіб при виконанні ними службових обовʼязків, у роботі і в діловодстві тощо органів державної влади, представницького та інших органів Автономної Республіки Крим, органів місцевого самоврядування, а також у навчальному процесі в державних і комунальних навчальних закладах України”.Названі вище документи становлять правову основу для здійснення державної мовної політики в Україні, яку забезпечує система органів: Національна рада з мовної політики при Президентові України, Департамент з мовної політики Міністерства юстиції України, Національна комісія з питань правопису на мовних норм національної академії наук України, Національна рада з питань радіо та телебачення.</w:t>
      </w:r>
    </w:p>
    <w:p w:rsidR="00350CB0" w:rsidRPr="00552055" w:rsidRDefault="00350CB0" w:rsidP="00350CB0">
      <w:pPr>
        <w:autoSpaceDE w:val="0"/>
        <w:autoSpaceDN w:val="0"/>
        <w:adjustRightInd w:val="0"/>
        <w:spacing w:line="276" w:lineRule="auto"/>
        <w:ind w:firstLine="567"/>
        <w:jc w:val="both"/>
        <w:rPr>
          <w:b/>
          <w:bCs/>
          <w:sz w:val="28"/>
          <w:szCs w:val="28"/>
        </w:rPr>
      </w:pPr>
      <w:r w:rsidRPr="00552055">
        <w:rPr>
          <w:b/>
          <w:bCs/>
          <w:sz w:val="28"/>
          <w:szCs w:val="28"/>
        </w:rPr>
        <w:t>1.5 Новий український правопис (2019 р.)</w:t>
      </w:r>
    </w:p>
    <w:p w:rsidR="00350CB0" w:rsidRPr="00564156" w:rsidRDefault="00350CB0" w:rsidP="00350CB0">
      <w:pPr>
        <w:shd w:val="clear" w:color="auto" w:fill="FFFFFF"/>
        <w:spacing w:line="276" w:lineRule="auto"/>
        <w:ind w:firstLine="708"/>
        <w:jc w:val="both"/>
        <w:rPr>
          <w:color w:val="000000" w:themeColor="text1"/>
          <w:sz w:val="28"/>
          <w:szCs w:val="28"/>
        </w:rPr>
      </w:pPr>
      <w:r w:rsidRPr="00564156">
        <w:rPr>
          <w:color w:val="000000" w:themeColor="text1"/>
          <w:sz w:val="28"/>
          <w:szCs w:val="28"/>
        </w:rPr>
        <w:t xml:space="preserve">Ухвалення «Закону про мови», який почав діяти із 1 січня 1990 року, і  10-ї статті Конституції України (1996 р.), визнання української мови в Україні як державної забезпечив на початку новітньої державності її усебічний розвиток і функціонування у всіх сферах суспільного життя. Так, у статті 10 Конституції незалежної України, ухваленій 28 червня 1996 p., записано: «Державною мовою в Україні є українська мова. Держава забезпечує всебічний розвиток і функціонування української мови в усіх сферах суспільного життя на всій території України». </w:t>
      </w:r>
    </w:p>
    <w:p w:rsidR="00350CB0" w:rsidRPr="00564156" w:rsidRDefault="00350CB0" w:rsidP="00350CB0">
      <w:pPr>
        <w:spacing w:line="276" w:lineRule="auto"/>
        <w:ind w:firstLine="709"/>
        <w:jc w:val="both"/>
        <w:rPr>
          <w:color w:val="000000" w:themeColor="text1"/>
          <w:sz w:val="28"/>
          <w:szCs w:val="28"/>
        </w:rPr>
      </w:pPr>
      <w:r w:rsidRPr="00564156">
        <w:rPr>
          <w:color w:val="000000" w:themeColor="text1"/>
          <w:sz w:val="28"/>
          <w:szCs w:val="28"/>
        </w:rPr>
        <w:t xml:space="preserve">Утім, на практиці українська мова потребувала державного захисту. За даними мовознавців, в Україні українська мова, на жаль, не набула того статусу, який декларований Конституцією держави, 47% громадян України послуговуються нею в побуті. А це досить тривожна статистика. Видатний український драматург І. Карпенко-Карий писав: «Горе наше, що не маємо ще сильної інтелігенції, що ще багато людей лічать нашу мову мужицькою і соромляться скрізь нею говорити, а вона ж дзвінка і блискуча, тільки треба </w:t>
      </w:r>
      <w:r w:rsidRPr="00564156">
        <w:rPr>
          <w:color w:val="000000" w:themeColor="text1"/>
          <w:sz w:val="28"/>
          <w:szCs w:val="28"/>
        </w:rPr>
        <w:lastRenderedPageBreak/>
        <w:t>уміть нею користуватися». О.Гончар із цього приводу зазначав, що «хто зневажливо ставиться до рідної мови, не може й сам викликати поваги до себе». За словами письменника, політика, культурного діяча, голови Директорії УНР В. Винниченка, «на Україні повинно мати силу тільки українське слово».</w:t>
      </w:r>
    </w:p>
    <w:p w:rsidR="00350CB0" w:rsidRPr="006F3B4B" w:rsidRDefault="00350CB0" w:rsidP="00350CB0">
      <w:pPr>
        <w:shd w:val="clear" w:color="auto" w:fill="FFFFFF"/>
        <w:spacing w:line="276" w:lineRule="auto"/>
        <w:ind w:firstLine="709"/>
        <w:jc w:val="both"/>
        <w:rPr>
          <w:color w:val="000000" w:themeColor="text1"/>
          <w:sz w:val="28"/>
          <w:szCs w:val="28"/>
        </w:rPr>
      </w:pPr>
      <w:r w:rsidRPr="006F3B4B">
        <w:rPr>
          <w:color w:val="000000" w:themeColor="text1"/>
          <w:sz w:val="28"/>
          <w:szCs w:val="28"/>
        </w:rPr>
        <w:t>В Україні тривалий час діяв Закон «Про засади державної мовної політики», ухвалений Верховною Радою України та підписаний  Президентом України В. Януковичем 8 серпня 2012 р. Дія закону поширювалася на 18 мов: російську, білоруську, болгарську, вірменську, гагаузьку, ідиш, кримськотатарську, молдавську, німецьку, новогрецьку, польську, ромську (циганську), румунську, словацьку, угорську, русинську, караїмську і кримчацьку. Закон установлює, що державною мовою є українська мова, але істотно розширює використання регіональних мов, якщо кількість носіїв цих мов становить не менше 10% від населення певного регіону, а в окремих випадках і менше 10%. Цей Закон викликав неоднозначну оцінку з боку українців. Так, частина  7 статті 7 Закону зобов'язує громадян, які проживають на території, де функціонує регіональна мова або мова меншин, розвивати та використовувати таку мову: «У межах території, на якій поширена регіональна мова або мова меншини … здійснення заходів щодо розвитку, використання і захисту регіональної мови або мови меншини, передбачених цим Законом, є обов'язковим для місцевих органів державної влади, органів місцевого самоврядування, об'єднань громадян, установ, організацій, підприємств, їх посадових і службових осіб, а також громадян – суб'єктів підприємницької діяльності та фізичних осіб». Відтак документ містить некоректне визначення терміна «рідна мова», трактуючи його таким чином: «рідна мова – перша мова, якою особа оволоділа в ранньому дитинстві». Таке тлумачення терміна дає підстави вважати, що в Україні немає людей, які б не знали рідної мови, хоча насправді в Україні є мільйони українців, які через русифікацію не змогли опанувати українську мову (бо саме ця мова є для них рідною відповідно до усталених уявлень про те, що таке рідна мова).</w:t>
      </w:r>
    </w:p>
    <w:p w:rsidR="00350CB0" w:rsidRDefault="00350CB0" w:rsidP="00350CB0">
      <w:pPr>
        <w:tabs>
          <w:tab w:val="left" w:pos="0"/>
        </w:tabs>
        <w:spacing w:line="276" w:lineRule="auto"/>
        <w:ind w:firstLine="709"/>
        <w:jc w:val="both"/>
        <w:rPr>
          <w:color w:val="000000" w:themeColor="text1"/>
          <w:sz w:val="28"/>
          <w:szCs w:val="28"/>
        </w:rPr>
      </w:pPr>
      <w:r w:rsidRPr="00514F48">
        <w:rPr>
          <w:color w:val="000000" w:themeColor="text1"/>
          <w:sz w:val="28"/>
          <w:szCs w:val="28"/>
        </w:rPr>
        <w:t xml:space="preserve">Сьогодні українці є свідками історичних </w:t>
      </w:r>
      <w:r w:rsidRPr="00E858FB">
        <w:rPr>
          <w:color w:val="000000" w:themeColor="text1"/>
          <w:sz w:val="28"/>
          <w:szCs w:val="28"/>
        </w:rPr>
        <w:t>подій</w:t>
      </w:r>
      <w:r w:rsidRPr="00514F48">
        <w:rPr>
          <w:color w:val="000000" w:themeColor="text1"/>
          <w:sz w:val="28"/>
          <w:szCs w:val="28"/>
        </w:rPr>
        <w:t xml:space="preserve">, які визначать майбутнє держави на багато років уперед. З 2014 року Україна зробила безпрецедентний ривок у зміцненні державності з часів незалежності. Каталізатором подій стала Революція гідності та доволі успішне протистояння </w:t>
      </w:r>
      <w:r>
        <w:rPr>
          <w:color w:val="000000" w:themeColor="text1"/>
          <w:sz w:val="28"/>
          <w:szCs w:val="28"/>
        </w:rPr>
        <w:t xml:space="preserve">українців </w:t>
      </w:r>
      <w:r w:rsidRPr="00514F48">
        <w:rPr>
          <w:color w:val="000000" w:themeColor="text1"/>
          <w:sz w:val="28"/>
          <w:szCs w:val="28"/>
        </w:rPr>
        <w:t xml:space="preserve">Росії у новітній війні. І, врешті, істотні успіхи є в царині мовної політики. </w:t>
      </w:r>
      <w:r>
        <w:rPr>
          <w:color w:val="000000" w:themeColor="text1"/>
          <w:sz w:val="28"/>
          <w:szCs w:val="28"/>
        </w:rPr>
        <w:t>Більш докладно розглянемо їх.</w:t>
      </w:r>
    </w:p>
    <w:p w:rsidR="00350CB0" w:rsidRPr="00514F48" w:rsidRDefault="00350CB0" w:rsidP="00350CB0">
      <w:pPr>
        <w:tabs>
          <w:tab w:val="left" w:pos="0"/>
        </w:tabs>
        <w:spacing w:line="276" w:lineRule="auto"/>
        <w:ind w:firstLine="709"/>
        <w:jc w:val="both"/>
        <w:rPr>
          <w:color w:val="000000" w:themeColor="text1"/>
          <w:sz w:val="28"/>
          <w:szCs w:val="28"/>
        </w:rPr>
      </w:pPr>
      <w:r w:rsidRPr="00514F48">
        <w:rPr>
          <w:color w:val="000000" w:themeColor="text1"/>
          <w:sz w:val="28"/>
          <w:szCs w:val="28"/>
        </w:rPr>
        <w:t xml:space="preserve">Закону про державну мову Україна чекала 27 років незалежності. Ситуація дійшла до абсурду, адже питання мови багато років регулювалося радянським законом 1989 року. Пізніше працював сумнозвісний закон </w:t>
      </w:r>
      <w:r w:rsidRPr="00514F48">
        <w:rPr>
          <w:color w:val="000000" w:themeColor="text1"/>
          <w:sz w:val="28"/>
          <w:szCs w:val="28"/>
        </w:rPr>
        <w:lastRenderedPageBreak/>
        <w:t xml:space="preserve">Ківалова-Колєсніченка, який скасував Конституційний </w:t>
      </w:r>
      <w:r>
        <w:rPr>
          <w:color w:val="000000" w:themeColor="text1"/>
          <w:sz w:val="28"/>
          <w:szCs w:val="28"/>
        </w:rPr>
        <w:t>С</w:t>
      </w:r>
      <w:r w:rsidRPr="00514F48">
        <w:rPr>
          <w:color w:val="000000" w:themeColor="text1"/>
          <w:sz w:val="28"/>
          <w:szCs w:val="28"/>
        </w:rPr>
        <w:t xml:space="preserve">уд України 2018 року.  </w:t>
      </w:r>
    </w:p>
    <w:p w:rsidR="00350CB0" w:rsidRPr="00514F48" w:rsidRDefault="00350CB0" w:rsidP="00350CB0">
      <w:pPr>
        <w:tabs>
          <w:tab w:val="left" w:pos="0"/>
        </w:tabs>
        <w:spacing w:line="276" w:lineRule="auto"/>
        <w:ind w:firstLine="709"/>
        <w:jc w:val="both"/>
        <w:rPr>
          <w:color w:val="000000" w:themeColor="text1"/>
          <w:sz w:val="28"/>
          <w:szCs w:val="28"/>
        </w:rPr>
      </w:pPr>
      <w:r w:rsidRPr="00514F48">
        <w:rPr>
          <w:color w:val="000000" w:themeColor="text1"/>
          <w:sz w:val="28"/>
          <w:szCs w:val="28"/>
        </w:rPr>
        <w:t>Законопро</w:t>
      </w:r>
      <w:r>
        <w:rPr>
          <w:color w:val="000000" w:themeColor="text1"/>
          <w:sz w:val="28"/>
          <w:szCs w:val="28"/>
        </w:rPr>
        <w:t>є</w:t>
      </w:r>
      <w:r w:rsidRPr="00514F48">
        <w:rPr>
          <w:color w:val="000000" w:themeColor="text1"/>
          <w:sz w:val="28"/>
          <w:szCs w:val="28"/>
        </w:rPr>
        <w:t xml:space="preserve">кт “Про державну мову” (зареєстрований під номером №5670-д) було винесено на голосування у Верховній Раді </w:t>
      </w:r>
      <w:r>
        <w:rPr>
          <w:color w:val="000000" w:themeColor="text1"/>
          <w:sz w:val="28"/>
          <w:szCs w:val="28"/>
        </w:rPr>
        <w:t>в</w:t>
      </w:r>
      <w:r w:rsidRPr="00514F48">
        <w:rPr>
          <w:color w:val="000000" w:themeColor="text1"/>
          <w:sz w:val="28"/>
          <w:szCs w:val="28"/>
        </w:rPr>
        <w:t xml:space="preserve"> першому читанні 4 жовтня 2018 року. Він напрацьований робочою групою правників, громадських активістів та експертів Координаційної ради з питань застосування української мови в усіх сферах суспільного життя України при Міністерстві культури України</w:t>
      </w:r>
      <w:r>
        <w:rPr>
          <w:color w:val="000000" w:themeColor="text1"/>
          <w:sz w:val="28"/>
          <w:szCs w:val="28"/>
        </w:rPr>
        <w:t>. Він</w:t>
      </w:r>
      <w:r w:rsidRPr="00514F48">
        <w:rPr>
          <w:color w:val="000000" w:themeColor="text1"/>
          <w:sz w:val="28"/>
          <w:szCs w:val="28"/>
        </w:rPr>
        <w:t xml:space="preserve"> також </w:t>
      </w:r>
      <w:r>
        <w:rPr>
          <w:color w:val="000000" w:themeColor="text1"/>
          <w:sz w:val="28"/>
          <w:szCs w:val="28"/>
        </w:rPr>
        <w:t>у</w:t>
      </w:r>
      <w:r w:rsidRPr="00514F48">
        <w:rPr>
          <w:color w:val="000000" w:themeColor="text1"/>
          <w:sz w:val="28"/>
          <w:szCs w:val="28"/>
        </w:rPr>
        <w:t>раховує важливі позиції інших законопро</w:t>
      </w:r>
      <w:r>
        <w:rPr>
          <w:color w:val="000000" w:themeColor="text1"/>
          <w:sz w:val="28"/>
          <w:szCs w:val="28"/>
        </w:rPr>
        <w:t>є</w:t>
      </w:r>
      <w:r w:rsidRPr="00514F48">
        <w:rPr>
          <w:color w:val="000000" w:themeColor="text1"/>
          <w:sz w:val="28"/>
          <w:szCs w:val="28"/>
        </w:rPr>
        <w:t>ктів на цю тему. Законопро</w:t>
      </w:r>
      <w:r>
        <w:rPr>
          <w:color w:val="000000" w:themeColor="text1"/>
          <w:sz w:val="28"/>
          <w:szCs w:val="28"/>
        </w:rPr>
        <w:t>є</w:t>
      </w:r>
      <w:r w:rsidRPr="00514F48">
        <w:rPr>
          <w:color w:val="000000" w:themeColor="text1"/>
          <w:sz w:val="28"/>
          <w:szCs w:val="28"/>
        </w:rPr>
        <w:t xml:space="preserve">кт докладно розписує вживання української мови як державної </w:t>
      </w:r>
      <w:r>
        <w:rPr>
          <w:color w:val="000000" w:themeColor="text1"/>
          <w:sz w:val="28"/>
          <w:szCs w:val="28"/>
        </w:rPr>
        <w:t>в</w:t>
      </w:r>
      <w:r w:rsidRPr="00514F48">
        <w:rPr>
          <w:color w:val="000000" w:themeColor="text1"/>
          <w:sz w:val="28"/>
          <w:szCs w:val="28"/>
        </w:rPr>
        <w:t xml:space="preserve"> </w:t>
      </w:r>
      <w:r>
        <w:rPr>
          <w:color w:val="000000" w:themeColor="text1"/>
          <w:sz w:val="28"/>
          <w:szCs w:val="28"/>
        </w:rPr>
        <w:t>у</w:t>
      </w:r>
      <w:r w:rsidRPr="00514F48">
        <w:rPr>
          <w:color w:val="000000" w:themeColor="text1"/>
          <w:sz w:val="28"/>
          <w:szCs w:val="28"/>
        </w:rPr>
        <w:t>сіх публічних сферах і законодавчо утверджує її позиції як державної. Також законопро</w:t>
      </w:r>
      <w:r>
        <w:rPr>
          <w:color w:val="000000" w:themeColor="text1"/>
          <w:sz w:val="28"/>
          <w:szCs w:val="28"/>
        </w:rPr>
        <w:t>є</w:t>
      </w:r>
      <w:r w:rsidRPr="00514F48">
        <w:rPr>
          <w:color w:val="000000" w:themeColor="text1"/>
          <w:sz w:val="28"/>
          <w:szCs w:val="28"/>
        </w:rPr>
        <w:t>кт 5670-д запроваджує механізми, які дозволятимуть забезпечувати виконання закону. Окрім цього, законопро</w:t>
      </w:r>
      <w:r>
        <w:rPr>
          <w:color w:val="000000" w:themeColor="text1"/>
          <w:sz w:val="28"/>
          <w:szCs w:val="28"/>
        </w:rPr>
        <w:t>є</w:t>
      </w:r>
      <w:r w:rsidRPr="00514F48">
        <w:rPr>
          <w:color w:val="000000" w:themeColor="text1"/>
          <w:sz w:val="28"/>
          <w:szCs w:val="28"/>
        </w:rPr>
        <w:t>кт 5670-д має найширшу громадську, експертну та політичну підтримку. Ініціаторами внесення про</w:t>
      </w:r>
      <w:r>
        <w:rPr>
          <w:color w:val="000000" w:themeColor="text1"/>
          <w:sz w:val="28"/>
          <w:szCs w:val="28"/>
        </w:rPr>
        <w:t>є</w:t>
      </w:r>
      <w:r w:rsidRPr="00514F48">
        <w:rPr>
          <w:color w:val="000000" w:themeColor="text1"/>
          <w:sz w:val="28"/>
          <w:szCs w:val="28"/>
        </w:rPr>
        <w:t>кту 5670-д є профільний комітет Верховної Ради  і 76 депутатів, що представляють різні політичні сили. Законопро</w:t>
      </w:r>
      <w:r>
        <w:rPr>
          <w:color w:val="000000" w:themeColor="text1"/>
          <w:sz w:val="28"/>
          <w:szCs w:val="28"/>
        </w:rPr>
        <w:t>є</w:t>
      </w:r>
      <w:r w:rsidRPr="00514F48">
        <w:rPr>
          <w:color w:val="000000" w:themeColor="text1"/>
          <w:sz w:val="28"/>
          <w:szCs w:val="28"/>
        </w:rPr>
        <w:t xml:space="preserve">кт підтримали, зокрема, Міністерство культури України, Міністерство освіти і науки України, Міністерство Молоді та спорту України, Держкомтелерадіо, </w:t>
      </w:r>
      <w:r>
        <w:rPr>
          <w:color w:val="000000" w:themeColor="text1"/>
          <w:sz w:val="28"/>
          <w:szCs w:val="28"/>
        </w:rPr>
        <w:t>У</w:t>
      </w:r>
      <w:r w:rsidRPr="00514F48">
        <w:rPr>
          <w:color w:val="000000" w:themeColor="text1"/>
          <w:sz w:val="28"/>
          <w:szCs w:val="28"/>
        </w:rPr>
        <w:t xml:space="preserve">чена рада Львівського національного університету імені Івана Франка, </w:t>
      </w:r>
      <w:r>
        <w:rPr>
          <w:color w:val="000000" w:themeColor="text1"/>
          <w:sz w:val="28"/>
          <w:szCs w:val="28"/>
        </w:rPr>
        <w:t>У</w:t>
      </w:r>
      <w:r w:rsidRPr="00514F48">
        <w:rPr>
          <w:color w:val="000000" w:themeColor="text1"/>
          <w:sz w:val="28"/>
          <w:szCs w:val="28"/>
        </w:rPr>
        <w:t xml:space="preserve">чена рада Національного університету “Києво-Могилянська академія”, </w:t>
      </w:r>
      <w:r>
        <w:rPr>
          <w:color w:val="000000" w:themeColor="text1"/>
          <w:sz w:val="28"/>
          <w:szCs w:val="28"/>
        </w:rPr>
        <w:t>У</w:t>
      </w:r>
      <w:r w:rsidRPr="00514F48">
        <w:rPr>
          <w:color w:val="000000" w:themeColor="text1"/>
          <w:sz w:val="28"/>
          <w:szCs w:val="28"/>
        </w:rPr>
        <w:t xml:space="preserve">чена рада Київського національного університету, </w:t>
      </w:r>
      <w:r>
        <w:rPr>
          <w:color w:val="000000" w:themeColor="text1"/>
          <w:sz w:val="28"/>
          <w:szCs w:val="28"/>
        </w:rPr>
        <w:t>а також</w:t>
      </w:r>
      <w:r w:rsidRPr="00013B15">
        <w:rPr>
          <w:color w:val="000000" w:themeColor="text1"/>
          <w:sz w:val="28"/>
          <w:szCs w:val="28"/>
        </w:rPr>
        <w:t xml:space="preserve"> широке коло</w:t>
      </w:r>
      <w:r w:rsidRPr="00514F48">
        <w:rPr>
          <w:color w:val="000000" w:themeColor="text1"/>
          <w:sz w:val="28"/>
          <w:szCs w:val="28"/>
        </w:rPr>
        <w:t xml:space="preserve"> громадських організацій, діячів культури та експертів, громадських діячів Донеччини тощо. Ухваленням закону про державу мову Україна зміцнить позиції національної ідентичності</w:t>
      </w:r>
      <w:r w:rsidRPr="00514F48">
        <w:rPr>
          <w:rStyle w:val="aff3"/>
          <w:color w:val="000000" w:themeColor="text1"/>
          <w:szCs w:val="28"/>
        </w:rPr>
        <w:footnoteReference w:id="7"/>
      </w:r>
      <w:r w:rsidRPr="00514F48">
        <w:rPr>
          <w:color w:val="000000" w:themeColor="text1"/>
          <w:sz w:val="28"/>
          <w:szCs w:val="28"/>
        </w:rPr>
        <w:t xml:space="preserve">. </w:t>
      </w:r>
    </w:p>
    <w:p w:rsidR="00350CB0" w:rsidRDefault="00350CB0" w:rsidP="00350CB0">
      <w:pPr>
        <w:pStyle w:val="a6"/>
        <w:shd w:val="clear" w:color="auto" w:fill="FFFFFF"/>
        <w:spacing w:before="0" w:beforeAutospacing="0" w:after="0" w:afterAutospacing="0" w:line="276" w:lineRule="auto"/>
        <w:ind w:firstLine="709"/>
        <w:jc w:val="both"/>
        <w:textAlignment w:val="baseline"/>
        <w:rPr>
          <w:rStyle w:val="aff6"/>
          <w:rFonts w:eastAsiaTheme="majorEastAsia"/>
          <w:b w:val="0"/>
          <w:color w:val="000000" w:themeColor="text1"/>
          <w:sz w:val="28"/>
          <w:szCs w:val="28"/>
          <w:shd w:val="clear" w:color="auto" w:fill="FFFFFF"/>
          <w:lang w:val="uk-UA"/>
        </w:rPr>
      </w:pPr>
      <w:r w:rsidRPr="00514F48">
        <w:rPr>
          <w:bCs/>
          <w:color w:val="000000" w:themeColor="text1"/>
          <w:sz w:val="28"/>
          <w:szCs w:val="28"/>
          <w:lang w:val="uk-UA"/>
        </w:rPr>
        <w:t>Отже, історичне рішення</w:t>
      </w:r>
      <w:r w:rsidRPr="00514F48">
        <w:rPr>
          <w:b/>
          <w:bCs/>
          <w:color w:val="000000" w:themeColor="text1"/>
          <w:sz w:val="28"/>
          <w:szCs w:val="28"/>
          <w:lang w:val="uk-UA"/>
        </w:rPr>
        <w:t xml:space="preserve"> </w:t>
      </w:r>
      <w:r w:rsidRPr="006F3B4B">
        <w:rPr>
          <w:rStyle w:val="aff6"/>
          <w:rFonts w:eastAsiaTheme="majorEastAsia"/>
          <w:b w:val="0"/>
          <w:color w:val="000000" w:themeColor="text1"/>
          <w:sz w:val="28"/>
          <w:szCs w:val="28"/>
          <w:shd w:val="clear" w:color="auto" w:fill="FFFFFF"/>
          <w:lang w:val="uk-UA"/>
        </w:rPr>
        <w:t xml:space="preserve">Верховної Ради України (ухвала в першому читанні проєкту закону «Про забезпечення функціонування української мови як державної» № 5670-д), окрім іншого, полягає і в тому, що було здійснено низку кроків на шляху утвердження української мови як державної. </w:t>
      </w:r>
    </w:p>
    <w:p w:rsidR="00350CB0" w:rsidRDefault="00350CB0" w:rsidP="00350CB0">
      <w:pPr>
        <w:pStyle w:val="a6"/>
        <w:shd w:val="clear" w:color="auto" w:fill="FFFFFF"/>
        <w:spacing w:before="0" w:beforeAutospacing="0" w:after="0" w:afterAutospacing="0" w:line="276" w:lineRule="auto"/>
        <w:ind w:firstLine="709"/>
        <w:jc w:val="both"/>
        <w:textAlignment w:val="baseline"/>
        <w:rPr>
          <w:color w:val="000000" w:themeColor="text1"/>
          <w:sz w:val="28"/>
          <w:szCs w:val="28"/>
          <w:lang w:val="uk-UA"/>
        </w:rPr>
      </w:pPr>
      <w:r w:rsidRPr="00514F48">
        <w:rPr>
          <w:color w:val="000000" w:themeColor="text1"/>
          <w:sz w:val="28"/>
          <w:szCs w:val="28"/>
          <w:lang w:val="uk-UA"/>
        </w:rPr>
        <w:t>2019 рік ста</w:t>
      </w:r>
      <w:r>
        <w:rPr>
          <w:color w:val="000000" w:themeColor="text1"/>
          <w:sz w:val="28"/>
          <w:szCs w:val="28"/>
          <w:lang w:val="uk-UA"/>
        </w:rPr>
        <w:t>в</w:t>
      </w:r>
      <w:r w:rsidRPr="00514F48">
        <w:rPr>
          <w:color w:val="000000" w:themeColor="text1"/>
          <w:sz w:val="28"/>
          <w:szCs w:val="28"/>
          <w:lang w:val="uk-UA"/>
        </w:rPr>
        <w:t xml:space="preserve"> знаковим у царині мовної політики України. Верховна Рада України  ухвали</w:t>
      </w:r>
      <w:r>
        <w:rPr>
          <w:color w:val="000000" w:themeColor="text1"/>
          <w:sz w:val="28"/>
          <w:szCs w:val="28"/>
          <w:lang w:val="uk-UA"/>
        </w:rPr>
        <w:t>ла</w:t>
      </w:r>
      <w:r w:rsidRPr="00514F48">
        <w:rPr>
          <w:color w:val="000000" w:themeColor="text1"/>
          <w:sz w:val="28"/>
          <w:szCs w:val="28"/>
          <w:lang w:val="uk-UA"/>
        </w:rPr>
        <w:t xml:space="preserve"> </w:t>
      </w:r>
      <w:r>
        <w:rPr>
          <w:color w:val="000000" w:themeColor="text1"/>
          <w:sz w:val="28"/>
          <w:szCs w:val="28"/>
          <w:lang w:val="uk-UA"/>
        </w:rPr>
        <w:t>в</w:t>
      </w:r>
      <w:r w:rsidRPr="00514F48">
        <w:rPr>
          <w:color w:val="000000" w:themeColor="text1"/>
          <w:sz w:val="28"/>
          <w:szCs w:val="28"/>
        </w:rPr>
        <w:t xml:space="preserve"> другому читанні та </w:t>
      </w:r>
      <w:r w:rsidRPr="00514F48">
        <w:rPr>
          <w:color w:val="000000" w:themeColor="text1"/>
          <w:sz w:val="28"/>
          <w:szCs w:val="28"/>
          <w:lang w:val="uk-UA"/>
        </w:rPr>
        <w:t>«</w:t>
      </w:r>
      <w:r w:rsidRPr="00514F48">
        <w:rPr>
          <w:color w:val="000000" w:themeColor="text1"/>
          <w:sz w:val="28"/>
          <w:szCs w:val="28"/>
        </w:rPr>
        <w:t>у цілому</w:t>
      </w:r>
      <w:r w:rsidRPr="00514F48">
        <w:rPr>
          <w:color w:val="000000" w:themeColor="text1"/>
          <w:sz w:val="28"/>
          <w:szCs w:val="28"/>
          <w:lang w:val="uk-UA"/>
        </w:rPr>
        <w:t>»</w:t>
      </w:r>
      <w:r w:rsidRPr="00514F48">
        <w:rPr>
          <w:color w:val="000000" w:themeColor="text1"/>
          <w:sz w:val="28"/>
          <w:szCs w:val="28"/>
        </w:rPr>
        <w:t xml:space="preserve"> закон про державну мову</w:t>
      </w:r>
      <w:r w:rsidRPr="00514F48">
        <w:rPr>
          <w:color w:val="000000" w:themeColor="text1"/>
          <w:sz w:val="28"/>
          <w:szCs w:val="28"/>
          <w:lang w:val="uk-UA"/>
        </w:rPr>
        <w:t>, який чітко визначи</w:t>
      </w:r>
      <w:r>
        <w:rPr>
          <w:color w:val="000000" w:themeColor="text1"/>
          <w:sz w:val="28"/>
          <w:szCs w:val="28"/>
          <w:lang w:val="uk-UA"/>
        </w:rPr>
        <w:t>в</w:t>
      </w:r>
      <w:r w:rsidRPr="00514F48">
        <w:rPr>
          <w:color w:val="000000" w:themeColor="text1"/>
          <w:sz w:val="28"/>
          <w:szCs w:val="28"/>
          <w:lang w:val="uk-UA"/>
        </w:rPr>
        <w:t>: є</w:t>
      </w:r>
      <w:r w:rsidRPr="00514F48">
        <w:rPr>
          <w:iCs/>
          <w:color w:val="000000" w:themeColor="text1"/>
          <w:sz w:val="28"/>
          <w:szCs w:val="28"/>
        </w:rPr>
        <w:t>диною державною мовою</w:t>
      </w:r>
      <w:r w:rsidRPr="00514F48">
        <w:rPr>
          <w:iCs/>
          <w:color w:val="000000" w:themeColor="text1"/>
          <w:sz w:val="28"/>
          <w:szCs w:val="28"/>
          <w:lang w:val="uk-UA"/>
        </w:rPr>
        <w:t xml:space="preserve"> </w:t>
      </w:r>
      <w:r w:rsidRPr="00514F48">
        <w:rPr>
          <w:iCs/>
          <w:color w:val="000000" w:themeColor="text1"/>
          <w:sz w:val="28"/>
          <w:szCs w:val="28"/>
        </w:rPr>
        <w:t xml:space="preserve">в Україні є українська. </w:t>
      </w:r>
      <w:r w:rsidRPr="00514F48">
        <w:rPr>
          <w:iCs/>
          <w:color w:val="000000" w:themeColor="text1"/>
          <w:sz w:val="28"/>
          <w:szCs w:val="28"/>
          <w:lang w:val="uk-UA"/>
        </w:rPr>
        <w:t>А с</w:t>
      </w:r>
      <w:r w:rsidRPr="00514F48">
        <w:rPr>
          <w:iCs/>
          <w:color w:val="000000" w:themeColor="text1"/>
          <w:sz w:val="28"/>
          <w:szCs w:val="28"/>
        </w:rPr>
        <w:t>проби запровадження офіційної багатомовності всупереч Конституції та встановленій конституційній процедурі</w:t>
      </w:r>
      <w:r w:rsidRPr="00514F48">
        <w:rPr>
          <w:iCs/>
          <w:color w:val="000000" w:themeColor="text1"/>
          <w:sz w:val="28"/>
          <w:szCs w:val="28"/>
          <w:lang w:val="uk-UA"/>
        </w:rPr>
        <w:t>, що</w:t>
      </w:r>
      <w:r w:rsidRPr="00514F48">
        <w:rPr>
          <w:iCs/>
          <w:color w:val="000000" w:themeColor="text1"/>
          <w:sz w:val="28"/>
          <w:szCs w:val="28"/>
        </w:rPr>
        <w:t xml:space="preserve"> провокують мовний розкол країни, міжетнічне протистояння та ворожнечу і спрямовані на насильницьку зміну чи повалення конституційного ладу</w:t>
      </w:r>
      <w:r w:rsidRPr="00514F48">
        <w:rPr>
          <w:iCs/>
          <w:color w:val="000000" w:themeColor="text1"/>
          <w:sz w:val="28"/>
          <w:szCs w:val="28"/>
          <w:lang w:val="uk-UA"/>
        </w:rPr>
        <w:t>, кану</w:t>
      </w:r>
      <w:r>
        <w:rPr>
          <w:iCs/>
          <w:color w:val="000000" w:themeColor="text1"/>
          <w:sz w:val="28"/>
          <w:szCs w:val="28"/>
          <w:lang w:val="uk-UA"/>
        </w:rPr>
        <w:t>ли</w:t>
      </w:r>
      <w:r w:rsidRPr="00514F48">
        <w:rPr>
          <w:iCs/>
          <w:color w:val="000000" w:themeColor="text1"/>
          <w:sz w:val="28"/>
          <w:szCs w:val="28"/>
          <w:lang w:val="uk-UA"/>
        </w:rPr>
        <w:t xml:space="preserve"> </w:t>
      </w:r>
      <w:r>
        <w:rPr>
          <w:iCs/>
          <w:color w:val="000000" w:themeColor="text1"/>
          <w:sz w:val="28"/>
          <w:szCs w:val="28"/>
          <w:lang w:val="uk-UA"/>
        </w:rPr>
        <w:t>в</w:t>
      </w:r>
      <w:r w:rsidRPr="00514F48">
        <w:rPr>
          <w:iCs/>
          <w:color w:val="000000" w:themeColor="text1"/>
          <w:sz w:val="28"/>
          <w:szCs w:val="28"/>
          <w:lang w:val="uk-UA"/>
        </w:rPr>
        <w:t xml:space="preserve"> Лету</w:t>
      </w:r>
      <w:r w:rsidRPr="00514F48">
        <w:rPr>
          <w:iCs/>
          <w:color w:val="000000" w:themeColor="text1"/>
          <w:sz w:val="28"/>
          <w:szCs w:val="28"/>
        </w:rPr>
        <w:t>.</w:t>
      </w:r>
      <w:r w:rsidRPr="00514F48">
        <w:rPr>
          <w:iCs/>
          <w:color w:val="000000" w:themeColor="text1"/>
          <w:sz w:val="28"/>
          <w:szCs w:val="28"/>
          <w:lang w:val="uk-UA"/>
        </w:rPr>
        <w:t xml:space="preserve"> </w:t>
      </w:r>
      <w:r w:rsidRPr="00514F48">
        <w:rPr>
          <w:color w:val="000000" w:themeColor="text1"/>
          <w:sz w:val="28"/>
          <w:szCs w:val="28"/>
          <w:lang w:val="uk-UA"/>
        </w:rPr>
        <w:t xml:space="preserve">Знаковими </w:t>
      </w:r>
      <w:r>
        <w:rPr>
          <w:color w:val="000000" w:themeColor="text1"/>
          <w:sz w:val="28"/>
          <w:szCs w:val="28"/>
          <w:lang w:val="uk-UA"/>
        </w:rPr>
        <w:t>в</w:t>
      </w:r>
      <w:r w:rsidRPr="00514F48">
        <w:rPr>
          <w:color w:val="000000" w:themeColor="text1"/>
          <w:sz w:val="28"/>
          <w:szCs w:val="28"/>
          <w:lang w:val="uk-UA"/>
        </w:rPr>
        <w:t xml:space="preserve"> цій боротьбі українства за в</w:t>
      </w:r>
      <w:r>
        <w:rPr>
          <w:color w:val="000000" w:themeColor="text1"/>
          <w:sz w:val="28"/>
          <w:szCs w:val="28"/>
          <w:lang w:val="uk-UA"/>
        </w:rPr>
        <w:t>изнання своєї мови як державної</w:t>
      </w:r>
      <w:r w:rsidRPr="00514F48">
        <w:rPr>
          <w:color w:val="000000" w:themeColor="text1"/>
          <w:sz w:val="28"/>
          <w:szCs w:val="28"/>
          <w:lang w:val="uk-UA"/>
        </w:rPr>
        <w:t xml:space="preserve"> </w:t>
      </w:r>
      <w:r>
        <w:rPr>
          <w:color w:val="000000" w:themeColor="text1"/>
          <w:sz w:val="28"/>
          <w:szCs w:val="28"/>
          <w:lang w:val="uk-UA"/>
        </w:rPr>
        <w:t>стали</w:t>
      </w:r>
      <w:r w:rsidRPr="00514F48">
        <w:rPr>
          <w:color w:val="000000" w:themeColor="text1"/>
          <w:sz w:val="28"/>
          <w:szCs w:val="28"/>
          <w:lang w:val="uk-UA"/>
        </w:rPr>
        <w:t xml:space="preserve"> численні виступи </w:t>
      </w:r>
      <w:r w:rsidRPr="00514F48">
        <w:rPr>
          <w:color w:val="000000" w:themeColor="text1"/>
          <w:sz w:val="28"/>
          <w:szCs w:val="28"/>
          <w:shd w:val="clear" w:color="auto" w:fill="FFFFFF"/>
          <w:lang w:val="uk-UA"/>
        </w:rPr>
        <w:t xml:space="preserve">директора Інституту української мови Національної академії наук </w:t>
      </w:r>
      <w:r w:rsidRPr="00514F48">
        <w:rPr>
          <w:color w:val="000000" w:themeColor="text1"/>
          <w:sz w:val="28"/>
          <w:szCs w:val="28"/>
          <w:shd w:val="clear" w:color="auto" w:fill="FFFFFF"/>
          <w:lang w:val="uk-UA"/>
        </w:rPr>
        <w:lastRenderedPageBreak/>
        <w:t>України, доктора філологічних наук, професора</w:t>
      </w:r>
      <w:r>
        <w:rPr>
          <w:color w:val="000000" w:themeColor="text1"/>
          <w:sz w:val="28"/>
          <w:szCs w:val="28"/>
          <w:shd w:val="clear" w:color="auto" w:fill="FFFFFF"/>
          <w:lang w:val="uk-UA"/>
        </w:rPr>
        <w:t xml:space="preserve"> </w:t>
      </w:r>
      <w:r w:rsidRPr="00514F48">
        <w:rPr>
          <w:color w:val="000000" w:themeColor="text1"/>
          <w:sz w:val="28"/>
          <w:szCs w:val="28"/>
          <w:shd w:val="clear" w:color="auto" w:fill="FFFFFF"/>
          <w:lang w:val="uk-UA"/>
        </w:rPr>
        <w:t>Павла Гриценка, зокрема на засіданні Конституційного Суду України 2017 року з розгляду справи за конституційним поданням 57 народних депутатів України щодо відповідності Конституції України (конституційності) Закону України «Про засади державної мовної політики» (неофіційно — закон</w:t>
      </w:r>
      <w:r w:rsidRPr="00514F48">
        <w:rPr>
          <w:rStyle w:val="apple-converted-space"/>
          <w:color w:val="000000" w:themeColor="text1"/>
          <w:sz w:val="28"/>
          <w:szCs w:val="28"/>
          <w:shd w:val="clear" w:color="auto" w:fill="FFFFFF"/>
        </w:rPr>
        <w:t> </w:t>
      </w:r>
      <w:r w:rsidRPr="00B560BE">
        <w:rPr>
          <w:rStyle w:val="aff7"/>
          <w:rFonts w:eastAsiaTheme="majorEastAsia"/>
          <w:color w:val="000000" w:themeColor="text1"/>
          <w:sz w:val="28"/>
          <w:szCs w:val="28"/>
          <w:shd w:val="clear" w:color="auto" w:fill="FFFFFF"/>
          <w:lang w:val="uk-UA"/>
        </w:rPr>
        <w:t>Колесніченка</w:t>
      </w:r>
      <w:r w:rsidRPr="00C8047E">
        <w:rPr>
          <w:i/>
          <w:color w:val="000000" w:themeColor="text1"/>
          <w:sz w:val="28"/>
          <w:szCs w:val="28"/>
          <w:shd w:val="clear" w:color="auto" w:fill="FFFFFF"/>
          <w:lang w:val="uk-UA"/>
        </w:rPr>
        <w:t>-</w:t>
      </w:r>
      <w:r w:rsidRPr="00B560BE">
        <w:rPr>
          <w:rStyle w:val="aff7"/>
          <w:rFonts w:eastAsiaTheme="majorEastAsia"/>
          <w:color w:val="000000" w:themeColor="text1"/>
          <w:sz w:val="28"/>
          <w:szCs w:val="28"/>
          <w:shd w:val="clear" w:color="auto" w:fill="FFFFFF"/>
          <w:lang w:val="uk-UA"/>
        </w:rPr>
        <w:t>Ківалова</w:t>
      </w:r>
      <w:r w:rsidRPr="00564156">
        <w:rPr>
          <w:color w:val="000000" w:themeColor="text1"/>
          <w:sz w:val="28"/>
          <w:szCs w:val="28"/>
          <w:shd w:val="clear" w:color="auto" w:fill="FFFFFF"/>
          <w:lang w:val="uk-UA"/>
        </w:rPr>
        <w:t>)</w:t>
      </w:r>
      <w:r w:rsidRPr="00C8047E">
        <w:rPr>
          <w:i/>
          <w:color w:val="000000" w:themeColor="text1"/>
          <w:sz w:val="28"/>
          <w:szCs w:val="28"/>
          <w:shd w:val="clear" w:color="auto" w:fill="FFFFFF"/>
          <w:lang w:val="uk-UA"/>
        </w:rPr>
        <w:t>.</w:t>
      </w:r>
      <w:r w:rsidRPr="00514F48">
        <w:rPr>
          <w:color w:val="000000" w:themeColor="text1"/>
          <w:sz w:val="28"/>
          <w:szCs w:val="28"/>
          <w:shd w:val="clear" w:color="auto" w:fill="FFFFFF"/>
          <w:lang w:val="uk-UA"/>
        </w:rPr>
        <w:t xml:space="preserve"> </w:t>
      </w:r>
      <w:r w:rsidRPr="00514F48">
        <w:rPr>
          <w:color w:val="000000" w:themeColor="text1"/>
          <w:sz w:val="28"/>
          <w:szCs w:val="28"/>
        </w:rPr>
        <w:t>Закінчуючи доповідати на засіданні Ко</w:t>
      </w:r>
      <w:r>
        <w:rPr>
          <w:color w:val="000000" w:themeColor="text1"/>
          <w:sz w:val="28"/>
          <w:szCs w:val="28"/>
        </w:rPr>
        <w:t>нституційного Суду України,   П.</w:t>
      </w:r>
      <w:r w:rsidRPr="00514F48">
        <w:rPr>
          <w:color w:val="000000" w:themeColor="text1"/>
          <w:sz w:val="28"/>
          <w:szCs w:val="28"/>
        </w:rPr>
        <w:t xml:space="preserve"> Гриценко наголосив: «Ситуація загалом загрозлива. І загроженою виявляється українська мова.  І це – найбільший парадокс і найбільше приниження нації»</w:t>
      </w:r>
      <w:r w:rsidRPr="00514F48">
        <w:rPr>
          <w:rStyle w:val="aff3"/>
          <w:color w:val="000000" w:themeColor="text1"/>
          <w:szCs w:val="28"/>
        </w:rPr>
        <w:footnoteReference w:id="8"/>
      </w:r>
      <w:r w:rsidRPr="00514F48">
        <w:rPr>
          <w:color w:val="000000" w:themeColor="text1"/>
          <w:sz w:val="28"/>
          <w:szCs w:val="28"/>
        </w:rPr>
        <w:t>.</w:t>
      </w:r>
      <w:r>
        <w:rPr>
          <w:color w:val="000000" w:themeColor="text1"/>
          <w:sz w:val="28"/>
          <w:szCs w:val="28"/>
          <w:lang w:val="uk-UA"/>
        </w:rPr>
        <w:t xml:space="preserve"> </w:t>
      </w:r>
    </w:p>
    <w:p w:rsidR="00350CB0" w:rsidRDefault="00350CB0" w:rsidP="00350CB0">
      <w:pPr>
        <w:pStyle w:val="a6"/>
        <w:shd w:val="clear" w:color="auto" w:fill="FFFFFF"/>
        <w:spacing w:before="0" w:beforeAutospacing="0" w:after="0" w:afterAutospacing="0" w:line="276" w:lineRule="auto"/>
        <w:ind w:firstLine="709"/>
        <w:jc w:val="both"/>
        <w:textAlignment w:val="baseline"/>
        <w:rPr>
          <w:sz w:val="28"/>
          <w:szCs w:val="28"/>
        </w:rPr>
      </w:pPr>
      <w:r w:rsidRPr="00514F48">
        <w:rPr>
          <w:color w:val="000000" w:themeColor="text1"/>
          <w:sz w:val="28"/>
          <w:szCs w:val="28"/>
        </w:rPr>
        <w:t> </w:t>
      </w:r>
      <w:r>
        <w:rPr>
          <w:color w:val="000000" w:themeColor="text1"/>
          <w:sz w:val="28"/>
          <w:szCs w:val="28"/>
          <w:lang w:val="uk-UA"/>
        </w:rPr>
        <w:t xml:space="preserve">Отже, </w:t>
      </w:r>
      <w:r w:rsidRPr="00564156">
        <w:rPr>
          <w:sz w:val="28"/>
          <w:szCs w:val="28"/>
          <w:lang w:val="uk-UA"/>
        </w:rPr>
        <w:t>2019 р. в Україні здійснено важливі кроки на шляху до утвердження української мови. Постановою Кабінету Міністрів України (№ 437 від 22 травня 2019 р.) спільним рішенням Президії Національної академії наук України (протокол № 22/10 від 24 жовтня 2018 р.) і Колегії Міністерства освіти і науки України (протокол № 10/4-13 від 24 жовтня 2018 р.) схвалено новий Український правопис. А 22 жовтня 2019 року Українською національною комісією з питань правопису (протокол № 5) його було схвалено. У Пояснювальній записці до Українського правопису зазначено: «</w:t>
      </w:r>
      <w:r w:rsidRPr="00564156">
        <w:rPr>
          <w:sz w:val="28"/>
          <w:szCs w:val="28"/>
        </w:rPr>
        <w:t>Мова — запорука тривкої ідентичності нації, основа її етнокультурної цілісності. Однією з най</w:t>
      </w:r>
      <w:r w:rsidRPr="00564156">
        <w:rPr>
          <w:sz w:val="28"/>
          <w:szCs w:val="28"/>
          <w:lang w:val="uk-UA"/>
        </w:rPr>
        <w:t>істотніших</w:t>
      </w:r>
      <w:r w:rsidRPr="00564156">
        <w:rPr>
          <w:sz w:val="28"/>
          <w:szCs w:val="28"/>
        </w:rPr>
        <w:t xml:space="preserve"> ознак такої цілісності є функціонування в різних суспільних сферах літературної мови, яка має кодифікований правопис. Правописна кодифікація мови завжди вписана в соціолінгвістичний контекст. Коли разом з тоталітарним періодом нашої історії відійшов у минуле адміністративний контроль над дотриманням правописних стандартів, ціла низка засобів масової інформації, видавництв, освітніх закладів і т. ін. стали користуватися орфографічними правилами, відмінними від офіційних. Це дезорієнтує широке коло користувачів української мови, спричиняє непевність у власній мовній компетенції, перешкоджає розширенню суспільних функцій української мови і врешті розхитує мовну норму. Завдяки сучасним ЗМІ сьогодні маємо змогу почути усне українське слово не тільки з різних куточків України, а й з усього світу. Чуємо розмаїття акцентів, вимов, інтонацій, бо це усне українське мовлення з його природними територіальними, соціальними, віковими особливостями. На противагу некодифікованому усному мовленню, правопис </w:t>
      </w:r>
      <w:r w:rsidRPr="00564156">
        <w:rPr>
          <w:sz w:val="28"/>
          <w:szCs w:val="28"/>
          <w:lang w:val="uk-UA"/>
        </w:rPr>
        <w:t xml:space="preserve">– </w:t>
      </w:r>
      <w:r w:rsidRPr="00564156">
        <w:rPr>
          <w:sz w:val="28"/>
          <w:szCs w:val="28"/>
        </w:rPr>
        <w:t>це еталон писемної літературної мови, яка, за слушним спостереженням Ю</w:t>
      </w:r>
      <w:r>
        <w:rPr>
          <w:sz w:val="28"/>
          <w:szCs w:val="28"/>
          <w:lang w:val="uk-UA"/>
        </w:rPr>
        <w:t>.</w:t>
      </w:r>
      <w:r w:rsidRPr="00564156">
        <w:rPr>
          <w:sz w:val="28"/>
          <w:szCs w:val="28"/>
        </w:rPr>
        <w:t xml:space="preserve"> Шевельова, є штучним витвором високорозвиненого суспільства, а не відт</w:t>
      </w:r>
      <w:r>
        <w:rPr>
          <w:sz w:val="28"/>
          <w:szCs w:val="28"/>
        </w:rPr>
        <w:t xml:space="preserve">воренням </w:t>
      </w:r>
      <w:r>
        <w:rPr>
          <w:sz w:val="28"/>
          <w:szCs w:val="28"/>
        </w:rPr>
        <w:lastRenderedPageBreak/>
        <w:t>почутого «з уст народу</w:t>
      </w:r>
      <w:r w:rsidRPr="00564156">
        <w:rPr>
          <w:sz w:val="28"/>
          <w:szCs w:val="28"/>
          <w:lang w:val="uk-UA"/>
        </w:rPr>
        <w:t>»</w:t>
      </w:r>
      <w:r w:rsidRPr="00564156">
        <w:rPr>
          <w:rStyle w:val="aff3"/>
          <w:szCs w:val="28"/>
          <w:lang w:val="uk-UA"/>
        </w:rPr>
        <w:footnoteReference w:id="9"/>
      </w:r>
      <w:r w:rsidRPr="00564156">
        <w:t xml:space="preserve">. </w:t>
      </w:r>
      <w:r w:rsidRPr="00564156">
        <w:rPr>
          <w:sz w:val="28"/>
          <w:szCs w:val="28"/>
          <w:lang w:val="uk-UA"/>
        </w:rPr>
        <w:t xml:space="preserve">Отже, ухвалення нового правопису – відповідь на виклики, які стоять перед українською мовою, яка є відкритою і динамічною структурою. У 2015–2018 рр. Українська національна комісія з питань правопису, до якої увійшли фахівці мовознавчих установ Національної академії наук України та представники закладів вищої освіти з різних регіонів України, розробила проєкт нової редакції Українського правопису. Після громадського обговорення його схвалено на спільному засіданні Президії Національної академії наук України та Колегії Міністерства освіти і науки України 24 жовтня 2018 року. Розробники нового правопису слушно зазначають: «Сучасна редакція Українського правопису повертає до життя деякі особливості правопису 1928 року, які є частиною української орфографічної традиції і поновлення яких має сучасне наукове підґрунтя. Водночас правописна комісія керувалася розумінням того, що й мовна практика українців другої половини ХХ ст. — початку ХХІ ст. вже стала частиною української орфографічної традиції. Поділяючи думку про злочинний характер репресивних дій тоталітарного режиму щодо «харківського» правопису і його творців, кодифікатори мови не можуть знехтувати тим, що мову народу творить його історія: мова змінюється, і правопис має відображати насамперед її сучасний стан. Нинішня українська мова – це багатофункціональна мова з розвиненою різноплановою стилістикою, сучасною науковою термінологією, це мова, яка взаємодіє з багатьма світовими мовами. </w:t>
      </w:r>
      <w:r w:rsidRPr="00564156">
        <w:rPr>
          <w:sz w:val="28"/>
          <w:szCs w:val="28"/>
        </w:rPr>
        <w:t>У сучасній редакції Українського правопису збережено підхід до мови як до знакової системи й суспільного явища</w:t>
      </w:r>
      <w:r w:rsidRPr="00564156">
        <w:rPr>
          <w:sz w:val="28"/>
          <w:szCs w:val="28"/>
          <w:lang w:val="uk-UA"/>
        </w:rPr>
        <w:t>»</w:t>
      </w:r>
      <w:r w:rsidRPr="00564156">
        <w:rPr>
          <w:rStyle w:val="aff3"/>
          <w:szCs w:val="28"/>
          <w:lang w:val="uk-UA"/>
        </w:rPr>
        <w:footnoteReference w:id="10"/>
      </w:r>
      <w:r w:rsidRPr="00564156">
        <w:rPr>
          <w:sz w:val="28"/>
          <w:szCs w:val="28"/>
        </w:rPr>
        <w:t xml:space="preserve">. </w:t>
      </w:r>
    </w:p>
    <w:p w:rsidR="00350CB0" w:rsidRPr="00564156" w:rsidRDefault="00350CB0" w:rsidP="00350CB0">
      <w:pPr>
        <w:pStyle w:val="a6"/>
        <w:shd w:val="clear" w:color="auto" w:fill="FFFFFF"/>
        <w:spacing w:before="0" w:beforeAutospacing="0" w:after="0" w:afterAutospacing="0" w:line="276" w:lineRule="auto"/>
        <w:ind w:firstLine="709"/>
        <w:jc w:val="both"/>
        <w:textAlignment w:val="baseline"/>
        <w:rPr>
          <w:sz w:val="28"/>
          <w:szCs w:val="28"/>
          <w:lang w:val="uk-UA"/>
        </w:rPr>
      </w:pPr>
      <w:r>
        <w:rPr>
          <w:sz w:val="28"/>
          <w:szCs w:val="28"/>
          <w:lang w:val="uk-UA"/>
        </w:rPr>
        <w:t>П</w:t>
      </w:r>
      <w:r w:rsidRPr="00564156">
        <w:rPr>
          <w:sz w:val="28"/>
          <w:szCs w:val="28"/>
          <w:lang w:val="uk-UA"/>
        </w:rPr>
        <w:t xml:space="preserve">равописна норма, з одного боку, ґрунтується на тісних зв’язках елементів сучасної мовної системи, що відображається на письмі, а з іншого боку, – на дотриманні мовної традиції і на залежності від неї. </w:t>
      </w:r>
      <w:r w:rsidRPr="00564156">
        <w:rPr>
          <w:sz w:val="28"/>
          <w:szCs w:val="28"/>
        </w:rPr>
        <w:t xml:space="preserve">Здебільшого традиція відображає вчорашні або позавчорашні параметри системи. Так само, як і система, традиція є закономірним регулятором мовної норми. Змінюється словник, з’являються нові терміни в різних сферах суспільної комунікації, виникає потреба адаптації загальних і власних назв до раніше сформульованих орфографічних правил. </w:t>
      </w:r>
      <w:r w:rsidRPr="00564156">
        <w:rPr>
          <w:sz w:val="28"/>
          <w:szCs w:val="28"/>
          <w:lang w:val="uk-UA"/>
        </w:rPr>
        <w:t>Тому на часі</w:t>
      </w:r>
      <w:r w:rsidRPr="00564156">
        <w:rPr>
          <w:sz w:val="28"/>
          <w:szCs w:val="28"/>
        </w:rPr>
        <w:t xml:space="preserve"> перегля</w:t>
      </w:r>
      <w:r w:rsidRPr="00564156">
        <w:rPr>
          <w:sz w:val="28"/>
          <w:szCs w:val="28"/>
          <w:lang w:val="uk-UA"/>
        </w:rPr>
        <w:t>нути низку правил,</w:t>
      </w:r>
      <w:r w:rsidRPr="00564156">
        <w:rPr>
          <w:sz w:val="28"/>
          <w:szCs w:val="28"/>
        </w:rPr>
        <w:t xml:space="preserve"> щоб </w:t>
      </w:r>
      <w:r w:rsidRPr="00564156">
        <w:rPr>
          <w:sz w:val="28"/>
          <w:szCs w:val="28"/>
          <w:lang w:val="uk-UA"/>
        </w:rPr>
        <w:t>з</w:t>
      </w:r>
      <w:r w:rsidRPr="00564156">
        <w:rPr>
          <w:sz w:val="28"/>
          <w:szCs w:val="28"/>
        </w:rPr>
        <w:t xml:space="preserve">реагувати на зміни в сучасній мовно-писемній практиці, визначити правила написання нових запозичених слів, нових власних назв, усунути застарілі формулювання та спростити й, де це можливо, уніфікувати орфографічні норми. </w:t>
      </w:r>
      <w:r w:rsidRPr="00564156">
        <w:rPr>
          <w:sz w:val="28"/>
          <w:szCs w:val="28"/>
          <w:lang w:val="uk-UA"/>
        </w:rPr>
        <w:t>Понад те, к</w:t>
      </w:r>
      <w:r w:rsidRPr="00564156">
        <w:rPr>
          <w:sz w:val="28"/>
          <w:szCs w:val="28"/>
        </w:rPr>
        <w:t xml:space="preserve">ожна мова засвоює іншомовні елементи, і вони здебільшого </w:t>
      </w:r>
      <w:r w:rsidRPr="00564156">
        <w:rPr>
          <w:sz w:val="28"/>
          <w:szCs w:val="28"/>
        </w:rPr>
        <w:lastRenderedPageBreak/>
        <w:t xml:space="preserve">відрізняються від питомих елементів за своїми системними ознаками. </w:t>
      </w:r>
      <w:r w:rsidRPr="00564156">
        <w:rPr>
          <w:sz w:val="28"/>
          <w:szCs w:val="28"/>
          <w:lang w:val="uk-UA"/>
        </w:rPr>
        <w:t>Чимало змін у новому Українському правописі 2019 р.</w:t>
      </w:r>
      <w:r>
        <w:rPr>
          <w:rStyle w:val="aff3"/>
          <w:sz w:val="28"/>
          <w:szCs w:val="28"/>
          <w:lang w:val="uk-UA"/>
        </w:rPr>
        <w:footnoteReference w:id="11"/>
      </w:r>
      <w:r w:rsidRPr="00564156">
        <w:rPr>
          <w:sz w:val="28"/>
          <w:szCs w:val="28"/>
          <w:lang w:val="uk-UA"/>
        </w:rPr>
        <w:t xml:space="preserve"> стосуються написання слів іншомовного походження. </w:t>
      </w:r>
      <w:r w:rsidRPr="00564156">
        <w:rPr>
          <w:sz w:val="28"/>
          <w:szCs w:val="28"/>
        </w:rPr>
        <w:t xml:space="preserve">В історії правопису написання слів іншомовного походження було й залишається предметом гострих дискусій. Ці слова значною мірою зберігають свій іншомовний колорит. Намагання передати звукову форму запозичуваних слів або особливості їхнього оригінального написання веде до проникнення в українську мову нових звуків і їхніх поєднань, екзотичних граматичних явищ. Водночас, стаючи частиною української мовної системи, ці слова поступово адаптуються до української фонетики морфології, орфографії. При цьому вони не завжди вкладаються в традиційні українські парадигми й нерідко потрапляють до категорії невідмінюваних: ательє, кафе, буржуа, какао, мадам, радіо, таксі, ханум і т. ін. Одні запозичення приходять в українську мову писемним, інші </w:t>
      </w:r>
      <w:r w:rsidRPr="00564156">
        <w:rPr>
          <w:sz w:val="28"/>
          <w:szCs w:val="28"/>
          <w:lang w:val="uk-UA"/>
        </w:rPr>
        <w:t>–</w:t>
      </w:r>
      <w:r w:rsidRPr="00564156">
        <w:rPr>
          <w:sz w:val="28"/>
          <w:szCs w:val="28"/>
        </w:rPr>
        <w:t xml:space="preserve"> усним шляхом. У мові-джерелі звучання слова часто не збігається з прочитанням сукупності букв, з яких воно складається</w:t>
      </w:r>
      <w:r>
        <w:rPr>
          <w:sz w:val="28"/>
          <w:szCs w:val="28"/>
        </w:rPr>
        <w:t xml:space="preserve">. В українській </w:t>
      </w:r>
      <w:r w:rsidRPr="00564156">
        <w:rPr>
          <w:sz w:val="28"/>
          <w:szCs w:val="28"/>
        </w:rPr>
        <w:t>і транскрибування, яке передає звукову форму іншомовного слова, і транслітерування, яке відтворює його графічну форму, і комбіноване застосування цих підходів, і орфографічна адаптація слова були й залишаються природними й легітимними способами поповнення національного лексикону</w:t>
      </w:r>
      <w:r w:rsidRPr="00564156">
        <w:rPr>
          <w:rStyle w:val="aff3"/>
          <w:szCs w:val="28"/>
        </w:rPr>
        <w:footnoteReference w:id="12"/>
      </w:r>
      <w:r w:rsidRPr="00564156">
        <w:rPr>
          <w:sz w:val="28"/>
          <w:szCs w:val="28"/>
        </w:rPr>
        <w:t xml:space="preserve">. </w:t>
      </w:r>
    </w:p>
    <w:p w:rsidR="00350CB0" w:rsidRPr="00AB29EF" w:rsidRDefault="00350CB0" w:rsidP="00350CB0">
      <w:pPr>
        <w:pStyle w:val="a6"/>
        <w:shd w:val="clear" w:color="auto" w:fill="FFFFFF"/>
        <w:spacing w:line="276" w:lineRule="auto"/>
        <w:ind w:firstLine="709"/>
        <w:jc w:val="both"/>
        <w:textAlignment w:val="baseline"/>
        <w:rPr>
          <w:color w:val="000000" w:themeColor="text1"/>
          <w:sz w:val="28"/>
          <w:szCs w:val="28"/>
          <w:lang w:val="uk-UA"/>
        </w:rPr>
      </w:pPr>
      <w:r w:rsidRPr="00564156">
        <w:rPr>
          <w:sz w:val="28"/>
          <w:szCs w:val="28"/>
          <w:lang w:val="uk-UA"/>
        </w:rPr>
        <w:t xml:space="preserve">Отже, реагуючи на виклики мовної практики, сучасна редакція правопису розширила межі використання орфографічних варіантів. Кожний історичний період розвитку мови має свою варіантну динаміку. Пропонуючи в новій редакції правопису низку орфографічних варіантів, кодифікатори виходили з того, що варіативність – це органічна частина правописного кодексу і тією чи іншою мірою вона притаманна кожній мові на різних етапах її історичного розвитку. </w:t>
      </w:r>
      <w:r w:rsidRPr="00564156">
        <w:rPr>
          <w:sz w:val="28"/>
          <w:szCs w:val="28"/>
        </w:rPr>
        <w:t xml:space="preserve">Відповідь на те, який з варіантів залишиться в минулому, зможе дати лише майбутнє. </w:t>
      </w:r>
      <w:r w:rsidRPr="00564156">
        <w:rPr>
          <w:sz w:val="28"/>
          <w:szCs w:val="28"/>
          <w:lang w:val="uk-UA"/>
        </w:rPr>
        <w:t>До 2024 р. триватиме перехідний етап, коли  українство поступово буде призвичаюватися до змін та вивчати їх.</w:t>
      </w:r>
      <w:r w:rsidRPr="00F929C9">
        <w:rPr>
          <w:sz w:val="28"/>
          <w:szCs w:val="28"/>
          <w:lang w:val="uk-UA"/>
        </w:rPr>
        <w:t xml:space="preserve"> </w:t>
      </w:r>
      <w:r>
        <w:rPr>
          <w:sz w:val="28"/>
          <w:szCs w:val="28"/>
          <w:lang w:val="uk-UA"/>
        </w:rPr>
        <w:t>Н</w:t>
      </w:r>
      <w:r w:rsidRPr="00564156">
        <w:rPr>
          <w:sz w:val="28"/>
          <w:szCs w:val="28"/>
          <w:lang w:val="uk-UA"/>
        </w:rPr>
        <w:t>ова редакція правопису є кроком до розв’язання цього завдання з позицій історичної й етнографічної соборності української мови й української нації.</w:t>
      </w:r>
      <w:r w:rsidRPr="00F929C9">
        <w:rPr>
          <w:sz w:val="28"/>
          <w:szCs w:val="28"/>
          <w:lang w:val="uk-UA"/>
        </w:rPr>
        <w:t xml:space="preserve"> </w:t>
      </w:r>
    </w:p>
    <w:p w:rsidR="00350CB0" w:rsidRPr="006F3B4B" w:rsidRDefault="00350CB0" w:rsidP="00350CB0">
      <w:pPr>
        <w:autoSpaceDE w:val="0"/>
        <w:autoSpaceDN w:val="0"/>
        <w:adjustRightInd w:val="0"/>
        <w:ind w:firstLine="567"/>
        <w:jc w:val="both"/>
        <w:rPr>
          <w:b/>
          <w:bCs/>
          <w:sz w:val="28"/>
          <w:szCs w:val="28"/>
        </w:rPr>
      </w:pPr>
    </w:p>
    <w:p w:rsidR="00350CB0" w:rsidRPr="00C27C2D" w:rsidRDefault="00350CB0" w:rsidP="00350CB0">
      <w:pPr>
        <w:autoSpaceDE w:val="0"/>
        <w:autoSpaceDN w:val="0"/>
        <w:adjustRightInd w:val="0"/>
        <w:ind w:firstLine="567"/>
        <w:jc w:val="both"/>
        <w:rPr>
          <w:b/>
          <w:bCs/>
          <w:sz w:val="28"/>
          <w:szCs w:val="28"/>
        </w:rPr>
      </w:pPr>
      <w:r w:rsidRPr="00C27C2D">
        <w:rPr>
          <w:b/>
          <w:bCs/>
          <w:sz w:val="28"/>
          <w:szCs w:val="28"/>
          <w:lang w:val="ru-RU"/>
        </w:rPr>
        <w:t xml:space="preserve">1.2. </w:t>
      </w:r>
      <w:r w:rsidRPr="00C27C2D">
        <w:rPr>
          <w:b/>
          <w:bCs/>
          <w:sz w:val="28"/>
          <w:szCs w:val="28"/>
        </w:rPr>
        <w:t>Запитання і завдання для самоконтролю:</w:t>
      </w:r>
    </w:p>
    <w:p w:rsidR="00350CB0" w:rsidRPr="00C27C2D" w:rsidRDefault="00350CB0" w:rsidP="00350CB0">
      <w:pPr>
        <w:autoSpaceDE w:val="0"/>
        <w:autoSpaceDN w:val="0"/>
        <w:adjustRightInd w:val="0"/>
        <w:jc w:val="both"/>
        <w:rPr>
          <w:sz w:val="28"/>
          <w:szCs w:val="28"/>
        </w:rPr>
      </w:pPr>
      <w:r w:rsidRPr="00C27C2D">
        <w:rPr>
          <w:sz w:val="28"/>
          <w:szCs w:val="28"/>
        </w:rPr>
        <w:t>1. Чи входять у структуру української національної мови вульгаризми?</w:t>
      </w:r>
    </w:p>
    <w:p w:rsidR="00350CB0" w:rsidRPr="00C27C2D" w:rsidRDefault="00350CB0" w:rsidP="00350CB0">
      <w:pPr>
        <w:autoSpaceDE w:val="0"/>
        <w:autoSpaceDN w:val="0"/>
        <w:adjustRightInd w:val="0"/>
        <w:jc w:val="both"/>
        <w:rPr>
          <w:sz w:val="28"/>
          <w:szCs w:val="28"/>
        </w:rPr>
      </w:pPr>
      <w:r w:rsidRPr="00C27C2D">
        <w:rPr>
          <w:sz w:val="28"/>
          <w:szCs w:val="28"/>
        </w:rPr>
        <w:t>2. Дати визначення поняттю „професійно-педагогічна комунікація”.</w:t>
      </w:r>
    </w:p>
    <w:p w:rsidR="00350CB0" w:rsidRPr="00C27C2D" w:rsidRDefault="00350CB0" w:rsidP="00350CB0">
      <w:pPr>
        <w:pStyle w:val="aff1"/>
        <w:autoSpaceDE w:val="0"/>
        <w:autoSpaceDN w:val="0"/>
        <w:adjustRightInd w:val="0"/>
        <w:ind w:left="0"/>
        <w:jc w:val="both"/>
        <w:rPr>
          <w:sz w:val="28"/>
          <w:szCs w:val="28"/>
        </w:rPr>
      </w:pPr>
      <w:r w:rsidRPr="00C27C2D">
        <w:rPr>
          <w:sz w:val="28"/>
          <w:szCs w:val="28"/>
        </w:rPr>
        <w:lastRenderedPageBreak/>
        <w:t>3. Диференціювати поняття „компетентність” та „компетенція”.</w:t>
      </w:r>
    </w:p>
    <w:p w:rsidR="00350CB0" w:rsidRPr="00C27C2D" w:rsidRDefault="00350CB0" w:rsidP="00350CB0">
      <w:pPr>
        <w:pStyle w:val="aff1"/>
        <w:autoSpaceDE w:val="0"/>
        <w:autoSpaceDN w:val="0"/>
        <w:adjustRightInd w:val="0"/>
        <w:ind w:left="0"/>
        <w:jc w:val="both"/>
        <w:rPr>
          <w:sz w:val="28"/>
          <w:szCs w:val="28"/>
        </w:rPr>
      </w:pPr>
      <w:r w:rsidRPr="00C27C2D">
        <w:rPr>
          <w:sz w:val="28"/>
          <w:szCs w:val="28"/>
        </w:rPr>
        <w:t>4. У яких випадках можливе використання у документах застарілої лексики?</w:t>
      </w:r>
    </w:p>
    <w:p w:rsidR="00350CB0" w:rsidRPr="00C27C2D" w:rsidRDefault="00350CB0" w:rsidP="00350CB0">
      <w:pPr>
        <w:autoSpaceDE w:val="0"/>
        <w:autoSpaceDN w:val="0"/>
        <w:adjustRightInd w:val="0"/>
        <w:jc w:val="both"/>
        <w:rPr>
          <w:sz w:val="28"/>
          <w:szCs w:val="28"/>
        </w:rPr>
      </w:pPr>
      <w:r w:rsidRPr="00C27C2D">
        <w:rPr>
          <w:sz w:val="28"/>
          <w:szCs w:val="28"/>
        </w:rPr>
        <w:t>5. Яке із названих джерел походження фразеологізмів є, на вашу думку, найпродуктивнішим?</w:t>
      </w:r>
    </w:p>
    <w:p w:rsidR="00350CB0" w:rsidRPr="00C27C2D" w:rsidRDefault="00350CB0" w:rsidP="00350CB0">
      <w:pPr>
        <w:autoSpaceDE w:val="0"/>
        <w:autoSpaceDN w:val="0"/>
        <w:adjustRightInd w:val="0"/>
        <w:jc w:val="both"/>
        <w:rPr>
          <w:sz w:val="28"/>
          <w:szCs w:val="28"/>
        </w:rPr>
      </w:pPr>
      <w:r w:rsidRPr="00C27C2D">
        <w:rPr>
          <w:sz w:val="28"/>
          <w:szCs w:val="28"/>
        </w:rPr>
        <w:t>6. Які мовні норми сприяють дзвінкості й милозвучності  української мови?</w:t>
      </w:r>
    </w:p>
    <w:p w:rsidR="00350CB0" w:rsidRPr="00C27C2D" w:rsidRDefault="00350CB0" w:rsidP="00350CB0">
      <w:pPr>
        <w:autoSpaceDE w:val="0"/>
        <w:autoSpaceDN w:val="0"/>
        <w:adjustRightInd w:val="0"/>
        <w:jc w:val="both"/>
        <w:rPr>
          <w:sz w:val="28"/>
          <w:szCs w:val="28"/>
        </w:rPr>
      </w:pPr>
      <w:r w:rsidRPr="00C27C2D">
        <w:rPr>
          <w:sz w:val="28"/>
          <w:szCs w:val="28"/>
        </w:rPr>
        <w:t>7. Яке значення мають акцентуаційні норми у діловому мовленні?</w:t>
      </w:r>
    </w:p>
    <w:p w:rsidR="00350CB0" w:rsidRPr="00C27C2D" w:rsidRDefault="00350CB0" w:rsidP="00350CB0">
      <w:pPr>
        <w:autoSpaceDE w:val="0"/>
        <w:autoSpaceDN w:val="0"/>
        <w:adjustRightInd w:val="0"/>
        <w:jc w:val="both"/>
        <w:rPr>
          <w:sz w:val="28"/>
          <w:szCs w:val="28"/>
        </w:rPr>
      </w:pPr>
      <w:r w:rsidRPr="00C27C2D">
        <w:rPr>
          <w:sz w:val="28"/>
          <w:szCs w:val="28"/>
        </w:rPr>
        <w:t>8. Чи використовуються фразеологізми у професійному мовленні? Які і в яких ситуаціях?</w:t>
      </w:r>
    </w:p>
    <w:p w:rsidR="00350CB0" w:rsidRPr="00C27C2D" w:rsidRDefault="00350CB0" w:rsidP="00350CB0">
      <w:pPr>
        <w:autoSpaceDE w:val="0"/>
        <w:autoSpaceDN w:val="0"/>
        <w:adjustRightInd w:val="0"/>
        <w:jc w:val="both"/>
        <w:rPr>
          <w:sz w:val="28"/>
          <w:szCs w:val="28"/>
        </w:rPr>
      </w:pPr>
      <w:r w:rsidRPr="00C27C2D">
        <w:rPr>
          <w:sz w:val="28"/>
          <w:szCs w:val="28"/>
        </w:rPr>
        <w:t>9. Визначте специфічні випадки використання розділових знаків у документах?</w:t>
      </w:r>
    </w:p>
    <w:p w:rsidR="00350CB0" w:rsidRPr="00C27C2D" w:rsidRDefault="00350CB0" w:rsidP="00350CB0">
      <w:pPr>
        <w:autoSpaceDE w:val="0"/>
        <w:autoSpaceDN w:val="0"/>
        <w:adjustRightInd w:val="0"/>
        <w:jc w:val="both"/>
        <w:rPr>
          <w:sz w:val="28"/>
          <w:szCs w:val="28"/>
        </w:rPr>
      </w:pPr>
      <w:r w:rsidRPr="00C27C2D">
        <w:rPr>
          <w:sz w:val="28"/>
          <w:szCs w:val="28"/>
        </w:rPr>
        <w:t>10. Який із розділових знаків є специфічною ознакою наукового і ділового стилів мовлення?</w:t>
      </w:r>
    </w:p>
    <w:p w:rsidR="00350CB0" w:rsidRPr="00C27C2D" w:rsidRDefault="00350CB0" w:rsidP="00350CB0">
      <w:pPr>
        <w:autoSpaceDE w:val="0"/>
        <w:autoSpaceDN w:val="0"/>
        <w:adjustRightInd w:val="0"/>
        <w:jc w:val="both"/>
        <w:rPr>
          <w:sz w:val="28"/>
          <w:szCs w:val="28"/>
        </w:rPr>
      </w:pPr>
      <w:r w:rsidRPr="00C27C2D">
        <w:rPr>
          <w:sz w:val="28"/>
          <w:szCs w:val="28"/>
        </w:rPr>
        <w:t>11. Для чого потрібна єдина загальнодержавна мова? Що вона дає для функціонування суспільства?</w:t>
      </w:r>
    </w:p>
    <w:p w:rsidR="00350CB0" w:rsidRPr="00C27C2D" w:rsidRDefault="00350CB0" w:rsidP="00350CB0">
      <w:pPr>
        <w:autoSpaceDE w:val="0"/>
        <w:autoSpaceDN w:val="0"/>
        <w:adjustRightInd w:val="0"/>
        <w:jc w:val="both"/>
        <w:rPr>
          <w:sz w:val="28"/>
          <w:szCs w:val="28"/>
        </w:rPr>
      </w:pPr>
      <w:r w:rsidRPr="00C27C2D">
        <w:rPr>
          <w:sz w:val="28"/>
          <w:szCs w:val="28"/>
        </w:rPr>
        <w:t>12. Які ви знаєте українські законодавчі акти, що стосуються мови? Чи виконуються вони?</w:t>
      </w:r>
    </w:p>
    <w:p w:rsidR="00350CB0" w:rsidRDefault="00350CB0" w:rsidP="00350CB0">
      <w:pPr>
        <w:autoSpaceDE w:val="0"/>
        <w:autoSpaceDN w:val="0"/>
        <w:adjustRightInd w:val="0"/>
        <w:ind w:left="567" w:hanging="567"/>
        <w:contextualSpacing/>
        <w:jc w:val="both"/>
        <w:rPr>
          <w:b/>
          <w:bCs/>
          <w:sz w:val="28"/>
          <w:szCs w:val="28"/>
        </w:rPr>
      </w:pPr>
    </w:p>
    <w:p w:rsidR="00350CB0" w:rsidRDefault="00350CB0" w:rsidP="00350CB0">
      <w:pPr>
        <w:autoSpaceDE w:val="0"/>
        <w:autoSpaceDN w:val="0"/>
        <w:adjustRightInd w:val="0"/>
        <w:ind w:left="567" w:hanging="567"/>
        <w:contextualSpacing/>
        <w:jc w:val="both"/>
        <w:rPr>
          <w:b/>
          <w:bCs/>
          <w:sz w:val="28"/>
          <w:szCs w:val="28"/>
        </w:rPr>
      </w:pPr>
    </w:p>
    <w:p w:rsidR="00350CB0" w:rsidRDefault="00350CB0" w:rsidP="00350CB0">
      <w:pPr>
        <w:autoSpaceDE w:val="0"/>
        <w:autoSpaceDN w:val="0"/>
        <w:adjustRightInd w:val="0"/>
        <w:ind w:left="567" w:hanging="567"/>
        <w:contextualSpacing/>
        <w:jc w:val="both"/>
        <w:rPr>
          <w:b/>
          <w:bCs/>
          <w:sz w:val="28"/>
          <w:szCs w:val="28"/>
        </w:rPr>
      </w:pPr>
    </w:p>
    <w:p w:rsidR="00350CB0" w:rsidRDefault="00350CB0" w:rsidP="00350CB0">
      <w:pPr>
        <w:autoSpaceDE w:val="0"/>
        <w:autoSpaceDN w:val="0"/>
        <w:adjustRightInd w:val="0"/>
        <w:ind w:left="567" w:hanging="567"/>
        <w:contextualSpacing/>
        <w:jc w:val="both"/>
        <w:rPr>
          <w:b/>
          <w:bCs/>
          <w:sz w:val="28"/>
          <w:szCs w:val="28"/>
        </w:rPr>
      </w:pPr>
    </w:p>
    <w:p w:rsidR="00350CB0" w:rsidRDefault="00350CB0" w:rsidP="00350CB0">
      <w:pPr>
        <w:autoSpaceDE w:val="0"/>
        <w:autoSpaceDN w:val="0"/>
        <w:adjustRightInd w:val="0"/>
        <w:ind w:left="567" w:hanging="567"/>
        <w:contextualSpacing/>
        <w:jc w:val="both"/>
        <w:rPr>
          <w:b/>
          <w:bCs/>
          <w:sz w:val="28"/>
          <w:szCs w:val="28"/>
        </w:rPr>
      </w:pPr>
    </w:p>
    <w:p w:rsidR="00350CB0" w:rsidRDefault="00350CB0"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1B0C39" w:rsidRDefault="001B0C39" w:rsidP="00350CB0">
      <w:pPr>
        <w:autoSpaceDE w:val="0"/>
        <w:autoSpaceDN w:val="0"/>
        <w:adjustRightInd w:val="0"/>
        <w:ind w:left="567" w:hanging="567"/>
        <w:contextualSpacing/>
        <w:jc w:val="both"/>
        <w:rPr>
          <w:b/>
          <w:bCs/>
          <w:sz w:val="28"/>
          <w:szCs w:val="28"/>
        </w:rPr>
      </w:pPr>
    </w:p>
    <w:p w:rsidR="00350CB0" w:rsidRDefault="00350CB0" w:rsidP="00350CB0">
      <w:pPr>
        <w:autoSpaceDE w:val="0"/>
        <w:autoSpaceDN w:val="0"/>
        <w:adjustRightInd w:val="0"/>
        <w:ind w:left="567" w:hanging="567"/>
        <w:contextualSpacing/>
        <w:jc w:val="both"/>
        <w:rPr>
          <w:b/>
          <w:bCs/>
          <w:sz w:val="28"/>
          <w:szCs w:val="28"/>
        </w:rPr>
      </w:pPr>
    </w:p>
    <w:p w:rsidR="00350CB0" w:rsidRDefault="00350CB0" w:rsidP="00350CB0">
      <w:pPr>
        <w:autoSpaceDE w:val="0"/>
        <w:autoSpaceDN w:val="0"/>
        <w:adjustRightInd w:val="0"/>
        <w:ind w:left="567" w:hanging="567"/>
        <w:contextualSpacing/>
        <w:jc w:val="both"/>
        <w:rPr>
          <w:b/>
          <w:bCs/>
          <w:sz w:val="28"/>
          <w:szCs w:val="28"/>
        </w:rPr>
      </w:pPr>
    </w:p>
    <w:p w:rsidR="00350CB0" w:rsidRPr="00C27C2D" w:rsidRDefault="00350CB0" w:rsidP="00350CB0">
      <w:pPr>
        <w:autoSpaceDE w:val="0"/>
        <w:autoSpaceDN w:val="0"/>
        <w:adjustRightInd w:val="0"/>
        <w:spacing w:line="276" w:lineRule="auto"/>
        <w:jc w:val="center"/>
        <w:rPr>
          <w:b/>
          <w:bCs/>
          <w:sz w:val="28"/>
          <w:szCs w:val="28"/>
        </w:rPr>
      </w:pPr>
      <w:r w:rsidRPr="00C27C2D">
        <w:rPr>
          <w:b/>
          <w:bCs/>
          <w:sz w:val="28"/>
          <w:szCs w:val="28"/>
        </w:rPr>
        <w:lastRenderedPageBreak/>
        <w:t xml:space="preserve">Тема </w:t>
      </w:r>
      <w:r>
        <w:rPr>
          <w:b/>
          <w:bCs/>
          <w:sz w:val="28"/>
          <w:szCs w:val="28"/>
        </w:rPr>
        <w:t>2</w:t>
      </w:r>
    </w:p>
    <w:p w:rsidR="00350CB0" w:rsidRPr="00C27C2D" w:rsidRDefault="00350CB0" w:rsidP="00350CB0">
      <w:pPr>
        <w:autoSpaceDE w:val="0"/>
        <w:autoSpaceDN w:val="0"/>
        <w:adjustRightInd w:val="0"/>
        <w:spacing w:line="276" w:lineRule="auto"/>
        <w:jc w:val="center"/>
        <w:rPr>
          <w:b/>
          <w:bCs/>
          <w:sz w:val="28"/>
          <w:szCs w:val="28"/>
        </w:rPr>
      </w:pPr>
      <w:r>
        <w:rPr>
          <w:b/>
          <w:bCs/>
          <w:sz w:val="28"/>
          <w:szCs w:val="28"/>
        </w:rPr>
        <w:t>Орфографічні норми сучасної української мови</w:t>
      </w:r>
    </w:p>
    <w:p w:rsidR="00350CB0" w:rsidRPr="00C27C2D" w:rsidRDefault="00350CB0" w:rsidP="00350CB0">
      <w:pPr>
        <w:autoSpaceDE w:val="0"/>
        <w:autoSpaceDN w:val="0"/>
        <w:adjustRightInd w:val="0"/>
        <w:spacing w:line="276" w:lineRule="auto"/>
        <w:jc w:val="center"/>
        <w:rPr>
          <w:sz w:val="28"/>
          <w:szCs w:val="28"/>
        </w:rPr>
      </w:pPr>
      <w:r w:rsidRPr="00C27C2D">
        <w:rPr>
          <w:sz w:val="28"/>
          <w:szCs w:val="28"/>
        </w:rPr>
        <w:t>План</w:t>
      </w:r>
    </w:p>
    <w:p w:rsidR="00350CB0" w:rsidRDefault="00350CB0" w:rsidP="00350CB0">
      <w:pPr>
        <w:shd w:val="clear" w:color="auto" w:fill="FFFFFF"/>
        <w:spacing w:line="276" w:lineRule="auto"/>
        <w:jc w:val="both"/>
        <w:rPr>
          <w:color w:val="000000" w:themeColor="text1"/>
          <w:sz w:val="28"/>
          <w:szCs w:val="28"/>
        </w:rPr>
      </w:pPr>
      <w:r>
        <w:rPr>
          <w:color w:val="000000" w:themeColor="text1"/>
          <w:sz w:val="28"/>
          <w:szCs w:val="28"/>
        </w:rPr>
        <w:t xml:space="preserve">2.1 Принципи української орфографії. </w:t>
      </w:r>
    </w:p>
    <w:p w:rsidR="00350CB0" w:rsidRPr="00FC5B21" w:rsidRDefault="00350CB0" w:rsidP="00350CB0">
      <w:pPr>
        <w:shd w:val="clear" w:color="auto" w:fill="FFFFFF"/>
        <w:spacing w:line="276" w:lineRule="auto"/>
        <w:jc w:val="both"/>
        <w:rPr>
          <w:color w:val="000000" w:themeColor="text1"/>
          <w:sz w:val="28"/>
          <w:szCs w:val="28"/>
        </w:rPr>
      </w:pPr>
      <w:r w:rsidRPr="00FC5B21">
        <w:rPr>
          <w:color w:val="000000" w:themeColor="text1"/>
          <w:sz w:val="28"/>
          <w:szCs w:val="28"/>
        </w:rPr>
        <w:t>2.</w:t>
      </w:r>
      <w:r>
        <w:rPr>
          <w:color w:val="000000" w:themeColor="text1"/>
          <w:sz w:val="28"/>
          <w:szCs w:val="28"/>
        </w:rPr>
        <w:t>2</w:t>
      </w:r>
      <w:r w:rsidRPr="00FC5B21">
        <w:rPr>
          <w:color w:val="000000" w:themeColor="text1"/>
          <w:sz w:val="28"/>
          <w:szCs w:val="28"/>
        </w:rPr>
        <w:t xml:space="preserve"> Новий український правопис</w:t>
      </w:r>
      <w:r>
        <w:rPr>
          <w:color w:val="000000" w:themeColor="text1"/>
          <w:sz w:val="28"/>
          <w:szCs w:val="28"/>
        </w:rPr>
        <w:t>.</w:t>
      </w:r>
    </w:p>
    <w:p w:rsidR="00350CB0" w:rsidRDefault="00350CB0" w:rsidP="00350CB0">
      <w:pPr>
        <w:shd w:val="clear" w:color="auto" w:fill="FFFFFF"/>
        <w:spacing w:line="276" w:lineRule="auto"/>
        <w:jc w:val="both"/>
        <w:rPr>
          <w:color w:val="000000" w:themeColor="text1"/>
          <w:sz w:val="28"/>
          <w:szCs w:val="28"/>
        </w:rPr>
      </w:pPr>
      <w:r>
        <w:rPr>
          <w:color w:val="000000" w:themeColor="text1"/>
          <w:sz w:val="28"/>
          <w:szCs w:val="28"/>
        </w:rPr>
        <w:t>2.3 Правила уживання великої літери.</w:t>
      </w:r>
    </w:p>
    <w:p w:rsidR="00350CB0" w:rsidRDefault="00350CB0" w:rsidP="00350CB0">
      <w:pPr>
        <w:shd w:val="clear" w:color="auto" w:fill="FFFFFF"/>
        <w:spacing w:line="276" w:lineRule="auto"/>
        <w:jc w:val="both"/>
        <w:rPr>
          <w:color w:val="000000" w:themeColor="text1"/>
          <w:sz w:val="28"/>
          <w:szCs w:val="28"/>
        </w:rPr>
      </w:pPr>
      <w:r>
        <w:rPr>
          <w:color w:val="000000" w:themeColor="text1"/>
          <w:sz w:val="28"/>
          <w:szCs w:val="28"/>
        </w:rPr>
        <w:t>2.4 Правопис  слів разом, окремо, через дефіс.</w:t>
      </w:r>
    </w:p>
    <w:p w:rsidR="00350CB0" w:rsidRDefault="00350CB0" w:rsidP="00350CB0">
      <w:pPr>
        <w:shd w:val="clear" w:color="auto" w:fill="FFFFFF"/>
        <w:spacing w:line="276" w:lineRule="auto"/>
        <w:jc w:val="both"/>
        <w:rPr>
          <w:color w:val="000000" w:themeColor="text1"/>
          <w:sz w:val="28"/>
          <w:szCs w:val="28"/>
        </w:rPr>
      </w:pPr>
      <w:r>
        <w:rPr>
          <w:color w:val="000000" w:themeColor="text1"/>
          <w:sz w:val="28"/>
          <w:szCs w:val="28"/>
        </w:rPr>
        <w:t xml:space="preserve">2.5  Правопис іншомовних слів. </w:t>
      </w:r>
    </w:p>
    <w:p w:rsidR="00350CB0" w:rsidRDefault="00350CB0" w:rsidP="00350CB0">
      <w:pPr>
        <w:shd w:val="clear" w:color="auto" w:fill="FFFFFF"/>
        <w:spacing w:line="276" w:lineRule="auto"/>
        <w:jc w:val="both"/>
        <w:rPr>
          <w:color w:val="000000" w:themeColor="text1"/>
          <w:sz w:val="28"/>
          <w:szCs w:val="28"/>
        </w:rPr>
      </w:pPr>
      <w:r>
        <w:rPr>
          <w:color w:val="000000" w:themeColor="text1"/>
          <w:sz w:val="28"/>
          <w:szCs w:val="28"/>
        </w:rPr>
        <w:t xml:space="preserve">2.6 Перенос слів з рядка в рядок. </w:t>
      </w:r>
    </w:p>
    <w:p w:rsidR="00350CB0" w:rsidRPr="00C27C2D" w:rsidRDefault="00350CB0" w:rsidP="00350CB0">
      <w:pPr>
        <w:autoSpaceDE w:val="0"/>
        <w:autoSpaceDN w:val="0"/>
        <w:adjustRightInd w:val="0"/>
        <w:spacing w:line="276" w:lineRule="auto"/>
        <w:ind w:firstLine="567"/>
        <w:jc w:val="both"/>
        <w:rPr>
          <w:sz w:val="28"/>
          <w:szCs w:val="28"/>
        </w:rPr>
      </w:pPr>
      <w:r w:rsidRPr="00C27C2D">
        <w:rPr>
          <w:sz w:val="28"/>
          <w:szCs w:val="28"/>
          <w:lang w:val="ru-RU"/>
        </w:rPr>
        <w:tab/>
      </w:r>
      <w:r w:rsidRPr="00C27C2D">
        <w:rPr>
          <w:b/>
          <w:bCs/>
          <w:sz w:val="28"/>
          <w:szCs w:val="28"/>
        </w:rPr>
        <w:t xml:space="preserve">Дидактична мета: </w:t>
      </w:r>
      <w:r w:rsidRPr="00C27C2D">
        <w:rPr>
          <w:sz w:val="28"/>
          <w:szCs w:val="28"/>
        </w:rPr>
        <w:t>усвідомлення ролі мови як символу національної гідності та державності в житті суспільства; засвоєння</w:t>
      </w:r>
      <w:r w:rsidRPr="00C27C2D">
        <w:rPr>
          <w:b/>
          <w:bCs/>
          <w:sz w:val="28"/>
          <w:szCs w:val="28"/>
        </w:rPr>
        <w:t xml:space="preserve"> </w:t>
      </w:r>
      <w:r w:rsidRPr="00C27C2D">
        <w:rPr>
          <w:sz w:val="28"/>
          <w:szCs w:val="28"/>
        </w:rPr>
        <w:t>основних понять теми (мовна, мовленнєва, комунікативна компетенція, мовнокомунікативна професійна компетенція); забезпечення оволодіння основними нормами сучасного українського професійного мовлення; виховання суспільно активних особистостей, небайдужих до долі народу та його мови; розвиток культури мовлення, мовного чуття та сприйняття краси рідного слова.</w:t>
      </w:r>
    </w:p>
    <w:p w:rsidR="00350CB0" w:rsidRPr="00C27C2D" w:rsidRDefault="00350CB0" w:rsidP="00350CB0">
      <w:pPr>
        <w:autoSpaceDE w:val="0"/>
        <w:autoSpaceDN w:val="0"/>
        <w:adjustRightInd w:val="0"/>
        <w:spacing w:line="276" w:lineRule="auto"/>
        <w:ind w:firstLine="709"/>
        <w:jc w:val="both"/>
        <w:rPr>
          <w:b/>
          <w:bCs/>
          <w:sz w:val="28"/>
          <w:szCs w:val="28"/>
        </w:rPr>
      </w:pPr>
      <w:r w:rsidRPr="00C27C2D">
        <w:rPr>
          <w:b/>
          <w:bCs/>
          <w:sz w:val="28"/>
          <w:szCs w:val="28"/>
        </w:rPr>
        <w:t>Рекомендована література:</w:t>
      </w:r>
    </w:p>
    <w:p w:rsidR="00350CB0" w:rsidRPr="00806941" w:rsidRDefault="00350CB0" w:rsidP="00350CB0">
      <w:pPr>
        <w:pStyle w:val="TableParagraph"/>
        <w:tabs>
          <w:tab w:val="left" w:pos="535"/>
        </w:tabs>
        <w:spacing w:line="276" w:lineRule="auto"/>
        <w:ind w:right="102"/>
        <w:jc w:val="both"/>
        <w:rPr>
          <w:sz w:val="28"/>
          <w:szCs w:val="28"/>
        </w:rPr>
      </w:pPr>
      <w:r w:rsidRPr="009F1779">
        <w:rPr>
          <w:sz w:val="28"/>
          <w:szCs w:val="28"/>
        </w:rPr>
        <w:t>1</w:t>
      </w:r>
      <w:r>
        <w:rPr>
          <w:sz w:val="28"/>
          <w:szCs w:val="28"/>
        </w:rPr>
        <w:t xml:space="preserve">. </w:t>
      </w: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C27C2D" w:rsidRDefault="00350CB0" w:rsidP="00350CB0">
      <w:pPr>
        <w:tabs>
          <w:tab w:val="left" w:pos="284"/>
          <w:tab w:val="left" w:pos="1429"/>
        </w:tabs>
        <w:autoSpaceDE w:val="0"/>
        <w:autoSpaceDN w:val="0"/>
        <w:adjustRightInd w:val="0"/>
        <w:spacing w:line="276" w:lineRule="auto"/>
        <w:contextualSpacing/>
        <w:jc w:val="both"/>
        <w:rPr>
          <w:sz w:val="28"/>
          <w:szCs w:val="28"/>
        </w:rPr>
      </w:pPr>
      <w:r>
        <w:rPr>
          <w:sz w:val="28"/>
          <w:szCs w:val="28"/>
        </w:rPr>
        <w:t xml:space="preserve">2. </w:t>
      </w:r>
      <w:r w:rsidRPr="00C27C2D">
        <w:rPr>
          <w:sz w:val="28"/>
          <w:szCs w:val="28"/>
        </w:rPr>
        <w:t>Іванишин В., Радевич-Винницький Я. Мова і нація. Дрогобич: Відродження, 1994. 218 с.</w:t>
      </w:r>
    </w:p>
    <w:p w:rsidR="00350CB0" w:rsidRPr="00C27C2D" w:rsidRDefault="00350CB0" w:rsidP="00350CB0">
      <w:pPr>
        <w:tabs>
          <w:tab w:val="left" w:pos="284"/>
          <w:tab w:val="left" w:pos="1429"/>
        </w:tabs>
        <w:autoSpaceDE w:val="0"/>
        <w:autoSpaceDN w:val="0"/>
        <w:adjustRightInd w:val="0"/>
        <w:spacing w:line="276" w:lineRule="auto"/>
        <w:contextualSpacing/>
        <w:jc w:val="both"/>
        <w:rPr>
          <w:sz w:val="28"/>
          <w:szCs w:val="28"/>
        </w:rPr>
      </w:pPr>
      <w:r>
        <w:rPr>
          <w:sz w:val="28"/>
          <w:szCs w:val="28"/>
        </w:rPr>
        <w:t xml:space="preserve">3. </w:t>
      </w:r>
      <w:r w:rsidRPr="00C27C2D">
        <w:rPr>
          <w:sz w:val="28"/>
          <w:szCs w:val="28"/>
        </w:rPr>
        <w:t>Сліпушко О. Українська мова та етапи кар’єри ділової людини. К.: Криниця, 1999. 200 с.</w:t>
      </w:r>
    </w:p>
    <w:p w:rsidR="00350CB0" w:rsidRPr="009F1779" w:rsidRDefault="00350CB0" w:rsidP="00350CB0">
      <w:pPr>
        <w:rPr>
          <w:sz w:val="28"/>
          <w:szCs w:val="28"/>
        </w:rPr>
      </w:pPr>
      <w:r w:rsidRPr="009F1779">
        <w:rPr>
          <w:sz w:val="28"/>
          <w:szCs w:val="28"/>
        </w:rPr>
        <w:t>4. Український правопис 2019.</w:t>
      </w:r>
      <w:r w:rsidRPr="009F1779">
        <w:rPr>
          <w:color w:val="000000" w:themeColor="text1"/>
          <w:sz w:val="28"/>
          <w:szCs w:val="28"/>
        </w:rPr>
        <w:t xml:space="preserve"> </w:t>
      </w:r>
      <w:r w:rsidRPr="009F1779">
        <w:rPr>
          <w:color w:val="000000" w:themeColor="text1"/>
          <w:sz w:val="28"/>
          <w:szCs w:val="28"/>
          <w:lang w:val="pl-PL"/>
        </w:rPr>
        <w:t>URL</w:t>
      </w:r>
      <w:r w:rsidRPr="009F1779">
        <w:rPr>
          <w:color w:val="000000" w:themeColor="text1"/>
          <w:sz w:val="28"/>
          <w:szCs w:val="28"/>
        </w:rPr>
        <w:t xml:space="preserve">: </w:t>
      </w:r>
      <w:r w:rsidRPr="009F1779">
        <w:rPr>
          <w:sz w:val="28"/>
          <w:szCs w:val="28"/>
        </w:rPr>
        <w:t>https://mon.gov.ua/storage/app/media/zagalna%20serednya/osnovni-zminy%202019.pdf</w:t>
      </w:r>
    </w:p>
    <w:p w:rsidR="00350CB0" w:rsidRPr="00C27C2D" w:rsidRDefault="00350CB0" w:rsidP="00350CB0">
      <w:pPr>
        <w:tabs>
          <w:tab w:val="left" w:pos="284"/>
          <w:tab w:val="left" w:pos="1429"/>
        </w:tabs>
        <w:autoSpaceDE w:val="0"/>
        <w:autoSpaceDN w:val="0"/>
        <w:adjustRightInd w:val="0"/>
        <w:spacing w:line="276" w:lineRule="auto"/>
        <w:contextualSpacing/>
        <w:jc w:val="both"/>
        <w:rPr>
          <w:sz w:val="28"/>
          <w:szCs w:val="28"/>
        </w:rPr>
      </w:pPr>
      <w:r>
        <w:rPr>
          <w:sz w:val="28"/>
          <w:szCs w:val="28"/>
        </w:rPr>
        <w:t xml:space="preserve">5. </w:t>
      </w:r>
      <w:r w:rsidRPr="00C27C2D">
        <w:rPr>
          <w:sz w:val="28"/>
          <w:szCs w:val="28"/>
        </w:rPr>
        <w:t>Український правопис / НАН України, Інститут мовознавства імені О.О.Потебні, Інститут української мови. К. : Наукова думка, 2007. 280 с.</w:t>
      </w:r>
    </w:p>
    <w:p w:rsidR="00350CB0" w:rsidRPr="00C27C2D" w:rsidRDefault="00350CB0" w:rsidP="00350CB0">
      <w:pPr>
        <w:tabs>
          <w:tab w:val="left" w:pos="284"/>
          <w:tab w:val="left" w:pos="1429"/>
        </w:tabs>
        <w:autoSpaceDE w:val="0"/>
        <w:autoSpaceDN w:val="0"/>
        <w:adjustRightInd w:val="0"/>
        <w:spacing w:line="276" w:lineRule="auto"/>
        <w:contextualSpacing/>
        <w:jc w:val="both"/>
        <w:rPr>
          <w:sz w:val="28"/>
          <w:szCs w:val="28"/>
        </w:rPr>
      </w:pPr>
      <w:r>
        <w:rPr>
          <w:sz w:val="28"/>
          <w:szCs w:val="28"/>
        </w:rPr>
        <w:t xml:space="preserve">6. </w:t>
      </w:r>
      <w:r w:rsidRPr="00C27C2D">
        <w:rPr>
          <w:sz w:val="28"/>
          <w:szCs w:val="28"/>
        </w:rPr>
        <w:t>Шевчук С.В., Клименко І.В. Українська мова за професійним спрямуванням: підручник. К.: Алерта, 2010. 696 с.</w:t>
      </w:r>
    </w:p>
    <w:p w:rsidR="00350CB0" w:rsidRPr="00C27C2D" w:rsidRDefault="00350CB0" w:rsidP="00350CB0">
      <w:pPr>
        <w:tabs>
          <w:tab w:val="left" w:pos="284"/>
          <w:tab w:val="left" w:pos="1429"/>
        </w:tabs>
        <w:autoSpaceDE w:val="0"/>
        <w:autoSpaceDN w:val="0"/>
        <w:adjustRightInd w:val="0"/>
        <w:spacing w:line="276" w:lineRule="auto"/>
        <w:contextualSpacing/>
        <w:jc w:val="both"/>
        <w:rPr>
          <w:sz w:val="28"/>
          <w:szCs w:val="28"/>
        </w:rPr>
      </w:pPr>
      <w:r>
        <w:rPr>
          <w:sz w:val="28"/>
          <w:szCs w:val="28"/>
        </w:rPr>
        <w:t xml:space="preserve">7. </w:t>
      </w:r>
      <w:r w:rsidRPr="00C27C2D">
        <w:rPr>
          <w:sz w:val="28"/>
          <w:szCs w:val="28"/>
        </w:rPr>
        <w:t>Ющук І.П. Українська мова: Підручник / 3-є вид. К.: Либідь, 2006. 640 с.</w:t>
      </w:r>
    </w:p>
    <w:p w:rsidR="00350CB0" w:rsidRPr="00C27C2D" w:rsidRDefault="00350CB0" w:rsidP="00350CB0">
      <w:pPr>
        <w:autoSpaceDE w:val="0"/>
        <w:autoSpaceDN w:val="0"/>
        <w:adjustRightInd w:val="0"/>
        <w:spacing w:line="276" w:lineRule="auto"/>
        <w:jc w:val="both"/>
        <w:rPr>
          <w:sz w:val="28"/>
          <w:szCs w:val="28"/>
        </w:rPr>
      </w:pPr>
    </w:p>
    <w:p w:rsidR="00350CB0" w:rsidRPr="00C27C2D" w:rsidRDefault="00350CB0" w:rsidP="00350CB0">
      <w:pPr>
        <w:pStyle w:val="aff1"/>
        <w:autoSpaceDE w:val="0"/>
        <w:autoSpaceDN w:val="0"/>
        <w:adjustRightInd w:val="0"/>
        <w:spacing w:line="276" w:lineRule="auto"/>
        <w:ind w:left="1080"/>
        <w:jc w:val="both"/>
        <w:rPr>
          <w:b/>
          <w:bCs/>
          <w:sz w:val="28"/>
          <w:szCs w:val="28"/>
        </w:rPr>
      </w:pPr>
      <w:r w:rsidRPr="009F1779">
        <w:rPr>
          <w:b/>
          <w:bCs/>
          <w:sz w:val="28"/>
          <w:szCs w:val="28"/>
        </w:rPr>
        <w:t>2.</w:t>
      </w:r>
      <w:r w:rsidRPr="00C27C2D">
        <w:rPr>
          <w:b/>
          <w:bCs/>
          <w:sz w:val="28"/>
          <w:szCs w:val="28"/>
        </w:rPr>
        <w:t>Блок базового теоретичного матеріалу до теми 1</w:t>
      </w:r>
    </w:p>
    <w:p w:rsidR="00350CB0" w:rsidRPr="009F1779" w:rsidRDefault="00350CB0" w:rsidP="00350CB0">
      <w:pPr>
        <w:autoSpaceDE w:val="0"/>
        <w:autoSpaceDN w:val="0"/>
        <w:adjustRightInd w:val="0"/>
        <w:spacing w:line="276" w:lineRule="auto"/>
        <w:jc w:val="both"/>
        <w:rPr>
          <w:b/>
          <w:bCs/>
          <w:sz w:val="28"/>
          <w:szCs w:val="28"/>
        </w:rPr>
      </w:pPr>
    </w:p>
    <w:p w:rsidR="00350CB0" w:rsidRDefault="00350CB0" w:rsidP="00350CB0">
      <w:pPr>
        <w:shd w:val="clear" w:color="auto" w:fill="FFFFFF"/>
        <w:spacing w:line="276" w:lineRule="auto"/>
        <w:jc w:val="both"/>
        <w:rPr>
          <w:color w:val="000000" w:themeColor="text1"/>
          <w:sz w:val="28"/>
          <w:szCs w:val="28"/>
        </w:rPr>
      </w:pPr>
      <w:r w:rsidRPr="009F1779">
        <w:rPr>
          <w:b/>
          <w:bCs/>
          <w:sz w:val="28"/>
          <w:szCs w:val="28"/>
        </w:rPr>
        <w:t>2</w:t>
      </w:r>
      <w:r w:rsidRPr="009F1779">
        <w:rPr>
          <w:b/>
          <w:color w:val="000000" w:themeColor="text1"/>
          <w:sz w:val="28"/>
          <w:szCs w:val="28"/>
        </w:rPr>
        <w:t>.</w:t>
      </w:r>
      <w:r w:rsidRPr="009729DD">
        <w:rPr>
          <w:b/>
          <w:color w:val="000000" w:themeColor="text1"/>
          <w:sz w:val="28"/>
          <w:szCs w:val="28"/>
        </w:rPr>
        <w:t>1</w:t>
      </w:r>
      <w:r>
        <w:rPr>
          <w:i/>
          <w:color w:val="000000" w:themeColor="text1"/>
        </w:rPr>
        <w:t xml:space="preserve">    </w:t>
      </w:r>
      <w:r>
        <w:rPr>
          <w:b/>
          <w:color w:val="000000" w:themeColor="text1"/>
          <w:sz w:val="28"/>
          <w:szCs w:val="28"/>
        </w:rPr>
        <w:t>Принципи української орфографії</w:t>
      </w:r>
      <w:r>
        <w:rPr>
          <w:color w:val="000000" w:themeColor="text1"/>
          <w:sz w:val="28"/>
          <w:szCs w:val="28"/>
        </w:rPr>
        <w:t xml:space="preserve"> </w:t>
      </w:r>
    </w:p>
    <w:p w:rsidR="00350CB0" w:rsidRDefault="00350CB0" w:rsidP="00350CB0">
      <w:pPr>
        <w:shd w:val="clear" w:color="auto" w:fill="FFFFFF"/>
        <w:spacing w:line="276" w:lineRule="auto"/>
        <w:jc w:val="both"/>
        <w:rPr>
          <w:color w:val="000000" w:themeColor="text1"/>
          <w:sz w:val="28"/>
          <w:szCs w:val="28"/>
        </w:rPr>
      </w:pPr>
      <w:r>
        <w:rPr>
          <w:i/>
          <w:color w:val="000000" w:themeColor="text1"/>
        </w:rPr>
        <w:t xml:space="preserve"> </w:t>
      </w:r>
      <w:r>
        <w:rPr>
          <w:i/>
          <w:color w:val="000000" w:themeColor="text1"/>
        </w:rPr>
        <w:tab/>
        <w:t xml:space="preserve"> </w:t>
      </w:r>
      <w:r>
        <w:rPr>
          <w:color w:val="000000" w:themeColor="text1"/>
          <w:sz w:val="28"/>
          <w:szCs w:val="28"/>
        </w:rPr>
        <w:t xml:space="preserve">У сучасному українському правописі застосовуються чотири принципи: </w:t>
      </w:r>
      <w:r>
        <w:rPr>
          <w:b/>
          <w:color w:val="000000" w:themeColor="text1"/>
          <w:sz w:val="28"/>
          <w:szCs w:val="28"/>
        </w:rPr>
        <w:t>фонетичний, морфологічний, історичний та розрізнювальний  (диференційний)</w:t>
      </w:r>
      <w:r>
        <w:rPr>
          <w:color w:val="000000" w:themeColor="text1"/>
          <w:sz w:val="28"/>
          <w:szCs w:val="28"/>
        </w:rPr>
        <w:t>.</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color w:val="000000" w:themeColor="text1"/>
          <w:sz w:val="28"/>
          <w:szCs w:val="28"/>
        </w:rPr>
      </w:pPr>
      <w:r>
        <w:rPr>
          <w:color w:val="000000" w:themeColor="text1"/>
          <w:sz w:val="28"/>
          <w:szCs w:val="28"/>
        </w:rPr>
        <w:lastRenderedPageBreak/>
        <w:t xml:space="preserve">За </w:t>
      </w:r>
      <w:r>
        <w:rPr>
          <w:b/>
          <w:color w:val="000000" w:themeColor="text1"/>
          <w:sz w:val="28"/>
          <w:szCs w:val="28"/>
        </w:rPr>
        <w:t xml:space="preserve">фонетичним </w:t>
      </w:r>
      <w:r>
        <w:rPr>
          <w:color w:val="000000" w:themeColor="text1"/>
          <w:sz w:val="28"/>
          <w:szCs w:val="28"/>
        </w:rPr>
        <w:t xml:space="preserve">принципом слова пишемо так, як чуємо їх у літературній вимові: птаство (від птах), товариство, убозтво (від убогий), серце, усний (від уста), проїзний (від проїзд), запорізький, сиваський (від Сиваш), кременчуцький, ближчий. </w:t>
      </w:r>
      <w:r>
        <w:rPr>
          <w:rFonts w:ascii="Times New Roman CYR" w:hAnsi="Times New Roman CYR" w:cs="Times New Roman CYR"/>
          <w:color w:val="000000" w:themeColor="text1"/>
          <w:sz w:val="28"/>
          <w:szCs w:val="28"/>
        </w:rPr>
        <w:t xml:space="preserve">Основою </w:t>
      </w:r>
      <w:r>
        <w:rPr>
          <w:rFonts w:ascii="Times New Roman CYR" w:hAnsi="Times New Roman CYR" w:cs="Times New Roman CYR"/>
          <w:bCs/>
          <w:color w:val="000000" w:themeColor="text1"/>
          <w:sz w:val="28"/>
          <w:szCs w:val="28"/>
        </w:rPr>
        <w:t>фонетичного принципу</w:t>
      </w:r>
      <w:r>
        <w:rPr>
          <w:rFonts w:ascii="Times New Roman CYR" w:hAnsi="Times New Roman CYR" w:cs="Times New Roman CYR"/>
          <w:color w:val="000000" w:themeColor="text1"/>
          <w:sz w:val="28"/>
          <w:szCs w:val="28"/>
        </w:rPr>
        <w:t xml:space="preserve"> є звук. Букви в словах виступають із тим звуковим значенням, яке закріплене за ними у цьому  алфавіті (пишемо так, як чуємо). За цим принципом в українській мові  пишеться:</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color w:val="000000" w:themeColor="text1"/>
          <w:sz w:val="28"/>
          <w:szCs w:val="28"/>
        </w:rPr>
      </w:pPr>
      <w:r>
        <w:rPr>
          <w:color w:val="000000" w:themeColor="text1"/>
          <w:sz w:val="28"/>
          <w:szCs w:val="28"/>
        </w:rPr>
        <w:t xml:space="preserve">   </w:t>
      </w:r>
      <w:r>
        <w:rPr>
          <w:rFonts w:ascii="Times New Roman CYR" w:hAnsi="Times New Roman CYR" w:cs="Times New Roman CYR"/>
          <w:b/>
          <w:bCs/>
          <w:color w:val="000000" w:themeColor="text1"/>
          <w:sz w:val="28"/>
          <w:szCs w:val="28"/>
        </w:rPr>
        <w:t>а</w:t>
      </w:r>
      <w:r>
        <w:rPr>
          <w:rFonts w:ascii="Times New Roman CYR" w:hAnsi="Times New Roman CYR" w:cs="Times New Roman CYR"/>
          <w:color w:val="000000" w:themeColor="text1"/>
          <w:sz w:val="28"/>
          <w:szCs w:val="28"/>
        </w:rPr>
        <w:t xml:space="preserve"> перед складом з наголошеним </w:t>
      </w:r>
      <w:r>
        <w:rPr>
          <w:rFonts w:ascii="Times New Roman CYR" w:hAnsi="Times New Roman CYR" w:cs="Times New Roman CYR"/>
          <w:b/>
          <w:bCs/>
          <w:color w:val="000000" w:themeColor="text1"/>
          <w:sz w:val="28"/>
          <w:szCs w:val="28"/>
        </w:rPr>
        <w:t>а</w:t>
      </w:r>
      <w:r>
        <w:rPr>
          <w:rFonts w:ascii="Times New Roman CYR" w:hAnsi="Times New Roman CYR" w:cs="Times New Roman CYR"/>
          <w:color w:val="000000" w:themeColor="text1"/>
          <w:sz w:val="28"/>
          <w:szCs w:val="28"/>
        </w:rPr>
        <w:t xml:space="preserve">: </w:t>
      </w:r>
      <w:r>
        <w:rPr>
          <w:rFonts w:ascii="Times New Roman CYR" w:hAnsi="Times New Roman CYR" w:cs="Times New Roman CYR"/>
          <w:i/>
          <w:iCs/>
          <w:color w:val="000000" w:themeColor="text1"/>
          <w:sz w:val="28"/>
          <w:szCs w:val="28"/>
        </w:rPr>
        <w:t>багатий, калач, гаразд</w:t>
      </w:r>
      <w:r>
        <w:rPr>
          <w:rFonts w:ascii="Times New Roman CYR" w:hAnsi="Times New Roman CYR" w:cs="Times New Roman CYR"/>
          <w:color w:val="000000" w:themeColor="text1"/>
          <w:sz w:val="28"/>
          <w:szCs w:val="28"/>
        </w:rPr>
        <w:t>;</w:t>
      </w:r>
    </w:p>
    <w:p w:rsidR="00350CB0" w:rsidRDefault="00350CB0" w:rsidP="00350CB0">
      <w:pPr>
        <w:autoSpaceDE w:val="0"/>
        <w:autoSpaceDN w:val="0"/>
        <w:adjustRightInd w:val="0"/>
        <w:spacing w:line="276" w:lineRule="auto"/>
        <w:jc w:val="both"/>
        <w:rPr>
          <w:rFonts w:ascii="Times New Roman CYR" w:hAnsi="Times New Roman CYR" w:cs="Times New Roman CYR"/>
          <w:i/>
          <w:iCs/>
          <w:color w:val="000000" w:themeColor="text1"/>
          <w:sz w:val="28"/>
          <w:szCs w:val="28"/>
        </w:rPr>
      </w:pPr>
      <w:r>
        <w:rPr>
          <w:color w:val="000000" w:themeColor="text1"/>
          <w:sz w:val="28"/>
          <w:szCs w:val="28"/>
        </w:rPr>
        <w:tab/>
      </w:r>
      <w:r>
        <w:rPr>
          <w:rFonts w:ascii="Times New Roman CYR" w:hAnsi="Times New Roman CYR" w:cs="Times New Roman CYR"/>
          <w:b/>
          <w:bCs/>
          <w:color w:val="000000" w:themeColor="text1"/>
          <w:sz w:val="28"/>
          <w:szCs w:val="28"/>
        </w:rPr>
        <w:t>о</w:t>
      </w:r>
      <w:r>
        <w:rPr>
          <w:rFonts w:ascii="Times New Roman CYR" w:hAnsi="Times New Roman CYR" w:cs="Times New Roman CYR"/>
          <w:color w:val="000000" w:themeColor="text1"/>
          <w:sz w:val="28"/>
          <w:szCs w:val="28"/>
        </w:rPr>
        <w:t xml:space="preserve"> або </w:t>
      </w:r>
      <w:r>
        <w:rPr>
          <w:rFonts w:ascii="Times New Roman CYR" w:hAnsi="Times New Roman CYR" w:cs="Times New Roman CYR"/>
          <w:b/>
          <w:bCs/>
          <w:color w:val="000000" w:themeColor="text1"/>
          <w:sz w:val="28"/>
          <w:szCs w:val="28"/>
        </w:rPr>
        <w:t>е</w:t>
      </w:r>
      <w:r>
        <w:rPr>
          <w:rFonts w:ascii="Times New Roman CYR" w:hAnsi="Times New Roman CYR" w:cs="Times New Roman CYR"/>
          <w:color w:val="000000" w:themeColor="text1"/>
          <w:sz w:val="28"/>
          <w:szCs w:val="28"/>
        </w:rPr>
        <w:t xml:space="preserve"> після шиплячих та</w:t>
      </w:r>
      <w:r>
        <w:rPr>
          <w:rFonts w:ascii="Times New Roman CYR" w:hAnsi="Times New Roman CYR" w:cs="Times New Roman CYR"/>
          <w:b/>
          <w:bCs/>
          <w:color w:val="000000" w:themeColor="text1"/>
          <w:sz w:val="28"/>
          <w:szCs w:val="28"/>
        </w:rPr>
        <w:t xml:space="preserve"> й</w:t>
      </w:r>
      <w:r>
        <w:rPr>
          <w:rFonts w:ascii="Times New Roman CYR" w:hAnsi="Times New Roman CYR" w:cs="Times New Roman CYR"/>
          <w:color w:val="000000" w:themeColor="text1"/>
          <w:sz w:val="28"/>
          <w:szCs w:val="28"/>
        </w:rPr>
        <w:t xml:space="preserve">: </w:t>
      </w:r>
      <w:r>
        <w:rPr>
          <w:rFonts w:ascii="Times New Roman CYR" w:hAnsi="Times New Roman CYR" w:cs="Times New Roman CYR"/>
          <w:i/>
          <w:iCs/>
          <w:color w:val="000000" w:themeColor="text1"/>
          <w:sz w:val="28"/>
          <w:szCs w:val="28"/>
        </w:rPr>
        <w:t>шостий – шести, чотири –четвертий;</w:t>
      </w:r>
    </w:p>
    <w:p w:rsidR="00350CB0" w:rsidRDefault="00350CB0" w:rsidP="00350CB0">
      <w:pPr>
        <w:autoSpaceDE w:val="0"/>
        <w:autoSpaceDN w:val="0"/>
        <w:adjustRightInd w:val="0"/>
        <w:spacing w:line="276" w:lineRule="auto"/>
        <w:jc w:val="both"/>
        <w:rPr>
          <w:rFonts w:ascii="Times New Roman CYR" w:hAnsi="Times New Roman CYR" w:cs="Times New Roman CYR"/>
          <w:color w:val="000000" w:themeColor="text1"/>
          <w:sz w:val="28"/>
          <w:szCs w:val="28"/>
        </w:rPr>
      </w:pPr>
      <w:r>
        <w:rPr>
          <w:color w:val="000000" w:themeColor="text1"/>
          <w:sz w:val="28"/>
          <w:szCs w:val="28"/>
        </w:rPr>
        <w:tab/>
      </w:r>
      <w:r>
        <w:rPr>
          <w:rFonts w:ascii="Times New Roman CYR" w:hAnsi="Times New Roman CYR" w:cs="Times New Roman CYR"/>
          <w:color w:val="000000" w:themeColor="text1"/>
          <w:sz w:val="28"/>
          <w:szCs w:val="28"/>
        </w:rPr>
        <w:t xml:space="preserve">префікс </w:t>
      </w:r>
      <w:r>
        <w:rPr>
          <w:rFonts w:ascii="Times New Roman CYR" w:hAnsi="Times New Roman CYR" w:cs="Times New Roman CYR"/>
          <w:b/>
          <w:bCs/>
          <w:color w:val="000000" w:themeColor="text1"/>
          <w:sz w:val="28"/>
          <w:szCs w:val="28"/>
        </w:rPr>
        <w:t>с-</w:t>
      </w:r>
      <w:r>
        <w:rPr>
          <w:rFonts w:ascii="Times New Roman CYR" w:hAnsi="Times New Roman CYR" w:cs="Times New Roman CYR"/>
          <w:color w:val="000000" w:themeColor="text1"/>
          <w:sz w:val="28"/>
          <w:szCs w:val="28"/>
        </w:rPr>
        <w:t xml:space="preserve"> перед </w:t>
      </w:r>
      <w:r>
        <w:rPr>
          <w:rFonts w:ascii="Times New Roman CYR" w:hAnsi="Times New Roman CYR" w:cs="Times New Roman CYR"/>
          <w:b/>
          <w:bCs/>
          <w:color w:val="000000" w:themeColor="text1"/>
          <w:sz w:val="28"/>
          <w:szCs w:val="28"/>
        </w:rPr>
        <w:t>к, п, т, ф, х</w:t>
      </w:r>
      <w:r>
        <w:rPr>
          <w:rFonts w:ascii="Times New Roman CYR" w:hAnsi="Times New Roman CYR" w:cs="Times New Roman CYR"/>
          <w:color w:val="000000" w:themeColor="text1"/>
          <w:sz w:val="28"/>
          <w:szCs w:val="28"/>
        </w:rPr>
        <w:t xml:space="preserve">: </w:t>
      </w:r>
      <w:r>
        <w:rPr>
          <w:rFonts w:ascii="Times New Roman CYR" w:hAnsi="Times New Roman CYR" w:cs="Times New Roman CYR"/>
          <w:i/>
          <w:iCs/>
          <w:color w:val="000000" w:themeColor="text1"/>
          <w:sz w:val="28"/>
          <w:szCs w:val="28"/>
        </w:rPr>
        <w:t>сказати, спитати, стерти</w:t>
      </w:r>
      <w:r>
        <w:rPr>
          <w:rFonts w:ascii="Times New Roman CYR" w:hAnsi="Times New Roman CYR" w:cs="Times New Roman CYR"/>
          <w:color w:val="000000" w:themeColor="text1"/>
          <w:sz w:val="28"/>
          <w:szCs w:val="28"/>
        </w:rPr>
        <w:t>;</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color w:val="000000" w:themeColor="text1"/>
          <w:sz w:val="28"/>
          <w:szCs w:val="28"/>
        </w:rPr>
      </w:pPr>
      <w:r>
        <w:rPr>
          <w:color w:val="000000" w:themeColor="text1"/>
          <w:sz w:val="28"/>
          <w:szCs w:val="28"/>
        </w:rPr>
        <w:t xml:space="preserve">   </w:t>
      </w:r>
      <w:r>
        <w:rPr>
          <w:rFonts w:ascii="Times New Roman CYR" w:hAnsi="Times New Roman CYR" w:cs="Times New Roman CYR"/>
          <w:color w:val="000000" w:themeColor="text1"/>
          <w:sz w:val="28"/>
          <w:szCs w:val="28"/>
        </w:rPr>
        <w:t xml:space="preserve">спрощені групи приголосних </w:t>
      </w:r>
      <w:r>
        <w:rPr>
          <w:rFonts w:ascii="Times New Roman CYR" w:hAnsi="Times New Roman CYR" w:cs="Times New Roman CYR"/>
          <w:b/>
          <w:bCs/>
          <w:color w:val="000000" w:themeColor="text1"/>
          <w:sz w:val="28"/>
          <w:szCs w:val="28"/>
        </w:rPr>
        <w:t>сн, сл, зн, жн</w:t>
      </w:r>
      <w:r>
        <w:rPr>
          <w:rFonts w:ascii="Times New Roman CYR" w:hAnsi="Times New Roman CYR" w:cs="Times New Roman CYR"/>
          <w:color w:val="000000" w:themeColor="text1"/>
          <w:sz w:val="28"/>
          <w:szCs w:val="28"/>
        </w:rPr>
        <w:t xml:space="preserve">: </w:t>
      </w:r>
      <w:r>
        <w:rPr>
          <w:rFonts w:ascii="Times New Roman CYR" w:hAnsi="Times New Roman CYR" w:cs="Times New Roman CYR"/>
          <w:i/>
          <w:iCs/>
          <w:color w:val="000000" w:themeColor="text1"/>
          <w:sz w:val="28"/>
          <w:szCs w:val="28"/>
        </w:rPr>
        <w:t>чесний, щасливий</w:t>
      </w:r>
      <w:r>
        <w:rPr>
          <w:rFonts w:ascii="Times New Roman CYR" w:hAnsi="Times New Roman CYR" w:cs="Times New Roman CYR"/>
          <w:color w:val="000000" w:themeColor="text1"/>
          <w:sz w:val="28"/>
          <w:szCs w:val="28"/>
        </w:rPr>
        <w:t xml:space="preserve">, </w:t>
      </w:r>
      <w:r>
        <w:rPr>
          <w:rFonts w:ascii="Times New Roman CYR" w:hAnsi="Times New Roman CYR" w:cs="Times New Roman CYR"/>
          <w:i/>
          <w:iCs/>
          <w:color w:val="000000" w:themeColor="text1"/>
          <w:sz w:val="28"/>
          <w:szCs w:val="28"/>
        </w:rPr>
        <w:t>пізній</w:t>
      </w:r>
      <w:r>
        <w:rPr>
          <w:rFonts w:ascii="Times New Roman CYR" w:hAnsi="Times New Roman CYR" w:cs="Times New Roman CYR"/>
          <w:color w:val="000000" w:themeColor="text1"/>
          <w:sz w:val="28"/>
          <w:szCs w:val="28"/>
        </w:rPr>
        <w:t xml:space="preserve">.        Але: </w:t>
      </w:r>
      <w:r>
        <w:rPr>
          <w:rFonts w:ascii="Times New Roman CYR" w:hAnsi="Times New Roman CYR" w:cs="Times New Roman CYR"/>
          <w:i/>
          <w:iCs/>
          <w:color w:val="000000" w:themeColor="text1"/>
          <w:sz w:val="28"/>
          <w:szCs w:val="28"/>
        </w:rPr>
        <w:t>шістнадцять, кістлявий, хвастливий, пестливий</w:t>
      </w:r>
      <w:r>
        <w:rPr>
          <w:rFonts w:ascii="Times New Roman CYR" w:hAnsi="Times New Roman CYR" w:cs="Times New Roman CYR"/>
          <w:color w:val="000000" w:themeColor="text1"/>
          <w:sz w:val="28"/>
          <w:szCs w:val="28"/>
        </w:rPr>
        <w:t>.</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color w:val="000000" w:themeColor="text1"/>
          <w:sz w:val="28"/>
          <w:szCs w:val="28"/>
        </w:rPr>
      </w:pPr>
      <w:r>
        <w:rPr>
          <w:b/>
          <w:color w:val="000000" w:themeColor="text1"/>
          <w:sz w:val="28"/>
          <w:szCs w:val="28"/>
        </w:rPr>
        <w:t>Морфологічний</w:t>
      </w:r>
      <w:r>
        <w:rPr>
          <w:color w:val="000000" w:themeColor="text1"/>
          <w:sz w:val="28"/>
          <w:szCs w:val="28"/>
        </w:rPr>
        <w:t xml:space="preserve"> принцип вимагає, щоб та сама морфема завжди писалась однаково незалежно від того, як вона вимовляється. Наприклад, вимовляємо [росада], [рожчин], [аген-ство], [ш'іс:от], [хилис':а], [хилиц':а], але пишемо розсада, розчин (бо префікс роз-), агентство (бо агент), шістсот (бо шість), хилишся (бо хилиш), хилиться (бо хилить). За цим принципом найчастіше пишуться префікси, рідше – корені, суфікси, закінчення. Отже, </w:t>
      </w:r>
      <w:r>
        <w:rPr>
          <w:rFonts w:ascii="Times New Roman CYR" w:hAnsi="Times New Roman CYR" w:cs="Times New Roman CYR"/>
          <w:bCs/>
          <w:color w:val="000000" w:themeColor="text1"/>
          <w:sz w:val="28"/>
          <w:szCs w:val="28"/>
        </w:rPr>
        <w:t>морфологічний принцип</w:t>
      </w:r>
      <w:r>
        <w:rPr>
          <w:rFonts w:ascii="Times New Roman CYR" w:hAnsi="Times New Roman CYR" w:cs="Times New Roman CYR"/>
          <w:b/>
          <w:bCs/>
          <w:color w:val="000000" w:themeColor="text1"/>
          <w:sz w:val="28"/>
          <w:szCs w:val="28"/>
        </w:rPr>
        <w:t xml:space="preserve"> </w:t>
      </w:r>
      <w:r>
        <w:rPr>
          <w:rFonts w:ascii="Times New Roman CYR" w:hAnsi="Times New Roman CYR" w:cs="Times New Roman CYR"/>
          <w:color w:val="000000" w:themeColor="text1"/>
          <w:sz w:val="28"/>
          <w:szCs w:val="28"/>
        </w:rPr>
        <w:t xml:space="preserve">полягає в тому, що він зберігає однакове написання значущих частин слова незалежно від їх реального звучання в різних позиціях: </w:t>
      </w:r>
      <w:r>
        <w:rPr>
          <w:rFonts w:ascii="Times New Roman CYR" w:hAnsi="Times New Roman CYR" w:cs="Times New Roman CYR"/>
          <w:i/>
          <w:iCs/>
          <w:color w:val="000000" w:themeColor="text1"/>
          <w:sz w:val="28"/>
          <w:szCs w:val="28"/>
        </w:rPr>
        <w:t>сміється –           c’м’іjе ц’:а, б’єшся - б j е с’:а.</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color w:val="000000" w:themeColor="text1"/>
          <w:sz w:val="28"/>
          <w:szCs w:val="28"/>
        </w:rPr>
      </w:pPr>
      <w:r>
        <w:rPr>
          <w:rFonts w:ascii="Times New Roman CYR" w:hAnsi="Times New Roman CYR" w:cs="Times New Roman CYR"/>
          <w:bCs/>
          <w:color w:val="000000" w:themeColor="text1"/>
          <w:sz w:val="28"/>
          <w:szCs w:val="28"/>
        </w:rPr>
        <w:t>За морфологічним принципом пишуться:</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i/>
          <w:iCs/>
          <w:color w:val="000000" w:themeColor="text1"/>
          <w:sz w:val="28"/>
          <w:szCs w:val="28"/>
        </w:rPr>
      </w:pPr>
      <w:r>
        <w:rPr>
          <w:color w:val="000000" w:themeColor="text1"/>
          <w:sz w:val="28"/>
          <w:szCs w:val="28"/>
        </w:rPr>
        <w:t xml:space="preserve">1) </w:t>
      </w:r>
      <w:r>
        <w:rPr>
          <w:rFonts w:ascii="Times New Roman CYR" w:hAnsi="Times New Roman CYR" w:cs="Times New Roman CYR"/>
          <w:color w:val="000000" w:themeColor="text1"/>
          <w:sz w:val="28"/>
          <w:szCs w:val="28"/>
        </w:rPr>
        <w:t>ненаголошені</w:t>
      </w:r>
      <w:r>
        <w:rPr>
          <w:rFonts w:ascii="Times New Roman CYR" w:hAnsi="Times New Roman CYR" w:cs="Times New Roman CYR"/>
          <w:b/>
          <w:bCs/>
          <w:color w:val="000000" w:themeColor="text1"/>
          <w:sz w:val="28"/>
          <w:szCs w:val="28"/>
        </w:rPr>
        <w:t xml:space="preserve"> е, и</w:t>
      </w:r>
      <w:r>
        <w:rPr>
          <w:rFonts w:ascii="Times New Roman CYR" w:hAnsi="Times New Roman CYR" w:cs="Times New Roman CYR"/>
          <w:color w:val="000000" w:themeColor="text1"/>
          <w:sz w:val="28"/>
          <w:szCs w:val="28"/>
        </w:rPr>
        <w:t xml:space="preserve">: </w:t>
      </w:r>
      <w:r>
        <w:rPr>
          <w:rFonts w:ascii="Times New Roman CYR" w:hAnsi="Times New Roman CYR" w:cs="Times New Roman CYR"/>
          <w:i/>
          <w:iCs/>
          <w:color w:val="000000" w:themeColor="text1"/>
          <w:sz w:val="28"/>
          <w:szCs w:val="28"/>
        </w:rPr>
        <w:t>життя – жити, село – села;</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color w:val="000000" w:themeColor="text1"/>
          <w:sz w:val="28"/>
          <w:szCs w:val="28"/>
        </w:rPr>
      </w:pPr>
      <w:r>
        <w:rPr>
          <w:color w:val="000000" w:themeColor="text1"/>
          <w:sz w:val="28"/>
          <w:szCs w:val="28"/>
        </w:rPr>
        <w:t xml:space="preserve">2) </w:t>
      </w:r>
      <w:r>
        <w:rPr>
          <w:rFonts w:ascii="Times New Roman CYR" w:hAnsi="Times New Roman CYR" w:cs="Times New Roman CYR"/>
          <w:b/>
          <w:bCs/>
          <w:color w:val="000000" w:themeColor="text1"/>
          <w:sz w:val="28"/>
          <w:szCs w:val="28"/>
        </w:rPr>
        <w:t>о</w:t>
      </w:r>
      <w:r>
        <w:rPr>
          <w:rFonts w:ascii="Times New Roman CYR" w:hAnsi="Times New Roman CYR" w:cs="Times New Roman CYR"/>
          <w:color w:val="000000" w:themeColor="text1"/>
          <w:sz w:val="28"/>
          <w:szCs w:val="28"/>
        </w:rPr>
        <w:t xml:space="preserve"> перед складом з наголошеним </w:t>
      </w:r>
      <w:r>
        <w:rPr>
          <w:rFonts w:ascii="Times New Roman CYR" w:hAnsi="Times New Roman CYR" w:cs="Times New Roman CYR"/>
          <w:b/>
          <w:bCs/>
          <w:color w:val="000000" w:themeColor="text1"/>
          <w:sz w:val="28"/>
          <w:szCs w:val="28"/>
        </w:rPr>
        <w:t>у:</w:t>
      </w:r>
      <w:r>
        <w:rPr>
          <w:rFonts w:ascii="Times New Roman CYR" w:hAnsi="Times New Roman CYR" w:cs="Times New Roman CYR"/>
          <w:color w:val="000000" w:themeColor="text1"/>
          <w:sz w:val="28"/>
          <w:szCs w:val="28"/>
        </w:rPr>
        <w:t xml:space="preserve"> </w:t>
      </w:r>
      <w:r>
        <w:rPr>
          <w:rFonts w:ascii="Times New Roman CYR" w:hAnsi="Times New Roman CYR" w:cs="Times New Roman CYR"/>
          <w:i/>
          <w:iCs/>
          <w:color w:val="000000" w:themeColor="text1"/>
          <w:sz w:val="28"/>
          <w:szCs w:val="28"/>
        </w:rPr>
        <w:t>розумний – розум</w:t>
      </w:r>
      <w:r>
        <w:rPr>
          <w:rFonts w:ascii="Times New Roman CYR" w:hAnsi="Times New Roman CYR" w:cs="Times New Roman CYR"/>
          <w:color w:val="000000" w:themeColor="text1"/>
          <w:sz w:val="28"/>
          <w:szCs w:val="28"/>
        </w:rPr>
        <w:t>;</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color w:val="000000" w:themeColor="text1"/>
          <w:sz w:val="28"/>
          <w:szCs w:val="28"/>
        </w:rPr>
      </w:pPr>
      <w:r>
        <w:rPr>
          <w:color w:val="000000" w:themeColor="text1"/>
          <w:sz w:val="28"/>
          <w:szCs w:val="28"/>
        </w:rPr>
        <w:t xml:space="preserve">3) </w:t>
      </w:r>
      <w:r>
        <w:rPr>
          <w:rFonts w:ascii="Times New Roman CYR" w:hAnsi="Times New Roman CYR" w:cs="Times New Roman CYR"/>
          <w:color w:val="000000" w:themeColor="text1"/>
          <w:sz w:val="28"/>
          <w:szCs w:val="28"/>
        </w:rPr>
        <w:t xml:space="preserve">подвоєння приголосних на межі морфем (префікса, суфікса і кореня): </w:t>
      </w:r>
      <w:r>
        <w:rPr>
          <w:rFonts w:ascii="Times New Roman CYR" w:hAnsi="Times New Roman CYR" w:cs="Times New Roman CYR"/>
          <w:i/>
          <w:iCs/>
          <w:color w:val="000000" w:themeColor="text1"/>
          <w:sz w:val="28"/>
          <w:szCs w:val="28"/>
        </w:rPr>
        <w:t>відданість, беззубий</w:t>
      </w:r>
      <w:r>
        <w:rPr>
          <w:rFonts w:ascii="Times New Roman CYR" w:hAnsi="Times New Roman CYR" w:cs="Times New Roman CYR"/>
          <w:color w:val="000000" w:themeColor="text1"/>
          <w:sz w:val="28"/>
          <w:szCs w:val="28"/>
        </w:rPr>
        <w:t>;</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color w:val="000000" w:themeColor="text1"/>
          <w:sz w:val="28"/>
          <w:szCs w:val="28"/>
        </w:rPr>
      </w:pPr>
      <w:r>
        <w:rPr>
          <w:color w:val="000000" w:themeColor="text1"/>
          <w:sz w:val="28"/>
          <w:szCs w:val="28"/>
        </w:rPr>
        <w:t xml:space="preserve">4) </w:t>
      </w:r>
      <w:r>
        <w:rPr>
          <w:rFonts w:ascii="Times New Roman CYR" w:hAnsi="Times New Roman CYR" w:cs="Times New Roman CYR"/>
          <w:color w:val="000000" w:themeColor="text1"/>
          <w:sz w:val="28"/>
          <w:szCs w:val="28"/>
        </w:rPr>
        <w:t>подовження приголосного:</w:t>
      </w:r>
      <w:r>
        <w:rPr>
          <w:rFonts w:ascii="Times New Roman CYR" w:hAnsi="Times New Roman CYR" w:cs="Times New Roman CYR"/>
          <w:i/>
          <w:iCs/>
          <w:color w:val="000000" w:themeColor="text1"/>
          <w:sz w:val="28"/>
          <w:szCs w:val="28"/>
        </w:rPr>
        <w:t xml:space="preserve"> весілля, суддя, колосся;</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i/>
          <w:iCs/>
          <w:color w:val="000000" w:themeColor="text1"/>
          <w:sz w:val="28"/>
          <w:szCs w:val="28"/>
        </w:rPr>
      </w:pPr>
      <w:r>
        <w:rPr>
          <w:color w:val="000000" w:themeColor="text1"/>
          <w:sz w:val="28"/>
          <w:szCs w:val="28"/>
        </w:rPr>
        <w:t>5)</w:t>
      </w:r>
      <w:r>
        <w:rPr>
          <w:b/>
          <w:bCs/>
          <w:color w:val="000000" w:themeColor="text1"/>
          <w:sz w:val="28"/>
          <w:szCs w:val="28"/>
        </w:rPr>
        <w:t xml:space="preserve"> </w:t>
      </w:r>
      <w:r>
        <w:rPr>
          <w:rFonts w:ascii="Times New Roman CYR" w:hAnsi="Times New Roman CYR" w:cs="Times New Roman CYR"/>
          <w:color w:val="000000" w:themeColor="text1"/>
          <w:sz w:val="28"/>
          <w:szCs w:val="28"/>
        </w:rPr>
        <w:t xml:space="preserve">зберігаються букви </w:t>
      </w:r>
      <w:r>
        <w:rPr>
          <w:rFonts w:ascii="Times New Roman CYR" w:hAnsi="Times New Roman CYR" w:cs="Times New Roman CYR"/>
          <w:b/>
          <w:bCs/>
          <w:color w:val="000000" w:themeColor="text1"/>
          <w:sz w:val="28"/>
          <w:szCs w:val="28"/>
        </w:rPr>
        <w:t>т, д</w:t>
      </w:r>
      <w:r>
        <w:rPr>
          <w:rFonts w:ascii="Times New Roman CYR" w:hAnsi="Times New Roman CYR" w:cs="Times New Roman CYR"/>
          <w:color w:val="000000" w:themeColor="text1"/>
          <w:sz w:val="28"/>
          <w:szCs w:val="28"/>
        </w:rPr>
        <w:t xml:space="preserve"> перед суфіксами </w:t>
      </w:r>
      <w:r>
        <w:rPr>
          <w:rFonts w:ascii="Times New Roman CYR" w:hAnsi="Times New Roman CYR" w:cs="Times New Roman CYR"/>
          <w:b/>
          <w:bCs/>
          <w:color w:val="000000" w:themeColor="text1"/>
          <w:sz w:val="28"/>
          <w:szCs w:val="28"/>
        </w:rPr>
        <w:t>-ськ-, -ств-</w:t>
      </w:r>
      <w:r>
        <w:rPr>
          <w:rFonts w:ascii="Times New Roman CYR" w:hAnsi="Times New Roman CYR" w:cs="Times New Roman CYR"/>
          <w:color w:val="000000" w:themeColor="text1"/>
          <w:sz w:val="28"/>
          <w:szCs w:val="28"/>
        </w:rPr>
        <w:t xml:space="preserve">: </w:t>
      </w:r>
      <w:r>
        <w:rPr>
          <w:rFonts w:ascii="Times New Roman CYR" w:hAnsi="Times New Roman CYR" w:cs="Times New Roman CYR"/>
          <w:i/>
          <w:iCs/>
          <w:color w:val="000000" w:themeColor="text1"/>
          <w:sz w:val="28"/>
          <w:szCs w:val="28"/>
        </w:rPr>
        <w:t>громадський, студентський, людство;</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color w:val="000000" w:themeColor="text1"/>
          <w:sz w:val="28"/>
          <w:szCs w:val="28"/>
        </w:rPr>
      </w:pPr>
      <w:r>
        <w:rPr>
          <w:color w:val="000000" w:themeColor="text1"/>
          <w:sz w:val="28"/>
          <w:szCs w:val="28"/>
        </w:rPr>
        <w:t>6)</w:t>
      </w:r>
      <w:r>
        <w:rPr>
          <w:b/>
          <w:bCs/>
          <w:color w:val="000000" w:themeColor="text1"/>
          <w:sz w:val="28"/>
          <w:szCs w:val="28"/>
        </w:rPr>
        <w:t xml:space="preserve"> </w:t>
      </w:r>
      <w:r>
        <w:rPr>
          <w:rFonts w:ascii="Times New Roman CYR" w:hAnsi="Times New Roman CYR" w:cs="Times New Roman CYR"/>
          <w:color w:val="000000" w:themeColor="text1"/>
          <w:sz w:val="28"/>
          <w:szCs w:val="28"/>
        </w:rPr>
        <w:t xml:space="preserve">слова типу: </w:t>
      </w:r>
      <w:r>
        <w:rPr>
          <w:rFonts w:ascii="Times New Roman CYR" w:hAnsi="Times New Roman CYR" w:cs="Times New Roman CYR"/>
          <w:i/>
          <w:iCs/>
          <w:color w:val="000000" w:themeColor="text1"/>
          <w:sz w:val="28"/>
          <w:szCs w:val="28"/>
        </w:rPr>
        <w:t>боротьба, просьба, вокзал, легко, нігті;</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i/>
          <w:iCs/>
          <w:color w:val="000000" w:themeColor="text1"/>
          <w:sz w:val="28"/>
          <w:szCs w:val="28"/>
        </w:rPr>
      </w:pPr>
      <w:r>
        <w:rPr>
          <w:color w:val="000000" w:themeColor="text1"/>
          <w:sz w:val="28"/>
          <w:szCs w:val="28"/>
        </w:rPr>
        <w:t xml:space="preserve">7) </w:t>
      </w:r>
      <w:r>
        <w:rPr>
          <w:rFonts w:ascii="Times New Roman CYR" w:hAnsi="Times New Roman CYR" w:cs="Times New Roman CYR"/>
          <w:color w:val="000000" w:themeColor="text1"/>
          <w:sz w:val="28"/>
          <w:szCs w:val="28"/>
        </w:rPr>
        <w:t xml:space="preserve">префікси  </w:t>
      </w:r>
      <w:r>
        <w:rPr>
          <w:rFonts w:ascii="Times New Roman CYR" w:hAnsi="Times New Roman CYR" w:cs="Times New Roman CYR"/>
          <w:b/>
          <w:bCs/>
          <w:color w:val="000000" w:themeColor="text1"/>
          <w:sz w:val="28"/>
          <w:szCs w:val="28"/>
        </w:rPr>
        <w:t>роз-, без-, через-</w:t>
      </w:r>
      <w:r>
        <w:rPr>
          <w:rFonts w:ascii="Times New Roman CYR" w:hAnsi="Times New Roman CYR" w:cs="Times New Roman CYR"/>
          <w:color w:val="000000" w:themeColor="text1"/>
          <w:sz w:val="28"/>
          <w:szCs w:val="28"/>
        </w:rPr>
        <w:t xml:space="preserve"> перед глухими кореня: </w:t>
      </w:r>
      <w:r>
        <w:rPr>
          <w:rFonts w:ascii="Times New Roman CYR" w:hAnsi="Times New Roman CYR" w:cs="Times New Roman CYR"/>
          <w:i/>
          <w:iCs/>
          <w:color w:val="000000" w:themeColor="text1"/>
          <w:sz w:val="28"/>
          <w:szCs w:val="28"/>
        </w:rPr>
        <w:t>розкрити, безсмертний;</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i/>
          <w:iCs/>
          <w:color w:val="000000" w:themeColor="text1"/>
          <w:sz w:val="28"/>
          <w:szCs w:val="28"/>
        </w:rPr>
      </w:pPr>
      <w:r>
        <w:rPr>
          <w:color w:val="000000" w:themeColor="text1"/>
          <w:sz w:val="28"/>
          <w:szCs w:val="28"/>
        </w:rPr>
        <w:t>8)</w:t>
      </w:r>
      <w:r>
        <w:rPr>
          <w:b/>
          <w:bCs/>
          <w:color w:val="000000" w:themeColor="text1"/>
          <w:sz w:val="28"/>
          <w:szCs w:val="28"/>
        </w:rPr>
        <w:t xml:space="preserve"> </w:t>
      </w:r>
      <w:r>
        <w:rPr>
          <w:rFonts w:ascii="Times New Roman CYR" w:hAnsi="Times New Roman CYR" w:cs="Times New Roman CYR"/>
          <w:color w:val="000000" w:themeColor="text1"/>
          <w:sz w:val="28"/>
          <w:szCs w:val="28"/>
        </w:rPr>
        <w:t xml:space="preserve">префікс </w:t>
      </w:r>
      <w:r>
        <w:rPr>
          <w:rFonts w:ascii="Times New Roman CYR" w:hAnsi="Times New Roman CYR" w:cs="Times New Roman CYR"/>
          <w:b/>
          <w:bCs/>
          <w:color w:val="000000" w:themeColor="text1"/>
          <w:sz w:val="28"/>
          <w:szCs w:val="28"/>
        </w:rPr>
        <w:t>з-</w:t>
      </w:r>
      <w:r>
        <w:rPr>
          <w:rFonts w:ascii="Times New Roman CYR" w:hAnsi="Times New Roman CYR" w:cs="Times New Roman CYR"/>
          <w:color w:val="000000" w:themeColor="text1"/>
          <w:sz w:val="28"/>
          <w:szCs w:val="28"/>
        </w:rPr>
        <w:t xml:space="preserve"> перед усіма глухими приголосними крім </w:t>
      </w:r>
      <w:r>
        <w:rPr>
          <w:rFonts w:ascii="Times New Roman CYR" w:hAnsi="Times New Roman CYR" w:cs="Times New Roman CYR"/>
          <w:b/>
          <w:bCs/>
          <w:color w:val="000000" w:themeColor="text1"/>
          <w:sz w:val="28"/>
          <w:szCs w:val="28"/>
        </w:rPr>
        <w:t>к, п, т, ф, х</w:t>
      </w:r>
      <w:r>
        <w:rPr>
          <w:rFonts w:ascii="Times New Roman CYR" w:hAnsi="Times New Roman CYR" w:cs="Times New Roman CYR"/>
          <w:color w:val="000000" w:themeColor="text1"/>
          <w:sz w:val="28"/>
          <w:szCs w:val="28"/>
        </w:rPr>
        <w:t xml:space="preserve">: </w:t>
      </w:r>
      <w:r>
        <w:rPr>
          <w:rFonts w:ascii="Times New Roman CYR" w:hAnsi="Times New Roman CYR" w:cs="Times New Roman CYR"/>
          <w:i/>
          <w:iCs/>
          <w:color w:val="000000" w:themeColor="text1"/>
          <w:sz w:val="28"/>
          <w:szCs w:val="28"/>
        </w:rPr>
        <w:t>зшити, зчистити.</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i/>
          <w:iCs/>
          <w:color w:val="000000" w:themeColor="text1"/>
          <w:sz w:val="28"/>
          <w:szCs w:val="28"/>
        </w:rPr>
      </w:pPr>
      <w:r>
        <w:rPr>
          <w:b/>
          <w:color w:val="000000" w:themeColor="text1"/>
          <w:sz w:val="28"/>
          <w:szCs w:val="28"/>
        </w:rPr>
        <w:t>Історичний</w:t>
      </w:r>
      <w:r>
        <w:rPr>
          <w:color w:val="000000" w:themeColor="text1"/>
          <w:sz w:val="28"/>
          <w:szCs w:val="28"/>
        </w:rPr>
        <w:t xml:space="preserve"> (традиційний) принцип полягає в тому, що слова передаються на письмі так, як вони писалися раніше. Наприклад, за традицією звукосполучення шч позначаємо однією буквою </w:t>
      </w:r>
      <w:r>
        <w:rPr>
          <w:b/>
          <w:color w:val="000000" w:themeColor="text1"/>
          <w:sz w:val="28"/>
          <w:szCs w:val="28"/>
        </w:rPr>
        <w:t>щ</w:t>
      </w:r>
      <w:r>
        <w:rPr>
          <w:color w:val="000000" w:themeColor="text1"/>
          <w:sz w:val="28"/>
          <w:szCs w:val="28"/>
        </w:rPr>
        <w:t xml:space="preserve"> (у старослов'янській мові ця буква мала форму чт і позначала звукосполучення шт); вживаються букви </w:t>
      </w:r>
      <w:r>
        <w:rPr>
          <w:b/>
          <w:color w:val="000000" w:themeColor="text1"/>
          <w:sz w:val="28"/>
          <w:szCs w:val="28"/>
        </w:rPr>
        <w:t>я, ю, є, ї, ь</w:t>
      </w:r>
      <w:r>
        <w:rPr>
          <w:color w:val="000000" w:themeColor="text1"/>
          <w:sz w:val="28"/>
          <w:szCs w:val="28"/>
        </w:rPr>
        <w:t xml:space="preserve"> тощо. У словах </w:t>
      </w:r>
      <w:r>
        <w:rPr>
          <w:i/>
          <w:color w:val="000000" w:themeColor="text1"/>
          <w:sz w:val="28"/>
          <w:szCs w:val="28"/>
        </w:rPr>
        <w:t>кишеня, минулий, лиман</w:t>
      </w:r>
      <w:r>
        <w:rPr>
          <w:color w:val="000000" w:themeColor="text1"/>
          <w:sz w:val="28"/>
          <w:szCs w:val="28"/>
        </w:rPr>
        <w:t xml:space="preserve"> тощо пишемо букву </w:t>
      </w:r>
      <w:r>
        <w:rPr>
          <w:b/>
          <w:color w:val="000000" w:themeColor="text1"/>
          <w:sz w:val="28"/>
          <w:szCs w:val="28"/>
        </w:rPr>
        <w:t>и</w:t>
      </w:r>
      <w:r>
        <w:rPr>
          <w:color w:val="000000" w:themeColor="text1"/>
          <w:sz w:val="28"/>
          <w:szCs w:val="28"/>
        </w:rPr>
        <w:t xml:space="preserve">, а в </w:t>
      </w:r>
      <w:r>
        <w:rPr>
          <w:color w:val="000000" w:themeColor="text1"/>
          <w:sz w:val="28"/>
          <w:szCs w:val="28"/>
        </w:rPr>
        <w:lastRenderedPageBreak/>
        <w:t xml:space="preserve">словах </w:t>
      </w:r>
      <w:r>
        <w:rPr>
          <w:i/>
          <w:color w:val="000000" w:themeColor="text1"/>
          <w:sz w:val="28"/>
          <w:szCs w:val="28"/>
        </w:rPr>
        <w:t>левада, леміш, кишеня, директор, кочегар</w:t>
      </w:r>
      <w:r>
        <w:rPr>
          <w:color w:val="000000" w:themeColor="text1"/>
          <w:sz w:val="28"/>
          <w:szCs w:val="28"/>
        </w:rPr>
        <w:t xml:space="preserve"> тощо – букву </w:t>
      </w:r>
      <w:r>
        <w:rPr>
          <w:b/>
          <w:color w:val="000000" w:themeColor="text1"/>
          <w:sz w:val="28"/>
          <w:szCs w:val="28"/>
        </w:rPr>
        <w:t>е</w:t>
      </w:r>
      <w:r>
        <w:rPr>
          <w:color w:val="000000" w:themeColor="text1"/>
          <w:sz w:val="28"/>
          <w:szCs w:val="28"/>
        </w:rPr>
        <w:t xml:space="preserve">, хоч написання цих букв ніяк не перевіряється. Те саме стосується й подвоєння букв в іншомовних назвах: </w:t>
      </w:r>
      <w:r>
        <w:rPr>
          <w:i/>
          <w:color w:val="000000" w:themeColor="text1"/>
          <w:sz w:val="28"/>
          <w:szCs w:val="28"/>
        </w:rPr>
        <w:t>Бонн, Брюссель, тонна, Ніцца</w:t>
      </w:r>
      <w:r>
        <w:rPr>
          <w:color w:val="000000" w:themeColor="text1"/>
          <w:sz w:val="28"/>
          <w:szCs w:val="28"/>
        </w:rPr>
        <w:t xml:space="preserve">. </w:t>
      </w:r>
    </w:p>
    <w:p w:rsidR="00350CB0" w:rsidRDefault="00350CB0" w:rsidP="00350CB0">
      <w:pPr>
        <w:autoSpaceDE w:val="0"/>
        <w:autoSpaceDN w:val="0"/>
        <w:adjustRightInd w:val="0"/>
        <w:spacing w:line="276" w:lineRule="auto"/>
        <w:ind w:firstLine="567"/>
        <w:jc w:val="both"/>
        <w:rPr>
          <w:rFonts w:ascii="Times New Roman CYR" w:hAnsi="Times New Roman CYR" w:cs="Times New Roman CYR"/>
          <w:i/>
          <w:iCs/>
          <w:color w:val="000000" w:themeColor="text1"/>
          <w:sz w:val="28"/>
          <w:szCs w:val="28"/>
        </w:rPr>
      </w:pPr>
      <w:r>
        <w:rPr>
          <w:color w:val="000000" w:themeColor="text1"/>
          <w:sz w:val="28"/>
          <w:szCs w:val="28"/>
        </w:rPr>
        <w:t xml:space="preserve">За </w:t>
      </w:r>
      <w:r>
        <w:rPr>
          <w:b/>
          <w:color w:val="000000" w:themeColor="text1"/>
          <w:sz w:val="28"/>
          <w:szCs w:val="28"/>
        </w:rPr>
        <w:t>розрізнювальним</w:t>
      </w:r>
      <w:r>
        <w:rPr>
          <w:color w:val="000000" w:themeColor="text1"/>
          <w:sz w:val="28"/>
          <w:szCs w:val="28"/>
        </w:rPr>
        <w:t xml:space="preserve"> принципом однозвучні слова пишуться по-різному лише тому, що вони мають різне значення: кривий ріг і Кривий Ріг (місто), віра і Віра (ім'я), нагору (прислівник) і на гору (іменник із прийменником). Отож за диференційним принципом </w:t>
      </w:r>
      <w:r>
        <w:rPr>
          <w:rFonts w:ascii="Times New Roman CYR" w:hAnsi="Times New Roman CYR" w:cs="Times New Roman CYR"/>
          <w:color w:val="000000" w:themeColor="text1"/>
          <w:sz w:val="28"/>
          <w:szCs w:val="28"/>
        </w:rPr>
        <w:t xml:space="preserve">пишуться слова з великої і малої букви: </w:t>
      </w:r>
      <w:r>
        <w:rPr>
          <w:rFonts w:ascii="Times New Roman CYR" w:hAnsi="Times New Roman CYR" w:cs="Times New Roman CYR"/>
          <w:i/>
          <w:iCs/>
          <w:color w:val="000000" w:themeColor="text1"/>
          <w:sz w:val="28"/>
          <w:szCs w:val="28"/>
        </w:rPr>
        <w:t>Роман – роман, Лев – лев</w:t>
      </w:r>
      <w:r>
        <w:rPr>
          <w:rFonts w:ascii="Times New Roman CYR" w:hAnsi="Times New Roman CYR" w:cs="Times New Roman CYR"/>
          <w:color w:val="000000" w:themeColor="text1"/>
          <w:sz w:val="28"/>
          <w:szCs w:val="28"/>
        </w:rPr>
        <w:t xml:space="preserve">; слова окремо, разом і через дефіс: </w:t>
      </w:r>
      <w:r>
        <w:rPr>
          <w:rFonts w:ascii="Times New Roman CYR" w:hAnsi="Times New Roman CYR" w:cs="Times New Roman CYR"/>
          <w:i/>
          <w:iCs/>
          <w:color w:val="000000" w:themeColor="text1"/>
          <w:sz w:val="28"/>
          <w:szCs w:val="28"/>
        </w:rPr>
        <w:t>нагору – на гору, напам’ять – на пам’ять, по старому – по-старому.</w:t>
      </w:r>
    </w:p>
    <w:p w:rsidR="00350CB0" w:rsidRDefault="00350CB0" w:rsidP="00350CB0">
      <w:pPr>
        <w:shd w:val="clear" w:color="auto" w:fill="FFFFFF"/>
        <w:spacing w:line="276" w:lineRule="auto"/>
        <w:ind w:firstLine="567"/>
        <w:jc w:val="both"/>
        <w:rPr>
          <w:color w:val="000000" w:themeColor="text1"/>
          <w:sz w:val="28"/>
          <w:szCs w:val="28"/>
        </w:rPr>
      </w:pPr>
      <w:r>
        <w:rPr>
          <w:color w:val="000000" w:themeColor="text1"/>
          <w:sz w:val="28"/>
          <w:szCs w:val="28"/>
        </w:rPr>
        <w:t>Загалом український правопис можна визначити як фонетично-морфологічний.</w:t>
      </w:r>
    </w:p>
    <w:p w:rsidR="00350CB0" w:rsidRDefault="00350CB0" w:rsidP="00350CB0">
      <w:pPr>
        <w:shd w:val="clear" w:color="auto" w:fill="FFFFFF"/>
        <w:spacing w:line="276" w:lineRule="auto"/>
        <w:jc w:val="both"/>
        <w:rPr>
          <w:b/>
          <w:color w:val="000000" w:themeColor="text1"/>
          <w:sz w:val="28"/>
          <w:szCs w:val="28"/>
        </w:rPr>
      </w:pPr>
    </w:p>
    <w:p w:rsidR="00350CB0" w:rsidRDefault="00350CB0" w:rsidP="00350CB0">
      <w:pPr>
        <w:shd w:val="clear" w:color="auto" w:fill="FFFFFF"/>
        <w:spacing w:line="276" w:lineRule="auto"/>
        <w:jc w:val="both"/>
        <w:rPr>
          <w:b/>
          <w:color w:val="000000" w:themeColor="text1"/>
          <w:sz w:val="28"/>
          <w:szCs w:val="28"/>
        </w:rPr>
      </w:pPr>
      <w:r w:rsidRPr="00FC5B21">
        <w:rPr>
          <w:b/>
          <w:color w:val="000000" w:themeColor="text1"/>
          <w:sz w:val="28"/>
          <w:szCs w:val="28"/>
        </w:rPr>
        <w:t>2. Новий український правопис</w:t>
      </w:r>
    </w:p>
    <w:p w:rsidR="00350CB0" w:rsidRPr="00A96014" w:rsidRDefault="00350CB0" w:rsidP="00350CB0">
      <w:pPr>
        <w:shd w:val="clear" w:color="auto" w:fill="FFFFFF"/>
        <w:spacing w:line="276" w:lineRule="auto"/>
        <w:ind w:firstLine="708"/>
        <w:jc w:val="both"/>
        <w:rPr>
          <w:color w:val="000000" w:themeColor="text1"/>
          <w:sz w:val="28"/>
          <w:szCs w:val="28"/>
          <w:lang w:eastAsia="ru-RU"/>
        </w:rPr>
      </w:pPr>
      <w:r w:rsidRPr="00A96014">
        <w:rPr>
          <w:color w:val="000000" w:themeColor="text1"/>
          <w:sz w:val="28"/>
          <w:szCs w:val="28"/>
          <w:lang w:eastAsia="ru-RU"/>
        </w:rPr>
        <w:t>Як і будь-яка інша мова, сучасна українська мова – відкрита й динамічна. Змінюється словник, з’являються нові терміни в різних сферах суспільної комунікації, виникає потреба в адаптації загальних і власних назв до раніше сформульованих орфографічних правил. Українська національна комісія з питань правопису, реагуючи на зміни в сучасній мовно-писемній практиці, визначила правила написання нових запозичених слів, нових власних назв, усунула застарілі формулювання та спростила й, де це можливо, уніфікувала орфографічні норми.</w:t>
      </w:r>
    </w:p>
    <w:p w:rsidR="00350CB0" w:rsidRPr="00A96014" w:rsidRDefault="00350CB0" w:rsidP="00350CB0">
      <w:pPr>
        <w:shd w:val="clear" w:color="auto" w:fill="FFFFFF"/>
        <w:spacing w:line="276" w:lineRule="auto"/>
        <w:ind w:firstLine="708"/>
        <w:jc w:val="both"/>
        <w:rPr>
          <w:color w:val="000000" w:themeColor="text1"/>
          <w:sz w:val="28"/>
          <w:szCs w:val="28"/>
          <w:lang w:eastAsia="ru-RU"/>
        </w:rPr>
      </w:pPr>
      <w:r w:rsidRPr="00A96014">
        <w:rPr>
          <w:color w:val="000000" w:themeColor="text1"/>
          <w:sz w:val="28"/>
          <w:szCs w:val="28"/>
          <w:lang w:eastAsia="ru-RU"/>
        </w:rPr>
        <w:t> Умовно зміни в Українському правописі можна поділити на дві групи: слова, що не мають варіантів написання; слова, що мають два варіанти написання</w:t>
      </w:r>
      <w:r w:rsidRPr="00A96014">
        <w:rPr>
          <w:rStyle w:val="aff3"/>
          <w:color w:val="000000" w:themeColor="text1"/>
          <w:sz w:val="28"/>
          <w:szCs w:val="28"/>
          <w:lang w:eastAsia="ru-RU"/>
        </w:rPr>
        <w:footnoteReference w:id="13"/>
      </w:r>
      <w:r w:rsidRPr="00A96014">
        <w:rPr>
          <w:color w:val="000000" w:themeColor="text1"/>
          <w:sz w:val="28"/>
          <w:szCs w:val="28"/>
          <w:lang w:eastAsia="ru-RU"/>
        </w:rPr>
        <w:t>.</w:t>
      </w:r>
    </w:p>
    <w:p w:rsidR="00350CB0" w:rsidRPr="00A96014" w:rsidRDefault="00350CB0" w:rsidP="00350CB0">
      <w:pPr>
        <w:shd w:val="clear" w:color="auto" w:fill="FFFFFF"/>
        <w:spacing w:line="276" w:lineRule="auto"/>
        <w:ind w:firstLine="708"/>
        <w:jc w:val="both"/>
        <w:rPr>
          <w:color w:val="000000" w:themeColor="text1"/>
          <w:sz w:val="28"/>
          <w:szCs w:val="28"/>
          <w:lang w:eastAsia="ru-RU"/>
        </w:rPr>
      </w:pPr>
      <w:r w:rsidRPr="00A96014">
        <w:rPr>
          <w:color w:val="000000" w:themeColor="text1"/>
          <w:sz w:val="28"/>
          <w:szCs w:val="28"/>
          <w:lang w:eastAsia="ru-RU"/>
        </w:rPr>
        <w:t>Нижче наведено стислий огляд основних змін у написанні слів без варіантів.</w:t>
      </w:r>
    </w:p>
    <w:p w:rsidR="00350CB0" w:rsidRPr="00A96014" w:rsidRDefault="00350CB0" w:rsidP="00350CB0">
      <w:pPr>
        <w:shd w:val="clear" w:color="auto" w:fill="FFFFFF"/>
        <w:spacing w:line="276" w:lineRule="auto"/>
        <w:ind w:firstLine="708"/>
        <w:jc w:val="both"/>
        <w:rPr>
          <w:color w:val="000000" w:themeColor="text1"/>
          <w:sz w:val="28"/>
          <w:szCs w:val="28"/>
          <w:lang w:eastAsia="ru-RU"/>
        </w:rPr>
      </w:pPr>
      <w:r w:rsidRPr="00A96014">
        <w:rPr>
          <w:b/>
          <w:bCs/>
          <w:color w:val="000000" w:themeColor="text1"/>
          <w:sz w:val="28"/>
          <w:szCs w:val="28"/>
          <w:lang w:eastAsia="ru-RU"/>
        </w:rPr>
        <w:t> </w:t>
      </w:r>
      <w:r w:rsidRPr="00A96014">
        <w:rPr>
          <w:color w:val="000000" w:themeColor="text1"/>
          <w:sz w:val="28"/>
          <w:szCs w:val="28"/>
          <w:lang w:eastAsia="ru-RU"/>
        </w:rPr>
        <w:t>1.     ПИШЕМО РАЗОМ:</w:t>
      </w:r>
    </w:p>
    <w:p w:rsidR="00350CB0" w:rsidRPr="00A96014" w:rsidRDefault="00350CB0" w:rsidP="00350CB0">
      <w:pPr>
        <w:shd w:val="clear" w:color="auto" w:fill="FFFFFF"/>
        <w:spacing w:line="276" w:lineRule="auto"/>
        <w:ind w:firstLine="708"/>
        <w:jc w:val="both"/>
        <w:rPr>
          <w:color w:val="000000" w:themeColor="text1"/>
          <w:sz w:val="28"/>
          <w:szCs w:val="28"/>
          <w:lang w:eastAsia="ru-RU"/>
        </w:rPr>
      </w:pPr>
      <w:r w:rsidRPr="00A96014">
        <w:rPr>
          <w:color w:val="000000" w:themeColor="text1"/>
          <w:sz w:val="28"/>
          <w:szCs w:val="28"/>
          <w:lang w:eastAsia="ru-RU"/>
        </w:rPr>
        <w:t> а) складноскорочені слова з першими регулярно вживаними іншомовними компонентами на голосний та приголосний (що пояснюють особливість другої частини слова, відповідають на запитання </w:t>
      </w:r>
      <w:r w:rsidRPr="00A96014">
        <w:rPr>
          <w:i/>
          <w:iCs/>
          <w:color w:val="000000" w:themeColor="text1"/>
          <w:sz w:val="28"/>
          <w:szCs w:val="28"/>
          <w:lang w:eastAsia="ru-RU"/>
        </w:rPr>
        <w:t>який? яка? яке?</w:t>
      </w:r>
      <w:r w:rsidRPr="00A96014">
        <w:rPr>
          <w:color w:val="000000" w:themeColor="text1"/>
          <w:sz w:val="28"/>
          <w:szCs w:val="28"/>
          <w:lang w:eastAsia="ru-RU"/>
        </w:rPr>
        <w:t>): </w:t>
      </w:r>
      <w:r w:rsidRPr="00A96014">
        <w:rPr>
          <w:b/>
          <w:bCs/>
          <w:i/>
          <w:iCs/>
          <w:color w:val="000000" w:themeColor="text1"/>
          <w:sz w:val="28"/>
          <w:szCs w:val="28"/>
          <w:lang w:eastAsia="ru-RU"/>
        </w:rPr>
        <w:t xml:space="preserve">абро-, авіа-, авто- (‘само’, ‘автоматичний’), агро-, аеро-, аква-, алко-, арт-, астро-, аудіо-, біо-, боди-, боді- (перед голосним), веб-, геліо-, гео-, гідро-, дендро-, екзо-, еко-, економ-, етно-, євро-, зоо-, ізо-, кібер-, мета-, </w:t>
      </w:r>
      <w:r w:rsidRPr="00A96014">
        <w:rPr>
          <w:b/>
          <w:bCs/>
          <w:i/>
          <w:iCs/>
          <w:color w:val="000000" w:themeColor="text1"/>
          <w:sz w:val="28"/>
          <w:szCs w:val="28"/>
          <w:lang w:eastAsia="ru-RU"/>
        </w:rPr>
        <w:lastRenderedPageBreak/>
        <w:t>метео-, моно-, мото-, нарко-, нео-, онко-, палео-, пан-, пара-, поп-, прес-, псевдо-, соціо-, теле-, фіто-, фолк- (фольк-), фоно-:</w:t>
      </w:r>
    </w:p>
    <w:p w:rsidR="00350CB0" w:rsidRDefault="00350CB0" w:rsidP="00350CB0">
      <w:pPr>
        <w:shd w:val="clear" w:color="auto" w:fill="FFFFFF"/>
        <w:spacing w:before="240" w:line="276" w:lineRule="auto"/>
        <w:jc w:val="both"/>
        <w:rPr>
          <w:color w:val="000000" w:themeColor="text1"/>
          <w:lang w:eastAsia="ru-RU"/>
        </w:rPr>
      </w:pPr>
      <w:r>
        <w:rPr>
          <w:b/>
          <w:bCs/>
          <w:color w:val="000000" w:themeColor="text1"/>
          <w:lang w:eastAsia="ru-RU"/>
        </w:rPr>
        <w:t> </w:t>
      </w:r>
    </w:p>
    <w:tbl>
      <w:tblPr>
        <w:tblW w:w="0" w:type="auto"/>
        <w:tblInd w:w="108" w:type="dxa"/>
        <w:tblCellMar>
          <w:left w:w="0" w:type="dxa"/>
          <w:right w:w="0" w:type="dxa"/>
        </w:tblCellMar>
        <w:tblLook w:val="04A0" w:firstRow="1" w:lastRow="0" w:firstColumn="1" w:lastColumn="0" w:noHBand="0" w:noVBand="1"/>
      </w:tblPr>
      <w:tblGrid>
        <w:gridCol w:w="4618"/>
        <w:gridCol w:w="4609"/>
      </w:tblGrid>
      <w:tr w:rsidR="00350CB0" w:rsidTr="004C4DB2">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before="240" w:line="276" w:lineRule="auto"/>
              <w:jc w:val="both"/>
              <w:rPr>
                <w:color w:val="000000" w:themeColor="text1"/>
                <w:lang w:eastAsia="ru-RU"/>
              </w:rPr>
            </w:pPr>
            <w:r>
              <w:rPr>
                <w:color w:val="000000" w:themeColor="text1"/>
                <w:lang w:eastAsia="ru-RU"/>
              </w:rPr>
              <w:t>БУЛО</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before="240" w:line="276" w:lineRule="auto"/>
              <w:jc w:val="both"/>
              <w:rPr>
                <w:color w:val="000000" w:themeColor="text1"/>
                <w:lang w:eastAsia="ru-RU"/>
              </w:rPr>
            </w:pPr>
            <w:r>
              <w:rPr>
                <w:color w:val="000000" w:themeColor="text1"/>
                <w:lang w:eastAsia="ru-RU"/>
              </w:rPr>
              <w:t>СТАЛО</w:t>
            </w:r>
          </w:p>
        </w:tc>
      </w:tr>
      <w:tr w:rsidR="00350CB0" w:rsidTr="004C4DB2">
        <w:trPr>
          <w:trHeight w:val="2623"/>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авіарейс</w:t>
            </w:r>
          </w:p>
          <w:p w:rsidR="00350CB0" w:rsidRDefault="00350CB0" w:rsidP="004C4DB2">
            <w:pPr>
              <w:spacing w:line="276" w:lineRule="auto"/>
              <w:jc w:val="both"/>
              <w:rPr>
                <w:color w:val="000000" w:themeColor="text1"/>
                <w:lang w:eastAsia="ru-RU"/>
              </w:rPr>
            </w:pPr>
            <w:r>
              <w:rPr>
                <w:color w:val="000000" w:themeColor="text1"/>
                <w:lang w:eastAsia="ru-RU"/>
              </w:rPr>
              <w:t>автовідповідач</w:t>
            </w:r>
          </w:p>
          <w:p w:rsidR="00350CB0" w:rsidRDefault="00350CB0" w:rsidP="004C4DB2">
            <w:pPr>
              <w:spacing w:line="276" w:lineRule="auto"/>
              <w:jc w:val="both"/>
              <w:rPr>
                <w:color w:val="000000" w:themeColor="text1"/>
                <w:lang w:eastAsia="ru-RU"/>
              </w:rPr>
            </w:pPr>
            <w:r>
              <w:rPr>
                <w:color w:val="000000" w:themeColor="text1"/>
                <w:lang w:eastAsia="ru-RU"/>
              </w:rPr>
              <w:t>арт-директор</w:t>
            </w:r>
          </w:p>
          <w:p w:rsidR="00350CB0" w:rsidRDefault="00350CB0" w:rsidP="004C4DB2">
            <w:pPr>
              <w:spacing w:line="276" w:lineRule="auto"/>
              <w:jc w:val="both"/>
              <w:rPr>
                <w:color w:val="000000" w:themeColor="text1"/>
                <w:lang w:eastAsia="ru-RU"/>
              </w:rPr>
            </w:pPr>
            <w:r>
              <w:rPr>
                <w:color w:val="000000" w:themeColor="text1"/>
                <w:lang w:eastAsia="ru-RU"/>
              </w:rPr>
              <w:t>біоресурси</w:t>
            </w:r>
          </w:p>
          <w:p w:rsidR="00350CB0" w:rsidRDefault="00350CB0" w:rsidP="004C4DB2">
            <w:pPr>
              <w:spacing w:line="276" w:lineRule="auto"/>
              <w:jc w:val="both"/>
              <w:rPr>
                <w:color w:val="000000" w:themeColor="text1"/>
                <w:lang w:eastAsia="ru-RU"/>
              </w:rPr>
            </w:pPr>
            <w:r>
              <w:rPr>
                <w:color w:val="000000" w:themeColor="text1"/>
                <w:lang w:eastAsia="ru-RU"/>
              </w:rPr>
              <w:t>боді-арт</w:t>
            </w:r>
          </w:p>
          <w:p w:rsidR="00350CB0" w:rsidRDefault="00350CB0" w:rsidP="004C4DB2">
            <w:pPr>
              <w:spacing w:line="276" w:lineRule="auto"/>
              <w:jc w:val="both"/>
              <w:rPr>
                <w:color w:val="000000" w:themeColor="text1"/>
                <w:lang w:eastAsia="ru-RU"/>
              </w:rPr>
            </w:pPr>
            <w:r>
              <w:rPr>
                <w:color w:val="000000" w:themeColor="text1"/>
                <w:lang w:eastAsia="ru-RU"/>
              </w:rPr>
              <w:t>бодібілдинг</w:t>
            </w:r>
          </w:p>
          <w:p w:rsidR="00350CB0" w:rsidRDefault="00350CB0" w:rsidP="004C4DB2">
            <w:pPr>
              <w:spacing w:line="276" w:lineRule="auto"/>
              <w:jc w:val="both"/>
              <w:rPr>
                <w:color w:val="000000" w:themeColor="text1"/>
                <w:lang w:eastAsia="ru-RU"/>
              </w:rPr>
            </w:pPr>
            <w:r>
              <w:rPr>
                <w:color w:val="000000" w:themeColor="text1"/>
                <w:lang w:eastAsia="ru-RU"/>
              </w:rPr>
              <w:t>веб-сторінка</w:t>
            </w:r>
          </w:p>
          <w:p w:rsidR="00350CB0" w:rsidRDefault="00350CB0" w:rsidP="004C4DB2">
            <w:pPr>
              <w:spacing w:line="276" w:lineRule="auto"/>
              <w:jc w:val="both"/>
              <w:rPr>
                <w:color w:val="000000" w:themeColor="text1"/>
                <w:lang w:eastAsia="ru-RU"/>
              </w:rPr>
            </w:pPr>
            <w:r>
              <w:rPr>
                <w:color w:val="000000" w:themeColor="text1"/>
                <w:lang w:eastAsia="ru-RU"/>
              </w:rPr>
              <w:t>економ-клас</w:t>
            </w:r>
          </w:p>
          <w:p w:rsidR="00350CB0" w:rsidRDefault="00350CB0" w:rsidP="004C4DB2">
            <w:pPr>
              <w:spacing w:line="276" w:lineRule="auto"/>
              <w:jc w:val="both"/>
              <w:rPr>
                <w:color w:val="000000" w:themeColor="text1"/>
                <w:lang w:eastAsia="ru-RU"/>
              </w:rPr>
            </w:pPr>
            <w:r>
              <w:rPr>
                <w:color w:val="000000" w:themeColor="text1"/>
                <w:lang w:eastAsia="ru-RU"/>
              </w:rPr>
              <w:t>єврозона</w:t>
            </w:r>
          </w:p>
          <w:p w:rsidR="00350CB0" w:rsidRDefault="00350CB0" w:rsidP="004C4DB2">
            <w:pPr>
              <w:spacing w:line="276" w:lineRule="auto"/>
              <w:jc w:val="both"/>
              <w:rPr>
                <w:color w:val="000000" w:themeColor="text1"/>
                <w:lang w:eastAsia="ru-RU"/>
              </w:rPr>
            </w:pPr>
            <w:r>
              <w:rPr>
                <w:color w:val="000000" w:themeColor="text1"/>
                <w:lang w:eastAsia="ru-RU"/>
              </w:rPr>
              <w:t>онколікарня</w:t>
            </w:r>
          </w:p>
          <w:p w:rsidR="00350CB0" w:rsidRDefault="00350CB0" w:rsidP="004C4DB2">
            <w:pPr>
              <w:spacing w:line="276" w:lineRule="auto"/>
              <w:jc w:val="both"/>
              <w:rPr>
                <w:color w:val="000000" w:themeColor="text1"/>
                <w:lang w:eastAsia="ru-RU"/>
              </w:rPr>
            </w:pPr>
            <w:r>
              <w:rPr>
                <w:color w:val="000000" w:themeColor="text1"/>
                <w:lang w:eastAsia="ru-RU"/>
              </w:rPr>
              <w:t>поп-музика</w:t>
            </w:r>
          </w:p>
          <w:p w:rsidR="00350CB0" w:rsidRDefault="00350CB0" w:rsidP="004C4DB2">
            <w:pPr>
              <w:spacing w:line="276" w:lineRule="auto"/>
              <w:jc w:val="both"/>
              <w:rPr>
                <w:color w:val="000000" w:themeColor="text1"/>
                <w:lang w:eastAsia="ru-RU"/>
              </w:rPr>
            </w:pPr>
            <w:r>
              <w:rPr>
                <w:color w:val="000000" w:themeColor="text1"/>
                <w:lang w:eastAsia="ru-RU"/>
              </w:rPr>
              <w:t>прес-конференція</w:t>
            </w:r>
          </w:p>
          <w:p w:rsidR="00350CB0" w:rsidRDefault="00350CB0" w:rsidP="004C4DB2">
            <w:pPr>
              <w:spacing w:line="276" w:lineRule="auto"/>
              <w:jc w:val="both"/>
              <w:rPr>
                <w:color w:val="000000" w:themeColor="text1"/>
                <w:lang w:eastAsia="ru-RU"/>
              </w:rPr>
            </w:pPr>
            <w:r>
              <w:rPr>
                <w:color w:val="000000" w:themeColor="text1"/>
                <w:lang w:eastAsia="ru-RU"/>
              </w:rPr>
              <w:t>фольк-музика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авіарейс</w:t>
            </w:r>
          </w:p>
          <w:p w:rsidR="00350CB0" w:rsidRDefault="00350CB0" w:rsidP="004C4DB2">
            <w:pPr>
              <w:spacing w:line="276" w:lineRule="auto"/>
              <w:jc w:val="both"/>
              <w:rPr>
                <w:color w:val="000000" w:themeColor="text1"/>
                <w:lang w:eastAsia="ru-RU"/>
              </w:rPr>
            </w:pPr>
            <w:r>
              <w:rPr>
                <w:color w:val="000000" w:themeColor="text1"/>
                <w:lang w:eastAsia="ru-RU"/>
              </w:rPr>
              <w:t>автовідповідач</w:t>
            </w:r>
          </w:p>
          <w:p w:rsidR="00350CB0" w:rsidRDefault="00350CB0" w:rsidP="004C4DB2">
            <w:pPr>
              <w:spacing w:line="276" w:lineRule="auto"/>
              <w:jc w:val="both"/>
              <w:rPr>
                <w:color w:val="000000" w:themeColor="text1"/>
                <w:lang w:eastAsia="ru-RU"/>
              </w:rPr>
            </w:pPr>
            <w:r>
              <w:rPr>
                <w:b/>
                <w:bCs/>
                <w:color w:val="000000" w:themeColor="text1"/>
                <w:lang w:eastAsia="ru-RU"/>
              </w:rPr>
              <w:t>артдиректор</w:t>
            </w:r>
          </w:p>
          <w:p w:rsidR="00350CB0" w:rsidRDefault="00350CB0" w:rsidP="004C4DB2">
            <w:pPr>
              <w:spacing w:line="276" w:lineRule="auto"/>
              <w:jc w:val="both"/>
              <w:rPr>
                <w:color w:val="000000" w:themeColor="text1"/>
                <w:lang w:eastAsia="ru-RU"/>
              </w:rPr>
            </w:pPr>
            <w:r>
              <w:rPr>
                <w:color w:val="000000" w:themeColor="text1"/>
                <w:lang w:eastAsia="ru-RU"/>
              </w:rPr>
              <w:t>біоресурси</w:t>
            </w:r>
          </w:p>
          <w:p w:rsidR="00350CB0" w:rsidRDefault="00350CB0" w:rsidP="004C4DB2">
            <w:pPr>
              <w:spacing w:line="276" w:lineRule="auto"/>
              <w:jc w:val="both"/>
              <w:rPr>
                <w:color w:val="000000" w:themeColor="text1"/>
                <w:lang w:eastAsia="ru-RU"/>
              </w:rPr>
            </w:pPr>
            <w:r>
              <w:rPr>
                <w:b/>
                <w:bCs/>
                <w:color w:val="000000" w:themeColor="text1"/>
                <w:lang w:eastAsia="ru-RU"/>
              </w:rPr>
              <w:t>бодіарт</w:t>
            </w:r>
          </w:p>
          <w:p w:rsidR="00350CB0" w:rsidRDefault="00350CB0" w:rsidP="004C4DB2">
            <w:pPr>
              <w:spacing w:line="276" w:lineRule="auto"/>
              <w:jc w:val="both"/>
              <w:rPr>
                <w:color w:val="000000" w:themeColor="text1"/>
                <w:lang w:eastAsia="ru-RU"/>
              </w:rPr>
            </w:pPr>
            <w:r>
              <w:rPr>
                <w:b/>
                <w:bCs/>
                <w:color w:val="000000" w:themeColor="text1"/>
                <w:lang w:eastAsia="ru-RU"/>
              </w:rPr>
              <w:t>бодибілдинг</w:t>
            </w:r>
          </w:p>
          <w:p w:rsidR="00350CB0" w:rsidRDefault="00350CB0" w:rsidP="004C4DB2">
            <w:pPr>
              <w:spacing w:line="276" w:lineRule="auto"/>
              <w:jc w:val="both"/>
              <w:rPr>
                <w:color w:val="000000" w:themeColor="text1"/>
                <w:lang w:eastAsia="ru-RU"/>
              </w:rPr>
            </w:pPr>
            <w:r>
              <w:rPr>
                <w:b/>
                <w:bCs/>
                <w:color w:val="000000" w:themeColor="text1"/>
                <w:lang w:eastAsia="ru-RU"/>
              </w:rPr>
              <w:t>вебсторінка</w:t>
            </w:r>
          </w:p>
          <w:p w:rsidR="00350CB0" w:rsidRDefault="00350CB0" w:rsidP="004C4DB2">
            <w:pPr>
              <w:spacing w:line="276" w:lineRule="auto"/>
              <w:jc w:val="both"/>
              <w:rPr>
                <w:color w:val="000000" w:themeColor="text1"/>
                <w:lang w:eastAsia="ru-RU"/>
              </w:rPr>
            </w:pPr>
            <w:r>
              <w:rPr>
                <w:b/>
                <w:bCs/>
                <w:color w:val="000000" w:themeColor="text1"/>
                <w:lang w:eastAsia="ru-RU"/>
              </w:rPr>
              <w:t>економклас</w:t>
            </w:r>
          </w:p>
          <w:p w:rsidR="00350CB0" w:rsidRDefault="00350CB0" w:rsidP="004C4DB2">
            <w:pPr>
              <w:spacing w:line="276" w:lineRule="auto"/>
              <w:jc w:val="both"/>
              <w:rPr>
                <w:color w:val="000000" w:themeColor="text1"/>
                <w:lang w:eastAsia="ru-RU"/>
              </w:rPr>
            </w:pPr>
            <w:r>
              <w:rPr>
                <w:color w:val="000000" w:themeColor="text1"/>
                <w:lang w:eastAsia="ru-RU"/>
              </w:rPr>
              <w:t>єврозона</w:t>
            </w:r>
          </w:p>
          <w:p w:rsidR="00350CB0" w:rsidRDefault="00350CB0" w:rsidP="004C4DB2">
            <w:pPr>
              <w:spacing w:line="276" w:lineRule="auto"/>
              <w:jc w:val="both"/>
              <w:rPr>
                <w:color w:val="000000" w:themeColor="text1"/>
                <w:lang w:eastAsia="ru-RU"/>
              </w:rPr>
            </w:pPr>
            <w:r>
              <w:rPr>
                <w:color w:val="000000" w:themeColor="text1"/>
                <w:lang w:eastAsia="ru-RU"/>
              </w:rPr>
              <w:t>онколікарня</w:t>
            </w:r>
          </w:p>
          <w:p w:rsidR="00350CB0" w:rsidRDefault="00350CB0" w:rsidP="004C4DB2">
            <w:pPr>
              <w:spacing w:line="276" w:lineRule="auto"/>
              <w:jc w:val="both"/>
              <w:rPr>
                <w:color w:val="000000" w:themeColor="text1"/>
                <w:lang w:eastAsia="ru-RU"/>
              </w:rPr>
            </w:pPr>
            <w:r>
              <w:rPr>
                <w:b/>
                <w:bCs/>
                <w:color w:val="000000" w:themeColor="text1"/>
                <w:lang w:eastAsia="ru-RU"/>
              </w:rPr>
              <w:t>попмузика</w:t>
            </w:r>
          </w:p>
          <w:p w:rsidR="00350CB0" w:rsidRDefault="00350CB0" w:rsidP="004C4DB2">
            <w:pPr>
              <w:spacing w:line="276" w:lineRule="auto"/>
              <w:jc w:val="both"/>
              <w:rPr>
                <w:color w:val="000000" w:themeColor="text1"/>
                <w:lang w:eastAsia="ru-RU"/>
              </w:rPr>
            </w:pPr>
            <w:r>
              <w:rPr>
                <w:b/>
                <w:bCs/>
                <w:color w:val="000000" w:themeColor="text1"/>
                <w:lang w:eastAsia="ru-RU"/>
              </w:rPr>
              <w:t>пресконференція</w:t>
            </w:r>
          </w:p>
          <w:p w:rsidR="00350CB0" w:rsidRDefault="00350CB0" w:rsidP="004C4DB2">
            <w:pPr>
              <w:spacing w:line="276" w:lineRule="auto"/>
              <w:jc w:val="both"/>
              <w:rPr>
                <w:color w:val="000000" w:themeColor="text1"/>
                <w:lang w:eastAsia="ru-RU"/>
              </w:rPr>
            </w:pPr>
            <w:r>
              <w:rPr>
                <w:b/>
                <w:bCs/>
                <w:color w:val="000000" w:themeColor="text1"/>
                <w:lang w:eastAsia="ru-RU"/>
              </w:rPr>
              <w:t>фолькмузика</w:t>
            </w:r>
          </w:p>
        </w:tc>
      </w:tr>
    </w:tbl>
    <w:p w:rsidR="00350CB0" w:rsidRPr="00A96014" w:rsidRDefault="00350CB0" w:rsidP="00350CB0">
      <w:pPr>
        <w:shd w:val="clear" w:color="auto" w:fill="FFFFFF"/>
        <w:spacing w:before="240" w:line="276" w:lineRule="auto"/>
        <w:jc w:val="both"/>
        <w:rPr>
          <w:color w:val="000000" w:themeColor="text1"/>
          <w:sz w:val="28"/>
          <w:szCs w:val="28"/>
          <w:lang w:eastAsia="ru-RU"/>
        </w:rPr>
      </w:pPr>
      <w:r w:rsidRPr="00A96014">
        <w:rPr>
          <w:color w:val="000000" w:themeColor="text1"/>
          <w:sz w:val="28"/>
          <w:szCs w:val="28"/>
          <w:lang w:eastAsia="ru-RU"/>
        </w:rPr>
        <w:t> б) слова з першим іншомовним компонентом, що визначає кількісний вияв чого-небудь (вищий від звичайного, дуже високий або слабкий, швидкий та ін.):</w:t>
      </w:r>
      <w:r w:rsidRPr="00A96014">
        <w:rPr>
          <w:b/>
          <w:bCs/>
          <w:color w:val="000000" w:themeColor="text1"/>
          <w:sz w:val="28"/>
          <w:szCs w:val="28"/>
          <w:lang w:eastAsia="ru-RU"/>
        </w:rPr>
        <w:t> </w:t>
      </w:r>
      <w:r w:rsidRPr="00A96014">
        <w:rPr>
          <w:b/>
          <w:bCs/>
          <w:i/>
          <w:iCs/>
          <w:color w:val="000000" w:themeColor="text1"/>
          <w:sz w:val="28"/>
          <w:szCs w:val="28"/>
          <w:lang w:eastAsia="ru-RU"/>
        </w:rPr>
        <w:t>архі-, архи-, бліц-, гіпер-, екстра-, макро-</w:t>
      </w:r>
      <w:r w:rsidRPr="00A96014">
        <w:rPr>
          <w:i/>
          <w:iCs/>
          <w:color w:val="000000" w:themeColor="text1"/>
          <w:sz w:val="28"/>
          <w:szCs w:val="28"/>
          <w:lang w:eastAsia="ru-RU"/>
        </w:rPr>
        <w:t>, </w:t>
      </w:r>
      <w:r w:rsidRPr="00A96014">
        <w:rPr>
          <w:b/>
          <w:bCs/>
          <w:i/>
          <w:iCs/>
          <w:color w:val="000000" w:themeColor="text1"/>
          <w:sz w:val="28"/>
          <w:szCs w:val="28"/>
          <w:lang w:eastAsia="ru-RU"/>
        </w:rPr>
        <w:t>максі-, міді-, мікро-, міні-, мульти-, нано-, полі-, преміум-, супер-, топ-, ультра-, флеш-:</w:t>
      </w:r>
    </w:p>
    <w:tbl>
      <w:tblPr>
        <w:tblW w:w="0" w:type="auto"/>
        <w:tblInd w:w="108" w:type="dxa"/>
        <w:tblCellMar>
          <w:left w:w="0" w:type="dxa"/>
          <w:right w:w="0" w:type="dxa"/>
        </w:tblCellMar>
        <w:tblLook w:val="04A0" w:firstRow="1" w:lastRow="0" w:firstColumn="1" w:lastColumn="0" w:noHBand="0" w:noVBand="1"/>
      </w:tblPr>
      <w:tblGrid>
        <w:gridCol w:w="4629"/>
        <w:gridCol w:w="4598"/>
      </w:tblGrid>
      <w:tr w:rsidR="00350CB0" w:rsidTr="004C4DB2">
        <w:tc>
          <w:tcPr>
            <w:tcW w:w="4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before="240" w:line="276" w:lineRule="auto"/>
              <w:jc w:val="both"/>
              <w:rPr>
                <w:color w:val="000000" w:themeColor="text1"/>
                <w:lang w:eastAsia="ru-RU"/>
              </w:rPr>
            </w:pPr>
            <w:r w:rsidRPr="00A96014">
              <w:rPr>
                <w:color w:val="000000" w:themeColor="text1"/>
                <w:sz w:val="28"/>
                <w:szCs w:val="28"/>
                <w:lang w:eastAsia="ru-RU"/>
              </w:rPr>
              <w:t> </w:t>
            </w:r>
            <w:r>
              <w:rPr>
                <w:color w:val="000000" w:themeColor="text1"/>
                <w:lang w:eastAsia="ru-RU"/>
              </w:rPr>
              <w:t>БУЛО</w:t>
            </w:r>
          </w:p>
        </w:tc>
        <w:tc>
          <w:tcPr>
            <w:tcW w:w="45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before="240" w:line="276" w:lineRule="auto"/>
              <w:jc w:val="both"/>
              <w:rPr>
                <w:color w:val="000000" w:themeColor="text1"/>
                <w:lang w:eastAsia="ru-RU"/>
              </w:rPr>
            </w:pPr>
            <w:r>
              <w:rPr>
                <w:color w:val="000000" w:themeColor="text1"/>
                <w:lang w:eastAsia="ru-RU"/>
              </w:rPr>
              <w:t>СТАЛО</w:t>
            </w:r>
          </w:p>
        </w:tc>
      </w:tr>
      <w:tr w:rsidR="00350CB0" w:rsidTr="004C4DB2">
        <w:tc>
          <w:tcPr>
            <w:tcW w:w="4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архіскладний</w:t>
            </w:r>
          </w:p>
          <w:p w:rsidR="00350CB0" w:rsidRDefault="00350CB0" w:rsidP="004C4DB2">
            <w:pPr>
              <w:spacing w:line="276" w:lineRule="auto"/>
              <w:jc w:val="both"/>
              <w:rPr>
                <w:color w:val="000000" w:themeColor="text1"/>
                <w:lang w:eastAsia="ru-RU"/>
              </w:rPr>
            </w:pPr>
            <w:r>
              <w:rPr>
                <w:color w:val="000000" w:themeColor="text1"/>
                <w:lang w:eastAsia="ru-RU"/>
              </w:rPr>
              <w:t>гіпермаркет</w:t>
            </w:r>
          </w:p>
          <w:p w:rsidR="00350CB0" w:rsidRDefault="00350CB0" w:rsidP="004C4DB2">
            <w:pPr>
              <w:spacing w:line="276" w:lineRule="auto"/>
              <w:jc w:val="both"/>
              <w:rPr>
                <w:color w:val="000000" w:themeColor="text1"/>
                <w:lang w:eastAsia="ru-RU"/>
              </w:rPr>
            </w:pPr>
            <w:r>
              <w:rPr>
                <w:color w:val="000000" w:themeColor="text1"/>
                <w:lang w:eastAsia="ru-RU"/>
              </w:rPr>
              <w:t>експрес-аналіз</w:t>
            </w:r>
          </w:p>
          <w:p w:rsidR="00350CB0" w:rsidRDefault="00350CB0" w:rsidP="004C4DB2">
            <w:pPr>
              <w:spacing w:line="276" w:lineRule="auto"/>
              <w:jc w:val="both"/>
              <w:rPr>
                <w:color w:val="000000" w:themeColor="text1"/>
                <w:lang w:eastAsia="ru-RU"/>
              </w:rPr>
            </w:pPr>
            <w:r>
              <w:rPr>
                <w:color w:val="000000" w:themeColor="text1"/>
                <w:lang w:eastAsia="ru-RU"/>
              </w:rPr>
              <w:t>екстра-клас</w:t>
            </w:r>
          </w:p>
          <w:p w:rsidR="00350CB0" w:rsidRDefault="00350CB0" w:rsidP="004C4DB2">
            <w:pPr>
              <w:spacing w:line="276" w:lineRule="auto"/>
              <w:jc w:val="both"/>
              <w:rPr>
                <w:color w:val="000000" w:themeColor="text1"/>
                <w:lang w:eastAsia="ru-RU"/>
              </w:rPr>
            </w:pPr>
            <w:r>
              <w:rPr>
                <w:color w:val="000000" w:themeColor="text1"/>
                <w:lang w:eastAsia="ru-RU"/>
              </w:rPr>
              <w:t>макроекономіка</w:t>
            </w:r>
          </w:p>
          <w:p w:rsidR="00350CB0" w:rsidRDefault="00350CB0" w:rsidP="004C4DB2">
            <w:pPr>
              <w:spacing w:line="276" w:lineRule="auto"/>
              <w:jc w:val="both"/>
              <w:rPr>
                <w:color w:val="000000" w:themeColor="text1"/>
                <w:lang w:eastAsia="ru-RU"/>
              </w:rPr>
            </w:pPr>
            <w:r>
              <w:rPr>
                <w:color w:val="000000" w:themeColor="text1"/>
                <w:lang w:eastAsia="ru-RU"/>
              </w:rPr>
              <w:t>мікрорайон</w:t>
            </w:r>
          </w:p>
          <w:p w:rsidR="00350CB0" w:rsidRDefault="00350CB0" w:rsidP="004C4DB2">
            <w:pPr>
              <w:spacing w:line="276" w:lineRule="auto"/>
              <w:jc w:val="both"/>
              <w:rPr>
                <w:color w:val="000000" w:themeColor="text1"/>
                <w:lang w:eastAsia="ru-RU"/>
              </w:rPr>
            </w:pPr>
            <w:r>
              <w:rPr>
                <w:color w:val="000000" w:themeColor="text1"/>
                <w:lang w:eastAsia="ru-RU"/>
              </w:rPr>
              <w:t>міні-диск</w:t>
            </w:r>
          </w:p>
          <w:p w:rsidR="00350CB0" w:rsidRDefault="00350CB0" w:rsidP="004C4DB2">
            <w:pPr>
              <w:spacing w:line="276" w:lineRule="auto"/>
              <w:jc w:val="both"/>
              <w:rPr>
                <w:color w:val="000000" w:themeColor="text1"/>
                <w:lang w:eastAsia="ru-RU"/>
              </w:rPr>
            </w:pPr>
            <w:r>
              <w:rPr>
                <w:color w:val="000000" w:themeColor="text1"/>
                <w:lang w:eastAsia="ru-RU"/>
              </w:rPr>
              <w:t>міні-футбол</w:t>
            </w:r>
          </w:p>
          <w:p w:rsidR="00350CB0" w:rsidRDefault="00350CB0" w:rsidP="004C4DB2">
            <w:pPr>
              <w:spacing w:line="276" w:lineRule="auto"/>
              <w:jc w:val="both"/>
              <w:rPr>
                <w:color w:val="000000" w:themeColor="text1"/>
                <w:lang w:eastAsia="ru-RU"/>
              </w:rPr>
            </w:pPr>
            <w:r>
              <w:rPr>
                <w:color w:val="000000" w:themeColor="text1"/>
                <w:lang w:eastAsia="ru-RU"/>
              </w:rPr>
              <w:t>мультимільйонер</w:t>
            </w:r>
          </w:p>
          <w:p w:rsidR="00350CB0" w:rsidRDefault="00350CB0" w:rsidP="004C4DB2">
            <w:pPr>
              <w:spacing w:line="276" w:lineRule="auto"/>
              <w:jc w:val="both"/>
              <w:rPr>
                <w:color w:val="000000" w:themeColor="text1"/>
                <w:lang w:eastAsia="ru-RU"/>
              </w:rPr>
            </w:pPr>
            <w:r>
              <w:rPr>
                <w:color w:val="000000" w:themeColor="text1"/>
                <w:lang w:eastAsia="ru-RU"/>
              </w:rPr>
              <w:t>преміум-клас</w:t>
            </w:r>
          </w:p>
          <w:p w:rsidR="00350CB0" w:rsidRDefault="00350CB0" w:rsidP="004C4DB2">
            <w:pPr>
              <w:spacing w:line="276" w:lineRule="auto"/>
              <w:jc w:val="both"/>
              <w:rPr>
                <w:color w:val="000000" w:themeColor="text1"/>
                <w:lang w:eastAsia="ru-RU"/>
              </w:rPr>
            </w:pPr>
            <w:r>
              <w:rPr>
                <w:color w:val="000000" w:themeColor="text1"/>
                <w:lang w:eastAsia="ru-RU"/>
              </w:rPr>
              <w:t>супердержава</w:t>
            </w:r>
          </w:p>
          <w:p w:rsidR="00350CB0" w:rsidRDefault="00350CB0" w:rsidP="004C4DB2">
            <w:pPr>
              <w:spacing w:line="276" w:lineRule="auto"/>
              <w:jc w:val="both"/>
              <w:rPr>
                <w:color w:val="000000" w:themeColor="text1"/>
                <w:lang w:eastAsia="ru-RU"/>
              </w:rPr>
            </w:pPr>
            <w:r>
              <w:rPr>
                <w:color w:val="000000" w:themeColor="text1"/>
                <w:lang w:eastAsia="ru-RU"/>
              </w:rPr>
              <w:t>топ-менеджнер</w:t>
            </w:r>
          </w:p>
          <w:p w:rsidR="00350CB0" w:rsidRDefault="00350CB0" w:rsidP="004C4DB2">
            <w:pPr>
              <w:spacing w:line="276" w:lineRule="auto"/>
              <w:jc w:val="both"/>
              <w:rPr>
                <w:color w:val="000000" w:themeColor="text1"/>
                <w:lang w:eastAsia="ru-RU"/>
              </w:rPr>
            </w:pPr>
            <w:r>
              <w:rPr>
                <w:color w:val="000000" w:themeColor="text1"/>
                <w:lang w:eastAsia="ru-RU"/>
              </w:rPr>
              <w:t>топ-позиція</w:t>
            </w:r>
          </w:p>
          <w:p w:rsidR="00350CB0" w:rsidRDefault="00350CB0" w:rsidP="004C4DB2">
            <w:pPr>
              <w:spacing w:line="276" w:lineRule="auto"/>
              <w:jc w:val="both"/>
              <w:rPr>
                <w:color w:val="000000" w:themeColor="text1"/>
                <w:lang w:eastAsia="ru-RU"/>
              </w:rPr>
            </w:pPr>
            <w:r>
              <w:rPr>
                <w:color w:val="000000" w:themeColor="text1"/>
                <w:lang w:eastAsia="ru-RU"/>
              </w:rPr>
              <w:t>флеш-інтерв’ю</w:t>
            </w:r>
          </w:p>
        </w:tc>
        <w:tc>
          <w:tcPr>
            <w:tcW w:w="4598" w:type="dxa"/>
            <w:tcBorders>
              <w:top w:val="nil"/>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архіскладний</w:t>
            </w:r>
          </w:p>
          <w:p w:rsidR="00350CB0" w:rsidRDefault="00350CB0" w:rsidP="004C4DB2">
            <w:pPr>
              <w:spacing w:line="276" w:lineRule="auto"/>
              <w:jc w:val="both"/>
              <w:rPr>
                <w:color w:val="000000" w:themeColor="text1"/>
                <w:lang w:eastAsia="ru-RU"/>
              </w:rPr>
            </w:pPr>
            <w:r>
              <w:rPr>
                <w:color w:val="000000" w:themeColor="text1"/>
                <w:lang w:eastAsia="ru-RU"/>
              </w:rPr>
              <w:t>гіпермаркет</w:t>
            </w:r>
          </w:p>
          <w:p w:rsidR="00350CB0" w:rsidRDefault="00350CB0" w:rsidP="004C4DB2">
            <w:pPr>
              <w:spacing w:line="276" w:lineRule="auto"/>
              <w:jc w:val="both"/>
              <w:rPr>
                <w:color w:val="000000" w:themeColor="text1"/>
                <w:lang w:eastAsia="ru-RU"/>
              </w:rPr>
            </w:pPr>
            <w:r>
              <w:rPr>
                <w:b/>
                <w:bCs/>
                <w:color w:val="000000" w:themeColor="text1"/>
                <w:lang w:eastAsia="ru-RU"/>
              </w:rPr>
              <w:t>експресаналіз</w:t>
            </w:r>
          </w:p>
          <w:p w:rsidR="00350CB0" w:rsidRDefault="00350CB0" w:rsidP="004C4DB2">
            <w:pPr>
              <w:spacing w:line="276" w:lineRule="auto"/>
              <w:jc w:val="both"/>
              <w:rPr>
                <w:color w:val="000000" w:themeColor="text1"/>
                <w:lang w:eastAsia="ru-RU"/>
              </w:rPr>
            </w:pPr>
            <w:r>
              <w:rPr>
                <w:b/>
                <w:bCs/>
                <w:color w:val="000000" w:themeColor="text1"/>
                <w:lang w:eastAsia="ru-RU"/>
              </w:rPr>
              <w:t>екстраклас</w:t>
            </w:r>
          </w:p>
          <w:p w:rsidR="00350CB0" w:rsidRDefault="00350CB0" w:rsidP="004C4DB2">
            <w:pPr>
              <w:spacing w:line="276" w:lineRule="auto"/>
              <w:jc w:val="both"/>
              <w:rPr>
                <w:color w:val="000000" w:themeColor="text1"/>
                <w:lang w:eastAsia="ru-RU"/>
              </w:rPr>
            </w:pPr>
            <w:r>
              <w:rPr>
                <w:color w:val="000000" w:themeColor="text1"/>
                <w:lang w:eastAsia="ru-RU"/>
              </w:rPr>
              <w:t>макроекономіка</w:t>
            </w:r>
          </w:p>
          <w:p w:rsidR="00350CB0" w:rsidRDefault="00350CB0" w:rsidP="004C4DB2">
            <w:pPr>
              <w:spacing w:line="276" w:lineRule="auto"/>
              <w:jc w:val="both"/>
              <w:rPr>
                <w:color w:val="000000" w:themeColor="text1"/>
                <w:lang w:eastAsia="ru-RU"/>
              </w:rPr>
            </w:pPr>
            <w:r>
              <w:rPr>
                <w:color w:val="000000" w:themeColor="text1"/>
                <w:lang w:eastAsia="ru-RU"/>
              </w:rPr>
              <w:t>мікрорайон</w:t>
            </w:r>
          </w:p>
          <w:p w:rsidR="00350CB0" w:rsidRDefault="00350CB0" w:rsidP="004C4DB2">
            <w:pPr>
              <w:spacing w:line="276" w:lineRule="auto"/>
              <w:jc w:val="both"/>
              <w:rPr>
                <w:color w:val="000000" w:themeColor="text1"/>
                <w:lang w:eastAsia="ru-RU"/>
              </w:rPr>
            </w:pPr>
            <w:r>
              <w:rPr>
                <w:b/>
                <w:bCs/>
                <w:color w:val="000000" w:themeColor="text1"/>
                <w:lang w:eastAsia="ru-RU"/>
              </w:rPr>
              <w:t>мінідиск</w:t>
            </w:r>
          </w:p>
          <w:p w:rsidR="00350CB0" w:rsidRDefault="00350CB0" w:rsidP="004C4DB2">
            <w:pPr>
              <w:spacing w:line="276" w:lineRule="auto"/>
              <w:jc w:val="both"/>
              <w:rPr>
                <w:color w:val="000000" w:themeColor="text1"/>
                <w:lang w:eastAsia="ru-RU"/>
              </w:rPr>
            </w:pPr>
            <w:r>
              <w:rPr>
                <w:b/>
                <w:bCs/>
                <w:color w:val="000000" w:themeColor="text1"/>
                <w:lang w:eastAsia="ru-RU"/>
              </w:rPr>
              <w:t>мініфутбол</w:t>
            </w:r>
          </w:p>
          <w:p w:rsidR="00350CB0" w:rsidRDefault="00350CB0" w:rsidP="004C4DB2">
            <w:pPr>
              <w:spacing w:line="276" w:lineRule="auto"/>
              <w:jc w:val="both"/>
              <w:rPr>
                <w:color w:val="000000" w:themeColor="text1"/>
                <w:lang w:eastAsia="ru-RU"/>
              </w:rPr>
            </w:pPr>
            <w:r>
              <w:rPr>
                <w:color w:val="000000" w:themeColor="text1"/>
                <w:lang w:eastAsia="ru-RU"/>
              </w:rPr>
              <w:t>мультимільйонер</w:t>
            </w:r>
          </w:p>
          <w:p w:rsidR="00350CB0" w:rsidRDefault="00350CB0" w:rsidP="004C4DB2">
            <w:pPr>
              <w:spacing w:line="276" w:lineRule="auto"/>
              <w:jc w:val="both"/>
              <w:rPr>
                <w:color w:val="000000" w:themeColor="text1"/>
                <w:lang w:eastAsia="ru-RU"/>
              </w:rPr>
            </w:pPr>
            <w:r>
              <w:rPr>
                <w:b/>
                <w:bCs/>
                <w:color w:val="000000" w:themeColor="text1"/>
                <w:lang w:eastAsia="ru-RU"/>
              </w:rPr>
              <w:t>преміумклас</w:t>
            </w:r>
          </w:p>
          <w:p w:rsidR="00350CB0" w:rsidRDefault="00350CB0" w:rsidP="004C4DB2">
            <w:pPr>
              <w:spacing w:line="276" w:lineRule="auto"/>
              <w:jc w:val="both"/>
              <w:rPr>
                <w:color w:val="000000" w:themeColor="text1"/>
                <w:lang w:eastAsia="ru-RU"/>
              </w:rPr>
            </w:pPr>
            <w:r>
              <w:rPr>
                <w:color w:val="000000" w:themeColor="text1"/>
                <w:lang w:eastAsia="ru-RU"/>
              </w:rPr>
              <w:t>супердержава</w:t>
            </w:r>
          </w:p>
          <w:p w:rsidR="00350CB0" w:rsidRDefault="00350CB0" w:rsidP="004C4DB2">
            <w:pPr>
              <w:spacing w:line="276" w:lineRule="auto"/>
              <w:jc w:val="both"/>
              <w:rPr>
                <w:color w:val="000000" w:themeColor="text1"/>
                <w:lang w:eastAsia="ru-RU"/>
              </w:rPr>
            </w:pPr>
            <w:r>
              <w:rPr>
                <w:b/>
                <w:bCs/>
                <w:color w:val="000000" w:themeColor="text1"/>
                <w:lang w:eastAsia="ru-RU"/>
              </w:rPr>
              <w:t>топменеджнер</w:t>
            </w:r>
          </w:p>
          <w:p w:rsidR="00350CB0" w:rsidRDefault="00350CB0" w:rsidP="004C4DB2">
            <w:pPr>
              <w:spacing w:line="276" w:lineRule="auto"/>
              <w:jc w:val="both"/>
              <w:rPr>
                <w:color w:val="000000" w:themeColor="text1"/>
                <w:lang w:eastAsia="ru-RU"/>
              </w:rPr>
            </w:pPr>
            <w:r>
              <w:rPr>
                <w:b/>
                <w:bCs/>
                <w:color w:val="000000" w:themeColor="text1"/>
                <w:lang w:eastAsia="ru-RU"/>
              </w:rPr>
              <w:t>топпозиція</w:t>
            </w:r>
          </w:p>
          <w:p w:rsidR="00350CB0" w:rsidRDefault="00350CB0" w:rsidP="004C4DB2">
            <w:pPr>
              <w:spacing w:line="276" w:lineRule="auto"/>
              <w:jc w:val="both"/>
              <w:rPr>
                <w:color w:val="000000" w:themeColor="text1"/>
                <w:lang w:eastAsia="ru-RU"/>
              </w:rPr>
            </w:pPr>
            <w:r>
              <w:rPr>
                <w:b/>
                <w:bCs/>
                <w:color w:val="000000" w:themeColor="text1"/>
                <w:lang w:eastAsia="ru-RU"/>
              </w:rPr>
              <w:t>флешінтерв’ю</w:t>
            </w:r>
          </w:p>
          <w:p w:rsidR="00350CB0" w:rsidRDefault="00350CB0" w:rsidP="004C4DB2">
            <w:pPr>
              <w:spacing w:line="276" w:lineRule="auto"/>
              <w:jc w:val="both"/>
              <w:rPr>
                <w:color w:val="000000" w:themeColor="text1"/>
                <w:lang w:eastAsia="ru-RU"/>
              </w:rPr>
            </w:pPr>
            <w:r>
              <w:rPr>
                <w:color w:val="000000" w:themeColor="text1"/>
                <w:lang w:eastAsia="ru-RU"/>
              </w:rPr>
              <w:t> </w:t>
            </w:r>
          </w:p>
        </w:tc>
      </w:tr>
    </w:tbl>
    <w:p w:rsidR="00350CB0" w:rsidRPr="00A96014" w:rsidRDefault="00350CB0" w:rsidP="00350CB0">
      <w:pPr>
        <w:shd w:val="clear" w:color="auto" w:fill="FFFFFF"/>
        <w:spacing w:before="240" w:line="276" w:lineRule="auto"/>
        <w:jc w:val="both"/>
        <w:rPr>
          <w:color w:val="000000" w:themeColor="text1"/>
          <w:sz w:val="28"/>
          <w:szCs w:val="28"/>
          <w:lang w:eastAsia="ru-RU"/>
        </w:rPr>
      </w:pPr>
      <w:r>
        <w:rPr>
          <w:color w:val="000000" w:themeColor="text1"/>
          <w:lang w:eastAsia="ru-RU"/>
        </w:rPr>
        <w:t> в</w:t>
      </w:r>
      <w:r w:rsidRPr="00A96014">
        <w:rPr>
          <w:color w:val="000000" w:themeColor="text1"/>
          <w:sz w:val="28"/>
          <w:szCs w:val="28"/>
          <w:lang w:eastAsia="ru-RU"/>
        </w:rPr>
        <w:t>) слова з першим іншомовним компонентом: </w:t>
      </w:r>
      <w:r w:rsidRPr="00A96014">
        <w:rPr>
          <w:b/>
          <w:bCs/>
          <w:i/>
          <w:iCs/>
          <w:color w:val="000000" w:themeColor="text1"/>
          <w:sz w:val="28"/>
          <w:szCs w:val="28"/>
          <w:lang w:eastAsia="ru-RU"/>
        </w:rPr>
        <w:t>анти-, контр-, віце-, екс-, лейб-, обер-, штабс-, унтер-:</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b/>
          <w:bCs/>
          <w:color w:val="000000" w:themeColor="text1"/>
          <w:sz w:val="28"/>
          <w:szCs w:val="28"/>
          <w:lang w:eastAsia="ru-RU"/>
        </w:rPr>
        <w:t> </w:t>
      </w:r>
    </w:p>
    <w:tbl>
      <w:tblPr>
        <w:tblW w:w="0" w:type="auto"/>
        <w:tblInd w:w="108" w:type="dxa"/>
        <w:tblCellMar>
          <w:left w:w="0" w:type="dxa"/>
          <w:right w:w="0" w:type="dxa"/>
        </w:tblCellMar>
        <w:tblLook w:val="04A0" w:firstRow="1" w:lastRow="0" w:firstColumn="1" w:lastColumn="0" w:noHBand="0" w:noVBand="1"/>
      </w:tblPr>
      <w:tblGrid>
        <w:gridCol w:w="4619"/>
        <w:gridCol w:w="4608"/>
      </w:tblGrid>
      <w:tr w:rsidR="00350CB0" w:rsidTr="004C4DB2">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before="240" w:line="276" w:lineRule="auto"/>
              <w:jc w:val="both"/>
              <w:rPr>
                <w:color w:val="000000" w:themeColor="text1"/>
                <w:lang w:eastAsia="ru-RU"/>
              </w:rPr>
            </w:pPr>
            <w:r>
              <w:rPr>
                <w:color w:val="000000" w:themeColor="text1"/>
                <w:lang w:eastAsia="ru-RU"/>
              </w:rPr>
              <w:lastRenderedPageBreak/>
              <w:t>БУЛО</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before="240" w:line="276" w:lineRule="auto"/>
              <w:jc w:val="both"/>
              <w:rPr>
                <w:color w:val="000000" w:themeColor="text1"/>
                <w:lang w:eastAsia="ru-RU"/>
              </w:rPr>
            </w:pPr>
            <w:r>
              <w:rPr>
                <w:color w:val="000000" w:themeColor="text1"/>
                <w:lang w:eastAsia="ru-RU"/>
              </w:rPr>
              <w:t>СТАЛО</w:t>
            </w:r>
          </w:p>
        </w:tc>
      </w:tr>
      <w:tr w:rsidR="00350CB0" w:rsidTr="004C4DB2">
        <w:trPr>
          <w:trHeight w:val="2623"/>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антивірус</w:t>
            </w:r>
          </w:p>
          <w:p w:rsidR="00350CB0" w:rsidRDefault="00350CB0" w:rsidP="004C4DB2">
            <w:pPr>
              <w:spacing w:line="276" w:lineRule="auto"/>
              <w:jc w:val="both"/>
              <w:rPr>
                <w:color w:val="000000" w:themeColor="text1"/>
                <w:lang w:eastAsia="ru-RU"/>
              </w:rPr>
            </w:pPr>
            <w:r>
              <w:rPr>
                <w:color w:val="000000" w:themeColor="text1"/>
                <w:lang w:eastAsia="ru-RU"/>
              </w:rPr>
              <w:t>антисептик</w:t>
            </w:r>
          </w:p>
          <w:p w:rsidR="00350CB0" w:rsidRDefault="00350CB0" w:rsidP="004C4DB2">
            <w:pPr>
              <w:spacing w:line="276" w:lineRule="auto"/>
              <w:jc w:val="both"/>
              <w:rPr>
                <w:color w:val="000000" w:themeColor="text1"/>
                <w:lang w:eastAsia="ru-RU"/>
              </w:rPr>
            </w:pPr>
            <w:r>
              <w:rPr>
                <w:color w:val="000000" w:themeColor="text1"/>
                <w:lang w:eastAsia="ru-RU"/>
              </w:rPr>
              <w:t>віце-прем’єр-міністр</w:t>
            </w:r>
          </w:p>
          <w:p w:rsidR="00350CB0" w:rsidRDefault="00350CB0" w:rsidP="004C4DB2">
            <w:pPr>
              <w:spacing w:line="276" w:lineRule="auto"/>
              <w:jc w:val="both"/>
              <w:rPr>
                <w:color w:val="000000" w:themeColor="text1"/>
                <w:lang w:eastAsia="ru-RU"/>
              </w:rPr>
            </w:pPr>
            <w:r>
              <w:rPr>
                <w:color w:val="000000" w:themeColor="text1"/>
                <w:lang w:eastAsia="ru-RU"/>
              </w:rPr>
              <w:t>екс-міністр</w:t>
            </w:r>
          </w:p>
          <w:p w:rsidR="00350CB0" w:rsidRDefault="00350CB0" w:rsidP="004C4DB2">
            <w:pPr>
              <w:spacing w:line="276" w:lineRule="auto"/>
              <w:jc w:val="both"/>
              <w:rPr>
                <w:color w:val="000000" w:themeColor="text1"/>
                <w:lang w:eastAsia="ru-RU"/>
              </w:rPr>
            </w:pPr>
            <w:r>
              <w:rPr>
                <w:color w:val="000000" w:themeColor="text1"/>
                <w:lang w:eastAsia="ru-RU"/>
              </w:rPr>
              <w:t>лейб-медик</w:t>
            </w:r>
          </w:p>
          <w:p w:rsidR="00350CB0" w:rsidRDefault="00350CB0" w:rsidP="004C4DB2">
            <w:pPr>
              <w:spacing w:line="276" w:lineRule="auto"/>
              <w:jc w:val="both"/>
              <w:rPr>
                <w:color w:val="000000" w:themeColor="text1"/>
                <w:lang w:eastAsia="ru-RU"/>
              </w:rPr>
            </w:pPr>
            <w:r>
              <w:rPr>
                <w:color w:val="000000" w:themeColor="text1"/>
                <w:lang w:eastAsia="ru-RU"/>
              </w:rPr>
              <w:t>обер-майстер</w:t>
            </w:r>
          </w:p>
          <w:p w:rsidR="00350CB0" w:rsidRDefault="00350CB0" w:rsidP="004C4DB2">
            <w:pPr>
              <w:spacing w:line="276" w:lineRule="auto"/>
              <w:jc w:val="both"/>
              <w:rPr>
                <w:color w:val="000000" w:themeColor="text1"/>
                <w:lang w:eastAsia="ru-RU"/>
              </w:rPr>
            </w:pPr>
            <w:r>
              <w:rPr>
                <w:color w:val="000000" w:themeColor="text1"/>
                <w:lang w:eastAsia="ru-RU"/>
              </w:rPr>
              <w:t>унтер-офіцер</w:t>
            </w:r>
          </w:p>
          <w:p w:rsidR="00350CB0" w:rsidRDefault="00350CB0" w:rsidP="004C4DB2">
            <w:pPr>
              <w:spacing w:line="276" w:lineRule="auto"/>
              <w:jc w:val="both"/>
              <w:rPr>
                <w:color w:val="000000" w:themeColor="text1"/>
                <w:lang w:eastAsia="ru-RU"/>
              </w:rPr>
            </w:pPr>
            <w:r>
              <w:rPr>
                <w:color w:val="000000" w:themeColor="text1"/>
                <w:lang w:eastAsia="ru-RU"/>
              </w:rPr>
              <w:t>штабс-капітан</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антивірус</w:t>
            </w:r>
          </w:p>
          <w:p w:rsidR="00350CB0" w:rsidRDefault="00350CB0" w:rsidP="004C4DB2">
            <w:pPr>
              <w:spacing w:line="276" w:lineRule="auto"/>
              <w:jc w:val="both"/>
              <w:rPr>
                <w:color w:val="000000" w:themeColor="text1"/>
                <w:lang w:eastAsia="ru-RU"/>
              </w:rPr>
            </w:pPr>
            <w:r>
              <w:rPr>
                <w:color w:val="000000" w:themeColor="text1"/>
                <w:lang w:eastAsia="ru-RU"/>
              </w:rPr>
              <w:t>антисептик</w:t>
            </w:r>
          </w:p>
          <w:p w:rsidR="00350CB0" w:rsidRDefault="00350CB0" w:rsidP="004C4DB2">
            <w:pPr>
              <w:spacing w:line="276" w:lineRule="auto"/>
              <w:jc w:val="both"/>
              <w:rPr>
                <w:color w:val="000000" w:themeColor="text1"/>
                <w:lang w:eastAsia="ru-RU"/>
              </w:rPr>
            </w:pPr>
            <w:r>
              <w:rPr>
                <w:b/>
                <w:bCs/>
                <w:color w:val="000000" w:themeColor="text1"/>
                <w:lang w:eastAsia="ru-RU"/>
              </w:rPr>
              <w:t>віцепрем’єр-міністр</w:t>
            </w:r>
          </w:p>
          <w:p w:rsidR="00350CB0" w:rsidRDefault="00350CB0" w:rsidP="004C4DB2">
            <w:pPr>
              <w:spacing w:line="276" w:lineRule="auto"/>
              <w:jc w:val="both"/>
              <w:rPr>
                <w:color w:val="000000" w:themeColor="text1"/>
                <w:lang w:eastAsia="ru-RU"/>
              </w:rPr>
            </w:pPr>
            <w:r>
              <w:rPr>
                <w:b/>
                <w:bCs/>
                <w:color w:val="000000" w:themeColor="text1"/>
                <w:lang w:eastAsia="ru-RU"/>
              </w:rPr>
              <w:t>ексміністр</w:t>
            </w:r>
          </w:p>
          <w:p w:rsidR="00350CB0" w:rsidRDefault="00350CB0" w:rsidP="004C4DB2">
            <w:pPr>
              <w:spacing w:line="276" w:lineRule="auto"/>
              <w:jc w:val="both"/>
              <w:rPr>
                <w:color w:val="000000" w:themeColor="text1"/>
                <w:lang w:eastAsia="ru-RU"/>
              </w:rPr>
            </w:pPr>
            <w:r>
              <w:rPr>
                <w:b/>
                <w:bCs/>
                <w:color w:val="000000" w:themeColor="text1"/>
                <w:lang w:eastAsia="ru-RU"/>
              </w:rPr>
              <w:t>лейбмедик</w:t>
            </w:r>
          </w:p>
          <w:p w:rsidR="00350CB0" w:rsidRDefault="00350CB0" w:rsidP="004C4DB2">
            <w:pPr>
              <w:spacing w:line="276" w:lineRule="auto"/>
              <w:jc w:val="both"/>
              <w:rPr>
                <w:color w:val="000000" w:themeColor="text1"/>
                <w:lang w:eastAsia="ru-RU"/>
              </w:rPr>
            </w:pPr>
            <w:r>
              <w:rPr>
                <w:b/>
                <w:bCs/>
                <w:color w:val="000000" w:themeColor="text1"/>
                <w:lang w:eastAsia="ru-RU"/>
              </w:rPr>
              <w:t>обермайстер</w:t>
            </w:r>
          </w:p>
          <w:p w:rsidR="00350CB0" w:rsidRDefault="00350CB0" w:rsidP="004C4DB2">
            <w:pPr>
              <w:spacing w:line="276" w:lineRule="auto"/>
              <w:jc w:val="both"/>
              <w:rPr>
                <w:color w:val="000000" w:themeColor="text1"/>
                <w:lang w:eastAsia="ru-RU"/>
              </w:rPr>
            </w:pPr>
            <w:r>
              <w:rPr>
                <w:b/>
                <w:bCs/>
                <w:color w:val="000000" w:themeColor="text1"/>
                <w:lang w:eastAsia="ru-RU"/>
              </w:rPr>
              <w:t>унтерофіцер</w:t>
            </w:r>
          </w:p>
          <w:p w:rsidR="00350CB0" w:rsidRDefault="00350CB0" w:rsidP="004C4DB2">
            <w:pPr>
              <w:spacing w:line="276" w:lineRule="auto"/>
              <w:jc w:val="both"/>
              <w:rPr>
                <w:color w:val="000000" w:themeColor="text1"/>
                <w:lang w:eastAsia="ru-RU"/>
              </w:rPr>
            </w:pPr>
            <w:r>
              <w:rPr>
                <w:b/>
                <w:bCs/>
                <w:color w:val="000000" w:themeColor="text1"/>
                <w:lang w:eastAsia="ru-RU"/>
              </w:rPr>
              <w:t>штабскапітан</w:t>
            </w:r>
          </w:p>
        </w:tc>
      </w:tr>
    </w:tbl>
    <w:p w:rsidR="00350CB0" w:rsidRPr="00A96014" w:rsidRDefault="00350CB0" w:rsidP="00350CB0">
      <w:pPr>
        <w:shd w:val="clear" w:color="auto" w:fill="FFFFFF"/>
        <w:spacing w:line="276" w:lineRule="auto"/>
        <w:jc w:val="both"/>
        <w:rPr>
          <w:color w:val="000000" w:themeColor="text1"/>
          <w:sz w:val="28"/>
          <w:szCs w:val="28"/>
          <w:lang w:eastAsia="ru-RU"/>
        </w:rPr>
      </w:pPr>
      <w:r>
        <w:rPr>
          <w:b/>
          <w:bCs/>
          <w:color w:val="000000" w:themeColor="text1"/>
          <w:lang w:eastAsia="ru-RU"/>
        </w:rPr>
        <w:t> </w:t>
      </w:r>
      <w:r w:rsidRPr="00A96014">
        <w:rPr>
          <w:b/>
          <w:bCs/>
          <w:color w:val="000000" w:themeColor="text1"/>
          <w:sz w:val="28"/>
          <w:szCs w:val="28"/>
          <w:lang w:eastAsia="ru-RU"/>
        </w:rPr>
        <w:t>Примітка. </w:t>
      </w:r>
      <w:r w:rsidRPr="00A96014">
        <w:rPr>
          <w:color w:val="000000" w:themeColor="text1"/>
          <w:sz w:val="28"/>
          <w:szCs w:val="28"/>
          <w:lang w:eastAsia="ru-RU"/>
        </w:rPr>
        <w:t>Назви посад керівників державних органів з іншомовним компонентом </w:t>
      </w:r>
      <w:r w:rsidRPr="00A96014">
        <w:rPr>
          <w:b/>
          <w:bCs/>
          <w:i/>
          <w:iCs/>
          <w:color w:val="000000" w:themeColor="text1"/>
          <w:sz w:val="28"/>
          <w:szCs w:val="28"/>
          <w:lang w:eastAsia="ru-RU"/>
        </w:rPr>
        <w:t>віце, екс </w:t>
      </w:r>
      <w:r w:rsidRPr="00A96014">
        <w:rPr>
          <w:color w:val="000000" w:themeColor="text1"/>
          <w:sz w:val="28"/>
          <w:szCs w:val="28"/>
          <w:lang w:eastAsia="ru-RU"/>
        </w:rPr>
        <w:t>визначені нормативно-правовими актами, має бути приведено у відповідність з Українським правописом внесенням відповідних змін до них.</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 2.  ПИШЕМО ОКРЕМО </w:t>
      </w:r>
      <w:r w:rsidRPr="00A96014">
        <w:rPr>
          <w:b/>
          <w:bCs/>
          <w:i/>
          <w:iCs/>
          <w:color w:val="000000" w:themeColor="text1"/>
          <w:sz w:val="28"/>
          <w:szCs w:val="28"/>
          <w:lang w:eastAsia="ru-RU"/>
        </w:rPr>
        <w:t>ПІВ:</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 з наступним іменником (загальною та власною назвою у формі родового відмінка однини) (оскільки </w:t>
      </w:r>
      <w:r w:rsidRPr="00A96014">
        <w:rPr>
          <w:b/>
          <w:bCs/>
          <w:i/>
          <w:iCs/>
          <w:color w:val="000000" w:themeColor="text1"/>
          <w:sz w:val="28"/>
          <w:szCs w:val="28"/>
          <w:lang w:eastAsia="ru-RU"/>
        </w:rPr>
        <w:t>пів</w:t>
      </w:r>
      <w:r w:rsidRPr="00A96014">
        <w:rPr>
          <w:color w:val="000000" w:themeColor="text1"/>
          <w:sz w:val="28"/>
          <w:szCs w:val="28"/>
          <w:lang w:eastAsia="ru-RU"/>
        </w:rPr>
        <w:t> є числівником):</w:t>
      </w:r>
    </w:p>
    <w:p w:rsidR="00350CB0" w:rsidRDefault="00350CB0" w:rsidP="00350CB0">
      <w:pPr>
        <w:shd w:val="clear" w:color="auto" w:fill="FFFFFF"/>
        <w:spacing w:before="240" w:line="276" w:lineRule="auto"/>
        <w:jc w:val="both"/>
        <w:rPr>
          <w:color w:val="000000" w:themeColor="text1"/>
          <w:lang w:eastAsia="ru-RU"/>
        </w:rPr>
      </w:pPr>
      <w:r>
        <w:rPr>
          <w:color w:val="000000" w:themeColor="text1"/>
          <w:lang w:eastAsia="ru-RU"/>
        </w:rPr>
        <w:t> </w:t>
      </w:r>
    </w:p>
    <w:tbl>
      <w:tblPr>
        <w:tblW w:w="0" w:type="auto"/>
        <w:tblInd w:w="108" w:type="dxa"/>
        <w:tblCellMar>
          <w:left w:w="0" w:type="dxa"/>
          <w:right w:w="0" w:type="dxa"/>
        </w:tblCellMar>
        <w:tblLook w:val="04A0" w:firstRow="1" w:lastRow="0" w:firstColumn="1" w:lastColumn="0" w:noHBand="0" w:noVBand="1"/>
      </w:tblPr>
      <w:tblGrid>
        <w:gridCol w:w="4636"/>
        <w:gridCol w:w="4591"/>
      </w:tblGrid>
      <w:tr w:rsidR="00350CB0" w:rsidTr="004C4DB2">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before="240" w:line="276" w:lineRule="auto"/>
              <w:jc w:val="both"/>
              <w:rPr>
                <w:color w:val="000000" w:themeColor="text1"/>
                <w:lang w:eastAsia="ru-RU"/>
              </w:rPr>
            </w:pPr>
            <w:r>
              <w:rPr>
                <w:color w:val="000000" w:themeColor="text1"/>
                <w:lang w:eastAsia="ru-RU"/>
              </w:rPr>
              <w:t> БУЛО</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before="240" w:line="276" w:lineRule="auto"/>
              <w:jc w:val="both"/>
              <w:rPr>
                <w:color w:val="000000" w:themeColor="text1"/>
                <w:lang w:eastAsia="ru-RU"/>
              </w:rPr>
            </w:pPr>
            <w:r>
              <w:rPr>
                <w:color w:val="000000" w:themeColor="text1"/>
                <w:lang w:eastAsia="ru-RU"/>
              </w:rPr>
              <w:t>СТАЛО</w:t>
            </w:r>
          </w:p>
        </w:tc>
      </w:tr>
      <w:tr w:rsidR="00350CB0" w:rsidTr="004C4DB2">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before="240" w:line="276" w:lineRule="auto"/>
              <w:jc w:val="both"/>
              <w:rPr>
                <w:color w:val="000000" w:themeColor="text1"/>
                <w:lang w:eastAsia="ru-RU"/>
              </w:rPr>
            </w:pPr>
            <w:r>
              <w:rPr>
                <w:color w:val="000000" w:themeColor="text1"/>
                <w:lang w:eastAsia="ru-RU"/>
              </w:rPr>
              <w:t>піваркуша</w:t>
            </w:r>
          </w:p>
          <w:p w:rsidR="00350CB0" w:rsidRDefault="00350CB0" w:rsidP="004C4DB2">
            <w:pPr>
              <w:spacing w:before="240" w:line="276" w:lineRule="auto"/>
              <w:jc w:val="both"/>
              <w:rPr>
                <w:color w:val="000000" w:themeColor="text1"/>
                <w:lang w:eastAsia="ru-RU"/>
              </w:rPr>
            </w:pPr>
            <w:r>
              <w:rPr>
                <w:color w:val="000000" w:themeColor="text1"/>
                <w:lang w:eastAsia="ru-RU"/>
              </w:rPr>
              <w:t>пів-Києва</w:t>
            </w:r>
          </w:p>
          <w:p w:rsidR="00350CB0" w:rsidRDefault="00350CB0" w:rsidP="004C4DB2">
            <w:pPr>
              <w:spacing w:before="240" w:line="276" w:lineRule="auto"/>
              <w:jc w:val="both"/>
              <w:rPr>
                <w:color w:val="000000" w:themeColor="text1"/>
                <w:lang w:eastAsia="ru-RU"/>
              </w:rPr>
            </w:pPr>
            <w:r>
              <w:rPr>
                <w:color w:val="000000" w:themeColor="text1"/>
                <w:lang w:eastAsia="ru-RU"/>
              </w:rPr>
              <w:t>півміста</w:t>
            </w:r>
          </w:p>
          <w:p w:rsidR="00350CB0" w:rsidRDefault="00350CB0" w:rsidP="004C4DB2">
            <w:pPr>
              <w:spacing w:before="240" w:line="276" w:lineRule="auto"/>
              <w:jc w:val="both"/>
              <w:rPr>
                <w:color w:val="000000" w:themeColor="text1"/>
                <w:lang w:eastAsia="ru-RU"/>
              </w:rPr>
            </w:pPr>
            <w:r>
              <w:rPr>
                <w:color w:val="000000" w:themeColor="text1"/>
                <w:lang w:eastAsia="ru-RU"/>
              </w:rPr>
              <w:t>півхвилини</w:t>
            </w:r>
          </w:p>
          <w:p w:rsidR="00350CB0" w:rsidRDefault="00350CB0" w:rsidP="004C4DB2">
            <w:pPr>
              <w:spacing w:before="240" w:line="276" w:lineRule="auto"/>
              <w:jc w:val="both"/>
              <w:rPr>
                <w:color w:val="000000" w:themeColor="text1"/>
                <w:lang w:eastAsia="ru-RU"/>
              </w:rPr>
            </w:pPr>
            <w:r>
              <w:rPr>
                <w:color w:val="000000" w:themeColor="text1"/>
                <w:lang w:eastAsia="ru-RU"/>
              </w:rPr>
              <w:t>півогірка</w:t>
            </w:r>
          </w:p>
          <w:p w:rsidR="00350CB0" w:rsidRDefault="00350CB0" w:rsidP="004C4DB2">
            <w:pPr>
              <w:spacing w:before="240" w:line="276" w:lineRule="auto"/>
              <w:jc w:val="both"/>
              <w:rPr>
                <w:color w:val="000000" w:themeColor="text1"/>
                <w:lang w:eastAsia="ru-RU"/>
              </w:rPr>
            </w:pPr>
            <w:r>
              <w:rPr>
                <w:color w:val="000000" w:themeColor="text1"/>
                <w:lang w:eastAsia="ru-RU"/>
              </w:rPr>
              <w:t>пів’яблука</w:t>
            </w:r>
          </w:p>
          <w:p w:rsidR="00350CB0" w:rsidRDefault="00350CB0" w:rsidP="004C4DB2">
            <w:pPr>
              <w:spacing w:before="240" w:line="276" w:lineRule="auto"/>
              <w:jc w:val="both"/>
              <w:rPr>
                <w:color w:val="000000" w:themeColor="text1"/>
                <w:lang w:eastAsia="ru-RU"/>
              </w:rPr>
            </w:pPr>
            <w:r>
              <w:rPr>
                <w:color w:val="000000" w:themeColor="text1"/>
                <w:lang w:eastAsia="ru-RU"/>
              </w:rPr>
              <w:t>пів-України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before="240" w:line="276" w:lineRule="auto"/>
              <w:jc w:val="both"/>
              <w:rPr>
                <w:color w:val="000000" w:themeColor="text1"/>
                <w:lang w:eastAsia="ru-RU"/>
              </w:rPr>
            </w:pPr>
            <w:r>
              <w:rPr>
                <w:b/>
                <w:bCs/>
                <w:color w:val="000000" w:themeColor="text1"/>
                <w:lang w:eastAsia="ru-RU"/>
              </w:rPr>
              <w:t>пів аркуша</w:t>
            </w:r>
          </w:p>
          <w:p w:rsidR="00350CB0" w:rsidRDefault="00350CB0" w:rsidP="004C4DB2">
            <w:pPr>
              <w:spacing w:before="240" w:line="276" w:lineRule="auto"/>
              <w:jc w:val="both"/>
              <w:rPr>
                <w:color w:val="000000" w:themeColor="text1"/>
                <w:lang w:eastAsia="ru-RU"/>
              </w:rPr>
            </w:pPr>
            <w:r>
              <w:rPr>
                <w:b/>
                <w:bCs/>
                <w:color w:val="000000" w:themeColor="text1"/>
                <w:lang w:eastAsia="ru-RU"/>
              </w:rPr>
              <w:t>пів Києва</w:t>
            </w:r>
          </w:p>
          <w:p w:rsidR="00350CB0" w:rsidRDefault="00350CB0" w:rsidP="004C4DB2">
            <w:pPr>
              <w:spacing w:before="240" w:line="276" w:lineRule="auto"/>
              <w:jc w:val="both"/>
              <w:rPr>
                <w:color w:val="000000" w:themeColor="text1"/>
                <w:lang w:eastAsia="ru-RU"/>
              </w:rPr>
            </w:pPr>
            <w:r>
              <w:rPr>
                <w:b/>
                <w:bCs/>
                <w:color w:val="000000" w:themeColor="text1"/>
                <w:lang w:eastAsia="ru-RU"/>
              </w:rPr>
              <w:t>пів міста</w:t>
            </w:r>
          </w:p>
          <w:p w:rsidR="00350CB0" w:rsidRDefault="00350CB0" w:rsidP="004C4DB2">
            <w:pPr>
              <w:spacing w:before="240" w:line="276" w:lineRule="auto"/>
              <w:jc w:val="both"/>
              <w:rPr>
                <w:color w:val="000000" w:themeColor="text1"/>
                <w:lang w:eastAsia="ru-RU"/>
              </w:rPr>
            </w:pPr>
            <w:r>
              <w:rPr>
                <w:b/>
                <w:bCs/>
                <w:color w:val="000000" w:themeColor="text1"/>
                <w:lang w:eastAsia="ru-RU"/>
              </w:rPr>
              <w:t>пів хвилини</w:t>
            </w:r>
          </w:p>
          <w:p w:rsidR="00350CB0" w:rsidRDefault="00350CB0" w:rsidP="004C4DB2">
            <w:pPr>
              <w:spacing w:before="240" w:line="276" w:lineRule="auto"/>
              <w:jc w:val="both"/>
              <w:rPr>
                <w:color w:val="000000" w:themeColor="text1"/>
                <w:lang w:eastAsia="ru-RU"/>
              </w:rPr>
            </w:pPr>
            <w:r>
              <w:rPr>
                <w:b/>
                <w:bCs/>
                <w:color w:val="000000" w:themeColor="text1"/>
                <w:lang w:eastAsia="ru-RU"/>
              </w:rPr>
              <w:t>пів огірка</w:t>
            </w:r>
          </w:p>
          <w:p w:rsidR="00350CB0" w:rsidRDefault="00350CB0" w:rsidP="004C4DB2">
            <w:pPr>
              <w:spacing w:before="240" w:line="276" w:lineRule="auto"/>
              <w:jc w:val="both"/>
              <w:rPr>
                <w:color w:val="000000" w:themeColor="text1"/>
                <w:lang w:eastAsia="ru-RU"/>
              </w:rPr>
            </w:pPr>
            <w:r>
              <w:rPr>
                <w:b/>
                <w:bCs/>
                <w:color w:val="000000" w:themeColor="text1"/>
                <w:lang w:eastAsia="ru-RU"/>
              </w:rPr>
              <w:t>пів яблука</w:t>
            </w:r>
          </w:p>
          <w:p w:rsidR="00350CB0" w:rsidRDefault="00350CB0" w:rsidP="004C4DB2">
            <w:pPr>
              <w:spacing w:before="240" w:line="276" w:lineRule="auto"/>
              <w:jc w:val="both"/>
              <w:rPr>
                <w:color w:val="000000" w:themeColor="text1"/>
                <w:lang w:eastAsia="ru-RU"/>
              </w:rPr>
            </w:pPr>
            <w:r>
              <w:rPr>
                <w:b/>
                <w:bCs/>
                <w:color w:val="000000" w:themeColor="text1"/>
                <w:lang w:eastAsia="ru-RU"/>
              </w:rPr>
              <w:t>пів України</w:t>
            </w:r>
          </w:p>
        </w:tc>
      </w:tr>
    </w:tbl>
    <w:p w:rsidR="00350CB0" w:rsidRPr="00A96014" w:rsidRDefault="00350CB0" w:rsidP="00350CB0">
      <w:pPr>
        <w:shd w:val="clear" w:color="auto" w:fill="FFFFFF"/>
        <w:spacing w:before="240" w:line="276" w:lineRule="auto"/>
        <w:jc w:val="both"/>
        <w:rPr>
          <w:color w:val="000000" w:themeColor="text1"/>
          <w:sz w:val="28"/>
          <w:szCs w:val="28"/>
          <w:lang w:eastAsia="ru-RU"/>
        </w:rPr>
      </w:pPr>
      <w:r w:rsidRPr="00A96014">
        <w:rPr>
          <w:b/>
          <w:bCs/>
          <w:color w:val="000000" w:themeColor="text1"/>
          <w:sz w:val="28"/>
          <w:szCs w:val="28"/>
          <w:lang w:eastAsia="ru-RU"/>
        </w:rPr>
        <w:t> </w:t>
      </w:r>
      <w:r w:rsidRPr="00A96014">
        <w:rPr>
          <w:color w:val="000000" w:themeColor="text1"/>
          <w:sz w:val="28"/>
          <w:szCs w:val="28"/>
          <w:lang w:eastAsia="ru-RU"/>
        </w:rPr>
        <w:t>Водночас пишемо разом слова, в яких </w:t>
      </w:r>
      <w:r w:rsidRPr="00A96014">
        <w:rPr>
          <w:b/>
          <w:bCs/>
          <w:color w:val="000000" w:themeColor="text1"/>
          <w:sz w:val="28"/>
          <w:szCs w:val="28"/>
          <w:lang w:eastAsia="ru-RU"/>
        </w:rPr>
        <w:t>пів </w:t>
      </w:r>
      <w:r w:rsidRPr="00A96014">
        <w:rPr>
          <w:color w:val="000000" w:themeColor="text1"/>
          <w:sz w:val="28"/>
          <w:szCs w:val="28"/>
          <w:lang w:eastAsia="ru-RU"/>
        </w:rPr>
        <w:t>з наступним іменником у формі називного відмінка становить єдине поняття і не виражає значення половини: </w:t>
      </w:r>
      <w:r w:rsidRPr="00A96014">
        <w:rPr>
          <w:i/>
          <w:iCs/>
          <w:color w:val="000000" w:themeColor="text1"/>
          <w:sz w:val="28"/>
          <w:szCs w:val="28"/>
          <w:lang w:eastAsia="ru-RU"/>
        </w:rPr>
        <w:t>піваркуш, південь, півзахист, півколо, півкуля, півмісяць, півоберт, півовал, півострів.</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 3. ПИШЕМО З ВЕЛИКОЇ І МАЛОЇ БУКВ:</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 а) перше слово офіційних назв </w:t>
      </w:r>
      <w:r w:rsidRPr="00A96014">
        <w:rPr>
          <w:b/>
          <w:bCs/>
          <w:i/>
          <w:iCs/>
          <w:color w:val="000000" w:themeColor="text1"/>
          <w:sz w:val="28"/>
          <w:szCs w:val="28"/>
          <w:lang w:eastAsia="ru-RU"/>
        </w:rPr>
        <w:t>найвищих</w:t>
      </w:r>
      <w:r w:rsidRPr="00A96014">
        <w:rPr>
          <w:color w:val="000000" w:themeColor="text1"/>
          <w:sz w:val="28"/>
          <w:szCs w:val="28"/>
          <w:lang w:eastAsia="ru-RU"/>
        </w:rPr>
        <w:t> державних посад та посад керівників міжнародних організацій пишемо з </w:t>
      </w:r>
      <w:r w:rsidRPr="00A96014">
        <w:rPr>
          <w:b/>
          <w:bCs/>
          <w:i/>
          <w:iCs/>
          <w:color w:val="000000" w:themeColor="text1"/>
          <w:sz w:val="28"/>
          <w:szCs w:val="28"/>
          <w:lang w:eastAsia="ru-RU"/>
        </w:rPr>
        <w:t>великої </w:t>
      </w:r>
      <w:r w:rsidRPr="00A96014">
        <w:rPr>
          <w:color w:val="000000" w:themeColor="text1"/>
          <w:sz w:val="28"/>
          <w:szCs w:val="28"/>
          <w:lang w:eastAsia="ru-RU"/>
        </w:rPr>
        <w:t>букви: </w:t>
      </w:r>
      <w:r w:rsidRPr="00A96014">
        <w:rPr>
          <w:i/>
          <w:iCs/>
          <w:color w:val="000000" w:themeColor="text1"/>
          <w:sz w:val="28"/>
          <w:szCs w:val="28"/>
          <w:lang w:eastAsia="ru-RU"/>
        </w:rPr>
        <w:t>Генеральний прокурор України</w:t>
      </w:r>
      <w:r w:rsidRPr="00A96014">
        <w:rPr>
          <w:color w:val="000000" w:themeColor="text1"/>
          <w:sz w:val="28"/>
          <w:szCs w:val="28"/>
          <w:lang w:eastAsia="ru-RU"/>
        </w:rPr>
        <w:t>, </w:t>
      </w:r>
      <w:r w:rsidRPr="00A96014">
        <w:rPr>
          <w:i/>
          <w:iCs/>
          <w:color w:val="000000" w:themeColor="text1"/>
          <w:sz w:val="28"/>
          <w:szCs w:val="28"/>
          <w:lang w:eastAsia="ru-RU"/>
        </w:rPr>
        <w:t xml:space="preserve">Генеральний секретар ООН, Президент України, Голова </w:t>
      </w:r>
      <w:r w:rsidRPr="00A96014">
        <w:rPr>
          <w:i/>
          <w:iCs/>
          <w:color w:val="000000" w:themeColor="text1"/>
          <w:sz w:val="28"/>
          <w:szCs w:val="28"/>
          <w:lang w:eastAsia="ru-RU"/>
        </w:rPr>
        <w:lastRenderedPageBreak/>
        <w:t>Верховної Ради України, Президент Сполучених Штатів Америки, Прем’єр-міністр України, Прем’єр-міністр Канади</w:t>
      </w:r>
      <w:r w:rsidRPr="00A96014">
        <w:rPr>
          <w:color w:val="000000" w:themeColor="text1"/>
          <w:sz w:val="28"/>
          <w:szCs w:val="28"/>
          <w:lang w:eastAsia="ru-RU"/>
        </w:rPr>
        <w:t>;</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 б) назви посад (зокрема і загальні), звань, наукових ступенів тощо пишемо з </w:t>
      </w:r>
      <w:r w:rsidRPr="00A96014">
        <w:rPr>
          <w:b/>
          <w:bCs/>
          <w:i/>
          <w:iCs/>
          <w:color w:val="000000" w:themeColor="text1"/>
          <w:sz w:val="28"/>
          <w:szCs w:val="28"/>
          <w:lang w:eastAsia="ru-RU"/>
        </w:rPr>
        <w:t>малої</w:t>
      </w:r>
      <w:r w:rsidRPr="00A96014">
        <w:rPr>
          <w:color w:val="000000" w:themeColor="text1"/>
          <w:sz w:val="28"/>
          <w:szCs w:val="28"/>
          <w:lang w:eastAsia="ru-RU"/>
        </w:rPr>
        <w:t> букви: </w:t>
      </w:r>
      <w:r w:rsidRPr="00A96014">
        <w:rPr>
          <w:i/>
          <w:iCs/>
          <w:color w:val="000000" w:themeColor="text1"/>
          <w:sz w:val="28"/>
          <w:szCs w:val="28"/>
          <w:lang w:eastAsia="ru-RU"/>
        </w:rPr>
        <w:t>президент, канцлер, прем’єр-міністр, мер, голова, декан, директор, міністр, ректор, секретар; академік, генерал-лейтенант, заслужений діяч мистецтв, народний артист України, лауреат Державної премії України в галузі архітектури, член-кореспондент, доктор наук</w:t>
      </w:r>
      <w:r w:rsidRPr="00A96014">
        <w:rPr>
          <w:color w:val="000000" w:themeColor="text1"/>
          <w:sz w:val="28"/>
          <w:szCs w:val="28"/>
          <w:lang w:eastAsia="ru-RU"/>
        </w:rPr>
        <w:t>;</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 в) назви посад міністрів, послів, президентів академій тощо </w:t>
      </w:r>
      <w:r w:rsidRPr="00A96014">
        <w:rPr>
          <w:b/>
          <w:bCs/>
          <w:i/>
          <w:iCs/>
          <w:color w:val="000000" w:themeColor="text1"/>
          <w:sz w:val="28"/>
          <w:szCs w:val="28"/>
          <w:lang w:eastAsia="ru-RU"/>
        </w:rPr>
        <w:t>в офіційних документах</w:t>
      </w:r>
      <w:r w:rsidRPr="00A96014">
        <w:rPr>
          <w:color w:val="000000" w:themeColor="text1"/>
          <w:sz w:val="28"/>
          <w:szCs w:val="28"/>
          <w:lang w:eastAsia="ru-RU"/>
        </w:rPr>
        <w:t>, а також для підкреслення урочистості пишемо з </w:t>
      </w:r>
      <w:r w:rsidRPr="00A96014">
        <w:rPr>
          <w:b/>
          <w:bCs/>
          <w:i/>
          <w:iCs/>
          <w:color w:val="000000" w:themeColor="text1"/>
          <w:sz w:val="28"/>
          <w:szCs w:val="28"/>
          <w:lang w:eastAsia="ru-RU"/>
        </w:rPr>
        <w:t>великої</w:t>
      </w:r>
      <w:r w:rsidRPr="00A96014">
        <w:rPr>
          <w:color w:val="000000" w:themeColor="text1"/>
          <w:sz w:val="28"/>
          <w:szCs w:val="28"/>
          <w:lang w:eastAsia="ru-RU"/>
        </w:rPr>
        <w:t> букви: </w:t>
      </w:r>
      <w:r w:rsidRPr="00A96014">
        <w:rPr>
          <w:i/>
          <w:iCs/>
          <w:color w:val="000000" w:themeColor="text1"/>
          <w:sz w:val="28"/>
          <w:szCs w:val="28"/>
          <w:lang w:eastAsia="ru-RU"/>
        </w:rPr>
        <w:t>Міністр освіти і науки України, Посол Республіки Польща, Президент Національної академії наук України;</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b/>
          <w:bCs/>
          <w:color w:val="000000" w:themeColor="text1"/>
          <w:sz w:val="28"/>
          <w:szCs w:val="28"/>
          <w:lang w:eastAsia="ru-RU"/>
        </w:rPr>
        <w:t> </w:t>
      </w:r>
      <w:r w:rsidRPr="00A96014">
        <w:rPr>
          <w:color w:val="000000" w:themeColor="text1"/>
          <w:sz w:val="28"/>
          <w:szCs w:val="28"/>
          <w:lang w:eastAsia="ru-RU"/>
        </w:rPr>
        <w:t>г) назви виробничих марок технічних виробів (машин, приладів тощо) беремо в </w:t>
      </w:r>
      <w:r w:rsidRPr="00A96014">
        <w:rPr>
          <w:b/>
          <w:bCs/>
          <w:i/>
          <w:iCs/>
          <w:color w:val="000000" w:themeColor="text1"/>
          <w:sz w:val="28"/>
          <w:szCs w:val="28"/>
          <w:lang w:eastAsia="ru-RU"/>
        </w:rPr>
        <w:t>лапки</w:t>
      </w:r>
      <w:r w:rsidRPr="00A96014">
        <w:rPr>
          <w:color w:val="000000" w:themeColor="text1"/>
          <w:sz w:val="28"/>
          <w:szCs w:val="28"/>
          <w:lang w:eastAsia="ru-RU"/>
        </w:rPr>
        <w:t>: </w:t>
      </w:r>
      <w:r w:rsidRPr="00A96014">
        <w:rPr>
          <w:i/>
          <w:iCs/>
          <w:color w:val="000000" w:themeColor="text1"/>
          <w:sz w:val="28"/>
          <w:szCs w:val="28"/>
          <w:lang w:eastAsia="ru-RU"/>
        </w:rPr>
        <w:t>автомобілі «Нісан», «Вольво», «Фольксваген»), літак                    «Боїнг 777», трактор «Слобожанець»,</w:t>
      </w:r>
      <w:r w:rsidRPr="00A96014">
        <w:rPr>
          <w:color w:val="000000" w:themeColor="text1"/>
          <w:sz w:val="28"/>
          <w:szCs w:val="28"/>
          <w:lang w:eastAsia="ru-RU"/>
        </w:rPr>
        <w:t> але назви самих виробів беремо в лапки і пишемо з </w:t>
      </w:r>
      <w:r w:rsidRPr="00A96014">
        <w:rPr>
          <w:b/>
          <w:bCs/>
          <w:i/>
          <w:iCs/>
          <w:color w:val="000000" w:themeColor="text1"/>
          <w:sz w:val="28"/>
          <w:szCs w:val="28"/>
          <w:lang w:eastAsia="ru-RU"/>
        </w:rPr>
        <w:t>малої</w:t>
      </w:r>
      <w:r w:rsidRPr="00A96014">
        <w:rPr>
          <w:color w:val="000000" w:themeColor="text1"/>
          <w:sz w:val="28"/>
          <w:szCs w:val="28"/>
          <w:lang w:eastAsia="ru-RU"/>
        </w:rPr>
        <w:t> букви: </w:t>
      </w:r>
      <w:r w:rsidRPr="00A96014">
        <w:rPr>
          <w:i/>
          <w:iCs/>
          <w:color w:val="000000" w:themeColor="text1"/>
          <w:sz w:val="28"/>
          <w:szCs w:val="28"/>
          <w:lang w:eastAsia="ru-RU"/>
        </w:rPr>
        <w:t>«нісан», «вольво» «фольксваген» (автомобілі), «боїнг» (літак), «слобожанець» (трактор);</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i/>
          <w:iCs/>
          <w:color w:val="000000" w:themeColor="text1"/>
          <w:sz w:val="28"/>
          <w:szCs w:val="28"/>
          <w:lang w:eastAsia="ru-RU"/>
        </w:rPr>
        <w:t> </w:t>
      </w:r>
      <w:r w:rsidRPr="00A96014">
        <w:rPr>
          <w:color w:val="000000" w:themeColor="text1"/>
          <w:sz w:val="28"/>
          <w:szCs w:val="28"/>
          <w:lang w:eastAsia="ru-RU"/>
        </w:rPr>
        <w:t>д) абревіатурні назви виробничих марок і виробів пишемо </w:t>
      </w:r>
      <w:r w:rsidRPr="00A96014">
        <w:rPr>
          <w:b/>
          <w:bCs/>
          <w:i/>
          <w:iCs/>
          <w:color w:val="000000" w:themeColor="text1"/>
          <w:sz w:val="28"/>
          <w:szCs w:val="28"/>
          <w:lang w:eastAsia="ru-RU"/>
        </w:rPr>
        <w:t>без лапок</w:t>
      </w:r>
      <w:r w:rsidRPr="00A96014">
        <w:rPr>
          <w:color w:val="000000" w:themeColor="text1"/>
          <w:sz w:val="28"/>
          <w:szCs w:val="28"/>
          <w:lang w:eastAsia="ru-RU"/>
        </w:rPr>
        <w:t>:</w:t>
      </w:r>
      <w:r w:rsidRPr="00A96014">
        <w:rPr>
          <w:color w:val="000000" w:themeColor="text1"/>
          <w:sz w:val="28"/>
          <w:szCs w:val="28"/>
          <w:lang w:eastAsia="ru-RU"/>
        </w:rPr>
        <w:br/>
      </w:r>
      <w:r w:rsidRPr="00A96014">
        <w:rPr>
          <w:i/>
          <w:iCs/>
          <w:color w:val="000000" w:themeColor="text1"/>
          <w:sz w:val="28"/>
          <w:szCs w:val="28"/>
          <w:lang w:eastAsia="ru-RU"/>
        </w:rPr>
        <w:t>Ан-225, А-340, В-77, КрАЗ</w:t>
      </w:r>
      <w:r w:rsidRPr="00A96014">
        <w:rPr>
          <w:color w:val="000000" w:themeColor="text1"/>
          <w:sz w:val="28"/>
          <w:szCs w:val="28"/>
          <w:lang w:eastAsia="ru-RU"/>
        </w:rPr>
        <w:t>;</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 е) назви сайтів з родовим словом пишемо з </w:t>
      </w:r>
      <w:r w:rsidRPr="00A96014">
        <w:rPr>
          <w:b/>
          <w:bCs/>
          <w:i/>
          <w:iCs/>
          <w:color w:val="000000" w:themeColor="text1"/>
          <w:sz w:val="28"/>
          <w:szCs w:val="28"/>
          <w:lang w:eastAsia="ru-RU"/>
        </w:rPr>
        <w:t>великої</w:t>
      </w:r>
      <w:r w:rsidRPr="00A96014">
        <w:rPr>
          <w:color w:val="000000" w:themeColor="text1"/>
          <w:sz w:val="28"/>
          <w:szCs w:val="28"/>
          <w:lang w:eastAsia="ru-RU"/>
        </w:rPr>
        <w:t> букви та </w:t>
      </w:r>
      <w:r w:rsidRPr="00A96014">
        <w:rPr>
          <w:b/>
          <w:bCs/>
          <w:i/>
          <w:iCs/>
          <w:color w:val="000000" w:themeColor="text1"/>
          <w:sz w:val="28"/>
          <w:szCs w:val="28"/>
          <w:lang w:eastAsia="ru-RU"/>
        </w:rPr>
        <w:t>в лапках</w:t>
      </w:r>
      <w:r w:rsidRPr="00A96014">
        <w:rPr>
          <w:color w:val="000000" w:themeColor="text1"/>
          <w:sz w:val="28"/>
          <w:szCs w:val="28"/>
          <w:lang w:eastAsia="ru-RU"/>
        </w:rPr>
        <w:t>: </w:t>
      </w:r>
      <w:r w:rsidRPr="00A96014">
        <w:rPr>
          <w:i/>
          <w:iCs/>
          <w:color w:val="000000" w:themeColor="text1"/>
          <w:sz w:val="28"/>
          <w:szCs w:val="28"/>
          <w:lang w:eastAsia="ru-RU"/>
        </w:rPr>
        <w:t>мережа «Фейсбук», енциклопедія «Вікіпедія</w:t>
      </w:r>
      <w:r w:rsidRPr="00A96014">
        <w:rPr>
          <w:color w:val="000000" w:themeColor="text1"/>
          <w:sz w:val="28"/>
          <w:szCs w:val="28"/>
          <w:lang w:eastAsia="ru-RU"/>
        </w:rPr>
        <w:t>», але назви сайтів без родового слова пишемо з </w:t>
      </w:r>
      <w:r w:rsidRPr="00A96014">
        <w:rPr>
          <w:b/>
          <w:bCs/>
          <w:i/>
          <w:iCs/>
          <w:color w:val="000000" w:themeColor="text1"/>
          <w:sz w:val="28"/>
          <w:szCs w:val="28"/>
          <w:lang w:eastAsia="ru-RU"/>
        </w:rPr>
        <w:t>малої</w:t>
      </w:r>
      <w:r w:rsidRPr="00A96014">
        <w:rPr>
          <w:color w:val="000000" w:themeColor="text1"/>
          <w:sz w:val="28"/>
          <w:szCs w:val="28"/>
          <w:lang w:eastAsia="ru-RU"/>
        </w:rPr>
        <w:t> букви </w:t>
      </w:r>
      <w:r w:rsidRPr="00A96014">
        <w:rPr>
          <w:i/>
          <w:iCs/>
          <w:color w:val="000000" w:themeColor="text1"/>
          <w:sz w:val="28"/>
          <w:szCs w:val="28"/>
          <w:lang w:eastAsia="ru-RU"/>
        </w:rPr>
        <w:t>(твітер, ґуґл)</w:t>
      </w:r>
      <w:r w:rsidRPr="00A96014">
        <w:rPr>
          <w:color w:val="000000" w:themeColor="text1"/>
          <w:sz w:val="28"/>
          <w:szCs w:val="28"/>
          <w:lang w:eastAsia="ru-RU"/>
        </w:rPr>
        <w:t>;</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 є) назви сайтів, ужиті як назви юридичних осіб, пишемо з </w:t>
      </w:r>
      <w:r w:rsidRPr="00A96014">
        <w:rPr>
          <w:b/>
          <w:bCs/>
          <w:i/>
          <w:iCs/>
          <w:color w:val="000000" w:themeColor="text1"/>
          <w:sz w:val="28"/>
          <w:szCs w:val="28"/>
          <w:lang w:eastAsia="ru-RU"/>
        </w:rPr>
        <w:t>великої </w:t>
      </w:r>
      <w:r w:rsidRPr="00A96014">
        <w:rPr>
          <w:color w:val="000000" w:themeColor="text1"/>
          <w:sz w:val="28"/>
          <w:szCs w:val="28"/>
          <w:lang w:eastAsia="ru-RU"/>
        </w:rPr>
        <w:t>букви та без лапок: </w:t>
      </w:r>
      <w:r w:rsidRPr="00A96014">
        <w:rPr>
          <w:i/>
          <w:iCs/>
          <w:color w:val="000000" w:themeColor="text1"/>
          <w:sz w:val="28"/>
          <w:szCs w:val="28"/>
          <w:lang w:eastAsia="ru-RU"/>
        </w:rPr>
        <w:t>РНБО ввела санкції проти Яндекса</w:t>
      </w:r>
      <w:r w:rsidRPr="00A96014">
        <w:rPr>
          <w:color w:val="000000" w:themeColor="text1"/>
          <w:sz w:val="28"/>
          <w:szCs w:val="28"/>
          <w:lang w:eastAsia="ru-RU"/>
        </w:rPr>
        <w:t>.</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  4. НАПИСАННЯ СЛІВ ІНШОМОВНОГО ПОХОДЖЕННЯ З</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БУКВАМИ Є, Ї, Ю, Я</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b/>
          <w:bCs/>
          <w:color w:val="000000" w:themeColor="text1"/>
          <w:sz w:val="28"/>
          <w:szCs w:val="28"/>
          <w:lang w:eastAsia="ru-RU"/>
        </w:rPr>
        <w:t> </w:t>
      </w:r>
      <w:r w:rsidRPr="00A96014">
        <w:rPr>
          <w:color w:val="000000" w:themeColor="text1"/>
          <w:sz w:val="28"/>
          <w:szCs w:val="28"/>
          <w:lang w:eastAsia="ru-RU"/>
        </w:rPr>
        <w:t>Звук [j] передаємо відповідно до вимови іншомовного слова буквою </w:t>
      </w:r>
      <w:r w:rsidRPr="00A96014">
        <w:rPr>
          <w:b/>
          <w:bCs/>
          <w:color w:val="000000" w:themeColor="text1"/>
          <w:sz w:val="28"/>
          <w:szCs w:val="28"/>
          <w:lang w:eastAsia="ru-RU"/>
        </w:rPr>
        <w:t>й</w:t>
      </w:r>
      <w:r w:rsidRPr="00A96014">
        <w:rPr>
          <w:color w:val="000000" w:themeColor="text1"/>
          <w:sz w:val="28"/>
          <w:szCs w:val="28"/>
          <w:lang w:eastAsia="ru-RU"/>
        </w:rPr>
        <w:t>, а  в складі звукосполучень [je], [ji], [ju], [ja] буквами </w:t>
      </w:r>
      <w:r w:rsidRPr="00A96014">
        <w:rPr>
          <w:b/>
          <w:bCs/>
          <w:color w:val="000000" w:themeColor="text1"/>
          <w:sz w:val="28"/>
          <w:szCs w:val="28"/>
          <w:lang w:eastAsia="ru-RU"/>
        </w:rPr>
        <w:t>є, ї, ю</w:t>
      </w:r>
      <w:r w:rsidRPr="00A96014">
        <w:rPr>
          <w:color w:val="000000" w:themeColor="text1"/>
          <w:sz w:val="28"/>
          <w:szCs w:val="28"/>
          <w:lang w:eastAsia="ru-RU"/>
        </w:rPr>
        <w:t>, </w:t>
      </w:r>
      <w:r w:rsidRPr="00A96014">
        <w:rPr>
          <w:b/>
          <w:bCs/>
          <w:color w:val="000000" w:themeColor="text1"/>
          <w:sz w:val="28"/>
          <w:szCs w:val="28"/>
          <w:lang w:eastAsia="ru-RU"/>
        </w:rPr>
        <w:t>я</w:t>
      </w:r>
      <w:r w:rsidRPr="00A96014">
        <w:rPr>
          <w:color w:val="000000" w:themeColor="text1"/>
          <w:sz w:val="28"/>
          <w:szCs w:val="28"/>
          <w:lang w:eastAsia="ru-RU"/>
        </w:rPr>
        <w:t>:</w:t>
      </w:r>
    </w:p>
    <w:p w:rsidR="00350CB0" w:rsidRPr="00A96014" w:rsidRDefault="00350CB0" w:rsidP="00350CB0">
      <w:pPr>
        <w:shd w:val="clear" w:color="auto" w:fill="FFFFFF"/>
        <w:spacing w:before="240" w:line="276" w:lineRule="auto"/>
        <w:jc w:val="both"/>
        <w:rPr>
          <w:color w:val="000000" w:themeColor="text1"/>
          <w:sz w:val="28"/>
          <w:szCs w:val="28"/>
          <w:lang w:eastAsia="ru-RU"/>
        </w:rPr>
      </w:pPr>
      <w:r w:rsidRPr="00A96014">
        <w:rPr>
          <w:b/>
          <w:bCs/>
          <w:color w:val="000000" w:themeColor="text1"/>
          <w:sz w:val="28"/>
          <w:szCs w:val="28"/>
          <w:lang w:eastAsia="ru-RU"/>
        </w:rPr>
        <w:t> </w:t>
      </w:r>
    </w:p>
    <w:tbl>
      <w:tblPr>
        <w:tblW w:w="0" w:type="auto"/>
        <w:tblInd w:w="108" w:type="dxa"/>
        <w:tblCellMar>
          <w:left w:w="0" w:type="dxa"/>
          <w:right w:w="0" w:type="dxa"/>
        </w:tblCellMar>
        <w:tblLook w:val="04A0" w:firstRow="1" w:lastRow="0" w:firstColumn="1" w:lastColumn="0" w:noHBand="0" w:noVBand="1"/>
      </w:tblPr>
      <w:tblGrid>
        <w:gridCol w:w="4630"/>
        <w:gridCol w:w="4597"/>
      </w:tblGrid>
      <w:tr w:rsidR="00350CB0" w:rsidTr="004C4DB2">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БУЛО</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СТАЛО</w:t>
            </w:r>
          </w:p>
        </w:tc>
      </w:tr>
      <w:tr w:rsidR="00350CB0" w:rsidTr="004C4DB2">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ін’єкція</w:t>
            </w:r>
          </w:p>
          <w:p w:rsidR="00350CB0" w:rsidRDefault="00350CB0" w:rsidP="004C4DB2">
            <w:pPr>
              <w:spacing w:line="276" w:lineRule="auto"/>
              <w:jc w:val="both"/>
              <w:rPr>
                <w:color w:val="000000" w:themeColor="text1"/>
                <w:lang w:eastAsia="ru-RU"/>
              </w:rPr>
            </w:pPr>
            <w:r>
              <w:rPr>
                <w:color w:val="000000" w:themeColor="text1"/>
                <w:lang w:eastAsia="ru-RU"/>
              </w:rPr>
              <w:t>конвеєр</w:t>
            </w:r>
          </w:p>
          <w:p w:rsidR="00350CB0" w:rsidRDefault="00350CB0" w:rsidP="004C4DB2">
            <w:pPr>
              <w:spacing w:line="276" w:lineRule="auto"/>
              <w:jc w:val="both"/>
              <w:rPr>
                <w:color w:val="000000" w:themeColor="text1"/>
                <w:lang w:eastAsia="ru-RU"/>
              </w:rPr>
            </w:pPr>
            <w:r>
              <w:rPr>
                <w:color w:val="000000" w:themeColor="text1"/>
                <w:lang w:eastAsia="ru-RU"/>
              </w:rPr>
              <w:t>лояльний</w:t>
            </w:r>
          </w:p>
          <w:p w:rsidR="00350CB0" w:rsidRDefault="00350CB0" w:rsidP="004C4DB2">
            <w:pPr>
              <w:spacing w:line="276" w:lineRule="auto"/>
              <w:jc w:val="both"/>
              <w:rPr>
                <w:color w:val="000000" w:themeColor="text1"/>
                <w:lang w:eastAsia="ru-RU"/>
              </w:rPr>
            </w:pPr>
            <w:r>
              <w:rPr>
                <w:color w:val="000000" w:themeColor="text1"/>
                <w:lang w:eastAsia="ru-RU"/>
              </w:rPr>
              <w:t>об’єкт</w:t>
            </w:r>
          </w:p>
          <w:p w:rsidR="00350CB0" w:rsidRDefault="00350CB0" w:rsidP="004C4DB2">
            <w:pPr>
              <w:spacing w:line="276" w:lineRule="auto"/>
              <w:jc w:val="both"/>
              <w:rPr>
                <w:color w:val="000000" w:themeColor="text1"/>
                <w:lang w:eastAsia="ru-RU"/>
              </w:rPr>
            </w:pPr>
            <w:r>
              <w:rPr>
                <w:color w:val="000000" w:themeColor="text1"/>
                <w:lang w:eastAsia="ru-RU"/>
              </w:rPr>
              <w:t>проект</w:t>
            </w:r>
          </w:p>
          <w:p w:rsidR="00350CB0" w:rsidRDefault="00350CB0" w:rsidP="004C4DB2">
            <w:pPr>
              <w:spacing w:line="276" w:lineRule="auto"/>
              <w:jc w:val="both"/>
              <w:rPr>
                <w:color w:val="000000" w:themeColor="text1"/>
                <w:lang w:eastAsia="ru-RU"/>
              </w:rPr>
            </w:pPr>
            <w:r>
              <w:rPr>
                <w:color w:val="000000" w:themeColor="text1"/>
                <w:lang w:eastAsia="ru-RU"/>
              </w:rPr>
              <w:t>проекція</w:t>
            </w:r>
          </w:p>
          <w:p w:rsidR="00350CB0" w:rsidRDefault="00350CB0" w:rsidP="004C4DB2">
            <w:pPr>
              <w:spacing w:line="276" w:lineRule="auto"/>
              <w:jc w:val="both"/>
              <w:rPr>
                <w:color w:val="000000" w:themeColor="text1"/>
                <w:lang w:eastAsia="ru-RU"/>
              </w:rPr>
            </w:pPr>
            <w:r>
              <w:rPr>
                <w:color w:val="000000" w:themeColor="text1"/>
                <w:lang w:eastAsia="ru-RU"/>
              </w:rPr>
              <w:t>рояль</w:t>
            </w:r>
          </w:p>
          <w:p w:rsidR="00350CB0" w:rsidRDefault="00350CB0" w:rsidP="004C4DB2">
            <w:pPr>
              <w:spacing w:line="276" w:lineRule="auto"/>
              <w:jc w:val="both"/>
              <w:rPr>
                <w:color w:val="000000" w:themeColor="text1"/>
                <w:lang w:eastAsia="ru-RU"/>
              </w:rPr>
            </w:pPr>
            <w:r>
              <w:rPr>
                <w:color w:val="000000" w:themeColor="text1"/>
                <w:lang w:eastAsia="ru-RU"/>
              </w:rPr>
              <w:t>суб’єкт</w:t>
            </w:r>
          </w:p>
          <w:p w:rsidR="00350CB0" w:rsidRDefault="00350CB0" w:rsidP="004C4DB2">
            <w:pPr>
              <w:spacing w:line="276" w:lineRule="auto"/>
              <w:jc w:val="both"/>
              <w:rPr>
                <w:color w:val="000000" w:themeColor="text1"/>
                <w:lang w:eastAsia="ru-RU"/>
              </w:rPr>
            </w:pPr>
            <w:r>
              <w:rPr>
                <w:color w:val="000000" w:themeColor="text1"/>
                <w:lang w:eastAsia="ru-RU"/>
              </w:rPr>
              <w:t>траєкторія</w:t>
            </w:r>
          </w:p>
          <w:p w:rsidR="00350CB0" w:rsidRDefault="00350CB0" w:rsidP="004C4DB2">
            <w:pPr>
              <w:spacing w:line="276" w:lineRule="auto"/>
              <w:jc w:val="both"/>
              <w:rPr>
                <w:color w:val="000000" w:themeColor="text1"/>
                <w:lang w:eastAsia="ru-RU"/>
              </w:rPr>
            </w:pPr>
            <w:r>
              <w:rPr>
                <w:color w:val="000000" w:themeColor="text1"/>
                <w:lang w:eastAsia="ru-RU"/>
              </w:rPr>
              <w:t>фойє</w:t>
            </w:r>
          </w:p>
          <w:p w:rsidR="00350CB0" w:rsidRDefault="00350CB0" w:rsidP="004C4DB2">
            <w:pPr>
              <w:spacing w:line="276" w:lineRule="auto"/>
              <w:jc w:val="both"/>
              <w:rPr>
                <w:color w:val="000000" w:themeColor="text1"/>
                <w:lang w:eastAsia="ru-RU"/>
              </w:rPr>
            </w:pPr>
            <w:r>
              <w:rPr>
                <w:color w:val="000000" w:themeColor="text1"/>
                <w:lang w:eastAsia="ru-RU"/>
              </w:rPr>
              <w:t>феєрверк</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ін’єкція</w:t>
            </w:r>
          </w:p>
          <w:p w:rsidR="00350CB0" w:rsidRDefault="00350CB0" w:rsidP="004C4DB2">
            <w:pPr>
              <w:spacing w:line="276" w:lineRule="auto"/>
              <w:jc w:val="both"/>
              <w:rPr>
                <w:color w:val="000000" w:themeColor="text1"/>
                <w:lang w:eastAsia="ru-RU"/>
              </w:rPr>
            </w:pPr>
            <w:r>
              <w:rPr>
                <w:color w:val="000000" w:themeColor="text1"/>
                <w:lang w:eastAsia="ru-RU"/>
              </w:rPr>
              <w:t>конвеєр</w:t>
            </w:r>
          </w:p>
          <w:p w:rsidR="00350CB0" w:rsidRDefault="00350CB0" w:rsidP="004C4DB2">
            <w:pPr>
              <w:spacing w:line="276" w:lineRule="auto"/>
              <w:jc w:val="both"/>
              <w:rPr>
                <w:color w:val="000000" w:themeColor="text1"/>
                <w:lang w:eastAsia="ru-RU"/>
              </w:rPr>
            </w:pPr>
            <w:r>
              <w:rPr>
                <w:color w:val="000000" w:themeColor="text1"/>
                <w:lang w:eastAsia="ru-RU"/>
              </w:rPr>
              <w:t>лояльний</w:t>
            </w:r>
          </w:p>
          <w:p w:rsidR="00350CB0" w:rsidRDefault="00350CB0" w:rsidP="004C4DB2">
            <w:pPr>
              <w:spacing w:line="276" w:lineRule="auto"/>
              <w:jc w:val="both"/>
              <w:rPr>
                <w:color w:val="000000" w:themeColor="text1"/>
                <w:lang w:eastAsia="ru-RU"/>
              </w:rPr>
            </w:pPr>
            <w:r>
              <w:rPr>
                <w:color w:val="000000" w:themeColor="text1"/>
                <w:lang w:eastAsia="ru-RU"/>
              </w:rPr>
              <w:t>об’єкт</w:t>
            </w:r>
          </w:p>
          <w:p w:rsidR="00350CB0" w:rsidRDefault="00350CB0" w:rsidP="004C4DB2">
            <w:pPr>
              <w:spacing w:line="276" w:lineRule="auto"/>
              <w:jc w:val="both"/>
              <w:rPr>
                <w:color w:val="000000" w:themeColor="text1"/>
                <w:lang w:eastAsia="ru-RU"/>
              </w:rPr>
            </w:pPr>
            <w:r>
              <w:rPr>
                <w:b/>
                <w:bCs/>
                <w:color w:val="000000" w:themeColor="text1"/>
                <w:lang w:eastAsia="ru-RU"/>
              </w:rPr>
              <w:t>проєкт</w:t>
            </w:r>
          </w:p>
          <w:p w:rsidR="00350CB0" w:rsidRDefault="00350CB0" w:rsidP="004C4DB2">
            <w:pPr>
              <w:spacing w:line="276" w:lineRule="auto"/>
              <w:jc w:val="both"/>
              <w:rPr>
                <w:color w:val="000000" w:themeColor="text1"/>
                <w:lang w:eastAsia="ru-RU"/>
              </w:rPr>
            </w:pPr>
            <w:r>
              <w:rPr>
                <w:b/>
                <w:bCs/>
                <w:color w:val="000000" w:themeColor="text1"/>
                <w:lang w:eastAsia="ru-RU"/>
              </w:rPr>
              <w:t>проєкція</w:t>
            </w:r>
          </w:p>
          <w:p w:rsidR="00350CB0" w:rsidRDefault="00350CB0" w:rsidP="004C4DB2">
            <w:pPr>
              <w:spacing w:line="276" w:lineRule="auto"/>
              <w:jc w:val="both"/>
              <w:rPr>
                <w:color w:val="000000" w:themeColor="text1"/>
                <w:lang w:eastAsia="ru-RU"/>
              </w:rPr>
            </w:pPr>
            <w:r>
              <w:rPr>
                <w:color w:val="000000" w:themeColor="text1"/>
                <w:lang w:eastAsia="ru-RU"/>
              </w:rPr>
              <w:t>рояль</w:t>
            </w:r>
          </w:p>
          <w:p w:rsidR="00350CB0" w:rsidRDefault="00350CB0" w:rsidP="004C4DB2">
            <w:pPr>
              <w:spacing w:line="276" w:lineRule="auto"/>
              <w:jc w:val="both"/>
              <w:rPr>
                <w:color w:val="000000" w:themeColor="text1"/>
                <w:lang w:eastAsia="ru-RU"/>
              </w:rPr>
            </w:pPr>
            <w:r>
              <w:rPr>
                <w:color w:val="000000" w:themeColor="text1"/>
                <w:lang w:eastAsia="ru-RU"/>
              </w:rPr>
              <w:t>суб’єкт</w:t>
            </w:r>
          </w:p>
          <w:p w:rsidR="00350CB0" w:rsidRDefault="00350CB0" w:rsidP="004C4DB2">
            <w:pPr>
              <w:spacing w:line="276" w:lineRule="auto"/>
              <w:jc w:val="both"/>
              <w:rPr>
                <w:color w:val="000000" w:themeColor="text1"/>
                <w:lang w:eastAsia="ru-RU"/>
              </w:rPr>
            </w:pPr>
            <w:r>
              <w:rPr>
                <w:color w:val="000000" w:themeColor="text1"/>
                <w:lang w:eastAsia="ru-RU"/>
              </w:rPr>
              <w:t>траєкторія</w:t>
            </w:r>
          </w:p>
          <w:p w:rsidR="00350CB0" w:rsidRDefault="00350CB0" w:rsidP="004C4DB2">
            <w:pPr>
              <w:spacing w:line="276" w:lineRule="auto"/>
              <w:jc w:val="both"/>
              <w:rPr>
                <w:color w:val="000000" w:themeColor="text1"/>
                <w:lang w:eastAsia="ru-RU"/>
              </w:rPr>
            </w:pPr>
            <w:r>
              <w:rPr>
                <w:b/>
                <w:bCs/>
                <w:color w:val="000000" w:themeColor="text1"/>
                <w:lang w:eastAsia="ru-RU"/>
              </w:rPr>
              <w:t>фоє</w:t>
            </w:r>
          </w:p>
          <w:p w:rsidR="00350CB0" w:rsidRDefault="00350CB0" w:rsidP="004C4DB2">
            <w:pPr>
              <w:spacing w:line="276" w:lineRule="auto"/>
              <w:jc w:val="both"/>
              <w:rPr>
                <w:color w:val="000000" w:themeColor="text1"/>
                <w:lang w:eastAsia="ru-RU"/>
              </w:rPr>
            </w:pPr>
            <w:r>
              <w:rPr>
                <w:color w:val="000000" w:themeColor="text1"/>
                <w:lang w:eastAsia="ru-RU"/>
              </w:rPr>
              <w:t>феєрверк</w:t>
            </w:r>
          </w:p>
        </w:tc>
      </w:tr>
    </w:tbl>
    <w:p w:rsidR="00350CB0" w:rsidRDefault="00350CB0" w:rsidP="00350CB0">
      <w:pPr>
        <w:shd w:val="clear" w:color="auto" w:fill="FFFFFF"/>
        <w:spacing w:line="276" w:lineRule="auto"/>
        <w:jc w:val="both"/>
        <w:rPr>
          <w:color w:val="000000" w:themeColor="text1"/>
          <w:lang w:eastAsia="ru-RU"/>
        </w:rPr>
      </w:pPr>
      <w:r>
        <w:rPr>
          <w:color w:val="000000" w:themeColor="text1"/>
          <w:lang w:eastAsia="ru-RU"/>
        </w:rPr>
        <w:lastRenderedPageBreak/>
        <w:t> 5. НАПИСАННЯ ДЕЯКИХ ІМЕН У КЛИЧНОМУ ВІДМІНКУ</w:t>
      </w:r>
    </w:p>
    <w:tbl>
      <w:tblPr>
        <w:tblW w:w="0" w:type="auto"/>
        <w:tblInd w:w="108" w:type="dxa"/>
        <w:tblCellMar>
          <w:left w:w="0" w:type="dxa"/>
          <w:right w:w="0" w:type="dxa"/>
        </w:tblCellMar>
        <w:tblLook w:val="04A0" w:firstRow="1" w:lastRow="0" w:firstColumn="1" w:lastColumn="0" w:noHBand="0" w:noVBand="1"/>
      </w:tblPr>
      <w:tblGrid>
        <w:gridCol w:w="4625"/>
        <w:gridCol w:w="4602"/>
      </w:tblGrid>
      <w:tr w:rsidR="00350CB0" w:rsidTr="004C4DB2">
        <w:tc>
          <w:tcPr>
            <w:tcW w:w="46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 БУЛО</w:t>
            </w:r>
          </w:p>
        </w:tc>
        <w:tc>
          <w:tcPr>
            <w:tcW w:w="4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СТАЛО</w:t>
            </w:r>
          </w:p>
        </w:tc>
      </w:tr>
      <w:tr w:rsidR="00350CB0" w:rsidTr="004C4DB2">
        <w:tc>
          <w:tcPr>
            <w:tcW w:w="4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Ігоре</w:t>
            </w:r>
          </w:p>
        </w:tc>
        <w:tc>
          <w:tcPr>
            <w:tcW w:w="4602" w:type="dxa"/>
            <w:tcBorders>
              <w:top w:val="nil"/>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b/>
                <w:bCs/>
                <w:color w:val="000000" w:themeColor="text1"/>
                <w:lang w:eastAsia="ru-RU"/>
              </w:rPr>
              <w:t>Ігорю</w:t>
            </w:r>
          </w:p>
        </w:tc>
      </w:tr>
      <w:tr w:rsidR="00350CB0" w:rsidTr="004C4DB2">
        <w:tc>
          <w:tcPr>
            <w:tcW w:w="46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Олегу</w:t>
            </w:r>
          </w:p>
        </w:tc>
        <w:tc>
          <w:tcPr>
            <w:tcW w:w="4602" w:type="dxa"/>
            <w:tcBorders>
              <w:top w:val="nil"/>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b/>
                <w:bCs/>
                <w:color w:val="000000" w:themeColor="text1"/>
                <w:lang w:eastAsia="ru-RU"/>
              </w:rPr>
              <w:t>Олеже</w:t>
            </w:r>
          </w:p>
        </w:tc>
      </w:tr>
    </w:tbl>
    <w:p w:rsidR="00350CB0" w:rsidRDefault="00350CB0" w:rsidP="00350CB0">
      <w:pPr>
        <w:shd w:val="clear" w:color="auto" w:fill="FFFFFF"/>
        <w:spacing w:line="276" w:lineRule="auto"/>
        <w:jc w:val="both"/>
        <w:rPr>
          <w:color w:val="000000" w:themeColor="text1"/>
          <w:lang w:eastAsia="ru-RU"/>
        </w:rPr>
      </w:pPr>
      <w:r>
        <w:rPr>
          <w:color w:val="000000" w:themeColor="text1"/>
          <w:lang w:eastAsia="ru-RU"/>
        </w:rPr>
        <w:t> </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6. НАПИСАННЯ РОСІЙСЬКИХ ПРІЗВИЩ</w:t>
      </w:r>
    </w:p>
    <w:p w:rsidR="00350CB0" w:rsidRPr="00A96014" w:rsidRDefault="00350CB0" w:rsidP="00350CB0">
      <w:pPr>
        <w:shd w:val="clear" w:color="auto" w:fill="FFFFFF"/>
        <w:spacing w:line="276" w:lineRule="auto"/>
        <w:jc w:val="both"/>
        <w:rPr>
          <w:color w:val="000000" w:themeColor="text1"/>
          <w:sz w:val="28"/>
          <w:szCs w:val="28"/>
          <w:lang w:eastAsia="ru-RU"/>
        </w:rPr>
      </w:pPr>
      <w:r w:rsidRPr="00A96014">
        <w:rPr>
          <w:color w:val="000000" w:themeColor="text1"/>
          <w:sz w:val="28"/>
          <w:szCs w:val="28"/>
          <w:lang w:eastAsia="ru-RU"/>
        </w:rPr>
        <w:t> Прикметникові закінчення російських прізвищ передаються так:  закінчення </w:t>
      </w:r>
      <w:r w:rsidRPr="00A96014">
        <w:rPr>
          <w:b/>
          <w:bCs/>
          <w:color w:val="000000" w:themeColor="text1"/>
          <w:sz w:val="28"/>
          <w:szCs w:val="28"/>
          <w:lang w:eastAsia="ru-RU"/>
        </w:rPr>
        <w:t>-ой </w:t>
      </w:r>
      <w:r w:rsidRPr="00A96014">
        <w:rPr>
          <w:color w:val="000000" w:themeColor="text1"/>
          <w:sz w:val="28"/>
          <w:szCs w:val="28"/>
          <w:lang w:eastAsia="ru-RU"/>
        </w:rPr>
        <w:t>передаємо через </w:t>
      </w:r>
      <w:r w:rsidRPr="00A96014">
        <w:rPr>
          <w:b/>
          <w:bCs/>
          <w:color w:val="000000" w:themeColor="text1"/>
          <w:sz w:val="28"/>
          <w:szCs w:val="28"/>
          <w:lang w:eastAsia="ru-RU"/>
        </w:rPr>
        <w:t>-ий </w:t>
      </w:r>
      <w:r w:rsidRPr="00A96014">
        <w:rPr>
          <w:color w:val="000000" w:themeColor="text1"/>
          <w:sz w:val="28"/>
          <w:szCs w:val="28"/>
          <w:lang w:eastAsia="ru-RU"/>
        </w:rPr>
        <w:t>(</w:t>
      </w:r>
      <w:r w:rsidRPr="00A96014">
        <w:rPr>
          <w:i/>
          <w:iCs/>
          <w:color w:val="000000" w:themeColor="text1"/>
          <w:sz w:val="28"/>
          <w:szCs w:val="28"/>
          <w:lang w:eastAsia="ru-RU"/>
        </w:rPr>
        <w:t>незмінним залишається корінь слова</w:t>
      </w:r>
      <w:r w:rsidRPr="00A96014">
        <w:rPr>
          <w:color w:val="000000" w:themeColor="text1"/>
          <w:sz w:val="28"/>
          <w:szCs w:val="28"/>
          <w:lang w:eastAsia="ru-RU"/>
        </w:rPr>
        <w:t>):</w:t>
      </w:r>
    </w:p>
    <w:tbl>
      <w:tblPr>
        <w:tblW w:w="0" w:type="auto"/>
        <w:tblInd w:w="108" w:type="dxa"/>
        <w:tblCellMar>
          <w:left w:w="0" w:type="dxa"/>
          <w:right w:w="0" w:type="dxa"/>
        </w:tblCellMar>
        <w:tblLook w:val="04A0" w:firstRow="1" w:lastRow="0" w:firstColumn="1" w:lastColumn="0" w:noHBand="0" w:noVBand="1"/>
      </w:tblPr>
      <w:tblGrid>
        <w:gridCol w:w="4600"/>
        <w:gridCol w:w="4627"/>
      </w:tblGrid>
      <w:tr w:rsidR="00350CB0" w:rsidTr="004C4DB2">
        <w:tc>
          <w:tcPr>
            <w:tcW w:w="4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b/>
                <w:bCs/>
                <w:color w:val="000000" w:themeColor="text1"/>
                <w:lang w:eastAsia="ru-RU"/>
              </w:rPr>
              <w:t> </w:t>
            </w:r>
            <w:r>
              <w:rPr>
                <w:color w:val="000000" w:themeColor="text1"/>
                <w:lang w:eastAsia="ru-RU"/>
              </w:rPr>
              <w:t>БУЛО</w:t>
            </w:r>
          </w:p>
        </w:tc>
        <w:tc>
          <w:tcPr>
            <w:tcW w:w="4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СТАЛО</w:t>
            </w:r>
          </w:p>
        </w:tc>
      </w:tr>
      <w:tr w:rsidR="00350CB0" w:rsidTr="004C4DB2">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Босо́й</w:t>
            </w:r>
          </w:p>
          <w:p w:rsidR="00350CB0" w:rsidRDefault="00350CB0" w:rsidP="004C4DB2">
            <w:pPr>
              <w:spacing w:line="276" w:lineRule="auto"/>
              <w:jc w:val="both"/>
              <w:rPr>
                <w:color w:val="000000" w:themeColor="text1"/>
                <w:lang w:eastAsia="ru-RU"/>
              </w:rPr>
            </w:pPr>
            <w:r>
              <w:rPr>
                <w:color w:val="000000" w:themeColor="text1"/>
                <w:lang w:eastAsia="ru-RU"/>
              </w:rPr>
              <w:t>Донской</w:t>
            </w:r>
          </w:p>
          <w:p w:rsidR="00350CB0" w:rsidRDefault="00350CB0" w:rsidP="004C4DB2">
            <w:pPr>
              <w:spacing w:line="276" w:lineRule="auto"/>
              <w:jc w:val="both"/>
              <w:rPr>
                <w:color w:val="000000" w:themeColor="text1"/>
                <w:lang w:eastAsia="ru-RU"/>
              </w:rPr>
            </w:pPr>
            <w:r>
              <w:rPr>
                <w:color w:val="000000" w:themeColor="text1"/>
                <w:lang w:eastAsia="ru-RU"/>
              </w:rPr>
              <w:t>Крутой</w:t>
            </w:r>
          </w:p>
          <w:p w:rsidR="00350CB0" w:rsidRDefault="00350CB0" w:rsidP="004C4DB2">
            <w:pPr>
              <w:spacing w:line="276" w:lineRule="auto"/>
              <w:jc w:val="both"/>
              <w:rPr>
                <w:color w:val="000000" w:themeColor="text1"/>
                <w:lang w:eastAsia="ru-RU"/>
              </w:rPr>
            </w:pPr>
            <w:r>
              <w:rPr>
                <w:color w:val="000000" w:themeColor="text1"/>
                <w:lang w:eastAsia="ru-RU"/>
              </w:rPr>
              <w:t>Соловйов-Сєдой</w:t>
            </w:r>
          </w:p>
          <w:p w:rsidR="00350CB0" w:rsidRDefault="00350CB0" w:rsidP="004C4DB2">
            <w:pPr>
              <w:spacing w:line="276" w:lineRule="auto"/>
              <w:jc w:val="both"/>
              <w:rPr>
                <w:color w:val="000000" w:themeColor="text1"/>
                <w:lang w:eastAsia="ru-RU"/>
              </w:rPr>
            </w:pPr>
            <w:r>
              <w:rPr>
                <w:color w:val="000000" w:themeColor="text1"/>
                <w:lang w:eastAsia="ru-RU"/>
              </w:rPr>
              <w:t>Толстой</w:t>
            </w:r>
          </w:p>
          <w:p w:rsidR="00350CB0" w:rsidRDefault="00350CB0" w:rsidP="004C4DB2">
            <w:pPr>
              <w:spacing w:line="276" w:lineRule="auto"/>
              <w:jc w:val="both"/>
              <w:rPr>
                <w:color w:val="000000" w:themeColor="text1"/>
                <w:lang w:eastAsia="ru-RU"/>
              </w:rPr>
            </w:pPr>
            <w:r>
              <w:rPr>
                <w:color w:val="000000" w:themeColor="text1"/>
                <w:lang w:eastAsia="ru-RU"/>
              </w:rPr>
              <w:t>Трубецкой</w:t>
            </w:r>
          </w:p>
        </w:tc>
        <w:tc>
          <w:tcPr>
            <w:tcW w:w="4627" w:type="dxa"/>
            <w:tcBorders>
              <w:top w:val="nil"/>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b/>
                <w:bCs/>
                <w:color w:val="000000" w:themeColor="text1"/>
                <w:lang w:eastAsia="ru-RU"/>
              </w:rPr>
              <w:t>Боси́й </w:t>
            </w:r>
            <w:r>
              <w:rPr>
                <w:color w:val="000000" w:themeColor="text1"/>
                <w:lang w:eastAsia="ru-RU"/>
              </w:rPr>
              <w:t>(український варіант </w:t>
            </w:r>
            <w:r>
              <w:rPr>
                <w:i/>
                <w:iCs/>
                <w:color w:val="000000" w:themeColor="text1"/>
                <w:lang w:eastAsia="ru-RU"/>
              </w:rPr>
              <w:t>Бо́сий</w:t>
            </w:r>
            <w:r>
              <w:rPr>
                <w:color w:val="000000" w:themeColor="text1"/>
                <w:lang w:eastAsia="ru-RU"/>
              </w:rPr>
              <w:t>)</w:t>
            </w:r>
          </w:p>
          <w:p w:rsidR="00350CB0" w:rsidRDefault="00350CB0" w:rsidP="004C4DB2">
            <w:pPr>
              <w:spacing w:line="276" w:lineRule="auto"/>
              <w:jc w:val="both"/>
              <w:rPr>
                <w:color w:val="000000" w:themeColor="text1"/>
                <w:lang w:eastAsia="ru-RU"/>
              </w:rPr>
            </w:pPr>
            <w:r>
              <w:rPr>
                <w:b/>
                <w:bCs/>
                <w:color w:val="000000" w:themeColor="text1"/>
                <w:lang w:eastAsia="ru-RU"/>
              </w:rPr>
              <w:t>Донський</w:t>
            </w:r>
          </w:p>
          <w:p w:rsidR="00350CB0" w:rsidRDefault="00350CB0" w:rsidP="004C4DB2">
            <w:pPr>
              <w:spacing w:line="276" w:lineRule="auto"/>
              <w:jc w:val="both"/>
              <w:rPr>
                <w:color w:val="000000" w:themeColor="text1"/>
                <w:lang w:eastAsia="ru-RU"/>
              </w:rPr>
            </w:pPr>
            <w:r>
              <w:rPr>
                <w:b/>
                <w:bCs/>
                <w:color w:val="000000" w:themeColor="text1"/>
                <w:lang w:eastAsia="ru-RU"/>
              </w:rPr>
              <w:t>Крутий</w:t>
            </w:r>
          </w:p>
          <w:p w:rsidR="00350CB0" w:rsidRDefault="00350CB0" w:rsidP="004C4DB2">
            <w:pPr>
              <w:spacing w:line="276" w:lineRule="auto"/>
              <w:jc w:val="both"/>
              <w:rPr>
                <w:color w:val="000000" w:themeColor="text1"/>
                <w:lang w:eastAsia="ru-RU"/>
              </w:rPr>
            </w:pPr>
            <w:r>
              <w:rPr>
                <w:b/>
                <w:bCs/>
                <w:color w:val="000000" w:themeColor="text1"/>
                <w:lang w:eastAsia="ru-RU"/>
              </w:rPr>
              <w:t>Соловйов-Сєдий</w:t>
            </w:r>
          </w:p>
          <w:p w:rsidR="00350CB0" w:rsidRDefault="00350CB0" w:rsidP="004C4DB2">
            <w:pPr>
              <w:spacing w:line="276" w:lineRule="auto"/>
              <w:jc w:val="both"/>
              <w:rPr>
                <w:color w:val="000000" w:themeColor="text1"/>
                <w:lang w:eastAsia="ru-RU"/>
              </w:rPr>
            </w:pPr>
            <w:r>
              <w:rPr>
                <w:color w:val="000000" w:themeColor="text1"/>
                <w:lang w:eastAsia="ru-RU"/>
              </w:rPr>
              <w:t>Толстой (</w:t>
            </w:r>
            <w:r>
              <w:rPr>
                <w:i/>
                <w:iCs/>
                <w:color w:val="000000" w:themeColor="text1"/>
                <w:lang w:eastAsia="ru-RU"/>
              </w:rPr>
              <w:t>виняток</w:t>
            </w:r>
            <w:r>
              <w:rPr>
                <w:color w:val="000000" w:themeColor="text1"/>
                <w:lang w:eastAsia="ru-RU"/>
              </w:rPr>
              <w:t>)</w:t>
            </w:r>
          </w:p>
          <w:p w:rsidR="00350CB0" w:rsidRDefault="00350CB0" w:rsidP="004C4DB2">
            <w:pPr>
              <w:spacing w:line="276" w:lineRule="auto"/>
              <w:jc w:val="both"/>
              <w:rPr>
                <w:color w:val="000000" w:themeColor="text1"/>
                <w:lang w:eastAsia="ru-RU"/>
              </w:rPr>
            </w:pPr>
            <w:r>
              <w:rPr>
                <w:b/>
                <w:bCs/>
                <w:color w:val="000000" w:themeColor="text1"/>
                <w:lang w:eastAsia="ru-RU"/>
              </w:rPr>
              <w:t>Трубецький</w:t>
            </w:r>
          </w:p>
          <w:p w:rsidR="00350CB0" w:rsidRDefault="00350CB0" w:rsidP="004C4DB2">
            <w:pPr>
              <w:spacing w:line="276" w:lineRule="auto"/>
              <w:jc w:val="both"/>
              <w:rPr>
                <w:color w:val="000000" w:themeColor="text1"/>
                <w:lang w:eastAsia="ru-RU"/>
              </w:rPr>
            </w:pPr>
            <w:r>
              <w:rPr>
                <w:color w:val="000000" w:themeColor="text1"/>
                <w:lang w:eastAsia="ru-RU"/>
              </w:rPr>
              <w:t> </w:t>
            </w:r>
          </w:p>
        </w:tc>
      </w:tr>
    </w:tbl>
    <w:p w:rsidR="00350CB0" w:rsidRPr="00D812A1" w:rsidRDefault="00350CB0" w:rsidP="00350CB0">
      <w:pPr>
        <w:shd w:val="clear" w:color="auto" w:fill="FFFFFF"/>
        <w:spacing w:line="276" w:lineRule="auto"/>
        <w:jc w:val="both"/>
        <w:rPr>
          <w:color w:val="000000" w:themeColor="text1"/>
          <w:sz w:val="28"/>
          <w:szCs w:val="28"/>
          <w:lang w:eastAsia="ru-RU"/>
        </w:rPr>
      </w:pPr>
      <w:r w:rsidRPr="00D812A1">
        <w:rPr>
          <w:b/>
          <w:bCs/>
          <w:color w:val="000000" w:themeColor="text1"/>
          <w:sz w:val="28"/>
          <w:szCs w:val="28"/>
          <w:lang w:eastAsia="ru-RU"/>
        </w:rPr>
        <w:t> </w:t>
      </w:r>
      <w:r w:rsidRPr="00D812A1">
        <w:rPr>
          <w:color w:val="000000" w:themeColor="text1"/>
          <w:sz w:val="28"/>
          <w:szCs w:val="28"/>
          <w:lang w:eastAsia="ru-RU"/>
        </w:rPr>
        <w:t>7. ЗМІНИ В ОКРЕМИХ СЛОВАХ:</w:t>
      </w:r>
    </w:p>
    <w:p w:rsidR="00350CB0" w:rsidRPr="00D812A1" w:rsidRDefault="00350CB0" w:rsidP="00350CB0">
      <w:pPr>
        <w:shd w:val="clear" w:color="auto" w:fill="FFFFFF"/>
        <w:spacing w:line="276" w:lineRule="auto"/>
        <w:jc w:val="both"/>
        <w:rPr>
          <w:color w:val="000000" w:themeColor="text1"/>
          <w:sz w:val="28"/>
          <w:szCs w:val="28"/>
          <w:lang w:eastAsia="ru-RU"/>
        </w:rPr>
      </w:pPr>
      <w:r w:rsidRPr="00D812A1">
        <w:rPr>
          <w:color w:val="000000" w:themeColor="text1"/>
          <w:sz w:val="28"/>
          <w:szCs w:val="28"/>
          <w:lang w:eastAsia="ru-RU"/>
        </w:rPr>
        <w:t> а) подвоєння букв на позначення приголосних маємо, якщо збігаються однакові приголосні:</w:t>
      </w:r>
    </w:p>
    <w:p w:rsidR="00350CB0" w:rsidRPr="00D812A1" w:rsidRDefault="00350CB0" w:rsidP="00350CB0">
      <w:pPr>
        <w:shd w:val="clear" w:color="auto" w:fill="FFFFFF"/>
        <w:spacing w:line="276" w:lineRule="auto"/>
        <w:jc w:val="both"/>
        <w:rPr>
          <w:color w:val="000000" w:themeColor="text1"/>
          <w:sz w:val="28"/>
          <w:szCs w:val="28"/>
          <w:lang w:eastAsia="ru-RU"/>
        </w:rPr>
      </w:pPr>
      <w:r w:rsidRPr="00D812A1">
        <w:rPr>
          <w:color w:val="000000" w:themeColor="text1"/>
          <w:sz w:val="28"/>
          <w:szCs w:val="28"/>
          <w:lang w:eastAsia="ru-RU"/>
        </w:rPr>
        <w:t>кореня або основи на -н- (-нь-) і суфіксів -н-(ий) -н-(ій), -ник, -ниц-(я):</w:t>
      </w:r>
    </w:p>
    <w:p w:rsidR="00350CB0" w:rsidRDefault="00350CB0" w:rsidP="00350CB0">
      <w:pPr>
        <w:shd w:val="clear" w:color="auto" w:fill="FFFFFF"/>
        <w:spacing w:line="276" w:lineRule="auto"/>
        <w:jc w:val="both"/>
        <w:rPr>
          <w:color w:val="000000" w:themeColor="text1"/>
          <w:lang w:eastAsia="ru-RU"/>
        </w:rPr>
      </w:pPr>
      <w:r>
        <w:rPr>
          <w:b/>
          <w:bCs/>
          <w:color w:val="000000" w:themeColor="text1"/>
          <w:lang w:eastAsia="ru-RU"/>
        </w:rPr>
        <w:t> </w:t>
      </w:r>
    </w:p>
    <w:tbl>
      <w:tblPr>
        <w:tblW w:w="0" w:type="auto"/>
        <w:tblInd w:w="108" w:type="dxa"/>
        <w:tblCellMar>
          <w:left w:w="0" w:type="dxa"/>
          <w:right w:w="0" w:type="dxa"/>
        </w:tblCellMar>
        <w:tblLook w:val="04A0" w:firstRow="1" w:lastRow="0" w:firstColumn="1" w:lastColumn="0" w:noHBand="0" w:noVBand="1"/>
      </w:tblPr>
      <w:tblGrid>
        <w:gridCol w:w="4630"/>
        <w:gridCol w:w="4597"/>
      </w:tblGrid>
      <w:tr w:rsidR="00350CB0" w:rsidTr="004C4DB2">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БУЛО</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СТАЛО</w:t>
            </w:r>
          </w:p>
        </w:tc>
      </w:tr>
      <w:tr w:rsidR="00350CB0" w:rsidTr="004C4DB2">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священик</w:t>
            </w:r>
          </w:p>
          <w:p w:rsidR="00350CB0" w:rsidRDefault="00350CB0" w:rsidP="004C4DB2">
            <w:pPr>
              <w:spacing w:line="276" w:lineRule="auto"/>
              <w:jc w:val="both"/>
              <w:rPr>
                <w:color w:val="000000" w:themeColor="text1"/>
                <w:lang w:eastAsia="ru-RU"/>
              </w:rPr>
            </w:pPr>
            <w:r>
              <w:rPr>
                <w:color w:val="000000" w:themeColor="text1"/>
                <w:lang w:eastAsia="ru-RU"/>
              </w:rPr>
              <w:t>письменник</w:t>
            </w:r>
          </w:p>
          <w:p w:rsidR="00350CB0" w:rsidRDefault="00350CB0" w:rsidP="004C4DB2">
            <w:pPr>
              <w:spacing w:line="276" w:lineRule="auto"/>
              <w:jc w:val="both"/>
              <w:rPr>
                <w:color w:val="000000" w:themeColor="text1"/>
                <w:lang w:eastAsia="ru-RU"/>
              </w:rPr>
            </w:pPr>
            <w:r>
              <w:rPr>
                <w:color w:val="000000" w:themeColor="text1"/>
                <w:lang w:eastAsia="ru-RU"/>
              </w:rPr>
              <w:t>законність</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b/>
                <w:bCs/>
                <w:color w:val="000000" w:themeColor="text1"/>
                <w:lang w:eastAsia="ru-RU"/>
              </w:rPr>
              <w:t>священник</w:t>
            </w:r>
          </w:p>
          <w:p w:rsidR="00350CB0" w:rsidRDefault="00350CB0" w:rsidP="004C4DB2">
            <w:pPr>
              <w:spacing w:line="276" w:lineRule="auto"/>
              <w:jc w:val="both"/>
              <w:rPr>
                <w:color w:val="000000" w:themeColor="text1"/>
                <w:lang w:eastAsia="ru-RU"/>
              </w:rPr>
            </w:pPr>
            <w:r>
              <w:rPr>
                <w:color w:val="000000" w:themeColor="text1"/>
                <w:lang w:eastAsia="ru-RU"/>
              </w:rPr>
              <w:t>письменник</w:t>
            </w:r>
          </w:p>
          <w:p w:rsidR="00350CB0" w:rsidRDefault="00350CB0" w:rsidP="004C4DB2">
            <w:pPr>
              <w:spacing w:line="276" w:lineRule="auto"/>
              <w:jc w:val="both"/>
              <w:rPr>
                <w:color w:val="000000" w:themeColor="text1"/>
                <w:lang w:eastAsia="ru-RU"/>
              </w:rPr>
            </w:pPr>
            <w:r>
              <w:rPr>
                <w:color w:val="000000" w:themeColor="text1"/>
                <w:lang w:eastAsia="ru-RU"/>
              </w:rPr>
              <w:t>законність</w:t>
            </w:r>
          </w:p>
        </w:tc>
      </w:tr>
    </w:tbl>
    <w:p w:rsidR="00350CB0" w:rsidRPr="00D812A1" w:rsidRDefault="00350CB0" w:rsidP="00350CB0">
      <w:pPr>
        <w:shd w:val="clear" w:color="auto" w:fill="FFFFFF"/>
        <w:spacing w:line="276" w:lineRule="auto"/>
        <w:jc w:val="both"/>
        <w:rPr>
          <w:color w:val="000000" w:themeColor="text1"/>
          <w:sz w:val="28"/>
          <w:szCs w:val="28"/>
          <w:lang w:eastAsia="ru-RU"/>
        </w:rPr>
      </w:pPr>
      <w:r w:rsidRPr="00D812A1">
        <w:rPr>
          <w:color w:val="000000" w:themeColor="text1"/>
          <w:sz w:val="28"/>
          <w:szCs w:val="28"/>
          <w:lang w:eastAsia="ru-RU"/>
        </w:rPr>
        <w:t> б) буквосполучення </w:t>
      </w:r>
      <w:r w:rsidRPr="00D812A1">
        <w:rPr>
          <w:b/>
          <w:bCs/>
          <w:color w:val="000000" w:themeColor="text1"/>
          <w:sz w:val="28"/>
          <w:szCs w:val="28"/>
          <w:lang w:eastAsia="ru-RU"/>
        </w:rPr>
        <w:t>ck</w:t>
      </w:r>
      <w:r w:rsidRPr="00D812A1">
        <w:rPr>
          <w:color w:val="000000" w:themeColor="text1"/>
          <w:sz w:val="28"/>
          <w:szCs w:val="28"/>
          <w:lang w:eastAsia="ru-RU"/>
        </w:rPr>
        <w:t>, що в англійській, німецькій, шведській та деяких інших мовах передає звук [k], відтворюємо українською буквою </w:t>
      </w:r>
      <w:r w:rsidRPr="00D812A1">
        <w:rPr>
          <w:b/>
          <w:bCs/>
          <w:color w:val="000000" w:themeColor="text1"/>
          <w:sz w:val="28"/>
          <w:szCs w:val="28"/>
          <w:lang w:eastAsia="ru-RU"/>
        </w:rPr>
        <w:t>к </w:t>
      </w:r>
      <w:r w:rsidRPr="00D812A1">
        <w:rPr>
          <w:color w:val="000000" w:themeColor="text1"/>
          <w:sz w:val="28"/>
          <w:szCs w:val="28"/>
          <w:lang w:eastAsia="ru-RU"/>
        </w:rPr>
        <w:t>(без подвоєння -кк):</w:t>
      </w:r>
    </w:p>
    <w:p w:rsidR="00350CB0" w:rsidRPr="00D812A1" w:rsidRDefault="00350CB0" w:rsidP="00350CB0">
      <w:pPr>
        <w:shd w:val="clear" w:color="auto" w:fill="FFFFFF"/>
        <w:spacing w:line="276" w:lineRule="auto"/>
        <w:jc w:val="both"/>
        <w:rPr>
          <w:color w:val="000000" w:themeColor="text1"/>
          <w:sz w:val="28"/>
          <w:szCs w:val="28"/>
          <w:lang w:eastAsia="ru-RU"/>
        </w:rPr>
      </w:pPr>
      <w:r w:rsidRPr="00D812A1">
        <w:rPr>
          <w:b/>
          <w:bCs/>
          <w:color w:val="000000" w:themeColor="text1"/>
          <w:sz w:val="28"/>
          <w:szCs w:val="28"/>
          <w:lang w:eastAsia="ru-RU"/>
        </w:rPr>
        <w:t> </w:t>
      </w:r>
    </w:p>
    <w:tbl>
      <w:tblPr>
        <w:tblW w:w="9606" w:type="dxa"/>
        <w:tblInd w:w="250" w:type="dxa"/>
        <w:tblCellMar>
          <w:left w:w="0" w:type="dxa"/>
          <w:right w:w="0" w:type="dxa"/>
        </w:tblCellMar>
        <w:tblLook w:val="04A0" w:firstRow="1" w:lastRow="0" w:firstColumn="1" w:lastColumn="0" w:noHBand="0" w:noVBand="1"/>
      </w:tblPr>
      <w:tblGrid>
        <w:gridCol w:w="4820"/>
        <w:gridCol w:w="4786"/>
      </w:tblGrid>
      <w:tr w:rsidR="00350CB0" w:rsidTr="004C4DB2">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БУЛО</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СТАЛО</w:t>
            </w:r>
          </w:p>
        </w:tc>
      </w:tr>
      <w:tr w:rsidR="00350CB0" w:rsidTr="004C4DB2">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color w:val="000000" w:themeColor="text1"/>
                <w:lang w:eastAsia="ru-RU"/>
              </w:rPr>
              <w:t>Діккенс</w:t>
            </w:r>
          </w:p>
          <w:p w:rsidR="00350CB0" w:rsidRDefault="00350CB0" w:rsidP="004C4DB2">
            <w:pPr>
              <w:spacing w:line="276" w:lineRule="auto"/>
              <w:jc w:val="both"/>
              <w:rPr>
                <w:color w:val="000000" w:themeColor="text1"/>
                <w:lang w:eastAsia="ru-RU"/>
              </w:rPr>
            </w:pPr>
            <w:r>
              <w:rPr>
                <w:color w:val="000000" w:themeColor="text1"/>
                <w:lang w:eastAsia="ru-RU"/>
              </w:rPr>
              <w:t>Теккерей</w:t>
            </w:r>
          </w:p>
          <w:p w:rsidR="00350CB0" w:rsidRDefault="00350CB0" w:rsidP="004C4DB2">
            <w:pPr>
              <w:spacing w:line="276" w:lineRule="auto"/>
              <w:jc w:val="both"/>
              <w:rPr>
                <w:color w:val="000000" w:themeColor="text1"/>
                <w:lang w:eastAsia="ru-RU"/>
              </w:rPr>
            </w:pPr>
            <w:r>
              <w:rPr>
                <w:color w:val="000000" w:themeColor="text1"/>
                <w:lang w:eastAsia="ru-RU"/>
              </w:rPr>
              <w:t>Буккінгем</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350CB0" w:rsidRDefault="00350CB0" w:rsidP="004C4DB2">
            <w:pPr>
              <w:spacing w:line="276" w:lineRule="auto"/>
              <w:jc w:val="both"/>
              <w:rPr>
                <w:color w:val="000000" w:themeColor="text1"/>
                <w:lang w:eastAsia="ru-RU"/>
              </w:rPr>
            </w:pPr>
            <w:r>
              <w:rPr>
                <w:b/>
                <w:bCs/>
                <w:color w:val="000000" w:themeColor="text1"/>
                <w:lang w:eastAsia="ru-RU"/>
              </w:rPr>
              <w:t>Дікенс</w:t>
            </w:r>
          </w:p>
          <w:p w:rsidR="00350CB0" w:rsidRDefault="00350CB0" w:rsidP="004C4DB2">
            <w:pPr>
              <w:spacing w:line="276" w:lineRule="auto"/>
              <w:jc w:val="both"/>
              <w:rPr>
                <w:color w:val="000000" w:themeColor="text1"/>
                <w:lang w:eastAsia="ru-RU"/>
              </w:rPr>
            </w:pPr>
            <w:r>
              <w:rPr>
                <w:b/>
                <w:bCs/>
                <w:color w:val="000000" w:themeColor="text1"/>
                <w:lang w:eastAsia="ru-RU"/>
              </w:rPr>
              <w:t>Текерей</w:t>
            </w:r>
          </w:p>
          <w:p w:rsidR="00350CB0" w:rsidRDefault="00350CB0" w:rsidP="004C4DB2">
            <w:pPr>
              <w:spacing w:line="276" w:lineRule="auto"/>
              <w:jc w:val="both"/>
              <w:rPr>
                <w:color w:val="000000" w:themeColor="text1"/>
                <w:lang w:eastAsia="ru-RU"/>
              </w:rPr>
            </w:pPr>
            <w:r>
              <w:rPr>
                <w:b/>
                <w:bCs/>
                <w:color w:val="000000" w:themeColor="text1"/>
                <w:lang w:eastAsia="ru-RU"/>
              </w:rPr>
              <w:t>Букінгем</w:t>
            </w:r>
          </w:p>
        </w:tc>
      </w:tr>
    </w:tbl>
    <w:p w:rsidR="00350CB0" w:rsidRDefault="00350CB0" w:rsidP="00350CB0">
      <w:pPr>
        <w:shd w:val="clear" w:color="auto" w:fill="FFFFFF"/>
        <w:spacing w:line="276" w:lineRule="auto"/>
        <w:jc w:val="both"/>
        <w:rPr>
          <w:color w:val="000000" w:themeColor="text1"/>
          <w:sz w:val="28"/>
          <w:szCs w:val="28"/>
          <w:lang w:eastAsia="ru-RU"/>
        </w:rPr>
      </w:pPr>
      <w:r w:rsidRPr="00D812A1">
        <w:rPr>
          <w:b/>
          <w:bCs/>
          <w:color w:val="000000" w:themeColor="text1"/>
          <w:sz w:val="28"/>
          <w:szCs w:val="28"/>
          <w:lang w:eastAsia="ru-RU"/>
        </w:rPr>
        <w:t> </w:t>
      </w:r>
      <w:r w:rsidRPr="00D812A1">
        <w:rPr>
          <w:color w:val="000000" w:themeColor="text1"/>
          <w:sz w:val="28"/>
          <w:szCs w:val="28"/>
          <w:lang w:eastAsia="ru-RU"/>
        </w:rPr>
        <w:t>У новій редакції правопису запропоновано також низку орфографічних варіантів  (</w:t>
      </w:r>
      <w:r w:rsidRPr="00D812A1">
        <w:rPr>
          <w:i/>
          <w:iCs/>
          <w:color w:val="000000" w:themeColor="text1"/>
          <w:sz w:val="28"/>
          <w:szCs w:val="28"/>
          <w:lang w:eastAsia="ru-RU"/>
        </w:rPr>
        <w:t>ефір і етер, лауреат і лавреат (адже лаври, а не лаури), Афіни і Атени, радості і радости, директор і директорка</w:t>
      </w:r>
      <w:r w:rsidRPr="00D812A1">
        <w:rPr>
          <w:color w:val="000000" w:themeColor="text1"/>
          <w:sz w:val="28"/>
          <w:szCs w:val="28"/>
          <w:lang w:eastAsia="ru-RU"/>
        </w:rPr>
        <w:t>), які повертають деякі особливості Українського правопису 1928 року, безпідставно вилучені з редакцій радянського періоду, але які мають сучасне наукове підґрунтя. Варіативність притаманна кожній мові на різних етапах її історичного розвитку. Правописна комісія вирішила повернути історично справедливі форми деяких слів, – цим зумовлене введення </w:t>
      </w:r>
      <w:r w:rsidRPr="00D812A1">
        <w:rPr>
          <w:b/>
          <w:bCs/>
          <w:color w:val="000000" w:themeColor="text1"/>
          <w:sz w:val="28"/>
          <w:szCs w:val="28"/>
          <w:lang w:eastAsia="ru-RU"/>
        </w:rPr>
        <w:t>паралельних</w:t>
      </w:r>
      <w:r w:rsidRPr="00D812A1">
        <w:rPr>
          <w:color w:val="000000" w:themeColor="text1"/>
          <w:sz w:val="28"/>
          <w:szCs w:val="28"/>
          <w:lang w:eastAsia="ru-RU"/>
        </w:rPr>
        <w:t> написань.</w:t>
      </w:r>
    </w:p>
    <w:p w:rsidR="00350CB0" w:rsidRDefault="00350CB0" w:rsidP="00350CB0">
      <w:pPr>
        <w:shd w:val="clear" w:color="auto" w:fill="FFFFFF"/>
        <w:spacing w:line="276" w:lineRule="auto"/>
        <w:jc w:val="both"/>
        <w:rPr>
          <w:b/>
          <w:bCs/>
          <w:color w:val="000000" w:themeColor="text1"/>
          <w:sz w:val="28"/>
          <w:szCs w:val="28"/>
          <w:lang w:eastAsia="ru-RU"/>
        </w:rPr>
      </w:pPr>
      <w:r w:rsidRPr="00D812A1">
        <w:rPr>
          <w:b/>
          <w:bCs/>
          <w:color w:val="000000" w:themeColor="text1"/>
          <w:sz w:val="28"/>
          <w:szCs w:val="28"/>
          <w:lang w:eastAsia="ru-RU"/>
        </w:rPr>
        <w:lastRenderedPageBreak/>
        <w:t>Варіанти в написанні AU</w:t>
      </w:r>
    </w:p>
    <w:p w:rsidR="00350CB0" w:rsidRDefault="00350CB0" w:rsidP="00350CB0">
      <w:pPr>
        <w:shd w:val="clear" w:color="auto" w:fill="FFFFFF"/>
        <w:spacing w:line="276" w:lineRule="auto"/>
        <w:jc w:val="both"/>
        <w:rPr>
          <w:b/>
          <w:bCs/>
          <w:color w:val="000000" w:themeColor="text1"/>
          <w:sz w:val="28"/>
          <w:szCs w:val="28"/>
          <w:lang w:eastAsia="ru-RU"/>
        </w:rPr>
      </w:pPr>
      <w:r w:rsidRPr="00D812A1">
        <w:rPr>
          <w:color w:val="000000" w:themeColor="text1"/>
          <w:sz w:val="28"/>
          <w:szCs w:val="28"/>
          <w:lang w:eastAsia="ru-RU"/>
        </w:rPr>
        <w:t>Відтепер можлива варіантність у написанні запозичених слів, у яких є </w:t>
      </w:r>
      <w:r w:rsidRPr="00D812A1">
        <w:rPr>
          <w:b/>
          <w:bCs/>
          <w:color w:val="000000" w:themeColor="text1"/>
          <w:sz w:val="28"/>
          <w:szCs w:val="28"/>
          <w:lang w:eastAsia="ru-RU"/>
        </w:rPr>
        <w:t>AU</w:t>
      </w:r>
    </w:p>
    <w:p w:rsidR="00350CB0" w:rsidRPr="00D812A1" w:rsidRDefault="00350CB0" w:rsidP="00350CB0">
      <w:pPr>
        <w:shd w:val="clear" w:color="auto" w:fill="FFFFFF"/>
        <w:spacing w:line="276" w:lineRule="auto"/>
        <w:jc w:val="both"/>
        <w:rPr>
          <w:color w:val="000000" w:themeColor="text1"/>
          <w:sz w:val="28"/>
          <w:szCs w:val="28"/>
        </w:rPr>
      </w:pPr>
      <w:r w:rsidRPr="00D812A1">
        <w:rPr>
          <w:color w:val="000000" w:themeColor="text1"/>
          <w:sz w:val="28"/>
          <w:szCs w:val="28"/>
        </w:rPr>
        <w:t xml:space="preserve">Варіанти в написанні </w:t>
      </w:r>
      <w:r w:rsidRPr="00D812A1">
        <w:rPr>
          <w:b/>
          <w:color w:val="000000" w:themeColor="text1"/>
          <w:sz w:val="28"/>
          <w:szCs w:val="28"/>
        </w:rPr>
        <w:t>AU</w:t>
      </w:r>
    </w:p>
    <w:p w:rsidR="00350CB0" w:rsidRDefault="00350CB0" w:rsidP="00350CB0">
      <w:pPr>
        <w:pStyle w:val="a6"/>
        <w:spacing w:line="276" w:lineRule="auto"/>
        <w:jc w:val="both"/>
        <w:rPr>
          <w:color w:val="000000" w:themeColor="text1"/>
        </w:rPr>
      </w:pPr>
      <w:r>
        <w:rPr>
          <w:color w:val="000000" w:themeColor="text1"/>
        </w:rPr>
        <w:t>Відтепер можлива варіантність у написанні запозичених слів, у яких є </w:t>
      </w:r>
      <w:r>
        <w:rPr>
          <w:rStyle w:val="aff6"/>
          <w:color w:val="000000" w:themeColor="text1"/>
        </w:rPr>
        <w:t>AU</w:t>
      </w:r>
    </w:p>
    <w:tbl>
      <w:tblPr>
        <w:tblW w:w="12375" w:type="dxa"/>
        <w:tblCellMar>
          <w:left w:w="0" w:type="dxa"/>
          <w:right w:w="0" w:type="dxa"/>
        </w:tblCellMar>
        <w:tblLook w:val="04A0" w:firstRow="1" w:lastRow="0" w:firstColumn="1" w:lastColumn="0" w:noHBand="0" w:noVBand="1"/>
      </w:tblPr>
      <w:tblGrid>
        <w:gridCol w:w="6160"/>
        <w:gridCol w:w="6215"/>
      </w:tblGrid>
      <w:tr w:rsidR="00350CB0" w:rsidTr="004C4DB2">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а</w:t>
            </w:r>
            <w:r>
              <w:rPr>
                <w:rStyle w:val="aff6"/>
                <w:color w:val="000000" w:themeColor="text1"/>
              </w:rPr>
              <w:t>у</w:t>
            </w:r>
            <w:r>
              <w:rPr>
                <w:color w:val="000000" w:themeColor="text1"/>
              </w:rPr>
              <w:t>диторія</w:t>
            </w:r>
          </w:p>
        </w:tc>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а</w:t>
            </w:r>
            <w:r>
              <w:rPr>
                <w:rStyle w:val="aff6"/>
                <w:color w:val="000000" w:themeColor="text1"/>
              </w:rPr>
              <w:t>в</w:t>
            </w:r>
            <w:r>
              <w:rPr>
                <w:color w:val="000000" w:themeColor="text1"/>
              </w:rPr>
              <w:t>диторія</w:t>
            </w:r>
          </w:p>
        </w:tc>
      </w:tr>
      <w:tr w:rsidR="00350CB0" w:rsidTr="004C4DB2">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ла</w:t>
            </w:r>
            <w:r>
              <w:rPr>
                <w:rStyle w:val="aff6"/>
                <w:color w:val="000000" w:themeColor="text1"/>
              </w:rPr>
              <w:t>у</w:t>
            </w:r>
            <w:r>
              <w:rPr>
                <w:color w:val="000000" w:themeColor="text1"/>
              </w:rPr>
              <w:t>реат</w:t>
            </w:r>
          </w:p>
        </w:tc>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ла</w:t>
            </w:r>
            <w:r>
              <w:rPr>
                <w:rStyle w:val="aff6"/>
                <w:color w:val="000000" w:themeColor="text1"/>
              </w:rPr>
              <w:t>в</w:t>
            </w:r>
            <w:r>
              <w:rPr>
                <w:color w:val="000000" w:themeColor="text1"/>
              </w:rPr>
              <w:t>реат</w:t>
            </w:r>
          </w:p>
        </w:tc>
      </w:tr>
      <w:tr w:rsidR="00350CB0" w:rsidTr="004C4DB2">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па</w:t>
            </w:r>
            <w:r>
              <w:rPr>
                <w:rStyle w:val="aff6"/>
                <w:color w:val="000000" w:themeColor="text1"/>
              </w:rPr>
              <w:t>у</w:t>
            </w:r>
            <w:r>
              <w:rPr>
                <w:color w:val="000000" w:themeColor="text1"/>
              </w:rPr>
              <w:t>за</w:t>
            </w:r>
          </w:p>
        </w:tc>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па</w:t>
            </w:r>
            <w:r>
              <w:rPr>
                <w:rStyle w:val="aff6"/>
                <w:color w:val="000000" w:themeColor="text1"/>
              </w:rPr>
              <w:t>в</w:t>
            </w:r>
            <w:r>
              <w:rPr>
                <w:color w:val="000000" w:themeColor="text1"/>
              </w:rPr>
              <w:t>за</w:t>
            </w:r>
          </w:p>
        </w:tc>
      </w:tr>
      <w:tr w:rsidR="00350CB0" w:rsidTr="004C4DB2">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фа</w:t>
            </w:r>
            <w:r>
              <w:rPr>
                <w:rStyle w:val="aff6"/>
                <w:color w:val="000000" w:themeColor="text1"/>
              </w:rPr>
              <w:t>у</w:t>
            </w:r>
            <w:r>
              <w:rPr>
                <w:color w:val="000000" w:themeColor="text1"/>
              </w:rPr>
              <w:t>на</w:t>
            </w:r>
          </w:p>
        </w:tc>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фа</w:t>
            </w:r>
            <w:r>
              <w:rPr>
                <w:rStyle w:val="aff6"/>
                <w:color w:val="000000" w:themeColor="text1"/>
              </w:rPr>
              <w:t>в</w:t>
            </w:r>
            <w:r>
              <w:rPr>
                <w:color w:val="000000" w:themeColor="text1"/>
              </w:rPr>
              <w:t>на</w:t>
            </w:r>
          </w:p>
        </w:tc>
      </w:tr>
    </w:tbl>
    <w:p w:rsidR="00350CB0" w:rsidRDefault="00350CB0" w:rsidP="00350CB0">
      <w:pPr>
        <w:pStyle w:val="2"/>
        <w:spacing w:line="276" w:lineRule="auto"/>
        <w:rPr>
          <w:color w:val="000000" w:themeColor="text1"/>
          <w:szCs w:val="24"/>
        </w:rPr>
      </w:pPr>
      <w:r>
        <w:rPr>
          <w:color w:val="000000" w:themeColor="text1"/>
          <w:szCs w:val="24"/>
        </w:rPr>
        <w:t>Буква G</w:t>
      </w:r>
    </w:p>
    <w:p w:rsidR="00350CB0" w:rsidRDefault="00350CB0" w:rsidP="00350CB0">
      <w:pPr>
        <w:pStyle w:val="a6"/>
        <w:spacing w:line="276" w:lineRule="auto"/>
        <w:jc w:val="both"/>
        <w:rPr>
          <w:color w:val="000000" w:themeColor="text1"/>
        </w:rPr>
      </w:pPr>
      <w:r>
        <w:rPr>
          <w:color w:val="000000" w:themeColor="text1"/>
        </w:rPr>
        <w:t>Можна вживати літеру </w:t>
      </w:r>
      <w:r>
        <w:rPr>
          <w:rStyle w:val="aff6"/>
          <w:color w:val="000000" w:themeColor="text1"/>
        </w:rPr>
        <w:t>Ґ</w:t>
      </w:r>
      <w:r>
        <w:rPr>
          <w:color w:val="000000" w:themeColor="text1"/>
        </w:rPr>
        <w:t> у прізвищах:</w:t>
      </w:r>
    </w:p>
    <w:tbl>
      <w:tblPr>
        <w:tblW w:w="12375" w:type="dxa"/>
        <w:tblCellMar>
          <w:left w:w="0" w:type="dxa"/>
          <w:right w:w="0" w:type="dxa"/>
        </w:tblCellMar>
        <w:tblLook w:val="04A0" w:firstRow="1" w:lastRow="0" w:firstColumn="1" w:lastColumn="0" w:noHBand="0" w:noVBand="1"/>
      </w:tblPr>
      <w:tblGrid>
        <w:gridCol w:w="6282"/>
        <w:gridCol w:w="6093"/>
      </w:tblGrid>
      <w:tr w:rsidR="00350CB0" w:rsidTr="004C4DB2">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Вер</w:t>
            </w:r>
            <w:r>
              <w:rPr>
                <w:rStyle w:val="aff6"/>
                <w:color w:val="000000" w:themeColor="text1"/>
              </w:rPr>
              <w:t>г</w:t>
            </w:r>
            <w:r>
              <w:rPr>
                <w:color w:val="000000" w:themeColor="text1"/>
              </w:rPr>
              <w:t>ілій</w:t>
            </w:r>
          </w:p>
        </w:tc>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Вер</w:t>
            </w:r>
            <w:r>
              <w:rPr>
                <w:rStyle w:val="aff6"/>
                <w:color w:val="000000" w:themeColor="text1"/>
              </w:rPr>
              <w:t>ґ</w:t>
            </w:r>
            <w:r>
              <w:rPr>
                <w:color w:val="000000" w:themeColor="text1"/>
              </w:rPr>
              <w:t>ілій</w:t>
            </w:r>
          </w:p>
        </w:tc>
      </w:tr>
      <w:tr w:rsidR="00350CB0" w:rsidTr="004C4DB2">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Ге</w:t>
            </w:r>
            <w:r>
              <w:rPr>
                <w:rStyle w:val="aff6"/>
                <w:color w:val="000000" w:themeColor="text1"/>
              </w:rPr>
              <w:t>г</w:t>
            </w:r>
            <w:r>
              <w:rPr>
                <w:color w:val="000000" w:themeColor="text1"/>
              </w:rPr>
              <w:t>ель</w:t>
            </w:r>
          </w:p>
        </w:tc>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Ге</w:t>
            </w:r>
            <w:r>
              <w:rPr>
                <w:rStyle w:val="aff6"/>
                <w:color w:val="000000" w:themeColor="text1"/>
              </w:rPr>
              <w:t>ґ</w:t>
            </w:r>
            <w:r>
              <w:rPr>
                <w:color w:val="000000" w:themeColor="text1"/>
              </w:rPr>
              <w:t>ель</w:t>
            </w:r>
          </w:p>
        </w:tc>
      </w:tr>
      <w:tr w:rsidR="00350CB0" w:rsidTr="004C4DB2">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rStyle w:val="aff6"/>
                <w:color w:val="000000" w:themeColor="text1"/>
              </w:rPr>
              <w:t>Г</w:t>
            </w:r>
            <w:r>
              <w:rPr>
                <w:color w:val="000000" w:themeColor="text1"/>
              </w:rPr>
              <w:t>ете</w:t>
            </w:r>
          </w:p>
        </w:tc>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rStyle w:val="aff6"/>
                <w:color w:val="000000" w:themeColor="text1"/>
              </w:rPr>
              <w:t>Ґ</w:t>
            </w:r>
            <w:r>
              <w:rPr>
                <w:color w:val="000000" w:themeColor="text1"/>
              </w:rPr>
              <w:t>ете</w:t>
            </w:r>
          </w:p>
        </w:tc>
      </w:tr>
      <w:tr w:rsidR="00350CB0" w:rsidTr="004C4DB2">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rStyle w:val="aff6"/>
                <w:color w:val="000000" w:themeColor="text1"/>
              </w:rPr>
              <w:t>Г</w:t>
            </w:r>
            <w:r>
              <w:rPr>
                <w:color w:val="000000" w:themeColor="text1"/>
              </w:rPr>
              <w:t>уллівер</w:t>
            </w:r>
          </w:p>
        </w:tc>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rStyle w:val="aff6"/>
                <w:color w:val="000000" w:themeColor="text1"/>
              </w:rPr>
              <w:t>Ґ</w:t>
            </w:r>
            <w:r>
              <w:rPr>
                <w:color w:val="000000" w:themeColor="text1"/>
              </w:rPr>
              <w:t>уллівер</w:t>
            </w:r>
          </w:p>
        </w:tc>
      </w:tr>
    </w:tbl>
    <w:p w:rsidR="00350CB0" w:rsidRDefault="00350CB0" w:rsidP="00350CB0">
      <w:pPr>
        <w:pStyle w:val="2"/>
        <w:spacing w:line="276" w:lineRule="auto"/>
        <w:rPr>
          <w:color w:val="000000" w:themeColor="text1"/>
          <w:szCs w:val="24"/>
        </w:rPr>
      </w:pPr>
      <w:r>
        <w:rPr>
          <w:color w:val="000000" w:themeColor="text1"/>
          <w:szCs w:val="24"/>
        </w:rPr>
        <w:t>Грецька літера Ѳ</w:t>
      </w:r>
    </w:p>
    <w:p w:rsidR="00350CB0" w:rsidRDefault="00350CB0" w:rsidP="00350CB0">
      <w:pPr>
        <w:pStyle w:val="a6"/>
        <w:spacing w:line="276" w:lineRule="auto"/>
        <w:jc w:val="both"/>
        <w:rPr>
          <w:color w:val="000000" w:themeColor="text1"/>
        </w:rPr>
      </w:pPr>
      <w:r>
        <w:rPr>
          <w:color w:val="000000" w:themeColor="text1"/>
        </w:rPr>
        <w:t>А в словах грецького походження можемо вживати й </w:t>
      </w:r>
      <w:r>
        <w:rPr>
          <w:rStyle w:val="aff6"/>
          <w:color w:val="000000" w:themeColor="text1"/>
        </w:rPr>
        <w:t>Ф</w:t>
      </w:r>
      <w:r>
        <w:rPr>
          <w:color w:val="000000" w:themeColor="text1"/>
        </w:rPr>
        <w:t>, і </w:t>
      </w:r>
      <w:r>
        <w:rPr>
          <w:rStyle w:val="aff6"/>
          <w:color w:val="000000" w:themeColor="text1"/>
        </w:rPr>
        <w:t>Т</w:t>
      </w:r>
    </w:p>
    <w:tbl>
      <w:tblPr>
        <w:tblW w:w="12375" w:type="dxa"/>
        <w:tblCellMar>
          <w:left w:w="0" w:type="dxa"/>
          <w:right w:w="0" w:type="dxa"/>
        </w:tblCellMar>
        <w:tblLook w:val="04A0" w:firstRow="1" w:lastRow="0" w:firstColumn="1" w:lastColumn="0" w:noHBand="0" w:noVBand="1"/>
      </w:tblPr>
      <w:tblGrid>
        <w:gridCol w:w="6359"/>
        <w:gridCol w:w="6016"/>
      </w:tblGrid>
      <w:tr w:rsidR="00350CB0" w:rsidTr="004C4DB2">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ана́</w:t>
            </w:r>
            <w:r>
              <w:rPr>
                <w:rStyle w:val="aff6"/>
                <w:color w:val="000000" w:themeColor="text1"/>
              </w:rPr>
              <w:t>ф</w:t>
            </w:r>
            <w:r>
              <w:rPr>
                <w:color w:val="000000" w:themeColor="text1"/>
              </w:rPr>
              <w:t>ема</w:t>
            </w:r>
          </w:p>
        </w:tc>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ана́</w:t>
            </w:r>
            <w:r>
              <w:rPr>
                <w:rStyle w:val="aff6"/>
                <w:color w:val="000000" w:themeColor="text1"/>
              </w:rPr>
              <w:t>т</w:t>
            </w:r>
            <w:r>
              <w:rPr>
                <w:color w:val="000000" w:themeColor="text1"/>
              </w:rPr>
              <w:t>ема</w:t>
            </w:r>
          </w:p>
        </w:tc>
      </w:tr>
      <w:tr w:rsidR="00350CB0" w:rsidTr="004C4DB2">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е</w:t>
            </w:r>
            <w:r>
              <w:rPr>
                <w:rStyle w:val="aff6"/>
                <w:color w:val="000000" w:themeColor="text1"/>
              </w:rPr>
              <w:t>ф</w:t>
            </w:r>
            <w:r>
              <w:rPr>
                <w:color w:val="000000" w:themeColor="text1"/>
              </w:rPr>
              <w:t>і́р</w:t>
            </w:r>
          </w:p>
        </w:tc>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е</w:t>
            </w:r>
            <w:r>
              <w:rPr>
                <w:rStyle w:val="aff6"/>
                <w:color w:val="000000" w:themeColor="text1"/>
              </w:rPr>
              <w:t>т</w:t>
            </w:r>
            <w:r>
              <w:rPr>
                <w:color w:val="000000" w:themeColor="text1"/>
              </w:rPr>
              <w:t>е́р</w:t>
            </w:r>
          </w:p>
        </w:tc>
      </w:tr>
      <w:tr w:rsidR="00350CB0" w:rsidTr="004C4DB2">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ка</w:t>
            </w:r>
            <w:r>
              <w:rPr>
                <w:rStyle w:val="aff6"/>
                <w:color w:val="000000" w:themeColor="text1"/>
              </w:rPr>
              <w:t>ф</w:t>
            </w:r>
            <w:r>
              <w:rPr>
                <w:color w:val="000000" w:themeColor="text1"/>
              </w:rPr>
              <w:t>едра</w:t>
            </w:r>
          </w:p>
        </w:tc>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ка</w:t>
            </w:r>
            <w:r>
              <w:rPr>
                <w:rStyle w:val="aff6"/>
                <w:color w:val="000000" w:themeColor="text1"/>
              </w:rPr>
              <w:t>т</w:t>
            </w:r>
            <w:r>
              <w:rPr>
                <w:color w:val="000000" w:themeColor="text1"/>
              </w:rPr>
              <w:t>едра</w:t>
            </w:r>
          </w:p>
        </w:tc>
      </w:tr>
      <w:tr w:rsidR="00350CB0" w:rsidTr="004C4DB2">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А</w:t>
            </w:r>
            <w:r>
              <w:rPr>
                <w:rStyle w:val="aff6"/>
                <w:color w:val="000000" w:themeColor="text1"/>
              </w:rPr>
              <w:t>ф</w:t>
            </w:r>
            <w:r>
              <w:rPr>
                <w:color w:val="000000" w:themeColor="text1"/>
              </w:rPr>
              <w:t>іни</w:t>
            </w:r>
          </w:p>
        </w:tc>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А</w:t>
            </w:r>
            <w:r>
              <w:rPr>
                <w:rStyle w:val="aff6"/>
                <w:color w:val="000000" w:themeColor="text1"/>
              </w:rPr>
              <w:t>т</w:t>
            </w:r>
            <w:r>
              <w:rPr>
                <w:color w:val="000000" w:themeColor="text1"/>
              </w:rPr>
              <w:t>ени</w:t>
            </w:r>
          </w:p>
        </w:tc>
      </w:tr>
    </w:tbl>
    <w:p w:rsidR="00350CB0" w:rsidRPr="00D812A1" w:rsidRDefault="00350CB0" w:rsidP="00350CB0">
      <w:pPr>
        <w:pStyle w:val="2"/>
        <w:spacing w:line="276" w:lineRule="auto"/>
        <w:rPr>
          <w:color w:val="000000" w:themeColor="text1"/>
          <w:sz w:val="28"/>
          <w:szCs w:val="28"/>
        </w:rPr>
      </w:pPr>
      <w:r w:rsidRPr="00D812A1">
        <w:rPr>
          <w:color w:val="000000" w:themeColor="text1"/>
          <w:sz w:val="28"/>
          <w:szCs w:val="28"/>
        </w:rPr>
        <w:t>Закінчення -И</w:t>
      </w:r>
    </w:p>
    <w:p w:rsidR="00350CB0" w:rsidRPr="00D812A1" w:rsidRDefault="00350CB0" w:rsidP="00350CB0">
      <w:pPr>
        <w:pStyle w:val="a6"/>
        <w:spacing w:line="276" w:lineRule="auto"/>
        <w:jc w:val="both"/>
        <w:rPr>
          <w:color w:val="000000" w:themeColor="text1"/>
          <w:sz w:val="28"/>
          <w:szCs w:val="28"/>
        </w:rPr>
      </w:pPr>
      <w:r w:rsidRPr="00D812A1">
        <w:rPr>
          <w:color w:val="000000" w:themeColor="text1"/>
          <w:sz w:val="28"/>
          <w:szCs w:val="28"/>
        </w:rPr>
        <w:t>Що стосується відмінкових закінчень, то тут найбільшу увагу привертає те, що іменники жіночого роду на приголосний мають у родовому відмінку паралельні форми:</w:t>
      </w:r>
    </w:p>
    <w:tbl>
      <w:tblPr>
        <w:tblW w:w="3855" w:type="dxa"/>
        <w:tblCellMar>
          <w:left w:w="0" w:type="dxa"/>
          <w:right w:w="0" w:type="dxa"/>
        </w:tblCellMar>
        <w:tblLook w:val="04A0" w:firstRow="1" w:lastRow="0" w:firstColumn="1" w:lastColumn="0" w:noHBand="0" w:noVBand="1"/>
      </w:tblPr>
      <w:tblGrid>
        <w:gridCol w:w="1878"/>
        <w:gridCol w:w="1977"/>
      </w:tblGrid>
      <w:tr w:rsidR="00350CB0" w:rsidTr="004C4DB2">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незале́жност</w:t>
            </w:r>
            <w:r>
              <w:rPr>
                <w:rStyle w:val="aff6"/>
                <w:color w:val="000000" w:themeColor="text1"/>
              </w:rPr>
              <w:t>і</w:t>
            </w:r>
          </w:p>
        </w:tc>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незале́жност</w:t>
            </w:r>
            <w:r>
              <w:rPr>
                <w:rStyle w:val="aff6"/>
                <w:color w:val="000000" w:themeColor="text1"/>
              </w:rPr>
              <w:t>и</w:t>
            </w:r>
          </w:p>
        </w:tc>
      </w:tr>
      <w:tr w:rsidR="00350CB0" w:rsidTr="004C4DB2">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любо́в</w:t>
            </w:r>
            <w:r>
              <w:rPr>
                <w:rStyle w:val="aff6"/>
                <w:color w:val="000000" w:themeColor="text1"/>
              </w:rPr>
              <w:t>і</w:t>
            </w:r>
          </w:p>
        </w:tc>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любо́в</w:t>
            </w:r>
            <w:r>
              <w:rPr>
                <w:rStyle w:val="aff6"/>
                <w:color w:val="000000" w:themeColor="text1"/>
              </w:rPr>
              <w:t>и</w:t>
            </w:r>
          </w:p>
        </w:tc>
      </w:tr>
      <w:tr w:rsidR="00350CB0" w:rsidTr="004C4DB2">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о́сен</w:t>
            </w:r>
            <w:r>
              <w:rPr>
                <w:rStyle w:val="aff6"/>
                <w:color w:val="000000" w:themeColor="text1"/>
              </w:rPr>
              <w:t>і</w:t>
            </w:r>
          </w:p>
        </w:tc>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о́сен</w:t>
            </w:r>
            <w:r>
              <w:rPr>
                <w:rStyle w:val="aff6"/>
                <w:color w:val="000000" w:themeColor="text1"/>
              </w:rPr>
              <w:t>и</w:t>
            </w:r>
          </w:p>
        </w:tc>
      </w:tr>
      <w:tr w:rsidR="00350CB0" w:rsidTr="004C4DB2">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со́л</w:t>
            </w:r>
            <w:r>
              <w:rPr>
                <w:rStyle w:val="aff6"/>
                <w:color w:val="000000" w:themeColor="text1"/>
              </w:rPr>
              <w:t>і</w:t>
            </w:r>
          </w:p>
        </w:tc>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со́л</w:t>
            </w:r>
            <w:r>
              <w:rPr>
                <w:rStyle w:val="aff6"/>
                <w:color w:val="000000" w:themeColor="text1"/>
              </w:rPr>
              <w:t>и</w:t>
            </w:r>
          </w:p>
        </w:tc>
      </w:tr>
      <w:tr w:rsidR="00350CB0" w:rsidTr="004C4DB2">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Ру́с</w:t>
            </w:r>
            <w:r>
              <w:rPr>
                <w:rStyle w:val="aff6"/>
                <w:color w:val="000000" w:themeColor="text1"/>
              </w:rPr>
              <w:t>і́</w:t>
            </w:r>
          </w:p>
        </w:tc>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Ру́с</w:t>
            </w:r>
            <w:r>
              <w:rPr>
                <w:rStyle w:val="aff6"/>
                <w:color w:val="000000" w:themeColor="text1"/>
              </w:rPr>
              <w:t>и́</w:t>
            </w:r>
          </w:p>
        </w:tc>
      </w:tr>
    </w:tbl>
    <w:p w:rsidR="00350CB0" w:rsidRPr="00D812A1" w:rsidRDefault="00350CB0" w:rsidP="00350CB0">
      <w:pPr>
        <w:pStyle w:val="2"/>
        <w:spacing w:line="276" w:lineRule="auto"/>
        <w:rPr>
          <w:color w:val="000000" w:themeColor="text1"/>
          <w:sz w:val="28"/>
          <w:szCs w:val="28"/>
        </w:rPr>
      </w:pPr>
      <w:r w:rsidRPr="00D812A1">
        <w:rPr>
          <w:color w:val="000000" w:themeColor="text1"/>
          <w:sz w:val="28"/>
          <w:szCs w:val="28"/>
        </w:rPr>
        <w:t>И на початку слів</w:t>
      </w:r>
    </w:p>
    <w:p w:rsidR="00350CB0" w:rsidRPr="00D812A1" w:rsidRDefault="00350CB0" w:rsidP="00350CB0">
      <w:pPr>
        <w:pStyle w:val="a6"/>
        <w:spacing w:line="276" w:lineRule="auto"/>
        <w:jc w:val="both"/>
        <w:rPr>
          <w:color w:val="000000" w:themeColor="text1"/>
          <w:sz w:val="28"/>
          <w:szCs w:val="28"/>
        </w:rPr>
      </w:pPr>
      <w:r w:rsidRPr="00D812A1">
        <w:rPr>
          <w:color w:val="000000" w:themeColor="text1"/>
          <w:sz w:val="28"/>
          <w:szCs w:val="28"/>
        </w:rPr>
        <w:t>І нарешті вже в українських абетках можуть з’явитися слова, що починаються буковою </w:t>
      </w:r>
      <w:r w:rsidRPr="00D812A1">
        <w:rPr>
          <w:rStyle w:val="aff6"/>
          <w:color w:val="000000" w:themeColor="text1"/>
          <w:sz w:val="28"/>
          <w:szCs w:val="28"/>
        </w:rPr>
        <w:t>И</w:t>
      </w:r>
      <w:r w:rsidRPr="00D812A1">
        <w:rPr>
          <w:color w:val="000000" w:themeColor="text1"/>
          <w:sz w:val="28"/>
          <w:szCs w:val="28"/>
        </w:rPr>
        <w:t>:</w:t>
      </w:r>
    </w:p>
    <w:tbl>
      <w:tblPr>
        <w:tblW w:w="2295" w:type="dxa"/>
        <w:tblCellMar>
          <w:left w:w="0" w:type="dxa"/>
          <w:right w:w="0" w:type="dxa"/>
        </w:tblCellMar>
        <w:tblLook w:val="04A0" w:firstRow="1" w:lastRow="0" w:firstColumn="1" w:lastColumn="0" w:noHBand="0" w:noVBand="1"/>
      </w:tblPr>
      <w:tblGrid>
        <w:gridCol w:w="444"/>
        <w:gridCol w:w="1851"/>
      </w:tblGrid>
      <w:tr w:rsidR="00350CB0" w:rsidTr="004C4DB2">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і́рій</w:t>
            </w:r>
          </w:p>
        </w:tc>
        <w:tc>
          <w:tcPr>
            <w:tcW w:w="0" w:type="auto"/>
            <w:tcBorders>
              <w:top w:val="single" w:sz="6" w:space="0" w:color="5A5A5A"/>
              <w:left w:val="single" w:sz="6" w:space="0" w:color="5A5A5A"/>
              <w:bottom w:val="single" w:sz="6" w:space="0" w:color="5A5A5A"/>
              <w:right w:val="single" w:sz="6" w:space="0" w:color="5A5A5A"/>
            </w:tcBorders>
            <w:shd w:val="clear" w:color="auto" w:fill="DFF5FF"/>
            <w:hideMark/>
          </w:tcPr>
          <w:p w:rsidR="00350CB0" w:rsidRDefault="00350CB0" w:rsidP="004C4DB2">
            <w:pPr>
              <w:spacing w:line="276" w:lineRule="auto"/>
              <w:rPr>
                <w:color w:val="000000" w:themeColor="text1"/>
              </w:rPr>
            </w:pPr>
            <w:r>
              <w:rPr>
                <w:color w:val="000000" w:themeColor="text1"/>
              </w:rPr>
              <w:t>и́рій</w:t>
            </w:r>
          </w:p>
        </w:tc>
      </w:tr>
      <w:tr w:rsidR="00350CB0" w:rsidTr="004C4DB2">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lastRenderedPageBreak/>
              <w:t>і́род</w:t>
            </w:r>
          </w:p>
        </w:tc>
        <w:tc>
          <w:tcPr>
            <w:tcW w:w="0" w:type="auto"/>
            <w:tcBorders>
              <w:top w:val="single" w:sz="6" w:space="0" w:color="5A5A5A"/>
              <w:left w:val="single" w:sz="6" w:space="0" w:color="5A5A5A"/>
              <w:bottom w:val="single" w:sz="6" w:space="0" w:color="5A5A5A"/>
              <w:right w:val="single" w:sz="6" w:space="0" w:color="5A5A5A"/>
            </w:tcBorders>
            <w:hideMark/>
          </w:tcPr>
          <w:p w:rsidR="00350CB0" w:rsidRDefault="00350CB0" w:rsidP="004C4DB2">
            <w:pPr>
              <w:spacing w:line="276" w:lineRule="auto"/>
              <w:rPr>
                <w:color w:val="000000" w:themeColor="text1"/>
              </w:rPr>
            </w:pPr>
            <w:r>
              <w:rPr>
                <w:color w:val="000000" w:themeColor="text1"/>
              </w:rPr>
              <w:t>и́род («дуже погана людина»)</w:t>
            </w:r>
          </w:p>
        </w:tc>
      </w:tr>
    </w:tbl>
    <w:p w:rsidR="00350CB0" w:rsidRDefault="00350CB0" w:rsidP="00350CB0">
      <w:pPr>
        <w:pStyle w:val="a6"/>
        <w:spacing w:line="276" w:lineRule="auto"/>
        <w:jc w:val="both"/>
        <w:rPr>
          <w:color w:val="000000" w:themeColor="text1"/>
          <w:sz w:val="28"/>
          <w:szCs w:val="28"/>
        </w:rPr>
      </w:pPr>
    </w:p>
    <w:p w:rsidR="00350CB0" w:rsidRDefault="00350CB0" w:rsidP="00350CB0">
      <w:pPr>
        <w:pStyle w:val="a6"/>
        <w:spacing w:line="276" w:lineRule="auto"/>
        <w:jc w:val="both"/>
        <w:rPr>
          <w:color w:val="000000" w:themeColor="text1"/>
          <w:sz w:val="28"/>
          <w:szCs w:val="28"/>
          <w:lang w:val="uk-UA"/>
        </w:rPr>
      </w:pPr>
      <w:r w:rsidRPr="00D812A1">
        <w:rPr>
          <w:color w:val="000000" w:themeColor="text1"/>
          <w:sz w:val="28"/>
          <w:szCs w:val="28"/>
        </w:rPr>
        <w:t>Однак якщо писати ці слова звично, то теж не помили</w:t>
      </w:r>
      <w:r w:rsidRPr="00D812A1">
        <w:rPr>
          <w:color w:val="000000" w:themeColor="text1"/>
          <w:sz w:val="28"/>
          <w:szCs w:val="28"/>
          <w:lang w:val="uk-UA"/>
        </w:rPr>
        <w:t>мо</w:t>
      </w:r>
      <w:r w:rsidRPr="00D812A1">
        <w:rPr>
          <w:color w:val="000000" w:themeColor="text1"/>
          <w:sz w:val="28"/>
          <w:szCs w:val="28"/>
        </w:rPr>
        <w:t>ся</w:t>
      </w:r>
      <w:r w:rsidRPr="00D812A1">
        <w:rPr>
          <w:color w:val="000000" w:themeColor="text1"/>
          <w:sz w:val="28"/>
          <w:szCs w:val="28"/>
          <w:lang w:val="uk-UA"/>
        </w:rPr>
        <w:t>.</w:t>
      </w:r>
    </w:p>
    <w:p w:rsidR="00350CB0" w:rsidRPr="00D812A1" w:rsidRDefault="00350CB0" w:rsidP="00350CB0">
      <w:pPr>
        <w:pStyle w:val="a6"/>
        <w:spacing w:line="276" w:lineRule="auto"/>
        <w:jc w:val="both"/>
        <w:rPr>
          <w:b/>
          <w:color w:val="000000" w:themeColor="text1"/>
          <w:sz w:val="28"/>
          <w:szCs w:val="28"/>
        </w:rPr>
      </w:pPr>
      <w:r w:rsidRPr="00D812A1">
        <w:rPr>
          <w:b/>
          <w:color w:val="000000" w:themeColor="text1"/>
          <w:sz w:val="28"/>
          <w:szCs w:val="28"/>
        </w:rPr>
        <w:t>Фемінітиви</w:t>
      </w:r>
    </w:p>
    <w:p w:rsidR="00350CB0" w:rsidRDefault="00350CB0" w:rsidP="00350CB0">
      <w:pPr>
        <w:spacing w:line="276" w:lineRule="auto"/>
        <w:rPr>
          <w:rStyle w:val="aff7"/>
          <w:b/>
          <w:bCs/>
          <w:color w:val="000000" w:themeColor="text1"/>
          <w:sz w:val="28"/>
          <w:szCs w:val="28"/>
        </w:rPr>
      </w:pPr>
      <w:r w:rsidRPr="00D812A1">
        <w:rPr>
          <w:color w:val="000000" w:themeColor="text1"/>
          <w:sz w:val="28"/>
          <w:szCs w:val="28"/>
        </w:rPr>
        <w:t>Закріплені в оновленому українському правописі і фемінітиви. А це означає, що вони стають стилістично нейтральними, тож уже спокійно можна і в офіційному мовленні вживати слова на зразок </w:t>
      </w:r>
      <w:r w:rsidRPr="00D812A1">
        <w:rPr>
          <w:rStyle w:val="aff7"/>
          <w:b/>
          <w:bCs/>
          <w:color w:val="000000" w:themeColor="text1"/>
          <w:sz w:val="28"/>
          <w:szCs w:val="28"/>
        </w:rPr>
        <w:t>авторка, директорка, філологиня.</w:t>
      </w:r>
    </w:p>
    <w:p w:rsidR="00350CB0" w:rsidRPr="00D812A1" w:rsidRDefault="00350CB0" w:rsidP="00350CB0">
      <w:pPr>
        <w:spacing w:line="276" w:lineRule="auto"/>
        <w:rPr>
          <w:rStyle w:val="aff7"/>
          <w:b/>
          <w:bCs/>
          <w:sz w:val="28"/>
          <w:szCs w:val="28"/>
        </w:rPr>
      </w:pPr>
    </w:p>
    <w:p w:rsidR="00350CB0" w:rsidRDefault="00350CB0" w:rsidP="00350CB0">
      <w:pPr>
        <w:shd w:val="clear" w:color="auto" w:fill="FFFFFF"/>
        <w:spacing w:line="276" w:lineRule="auto"/>
        <w:ind w:firstLine="567"/>
        <w:jc w:val="both"/>
        <w:rPr>
          <w:b/>
          <w:color w:val="000000" w:themeColor="text1"/>
          <w:sz w:val="28"/>
          <w:szCs w:val="28"/>
        </w:rPr>
      </w:pPr>
      <w:r w:rsidRPr="009F1779">
        <w:rPr>
          <w:b/>
          <w:color w:val="000000" w:themeColor="text1"/>
          <w:sz w:val="28"/>
          <w:szCs w:val="28"/>
          <w:lang w:val="ru-RU"/>
        </w:rPr>
        <w:t>2.</w:t>
      </w:r>
      <w:r>
        <w:rPr>
          <w:b/>
          <w:color w:val="000000" w:themeColor="text1"/>
          <w:sz w:val="28"/>
          <w:szCs w:val="28"/>
        </w:rPr>
        <w:t>3 Правила уживання великої літери.</w:t>
      </w:r>
    </w:p>
    <w:p w:rsidR="00350CB0" w:rsidRDefault="00350CB0" w:rsidP="00350CB0">
      <w:pPr>
        <w:shd w:val="clear" w:color="auto" w:fill="FFFFFF"/>
        <w:spacing w:line="276" w:lineRule="auto"/>
        <w:ind w:firstLine="567"/>
        <w:jc w:val="both"/>
        <w:rPr>
          <w:color w:val="000000" w:themeColor="text1"/>
          <w:sz w:val="28"/>
          <w:szCs w:val="28"/>
        </w:rPr>
      </w:pPr>
      <w:r>
        <w:rPr>
          <w:color w:val="000000" w:themeColor="text1"/>
          <w:sz w:val="28"/>
          <w:szCs w:val="28"/>
        </w:rPr>
        <w:t xml:space="preserve">У сучасному українському алфавіті розрізняються малі й великі букви. Великі букви вперше з'явилися в XVI ст. і згодом стали регулярно використовуватися в оформленні тексту та написанні власних назв. </w:t>
      </w:r>
    </w:p>
    <w:p w:rsidR="00350CB0" w:rsidRDefault="00350CB0" w:rsidP="00350CB0">
      <w:pPr>
        <w:autoSpaceDE w:val="0"/>
        <w:autoSpaceDN w:val="0"/>
        <w:adjustRightInd w:val="0"/>
        <w:spacing w:line="276" w:lineRule="auto"/>
        <w:jc w:val="center"/>
        <w:rPr>
          <w:b/>
          <w:color w:val="000000" w:themeColor="text1"/>
          <w:sz w:val="28"/>
          <w:szCs w:val="28"/>
          <w:shd w:val="clear" w:color="auto" w:fill="FFFFFF"/>
        </w:rPr>
      </w:pPr>
      <w:r>
        <w:rPr>
          <w:b/>
          <w:color w:val="000000" w:themeColor="text1"/>
          <w:sz w:val="28"/>
          <w:szCs w:val="28"/>
          <w:shd w:val="clear" w:color="auto" w:fill="FFFFFF"/>
        </w:rPr>
        <w:t>Правопис великої літери на синтаксичній основі</w:t>
      </w:r>
    </w:p>
    <w:p w:rsidR="00350CB0" w:rsidRPr="003D21EF" w:rsidRDefault="00350CB0" w:rsidP="00350CB0">
      <w:pPr>
        <w:autoSpaceDE w:val="0"/>
        <w:autoSpaceDN w:val="0"/>
        <w:adjustRightInd w:val="0"/>
        <w:spacing w:line="276" w:lineRule="auto"/>
        <w:jc w:val="center"/>
        <w:rPr>
          <w:b/>
          <w:color w:val="000000" w:themeColor="text1"/>
          <w:sz w:val="28"/>
          <w:szCs w:val="28"/>
          <w:shd w:val="clear" w:color="auto" w:fill="FFFFFF"/>
        </w:rPr>
      </w:pPr>
      <w:r w:rsidRPr="003D21EF">
        <w:rPr>
          <w:b/>
          <w:color w:val="000000" w:themeColor="text1"/>
          <w:sz w:val="28"/>
          <w:szCs w:val="28"/>
          <w:shd w:val="clear" w:color="auto" w:fill="FFFFFF"/>
        </w:rPr>
        <w:t>Велика буква на початку речення</w:t>
      </w:r>
      <w:r>
        <w:rPr>
          <w:rStyle w:val="aff3"/>
          <w:b/>
          <w:color w:val="000000" w:themeColor="text1"/>
          <w:sz w:val="28"/>
          <w:szCs w:val="28"/>
          <w:shd w:val="clear" w:color="auto" w:fill="FFFFFF"/>
        </w:rPr>
        <w:footnoteReference w:id="14"/>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A63401">
        <w:rPr>
          <w:b/>
          <w:color w:val="000000" w:themeColor="text1"/>
          <w:sz w:val="28"/>
          <w:szCs w:val="28"/>
          <w:shd w:val="clear" w:color="auto" w:fill="FFFFFF"/>
        </w:rPr>
        <w:t>З великої букви пишемо</w:t>
      </w:r>
      <w:r w:rsidRPr="003D21EF">
        <w:rPr>
          <w:color w:val="000000" w:themeColor="text1"/>
          <w:sz w:val="28"/>
          <w:szCs w:val="28"/>
          <w:shd w:val="clear" w:color="auto" w:fill="FFFFFF"/>
        </w:rPr>
        <w:t>:</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1. Перше слово, яким починається текст.</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2. Перше слово в реченні:</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1) після крапки;</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2) після крапок, знака оклику й знака питання, коли ними закінчується попереднє речення.</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3. Переважно перше слово у віршованих строфах незалежно від наявності розділового знака в кінці попереднього рядка.</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Примітка 1. Після крапок, які не закінчують речення, а стоять у середині його для позначення переривчастості мови, перше слово пишемо з малої букви:</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Дивіться... он там... встає... він ще живий... Семен... Семен... (Коцюбинський).</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Тихо в хаті стало;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Тільки наймичка шептала:</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«Мати... мати... мати...» (Шевченко).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Примітка 2. Коли знак оклику чи знак питання, а також крапки стоять у кінці прямої мови, то наступне речення (слова автора) пишемо з малої букви:</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Так тому й буть! — усі гукнули (Л. Глібов);</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lastRenderedPageBreak/>
        <w:t>— Що з тобою? — допитувалась Маланка (М. Коцюбинський);</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Я не Ганна, не наймичка, Я... — та й оніміла (Т. Шевченко).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Примітка 3. Зрідка після знака питання (знака оклику), що стоїть у середині речення для надання питальної (окличної) інтонації, пишемо малу букву:</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Раптом він чує над собою: Остапе! Остапе! це ти? живий? (М. Коцюбинський);</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Сонце! сонце! — на гори й долини,</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Сонце! сонце! — на води й поля.</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Хай живе в вільній праці</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людини України земля! (П. Тичина).</w:t>
      </w:r>
    </w:p>
    <w:p w:rsidR="00350CB0" w:rsidRPr="00A63401" w:rsidRDefault="00350CB0" w:rsidP="00350CB0">
      <w:pPr>
        <w:autoSpaceDE w:val="0"/>
        <w:autoSpaceDN w:val="0"/>
        <w:adjustRightInd w:val="0"/>
        <w:spacing w:line="276" w:lineRule="auto"/>
        <w:jc w:val="both"/>
        <w:rPr>
          <w:b/>
          <w:color w:val="000000" w:themeColor="text1"/>
          <w:sz w:val="28"/>
          <w:szCs w:val="28"/>
          <w:shd w:val="clear" w:color="auto" w:fill="FFFFFF"/>
        </w:rPr>
      </w:pPr>
      <w:r w:rsidRPr="00A63401">
        <w:rPr>
          <w:b/>
          <w:color w:val="000000" w:themeColor="text1"/>
          <w:sz w:val="28"/>
          <w:szCs w:val="28"/>
          <w:shd w:val="clear" w:color="auto" w:fill="FFFFFF"/>
        </w:rPr>
        <w:t>Велика буква у звертаннях і в ремарках</w:t>
      </w:r>
    </w:p>
    <w:p w:rsidR="00350CB0" w:rsidRPr="00A63401" w:rsidRDefault="00350CB0" w:rsidP="00350CB0">
      <w:pPr>
        <w:autoSpaceDE w:val="0"/>
        <w:autoSpaceDN w:val="0"/>
        <w:adjustRightInd w:val="0"/>
        <w:spacing w:line="276" w:lineRule="auto"/>
        <w:jc w:val="both"/>
        <w:rPr>
          <w:b/>
          <w:color w:val="000000" w:themeColor="text1"/>
          <w:sz w:val="28"/>
          <w:szCs w:val="28"/>
          <w:shd w:val="clear" w:color="auto" w:fill="FFFFFF"/>
        </w:rPr>
      </w:pPr>
      <w:r w:rsidRPr="00A63401">
        <w:rPr>
          <w:b/>
          <w:color w:val="000000" w:themeColor="text1"/>
          <w:sz w:val="28"/>
          <w:szCs w:val="28"/>
          <w:shd w:val="clear" w:color="auto" w:fill="FFFFFF"/>
        </w:rPr>
        <w:t>З великої букви пишемо: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1. Перше слово після знака оклику, яким відокремлюється звертання: Вітре буйний, вітре буйний! Ти з морем говориш (Т. Шевченко).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2. Перше слово після знака оклику, що стоїть після вигуку або окличного слова, ужитих на початку речення: — Агов! Де ти? (В. Нестайко).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Примітка. Якщо вигук стоїть у середині речення, то наступне слово пишемо з малої букви: Ждемо день і другий — гай-гай! — немає Тетяни (С. Васильченко).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3. Ремарки-фрази (подані в дужках), що вказують на ставлення слухачів до слів (промови) якоїсь особи: — Ну, ось ви бачили в цій, по-моєму, талановитій, блискучій доповіді, що він справді дійшов висновків — глибоких, оригінальних, талановитих і, безперечно, високоцінних для нас. (У залі гучні, захоплені оплески.) (М. Івченко).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З великої букви пишемо й інші ремарки та посилання, узяті в дужки, що стоять після закінченого речення: [Павлина:] Прощайте! (Вийшла) (І. Карпенко-Карий).</w:t>
      </w:r>
    </w:p>
    <w:p w:rsidR="00350CB0" w:rsidRPr="00A63401" w:rsidRDefault="00350CB0" w:rsidP="00350CB0">
      <w:pPr>
        <w:autoSpaceDE w:val="0"/>
        <w:autoSpaceDN w:val="0"/>
        <w:adjustRightInd w:val="0"/>
        <w:spacing w:line="276" w:lineRule="auto"/>
        <w:jc w:val="both"/>
        <w:rPr>
          <w:b/>
          <w:color w:val="000000" w:themeColor="text1"/>
          <w:sz w:val="28"/>
          <w:szCs w:val="28"/>
          <w:shd w:val="clear" w:color="auto" w:fill="FFFFFF"/>
        </w:rPr>
      </w:pPr>
      <w:r w:rsidRPr="00A63401">
        <w:rPr>
          <w:b/>
          <w:color w:val="000000" w:themeColor="text1"/>
          <w:sz w:val="28"/>
          <w:szCs w:val="28"/>
          <w:shd w:val="clear" w:color="auto" w:fill="FFFFFF"/>
        </w:rPr>
        <w:t>Велика та мала букви в рубриках</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xml:space="preserve">1. З великої букви пишемо перше слово рубрик тексту, якщо кожна рубрика закінчується крапкою: </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Стаття 1. Поняття громадського об'єднання</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xml:space="preserve">1. Громадське об'єднання — це добровільне об'єднання фізичних осіб і/або юридичних осіб приватного права для здійснення та захисту прав і свобод, задоволення суспільних, зокрема економічних, соціальних, культурних, екологічних інтересів. </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2. Громадське об'єднання за організаційно-правовою формою утворюється як громадська організація або громадська спілка (з документів).</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xml:space="preserve">2. З малої букви пишемо перше слово рубрик, якщо вони відокремлені одна від одної крапкою з комою або комою: </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lastRenderedPageBreak/>
        <w:t xml:space="preserve">Основні засоби — це ресурс підприємства, і завдання менеджерів досягти найбільшої ефективності його використання. На шляху вирішення цієї проблеми вони мають здійснити такі заходи: </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xml:space="preserve">— оцінити ефективність використання основних засобів у звітному періоді; </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провести порівняльний аналіз показників ефективності звітного періоду з попередніми показниками;</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виявити проблемні питання, резерви підвищення використання основних засобів на підприємстві (з навчальної літератури).</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3. З малої букви пишемо перше слово після рубрик, ужитих після цифри або букви з круглою дужкою (див. § 168, п. 1): Тактичними завданнями державної політики розвитку фінансового ринку України є:</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xml:space="preserve">1) розробка єдиних функцій управління для багатьох державних органів, що регулюють фінансовий ринок; </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xml:space="preserve">2) створення жорсткої регулятивної інфраструктури ринку та її правової бази як способу обмеження ризиків інвесторів; </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3) закріплення в правовій базі фінансового ринку заходів щодо відповідальності за невиконання встановлених правил (наукова література).</w:t>
      </w:r>
    </w:p>
    <w:p w:rsidR="00350CB0" w:rsidRPr="00A63401" w:rsidRDefault="00350CB0" w:rsidP="00350CB0">
      <w:pPr>
        <w:autoSpaceDE w:val="0"/>
        <w:autoSpaceDN w:val="0"/>
        <w:adjustRightInd w:val="0"/>
        <w:spacing w:line="276" w:lineRule="auto"/>
        <w:jc w:val="both"/>
        <w:rPr>
          <w:b/>
          <w:color w:val="000000" w:themeColor="text1"/>
          <w:sz w:val="28"/>
          <w:szCs w:val="28"/>
          <w:shd w:val="clear" w:color="auto" w:fill="FFFFFF"/>
        </w:rPr>
      </w:pPr>
      <w:r w:rsidRPr="00A63401">
        <w:rPr>
          <w:b/>
          <w:color w:val="000000" w:themeColor="text1"/>
          <w:sz w:val="28"/>
          <w:szCs w:val="28"/>
          <w:shd w:val="clear" w:color="auto" w:fill="FFFFFF"/>
        </w:rPr>
        <w:t>Велика буква після двокрапки, на початку прямої мови, цитати тощо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1. З великої букви пишемо перше слово після двокрапки:</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xml:space="preserve">а) коли це початок прямої мови: </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Горлиця питає: «Чи, може, хто гніздечко зруйнував?» (Л. Глібов); Пішла. А серце моє кричало: «Вернись, вернись, я все прощу!» (Д. Павличко);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xml:space="preserve">б) коли цитату подано після слів автора як пряму мову, що пов’язана зі словами автора без сполучника й наведена на початку речення: </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Прочитаю вам слова видатного польського письменника Жеромського: «Добути з голої землі щось, таке таємниче, таке чудесне своєю будовою, своїм життям і смертю, як колос пшениці, хіба це не означає бути співтворцем дива?» (М. Стельмах).</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Примітка. Коли ж цитата входить до складу речення як його частина або наводиться з середини речення, то вона переважно починається з малої букви: Як писала автор цих рядків ще двадцятилітнім дівчиськом, «за століттям засунуться ковані брами і брязнуть у воду ключі» (О. Забужко).</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xml:space="preserve">2. З великої букви пишемо початкове слово постанови, протоколу, ухвали тощо після вступної (загальної) частини: </w:t>
      </w:r>
    </w:p>
    <w:p w:rsidR="00350CB0" w:rsidRPr="003D21EF"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 xml:space="preserve">Кабінет Міністрів України постановляє: </w:t>
      </w:r>
    </w:p>
    <w:p w:rsidR="00350CB0" w:rsidRDefault="00350CB0" w:rsidP="00350CB0">
      <w:pPr>
        <w:autoSpaceDE w:val="0"/>
        <w:autoSpaceDN w:val="0"/>
        <w:adjustRightInd w:val="0"/>
        <w:spacing w:line="276" w:lineRule="auto"/>
        <w:jc w:val="both"/>
        <w:rPr>
          <w:color w:val="000000" w:themeColor="text1"/>
          <w:sz w:val="28"/>
          <w:szCs w:val="28"/>
          <w:shd w:val="clear" w:color="auto" w:fill="FFFFFF"/>
        </w:rPr>
      </w:pPr>
      <w:r w:rsidRPr="003D21EF">
        <w:rPr>
          <w:color w:val="000000" w:themeColor="text1"/>
          <w:sz w:val="28"/>
          <w:szCs w:val="28"/>
          <w:shd w:val="clear" w:color="auto" w:fill="FFFFFF"/>
        </w:rPr>
        <w:t>Внести до пункту 1 постанови Кабінету Міністрів України від 23 квітня 2014 р. № 117 «Про здійснення попередньої оплати товарів, робіт і послуг, що закуповуються за бюджетні кошти» зміни, що додаються (з документів).</w:t>
      </w:r>
    </w:p>
    <w:p w:rsidR="00350CB0" w:rsidRPr="004B312C" w:rsidRDefault="00350CB0" w:rsidP="00350CB0">
      <w:pPr>
        <w:autoSpaceDE w:val="0"/>
        <w:autoSpaceDN w:val="0"/>
        <w:adjustRightInd w:val="0"/>
        <w:spacing w:line="276" w:lineRule="auto"/>
        <w:jc w:val="center"/>
        <w:rPr>
          <w:b/>
          <w:color w:val="000000" w:themeColor="text1"/>
          <w:sz w:val="28"/>
          <w:szCs w:val="28"/>
          <w:shd w:val="clear" w:color="auto" w:fill="FFFFFF"/>
          <w:lang w:val="ru-RU"/>
        </w:rPr>
      </w:pPr>
      <w:r w:rsidRPr="004B312C">
        <w:rPr>
          <w:b/>
          <w:color w:val="000000" w:themeColor="text1"/>
          <w:sz w:val="28"/>
          <w:szCs w:val="28"/>
          <w:shd w:val="clear" w:color="auto" w:fill="FFFFFF"/>
        </w:rPr>
        <w:lastRenderedPageBreak/>
        <w:t>Велика літера на семантичній основі</w:t>
      </w:r>
      <w:r>
        <w:rPr>
          <w:rStyle w:val="aff3"/>
          <w:b/>
          <w:color w:val="000000" w:themeColor="text1"/>
          <w:sz w:val="28"/>
          <w:szCs w:val="28"/>
          <w:shd w:val="clear" w:color="auto" w:fill="FFFFFF"/>
        </w:rPr>
        <w:footnoteReference w:id="15"/>
      </w:r>
    </w:p>
    <w:p w:rsidR="00350CB0" w:rsidRPr="00A63401" w:rsidRDefault="00350CB0" w:rsidP="00350CB0">
      <w:pPr>
        <w:pStyle w:val="Default"/>
        <w:spacing w:line="276" w:lineRule="auto"/>
        <w:ind w:firstLine="709"/>
        <w:jc w:val="both"/>
        <w:rPr>
          <w:sz w:val="28"/>
          <w:szCs w:val="28"/>
        </w:rPr>
      </w:pPr>
      <w:r w:rsidRPr="00A63401">
        <w:rPr>
          <w:b/>
          <w:bCs/>
          <w:sz w:val="28"/>
          <w:szCs w:val="28"/>
        </w:rPr>
        <w:t xml:space="preserve">Власні імена людей, міфологічних осіб, клички тварин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1. З великої букви пишемо власні імена людей, по батькові, прізвища, псевдоніми, прізвиська: </w:t>
      </w:r>
      <w:r w:rsidRPr="00A63401">
        <w:rPr>
          <w:i/>
          <w:iCs/>
          <w:sz w:val="28"/>
          <w:szCs w:val="28"/>
        </w:rPr>
        <w:t>Іва́н Петро́вич Котляре́вський, Володи́мир Іва́нович Верна́дський</w:t>
      </w:r>
      <w:r w:rsidRPr="00A63401">
        <w:rPr>
          <w:sz w:val="28"/>
          <w:szCs w:val="28"/>
        </w:rPr>
        <w:t xml:space="preserve">, </w:t>
      </w:r>
      <w:r w:rsidRPr="00A63401">
        <w:rPr>
          <w:i/>
          <w:iCs/>
          <w:sz w:val="28"/>
          <w:szCs w:val="28"/>
        </w:rPr>
        <w:t xml:space="preserve">Ле́ся Украї́нка (Лари́са Петрі́вна Ко́сач), Марко́ Вовчо́к (Марі́я Олекса́ндрівна Вілі́нська), Дніпро́ва Ча́йка (Людми́ла Василе́вська-Бере́зіна), Ю́рій Клен (О́свальд Бу́ргардт), Не́стор Літопи́сець, Клі́рик Остро́зький, </w:t>
      </w:r>
      <w:r w:rsidRPr="00A63401">
        <w:rPr>
          <w:sz w:val="28"/>
          <w:szCs w:val="28"/>
        </w:rPr>
        <w:t xml:space="preserve">також: </w:t>
      </w:r>
      <w:r w:rsidRPr="00A63401">
        <w:rPr>
          <w:i/>
          <w:iCs/>
          <w:sz w:val="28"/>
          <w:szCs w:val="28"/>
        </w:rPr>
        <w:t xml:space="preserve">Кобза́р </w:t>
      </w:r>
      <w:r w:rsidRPr="00A63401">
        <w:rPr>
          <w:sz w:val="28"/>
          <w:szCs w:val="28"/>
        </w:rPr>
        <w:t xml:space="preserve">(про Тараса Шевченка), </w:t>
      </w:r>
      <w:r w:rsidRPr="00A63401">
        <w:rPr>
          <w:i/>
          <w:iCs/>
          <w:sz w:val="28"/>
          <w:szCs w:val="28"/>
        </w:rPr>
        <w:t xml:space="preserve">Каменя́р </w:t>
      </w:r>
      <w:r w:rsidRPr="00A63401">
        <w:rPr>
          <w:sz w:val="28"/>
          <w:szCs w:val="28"/>
        </w:rPr>
        <w:t xml:space="preserve">(про Івана Франка) та ін.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У складних прізвищах, псевдонімах та іменах, що пишуться з дефісом, кожна частина яких починається великою буквою: </w:t>
      </w:r>
      <w:r w:rsidRPr="00A63401">
        <w:rPr>
          <w:i/>
          <w:iCs/>
          <w:sz w:val="28"/>
          <w:szCs w:val="28"/>
        </w:rPr>
        <w:t xml:space="preserve">Кві́тка-Основ’я́ненко, Нечу́й-Леви́цький, Жан-Жа́к, Зино́вій-Богда́н.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2. Службові слова (артиклі, прийменники та ін.) у складі прізвищ та імен іншомовного походження пишемо з малої букви: </w:t>
      </w:r>
      <w:r w:rsidRPr="00A63401">
        <w:rPr>
          <w:i/>
          <w:iCs/>
          <w:sz w:val="28"/>
          <w:szCs w:val="28"/>
        </w:rPr>
        <w:t xml:space="preserve">Абд ель Кері́м, Брето́н де лос Ерре́рос, Варнго́ген фон Е́нзе, Жа́нна д’Арк, Леона́рдо да Ві́́нчі, Лю́двіг ван Бетхо́вен, Нур ад Дін.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Про написання службових слів, ужитих перед прізвищем, див. § 146, п. 1 4). </w:t>
      </w:r>
    </w:p>
    <w:p w:rsidR="00350CB0" w:rsidRPr="00A63401" w:rsidRDefault="00350CB0" w:rsidP="00350CB0">
      <w:pPr>
        <w:pStyle w:val="Default"/>
        <w:spacing w:line="276" w:lineRule="auto"/>
        <w:ind w:firstLine="709"/>
        <w:jc w:val="both"/>
        <w:rPr>
          <w:sz w:val="28"/>
          <w:szCs w:val="28"/>
        </w:rPr>
      </w:pPr>
      <w:r w:rsidRPr="00A63401">
        <w:rPr>
          <w:b/>
          <w:bCs/>
          <w:sz w:val="28"/>
          <w:szCs w:val="28"/>
        </w:rPr>
        <w:t xml:space="preserve">Примітка. </w:t>
      </w:r>
      <w:r w:rsidRPr="00A63401">
        <w:rPr>
          <w:sz w:val="28"/>
          <w:szCs w:val="28"/>
        </w:rPr>
        <w:t xml:space="preserve">У деяких власних назвах службові слова традиційно пишемо з великої букви відповідно до написання в мові оригіналу: </w:t>
      </w:r>
      <w:r w:rsidRPr="00A63401">
        <w:rPr>
          <w:i/>
          <w:iCs/>
          <w:sz w:val="28"/>
          <w:szCs w:val="28"/>
        </w:rPr>
        <w:t xml:space="preserve">Ван Гог, Д’Аламбе́р, Ель Гре́ко.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3. Китайські та корейські прізвища та імена, які завжди стоять після них, пишемо з великої букви: </w:t>
      </w:r>
      <w:r w:rsidRPr="00A63401">
        <w:rPr>
          <w:i/>
          <w:iCs/>
          <w:sz w:val="28"/>
          <w:szCs w:val="28"/>
        </w:rPr>
        <w:t xml:space="preserve">Сі Цзіньпі́н, Ван Мен, Лі Чжаода́о, </w:t>
      </w:r>
    </w:p>
    <w:p w:rsidR="00350CB0" w:rsidRPr="00A63401" w:rsidRDefault="00350CB0" w:rsidP="00350CB0">
      <w:pPr>
        <w:pStyle w:val="Default"/>
        <w:spacing w:line="276" w:lineRule="auto"/>
        <w:ind w:firstLine="709"/>
        <w:jc w:val="both"/>
        <w:rPr>
          <w:sz w:val="28"/>
          <w:szCs w:val="28"/>
        </w:rPr>
      </w:pPr>
      <w:r w:rsidRPr="00A63401">
        <w:rPr>
          <w:i/>
          <w:iCs/>
          <w:sz w:val="28"/>
          <w:szCs w:val="28"/>
        </w:rPr>
        <w:t xml:space="preserve">Пак Вансо́, Чхве Чхвіво́н, Пан Гіму́н. </w:t>
      </w:r>
    </w:p>
    <w:p w:rsidR="00350CB0" w:rsidRPr="00A63401" w:rsidRDefault="00350CB0" w:rsidP="00350CB0">
      <w:pPr>
        <w:pStyle w:val="Default"/>
        <w:spacing w:line="276" w:lineRule="auto"/>
        <w:ind w:firstLine="709"/>
        <w:jc w:val="both"/>
        <w:rPr>
          <w:sz w:val="28"/>
          <w:szCs w:val="28"/>
        </w:rPr>
      </w:pPr>
      <w:r w:rsidRPr="00A63401">
        <w:rPr>
          <w:sz w:val="28"/>
          <w:szCs w:val="28"/>
        </w:rPr>
        <w:t>4</w:t>
      </w:r>
      <w:r w:rsidRPr="00A63401">
        <w:rPr>
          <w:b/>
          <w:bCs/>
          <w:sz w:val="28"/>
          <w:szCs w:val="28"/>
        </w:rPr>
        <w:t xml:space="preserve">. </w:t>
      </w:r>
      <w:r w:rsidRPr="00A63401">
        <w:rPr>
          <w:sz w:val="28"/>
          <w:szCs w:val="28"/>
        </w:rPr>
        <w:t xml:space="preserve">У в’єтнамських, м’янмських, індонезійських, тайських і японських прізвищах та іменах усі складники пишемо з великої букви: </w:t>
      </w:r>
      <w:r w:rsidRPr="00A63401">
        <w:rPr>
          <w:i/>
          <w:iCs/>
          <w:sz w:val="28"/>
          <w:szCs w:val="28"/>
        </w:rPr>
        <w:t>То Хоа́й, Нгуе́н Зу, Він М’їн, Джо́ко Відо́до</w:t>
      </w:r>
      <w:r w:rsidRPr="00A63401">
        <w:rPr>
          <w:sz w:val="28"/>
          <w:szCs w:val="28"/>
        </w:rPr>
        <w:t xml:space="preserve">, </w:t>
      </w:r>
      <w:r w:rsidRPr="00A63401">
        <w:rPr>
          <w:i/>
          <w:iCs/>
          <w:sz w:val="28"/>
          <w:szCs w:val="28"/>
        </w:rPr>
        <w:t xml:space="preserve">Ака́т Дамкѐнг, Сі́ндзо А́бе. </w:t>
      </w:r>
      <w:r w:rsidRPr="00A63401">
        <w:rPr>
          <w:sz w:val="28"/>
          <w:szCs w:val="28"/>
        </w:rPr>
        <w:t xml:space="preserve">54 </w:t>
      </w:r>
    </w:p>
    <w:p w:rsidR="00350CB0" w:rsidRPr="00A63401" w:rsidRDefault="00350CB0" w:rsidP="00350CB0">
      <w:pPr>
        <w:autoSpaceDE w:val="0"/>
        <w:autoSpaceDN w:val="0"/>
        <w:adjustRightInd w:val="0"/>
        <w:spacing w:line="276" w:lineRule="auto"/>
        <w:ind w:firstLine="709"/>
        <w:jc w:val="both"/>
        <w:rPr>
          <w:sz w:val="28"/>
          <w:szCs w:val="28"/>
        </w:rPr>
      </w:pPr>
      <w:r w:rsidRPr="00A63401">
        <w:rPr>
          <w:b/>
          <w:bCs/>
          <w:sz w:val="28"/>
          <w:szCs w:val="28"/>
        </w:rPr>
        <w:t xml:space="preserve">Примітка. </w:t>
      </w:r>
      <w:r w:rsidRPr="00A63401">
        <w:rPr>
          <w:sz w:val="28"/>
          <w:szCs w:val="28"/>
        </w:rPr>
        <w:t xml:space="preserve">Про правопис східних власних назв (турецьких, єгипетських, азербайджанських та інших тюркського чи арабськ </w:t>
      </w:r>
    </w:p>
    <w:p w:rsidR="00350CB0" w:rsidRPr="00A63401" w:rsidRDefault="00350CB0" w:rsidP="00350CB0">
      <w:pPr>
        <w:autoSpaceDE w:val="0"/>
        <w:autoSpaceDN w:val="0"/>
        <w:adjustRightInd w:val="0"/>
        <w:spacing w:line="276" w:lineRule="auto"/>
        <w:ind w:firstLine="709"/>
        <w:jc w:val="both"/>
        <w:rPr>
          <w:sz w:val="28"/>
          <w:szCs w:val="28"/>
        </w:rPr>
      </w:pP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sz w:val="28"/>
          <w:szCs w:val="28"/>
        </w:rPr>
        <w:t>5.</w:t>
      </w:r>
      <w:r w:rsidRPr="00A63401">
        <w:rPr>
          <w:rFonts w:eastAsiaTheme="minorHAnsi"/>
          <w:color w:val="000000"/>
          <w:sz w:val="28"/>
          <w:szCs w:val="28"/>
          <w:lang w:val="ru-RU" w:eastAsia="en-US"/>
        </w:rPr>
        <w:t xml:space="preserve">Прізвища людей, уживані в загальному значенні, які не втратили свого індивідуального значення (не стали загальними назвами), пишемо з великої букви: </w:t>
      </w:r>
      <w:r w:rsidRPr="00A63401">
        <w:rPr>
          <w:rFonts w:eastAsiaTheme="minorHAnsi"/>
          <w:i/>
          <w:iCs/>
          <w:color w:val="000000"/>
          <w:sz w:val="28"/>
          <w:szCs w:val="28"/>
          <w:lang w:val="ru-RU" w:eastAsia="en-US"/>
        </w:rPr>
        <w:t xml:space="preserve">«Ці хлопці в команді — нові Блохіни і Шевченки» </w:t>
      </w:r>
      <w:r w:rsidRPr="00A63401">
        <w:rPr>
          <w:rFonts w:eastAsiaTheme="minorHAnsi"/>
          <w:color w:val="000000"/>
          <w:sz w:val="28"/>
          <w:szCs w:val="28"/>
          <w:lang w:val="ru-RU" w:eastAsia="en-US"/>
        </w:rPr>
        <w:t xml:space="preserve">(з газети).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color w:val="000000"/>
          <w:sz w:val="28"/>
          <w:szCs w:val="28"/>
          <w:lang w:val="ru-RU" w:eastAsia="en-US"/>
        </w:rPr>
        <w:t xml:space="preserve">Якщо ж прізвища (імена) вживаються зневажливо, їх пишемо з малої букви: </w:t>
      </w:r>
      <w:r w:rsidRPr="00A63401">
        <w:rPr>
          <w:rFonts w:eastAsiaTheme="minorHAnsi"/>
          <w:i/>
          <w:iCs/>
          <w:color w:val="000000"/>
          <w:sz w:val="28"/>
          <w:szCs w:val="28"/>
          <w:lang w:val="ru-RU" w:eastAsia="en-US"/>
        </w:rPr>
        <w:t>азе́фи, кві́слінги</w:t>
      </w:r>
      <w:r w:rsidRPr="00A63401">
        <w:rPr>
          <w:rFonts w:eastAsiaTheme="minorHAnsi"/>
          <w:color w:val="000000"/>
          <w:sz w:val="28"/>
          <w:szCs w:val="28"/>
          <w:lang w:val="ru-RU" w:eastAsia="en-US"/>
        </w:rPr>
        <w:t xml:space="preserve">.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color w:val="000000"/>
          <w:sz w:val="28"/>
          <w:szCs w:val="28"/>
          <w:lang w:val="ru-RU" w:eastAsia="en-US"/>
        </w:rPr>
        <w:t xml:space="preserve">6. Назви народів, племен, а також людей за національною ознакою або за місцем проживання пишемо з малої букви: </w:t>
      </w:r>
      <w:r w:rsidRPr="00A63401">
        <w:rPr>
          <w:rFonts w:eastAsiaTheme="minorHAnsi"/>
          <w:i/>
          <w:iCs/>
          <w:color w:val="000000"/>
          <w:sz w:val="28"/>
          <w:szCs w:val="28"/>
          <w:lang w:val="ru-RU" w:eastAsia="en-US"/>
        </w:rPr>
        <w:t xml:space="preserve">ара́би, африка́нці, </w:t>
      </w:r>
      <w:r w:rsidRPr="00A63401">
        <w:rPr>
          <w:rFonts w:eastAsiaTheme="minorHAnsi"/>
          <w:i/>
          <w:iCs/>
          <w:color w:val="000000"/>
          <w:sz w:val="28"/>
          <w:szCs w:val="28"/>
          <w:lang w:val="ru-RU" w:eastAsia="en-US"/>
        </w:rPr>
        <w:lastRenderedPageBreak/>
        <w:t xml:space="preserve">латиноамерика́нці; ацте́ки, іроке́зи, поля́ни; украї́́нка, білору́ска, лати́ш, француз, запорі́жці, кия́ни, львів’я́ни.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color w:val="000000"/>
          <w:sz w:val="28"/>
          <w:szCs w:val="28"/>
          <w:lang w:val="ru-RU" w:eastAsia="en-US"/>
        </w:rPr>
        <w:t xml:space="preserve">7. З великої букви пишемо власні назви, які стосуються: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color w:val="000000"/>
          <w:sz w:val="28"/>
          <w:szCs w:val="28"/>
          <w:lang w:val="ru-RU" w:eastAsia="en-US"/>
        </w:rPr>
        <w:t xml:space="preserve">1) релігії: </w:t>
      </w:r>
      <w:r w:rsidRPr="00A63401">
        <w:rPr>
          <w:rFonts w:eastAsiaTheme="minorHAnsi"/>
          <w:i/>
          <w:iCs/>
          <w:color w:val="000000"/>
          <w:sz w:val="28"/>
          <w:szCs w:val="28"/>
          <w:lang w:val="ru-RU" w:eastAsia="en-US"/>
        </w:rPr>
        <w:t xml:space="preserve">Ісус Христо́с, Магоме́т, Бу́дда, Бр́а́хма.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b/>
          <w:bCs/>
          <w:color w:val="000000"/>
          <w:sz w:val="28"/>
          <w:szCs w:val="28"/>
          <w:lang w:val="ru-RU" w:eastAsia="en-US"/>
        </w:rPr>
        <w:t>Примітка</w:t>
      </w:r>
      <w:r w:rsidRPr="00A63401">
        <w:rPr>
          <w:rFonts w:eastAsiaTheme="minorHAnsi"/>
          <w:color w:val="000000"/>
          <w:sz w:val="28"/>
          <w:szCs w:val="28"/>
          <w:lang w:val="ru-RU" w:eastAsia="en-US"/>
        </w:rPr>
        <w:t xml:space="preserve">. Про інші назви, пов’язані з релігією, див.§ 53.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color w:val="000000"/>
          <w:sz w:val="28"/>
          <w:szCs w:val="28"/>
          <w:lang w:val="ru-RU" w:eastAsia="en-US"/>
        </w:rPr>
        <w:t xml:space="preserve">2) міфологічних істот і божеств: </w:t>
      </w:r>
      <w:r w:rsidRPr="00A63401">
        <w:rPr>
          <w:rFonts w:eastAsiaTheme="minorHAnsi"/>
          <w:i/>
          <w:iCs/>
          <w:color w:val="000000"/>
          <w:sz w:val="28"/>
          <w:szCs w:val="28"/>
          <w:lang w:val="ru-RU" w:eastAsia="en-US"/>
        </w:rPr>
        <w:t xml:space="preserve">Анте́й, Аполло́н, Афі́на, Ахілле́с, Вене́ра, Мо́ло́х.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b/>
          <w:bCs/>
          <w:color w:val="000000"/>
          <w:sz w:val="28"/>
          <w:szCs w:val="28"/>
          <w:lang w:val="ru-RU" w:eastAsia="en-US"/>
        </w:rPr>
        <w:t xml:space="preserve">Примітка 1. </w:t>
      </w:r>
      <w:r w:rsidRPr="00A63401">
        <w:rPr>
          <w:rFonts w:eastAsiaTheme="minorHAnsi"/>
          <w:color w:val="000000"/>
          <w:sz w:val="28"/>
          <w:szCs w:val="28"/>
          <w:lang w:val="ru-RU" w:eastAsia="en-US"/>
        </w:rPr>
        <w:t xml:space="preserve">Родові назви, які стосуються релігії та міфології, пишемо з малої букви: </w:t>
      </w:r>
      <w:r w:rsidRPr="00A63401">
        <w:rPr>
          <w:rFonts w:eastAsiaTheme="minorHAnsi"/>
          <w:i/>
          <w:iCs/>
          <w:color w:val="000000"/>
          <w:sz w:val="28"/>
          <w:szCs w:val="28"/>
          <w:lang w:val="ru-RU" w:eastAsia="en-US"/>
        </w:rPr>
        <w:t xml:space="preserve">а́нгел, арха́нгел, де́мон, лісови́к, му́за, ні́мфа, руса́лка, тита́н, фавн, фе́я.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b/>
          <w:bCs/>
          <w:color w:val="000000"/>
          <w:sz w:val="28"/>
          <w:szCs w:val="28"/>
          <w:lang w:val="ru-RU" w:eastAsia="en-US"/>
        </w:rPr>
        <w:t xml:space="preserve">Примітка 2. </w:t>
      </w:r>
      <w:r w:rsidRPr="00A63401">
        <w:rPr>
          <w:rFonts w:eastAsiaTheme="minorHAnsi"/>
          <w:color w:val="000000"/>
          <w:sz w:val="28"/>
          <w:szCs w:val="28"/>
          <w:lang w:val="ru-RU" w:eastAsia="en-US"/>
        </w:rPr>
        <w:t xml:space="preserve">Власні міфологічні назви, що перетворилися на загальні або вживаються в переносному значенні, пишемо з малої букви: </w:t>
      </w:r>
      <w:r w:rsidRPr="00A63401">
        <w:rPr>
          <w:rFonts w:eastAsiaTheme="minorHAnsi"/>
          <w:i/>
          <w:iCs/>
          <w:color w:val="000000"/>
          <w:sz w:val="28"/>
          <w:szCs w:val="28"/>
          <w:lang w:val="ru-RU" w:eastAsia="en-US"/>
        </w:rPr>
        <w:t xml:space="preserve">молох війни; На спортивну арену вийшли сучасні геркулеси;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color w:val="000000"/>
          <w:sz w:val="28"/>
          <w:szCs w:val="28"/>
          <w:lang w:val="ru-RU" w:eastAsia="en-US"/>
        </w:rPr>
        <w:t xml:space="preserve">3) дійових осіб у байках, казках, драматичних творах тощо: </w:t>
      </w:r>
      <w:r w:rsidRPr="00A63401">
        <w:rPr>
          <w:rFonts w:eastAsiaTheme="minorHAnsi"/>
          <w:i/>
          <w:iCs/>
          <w:color w:val="000000"/>
          <w:sz w:val="28"/>
          <w:szCs w:val="28"/>
          <w:lang w:val="ru-RU" w:eastAsia="en-US"/>
        </w:rPr>
        <w:t xml:space="preserve">Во́рон, За́єць, Лиси́ця, Осе́л, Щу́ка; Лісови́к, Ма́вка, Переле́сник; Дід Моро́з, Котигоро́шко, Черво́на Ша́почка; Будя́к, Троя́нда, Хліб.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b/>
          <w:bCs/>
          <w:color w:val="000000"/>
          <w:sz w:val="28"/>
          <w:szCs w:val="28"/>
          <w:lang w:val="ru-RU" w:eastAsia="en-US"/>
        </w:rPr>
        <w:t xml:space="preserve">Примітка. </w:t>
      </w:r>
      <w:r w:rsidRPr="00A63401">
        <w:rPr>
          <w:rFonts w:eastAsiaTheme="minorHAnsi"/>
          <w:color w:val="000000"/>
          <w:sz w:val="28"/>
          <w:szCs w:val="28"/>
          <w:lang w:val="ru-RU" w:eastAsia="en-US"/>
        </w:rPr>
        <w:t xml:space="preserve">Якщо назви персонажів із казок, творів для дітей і т. ін. вживаються як загальні, їх пишемоя з малої букви: </w:t>
      </w:r>
      <w:r w:rsidRPr="00A63401">
        <w:rPr>
          <w:rFonts w:eastAsiaTheme="minorHAnsi"/>
          <w:i/>
          <w:iCs/>
          <w:color w:val="000000"/>
          <w:sz w:val="28"/>
          <w:szCs w:val="28"/>
          <w:lang w:val="ru-RU" w:eastAsia="en-US"/>
        </w:rPr>
        <w:t xml:space="preserve">ба́ба-яга́, дід-моро́з, іва́н-покива́н. </w:t>
      </w:r>
    </w:p>
    <w:p w:rsidR="00350CB0" w:rsidRPr="00A63401" w:rsidRDefault="00350CB0" w:rsidP="00350CB0">
      <w:pPr>
        <w:autoSpaceDE w:val="0"/>
        <w:autoSpaceDN w:val="0"/>
        <w:adjustRightInd w:val="0"/>
        <w:spacing w:line="276" w:lineRule="auto"/>
        <w:ind w:firstLine="709"/>
        <w:jc w:val="both"/>
        <w:rPr>
          <w:rFonts w:eastAsiaTheme="minorHAnsi"/>
          <w:color w:val="000000"/>
          <w:sz w:val="28"/>
          <w:szCs w:val="28"/>
          <w:lang w:val="ru-RU" w:eastAsia="en-US"/>
        </w:rPr>
      </w:pPr>
      <w:r w:rsidRPr="00A63401">
        <w:rPr>
          <w:rFonts w:eastAsiaTheme="minorHAnsi"/>
          <w:color w:val="000000"/>
          <w:sz w:val="28"/>
          <w:szCs w:val="28"/>
          <w:lang w:val="ru-RU" w:eastAsia="en-US"/>
        </w:rPr>
        <w:t xml:space="preserve">8. З великої букви пишемо клички свійських тварин, а також приручених або дресированих звірів і птахів: </w:t>
      </w:r>
      <w:r w:rsidRPr="00A63401">
        <w:rPr>
          <w:rFonts w:eastAsiaTheme="minorHAnsi"/>
          <w:i/>
          <w:iCs/>
          <w:color w:val="000000"/>
          <w:sz w:val="28"/>
          <w:szCs w:val="28"/>
          <w:lang w:val="ru-RU" w:eastAsia="en-US"/>
        </w:rPr>
        <w:t>Сірко́</w:t>
      </w:r>
      <w:r w:rsidRPr="00A63401">
        <w:rPr>
          <w:rFonts w:eastAsiaTheme="minorHAnsi"/>
          <w:color w:val="000000"/>
          <w:sz w:val="28"/>
          <w:szCs w:val="28"/>
          <w:lang w:val="ru-RU" w:eastAsia="en-US"/>
        </w:rPr>
        <w:t xml:space="preserve">(собака); </w:t>
      </w:r>
      <w:r w:rsidRPr="00A63401">
        <w:rPr>
          <w:rFonts w:eastAsiaTheme="minorHAnsi"/>
          <w:i/>
          <w:iCs/>
          <w:color w:val="000000"/>
          <w:sz w:val="28"/>
          <w:szCs w:val="28"/>
          <w:lang w:val="ru-RU" w:eastAsia="en-US"/>
        </w:rPr>
        <w:t xml:space="preserve">Сніжи́нка </w:t>
      </w:r>
      <w:r w:rsidRPr="00A63401">
        <w:rPr>
          <w:rFonts w:eastAsiaTheme="minorHAnsi"/>
          <w:color w:val="000000"/>
          <w:sz w:val="28"/>
          <w:szCs w:val="28"/>
          <w:lang w:val="ru-RU" w:eastAsia="en-US"/>
        </w:rPr>
        <w:t xml:space="preserve">(кішка); </w:t>
      </w:r>
      <w:r w:rsidRPr="00A63401">
        <w:rPr>
          <w:rFonts w:eastAsiaTheme="minorHAnsi"/>
          <w:i/>
          <w:iCs/>
          <w:color w:val="000000"/>
          <w:sz w:val="28"/>
          <w:szCs w:val="28"/>
          <w:lang w:val="ru-RU" w:eastAsia="en-US"/>
        </w:rPr>
        <w:t>Гнідко́, Стріла́</w:t>
      </w:r>
      <w:r w:rsidRPr="00A63401">
        <w:rPr>
          <w:rFonts w:eastAsiaTheme="minorHAnsi"/>
          <w:color w:val="000000"/>
          <w:sz w:val="28"/>
          <w:szCs w:val="28"/>
          <w:lang w:val="ru-RU" w:eastAsia="en-US"/>
        </w:rPr>
        <w:t xml:space="preserve">(коні); </w:t>
      </w:r>
      <w:r w:rsidRPr="00A63401">
        <w:rPr>
          <w:rFonts w:eastAsiaTheme="minorHAnsi"/>
          <w:i/>
          <w:iCs/>
          <w:color w:val="000000"/>
          <w:sz w:val="28"/>
          <w:szCs w:val="28"/>
          <w:lang w:val="ru-RU" w:eastAsia="en-US"/>
        </w:rPr>
        <w:t xml:space="preserve">Круторо́гий, Си́вий </w:t>
      </w:r>
      <w:r w:rsidRPr="00A63401">
        <w:rPr>
          <w:rFonts w:eastAsiaTheme="minorHAnsi"/>
          <w:color w:val="000000"/>
          <w:sz w:val="28"/>
          <w:szCs w:val="28"/>
          <w:lang w:val="ru-RU" w:eastAsia="en-US"/>
        </w:rPr>
        <w:t xml:space="preserve">(воли); </w:t>
      </w:r>
      <w:r w:rsidRPr="00A63401">
        <w:rPr>
          <w:rFonts w:eastAsiaTheme="minorHAnsi"/>
          <w:i/>
          <w:iCs/>
          <w:color w:val="000000"/>
          <w:sz w:val="28"/>
          <w:szCs w:val="28"/>
          <w:lang w:val="ru-RU" w:eastAsia="en-US"/>
        </w:rPr>
        <w:t xml:space="preserve">Зі́рка, Ли́ска </w:t>
      </w:r>
      <w:r w:rsidRPr="00A63401">
        <w:rPr>
          <w:rFonts w:eastAsiaTheme="minorHAnsi"/>
          <w:color w:val="000000"/>
          <w:sz w:val="28"/>
          <w:szCs w:val="28"/>
          <w:lang w:val="ru-RU" w:eastAsia="en-US"/>
        </w:rPr>
        <w:t xml:space="preserve">(корови); </w:t>
      </w:r>
      <w:r w:rsidRPr="00A63401">
        <w:rPr>
          <w:rFonts w:eastAsiaTheme="minorHAnsi"/>
          <w:i/>
          <w:iCs/>
          <w:color w:val="000000"/>
          <w:sz w:val="28"/>
          <w:szCs w:val="28"/>
          <w:lang w:val="ru-RU" w:eastAsia="en-US"/>
        </w:rPr>
        <w:t xml:space="preserve">Ра́ві, Ша́ші </w:t>
      </w:r>
      <w:r w:rsidRPr="00A63401">
        <w:rPr>
          <w:rFonts w:eastAsiaTheme="minorHAnsi"/>
          <w:color w:val="000000"/>
          <w:sz w:val="28"/>
          <w:szCs w:val="28"/>
          <w:lang w:val="ru-RU" w:eastAsia="en-US"/>
        </w:rPr>
        <w:t xml:space="preserve">(слони); </w:t>
      </w:r>
      <w:r w:rsidRPr="00A63401">
        <w:rPr>
          <w:rFonts w:eastAsiaTheme="minorHAnsi"/>
          <w:i/>
          <w:iCs/>
          <w:color w:val="000000"/>
          <w:sz w:val="28"/>
          <w:szCs w:val="28"/>
          <w:lang w:val="ru-RU" w:eastAsia="en-US"/>
        </w:rPr>
        <w:t xml:space="preserve">Кра́сень, Фарао́н </w:t>
      </w:r>
      <w:r w:rsidRPr="00A63401">
        <w:rPr>
          <w:rFonts w:eastAsiaTheme="minorHAnsi"/>
          <w:color w:val="000000"/>
          <w:sz w:val="28"/>
          <w:szCs w:val="28"/>
          <w:lang w:val="ru-RU" w:eastAsia="en-US"/>
        </w:rPr>
        <w:t>(папуги) та ін.</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b/>
          <w:bCs/>
          <w:sz w:val="28"/>
          <w:szCs w:val="28"/>
          <w:lang w:val="ru-RU" w:eastAsia="en-US"/>
        </w:rPr>
        <w:t>Примітка</w:t>
      </w:r>
      <w:r w:rsidRPr="00A63401">
        <w:rPr>
          <w:rFonts w:eastAsiaTheme="minorHAnsi"/>
          <w:sz w:val="28"/>
          <w:szCs w:val="28"/>
          <w:lang w:val="ru-RU" w:eastAsia="en-US"/>
        </w:rPr>
        <w:t xml:space="preserve">. Власні назви, які вживаються як назви видів тварин, пишемо з малої букви: </w:t>
      </w:r>
      <w:r w:rsidRPr="00A63401">
        <w:rPr>
          <w:rFonts w:eastAsiaTheme="minorHAnsi"/>
          <w:i/>
          <w:iCs/>
          <w:sz w:val="28"/>
          <w:szCs w:val="28"/>
          <w:lang w:val="ru-RU" w:eastAsia="en-US"/>
        </w:rPr>
        <w:t xml:space="preserve">У дворі гралися мурчики.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9. З великої букви пишемо: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1) прикметники, утворені від власних назв за допомогою суфіксів </w:t>
      </w:r>
      <w:r w:rsidRPr="00A63401">
        <w:rPr>
          <w:rFonts w:eastAsiaTheme="minorHAnsi"/>
          <w:b/>
          <w:bCs/>
          <w:sz w:val="28"/>
          <w:szCs w:val="28"/>
          <w:lang w:val="ru-RU" w:eastAsia="en-US"/>
        </w:rPr>
        <w:t>-ів-(-ø), -ов-(-а), -ов-(-е), -ев-(-е), -їв-(-ø), -єв-(-а), -єв-(-е)</w:t>
      </w:r>
      <w:r w:rsidRPr="00A63401">
        <w:rPr>
          <w:rFonts w:eastAsiaTheme="minorHAnsi"/>
          <w:sz w:val="28"/>
          <w:szCs w:val="28"/>
          <w:lang w:val="ru-RU" w:eastAsia="en-US"/>
        </w:rPr>
        <w:t xml:space="preserve">, </w:t>
      </w:r>
      <w:r w:rsidRPr="00A63401">
        <w:rPr>
          <w:rFonts w:eastAsiaTheme="minorHAnsi"/>
          <w:b/>
          <w:bCs/>
          <w:sz w:val="28"/>
          <w:szCs w:val="28"/>
          <w:lang w:val="ru-RU" w:eastAsia="en-US"/>
        </w:rPr>
        <w:t>-ин-(-ø), -ин-(а), -ин-(е), -їн-(-ø), -їн-(а), -їн-(е)</w:t>
      </w:r>
      <w:r w:rsidRPr="00A63401">
        <w:rPr>
          <w:rFonts w:eastAsiaTheme="minorHAnsi"/>
          <w:sz w:val="28"/>
          <w:szCs w:val="28"/>
          <w:lang w:val="ru-RU" w:eastAsia="en-US"/>
        </w:rPr>
        <w:t xml:space="preserve">, якщо вони означають належність чогось певній особі: </w:t>
      </w:r>
      <w:r w:rsidRPr="00A63401">
        <w:rPr>
          <w:rFonts w:eastAsiaTheme="minorHAnsi"/>
          <w:i/>
          <w:iCs/>
          <w:sz w:val="28"/>
          <w:szCs w:val="28"/>
          <w:lang w:val="ru-RU" w:eastAsia="en-US"/>
        </w:rPr>
        <w:t xml:space="preserve">Андрі́єві книжки́, Грінче́нків словни́к, Марі́їн лист, Тичи́нине сло́во, Шевче́нкові пое́зії, Мали́шкова мета́фора, Рафае́лева «Мадонна», Зе́всова колісни́ця.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2) прикметники, які входять до складених власних назв людей як імена-характеристики: </w:t>
      </w:r>
      <w:r w:rsidRPr="00A63401">
        <w:rPr>
          <w:rFonts w:eastAsiaTheme="minorHAnsi"/>
          <w:i/>
          <w:iCs/>
          <w:sz w:val="28"/>
          <w:szCs w:val="28"/>
          <w:lang w:val="ru-RU" w:eastAsia="en-US"/>
        </w:rPr>
        <w:t xml:space="preserve">Володи́мир Вели́кий, Дани́ло Га́лицький, Яросла́в Му́дрий, Карл Сміли́вий, Костянти́н Багряноро́дний, Рі́чард Лéвове Се́рце, Все́волод Вели́ке Гні́здо, Костя́нтин Остро́зький.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3) прикметники, утворені від іменників — власних назв, якщо вони утворюють словосполучення із значенням «імені когось», «пам’яті когось»: </w:t>
      </w:r>
      <w:r w:rsidRPr="00A63401">
        <w:rPr>
          <w:rFonts w:eastAsiaTheme="minorHAnsi"/>
          <w:i/>
          <w:iCs/>
          <w:sz w:val="28"/>
          <w:szCs w:val="28"/>
          <w:lang w:val="ru-RU" w:eastAsia="en-US"/>
        </w:rPr>
        <w:t xml:space="preserve">Но́белівська пре́мія, Франкі́вська кімна́та, Шевче́нківська пре́мія, Потебня́нські чита́ння.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b/>
          <w:bCs/>
          <w:sz w:val="28"/>
          <w:szCs w:val="28"/>
          <w:lang w:val="ru-RU" w:eastAsia="en-US"/>
        </w:rPr>
        <w:lastRenderedPageBreak/>
        <w:t xml:space="preserve">Примітка. </w:t>
      </w:r>
      <w:r w:rsidRPr="00A63401">
        <w:rPr>
          <w:rFonts w:eastAsiaTheme="minorHAnsi"/>
          <w:sz w:val="28"/>
          <w:szCs w:val="28"/>
          <w:lang w:val="ru-RU" w:eastAsia="en-US"/>
        </w:rPr>
        <w:t xml:space="preserve">З малої букви пишемо присвійні прикметники, утворені від власних особових назв: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1) за допомогою суфіксів —</w:t>
      </w:r>
      <w:r w:rsidRPr="00A63401">
        <w:rPr>
          <w:rFonts w:eastAsiaTheme="minorHAnsi"/>
          <w:b/>
          <w:bCs/>
          <w:sz w:val="28"/>
          <w:szCs w:val="28"/>
          <w:lang w:val="ru-RU" w:eastAsia="en-US"/>
        </w:rPr>
        <w:t xml:space="preserve">івськ- (-ївськ-), -инськ- (-їнськ-): </w:t>
      </w:r>
      <w:r w:rsidRPr="00A63401">
        <w:rPr>
          <w:rFonts w:eastAsiaTheme="minorHAnsi"/>
          <w:i/>
          <w:iCs/>
          <w:sz w:val="28"/>
          <w:szCs w:val="28"/>
          <w:lang w:val="ru-RU" w:eastAsia="en-US"/>
        </w:rPr>
        <w:t>бальза́ківські тради́ції, франкі́вські соне́ти, шевче́нківський стиль, довже́нківські фільми, ґалаґа́нівська садиба;</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2) якщо вони входять до складу стійких фразеологічних сполучень або наукових термінів: </w:t>
      </w:r>
      <w:r w:rsidRPr="00A63401">
        <w:rPr>
          <w:rFonts w:eastAsiaTheme="minorHAnsi"/>
          <w:i/>
          <w:iCs/>
          <w:sz w:val="28"/>
          <w:szCs w:val="28"/>
          <w:lang w:val="ru-RU" w:eastAsia="en-US"/>
        </w:rPr>
        <w:t xml:space="preserve">а́вгієві ста́йні, ахілле́сова п’ята́, го́рдіїв ву́зол, дамо́клів меч, прокру́стове ло́же, ю́дині срібняки́; архіме́дова спіра́ль, базе́дова хворо́ба, бертоле́това сіль, ві́ттова хворо́ба, га́йморова порожни́на, піфаго́рова теоре́ма.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b/>
          <w:bCs/>
          <w:sz w:val="28"/>
          <w:szCs w:val="28"/>
          <w:lang w:val="ru-RU" w:eastAsia="en-US"/>
        </w:rPr>
        <w:t xml:space="preserve">Географічні та адміністративно-територіальні назви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1. З великої букви пишемо географічні власні назви (незалежно від кількості їхніх складників), крім службових слів і родових назв </w:t>
      </w:r>
      <w:r w:rsidRPr="00A63401">
        <w:rPr>
          <w:rFonts w:eastAsiaTheme="minorHAnsi"/>
          <w:i/>
          <w:iCs/>
          <w:sz w:val="28"/>
          <w:szCs w:val="28"/>
          <w:lang w:val="ru-RU" w:eastAsia="en-US"/>
        </w:rPr>
        <w:t xml:space="preserve">(зато́ка, мис, мо́ре, о́стрів, пік, хребе́т </w:t>
      </w:r>
      <w:r w:rsidRPr="00A63401">
        <w:rPr>
          <w:rFonts w:eastAsiaTheme="minorHAnsi"/>
          <w:sz w:val="28"/>
          <w:szCs w:val="28"/>
          <w:lang w:val="ru-RU" w:eastAsia="en-US"/>
        </w:rPr>
        <w:t xml:space="preserve">тощо): </w:t>
      </w:r>
      <w:r w:rsidRPr="00A63401">
        <w:rPr>
          <w:rFonts w:eastAsiaTheme="minorHAnsi"/>
          <w:i/>
          <w:iCs/>
          <w:sz w:val="28"/>
          <w:szCs w:val="28"/>
          <w:lang w:val="ru-RU" w:eastAsia="en-US"/>
        </w:rPr>
        <w:t xml:space="preserve">А́зія, Антаркти́да, Нова́ Зела́ндія, Балка́нський піво́стрів, Володи́мир-Воли́нський, Кавка́зький хребе́т, пік Шевче́нка, гора́ Гове́рла, Азо́вське мо́ре, прото́ка Лаперу́за, Пана́мський переши́йок, Пе́рська зато́ка, о́зеро Сві́тязь, Півні́чний по́люс, Малоазіа́тське нагі́р’я, Євразі́йський степ.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b/>
          <w:bCs/>
          <w:sz w:val="28"/>
          <w:szCs w:val="28"/>
          <w:lang w:val="ru-RU" w:eastAsia="en-US"/>
        </w:rPr>
        <w:t xml:space="preserve">Примітка. </w:t>
      </w:r>
      <w:r w:rsidRPr="00A63401">
        <w:rPr>
          <w:rFonts w:eastAsiaTheme="minorHAnsi"/>
          <w:sz w:val="28"/>
          <w:szCs w:val="28"/>
          <w:lang w:val="ru-RU" w:eastAsia="en-US"/>
        </w:rPr>
        <w:t xml:space="preserve">Коли означуване слово, що входить до географічної назви, не є родовим найменуванням, то його пишемо з великої букви: </w:t>
      </w:r>
      <w:r w:rsidRPr="00A63401">
        <w:rPr>
          <w:rFonts w:eastAsiaTheme="minorHAnsi"/>
          <w:i/>
          <w:iCs/>
          <w:sz w:val="28"/>
          <w:szCs w:val="28"/>
          <w:lang w:val="ru-RU" w:eastAsia="en-US"/>
        </w:rPr>
        <w:t xml:space="preserve">Бі́ла Це́рква </w:t>
      </w:r>
      <w:r w:rsidRPr="00A63401">
        <w:rPr>
          <w:rFonts w:eastAsiaTheme="minorHAnsi"/>
          <w:sz w:val="28"/>
          <w:szCs w:val="28"/>
          <w:lang w:val="ru-RU" w:eastAsia="en-US"/>
        </w:rPr>
        <w:t>(місто)</w:t>
      </w:r>
      <w:r w:rsidRPr="00A63401">
        <w:rPr>
          <w:rFonts w:eastAsiaTheme="minorHAnsi"/>
          <w:i/>
          <w:iCs/>
          <w:sz w:val="28"/>
          <w:szCs w:val="28"/>
          <w:lang w:val="ru-RU" w:eastAsia="en-US"/>
        </w:rPr>
        <w:t xml:space="preserve">, Білове́зька Пу́ща </w:t>
      </w:r>
      <w:r w:rsidRPr="00A63401">
        <w:rPr>
          <w:rFonts w:eastAsiaTheme="minorHAnsi"/>
          <w:sz w:val="28"/>
          <w:szCs w:val="28"/>
          <w:lang w:val="ru-RU" w:eastAsia="en-US"/>
        </w:rPr>
        <w:t xml:space="preserve">(заповідник), </w:t>
      </w:r>
      <w:r w:rsidRPr="00A63401">
        <w:rPr>
          <w:rFonts w:eastAsiaTheme="minorHAnsi"/>
          <w:i/>
          <w:iCs/>
          <w:sz w:val="28"/>
          <w:szCs w:val="28"/>
          <w:lang w:val="ru-RU" w:eastAsia="en-US"/>
        </w:rPr>
        <w:t xml:space="preserve">Було́нський Ліс </w:t>
      </w:r>
      <w:r w:rsidRPr="00A63401">
        <w:rPr>
          <w:rFonts w:eastAsiaTheme="minorHAnsi"/>
          <w:sz w:val="28"/>
          <w:szCs w:val="28"/>
          <w:lang w:val="ru-RU" w:eastAsia="en-US"/>
        </w:rPr>
        <w:t xml:space="preserve">(парк), </w:t>
      </w:r>
      <w:r w:rsidRPr="00A63401">
        <w:rPr>
          <w:rFonts w:eastAsiaTheme="minorHAnsi"/>
          <w:i/>
          <w:iCs/>
          <w:sz w:val="28"/>
          <w:szCs w:val="28"/>
          <w:lang w:val="ru-RU" w:eastAsia="en-US"/>
        </w:rPr>
        <w:t xml:space="preserve">Золоти́й Ріг </w:t>
      </w:r>
      <w:r w:rsidRPr="00A63401">
        <w:rPr>
          <w:rFonts w:eastAsiaTheme="minorHAnsi"/>
          <w:sz w:val="28"/>
          <w:szCs w:val="28"/>
          <w:lang w:val="ru-RU" w:eastAsia="en-US"/>
        </w:rPr>
        <w:t xml:space="preserve">(затока), </w:t>
      </w:r>
      <w:r w:rsidRPr="00A63401">
        <w:rPr>
          <w:rFonts w:eastAsiaTheme="minorHAnsi"/>
          <w:i/>
          <w:iCs/>
          <w:sz w:val="28"/>
          <w:szCs w:val="28"/>
          <w:lang w:val="ru-RU" w:eastAsia="en-US"/>
        </w:rPr>
        <w:t>Єлисе́йські Поля́</w:t>
      </w:r>
      <w:r w:rsidRPr="00A63401">
        <w:rPr>
          <w:rFonts w:eastAsiaTheme="minorHAnsi"/>
          <w:sz w:val="28"/>
          <w:szCs w:val="28"/>
          <w:lang w:val="ru-RU" w:eastAsia="en-US"/>
        </w:rPr>
        <w:t xml:space="preserve">(вулиця в Парижі), </w:t>
      </w:r>
      <w:r w:rsidRPr="00A63401">
        <w:rPr>
          <w:rFonts w:eastAsiaTheme="minorHAnsi"/>
          <w:i/>
          <w:iCs/>
          <w:sz w:val="28"/>
          <w:szCs w:val="28"/>
          <w:lang w:val="ru-RU" w:eastAsia="en-US"/>
        </w:rPr>
        <w:t>Вогняна́ Земля́</w:t>
      </w:r>
      <w:r w:rsidRPr="00A63401">
        <w:rPr>
          <w:rFonts w:eastAsiaTheme="minorHAnsi"/>
          <w:sz w:val="28"/>
          <w:szCs w:val="28"/>
          <w:lang w:val="ru-RU" w:eastAsia="en-US"/>
        </w:rPr>
        <w:t>(архіпелаг).</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2. Так само з великої букви пишемо складники географічних назв, що називають титули, посади, фах тощо: </w:t>
      </w:r>
      <w:r w:rsidRPr="00A63401">
        <w:rPr>
          <w:rFonts w:eastAsiaTheme="minorHAnsi"/>
          <w:i/>
          <w:iCs/>
          <w:sz w:val="28"/>
          <w:szCs w:val="28"/>
          <w:lang w:val="ru-RU" w:eastAsia="en-US"/>
        </w:rPr>
        <w:t xml:space="preserve">мис Капіта́на Дже́ральда, острови́ Короле́ви Шарло́тти, ву́лиця Акаде́міка Заболо́тного. </w:t>
      </w:r>
      <w:r w:rsidRPr="00A63401">
        <w:rPr>
          <w:rFonts w:eastAsiaTheme="minorHAnsi"/>
          <w:sz w:val="28"/>
          <w:szCs w:val="28"/>
          <w:lang w:val="ru-RU" w:eastAsia="en-US"/>
        </w:rPr>
        <w:t xml:space="preserve">З великої букви пишемо також назви зі словом </w:t>
      </w:r>
      <w:r w:rsidRPr="00A63401">
        <w:rPr>
          <w:rFonts w:eastAsiaTheme="minorHAnsi"/>
          <w:i/>
          <w:iCs/>
          <w:sz w:val="28"/>
          <w:szCs w:val="28"/>
          <w:lang w:val="ru-RU" w:eastAsia="en-US"/>
        </w:rPr>
        <w:t xml:space="preserve">святий: острови́ Свято́ї Трі́йці, зато́ка Свято́го Лавре́нтія.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b/>
          <w:bCs/>
          <w:sz w:val="28"/>
          <w:szCs w:val="28"/>
          <w:lang w:val="ru-RU" w:eastAsia="en-US"/>
        </w:rPr>
        <w:t xml:space="preserve">Примітка. </w:t>
      </w:r>
      <w:r w:rsidRPr="00A63401">
        <w:rPr>
          <w:rFonts w:eastAsiaTheme="minorHAnsi"/>
          <w:sz w:val="28"/>
          <w:szCs w:val="28"/>
          <w:lang w:val="ru-RU" w:eastAsia="en-US"/>
        </w:rPr>
        <w:t xml:space="preserve">Службові слова (артиклі, прийменники та ін.) у складі географічних назв пишемо з малої букви й відокремлюємо дефісом: </w:t>
      </w:r>
      <w:r w:rsidRPr="00A63401">
        <w:rPr>
          <w:rFonts w:eastAsiaTheme="minorHAnsi"/>
          <w:i/>
          <w:iCs/>
          <w:sz w:val="28"/>
          <w:szCs w:val="28"/>
          <w:lang w:val="ru-RU" w:eastAsia="en-US"/>
        </w:rPr>
        <w:t xml:space="preserve">Було́нь-сюр-Мер, Порт-о-Пре́нс, Рі́о-де-Жане́йро, Фонте́н-сюр-Рон, Фра́нкфурт-на-Ма́йні, Па-де-Кале́.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3. Службові слова, що стоять на початку іншомовних географічних назв, пишемо з великої букви і відокремлюємо дефісом: </w:t>
      </w:r>
      <w:r w:rsidRPr="00A63401">
        <w:rPr>
          <w:rFonts w:eastAsiaTheme="minorHAnsi"/>
          <w:i/>
          <w:iCs/>
          <w:sz w:val="28"/>
          <w:szCs w:val="28"/>
          <w:lang w:val="ru-RU" w:eastAsia="en-US"/>
        </w:rPr>
        <w:t xml:space="preserve">Де-Брейне́, Ла-Ма́нш </w:t>
      </w:r>
      <w:r w:rsidRPr="00A63401">
        <w:rPr>
          <w:rFonts w:eastAsiaTheme="minorHAnsi"/>
          <w:sz w:val="28"/>
          <w:szCs w:val="28"/>
          <w:lang w:val="ru-RU" w:eastAsia="en-US"/>
        </w:rPr>
        <w:t xml:space="preserve">(протоки), </w:t>
      </w:r>
      <w:r w:rsidRPr="00A63401">
        <w:rPr>
          <w:rFonts w:eastAsiaTheme="minorHAnsi"/>
          <w:i/>
          <w:iCs/>
          <w:sz w:val="28"/>
          <w:szCs w:val="28"/>
          <w:lang w:val="ru-RU" w:eastAsia="en-US"/>
        </w:rPr>
        <w:t xml:space="preserve">Ле-Крезо́, Лос-А́нджелес </w:t>
      </w:r>
      <w:r w:rsidRPr="00A63401">
        <w:rPr>
          <w:rFonts w:eastAsiaTheme="minorHAnsi"/>
          <w:sz w:val="28"/>
          <w:szCs w:val="28"/>
          <w:lang w:val="ru-RU" w:eastAsia="en-US"/>
        </w:rPr>
        <w:t xml:space="preserve">(міста), </w:t>
      </w:r>
      <w:r w:rsidRPr="00A63401">
        <w:rPr>
          <w:rFonts w:eastAsiaTheme="minorHAnsi"/>
          <w:i/>
          <w:iCs/>
          <w:sz w:val="28"/>
          <w:szCs w:val="28"/>
          <w:lang w:val="ru-RU" w:eastAsia="en-US"/>
        </w:rPr>
        <w:t xml:space="preserve">Лос-Фра́йлес </w:t>
      </w:r>
      <w:r w:rsidRPr="00A63401">
        <w:rPr>
          <w:rFonts w:eastAsiaTheme="minorHAnsi"/>
          <w:sz w:val="28"/>
          <w:szCs w:val="28"/>
          <w:lang w:val="ru-RU" w:eastAsia="en-US"/>
        </w:rPr>
        <w:t xml:space="preserve">(острови).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4. З великої букви пишемо також початкові частини </w:t>
      </w:r>
      <w:r w:rsidRPr="00A63401">
        <w:rPr>
          <w:rFonts w:eastAsiaTheme="minorHAnsi"/>
          <w:i/>
          <w:iCs/>
          <w:sz w:val="28"/>
          <w:szCs w:val="28"/>
          <w:lang w:val="ru-RU" w:eastAsia="en-US"/>
        </w:rPr>
        <w:t xml:space="preserve">Сан-, Сен-, Сент-, Санкт-, Санта- </w:t>
      </w:r>
      <w:r w:rsidRPr="00A63401">
        <w:rPr>
          <w:rFonts w:eastAsiaTheme="minorHAnsi"/>
          <w:sz w:val="28"/>
          <w:szCs w:val="28"/>
          <w:lang w:val="ru-RU" w:eastAsia="en-US"/>
        </w:rPr>
        <w:t xml:space="preserve">(що означають «святий»): </w:t>
      </w:r>
      <w:r w:rsidRPr="00A63401">
        <w:rPr>
          <w:rFonts w:eastAsiaTheme="minorHAnsi"/>
          <w:i/>
          <w:iCs/>
          <w:sz w:val="28"/>
          <w:szCs w:val="28"/>
          <w:lang w:val="ru-RU" w:eastAsia="en-US"/>
        </w:rPr>
        <w:t xml:space="preserve">Сан-Франци́ско, Сен-Ло́, Сент-Джо́нс, Санкт-Петербу́́рг, Са́нта-Ба́рбара </w:t>
      </w:r>
      <w:r w:rsidRPr="00A63401">
        <w:rPr>
          <w:rFonts w:eastAsiaTheme="minorHAnsi"/>
          <w:sz w:val="28"/>
          <w:szCs w:val="28"/>
          <w:lang w:val="ru-RU" w:eastAsia="en-US"/>
        </w:rPr>
        <w:t xml:space="preserve">(міста). </w:t>
      </w:r>
    </w:p>
    <w:p w:rsidR="00350CB0" w:rsidRDefault="00350CB0" w:rsidP="00350CB0">
      <w:pPr>
        <w:autoSpaceDE w:val="0"/>
        <w:autoSpaceDN w:val="0"/>
        <w:adjustRightInd w:val="0"/>
        <w:spacing w:line="276" w:lineRule="auto"/>
        <w:ind w:firstLine="709"/>
        <w:jc w:val="both"/>
        <w:rPr>
          <w:rFonts w:eastAsiaTheme="minorHAnsi"/>
          <w:i/>
          <w:iCs/>
          <w:sz w:val="28"/>
          <w:szCs w:val="28"/>
          <w:lang w:val="ru-RU" w:eastAsia="en-US"/>
        </w:rPr>
      </w:pPr>
      <w:r w:rsidRPr="00A63401">
        <w:rPr>
          <w:rFonts w:eastAsiaTheme="minorHAnsi"/>
          <w:b/>
          <w:bCs/>
          <w:sz w:val="28"/>
          <w:szCs w:val="28"/>
          <w:lang w:val="ru-RU" w:eastAsia="en-US"/>
        </w:rPr>
        <w:t xml:space="preserve">Примітка. </w:t>
      </w:r>
      <w:r w:rsidRPr="00A63401">
        <w:rPr>
          <w:rFonts w:eastAsiaTheme="minorHAnsi"/>
          <w:sz w:val="28"/>
          <w:szCs w:val="28"/>
          <w:lang w:val="ru-RU" w:eastAsia="en-US"/>
        </w:rPr>
        <w:t xml:space="preserve">В іншомовних складних географічних назвах, у яких використовується дефіс, з великої букви пишемо й родові позначення: </w:t>
      </w:r>
      <w:r w:rsidRPr="00A63401">
        <w:rPr>
          <w:rFonts w:eastAsiaTheme="minorHAnsi"/>
          <w:i/>
          <w:iCs/>
          <w:sz w:val="28"/>
          <w:szCs w:val="28"/>
          <w:lang w:val="ru-RU" w:eastAsia="en-US"/>
        </w:rPr>
        <w:t>Ісси́к-</w:t>
      </w:r>
      <w:r w:rsidRPr="00A63401">
        <w:rPr>
          <w:rFonts w:eastAsiaTheme="minorHAnsi"/>
          <w:i/>
          <w:iCs/>
          <w:sz w:val="28"/>
          <w:szCs w:val="28"/>
          <w:lang w:val="ru-RU" w:eastAsia="en-US"/>
        </w:rPr>
        <w:lastRenderedPageBreak/>
        <w:t xml:space="preserve">Куль </w:t>
      </w:r>
      <w:r w:rsidRPr="00A63401">
        <w:rPr>
          <w:rFonts w:eastAsiaTheme="minorHAnsi"/>
          <w:sz w:val="28"/>
          <w:szCs w:val="28"/>
          <w:lang w:val="ru-RU" w:eastAsia="en-US"/>
        </w:rPr>
        <w:t xml:space="preserve">(куль — озеро), </w:t>
      </w:r>
      <w:r w:rsidRPr="00A63401">
        <w:rPr>
          <w:rFonts w:eastAsiaTheme="minorHAnsi"/>
          <w:i/>
          <w:iCs/>
          <w:sz w:val="28"/>
          <w:szCs w:val="28"/>
          <w:lang w:val="ru-RU" w:eastAsia="en-US"/>
        </w:rPr>
        <w:t xml:space="preserve">Мую́н-Кум </w:t>
      </w:r>
      <w:r w:rsidRPr="00A63401">
        <w:rPr>
          <w:rFonts w:eastAsiaTheme="minorHAnsi"/>
          <w:sz w:val="28"/>
          <w:szCs w:val="28"/>
          <w:lang w:val="ru-RU" w:eastAsia="en-US"/>
        </w:rPr>
        <w:t xml:space="preserve">(кум — пісок), </w:t>
      </w:r>
      <w:r w:rsidRPr="00A63401">
        <w:rPr>
          <w:rFonts w:eastAsiaTheme="minorHAnsi"/>
          <w:i/>
          <w:iCs/>
          <w:sz w:val="28"/>
          <w:szCs w:val="28"/>
          <w:lang w:val="ru-RU" w:eastAsia="en-US"/>
        </w:rPr>
        <w:t xml:space="preserve">Рі́о-Не́гро </w:t>
      </w:r>
      <w:r w:rsidRPr="00A63401">
        <w:rPr>
          <w:rFonts w:eastAsiaTheme="minorHAnsi"/>
          <w:sz w:val="28"/>
          <w:szCs w:val="28"/>
          <w:lang w:val="ru-RU" w:eastAsia="en-US"/>
        </w:rPr>
        <w:t xml:space="preserve">(ріо — річка), </w:t>
      </w:r>
      <w:r w:rsidRPr="00A63401">
        <w:rPr>
          <w:rFonts w:eastAsiaTheme="minorHAnsi"/>
          <w:i/>
          <w:iCs/>
          <w:sz w:val="28"/>
          <w:szCs w:val="28"/>
          <w:lang w:val="ru-RU" w:eastAsia="en-US"/>
        </w:rPr>
        <w:t xml:space="preserve">Ха́ра-Нур </w:t>
      </w:r>
      <w:r w:rsidRPr="00A63401">
        <w:rPr>
          <w:rFonts w:eastAsiaTheme="minorHAnsi"/>
          <w:sz w:val="28"/>
          <w:szCs w:val="28"/>
          <w:lang w:val="ru-RU" w:eastAsia="en-US"/>
        </w:rPr>
        <w:t xml:space="preserve">(нур — озеро), але: </w:t>
      </w:r>
      <w:r w:rsidRPr="00A63401">
        <w:rPr>
          <w:rFonts w:eastAsiaTheme="minorHAnsi"/>
          <w:i/>
          <w:iCs/>
          <w:sz w:val="28"/>
          <w:szCs w:val="28"/>
          <w:lang w:val="ru-RU" w:eastAsia="en-US"/>
        </w:rPr>
        <w:t xml:space="preserve">Алата́у, Амудар’я́, Дихта́у, Сирдар’я́.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5. Якщо ж складник такої назви увійшов в українську мову як загальна родова назва, то її пишемо з малої букви: </w:t>
      </w:r>
      <w:r w:rsidRPr="00A63401">
        <w:rPr>
          <w:rFonts w:eastAsiaTheme="minorHAnsi"/>
          <w:i/>
          <w:iCs/>
          <w:sz w:val="28"/>
          <w:szCs w:val="28"/>
          <w:lang w:val="ru-RU" w:eastAsia="en-US"/>
        </w:rPr>
        <w:t xml:space="preserve">Вара́нгер-фіо́рд, Бе́рклі-сквер. </w:t>
      </w:r>
      <w:r w:rsidRPr="00A63401">
        <w:rPr>
          <w:rFonts w:eastAsiaTheme="minorHAnsi"/>
          <w:sz w:val="28"/>
          <w:szCs w:val="28"/>
          <w:lang w:val="ru-RU" w:eastAsia="en-US"/>
        </w:rPr>
        <w:t xml:space="preserve">Так само з малої букви пишемо й родові позначення в іншомовних назвах вулиць, майданів, бульварів: </w:t>
      </w:r>
      <w:r w:rsidRPr="00A63401">
        <w:rPr>
          <w:rFonts w:eastAsiaTheme="minorHAnsi"/>
          <w:i/>
          <w:iCs/>
          <w:sz w:val="28"/>
          <w:szCs w:val="28"/>
          <w:lang w:val="ru-RU" w:eastAsia="en-US"/>
        </w:rPr>
        <w:t xml:space="preserve">Я́коб-Ка́йзер-плац </w:t>
      </w:r>
      <w:r w:rsidRPr="00A63401">
        <w:rPr>
          <w:rFonts w:eastAsiaTheme="minorHAnsi"/>
          <w:sz w:val="28"/>
          <w:szCs w:val="28"/>
          <w:lang w:val="ru-RU" w:eastAsia="en-US"/>
        </w:rPr>
        <w:t xml:space="preserve">(плац — площа), </w:t>
      </w:r>
      <w:r w:rsidRPr="00A63401">
        <w:rPr>
          <w:rFonts w:eastAsiaTheme="minorHAnsi"/>
          <w:i/>
          <w:iCs/>
          <w:sz w:val="28"/>
          <w:szCs w:val="28"/>
          <w:lang w:val="ru-RU" w:eastAsia="en-US"/>
        </w:rPr>
        <w:t xml:space="preserve">У́нтер-ден-Лі́нден-штра́́се </w:t>
      </w:r>
      <w:r w:rsidRPr="00A63401">
        <w:rPr>
          <w:rFonts w:eastAsiaTheme="minorHAnsi"/>
          <w:sz w:val="28"/>
          <w:szCs w:val="28"/>
          <w:lang w:val="ru-RU" w:eastAsia="en-US"/>
        </w:rPr>
        <w:t xml:space="preserve">(штрасе — вулиця), </w:t>
      </w:r>
      <w:r w:rsidRPr="00A63401">
        <w:rPr>
          <w:rFonts w:eastAsiaTheme="minorHAnsi"/>
          <w:i/>
          <w:iCs/>
          <w:sz w:val="28"/>
          <w:szCs w:val="28"/>
          <w:lang w:val="ru-RU" w:eastAsia="en-US"/>
        </w:rPr>
        <w:t xml:space="preserve">Мічига́н-авеню́ </w:t>
      </w:r>
      <w:r w:rsidRPr="00A63401">
        <w:rPr>
          <w:rFonts w:eastAsiaTheme="minorHAnsi"/>
          <w:sz w:val="28"/>
          <w:szCs w:val="28"/>
          <w:lang w:val="ru-RU" w:eastAsia="en-US"/>
        </w:rPr>
        <w:t xml:space="preserve">(авеню — вулиця).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b/>
          <w:bCs/>
          <w:sz w:val="28"/>
          <w:szCs w:val="28"/>
          <w:lang w:val="ru-RU" w:eastAsia="en-US"/>
        </w:rPr>
        <w:t xml:space="preserve">Примітка. </w:t>
      </w:r>
      <w:r w:rsidRPr="00A63401">
        <w:rPr>
          <w:rFonts w:eastAsiaTheme="minorHAnsi"/>
          <w:sz w:val="28"/>
          <w:szCs w:val="28"/>
          <w:lang w:val="ru-RU" w:eastAsia="en-US"/>
        </w:rPr>
        <w:t xml:space="preserve">Географічні назви, ужиті в переносному значенні, зберігають написання з великої букви: </w:t>
      </w:r>
      <w:r w:rsidRPr="00A63401">
        <w:rPr>
          <w:rFonts w:eastAsiaTheme="minorHAnsi"/>
          <w:i/>
          <w:iCs/>
          <w:sz w:val="28"/>
          <w:szCs w:val="28"/>
          <w:lang w:val="ru-RU" w:eastAsia="en-US"/>
        </w:rPr>
        <w:t xml:space="preserve">Верса́ль </w:t>
      </w:r>
      <w:r w:rsidRPr="00A63401">
        <w:rPr>
          <w:rFonts w:eastAsiaTheme="minorHAnsi"/>
          <w:sz w:val="28"/>
          <w:szCs w:val="28"/>
          <w:lang w:val="ru-RU" w:eastAsia="en-US"/>
        </w:rPr>
        <w:t xml:space="preserve">(у значенні «Версальський мир»), </w:t>
      </w:r>
      <w:r w:rsidRPr="00A63401">
        <w:rPr>
          <w:rFonts w:eastAsiaTheme="minorHAnsi"/>
          <w:i/>
          <w:iCs/>
          <w:sz w:val="28"/>
          <w:szCs w:val="28"/>
          <w:lang w:val="ru-RU" w:eastAsia="en-US"/>
        </w:rPr>
        <w:t xml:space="preserve">Ка́нни </w:t>
      </w:r>
      <w:r w:rsidRPr="00A63401">
        <w:rPr>
          <w:rFonts w:eastAsiaTheme="minorHAnsi"/>
          <w:sz w:val="28"/>
          <w:szCs w:val="28"/>
          <w:lang w:val="ru-RU" w:eastAsia="en-US"/>
        </w:rPr>
        <w:t xml:space="preserve">(у значенні «оточення та розгром»), </w:t>
      </w:r>
      <w:r w:rsidRPr="00A63401">
        <w:rPr>
          <w:rFonts w:eastAsiaTheme="minorHAnsi"/>
          <w:i/>
          <w:iCs/>
          <w:sz w:val="28"/>
          <w:szCs w:val="28"/>
          <w:lang w:val="ru-RU" w:eastAsia="en-US"/>
        </w:rPr>
        <w:t xml:space="preserve">Мю́нхен </w:t>
      </w:r>
      <w:r w:rsidRPr="00A63401">
        <w:rPr>
          <w:rFonts w:eastAsiaTheme="minorHAnsi"/>
          <w:sz w:val="28"/>
          <w:szCs w:val="28"/>
          <w:lang w:val="ru-RU" w:eastAsia="en-US"/>
        </w:rPr>
        <w:t xml:space="preserve">(у значенні «Мюнхенська угода 1938 р.»), </w:t>
      </w:r>
      <w:r w:rsidRPr="00A63401">
        <w:rPr>
          <w:rFonts w:eastAsiaTheme="minorHAnsi"/>
          <w:i/>
          <w:iCs/>
          <w:sz w:val="28"/>
          <w:szCs w:val="28"/>
          <w:lang w:val="ru-RU" w:eastAsia="en-US"/>
        </w:rPr>
        <w:t xml:space="preserve">Парна́с </w:t>
      </w:r>
      <w:r w:rsidRPr="00A63401">
        <w:rPr>
          <w:rFonts w:eastAsiaTheme="minorHAnsi"/>
          <w:sz w:val="28"/>
          <w:szCs w:val="28"/>
          <w:lang w:val="ru-RU" w:eastAsia="en-US"/>
        </w:rPr>
        <w:t xml:space="preserve">(у значенні «світ поезії»), </w:t>
      </w:r>
      <w:r w:rsidRPr="00A63401">
        <w:rPr>
          <w:rFonts w:eastAsiaTheme="minorHAnsi"/>
          <w:i/>
          <w:iCs/>
          <w:sz w:val="28"/>
          <w:szCs w:val="28"/>
          <w:lang w:val="ru-RU" w:eastAsia="en-US"/>
        </w:rPr>
        <w:t xml:space="preserve">Седа́н </w:t>
      </w:r>
      <w:r w:rsidRPr="00A63401">
        <w:rPr>
          <w:rFonts w:eastAsiaTheme="minorHAnsi"/>
          <w:sz w:val="28"/>
          <w:szCs w:val="28"/>
          <w:lang w:val="ru-RU" w:eastAsia="en-US"/>
        </w:rPr>
        <w:t xml:space="preserve">(у значенні «воєнний розгром»).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sz w:val="28"/>
          <w:szCs w:val="28"/>
          <w:lang w:val="ru-RU" w:eastAsia="en-US"/>
        </w:rPr>
        <w:t xml:space="preserve">6. Назви держав пишемо з великої букви. Якщо назва держави чи автономної республіки складається з кількох слів, то всі слова пишемо з великої букви: </w:t>
      </w:r>
      <w:r w:rsidRPr="00A63401">
        <w:rPr>
          <w:rFonts w:eastAsiaTheme="minorHAnsi"/>
          <w:i/>
          <w:iCs/>
          <w:sz w:val="28"/>
          <w:szCs w:val="28"/>
          <w:lang w:val="ru-RU" w:eastAsia="en-US"/>
        </w:rPr>
        <w:t xml:space="preserve">Украї́на, Руму́нія, Уго́рщина, Ара́бська Респу́бліка Єги́пет, Королі́вство Бахре́йн, Кита́йська Наро́дна Респу́бліка, Респу́бліка Коре́я, Князі́вство Мона́ко, Респу́бліка Болга́рія, Соціалісти́чна В’єтна́м, Сполу́чені Шта́ти Аме́рики, Францу́зька Респу́бліка. </w:t>
      </w:r>
    </w:p>
    <w:p w:rsidR="00350CB0" w:rsidRPr="00A63401" w:rsidRDefault="00350CB0" w:rsidP="00350CB0">
      <w:pPr>
        <w:autoSpaceDE w:val="0"/>
        <w:autoSpaceDN w:val="0"/>
        <w:adjustRightInd w:val="0"/>
        <w:spacing w:line="276" w:lineRule="auto"/>
        <w:ind w:firstLine="709"/>
        <w:jc w:val="both"/>
        <w:rPr>
          <w:rFonts w:eastAsiaTheme="minorHAnsi"/>
          <w:sz w:val="28"/>
          <w:szCs w:val="28"/>
          <w:lang w:val="ru-RU" w:eastAsia="en-US"/>
        </w:rPr>
      </w:pPr>
      <w:r w:rsidRPr="00A63401">
        <w:rPr>
          <w:rFonts w:eastAsiaTheme="minorHAnsi"/>
          <w:b/>
          <w:bCs/>
          <w:sz w:val="28"/>
          <w:szCs w:val="28"/>
          <w:lang w:val="ru-RU" w:eastAsia="en-US"/>
        </w:rPr>
        <w:t xml:space="preserve">Примітка. </w:t>
      </w:r>
      <w:r w:rsidRPr="00A63401">
        <w:rPr>
          <w:rFonts w:eastAsiaTheme="minorHAnsi"/>
          <w:sz w:val="28"/>
          <w:szCs w:val="28"/>
          <w:lang w:val="ru-RU" w:eastAsia="en-US"/>
        </w:rPr>
        <w:t>У неофіційних і образних назвах держав, територій, областей, місцевостей, міст, рік тощо з великої букви пишемо перше (або єдине) слово, а також власні назви</w:t>
      </w:r>
      <w:r w:rsidRPr="00A63401">
        <w:rPr>
          <w:rFonts w:eastAsiaTheme="minorHAnsi"/>
          <w:i/>
          <w:iCs/>
          <w:sz w:val="28"/>
          <w:szCs w:val="28"/>
          <w:lang w:val="ru-RU" w:eastAsia="en-US"/>
        </w:rPr>
        <w:t xml:space="preserve">: Піднебе́сна імпе́рія </w:t>
      </w:r>
      <w:r w:rsidRPr="00A63401">
        <w:rPr>
          <w:rFonts w:eastAsiaTheme="minorHAnsi"/>
          <w:sz w:val="28"/>
          <w:szCs w:val="28"/>
          <w:lang w:val="ru-RU" w:eastAsia="en-US"/>
        </w:rPr>
        <w:t xml:space="preserve">або (імператорський Китай), </w:t>
      </w:r>
      <w:r w:rsidRPr="00A63401">
        <w:rPr>
          <w:rFonts w:eastAsiaTheme="minorHAnsi"/>
          <w:i/>
          <w:iCs/>
          <w:sz w:val="28"/>
          <w:szCs w:val="28"/>
          <w:lang w:val="ru-RU" w:eastAsia="en-US"/>
        </w:rPr>
        <w:t xml:space="preserve">Тума́нний Альбіо́н </w:t>
      </w:r>
      <w:r w:rsidRPr="00A63401">
        <w:rPr>
          <w:rFonts w:eastAsiaTheme="minorHAnsi"/>
          <w:sz w:val="28"/>
          <w:szCs w:val="28"/>
          <w:lang w:val="ru-RU" w:eastAsia="en-US"/>
        </w:rPr>
        <w:t xml:space="preserve">(А́нглія), </w:t>
      </w:r>
      <w:r w:rsidRPr="00A63401">
        <w:rPr>
          <w:rFonts w:eastAsiaTheme="minorHAnsi"/>
          <w:i/>
          <w:iCs/>
          <w:sz w:val="28"/>
          <w:szCs w:val="28"/>
          <w:lang w:val="ru-RU" w:eastAsia="en-US"/>
        </w:rPr>
        <w:t xml:space="preserve">Золотове́рхий </w:t>
      </w:r>
      <w:r w:rsidRPr="00A63401">
        <w:rPr>
          <w:rFonts w:eastAsiaTheme="minorHAnsi"/>
          <w:sz w:val="28"/>
          <w:szCs w:val="28"/>
          <w:lang w:val="ru-RU" w:eastAsia="en-US"/>
        </w:rPr>
        <w:t xml:space="preserve">(Київ), </w:t>
      </w:r>
      <w:r w:rsidRPr="00A63401">
        <w:rPr>
          <w:rFonts w:eastAsiaTheme="minorHAnsi"/>
          <w:i/>
          <w:iCs/>
          <w:sz w:val="28"/>
          <w:szCs w:val="28"/>
          <w:lang w:val="ru-RU" w:eastAsia="en-US"/>
        </w:rPr>
        <w:t xml:space="preserve">Ві́чне мі́сто </w:t>
      </w:r>
      <w:r w:rsidRPr="00A63401">
        <w:rPr>
          <w:rFonts w:eastAsiaTheme="minorHAnsi"/>
          <w:sz w:val="28"/>
          <w:szCs w:val="28"/>
          <w:lang w:val="ru-RU" w:eastAsia="en-US"/>
        </w:rPr>
        <w:t xml:space="preserve">(Рим), </w:t>
      </w:r>
      <w:r w:rsidRPr="00A63401">
        <w:rPr>
          <w:rFonts w:eastAsiaTheme="minorHAnsi"/>
          <w:i/>
          <w:iCs/>
          <w:sz w:val="28"/>
          <w:szCs w:val="28"/>
          <w:lang w:val="ru-RU" w:eastAsia="en-US"/>
        </w:rPr>
        <w:t xml:space="preserve">Славу́тич </w:t>
      </w:r>
      <w:r w:rsidRPr="00A63401">
        <w:rPr>
          <w:rFonts w:eastAsiaTheme="minorHAnsi"/>
          <w:sz w:val="28"/>
          <w:szCs w:val="28"/>
          <w:lang w:val="ru-RU" w:eastAsia="en-US"/>
        </w:rPr>
        <w:t xml:space="preserve">(Дніпро), </w:t>
      </w:r>
      <w:r w:rsidRPr="00A63401">
        <w:rPr>
          <w:rFonts w:eastAsiaTheme="minorHAnsi"/>
          <w:i/>
          <w:iCs/>
          <w:sz w:val="28"/>
          <w:szCs w:val="28"/>
          <w:lang w:val="ru-RU" w:eastAsia="en-US"/>
        </w:rPr>
        <w:t>Закавка́ззя, Букови́на, Ві́нниччина, Наддніпря́нщина, Поку́ття, Полі́сся, Приазо́в’я, Слобожа́нщина.</w:t>
      </w:r>
      <w:r w:rsidRPr="00A63401">
        <w:rPr>
          <w:rFonts w:eastAsiaTheme="minorHAnsi"/>
          <w:sz w:val="28"/>
          <w:szCs w:val="28"/>
          <w:lang w:val="ru-RU" w:eastAsia="en-US"/>
        </w:rPr>
        <w:t xml:space="preserve">57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7. У назвах груп або союзів держав усі слова, крім родових назв, пишемо з великої букви: </w:t>
      </w:r>
      <w:r w:rsidRPr="00A63401">
        <w:rPr>
          <w:i/>
          <w:iCs/>
          <w:sz w:val="28"/>
          <w:szCs w:val="28"/>
        </w:rPr>
        <w:t xml:space="preserve">Анта́нта, Балка́нські краї́ни, Скандина́вські краї́ни, Трої́стий сою́з.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8. У назвах адміністративно-територіальних одиниць (автономних областей та округів, а також країв, областей, районів, сільрад тощо) з великої букви пишемо перше слово (або частини складного слова): </w:t>
      </w:r>
      <w:r w:rsidRPr="00A63401">
        <w:rPr>
          <w:i/>
          <w:iCs/>
          <w:sz w:val="28"/>
          <w:szCs w:val="28"/>
        </w:rPr>
        <w:t xml:space="preserve">Гі́рсько-Бадахша́нська автоно́мна о́бласть, Баянго́л-Монго́льський автоно́мний о́круг, Ко́шицький край, Воли́нська о́бласть, Рожи́щенський райо́н, Новомли́нівська сільра́да.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Це правило поширюється й на старі назви країн та одиниці старого адміністративно-територіального поділу: </w:t>
      </w:r>
      <w:r w:rsidRPr="00A63401">
        <w:rPr>
          <w:i/>
          <w:iCs/>
          <w:sz w:val="28"/>
          <w:szCs w:val="28"/>
        </w:rPr>
        <w:t xml:space="preserve">Бі́рма, Пе́рсія, Бе́регівський о́круг, Ві́тебське воєво́дство, Ло́хвицький пові́т, Черка́ське старо́ство.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9. У назвах адміністративно-територіальних одиниць зарубіжних держав з великої букви пишемо всі слова, крім тих, що позначають родові поняття: </w:t>
      </w:r>
      <w:r w:rsidRPr="00A63401">
        <w:rPr>
          <w:i/>
          <w:iCs/>
          <w:sz w:val="28"/>
          <w:szCs w:val="28"/>
        </w:rPr>
        <w:lastRenderedPageBreak/>
        <w:t xml:space="preserve">департа́мент Аверо́н </w:t>
      </w:r>
      <w:r w:rsidRPr="00A63401">
        <w:rPr>
          <w:sz w:val="28"/>
          <w:szCs w:val="28"/>
        </w:rPr>
        <w:t xml:space="preserve">(Франція), </w:t>
      </w:r>
      <w:r w:rsidRPr="00A63401">
        <w:rPr>
          <w:i/>
          <w:iCs/>
          <w:sz w:val="28"/>
          <w:szCs w:val="28"/>
        </w:rPr>
        <w:t xml:space="preserve">штат Теха́с </w:t>
      </w:r>
      <w:r w:rsidRPr="00A63401">
        <w:rPr>
          <w:sz w:val="28"/>
          <w:szCs w:val="28"/>
        </w:rPr>
        <w:t xml:space="preserve">(США), </w:t>
      </w:r>
      <w:r w:rsidRPr="00A63401">
        <w:rPr>
          <w:i/>
          <w:iCs/>
          <w:sz w:val="28"/>
          <w:szCs w:val="28"/>
        </w:rPr>
        <w:t xml:space="preserve">о́бласть П’ємо́нт </w:t>
      </w:r>
      <w:r w:rsidRPr="00A63401">
        <w:rPr>
          <w:sz w:val="28"/>
          <w:szCs w:val="28"/>
        </w:rPr>
        <w:t xml:space="preserve">(Італія), </w:t>
      </w:r>
      <w:r w:rsidRPr="00A63401">
        <w:rPr>
          <w:i/>
          <w:iCs/>
          <w:sz w:val="28"/>
          <w:szCs w:val="28"/>
        </w:rPr>
        <w:t xml:space="preserve">префекту́ра Тоя́ма </w:t>
      </w:r>
      <w:r w:rsidRPr="00A63401">
        <w:rPr>
          <w:sz w:val="28"/>
          <w:szCs w:val="28"/>
        </w:rPr>
        <w:t xml:space="preserve">(Японія), </w:t>
      </w:r>
      <w:r w:rsidRPr="00A63401">
        <w:rPr>
          <w:i/>
          <w:iCs/>
          <w:sz w:val="28"/>
          <w:szCs w:val="28"/>
        </w:rPr>
        <w:t xml:space="preserve">земля́ Ни́жня Саксо́нія </w:t>
      </w:r>
      <w:r w:rsidRPr="00A63401">
        <w:rPr>
          <w:sz w:val="28"/>
          <w:szCs w:val="28"/>
        </w:rPr>
        <w:t xml:space="preserve">(Німеччина).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10. Назви сторін світу: </w:t>
      </w:r>
      <w:r w:rsidRPr="00A63401">
        <w:rPr>
          <w:i/>
          <w:iCs/>
          <w:sz w:val="28"/>
          <w:szCs w:val="28"/>
        </w:rPr>
        <w:t xml:space="preserve">за́хід, пі́вдень, пі́вніч, схід, норд-о́ст, півде́нний за́хід </w:t>
      </w:r>
      <w:r w:rsidRPr="00A63401">
        <w:rPr>
          <w:sz w:val="28"/>
          <w:szCs w:val="28"/>
        </w:rPr>
        <w:t xml:space="preserve">— звичайно пишемо з малої букви. Якщо ці назви вживаються на означення країн, народів, регіонів, тоді їх пишемо з великої букви: </w:t>
      </w:r>
      <w:r w:rsidRPr="00A63401">
        <w:rPr>
          <w:i/>
          <w:iCs/>
          <w:sz w:val="28"/>
          <w:szCs w:val="28"/>
        </w:rPr>
        <w:t>краї́ни За́ходу, Дале́кий Схід</w:t>
      </w:r>
      <w:r w:rsidRPr="00A63401">
        <w:rPr>
          <w:sz w:val="28"/>
          <w:szCs w:val="28"/>
        </w:rPr>
        <w:t xml:space="preserve">, </w:t>
      </w:r>
      <w:r w:rsidRPr="00A63401">
        <w:rPr>
          <w:i/>
          <w:iCs/>
          <w:sz w:val="28"/>
          <w:szCs w:val="28"/>
        </w:rPr>
        <w:t>За́хідна Украї́на, наро́ди Пі́вночі</w:t>
      </w:r>
      <w:r w:rsidRPr="00A63401">
        <w:rPr>
          <w:sz w:val="28"/>
          <w:szCs w:val="28"/>
        </w:rPr>
        <w:t xml:space="preserve">, </w:t>
      </w:r>
      <w:r w:rsidRPr="00A63401">
        <w:rPr>
          <w:i/>
          <w:iCs/>
          <w:sz w:val="28"/>
          <w:szCs w:val="28"/>
        </w:rPr>
        <w:t xml:space="preserve">Півде́нне Полі́сся, Півні́чна Букови́на.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11. Назви вулиць (бульварів, провулків, проспектів), майданів (площ), парків, шляхів (залізничних, морських і т. ін.), каналів, течій (морських) і т. ін. пишемо з великої букви, а їхні родові найменування — з малої: </w:t>
      </w:r>
      <w:r w:rsidRPr="00A63401">
        <w:rPr>
          <w:i/>
          <w:iCs/>
          <w:sz w:val="28"/>
          <w:szCs w:val="28"/>
        </w:rPr>
        <w:t xml:space="preserve">Андрі́ївський узві́з, бульва́р Тара́са Шевче́нка, ву́лиця 295-ї Херсо́нської Диві́зії, Льві́вська пло́ща, майда́н Незале́жності, Музе́йний прову̀лок, Жито́мирська автостра́да, Стри́йський парк, Півні́чний морськи́й шлях, Придніпро́вська залізни́ця, течія́ Куросі́о. </w:t>
      </w:r>
    </w:p>
    <w:p w:rsidR="00350CB0" w:rsidRPr="00A63401" w:rsidRDefault="00350CB0" w:rsidP="00350CB0">
      <w:pPr>
        <w:pStyle w:val="Default"/>
        <w:spacing w:line="276" w:lineRule="auto"/>
        <w:ind w:firstLine="709"/>
        <w:jc w:val="both"/>
        <w:rPr>
          <w:sz w:val="28"/>
          <w:szCs w:val="28"/>
        </w:rPr>
      </w:pPr>
      <w:r w:rsidRPr="00A63401">
        <w:rPr>
          <w:b/>
          <w:bCs/>
          <w:sz w:val="28"/>
          <w:szCs w:val="28"/>
        </w:rPr>
        <w:t>Примітка</w:t>
      </w:r>
      <w:r w:rsidRPr="00A63401">
        <w:rPr>
          <w:sz w:val="28"/>
          <w:szCs w:val="28"/>
        </w:rPr>
        <w:t xml:space="preserve">. Якщо найменування підрозділів залізниць складаються з двох слів, їх пишемо з великої букви: </w:t>
      </w:r>
      <w:r w:rsidRPr="00A63401">
        <w:rPr>
          <w:i/>
          <w:iCs/>
          <w:sz w:val="28"/>
          <w:szCs w:val="28"/>
        </w:rPr>
        <w:t xml:space="preserve">Півде́нно-Кавка́зька залізни́ця.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Якщо в назвах вулиць, проспектів тощо слова </w:t>
      </w:r>
      <w:r w:rsidRPr="00A63401">
        <w:rPr>
          <w:i/>
          <w:iCs/>
          <w:sz w:val="28"/>
          <w:szCs w:val="28"/>
        </w:rPr>
        <w:t xml:space="preserve">брід, вал, воро́та, міст, шлях, яр </w:t>
      </w:r>
      <w:r w:rsidRPr="00A63401">
        <w:rPr>
          <w:sz w:val="28"/>
          <w:szCs w:val="28"/>
        </w:rPr>
        <w:t xml:space="preserve">і т. ін. уже не сприймаються як родові позначення і стали частиною власної назви, то їх пишемо з великої букви: </w:t>
      </w:r>
      <w:r w:rsidRPr="00A63401">
        <w:rPr>
          <w:i/>
          <w:iCs/>
          <w:sz w:val="28"/>
          <w:szCs w:val="28"/>
        </w:rPr>
        <w:t xml:space="preserve">Бо́ричів Тік, До́брий Шлях, Кози́ний Брід, Яросла́вів Вал. </w:t>
      </w:r>
    </w:p>
    <w:p w:rsidR="00350CB0" w:rsidRPr="00A63401" w:rsidRDefault="00350CB0" w:rsidP="00350CB0">
      <w:pPr>
        <w:pStyle w:val="Default"/>
        <w:spacing w:line="276" w:lineRule="auto"/>
        <w:ind w:firstLine="709"/>
        <w:jc w:val="both"/>
        <w:rPr>
          <w:sz w:val="28"/>
          <w:szCs w:val="28"/>
        </w:rPr>
      </w:pPr>
      <w:r w:rsidRPr="00A63401">
        <w:rPr>
          <w:sz w:val="28"/>
          <w:szCs w:val="28"/>
        </w:rPr>
        <w:t xml:space="preserve">12. Утворені від географічних найменувань назви тварин, птахів, страв, напоїв, тканин тощо пишемо з малої букви: </w:t>
      </w:r>
      <w:r w:rsidRPr="00A63401">
        <w:rPr>
          <w:i/>
          <w:iCs/>
          <w:sz w:val="28"/>
          <w:szCs w:val="28"/>
        </w:rPr>
        <w:t xml:space="preserve">босто́н </w:t>
      </w:r>
      <w:r w:rsidRPr="00A63401">
        <w:rPr>
          <w:sz w:val="28"/>
          <w:szCs w:val="28"/>
        </w:rPr>
        <w:t xml:space="preserve">(тканина), </w:t>
      </w:r>
      <w:r w:rsidRPr="00A63401">
        <w:rPr>
          <w:i/>
          <w:iCs/>
          <w:sz w:val="28"/>
          <w:szCs w:val="28"/>
        </w:rPr>
        <w:t xml:space="preserve">йоркши́р </w:t>
      </w:r>
      <w:r w:rsidRPr="00A63401">
        <w:rPr>
          <w:sz w:val="28"/>
          <w:szCs w:val="28"/>
        </w:rPr>
        <w:t xml:space="preserve">(порода свиней), </w:t>
      </w:r>
      <w:r w:rsidRPr="00A63401">
        <w:rPr>
          <w:i/>
          <w:iCs/>
          <w:sz w:val="28"/>
          <w:szCs w:val="28"/>
        </w:rPr>
        <w:t xml:space="preserve">маде́ра </w:t>
      </w:r>
      <w:r w:rsidRPr="00A63401">
        <w:rPr>
          <w:sz w:val="28"/>
          <w:szCs w:val="28"/>
        </w:rPr>
        <w:t xml:space="preserve">(сорт вина), </w:t>
      </w:r>
      <w:r w:rsidRPr="00A63401">
        <w:rPr>
          <w:i/>
          <w:iCs/>
          <w:sz w:val="28"/>
          <w:szCs w:val="28"/>
        </w:rPr>
        <w:t xml:space="preserve">сая́ни </w:t>
      </w:r>
      <w:r w:rsidRPr="00A63401">
        <w:rPr>
          <w:sz w:val="28"/>
          <w:szCs w:val="28"/>
        </w:rPr>
        <w:t xml:space="preserve">(напій), </w:t>
      </w:r>
      <w:r w:rsidRPr="00A63401">
        <w:rPr>
          <w:i/>
          <w:iCs/>
          <w:sz w:val="28"/>
          <w:szCs w:val="28"/>
        </w:rPr>
        <w:t xml:space="preserve">сенберна́р </w:t>
      </w:r>
      <w:r w:rsidRPr="00A63401">
        <w:rPr>
          <w:sz w:val="28"/>
          <w:szCs w:val="28"/>
        </w:rPr>
        <w:t xml:space="preserve">(порода собак), </w:t>
      </w:r>
      <w:r w:rsidRPr="00A63401">
        <w:rPr>
          <w:i/>
          <w:iCs/>
          <w:sz w:val="28"/>
          <w:szCs w:val="28"/>
        </w:rPr>
        <w:t xml:space="preserve">симента́лка </w:t>
      </w:r>
      <w:r w:rsidRPr="00A63401">
        <w:rPr>
          <w:sz w:val="28"/>
          <w:szCs w:val="28"/>
        </w:rPr>
        <w:t xml:space="preserve">(порода корів), </w:t>
      </w:r>
      <w:r w:rsidRPr="00A63401">
        <w:rPr>
          <w:i/>
          <w:iCs/>
          <w:sz w:val="28"/>
          <w:szCs w:val="28"/>
        </w:rPr>
        <w:t xml:space="preserve">тока́й </w:t>
      </w:r>
      <w:r w:rsidRPr="00A63401">
        <w:rPr>
          <w:sz w:val="28"/>
          <w:szCs w:val="28"/>
        </w:rPr>
        <w:t>(сорт вина) і т. ін.</w:t>
      </w:r>
    </w:p>
    <w:p w:rsidR="00350CB0" w:rsidRPr="00A63401" w:rsidRDefault="00350CB0" w:rsidP="00350CB0">
      <w:pPr>
        <w:pStyle w:val="Default"/>
        <w:spacing w:line="276" w:lineRule="auto"/>
        <w:ind w:firstLine="709"/>
        <w:jc w:val="both"/>
        <w:rPr>
          <w:color w:val="auto"/>
          <w:sz w:val="28"/>
          <w:szCs w:val="28"/>
        </w:rPr>
      </w:pPr>
      <w:r w:rsidRPr="00A63401">
        <w:rPr>
          <w:color w:val="auto"/>
          <w:sz w:val="28"/>
          <w:szCs w:val="28"/>
        </w:rPr>
        <w:t xml:space="preserve">13. У назвах вокзалів, залізничних станцій, портів, пристаней і т. ін. усі слова, крім родових назв, пишемо з великої букви: </w:t>
      </w:r>
      <w:r w:rsidRPr="00A63401">
        <w:rPr>
          <w:i/>
          <w:iCs/>
          <w:color w:val="auto"/>
          <w:sz w:val="28"/>
          <w:szCs w:val="28"/>
        </w:rPr>
        <w:t xml:space="preserve">Приміськѝй вокза̀л, ста́нція Усти́нівка, порт О̀львія, при́стань Ржи́щів </w:t>
      </w:r>
      <w:r w:rsidRPr="00A63401">
        <w:rPr>
          <w:color w:val="auto"/>
          <w:sz w:val="28"/>
          <w:szCs w:val="28"/>
        </w:rPr>
        <w:t xml:space="preserve">(на Дніпрі). </w:t>
      </w:r>
    </w:p>
    <w:p w:rsidR="00350CB0" w:rsidRPr="00A63401" w:rsidRDefault="00350CB0" w:rsidP="00350CB0">
      <w:pPr>
        <w:pStyle w:val="Default"/>
        <w:spacing w:line="276" w:lineRule="auto"/>
        <w:ind w:firstLine="709"/>
        <w:jc w:val="both"/>
        <w:rPr>
          <w:color w:val="auto"/>
          <w:sz w:val="28"/>
          <w:szCs w:val="28"/>
        </w:rPr>
      </w:pPr>
      <w:r w:rsidRPr="00A63401">
        <w:rPr>
          <w:color w:val="auto"/>
          <w:sz w:val="28"/>
          <w:szCs w:val="28"/>
        </w:rPr>
        <w:t xml:space="preserve">14. Назви аеропортів, станцій метро, зупинок наземного міського транспорту беремо в лапки. З великої букви пишемо перше (або єдине) слово таких назв, а також ті слова, які пишуться з великої букви у складі цих топонімів: аеропорти </w:t>
      </w:r>
      <w:r w:rsidRPr="00A63401">
        <w:rPr>
          <w:b/>
          <w:bCs/>
          <w:i/>
          <w:iCs/>
          <w:color w:val="auto"/>
          <w:sz w:val="28"/>
          <w:szCs w:val="28"/>
        </w:rPr>
        <w:t>«</w:t>
      </w:r>
      <w:r w:rsidRPr="00A63401">
        <w:rPr>
          <w:i/>
          <w:iCs/>
          <w:color w:val="auto"/>
          <w:sz w:val="28"/>
          <w:szCs w:val="28"/>
        </w:rPr>
        <w:t>Бори́спіль</w:t>
      </w:r>
      <w:r w:rsidRPr="00A63401">
        <w:rPr>
          <w:b/>
          <w:bCs/>
          <w:i/>
          <w:iCs/>
          <w:color w:val="auto"/>
          <w:sz w:val="28"/>
          <w:szCs w:val="28"/>
        </w:rPr>
        <w:t>»</w:t>
      </w:r>
      <w:r w:rsidRPr="00A63401">
        <w:rPr>
          <w:i/>
          <w:iCs/>
          <w:color w:val="auto"/>
          <w:sz w:val="28"/>
          <w:szCs w:val="28"/>
        </w:rPr>
        <w:t xml:space="preserve">, «Ки́їв»; </w:t>
      </w:r>
      <w:r w:rsidRPr="00A63401">
        <w:rPr>
          <w:color w:val="auto"/>
          <w:sz w:val="28"/>
          <w:szCs w:val="28"/>
        </w:rPr>
        <w:t xml:space="preserve">станції метро </w:t>
      </w:r>
      <w:r w:rsidRPr="00A63401">
        <w:rPr>
          <w:i/>
          <w:iCs/>
          <w:color w:val="auto"/>
          <w:sz w:val="28"/>
          <w:szCs w:val="28"/>
        </w:rPr>
        <w:t xml:space="preserve">«Академмісте́чко», «Університе́т», «Сире́ць», «Пошто́ва пло́ща», «Черво́ний Ху́тір»; </w:t>
      </w:r>
      <w:r w:rsidRPr="00A63401">
        <w:rPr>
          <w:color w:val="auto"/>
          <w:sz w:val="28"/>
          <w:szCs w:val="28"/>
        </w:rPr>
        <w:t xml:space="preserve">зупинки </w:t>
      </w:r>
      <w:r w:rsidRPr="00A63401">
        <w:rPr>
          <w:i/>
          <w:iCs/>
          <w:color w:val="auto"/>
          <w:sz w:val="28"/>
          <w:szCs w:val="28"/>
        </w:rPr>
        <w:t xml:space="preserve">«Карава́єві Да́чі», «Ву́лиця Обсервато́рна», «Мотоцикле́тний завод», «Льві́вська пло́ща», «Шко́ла». </w:t>
      </w:r>
    </w:p>
    <w:p w:rsidR="00350CB0" w:rsidRPr="00A63401" w:rsidRDefault="00350CB0" w:rsidP="00350CB0">
      <w:pPr>
        <w:pStyle w:val="Default"/>
        <w:spacing w:line="276" w:lineRule="auto"/>
        <w:ind w:firstLine="709"/>
        <w:jc w:val="both"/>
        <w:rPr>
          <w:color w:val="auto"/>
          <w:sz w:val="28"/>
          <w:szCs w:val="28"/>
        </w:rPr>
      </w:pPr>
      <w:r w:rsidRPr="00A63401">
        <w:rPr>
          <w:b/>
          <w:bCs/>
          <w:color w:val="auto"/>
          <w:sz w:val="28"/>
          <w:szCs w:val="28"/>
        </w:rPr>
        <w:t xml:space="preserve">Астрономічні назви </w:t>
      </w:r>
    </w:p>
    <w:p w:rsidR="00350CB0" w:rsidRPr="00A63401" w:rsidRDefault="00350CB0" w:rsidP="00350CB0">
      <w:pPr>
        <w:pStyle w:val="Default"/>
        <w:spacing w:line="276" w:lineRule="auto"/>
        <w:ind w:firstLine="709"/>
        <w:jc w:val="both"/>
        <w:rPr>
          <w:color w:val="auto"/>
          <w:sz w:val="28"/>
          <w:szCs w:val="28"/>
        </w:rPr>
      </w:pPr>
      <w:r w:rsidRPr="00A63401">
        <w:rPr>
          <w:color w:val="auto"/>
          <w:sz w:val="28"/>
          <w:szCs w:val="28"/>
        </w:rPr>
        <w:t xml:space="preserve">У назвах небесних тіл, сузір’їв, галактик усі слова, крім родових найменувань </w:t>
      </w:r>
      <w:r w:rsidRPr="00A63401">
        <w:rPr>
          <w:i/>
          <w:iCs/>
          <w:color w:val="auto"/>
          <w:sz w:val="28"/>
          <w:szCs w:val="28"/>
        </w:rPr>
        <w:t xml:space="preserve">(зоря, сузір’я, планета, галактика </w:t>
      </w:r>
      <w:r w:rsidRPr="00A63401">
        <w:rPr>
          <w:color w:val="auto"/>
          <w:sz w:val="28"/>
          <w:szCs w:val="28"/>
        </w:rPr>
        <w:t>тощо) і порядкових позначень яскравості світил (</w:t>
      </w:r>
      <w:r w:rsidRPr="00A63401">
        <w:rPr>
          <w:i/>
          <w:iCs/>
          <w:color w:val="auto"/>
          <w:sz w:val="28"/>
          <w:szCs w:val="28"/>
        </w:rPr>
        <w:t xml:space="preserve">альфа, бета, гамма </w:t>
      </w:r>
      <w:r w:rsidRPr="00A63401">
        <w:rPr>
          <w:color w:val="auto"/>
          <w:sz w:val="28"/>
          <w:szCs w:val="28"/>
        </w:rPr>
        <w:t xml:space="preserve">тощо), пишемо з великої букви: </w:t>
      </w:r>
      <w:r w:rsidRPr="00A63401">
        <w:rPr>
          <w:i/>
          <w:iCs/>
          <w:color w:val="auto"/>
          <w:sz w:val="28"/>
          <w:szCs w:val="28"/>
        </w:rPr>
        <w:t xml:space="preserve">Марс, Сату́рн, Юпі́тер, зоря́ Альтаї́р, сузі́р’я Вели́кого Пса, гала́ктика Вели́ка </w:t>
      </w:r>
      <w:r w:rsidRPr="00A63401">
        <w:rPr>
          <w:i/>
          <w:iCs/>
          <w:color w:val="auto"/>
          <w:sz w:val="28"/>
          <w:szCs w:val="28"/>
        </w:rPr>
        <w:lastRenderedPageBreak/>
        <w:t xml:space="preserve">Магелла́нова Хма́ра, а́льфа Мало́ї Ведме́диці, бе́та Терезі́в. </w:t>
      </w:r>
      <w:r w:rsidRPr="00A63401">
        <w:rPr>
          <w:color w:val="auto"/>
          <w:sz w:val="28"/>
          <w:szCs w:val="28"/>
        </w:rPr>
        <w:t xml:space="preserve">Так само пишуться народні назви зоряних скупчень, сузір’їв і галактик: </w:t>
      </w:r>
      <w:r w:rsidRPr="00A63401">
        <w:rPr>
          <w:i/>
          <w:iCs/>
          <w:color w:val="auto"/>
          <w:sz w:val="28"/>
          <w:szCs w:val="28"/>
        </w:rPr>
        <w:t xml:space="preserve">Кво́чка, Вели́кий Віз, Па́сіка, Чума́цький Шлях </w:t>
      </w:r>
      <w:r w:rsidRPr="00A63401">
        <w:rPr>
          <w:color w:val="auto"/>
          <w:sz w:val="28"/>
          <w:szCs w:val="28"/>
        </w:rPr>
        <w:t xml:space="preserve">тощо. </w:t>
      </w:r>
    </w:p>
    <w:p w:rsidR="00350CB0" w:rsidRPr="00A63401" w:rsidRDefault="00350CB0" w:rsidP="00350CB0">
      <w:pPr>
        <w:pStyle w:val="Default"/>
        <w:spacing w:line="276" w:lineRule="auto"/>
        <w:ind w:firstLine="709"/>
        <w:jc w:val="both"/>
        <w:rPr>
          <w:color w:val="auto"/>
          <w:sz w:val="28"/>
          <w:szCs w:val="28"/>
        </w:rPr>
      </w:pPr>
      <w:r w:rsidRPr="00A63401">
        <w:rPr>
          <w:b/>
          <w:bCs/>
          <w:color w:val="auto"/>
          <w:sz w:val="28"/>
          <w:szCs w:val="28"/>
        </w:rPr>
        <w:t xml:space="preserve">Примітка. </w:t>
      </w:r>
      <w:r w:rsidRPr="00A63401">
        <w:rPr>
          <w:color w:val="auto"/>
          <w:sz w:val="28"/>
          <w:szCs w:val="28"/>
        </w:rPr>
        <w:t xml:space="preserve">Слова </w:t>
      </w:r>
      <w:r w:rsidRPr="00A63401">
        <w:rPr>
          <w:i/>
          <w:iCs/>
          <w:color w:val="auto"/>
          <w:sz w:val="28"/>
          <w:szCs w:val="28"/>
        </w:rPr>
        <w:t xml:space="preserve">земля́, мі́сяць, со́нце </w:t>
      </w:r>
      <w:r w:rsidRPr="00A63401">
        <w:rPr>
          <w:color w:val="auto"/>
          <w:sz w:val="28"/>
          <w:szCs w:val="28"/>
        </w:rPr>
        <w:t xml:space="preserve">пишуться з великої букви тоді, коли вони вживаються як астрономічні назви: </w:t>
      </w:r>
      <w:r w:rsidRPr="00A63401">
        <w:rPr>
          <w:i/>
          <w:iCs/>
          <w:color w:val="auto"/>
          <w:sz w:val="28"/>
          <w:szCs w:val="28"/>
        </w:rPr>
        <w:t xml:space="preserve">Навколо Сонця обертається Земля зі своїм супутником Місяцем. </w:t>
      </w:r>
      <w:r w:rsidRPr="00A63401">
        <w:rPr>
          <w:color w:val="auto"/>
          <w:sz w:val="28"/>
          <w:szCs w:val="28"/>
        </w:rPr>
        <w:t xml:space="preserve">Але: </w:t>
      </w:r>
      <w:r w:rsidRPr="00A63401">
        <w:rPr>
          <w:i/>
          <w:iCs/>
          <w:color w:val="auto"/>
          <w:sz w:val="28"/>
          <w:szCs w:val="28"/>
        </w:rPr>
        <w:t xml:space="preserve">обробіток землі, схід сонця. </w:t>
      </w:r>
    </w:p>
    <w:p w:rsidR="00350CB0" w:rsidRPr="00A63401" w:rsidRDefault="00350CB0" w:rsidP="00350CB0">
      <w:pPr>
        <w:pStyle w:val="Default"/>
        <w:spacing w:line="276" w:lineRule="auto"/>
        <w:ind w:firstLine="709"/>
        <w:jc w:val="both"/>
        <w:rPr>
          <w:color w:val="auto"/>
          <w:sz w:val="28"/>
          <w:szCs w:val="28"/>
        </w:rPr>
      </w:pPr>
      <w:r w:rsidRPr="00A63401">
        <w:rPr>
          <w:b/>
          <w:bCs/>
          <w:color w:val="auto"/>
          <w:sz w:val="28"/>
          <w:szCs w:val="28"/>
        </w:rPr>
        <w:t xml:space="preserve">Назви історичних подій, епох, календарних періодів і свят, суспільних заходів </w:t>
      </w:r>
    </w:p>
    <w:p w:rsidR="00350CB0" w:rsidRPr="00A63401" w:rsidRDefault="00350CB0" w:rsidP="00350CB0">
      <w:pPr>
        <w:pStyle w:val="Default"/>
        <w:spacing w:line="276" w:lineRule="auto"/>
        <w:ind w:firstLine="709"/>
        <w:jc w:val="both"/>
        <w:rPr>
          <w:color w:val="auto"/>
          <w:sz w:val="28"/>
          <w:szCs w:val="28"/>
        </w:rPr>
      </w:pPr>
      <w:r w:rsidRPr="00A63401">
        <w:rPr>
          <w:color w:val="auto"/>
          <w:sz w:val="28"/>
          <w:szCs w:val="28"/>
        </w:rPr>
        <w:t xml:space="preserve">1. У назвах історичних подій, епох, календарних періодів і свят з великої букви пишемо перше (або єдине) слово і власні назви: </w:t>
      </w:r>
      <w:r w:rsidRPr="00A63401">
        <w:rPr>
          <w:i/>
          <w:iCs/>
          <w:color w:val="auto"/>
          <w:sz w:val="28"/>
          <w:szCs w:val="28"/>
        </w:rPr>
        <w:t xml:space="preserve">Вели́ка францу́зька револю́ція, Колії́вщина, Семирі́чна війна́, Льві́вське збро́йне повста́ння 1848 р., Пари́зька кому́на, Ренеса́нс, епо́ха Відро́дження, Баро́ко, Нови́й рік, День учи́теля, День па́м’яті та прими́рення, Верса́льський ми́рний до́говір, Деклара́ція незале́жності США. </w:t>
      </w:r>
    </w:p>
    <w:p w:rsidR="00350CB0" w:rsidRPr="00A63401" w:rsidRDefault="00350CB0" w:rsidP="00350CB0">
      <w:pPr>
        <w:pStyle w:val="Default"/>
        <w:spacing w:line="276" w:lineRule="auto"/>
        <w:ind w:firstLine="709"/>
        <w:jc w:val="both"/>
        <w:rPr>
          <w:color w:val="auto"/>
          <w:sz w:val="28"/>
          <w:szCs w:val="28"/>
        </w:rPr>
      </w:pPr>
      <w:r w:rsidRPr="00A63401">
        <w:rPr>
          <w:color w:val="auto"/>
          <w:sz w:val="28"/>
          <w:szCs w:val="28"/>
        </w:rPr>
        <w:t xml:space="preserve">2. Так само пишемо назви політичних, культурних, спортивних та ін. заходів міжнародного або загальнодержавного значення: </w:t>
      </w:r>
      <w:r w:rsidRPr="00A63401">
        <w:rPr>
          <w:i/>
          <w:iCs/>
          <w:color w:val="auto"/>
          <w:sz w:val="28"/>
          <w:szCs w:val="28"/>
        </w:rPr>
        <w:t xml:space="preserve">Олімпі́йські і́гри, Бі́ла олімпіа́да, Марш ми́ру, Всесві́тній конгре́с украї́нців, Всеукраї́нська педагогі́чна конфере́нція, Міжнаро́дний рік дити́ни, Ку́бок УЄФА </w:t>
      </w:r>
      <w:r w:rsidRPr="00A63401">
        <w:rPr>
          <w:color w:val="auto"/>
          <w:sz w:val="28"/>
          <w:szCs w:val="28"/>
        </w:rPr>
        <w:t xml:space="preserve">(футбол). Назви інших регулярних заходів, що не мають офіційного характеру, пишемо з малої букви: </w:t>
      </w:r>
      <w:r w:rsidRPr="00A63401">
        <w:rPr>
          <w:i/>
          <w:iCs/>
          <w:color w:val="auto"/>
          <w:sz w:val="28"/>
          <w:szCs w:val="28"/>
        </w:rPr>
        <w:t xml:space="preserve">день інформа́ції, саніта́рний день, субо́тник, неді́льник. </w:t>
      </w:r>
    </w:p>
    <w:p w:rsidR="00350CB0" w:rsidRPr="00A63401" w:rsidRDefault="00350CB0" w:rsidP="00350CB0">
      <w:pPr>
        <w:pStyle w:val="Default"/>
        <w:spacing w:line="276" w:lineRule="auto"/>
        <w:ind w:firstLine="709"/>
        <w:jc w:val="both"/>
        <w:rPr>
          <w:color w:val="auto"/>
          <w:sz w:val="28"/>
          <w:szCs w:val="28"/>
        </w:rPr>
      </w:pPr>
      <w:r w:rsidRPr="00A63401">
        <w:rPr>
          <w:b/>
          <w:bCs/>
          <w:color w:val="auto"/>
          <w:sz w:val="28"/>
          <w:szCs w:val="28"/>
        </w:rPr>
        <w:t>Примітка 1</w:t>
      </w:r>
      <w:r w:rsidRPr="00A63401">
        <w:rPr>
          <w:color w:val="auto"/>
          <w:sz w:val="28"/>
          <w:szCs w:val="28"/>
        </w:rPr>
        <w:t xml:space="preserve">. У назвах свят </w:t>
      </w:r>
      <w:r w:rsidRPr="00A63401">
        <w:rPr>
          <w:i/>
          <w:iCs/>
          <w:color w:val="auto"/>
          <w:sz w:val="28"/>
          <w:szCs w:val="28"/>
        </w:rPr>
        <w:t xml:space="preserve">День Незале́жності Украї́ни, День Собо́рності Украї́ни, День Конститу́ції Украї́ни </w:t>
      </w:r>
      <w:r w:rsidRPr="00A63401">
        <w:rPr>
          <w:color w:val="auto"/>
          <w:sz w:val="28"/>
          <w:szCs w:val="28"/>
        </w:rPr>
        <w:t>з великої букви пишемо всі слова.</w:t>
      </w:r>
    </w:p>
    <w:p w:rsidR="00350CB0" w:rsidRPr="00A63401" w:rsidRDefault="00350CB0" w:rsidP="00350CB0">
      <w:pPr>
        <w:pStyle w:val="Default"/>
        <w:spacing w:line="276" w:lineRule="auto"/>
        <w:ind w:firstLine="709"/>
        <w:jc w:val="both"/>
        <w:rPr>
          <w:color w:val="auto"/>
          <w:sz w:val="28"/>
          <w:szCs w:val="28"/>
        </w:rPr>
      </w:pPr>
      <w:r w:rsidRPr="00A63401">
        <w:rPr>
          <w:b/>
          <w:bCs/>
          <w:color w:val="auto"/>
          <w:sz w:val="28"/>
          <w:szCs w:val="28"/>
        </w:rPr>
        <w:t>Примітка 2</w:t>
      </w:r>
      <w:r w:rsidRPr="00A63401">
        <w:rPr>
          <w:color w:val="auto"/>
          <w:sz w:val="28"/>
          <w:szCs w:val="28"/>
        </w:rPr>
        <w:t xml:space="preserve">. У назвах історичних подій із другим прикметником, що походить від географічної назви, де використовується дефіс, або походить від двох географічних назв, з великої букви пишемо обидві частини: </w:t>
      </w:r>
      <w:r w:rsidRPr="00A63401">
        <w:rPr>
          <w:i/>
          <w:iCs/>
          <w:color w:val="auto"/>
          <w:sz w:val="28"/>
          <w:szCs w:val="28"/>
        </w:rPr>
        <w:t xml:space="preserve">Бре́ттон-Ву́дська конфере́нція </w:t>
      </w:r>
      <w:r w:rsidRPr="00A63401">
        <w:rPr>
          <w:color w:val="auto"/>
          <w:sz w:val="28"/>
          <w:szCs w:val="28"/>
        </w:rPr>
        <w:t xml:space="preserve">(від </w:t>
      </w:r>
      <w:r w:rsidRPr="00A63401">
        <w:rPr>
          <w:i/>
          <w:iCs/>
          <w:color w:val="auto"/>
          <w:sz w:val="28"/>
          <w:szCs w:val="28"/>
        </w:rPr>
        <w:t xml:space="preserve">Бре́ттон-Вудс), Брест-Лито́вський ми́рний до́говір </w:t>
      </w:r>
      <w:r w:rsidRPr="00A63401">
        <w:rPr>
          <w:color w:val="auto"/>
          <w:sz w:val="28"/>
          <w:szCs w:val="28"/>
        </w:rPr>
        <w:t xml:space="preserve">(від </w:t>
      </w:r>
      <w:r w:rsidRPr="00A63401">
        <w:rPr>
          <w:i/>
          <w:iCs/>
          <w:color w:val="auto"/>
          <w:sz w:val="28"/>
          <w:szCs w:val="28"/>
        </w:rPr>
        <w:t xml:space="preserve">Брест-Лито́вськ), Я́ссько-Кишині́вська опера́ція </w:t>
      </w:r>
      <w:r w:rsidRPr="00A63401">
        <w:rPr>
          <w:color w:val="auto"/>
          <w:sz w:val="28"/>
          <w:szCs w:val="28"/>
        </w:rPr>
        <w:t xml:space="preserve">(від </w:t>
      </w:r>
      <w:r w:rsidRPr="00A63401">
        <w:rPr>
          <w:i/>
          <w:iCs/>
          <w:color w:val="auto"/>
          <w:sz w:val="28"/>
          <w:szCs w:val="28"/>
        </w:rPr>
        <w:t xml:space="preserve">Я́сси </w:t>
      </w:r>
      <w:r w:rsidRPr="00A63401">
        <w:rPr>
          <w:color w:val="auto"/>
          <w:sz w:val="28"/>
          <w:szCs w:val="28"/>
        </w:rPr>
        <w:t xml:space="preserve">і </w:t>
      </w:r>
      <w:r w:rsidRPr="00A63401">
        <w:rPr>
          <w:i/>
          <w:iCs/>
          <w:color w:val="auto"/>
          <w:sz w:val="28"/>
          <w:szCs w:val="28"/>
        </w:rPr>
        <w:t xml:space="preserve">Кишині́в). </w:t>
      </w:r>
    </w:p>
    <w:p w:rsidR="00350CB0" w:rsidRPr="00A63401" w:rsidRDefault="00350CB0" w:rsidP="00350CB0">
      <w:pPr>
        <w:pStyle w:val="Default"/>
        <w:spacing w:line="276" w:lineRule="auto"/>
        <w:ind w:firstLine="709"/>
        <w:jc w:val="both"/>
        <w:rPr>
          <w:color w:val="auto"/>
          <w:sz w:val="28"/>
          <w:szCs w:val="28"/>
        </w:rPr>
      </w:pPr>
      <w:r w:rsidRPr="00A63401">
        <w:rPr>
          <w:b/>
          <w:bCs/>
          <w:color w:val="auto"/>
          <w:sz w:val="28"/>
          <w:szCs w:val="28"/>
        </w:rPr>
        <w:t xml:space="preserve">Примітка 3. </w:t>
      </w:r>
      <w:r w:rsidRPr="00A63401">
        <w:rPr>
          <w:color w:val="auto"/>
          <w:sz w:val="28"/>
          <w:szCs w:val="28"/>
        </w:rPr>
        <w:t xml:space="preserve">Назви історичних подій, епох, війн, геологічних періодів тощо, які стали загальними, пишемо з малої букви: </w:t>
      </w:r>
      <w:r w:rsidRPr="00A63401">
        <w:rPr>
          <w:i/>
          <w:iCs/>
          <w:color w:val="auto"/>
          <w:sz w:val="28"/>
          <w:szCs w:val="28"/>
        </w:rPr>
        <w:t xml:space="preserve">гре́ко-пе́рські ві́йни, громадя́нська війна́, хресто́ві похо́ди, доба ́феодалі́зму, анти́чний світ, сере́дні віки́, середньові́ччя, неолі́т, палеолі́т, палеозо́йська ера, трипі́льська культу́ра. </w:t>
      </w:r>
    </w:p>
    <w:p w:rsidR="00350CB0" w:rsidRPr="00A63401" w:rsidRDefault="00350CB0" w:rsidP="00350CB0">
      <w:pPr>
        <w:autoSpaceDE w:val="0"/>
        <w:autoSpaceDN w:val="0"/>
        <w:adjustRightInd w:val="0"/>
        <w:spacing w:line="276" w:lineRule="auto"/>
        <w:ind w:firstLine="709"/>
        <w:jc w:val="both"/>
        <w:rPr>
          <w:b/>
          <w:sz w:val="28"/>
          <w:szCs w:val="28"/>
        </w:rPr>
      </w:pPr>
      <w:r w:rsidRPr="00A63401">
        <w:rPr>
          <w:b/>
          <w:sz w:val="28"/>
          <w:szCs w:val="28"/>
        </w:rPr>
        <w:t>Назви, пов’язані з релігією</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1. З великої букви пишемо слова Бог, Алла́х, а також імена Бога: Єго́ва, Савао́ф, Адона́й, Елохі́м, імена богів і богинь у різних народів: Деме́тра, Ві́шну, Ге́ба, Бра́хма, Марс, Перу́н, Даждьбо́г. Так само пишемо імена засновників релігій: Бу́дда, Зарату́стра, Магоме́т; апостолів, пророків, святих у християнстві: Іва́н Хрести́тель, Іва́н Богосло́в, Мико́ла Чудотво́рець, Андрі́й Первозва́ний.</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lastRenderedPageBreak/>
        <w:t>Примітка. Слово бог як найменування богів і богинь політеїстичних релігій пишемо з малої букви: боги́ Старода́внього Єги́пту, бог Посейдо́н, боги́ня Ге́ра, бог торгі́влі.</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2. З великої букви пишемо слова:</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Трі́йця, Свята Трі́йця, найменування осіб Святої Трійці (Бог Оте́ць, Бог Син, Бог Дух Святи́й) і слово Богоро́диця;</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інші найменування Бога (Госпо́дь, Спаси́тель, Всеви́шній, Творе́ць) і Богородиці (Цари́ця Небе́сна, Ма́ти Божа, Пречи́ста Ді́ва);</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прикметники, утворені від слова Бог, Господь (сла́ва Бо́жа, во́ля Госпо́дня, Бо́жий про́мисел).</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1. Слова апо́стол, святи́й, преподо́бний, му́ченик та ін. пишемо з малої букви: апо́стол Матві́й, святи́й Пантелеймо́н, свята́ великому́чениця Варва́ра, преподо́бний Серафи́м Саро́вський, блаже́нна Феодо́ра. Але Пресвята́ Богоро́диця, Свята́ Трі́йця, собо́р Свято́го Петра́.</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2. У церковних і релігійних текстах з великої букви пишемо займенники, що вживаються замість слів Бог, Божий: Блажен муж, що боїться Господа, що заповіді Його любить! (Біблія); нехай святиться ім’я Твоє (Біблія).</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3. В усталених словосполученнях, що використовуються в розмовній мові, де слова Бог, Господь та ін. не вживаються як їх найменування, їх пишемо з малої букви: бог зна що (невідомо що), бог зна коли́ (невідомо коли), госпо́дь з тобо́ю (ва́ми) (вживається як здивування, заперечення, докір), бог з ним (з тобо́ю) (вживається на знак згоди, примирення, прощення та ін.). З малої букви пишемо вигуки бо́же, го́споди, їйбо́гу, го́споди бо́же мій, бо́же збав, крім випадків, коли слова Боже, Господи є звертанням до Бога.</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3. З великої букви пишемо назви релігійних свят і постів, а також окремих днів, що стосуються цих періодів: Благові́щення, Вели́кдень, Петра́ й Павла́, Покро́ва, Різдво́, Вели́кий піст, Різдвя́ний піст, Петрі́вка, Пили́півка, Спа́сівка, Страсни́й ти́ждень, Страсна́ п’я́тниця.</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4. З великої букви без лапок пишемо назви культових книг: Бі́блія, Святе́ Письмо́, Єва́нгеліє, Стари́й Заві́т, Нови́й Заві́т, То́ра, Псалти́р, Кора́н.</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5. З великої букви пишемо перше слово назв церков: Украї́нська правосла́вна церква, Украї́нська гре́ко-католи́цька це́рква, Українська лютера́нська це́рква, Ри́мсько-католи́цька це́рква, Вірме́нська апо́стольська це́рква.</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6. Великі букви вживаємо в повних офіційних найменуваннях найвищих церковних посадових осіб: Вселе́нський Патріа́рх, Па́па Ри́мський, Святі́йший Патріа́рх Ки́ївський і всієї́ Руси-Украї́ни, Католіко́с-Патріа́рх усієї́ Гру́зії, Верхо́вний Архиєпи́скоп.</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lastRenderedPageBreak/>
        <w:t>Примітка. Найменування інших церковних звань і посад пишемо з малої букви: митрополи́т Ві́нницький і Ба́рський, архимандри́т (архімандри́т), архиєпи́скоп (архієпи́скоп), па́стор, мулла́, іма́м, ксьондз.</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7. З великої букви пишемо всі слова, крім родових найменувань, у назвах монастирів, церков, ікон: Володи́мирський собо́р, Кири́лівська це́рква, Ки́єво-Пече́рська ла́вра, Миха́йлівський Золотове́рхий монасти́р, храм Христа́ Спаси́теля, іко́на Ма́тері Бо́жої Теребовля́нської.</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8. З малої букви пишемо назви церковних служб та їхніх частин: літургі́я, проскоми́дія, вечі́рня, у́треня, хре́сний хід, поліє́лей, повечі́р’я.</w:t>
      </w:r>
    </w:p>
    <w:p w:rsidR="00350CB0" w:rsidRPr="00A63401" w:rsidRDefault="00350CB0" w:rsidP="00350CB0">
      <w:pPr>
        <w:autoSpaceDE w:val="0"/>
        <w:autoSpaceDN w:val="0"/>
        <w:adjustRightInd w:val="0"/>
        <w:spacing w:line="276" w:lineRule="auto"/>
        <w:ind w:firstLine="709"/>
        <w:jc w:val="both"/>
        <w:rPr>
          <w:b/>
          <w:sz w:val="28"/>
          <w:szCs w:val="28"/>
        </w:rPr>
      </w:pPr>
      <w:r w:rsidRPr="00A63401">
        <w:rPr>
          <w:b/>
          <w:sz w:val="28"/>
          <w:szCs w:val="28"/>
        </w:rPr>
        <w:t>Назви органів влади, установ, організацій, товариств, партій, об’єднань, підприємств, фірм, агентств</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1. В офіційних складених назвах органів влади, установ і організацій, товариств і об’єднань з великої букви пишемо перше слово (і всі власні назви), що входить до складу назви: Міністе́рство освіти́ і нау́ки Украї́ни, Ра́да націона́льної безпе́ки та оборо́ни Украї́ни, Управлі́ння осві́ти Шевче́нківської в мі́сті Киє́ві держа́вної адміністра́ції, Прокурату́ра мі́ста Ки́єва, Апеляці́йний суд Закарпа́тської о́бласті, Федера́ція незале́жних профспіло́к України́, Збро́йні си́ли Украї́ни, Міжнаро́дна асоціа́ція україні́стів, Націона́льний банк України́, Меджлі́с кримськотата́рського наро́ду, Товари́ство винахі́дників та раціоналіза́торів Украї́ни, Організа́ція економі́чного співробі́тництва і ро́звитку, Міжнаро́дний валю́тний фонд, Ра́да Євро́пи. Це стосується й назв державних установ минулого: Директо́рія Украї́нської Наро́дної Респу́бліки, Держа́вна ду́ма, Зе́мський собо́р, Тимчасо́вий у́ряд. У назвах найвищих органів влади і державних установ України Верхо́вна Ра́да Украї́ни, Кабіне́т Міні́стрів Украї́ни, Конституці́й ний Суд Украї́ни, Верхо́вний Суд з великої букви пишемо всі слова.</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2. У назвах політичних партій і рухів з великої букви пишемо перше слово (і всі власні назви): Республіка́нська па́ртія США, Христия́нськодемократи́чний сою́з Німе́ччини, Соціа́л-демократи́чна па́ртія Украї́ни. Назви, що не є офіційними найменуваннями, пишемо з малої букви: лібера́льна па́ртія, па́ртія консерва́торів, па́ртія ми́ру, па́ртія війни́.</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3. У назвах наукових і навчальних закладів, театрів, музеїв, колективів тощо перше слово (і всі власні назви) пишемо з великої букви: Націона́льна акаде́мія нау́к Украї́ни, Націона́льний університе́т «Остро́зька акаде́мія», Га́рвардський університе́т, Льві́вська сере́дня загальноосві́тня шко́ла № 51 і́мені Іва́на Франка́, Націона́льна бібліоте́ка Украї́ни і́мені В. І. Верна́дського, Ки́ївський академі́чний теа́тр ляльо́к, Музе́й мада́м Тюссо́, Меморіа́льний буди́нок-музе́й Дмитра́ Яворни́цького, Держа́вний анса́мбль наро́дного та́нцю Гру́зії.</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lastRenderedPageBreak/>
        <w:t>З великої букви пишемо перше (або єдине) слово неповної назви, яка вживається у функції повної: Буди́нок учи́теля (Ки́ ївський міськи́й буди́нок учи́теля), Украї́нський музе́й (Націона́льний худо́жній музе́й Украї́ни), Літерату́рний музе́й (Оде́ський держа́вний літерату́рний музе́й).</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4. У назвах промислових і торгових підприємств, фінансових організацій, товариств, фірм, організаційно-правових форм тощо початкове слово, яке є складником назви, пишемо з великої букви. З великої букви пишемо також перше слово взятої в лапки символічної (умовної) назви та власні назви: Ки́ївська фа́брика і́грашок, Ха́рківський тра́кторний заво́д, Виробни́че акціоне́рне товари́ство «Поліграфкни́га», Публі́чне акціоне́рне товари́ство «Ві́нницький універма́г», банк «Півде́нний», Центра́льний автовокза́л, компа́нія «Microsо́ft», конце́рн «Volkswа́gen», транснаціона́льна корпора́ція «Jysk», Комуна́льне підприє́мство «Київблагоу́ стрій», Садо́ве товари́ство «Лісова́ поля́на», Об’є́днання співме́шканців багатокварти́рних буди́нків «Наш дім».</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5. У назвах, що складаються із родового найменування і найменування в лапках, родове найменування пишемо з малої букви, у найменуванні в лапках з великої букви пишемо перше (або єдине слово) і власні назви: видавни́цтво «Ра́нок», готель «Дніпро́», рестора́н «Ли́бідь», кінотеа́тр «Ки́ївська Русь», заво́д «Фарма́к», конце́рн «Фольксва́ген», фі́рма «І́мідж», орке́стр «Віртуо́зи Ки́єва», магази́н «Яросла́в», спорти́вний клуб «Со́кіл».</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1. За традицією з великої букви пишемо всі слова в назвах Європе́йський Сою́з, Організа́ція Об’є́днаних На́цій, Лі́га На́цій тощо.</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2. У складених назвах інформаційних агентств усі слова, крім родового найменування, пишемо з великої букви й без лапок: аге́нтство Украї́нські Націона́льні Нови́ни, аге́нтство Франс Пресс, аге́нтство Інтерфа́кс-Азербайджа́н.</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3. З малої букви пишемо традиційні, неофіційні назви законодавчих, державних, представницьких органів, органів міжнародних організацій, які періодично скликаються: бундесра́т, джирга́, меджлі́с, конгре́с, ландта́г, націона́льні збо́ри, парла́мент, сейм, сена́т, сто́ртинг.</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4. З малої букви пишемо назви закладів, організацій, органів влади і т. ін., що вживаються у множині: міністе́рства Укра́їни, інститу́ти Націона́льної акаде́мії нау́к, коміте́ти Верхо́вної Ра́ди Украї́ни.</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 xml:space="preserve">6. Назви частин, відділів, відділень, секторів та інших підрозділів установ, організацій, а також слова акти́в, збо́ри, з’їзд, конфере́нція, прези́дія, се́сія, симпо́зіум, ра́да (інституту тощо) пишемо з малої букви: ві́дділ зага́льного мовозна́вства Інститу́ту мовозна́вства ім. О. О. Потебні́ НАН Украї́ни, ка́федра істо́рії Украї́ни Терно́пільського націона́льного </w:t>
      </w:r>
      <w:r w:rsidRPr="00A63401">
        <w:rPr>
          <w:sz w:val="28"/>
          <w:szCs w:val="28"/>
        </w:rPr>
        <w:lastRenderedPageBreak/>
        <w:t>педагогі́чного університе́ту і́мені Володи́мира Гнатюка́, засі́дання прези́дії Украї́нського товари́ства охоро́ни па́м’яток істо́рії та культу́ри, вче́на ра́да філологі́чного факульте́ту, конгре́с Міжнаро́дної асоціа́ції україні́стів, се́сія Хмельни́цької міськра́ди.</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7. Назви сайтів без родового слова пишемо з малої букви (тві́тер, ґуґл); назви сайтів з родовим словом пишемо з великої букви та в лапках (мережа «Фейсбу́к», енциклопе́дія «Вікіпе́дія»); назви сайтів, ужиті як назви юридичних осіб, пишемо з великої букви та без лапок (РНБО ввела санкції проти Яндекса).</w:t>
      </w:r>
    </w:p>
    <w:p w:rsidR="00350CB0" w:rsidRPr="00A63401" w:rsidRDefault="00350CB0" w:rsidP="00350CB0">
      <w:pPr>
        <w:autoSpaceDE w:val="0"/>
        <w:autoSpaceDN w:val="0"/>
        <w:adjustRightInd w:val="0"/>
        <w:spacing w:line="276" w:lineRule="auto"/>
        <w:ind w:firstLine="709"/>
        <w:jc w:val="both"/>
        <w:rPr>
          <w:b/>
          <w:sz w:val="28"/>
          <w:szCs w:val="28"/>
        </w:rPr>
      </w:pPr>
      <w:r w:rsidRPr="00A63401">
        <w:rPr>
          <w:b/>
          <w:sz w:val="28"/>
          <w:szCs w:val="28"/>
        </w:rPr>
        <w:t>Назви документів, пам’яток історії та культури, творів літератури та мистецтва, друкованих органів тощо</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1. У складених назвах найважливіших документів, нормативноправових актів законів з великої букви пишемо перше слово, власні назви, перше слово після лапок: Стату́т ООН, Потсда́мська уго́да, Верса́льський мир, Конститу́ція Украї́ни, Акт проголо́шення незале́жності Украї́ни, Криміна́льний ко́декс Украї́ни, Зако́н Украї́ни «Про пенсі́йне забезпе́чення».</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2. Назви пам’яток архітектури, замків, храмів, предметів і творів мистецтва тощо пишемо з великої букви: Андрі́ївська це́рква, Колізе́й, Поча́ївська ла́вра, Хоти́нський за́мок, Ісаа́кіївський собо́р, Е́йфелева ве́жа, Сиксти́нська капе́ла, Вене́ра Міло́ська, Аполло́н Бельведе́рський, Дев’я́та симфо́нія Бетхо́вена, Ка́мерна симфо́нія № 1 Євге́на Станко́вича.</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Родові найменування в подібних назвах пишемо з малої букви: собо́р Свято́го Петра́, собо́р Сан-Ма́рко, храм Васи́лія Блаже́нного, палац Пото́цьких, за́мок Іф, па́м’ятник Володи́миру Вели́кому, портре́т Му́соргського робо́ти Рє́піна, ре́квієм Мо́царта.</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3. Назви художніх, наукових праць, творів мистецтва, документів, газет, журналів тощо беремо в лапки, і в них перше (або єдине) слово пишемо з великої букви: пое́ма «Енеї́да», рома́н «Сто ро́ків само́тності», о́пера «Травіа́та», бале́т «Лебе́дине о́зеро», пі́сня «Стої́ть гора́ висо́кая», підру́чник «Істо́рія Украї́ни», кінофі́льм «Бен Гур», карти́на «Запоро́жці пи́шуть листа́ туре́цькому султа́нові», скульпту́ра «Мисли́тель», газе́та «Літерату́рна Украї́на», журна́л «Все́світ», програ́ма «Партне́рство зара́ди ми́ру».</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1. У подвійних складених назвах творів, газет тощо з великої букви пишемо також перше слово другої назви: «Андрі́й Солове́йко, або Вче́ніє світ, а невче́ніє — тьма», «Глита́й, або ж Паву́к», «Де́йлі телегра́ф енд Мо́рнінг пост».</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 xml:space="preserve">Примітка 2. У назвах писемних історичних пам’яток з великої букви пишемо перше слово і власні назви: Ре́ймське Єва́нгеліє, Лавре́нтіївський </w:t>
      </w:r>
      <w:r w:rsidRPr="00A63401">
        <w:rPr>
          <w:sz w:val="28"/>
          <w:szCs w:val="28"/>
        </w:rPr>
        <w:lastRenderedPageBreak/>
        <w:t>літо́пис, Літо́пис Самі́йла Вели́чка, «Сло́во о полку́ І́горевім», «Ру́ська пра́вда».</w:t>
      </w:r>
    </w:p>
    <w:p w:rsidR="00350CB0" w:rsidRPr="00A63401" w:rsidRDefault="00350CB0" w:rsidP="00350CB0">
      <w:pPr>
        <w:autoSpaceDE w:val="0"/>
        <w:autoSpaceDN w:val="0"/>
        <w:adjustRightInd w:val="0"/>
        <w:spacing w:line="276" w:lineRule="auto"/>
        <w:ind w:firstLine="709"/>
        <w:jc w:val="both"/>
        <w:rPr>
          <w:b/>
          <w:sz w:val="28"/>
          <w:szCs w:val="28"/>
        </w:rPr>
      </w:pPr>
      <w:r w:rsidRPr="00A63401">
        <w:rPr>
          <w:b/>
          <w:sz w:val="28"/>
          <w:szCs w:val="28"/>
        </w:rPr>
        <w:t>Назви посад, звань, титулів</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З великої букви пишемо перше слово офіційних назв найвищих державних посад та посад керівників міжнародних організацій: Генера́льний секрета́р ООН, Президе́нт Украї́ни, Голова́ Верхо́вної Ра́ди Украї́ни, Президе́нт Сполу́ чених Шта́тів Аме́рики, Прем’є́р-міні́стр Кана́ди.</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1. Назви посад, звань, наукових ступенів тощо пишемо з малої букви: президе́нт, ка́нцлер, прем’є́р-міні́стр, мер, голова́, дека́н, дире́ктор, міні́стр, ре́ктор, секрета́р; акаде́мік, генера́л-лейтена́нт, заслу́жений дія́ч мисте́цтв, наро́дний арти́ст Украї́ни, лауреа́т Держа́вної пре́мії Украї́ни в га́лузі архітекту́ри, член-кореспонде́нт, до́ктор нау́к.</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2. З малої букви пишемо також назви титулів, рангів, чинів: баро́н, ге́рцог, короле́ва, імпера́тор, князь, коле́зький асе́сор, коро́ль, принцеса, цар, шах.</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3. Назви посад міністрів, послів, президентів академій тощо в офіційних документах, а також для підкреслення урочистості можна писати з великої букви: Міні́стр осві́ти і нау́ки Украї́ни, Посо́л Респу́бліки По́льща, Президе́нт Націона́льної акаде́мії нау́к Украї́ни.</w:t>
      </w:r>
    </w:p>
    <w:p w:rsidR="00350CB0" w:rsidRPr="00A63401" w:rsidRDefault="00350CB0" w:rsidP="00350CB0">
      <w:pPr>
        <w:autoSpaceDE w:val="0"/>
        <w:autoSpaceDN w:val="0"/>
        <w:adjustRightInd w:val="0"/>
        <w:spacing w:line="276" w:lineRule="auto"/>
        <w:ind w:firstLine="709"/>
        <w:jc w:val="both"/>
        <w:rPr>
          <w:sz w:val="28"/>
          <w:szCs w:val="28"/>
        </w:rPr>
      </w:pPr>
    </w:p>
    <w:p w:rsidR="00350CB0" w:rsidRPr="00A63401" w:rsidRDefault="00350CB0" w:rsidP="00350CB0">
      <w:pPr>
        <w:autoSpaceDE w:val="0"/>
        <w:autoSpaceDN w:val="0"/>
        <w:adjustRightInd w:val="0"/>
        <w:spacing w:line="276" w:lineRule="auto"/>
        <w:ind w:firstLine="709"/>
        <w:jc w:val="both"/>
        <w:rPr>
          <w:b/>
          <w:sz w:val="28"/>
          <w:szCs w:val="28"/>
        </w:rPr>
      </w:pPr>
      <w:r w:rsidRPr="00A63401">
        <w:rPr>
          <w:b/>
          <w:sz w:val="28"/>
          <w:szCs w:val="28"/>
        </w:rPr>
        <w:t>Назви орденів, медалей, відзнак, премій</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1. У назвах орденів, медалей, відзнак з великої букви (крім родових найменувань на зразок о́рден, меда́ль, відзна́ка тощо) пишемо перше слово і власні назви: о́рден Держа́ви, о́рден Свобо́ди, о́рден кня́зя Яросла́ва Му́дрого, відзна́ка Прези́дента Украї́ни — Хрест Іва́на Мазе́пи, відзна́ка Міністе́рства вну́трішніх справ Украї́ни — нагрудний знак «За безпе́ку наро́ду».</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Якщо таку назву взято в лапки, то з великої букви пишемо:</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1) перше слово та власну назву: о́рден «Ма́ти-герої́ня», о́рден «За до́блесну ша́хтарську пра́цю», меда́ль «За врято́ване життя́», меда́ль «За військо́ву слу́жбу Украї́ні»;</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2) усі слова: о́рден «Золота́ Зі́рка».</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2. Назви спортивних нагород пишемо з малої букви: золота́ (срі́бна, бронзо́ва) меда́ль, олімпі́йська меда́ль. Так само: закінчити школу із золотою (срібною) медаллю.</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3. У назвах премій перше слово і власні назви в них пишемо з великої букви: Но́белівська пре́мія, Націона́льна пре́мія Украї́ни і́мені Тара́са Шевче́нка, Держа́вна пре́мія Украї́ни в га́лузі нау́ ки і те́хніки, Держа́вна пре́мія Украї́ни і́мені Олекса́ндра Довже́нка.</w:t>
      </w:r>
    </w:p>
    <w:p w:rsidR="00350CB0" w:rsidRPr="00A63401" w:rsidRDefault="00350CB0" w:rsidP="00350CB0">
      <w:pPr>
        <w:autoSpaceDE w:val="0"/>
        <w:autoSpaceDN w:val="0"/>
        <w:adjustRightInd w:val="0"/>
        <w:spacing w:line="276" w:lineRule="auto"/>
        <w:ind w:firstLine="709"/>
        <w:jc w:val="both"/>
        <w:rPr>
          <w:b/>
          <w:sz w:val="28"/>
          <w:szCs w:val="28"/>
        </w:rPr>
      </w:pPr>
      <w:r w:rsidRPr="00A63401">
        <w:rPr>
          <w:b/>
          <w:sz w:val="28"/>
          <w:szCs w:val="28"/>
        </w:rPr>
        <w:t>Назви товарних знаків, марок виробів</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lastRenderedPageBreak/>
        <w:t>1. Торгові назви продуктових, парфумерних і т. ін. товарів, тютюнових виробів, вин, мінеральних вод та інших напоїв беремо в лапки і пишемо з великої букви: цуке́рки «Асорті́», сир «Королі́вський», ковбаса́ «Кра́ківська», шокола́д «Сві́точ», цигарки́ «Украї́нські», вино́ «Перли́на сте́пу», конья́к «Та́врія», мінера́льна вода́ «Мо́ршинська», напі́й «Жи́вчик», духи́ «Ліле́я», шампу́нь «Оли́вковий», кросі́вки «Найк», взуття́ «Крокс».</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2. Назви виробничих марок технічних виробів (машин, приладів і т. ін.) беремо в лапки і пишемо з великої букви: автомобілі «Ніса́н», «Во́льво», «Фольксва́ген»), літак «Бо́їнг 777», тра́ктор «Слобожа́нець».</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Але назви самих виробів беремо в лапки і пишемо з малої букви: «ніса́н», «во́льво» «фольксва́ген» (автомобілі), «бо́їнг» (літак), «слобожа́нець» (трактор).</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3. Власні назви кораблів, поїздів, літаків тощо беремо в лапки, і перше слово в назві (і всі власні назви) пишемо з великої букви: круї́зний ла́йнер «Гармо́нія морі́в», по́їзд «Чорномо́рець».</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4. Абревіатурні назви виробничих марок і виробів пишемо без лапок: Ан-225, А-340, В-77, КрАЗ.</w:t>
      </w:r>
    </w:p>
    <w:p w:rsidR="00350CB0" w:rsidRPr="00A63401" w:rsidRDefault="00350CB0" w:rsidP="00350CB0">
      <w:pPr>
        <w:autoSpaceDE w:val="0"/>
        <w:autoSpaceDN w:val="0"/>
        <w:adjustRightInd w:val="0"/>
        <w:spacing w:line="276" w:lineRule="auto"/>
        <w:ind w:firstLine="709"/>
        <w:jc w:val="both"/>
        <w:rPr>
          <w:b/>
          <w:sz w:val="28"/>
          <w:szCs w:val="28"/>
        </w:rPr>
      </w:pPr>
      <w:r w:rsidRPr="00A63401">
        <w:rPr>
          <w:b/>
          <w:sz w:val="28"/>
          <w:szCs w:val="28"/>
        </w:rPr>
        <w:t>Назви порід тварин, видів і сортів рослин</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1. Назви порід тварин пишемо з малої букви: вівча́рка, спаніє́ль, доберма́н (собаки), го́нтер, муста́нг, (коні), кохінхі́н, плімутро́к (кури), мерино́с, лако́н (вівці).</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2. У неспеціальних текстах назви сортів рослин беремо в лапки і пишемо з малої букви (зокрема й власні назви): пшени́ця «золотоколо́са», груша «парижа́нка», троя́нда «гло́рія-дей», мали́на «гера́кл».</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3. У спеціальній літературі в назвах сортів рослин перше слово (і всі власні назви) пишемо з великої букви: сморо́дина Софії́вська, огіро́к Корольо́к, тюльпа́н Ре́мбрандта, карто́пля Серпа́нок, сли́ва Зарі́чна ра́ння.</w:t>
      </w:r>
    </w:p>
    <w:p w:rsidR="00350CB0" w:rsidRPr="00A63401" w:rsidRDefault="00350CB0" w:rsidP="00350CB0">
      <w:pPr>
        <w:autoSpaceDE w:val="0"/>
        <w:autoSpaceDN w:val="0"/>
        <w:adjustRightInd w:val="0"/>
        <w:spacing w:line="276" w:lineRule="auto"/>
        <w:ind w:firstLine="709"/>
        <w:jc w:val="both"/>
        <w:rPr>
          <w:b/>
          <w:sz w:val="28"/>
          <w:szCs w:val="28"/>
        </w:rPr>
      </w:pPr>
      <w:r w:rsidRPr="00A63401">
        <w:rPr>
          <w:b/>
          <w:sz w:val="28"/>
          <w:szCs w:val="28"/>
        </w:rPr>
        <w:t>Велика буква в особливому стилістичному вживанні</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З великої букви пишемо такі найменування, як Висо́кі Догові́рні́ Сто́рони, Надзвича́йний і Повнова́жний Посо́л (в актах міжнародного значення, у дипломатичних документах), А́втор, Видавни́цтво (в авторському договорі), Замо́вник, Викона́вець (в угодах) і т. ін.</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2. З великої букви пишемо займенники Ви, Ваш як форму ввічливості у звертанні до однієї конкретної особи в листах, офіційних документах тощо: Повідомляємо Вам…, Вітаємо Вас…, у відповідь на Ваш запит…</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3. З великої букви пишемо деякі загальні назви в контекстах, де наголошено на особливому змісті цих назв: Ба́тьківщи́на, Вітчи́зна, Честь, Люди́на, Ма́ти.</w:t>
      </w:r>
    </w:p>
    <w:p w:rsidR="00350CB0" w:rsidRPr="00A63401" w:rsidRDefault="00350CB0" w:rsidP="00350CB0">
      <w:pPr>
        <w:autoSpaceDE w:val="0"/>
        <w:autoSpaceDN w:val="0"/>
        <w:adjustRightInd w:val="0"/>
        <w:spacing w:line="276" w:lineRule="auto"/>
        <w:ind w:firstLine="709"/>
        <w:jc w:val="both"/>
        <w:rPr>
          <w:b/>
          <w:sz w:val="28"/>
          <w:szCs w:val="28"/>
        </w:rPr>
      </w:pPr>
      <w:r w:rsidRPr="00A63401">
        <w:rPr>
          <w:b/>
          <w:sz w:val="28"/>
          <w:szCs w:val="28"/>
        </w:rPr>
        <w:t>Велика буква у складноскорочених назвах</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lastRenderedPageBreak/>
        <w:t>1. Скорочені назви (абревіатури) установ, закладів, організацій тощо, утворені з частин слів, мають подвійне написання:</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1) з великої букви, якщо ці слова вживаються на позначення установ, які є власними назвами: Укрпрофра́да, Держтелера́діо, Укрзалізни́ця, Київене́рго;</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2) з малої букви, якщо такі слова є родовими назвами: медуніверсите́т, міськдержадміністра́ція, сільра́да.</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2. Складноскорочені назви, утворені із початкових (ініціальних) букв, пишемо великими буквами: ООН, ГЕС, ЮНЕСКО, АРК, МАГАТЕ, АТС, КНР. При відмінюванні звукових абревіатур на зразок ЦУМ закінчення пишемо малими буквами і приєднуємо до останньої букви абревіатури без будь-якого знака (апострофа, коми): у ЦУМі, з ЦУМу, ТЮГу, ТЮГом. Суфіксальні утворення від звукових абревіатур пишемо малими буквами: оо́нівський, тю́гівець.</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3. У префіксальних і складних словах, які пишемо разом або з дефісом, літерні та звукові абревіатури зберігають великі букви: УВЧ-терапі́я́, НВЧ-випромі́нювання.</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1. Абревіатури, які складаються із двох самостійно вживаних ініціальних абревіатур, що є назвами різних організацій, пишемо окремо: ІФ НАНУ (Інститут фізики Національної академії наук України), ДА МВСУ (Державний архів Міністерства внутрішніх справ України).</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2. У складноскорочених словах мішаного типу, утворених з ініціальних абревіатур та усічених основ, ініціальну частину звичайно пишемо великими буквами, а усічену — малими: КУпАП (Кодекс України про адміністративні правопорушення), НДІхіммаш (Науково-дослідний інститут хімічного машинобудування), БілАЗ (Білоруський автомобільний завод). Складені назви, у яких поєднані ініціальна частина і нескорочене слово (слова) в непрямому відмінку, пишемо окремо: НДІ тра́нспорту га́зу, НДІ електромехані́чних при́ладів.</w:t>
      </w:r>
    </w:p>
    <w:p w:rsidR="00350CB0" w:rsidRPr="00A63401" w:rsidRDefault="00350CB0" w:rsidP="00350CB0">
      <w:pPr>
        <w:autoSpaceDE w:val="0"/>
        <w:autoSpaceDN w:val="0"/>
        <w:adjustRightInd w:val="0"/>
        <w:spacing w:line="276" w:lineRule="auto"/>
        <w:ind w:firstLine="709"/>
        <w:jc w:val="both"/>
        <w:rPr>
          <w:sz w:val="28"/>
          <w:szCs w:val="28"/>
        </w:rPr>
      </w:pPr>
      <w:r w:rsidRPr="00A63401">
        <w:rPr>
          <w:sz w:val="28"/>
          <w:szCs w:val="28"/>
        </w:rPr>
        <w:t>Примітка 3. Сполучник і в звукових абревіатурах у складноскорочених словах передаємо малою буквою: «КіЖ» («Культура і життя»), «СіЧ» («Сло́во і час»).</w:t>
      </w:r>
    </w:p>
    <w:p w:rsidR="00350CB0" w:rsidRPr="00A63401" w:rsidRDefault="00350CB0" w:rsidP="00350CB0">
      <w:pPr>
        <w:autoSpaceDE w:val="0"/>
        <w:autoSpaceDN w:val="0"/>
        <w:adjustRightInd w:val="0"/>
        <w:spacing w:line="276" w:lineRule="auto"/>
        <w:ind w:firstLine="709"/>
        <w:jc w:val="both"/>
        <w:rPr>
          <w:sz w:val="28"/>
          <w:szCs w:val="28"/>
          <w:highlight w:val="yellow"/>
        </w:rPr>
      </w:pPr>
      <w:r w:rsidRPr="00A63401">
        <w:rPr>
          <w:sz w:val="28"/>
          <w:szCs w:val="28"/>
        </w:rPr>
        <w:t>Примітка 4. У назвах літаків, що складаються з двох перших букв прізвища конструктора і приєднаного до нього дефісом цифрового позначення, пишемо першу велику букву, другу — малу: Ту-154, Ан-22, Іл-62.</w:t>
      </w:r>
    </w:p>
    <w:p w:rsidR="00350CB0" w:rsidRPr="00A63401" w:rsidRDefault="00350CB0" w:rsidP="00350CB0">
      <w:pPr>
        <w:autoSpaceDE w:val="0"/>
        <w:autoSpaceDN w:val="0"/>
        <w:adjustRightInd w:val="0"/>
        <w:spacing w:line="276" w:lineRule="auto"/>
        <w:ind w:firstLine="709"/>
        <w:jc w:val="both"/>
        <w:rPr>
          <w:sz w:val="28"/>
          <w:szCs w:val="28"/>
          <w:highlight w:val="yellow"/>
        </w:rPr>
      </w:pPr>
    </w:p>
    <w:p w:rsidR="00350CB0" w:rsidRPr="00552055" w:rsidRDefault="00350CB0" w:rsidP="00286036">
      <w:pPr>
        <w:pStyle w:val="aff"/>
        <w:numPr>
          <w:ilvl w:val="1"/>
          <w:numId w:val="47"/>
        </w:numPr>
        <w:shd w:val="clear" w:color="auto" w:fill="FFFFFF"/>
        <w:spacing w:line="276" w:lineRule="auto"/>
        <w:jc w:val="both"/>
        <w:rPr>
          <w:b/>
          <w:color w:val="000000" w:themeColor="text1"/>
          <w:sz w:val="28"/>
          <w:szCs w:val="28"/>
        </w:rPr>
      </w:pPr>
      <w:r w:rsidRPr="00552055">
        <w:rPr>
          <w:b/>
          <w:color w:val="000000" w:themeColor="text1"/>
          <w:sz w:val="28"/>
          <w:szCs w:val="28"/>
        </w:rPr>
        <w:t>Правопис слів разом, окремо через дефіс</w:t>
      </w:r>
    </w:p>
    <w:p w:rsidR="00350CB0" w:rsidRPr="00A63401" w:rsidRDefault="00350CB0" w:rsidP="00350CB0">
      <w:pPr>
        <w:shd w:val="clear" w:color="auto" w:fill="FFFFFF"/>
        <w:spacing w:line="276" w:lineRule="auto"/>
        <w:ind w:firstLine="709"/>
        <w:jc w:val="both"/>
        <w:rPr>
          <w:b/>
          <w:color w:val="000000" w:themeColor="text1"/>
          <w:sz w:val="28"/>
          <w:szCs w:val="28"/>
        </w:rPr>
      </w:pPr>
      <w:r w:rsidRPr="00A63401">
        <w:rPr>
          <w:i/>
          <w:color w:val="000000" w:themeColor="text1"/>
          <w:sz w:val="28"/>
          <w:szCs w:val="28"/>
        </w:rPr>
        <w:lastRenderedPageBreak/>
        <w:tab/>
      </w:r>
      <w:r w:rsidRPr="00A63401">
        <w:rPr>
          <w:b/>
          <w:color w:val="000000" w:themeColor="text1"/>
          <w:sz w:val="28"/>
          <w:szCs w:val="28"/>
        </w:rPr>
        <w:t>Написання складноскорочених слів і графічних скорочень</w:t>
      </w:r>
      <w:r w:rsidRPr="00A63401">
        <w:rPr>
          <w:rStyle w:val="aff3"/>
          <w:b/>
          <w:color w:val="000000" w:themeColor="text1"/>
          <w:sz w:val="28"/>
          <w:szCs w:val="28"/>
        </w:rPr>
        <w:footnoteReference w:id="16"/>
      </w:r>
    </w:p>
    <w:p w:rsidR="00350CB0" w:rsidRPr="00A63401" w:rsidRDefault="00350CB0" w:rsidP="00350CB0">
      <w:pPr>
        <w:shd w:val="clear" w:color="auto" w:fill="FFFFFF"/>
        <w:spacing w:line="276" w:lineRule="auto"/>
        <w:ind w:firstLine="709"/>
        <w:jc w:val="both"/>
        <w:rPr>
          <w:i/>
          <w:color w:val="000000" w:themeColor="text1"/>
          <w:sz w:val="28"/>
          <w:szCs w:val="28"/>
        </w:rPr>
      </w:pPr>
      <w:r w:rsidRPr="00A63401">
        <w:rPr>
          <w:color w:val="000000" w:themeColor="text1"/>
          <w:sz w:val="28"/>
          <w:szCs w:val="28"/>
        </w:rPr>
        <w:t xml:space="preserve">Складноскорочені слова (абревіатури), утворені з початкових букв або звуків, незалежно від написання словосполучення пишуться великими буквами (крапки між ними не ставляться): </w:t>
      </w:r>
      <w:r w:rsidRPr="00A63401">
        <w:rPr>
          <w:i/>
          <w:color w:val="000000" w:themeColor="text1"/>
          <w:sz w:val="28"/>
          <w:szCs w:val="28"/>
        </w:rPr>
        <w:t xml:space="preserve">Міністерство внутрішніх справ </w:t>
      </w:r>
      <w:r w:rsidRPr="00A63401">
        <w:rPr>
          <w:color w:val="000000" w:themeColor="text1"/>
          <w:sz w:val="28"/>
          <w:szCs w:val="28"/>
        </w:rPr>
        <w:t>–</w:t>
      </w:r>
      <w:r w:rsidRPr="00A63401">
        <w:rPr>
          <w:i/>
          <w:color w:val="000000" w:themeColor="text1"/>
          <w:sz w:val="28"/>
          <w:szCs w:val="28"/>
        </w:rPr>
        <w:t xml:space="preserve"> МВС,  державна автоінспекція </w:t>
      </w:r>
      <w:r w:rsidRPr="00A63401">
        <w:rPr>
          <w:color w:val="000000" w:themeColor="text1"/>
          <w:sz w:val="28"/>
          <w:szCs w:val="28"/>
        </w:rPr>
        <w:t>–</w:t>
      </w:r>
      <w:r w:rsidRPr="00A63401">
        <w:rPr>
          <w:i/>
          <w:color w:val="000000" w:themeColor="text1"/>
          <w:sz w:val="28"/>
          <w:szCs w:val="28"/>
        </w:rPr>
        <w:t xml:space="preserve"> ДАІ, мале підприємство — МІГ, виробниче об'єднання — ВО, Українська республіканська партія — УРП, заклад вищої освіти (ЗВО), Українська повстанська армія (УПА), Укріїнські січові стрільці (УСС),</w:t>
      </w:r>
    </w:p>
    <w:p w:rsidR="00350CB0" w:rsidRPr="00A63401" w:rsidRDefault="00350CB0" w:rsidP="00350CB0">
      <w:pPr>
        <w:shd w:val="clear" w:color="auto" w:fill="FFFFFF"/>
        <w:spacing w:line="276" w:lineRule="auto"/>
        <w:ind w:firstLine="709"/>
        <w:jc w:val="both"/>
        <w:rPr>
          <w:color w:val="000000" w:themeColor="text1"/>
          <w:sz w:val="28"/>
          <w:szCs w:val="28"/>
        </w:rPr>
      </w:pPr>
      <w:r w:rsidRPr="00A63401">
        <w:rPr>
          <w:color w:val="000000" w:themeColor="text1"/>
          <w:sz w:val="28"/>
          <w:szCs w:val="28"/>
        </w:rPr>
        <w:t xml:space="preserve">Великими буквами пишуться також складноскорочені слова, утворені від іншомовних словосполучень: </w:t>
      </w:r>
      <w:r w:rsidRPr="00A63401">
        <w:rPr>
          <w:i/>
          <w:color w:val="000000" w:themeColor="text1"/>
          <w:sz w:val="28"/>
          <w:szCs w:val="28"/>
        </w:rPr>
        <w:t>ЄС</w:t>
      </w:r>
      <w:r w:rsidRPr="00A63401">
        <w:rPr>
          <w:color w:val="000000" w:themeColor="text1"/>
          <w:sz w:val="28"/>
          <w:szCs w:val="28"/>
        </w:rPr>
        <w:t xml:space="preserve">, </w:t>
      </w:r>
      <w:r w:rsidRPr="00A63401">
        <w:rPr>
          <w:i/>
          <w:color w:val="000000" w:themeColor="text1"/>
          <w:sz w:val="28"/>
          <w:szCs w:val="28"/>
        </w:rPr>
        <w:t>НАТО, ЮНЕСКО, МАГАТЕ, УЄФА.</w:t>
      </w:r>
    </w:p>
    <w:p w:rsidR="00350CB0" w:rsidRPr="00A63401" w:rsidRDefault="00350CB0" w:rsidP="00350CB0">
      <w:pPr>
        <w:shd w:val="clear" w:color="auto" w:fill="FFFFFF"/>
        <w:spacing w:line="276" w:lineRule="auto"/>
        <w:ind w:firstLine="709"/>
        <w:jc w:val="both"/>
        <w:rPr>
          <w:color w:val="000000" w:themeColor="text1"/>
          <w:sz w:val="28"/>
          <w:szCs w:val="28"/>
        </w:rPr>
      </w:pPr>
      <w:r w:rsidRPr="00A63401">
        <w:rPr>
          <w:color w:val="000000" w:themeColor="text1"/>
          <w:sz w:val="28"/>
          <w:szCs w:val="28"/>
        </w:rPr>
        <w:t>Але малими буквами пишуться: загс, вуз (від російського высшее учебное заведение).</w:t>
      </w:r>
    </w:p>
    <w:p w:rsidR="00350CB0" w:rsidRPr="00A63401" w:rsidRDefault="00350CB0" w:rsidP="00350CB0">
      <w:pPr>
        <w:shd w:val="clear" w:color="auto" w:fill="FFFFFF"/>
        <w:spacing w:line="276" w:lineRule="auto"/>
        <w:ind w:firstLine="709"/>
        <w:jc w:val="both"/>
        <w:rPr>
          <w:color w:val="000000" w:themeColor="text1"/>
          <w:sz w:val="28"/>
          <w:szCs w:val="28"/>
        </w:rPr>
      </w:pPr>
      <w:r w:rsidRPr="00A63401">
        <w:rPr>
          <w:color w:val="000000" w:themeColor="text1"/>
          <w:sz w:val="28"/>
          <w:szCs w:val="28"/>
        </w:rPr>
        <w:t xml:space="preserve">Великими й частково малими буквами пишуться складноскорочені слова на зразок </w:t>
      </w:r>
      <w:r w:rsidRPr="00A63401">
        <w:rPr>
          <w:i/>
          <w:color w:val="000000" w:themeColor="text1"/>
          <w:sz w:val="28"/>
          <w:szCs w:val="28"/>
        </w:rPr>
        <w:t>Демократична партія України — ДемПУ, Конгрес української інтелігенції — КУІн</w:t>
      </w:r>
      <w:r w:rsidRPr="00A63401">
        <w:rPr>
          <w:color w:val="000000" w:themeColor="text1"/>
          <w:sz w:val="28"/>
          <w:szCs w:val="28"/>
        </w:rPr>
        <w:t>.</w:t>
      </w:r>
    </w:p>
    <w:p w:rsidR="00350CB0" w:rsidRPr="00A63401" w:rsidRDefault="00350CB0" w:rsidP="00350CB0">
      <w:pPr>
        <w:shd w:val="clear" w:color="auto" w:fill="FFFFFF"/>
        <w:spacing w:line="276" w:lineRule="auto"/>
        <w:ind w:firstLine="709"/>
        <w:jc w:val="both"/>
        <w:rPr>
          <w:i/>
          <w:color w:val="000000" w:themeColor="text1"/>
          <w:sz w:val="28"/>
          <w:szCs w:val="28"/>
        </w:rPr>
      </w:pPr>
      <w:r w:rsidRPr="00A63401">
        <w:rPr>
          <w:color w:val="000000" w:themeColor="text1"/>
          <w:sz w:val="28"/>
          <w:szCs w:val="28"/>
        </w:rPr>
        <w:t xml:space="preserve">Якщо складноскорочені іменники, утворені з початкових букв або звуків, відмінюються, то закінчення біля них дописуються малими буквами: </w:t>
      </w:r>
      <w:r w:rsidRPr="00A63401">
        <w:rPr>
          <w:i/>
          <w:color w:val="000000" w:themeColor="text1"/>
          <w:sz w:val="28"/>
          <w:szCs w:val="28"/>
        </w:rPr>
        <w:t>ЛАЗи, ВАКом.</w:t>
      </w:r>
    </w:p>
    <w:p w:rsidR="00350CB0" w:rsidRPr="00A63401" w:rsidRDefault="00350CB0" w:rsidP="00350CB0">
      <w:pPr>
        <w:shd w:val="clear" w:color="auto" w:fill="FFFFFF"/>
        <w:spacing w:line="276" w:lineRule="auto"/>
        <w:ind w:firstLine="709"/>
        <w:jc w:val="both"/>
        <w:rPr>
          <w:color w:val="000000" w:themeColor="text1"/>
          <w:sz w:val="28"/>
          <w:szCs w:val="28"/>
        </w:rPr>
      </w:pPr>
      <w:r w:rsidRPr="00A63401">
        <w:rPr>
          <w:color w:val="000000" w:themeColor="text1"/>
          <w:sz w:val="28"/>
          <w:szCs w:val="28"/>
        </w:rPr>
        <w:t xml:space="preserve">У складноскорочених словах, утворених іншими способами, усі частини пишуться з малої букви: </w:t>
      </w:r>
      <w:r w:rsidRPr="00A63401">
        <w:rPr>
          <w:i/>
          <w:color w:val="000000" w:themeColor="text1"/>
          <w:sz w:val="28"/>
          <w:szCs w:val="28"/>
        </w:rPr>
        <w:t>районна державна адміністрація — райдержадміністрація, завідувач господарства — завгосп</w:t>
      </w:r>
      <w:r w:rsidRPr="00A63401">
        <w:rPr>
          <w:color w:val="000000" w:themeColor="text1"/>
          <w:sz w:val="28"/>
          <w:szCs w:val="28"/>
        </w:rPr>
        <w:t>.</w:t>
      </w:r>
    </w:p>
    <w:p w:rsidR="00350CB0" w:rsidRPr="00A63401" w:rsidRDefault="00350CB0" w:rsidP="00350CB0">
      <w:pPr>
        <w:shd w:val="clear" w:color="auto" w:fill="FFFFFF"/>
        <w:spacing w:line="276" w:lineRule="auto"/>
        <w:ind w:firstLine="709"/>
        <w:jc w:val="both"/>
        <w:rPr>
          <w:i/>
          <w:color w:val="000000" w:themeColor="text1"/>
          <w:sz w:val="28"/>
          <w:szCs w:val="28"/>
        </w:rPr>
      </w:pPr>
      <w:r w:rsidRPr="00A63401">
        <w:rPr>
          <w:color w:val="000000" w:themeColor="text1"/>
          <w:sz w:val="28"/>
          <w:szCs w:val="28"/>
        </w:rPr>
        <w:t xml:space="preserve">Але власні складноскорочені назви пишуться з великої букви: </w:t>
      </w:r>
      <w:r w:rsidRPr="00A63401">
        <w:rPr>
          <w:i/>
          <w:color w:val="000000" w:themeColor="text1"/>
          <w:sz w:val="28"/>
          <w:szCs w:val="28"/>
        </w:rPr>
        <w:t>Дніпрогес, Донбас, Укрінбанк.</w:t>
      </w:r>
    </w:p>
    <w:p w:rsidR="00350CB0" w:rsidRPr="00A63401" w:rsidRDefault="00350CB0" w:rsidP="00350CB0">
      <w:pPr>
        <w:shd w:val="clear" w:color="auto" w:fill="FFFFFF"/>
        <w:spacing w:line="276" w:lineRule="auto"/>
        <w:ind w:firstLine="709"/>
        <w:jc w:val="both"/>
        <w:rPr>
          <w:color w:val="000000" w:themeColor="text1"/>
          <w:sz w:val="28"/>
          <w:szCs w:val="28"/>
        </w:rPr>
      </w:pPr>
      <w:r w:rsidRPr="00A63401">
        <w:rPr>
          <w:color w:val="000000" w:themeColor="text1"/>
          <w:sz w:val="28"/>
          <w:szCs w:val="28"/>
        </w:rPr>
        <w:t xml:space="preserve">Від абревіатур треба відрізняти умовні графічні скорочення, які вимовляються повністю й скорочуються лише на письмі. Наприклад, пишемо:  </w:t>
      </w:r>
      <w:smartTag w:uri="urn:schemas-microsoft-com:office:smarttags" w:element="metricconverter">
        <w:smartTagPr>
          <w:attr w:name="ProductID" w:val="4 кг"/>
        </w:smartTagPr>
        <w:r w:rsidRPr="00A63401">
          <w:rPr>
            <w:i/>
            <w:color w:val="000000" w:themeColor="text1"/>
            <w:sz w:val="28"/>
            <w:szCs w:val="28"/>
          </w:rPr>
          <w:t>4 кг</w:t>
        </w:r>
      </w:smartTag>
      <w:r w:rsidRPr="00A63401">
        <w:rPr>
          <w:i/>
          <w:color w:val="000000" w:themeColor="text1"/>
          <w:sz w:val="28"/>
          <w:szCs w:val="28"/>
        </w:rPr>
        <w:t>,</w:t>
      </w:r>
      <w:r w:rsidRPr="00A63401">
        <w:rPr>
          <w:color w:val="000000" w:themeColor="text1"/>
          <w:sz w:val="28"/>
          <w:szCs w:val="28"/>
        </w:rPr>
        <w:t xml:space="preserve"> читаємо: чотири кілограми.</w:t>
      </w:r>
    </w:p>
    <w:p w:rsidR="00350CB0" w:rsidRPr="00A63401" w:rsidRDefault="00350CB0" w:rsidP="00350CB0">
      <w:pPr>
        <w:shd w:val="clear" w:color="auto" w:fill="FFFFFF"/>
        <w:spacing w:line="276" w:lineRule="auto"/>
        <w:ind w:firstLine="709"/>
        <w:jc w:val="both"/>
        <w:rPr>
          <w:i/>
          <w:color w:val="000000" w:themeColor="text1"/>
          <w:sz w:val="28"/>
          <w:szCs w:val="28"/>
        </w:rPr>
      </w:pPr>
      <w:r w:rsidRPr="00A63401">
        <w:rPr>
          <w:color w:val="000000" w:themeColor="text1"/>
          <w:sz w:val="28"/>
          <w:szCs w:val="28"/>
        </w:rPr>
        <w:t xml:space="preserve">Слова на письмі скорочуються на приголосний: </w:t>
      </w:r>
      <w:r w:rsidRPr="00A63401">
        <w:rPr>
          <w:i/>
          <w:color w:val="000000" w:themeColor="text1"/>
          <w:sz w:val="28"/>
          <w:szCs w:val="28"/>
        </w:rPr>
        <w:t>громадянин — гр., добродій — д., пан — п., наприклад — напр., область — обл., імені — ім., і так далі — і т. д.; але: нашої ери — н. е., острів — о.</w:t>
      </w:r>
    </w:p>
    <w:p w:rsidR="00350CB0" w:rsidRPr="00A63401" w:rsidRDefault="00350CB0" w:rsidP="00350CB0">
      <w:pPr>
        <w:shd w:val="clear" w:color="auto" w:fill="FFFFFF"/>
        <w:spacing w:line="276" w:lineRule="auto"/>
        <w:ind w:firstLine="709"/>
        <w:jc w:val="both"/>
        <w:rPr>
          <w:color w:val="000000" w:themeColor="text1"/>
          <w:sz w:val="28"/>
          <w:szCs w:val="28"/>
        </w:rPr>
      </w:pPr>
      <w:r w:rsidRPr="00A63401">
        <w:rPr>
          <w:color w:val="000000" w:themeColor="text1"/>
          <w:sz w:val="28"/>
          <w:szCs w:val="28"/>
        </w:rPr>
        <w:t xml:space="preserve">У кінці графічних скорочень ставиться крапка: </w:t>
      </w:r>
      <w:r w:rsidRPr="00A63401">
        <w:rPr>
          <w:i/>
          <w:color w:val="000000" w:themeColor="text1"/>
          <w:sz w:val="28"/>
          <w:szCs w:val="28"/>
        </w:rPr>
        <w:t>півн.-сх. (північно-східний), проф. (професор), р. (рік).</w:t>
      </w:r>
      <w:r w:rsidRPr="00A63401">
        <w:rPr>
          <w:color w:val="000000" w:themeColor="text1"/>
          <w:sz w:val="28"/>
          <w:szCs w:val="28"/>
        </w:rPr>
        <w:t xml:space="preserve"> Але крапка не ставиться при скорочених назвах метричних мір: </w:t>
      </w:r>
      <w:smartTag w:uri="urn:schemas-microsoft-com:office:smarttags" w:element="metricconverter">
        <w:smartTagPr>
          <w:attr w:name="ProductID" w:val="5 кг"/>
        </w:smartTagPr>
        <w:r w:rsidRPr="00A63401">
          <w:rPr>
            <w:i/>
            <w:color w:val="000000" w:themeColor="text1"/>
            <w:sz w:val="28"/>
            <w:szCs w:val="28"/>
          </w:rPr>
          <w:t>5 кг</w:t>
        </w:r>
      </w:smartTag>
      <w:r w:rsidRPr="00A63401">
        <w:rPr>
          <w:i/>
          <w:color w:val="000000" w:themeColor="text1"/>
          <w:sz w:val="28"/>
          <w:szCs w:val="28"/>
        </w:rPr>
        <w:t xml:space="preserve">, </w:t>
      </w:r>
      <w:smartTag w:uri="urn:schemas-microsoft-com:office:smarttags" w:element="metricconverter">
        <w:smartTagPr>
          <w:attr w:name="ProductID" w:val="10 км"/>
        </w:smartTagPr>
        <w:r w:rsidRPr="00A63401">
          <w:rPr>
            <w:i/>
            <w:color w:val="000000" w:themeColor="text1"/>
            <w:sz w:val="28"/>
            <w:szCs w:val="28"/>
          </w:rPr>
          <w:t>10 км</w:t>
        </w:r>
      </w:smartTag>
      <w:r w:rsidRPr="00A63401">
        <w:rPr>
          <w:i/>
          <w:color w:val="000000" w:themeColor="text1"/>
          <w:sz w:val="28"/>
          <w:szCs w:val="28"/>
        </w:rPr>
        <w:t>, 2 год 30 хв, 4 мкФ</w:t>
      </w:r>
      <w:r w:rsidRPr="00A63401">
        <w:rPr>
          <w:color w:val="000000" w:themeColor="text1"/>
          <w:sz w:val="28"/>
          <w:szCs w:val="28"/>
        </w:rPr>
        <w:t xml:space="preserve"> тощо. Не ставиться крапка й між подвоєними буквами, що вказують на множину: pp. – роки, тт. – томи, пп. – пани.</w:t>
      </w:r>
    </w:p>
    <w:p w:rsidR="00350CB0" w:rsidRPr="00A63401" w:rsidRDefault="00350CB0" w:rsidP="00350CB0">
      <w:pPr>
        <w:shd w:val="clear" w:color="auto" w:fill="FFFFFF"/>
        <w:spacing w:line="276" w:lineRule="auto"/>
        <w:ind w:firstLine="709"/>
        <w:jc w:val="both"/>
        <w:rPr>
          <w:color w:val="000000" w:themeColor="text1"/>
          <w:sz w:val="28"/>
          <w:szCs w:val="28"/>
        </w:rPr>
      </w:pPr>
      <w:r w:rsidRPr="00A63401">
        <w:rPr>
          <w:color w:val="000000" w:themeColor="text1"/>
          <w:sz w:val="28"/>
          <w:szCs w:val="28"/>
        </w:rPr>
        <w:t xml:space="preserve">Якщо в графічному скороченні залишаються початок і кінець слова, то на місці пропущених букв ставиться лише дефіс (без крапки): видавництво – </w:t>
      </w:r>
      <w:r w:rsidRPr="00A63401">
        <w:rPr>
          <w:color w:val="000000" w:themeColor="text1"/>
          <w:sz w:val="28"/>
          <w:szCs w:val="28"/>
        </w:rPr>
        <w:lastRenderedPageBreak/>
        <w:t>вид-во, район – р-н, товариство – т-во. Такі скорочення не розриваються для переносу.</w:t>
      </w:r>
    </w:p>
    <w:p w:rsidR="00350CB0" w:rsidRPr="00A63401" w:rsidRDefault="00350CB0" w:rsidP="00350CB0">
      <w:pPr>
        <w:shd w:val="clear" w:color="auto" w:fill="FFFFFF"/>
        <w:spacing w:line="276" w:lineRule="auto"/>
        <w:ind w:firstLine="709"/>
        <w:jc w:val="both"/>
        <w:rPr>
          <w:color w:val="000000" w:themeColor="text1"/>
          <w:sz w:val="28"/>
          <w:szCs w:val="28"/>
        </w:rPr>
      </w:pPr>
      <w:r w:rsidRPr="00A63401">
        <w:rPr>
          <w:color w:val="000000" w:themeColor="text1"/>
          <w:sz w:val="28"/>
          <w:szCs w:val="28"/>
        </w:rPr>
        <w:t>Частини скороченого словосполучення іноді розділяються похилою рискою: поштова скринька – п/с, військова части – в/ч, метрів за хвилину — м/хв.</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 xml:space="preserve">Складні слова зі сполучними голосними звуками о, е (графічно е та є) </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Коли перша частина складного слова — основа прикметника твердої групи, то сполучним звуком є о: важкоатле́т, гірничопромисло́вий, чорно́зем, яснозо́рий; якщо ж перша частина такого слова — основа прикметника м’якої групи, то перед о пишемо ь: верхньолу́жицький, давньору́ський, задньоязико́вий, нижньогі́рський, передньобокови́й, ранньости́глий, середньові́ччя, середньодобови́й, синьоо́кий.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Коли перша частина складного слова — основа іменника, числівника або займенника, то сполучним звуком буває:</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о після твердого приголосного, зокрема й шиплячого: водозабі́р, Водохре́стя, грушоподі́бний, дощомі́р, душогу́б, кашова́р, країнозна́вство, одноде́нний, рибокомбіна́т, самовихова́ння, самовчи́тель, сирова́р, торфорі́з, цементово́з;</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о в числівниковій основі дво- перед наступним приголосним, голосним та й у прикметниках та іменниках: двоа́ктний, двоелектро́дний, двоєди́ний, двоо́кис, двоо́кисень, двоокси́д, двоопу́клий, двоосьови́й, двотижне́вий, двоя́русний;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е після м’якого приголосного (неподовженого), яким закінчується основа іменника м’якої групи: бурело́м, землемі́р, землетру́с, киснетерапі́я, краплеподі́бний, працездатний, ске́лелаз, а в деяких словах — і після шиплячого: дружелю́бний, ножетрима́ч, овочесхо́вище, Січесла́в, але традиційно: коно́в’язь, коногі́н, костогри́з, костопра́в, повітроду́в, повітрозабі́рник, свинома́тка, свинопа́с;</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е після й, яким закінчується основа іменника м’якої групи, та після м’якого подовженого приголосного першої частини графічно передаємо буквою є: боєзда́тність, краєзна́вство, націєтво́рення, життєзда́тний, життє́пис, сміттєзбира́льний, хі́мієтерапія.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Роль сполучного звука у складних словах виконує також останній голосний першого невідмінюваного іменника чи першої незмінної основи іншомовного походження, переважно о, а (автовокза́л, відеоза0́пис, дискоклу́б, Євросою́з, Європарла́мент, кінофі́льм, наночасти́нки, радіокоміте́т, стереоапарату́ра; медіалінгві́стика, медіастилі́стика), а також голосний, яким закінчується перше слово, зокрема и (всюдихі́д, </w:t>
      </w:r>
      <w:r w:rsidRPr="00A63401">
        <w:rPr>
          <w:color w:val="000000" w:themeColor="text1"/>
          <w:sz w:val="28"/>
          <w:szCs w:val="28"/>
        </w:rPr>
        <w:lastRenderedPageBreak/>
        <w:t>двадцятирі́чний, триа́томний, трикілометро́вий, трині́жок, трио́кисень, чотириба́льний, чотирику́тник, чотириосьови́й, семиде́нний), е (морепроду́кти, сонцестоя́ння), а (кількаразо́вий, кількаповерхо́вий, півтораметро́вий, сім’ядо́ля, сім’япро́від, сорокарі́чний), о (дев’яносторі́чний, стометро́вий, сторі́ччя), у (двою́рідний, трою́рідний).</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 xml:space="preserve">Складні слова без сполучного голосного звука </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 Складні слова утворюємо без сполучного голосного звука, якщо: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перша основа закінчується на приголосний звук (Болгра́д, Ви́шгород, Ми́ргород, Но́вгород, крайне́бо, пі́вдень, хлорбензо́л, хлорвіні́л) та -ох, що є закінченням родового відмінка числівників два — чотири в порядкових числівниках і співвідносних із ними іменниках (двохсо́тий, трьохти́сячний, чотирьохмільйо́нний, чотирьохмілья́рдний; двохсотрі́ччя, трьохсотрі́ччя, чотирьохсотрі́ччя);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першу основу скорочено до приголосного: артпо́лк, будмайда́нчик, драмтеа́тр, завка́федри, літсту́дія, медза́клад, міськра́да, педуніверсите́т.</w:t>
      </w:r>
    </w:p>
    <w:p w:rsidR="00350CB0" w:rsidRPr="00A63401" w:rsidRDefault="00350CB0" w:rsidP="00350CB0">
      <w:pPr>
        <w:shd w:val="clear" w:color="auto" w:fill="FFFFFF"/>
        <w:spacing w:line="276" w:lineRule="auto"/>
        <w:ind w:firstLine="708"/>
        <w:jc w:val="both"/>
        <w:rPr>
          <w:b/>
          <w:color w:val="000000" w:themeColor="text1"/>
          <w:sz w:val="28"/>
          <w:szCs w:val="28"/>
        </w:rPr>
      </w:pP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 xml:space="preserve">Складні слова пишемо разом і з дефісом </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 xml:space="preserve"> Разом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складноскорочені слова (мішані та складові абревіатури) й похідні від них: адмінресу́рс, адмінрефо́рма, академвідпу́стка, багатве́чір, бухо́блік, виконро́б, власко́р, держми́то, держустано́ва, елітжитло́, інвалю́та, інофі́рма, інвестпрое́кт, інтербрига́да, інформповідо́млення, інформце́нтр, Кабмі́н, Київзеленбу́д, комба́т, лісго́сп, медперсона́л, мультфі́льм, Нацба́нк, нарде́п, ощадкни́жка, епідемситуа́ція, профспі́лка, Святве́чір, соцзабезпе́чення, соцстра́х, спецзавда́ння, спецви́пуск, спортмайда́нчик, фармпрепара́т; комба́тівський, профспілко́вий, соцстра́хівський;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2) слова з першими регулярно вживаними іншомовними компонентами на голосний та приголосний: абро-, авіа-, авто- (‘само’, ‘автоматичний’), агро-, аеро-, аква-, алко-, арт-, астро-, аудіо-, біо-, боди-, боді- (перед голосним), веб-, геліо-, гео-, гідро-, дендро-, екзо-, еко-, економ-, етно-, євро-, зоо-, ізо-, кібер-, мета-, метео-, моно-, мото-, нарко-, нео-, онко-, палео-, пан-, пара-, поп-, прес-, псевдо-, соціо-, теле-, фіто-, фолк- (фольк-), фоно- та ін.: аброморфе́ма, авіаре́йс, автовідповіда́ч, агробі́знес, аероме́тод, аквате́хніка, алкоте́ст, артри́нок, астрокоре́кція, аудіоальбо́м, біоци́кл, бодибі́лдинг, бодіа́рт, вебсторі́нка, геліоце́нтр, геополі́тика, гідропа́рк, дендропа́рк, екопроду́кти, економкла́с, етногу́рт, єврозо́на, євроремо́нт, зооса́д, кібермаши́на, метамо́ва, метеоста́нція, моновиста́ва, мотокро́с, наркобі́знес, неомодерні́ст, онколіка́рня, панамерика́нський, параолімпі́єць, попму́зика, попгу́рт, пресконфере́нція, псевдонау́ка, псевдогромадя́нський, соціосфе́ра, </w:t>
      </w:r>
      <w:r w:rsidRPr="00A63401">
        <w:rPr>
          <w:color w:val="000000" w:themeColor="text1"/>
          <w:sz w:val="28"/>
          <w:szCs w:val="28"/>
        </w:rPr>
        <w:lastRenderedPageBreak/>
        <w:t>телехро́ніка, фітотерапі́я, фолкгу́рт, фолькму́зика, фоноза́пис; так само слова з питомими компонентами іно- (іншо-, інако-), лже-: інові́рець, іншові́рець, інакоду́мець, іншоду́мець; лжепроро́к, лжесві́док.</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Якщо такі іншомовні компоненти приєднані до власного імені, то їх пишемо з дефісом: пан-Євро́па, псе́вдо-Фа́уст.</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слова з першим іншомовним компонентом, що визначає кількісний (вищий від звичайного, дуже високий або слабкий, швидкий і т.ін.) вияв чого-небудь: архі-, архи-, бліц-, гіпер-, екстра-, макро-, максі-, міді-, мікро-, міні-, мульти-, нано-, полі-, преміум-, супер-, топ-, ультра-, флеш-: архіскладни́й, архішахра́й, архидия́кон, бліцнови́ни, бліцопи́тування, гіперзву́к, гіперма́ркет, екстракла́с, макромоле́кула, макроеконо́міка, максіо́дяг, мідіо́дяг, мікрооргані́зми, мікрохви́лі, мікрочасти́нка, мінібло́к, мініди́ск, мінікомп’ю́тер, мультимільйоне́р, нанокомп’ю́тер, наночасти́нки, полісахари́ди, полімотива́ція, преміумкла́с, суперма́ркет, супермоде́ль, супермо́дний, топме́неджер, топмоде́ль, ультразву́к, ультрамодний, флешінтерв’ю.</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1. У компонентах максі-, міді- кінцевий і в позиції перед приголосним наступного слова не переходить в и: максімо́да, максісу́кня, мідімо́да, мідіспідни́ця.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2. Компонент топ- із числівниками не поєднуваний.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слова з першим іншомовним компонентом анти-, віце-, екс-, контр-, лейб-, обер-, штабс-, унтер-: антиві́рус, віцепрем’є́р, віцеко́нсул, ексчемпіо́нка, ексміні́стр, експрезиде́нт, контрадміра́л, контруда́р, лейбгварді́єць, лейбме́дик, оберма́йстер, оберофіце́р, оберлейтена́нт, оберпрокуро́р, штабскапіта́н, унтерофіце́р.</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1. Із власною назвою (прізвищем) такі компоненти пишемо з дефісом: «Анти-Дюринг», екс-Югосла́вія.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2. У компонента анти- кінцевий и в позиції перед голосним наступного слова не переходить в і: антиелектро́н, антиімперіалісти́чний, антиінфекці́йний, антиінфляці́йний, антиістори́чний, антиоки́слювач, антиурядо́вий (див.: § 31).</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5) складні слова, першою частиною яких є кількісний числівник, записаний словом: двадцятип’ятиповерхо́вий, двобі́чний, двоо́кий, півтораметро́вий, п’ятсотдвадцятип’ятирі́ччя, сімдесятирі́ччя, сімсотсорокарі́ччя, сорокарі́чний, сторі́ччя, тривідсо́тковий, трику́тник, трия́русний, чотириа́ктний, чотиримі́сячний.</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З дефісом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1) слова, утворені повторенням того самого дієслова, що виражають інтенсивну дію: писа́в-писа́в, роби́в-роби́в, ходи́в-ходи́в; прикметника чи </w:t>
      </w:r>
      <w:r w:rsidRPr="00A63401">
        <w:rPr>
          <w:color w:val="000000" w:themeColor="text1"/>
          <w:sz w:val="28"/>
          <w:szCs w:val="28"/>
        </w:rPr>
        <w:lastRenderedPageBreak/>
        <w:t>прислівника, що передають високий ступінь вияву ознаки: бі́лий-бі́лий, бага́то-бага́то, далt́ко-дал́ко, леге́нький-леге́нький, ле́две-ле́две, си́ньоси́ньо, ти́хо-ти́хо;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складні слова, утворені внаслідок поєднання слів синонімів: ги́дкобри́дко, зро́ду-ві́ку, ти́шком-ни́шком, ча́сто-гу́сто; слів-антонімів: більшменш, ви́димо-неви́димо, купі́вля-про́даж; близьких за значенням слів, що передають єдине поняття: ба́тько-ма́ти (батьки), хліб-сі́ль (їжа); слів із тим самим коренем, але з різними закінченнями, префіксами чи суфіксами: вели́кий-превели́кий, з да́вніх-даве́н, з ді́да-пра́діда, ма́ло-пома́лу, пові́к-ві́ки, ра́дий-раді́сінький, си́ла-силе́нна, ти́хий-тихе́сенький.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Два однакових іменники або числівники, один з яких має форму називного відмінка, а другий — орудного, пишемо окремо: кіне́ць кінце́м, честь че́стю, чин чи́ном, одни́м одна́.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складні слова, що означають приблизність: день-дру́гий, годи́на-дві, не сього́дні-за́втра, три-чоти́ри.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Поєднання слів зі значенням приблизності або певних числових меж можуть складатися й з двох числівників, позначених цифрами. У такому разі між ними ставимо тире: 3 — 4 дні, у́чні 8 — 10 кла́сів.</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складні вигуки та звуконаслідування, утворені переважно повторенням того самого звукосполучення: гей-ге́й, ґе-ґе-ґе́, дзень-дзеле́нь, їйбо́гу, їй-пра́во, кру-кру́, ку-ку́, курли́-курли́, ого-го-го́, ой-ой-о́й, ох-хо-хо́, тукту́к, тьох-тьо́х;</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5) скорочення з належними до них цифрами: Ан-124, Ан-225, Б-17, БУ-1, ДС-3, ЖЕК-9, Зеленбу́д-4, Су-53, Ту-154, Як-42;</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6) числівниково-літерні найменування класів, будинків, корпусів, поштових відділень тощо: 7-А клас, 10-В клас, буди́нок № 28-Г, ко́рпус 3-А; Ки́їв-1;</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7) ініціальну абревіатуру, написану великими або малими літерами, з будь-яким словом: ВІЛ-інфе́кція, ДНК-ана́ліз, ДНК-експерти́за, ВІП-за́ла, е-декларува́ння, е-деклара́ція;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8) дві ініціальні абревіатури, написані великими літерами: ВІЛ-СНІД;</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9) слова-терміни, до складу яких уходить літера алфавіту: П-поді́бний, Т-поді́бний;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10) за традицією карт-бла́нш, ста́тус-кво та ін.</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Складні іменники</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Разом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1) складні іменники, у яких поєднані за допомогою сполучного голосного звука дві основи, друга з яких — віддієслівного походження: водопі́й, водола́з, газогі́н, глибиномі́р, глиноко́п, дровору́б, лісоспла́в, </w:t>
      </w:r>
      <w:r w:rsidRPr="00A63401">
        <w:rPr>
          <w:color w:val="000000" w:themeColor="text1"/>
          <w:sz w:val="28"/>
          <w:szCs w:val="28"/>
        </w:rPr>
        <w:lastRenderedPageBreak/>
        <w:t>ляльково́д, металорі́з, м’ясої́д, самохі́д, сінокі́с, солева́р, стрічкорі́з, теплово́з, трубокла́д, хлібода́р, хліборі́з;</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складні іменники, утворені поєднанням прикметникової та іменникової основ за допомогою сполучного голосного звука: білокрі́вці, високогі́р’я, густолі́сся, дрібно́ліс, жовто́цвіт, синьоцві́т, червононі́жка, червонопі́рка, чорно́зем, чорно́ліс, чорно́слив;</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складні іменники, утворені за допомогою сполучного голосного звука з двох іменникових основ: верболі́з, газобало́н, глинопісо́к, лісосте́п, людиноде́нь, льонолавса́н, металопла́ст, носорі́г, сталебето́н, то́ннокіломе́тр, торфогні́й, шлакобло́к), а також іменники, першою частиною яких є незмінна основа іншомовного походження на о, а: автомагістра́ль, агрокульту́ра, велопробі́г, відеофі́льм, дискому́зика, кіноза́л, радіокоміте́т, стереоекра́н, фотоспра́ва, єврори́нок, нанодіагно́стика; медіалінгві́стика;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складні іменники, утворені з дієслова у формі другої особи однини наказового способу та іменника: гори́цвіт, зірви́голова, перекоти́по́ле, пройди́світ; Коли́вушко, Непи́йпиво, Непи́йвода, Переби́йніс, Тягни́бік, Уби́йвовк (прізвища);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5) складні іменники, утворені з кількісного числівника у формі родового відмінка (для числівників дев’яносто, сто — називного), іменникової основи та суфікса: дванадцятито́нка, двохсотрі́ччя, дев’яностоп’ятирі́ччя, дев’яносторі́ччя, стоп’ятдесятирі́ччя, сторі́ччя, трьохсотп’ятдесятирі́ччя, шестиде́нка.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Якщо такий числівник у складних іменниках означає дво-, тризначне число і записаний цифрами, то його приєднуємо до другої частини за допомогою дефіса: 750-рі́ччя, 900-рі́ччя.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6) складні іменники з першою частиною напів-, полу-: напівавтома́т, напівімла́, напівку́щ, напівлюди́на, напівма́впа, напівпітьма́, напівпра́вда, напівфабрикат; полу́драбок. полу́кіпок, полу́мисок.</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Невідмінюваний числівник пів зі значенням ‘половина’ з наступним іменником — загальною та власною назвою у формі родового відмінка однини пишемо окремо: пів а́ркуша, пів відра́, пів годи́ни, пів лі́тра, пів мі́ста, пів огірка́, пів о́строва, пів я́блука, пів я́щика, пів я́ми; пів Євро́пи, пів Ки́єва, пів Украї́ни. Якщо ж пів з наступним іменником у формі називного відмінка становить єдине поняття і не виражає значення половини, то їх пишемо разом: піва́ркуш, пі́вдень, півза́хист, півко́ло, півку́ля, півлі́тра (розм. ‘пляшка з горілкою або іншою випивкою ємністю 0,5 літра’), півмі́сяць, піво́берт, півова́л, піво́стрів.</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7) складні іменники, утворені з трьох і більше основ: автомотогурто́к, радіоспектрогеліогра́фія, світловодолікува́ння, термогідродина́міка.</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color w:val="000000" w:themeColor="text1"/>
          <w:sz w:val="28"/>
          <w:szCs w:val="28"/>
        </w:rPr>
        <w:lastRenderedPageBreak/>
        <w:t xml:space="preserve"> </w:t>
      </w:r>
      <w:r w:rsidRPr="00A63401">
        <w:rPr>
          <w:b/>
          <w:color w:val="000000" w:themeColor="text1"/>
          <w:sz w:val="28"/>
          <w:szCs w:val="28"/>
        </w:rPr>
        <w:t>З дефісом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складні іменники, утворені з двох самостійних іменників без сполучного голосного звука. У них відмінюємо або обидва іменники, або тільки другий. Обидва іменники відмінюємо, якщо вони означають:</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а) спеціальність, професію, наукові звання: гінеко́лог-ендокрино́лог, лі́кар-еко́лог, магніто́лог-астроно́м, худо́жниця-карикатури́стка, членкореспонде́нт;</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б) протилежні за змістом поняття: купі́вля-про́даж, ро́зтяг-стиск;</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в) казкових персонажів: За́йчик-Побіга́йчик, Лиси́чка-Сестри́чка, ЦапВідбува́йло;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г) рослини: брат-і-сестра́;.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другий іменник складного слова відмінюємо, якщо перший: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а) визначає певну прикмету чи особливість предмета, особи, явища, названих другим: бі́знес-план, бі́знес-проє́кт, блок-систе́ма, буй-ту́р, ди́зельмото́р, до́пінг-контро́ль, дур-зі́лля, жар-пти́ця, інтерне́т-вида́ння, інтерне́т-по́слуга, ко́зир-ді́вка, компа́кт-диск, кре́кінг-проце́с, піа́р-а́кція, піа́р-кампа́нія, розри́в-трава́, фан-клу́б, фі́тнес-клуб, чар-зі́лля;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б) є назвою літери грецького алфавіту, що лексикалізувалася: а́льфапро́мені, а́льфа-ро́зпад, а́льфа-части́нка, бе́та-про́мені, бе́та-ро́зпад, бе́тачасти́нка, де́льта-промі́ння, де́льта-фу́нкція, де́льта-части́нка;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в) разом із другим становить єдине найменування військового звання, державної посади (генера́л-лейтена́нт, генера́л-майо́р, прем’є́р-міні́стр), одиниці вимірювання чого-небудь (кілова́т-годи́на, мегава́т-годи́на), узвичаєних музичних понять (до-діє́з, мі-бемо́ль, сі-бемо́ль, соль-діє́з та ін.), проміжних сторін світу (норд-ве́ст, норд-о́ст), деяких рослин (сон-трава́, ма́ти-й-ма́чуха);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г)є невідмінюваним іменником іншомовного походження: су́ші-бар, карао́ке-бар;</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складні іменники, утворені з двох самостійних слів за допомогою сполучного голосного о: монго́ло-тата́ри, у́гро-фі́ни, А́встро-Уго́рщина;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першу частину складного слова (написану разом або з дефісом), за якою вжите слово з такою самою, як у першої, другою частиною: а́удіо- та відеопроду́кція, ку́лько- й роликопідши́пники, на́ціє- й державотві́рні проце́си, ра́діо- й телеапарату́ра, те́пло- й гідроелектроста́нції.</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Прикладка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Між прикладкою та означуваним іменником ставимо дефіс або ж пишемо їх окремо, що залежить від їхнього значення та місця одне щодо одного. Примітка. Про вживання розділових знаків із поширеними прикладками читай у §121.</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lastRenderedPageBreak/>
        <w:t xml:space="preserve">1. </w:t>
      </w:r>
      <w:r w:rsidRPr="00A63401">
        <w:rPr>
          <w:b/>
          <w:color w:val="000000" w:themeColor="text1"/>
          <w:sz w:val="28"/>
          <w:szCs w:val="28"/>
        </w:rPr>
        <w:t>Дефіс ставимо: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якщо означальний (прикладковий) іменник ужито після означуваного іменника: вовк-жадню́га, ді́вчина-розу́мниця, земля́-ма́ти, коза́к-характе́рник, краї́на-інве́стор, краї́на-кредито́р, мо́ва-джерело́, мо́ва-посере́дниця, о́чі-намисти́нки, хло́пець-патріо́т, хло́пчик-мізи́нчик, Украї́на-не́нька.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якщо означальним іменником є родова назва, ужита після іменника — видової назви: Дніпро́-ріка́, звіробі́й-трава́, Йорда́н-рі́чка, Сапу́нгора́;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якщо означуваний і означальний іменники можуть мінятися місцями, але означальну роль виконує другий іменник: ді́вчина-грузи́нка і грузи́нка-ді́вчина, учи́тель-фі́зик і фі́зик-учи́тель, худо́жник-пейзажи́ст і пейзажи́ст-худо́жник;</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якщо означальний іменник уходить до складу терміна, де він утратив своє значення, унаслідок чого постав складний іменник без сполучного звука: гриб-парази́т, жук-корої́д, за́єць-біля́к, за́єць-руса́к, льон-довгуне́ць, льон-кучеря́вець, льон-сире́ць.</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2. </w:t>
      </w:r>
      <w:r w:rsidRPr="00A63401">
        <w:rPr>
          <w:b/>
          <w:color w:val="000000" w:themeColor="text1"/>
          <w:sz w:val="28"/>
          <w:szCs w:val="28"/>
        </w:rPr>
        <w:t>Дефіс не ставимо</w:t>
      </w:r>
      <w:r w:rsidRPr="00A63401">
        <w:rPr>
          <w:color w:val="000000" w:themeColor="text1"/>
          <w:sz w:val="28"/>
          <w:szCs w:val="28"/>
        </w:rPr>
        <w:t>:</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якщо означальний іменник ужито перед означуваним: не́нька Украї́на;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якщо означальний іменник є видовою назвою щодо першого іменника — родової назви: гора́ Сапу́н, держа́ва Украї́на, мі́сто Ки́їв, ріка́ Дніпро́, село́ Мо́ринці, трава́ звіробі́й.</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Складні числівники</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1. Разом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складні кількісні числівники: одина́дцять, півтора́, п’ятдеся́т, три́ста (трьохсо́т, трьомста́м, трьомаста́ми, (на) трьохста́х);</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складні порядкові числівники, останнім компонентом яких є -сотий, -тисячний, -мільйонний, -мільярдний: дев’ятисо́тий, трьохсо́тий; двохти́сячний, десятити́сячний, п’ятсоттридцятити́сячний; чотирьохмільйо́нний, п’ятдесятимільйо́нний, шістдесятип’ятимільйо́нний; семимілья́рдний, трьохмілья́рдний.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1. Складені кількісні та порядкові числівники пишемо окремо: ти́сяча п’ятсо́т, три́дцять ві́сім; мільйо́н трьохти́сячний, мілья́рд чотирьохмільйо́нний, ти́сяча дев’ятсо́т вісімдеся́т восьмий.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2. Кількісні та порядкові числівники, до складу яких уходить форма з половиною й под., також пишемо окремо: дві з полови́ною ти́сячі, три з полови́ною ти́сячний загі́н.</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w:t>
      </w:r>
      <w:r w:rsidRPr="00A63401">
        <w:rPr>
          <w:b/>
          <w:color w:val="000000" w:themeColor="text1"/>
          <w:sz w:val="28"/>
          <w:szCs w:val="28"/>
        </w:rPr>
        <w:t>. З дефісом пишемо</w:t>
      </w:r>
      <w:r w:rsidRPr="00A63401">
        <w:rPr>
          <w:color w:val="000000" w:themeColor="text1"/>
          <w:sz w:val="28"/>
          <w:szCs w:val="28"/>
        </w:rPr>
        <w:t xml:space="preserve"> порядкові числівники, перша частина яких передана цифрами: 3-ти́сячний, 35-мільйо́нний, 4-мілья́рдний.</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Складні займенники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b/>
          <w:color w:val="000000" w:themeColor="text1"/>
          <w:sz w:val="28"/>
          <w:szCs w:val="28"/>
        </w:rPr>
        <w:lastRenderedPageBreak/>
        <w:t>1. Разом пишемо</w:t>
      </w:r>
      <w:r w:rsidRPr="00A63401">
        <w:rPr>
          <w:color w:val="000000" w:themeColor="text1"/>
          <w:sz w:val="28"/>
          <w:szCs w:val="28"/>
        </w:rPr>
        <w:t xml:space="preserve"> складні неозначені займенники, утворені від займенників інших семантичних груп за допомогою словотворчих часток аби-, ані-, де-,-сь: аби́хто (аби́кого, аби́кому і т. д.), аби́який (аби́якого, аби́якому і т. д.), аби́чий (аби́чийого, аби́чийому і т. д.), аніхто́ (аніко́го, аніко́му і т. д.), аніщо́ (анічо́го, анічо́му і т. д.), анія́кий (анія́кого, анія́кому і т. д.), анічи́й (анічийо́го, анічийо́му і т. д.), де́хто (де́кого, де́кому і т. д.), де́що (де́чого, де́чому і т. д.), де́які (де́яких, де́яким і. т. д.), хтось (кого́сь, кому́сь і т. д.), щось (чого́сь, чому́сь і т. д.) яки́йсь (яко́гось, яко́мусь і т. д.), котри́йсь (котро́гось, котро́мусь і т. д.).</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З дефісом пишемо складні неозначені займенники, що мають у своєму складі словотворчі частки будь-, -будь, -небудь, казна-, хтозна-, бозна-: будь-хто́, (будь-кого́ і т. д.), будь-що́ (будь-чого́ і т. д.), будь-чи́й, будь-яки́й; котри́й-будь, хто-бу́дь, чий-бу́дь, що-бу́дь, яки́й-будь; котри́йне́будь, хто-не́будь, чий-не́будь, що-не́будь, яки́й-не́будь; ка́зна-хто, ка́значий, ка́зна-що, ка́зна-яки́й; хто́зна-яки́й; бо́зна-що. Але: будь у ко́го, будь на чо́му, ка́зна з ким, хто́зна при ко́му, бо́зна в ко́го, бо між часткою і займенником ужито прийменник.</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Складні прикметники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b/>
          <w:color w:val="000000" w:themeColor="text1"/>
          <w:sz w:val="28"/>
          <w:szCs w:val="28"/>
        </w:rPr>
        <w:t>1. Разом пишемо</w:t>
      </w:r>
      <w:r w:rsidRPr="00A63401">
        <w:rPr>
          <w:color w:val="000000" w:themeColor="text1"/>
          <w:sz w:val="28"/>
          <w:szCs w:val="28"/>
        </w:rPr>
        <w:t xml:space="preserve"> складні прикметники зі сполучними голосними о, е (е після м’якого приголосного та графічно є після й); з першою іменниковою основою на приголосний; з першою числівниковою основою на и, о, а, що виконують роль сполучного голосного, та на приголосний. Вони охоплюють:</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складні прикметники, утворені від складних іменників, які пишуть разом: агрокульту́рний (агрокульту́ра), електросилови́й (електроси́ла), лісостепови́й (лісосте́п), монокульту́рний (монокульту́ра), м’ясозаготіве́льний (м’ясозаготі́вля), радіофізи́чний (радіофі́зика), самохі́дний (самохі́д), сірково́дневий (сірково́день), теплообмі́нний (теплоо́бмін), хлібозаготіве́льний (хлібозаготі́вля), цементобето́нний (цементобето́н), чорнозе́мний (чорно́зем);</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2) складні прикметники, утворені з іменника та узгодженого з ним прикметника: високоврожа́йний (висо́кий урожа́й), внутрішньоо́чний (вну́трішнє о́ко), довгохвильови́й (до́вгі хви́лі), загальнодосту́пний (зага́льний до́ступ), загальноосві́тній (зага́льна осві́та), західноукраї́нський (За́хідна Украї́на), зовнішньополіти́чний (зо́внішня полі́тика), короткостеблови́й (коро́тке стебло́), легкоатлети́чний (легка́ атле́тика), мовностильови́й (мо́вний стиль), молочнопромисло́вий (моло́чна промисло́вість), м’якопіднебі́нний (м’яке́ піднебі́ння), народногоспода́рський (наро́дне господа́рство), народнопоети́чний (наро́дна пое́зія), низькопродукти́вний (низька́ продукти́вність), первіснообщи́нний (перві́сна общи́на), правобере́жний </w:t>
      </w:r>
      <w:r w:rsidRPr="00A63401">
        <w:rPr>
          <w:color w:val="000000" w:themeColor="text1"/>
          <w:sz w:val="28"/>
          <w:szCs w:val="28"/>
        </w:rPr>
        <w:lastRenderedPageBreak/>
        <w:t>(пра́вий бе́рег), сільськогоспода́рський (сільське́ господа́рство), східнослов’я́нський (схі́дні слов’я́ни);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складні прикметники, утворені з дієслова і залежного від нього безсуфіксного іменника: волелю́бний, деревообро́бний, машинобудівни́й, світлопоглина́льний, сміттєочисни́й, соломоподрі́бнювальний, сталерозливни́й, струмовимі́рювальний.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Якщо друга частина походить від префіксального дієслова, то складний прикметник пишемо з дефісом: ванта́жно-розванта́жувальний, контро́льновимі́рювальний;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складні прикметники, перший компонент яких утворений від прислівника, а другий — від прикметника: багатопрогі́нний, важкорозчи́нний, круглооберта́льний, легкозайми́стий, малочутли́вий, сильноді́йний, тонкомі́рний, тугопла́вкий чи від дієприкметника: багатоспрямо́ваний, важкопрогнозо́ваний, високоопла́чуваний, густозасе́лений, довгоочі́куваний, маловжи́ваний, низькоопла́чуваний, новоутво́рений, новозасно́ваний, різноспрямо́ваний, свіжозру́баний, свіжоско́паний, слабконатя́гнутий, тонкоме́лений, тонкорозпоро́шений.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1. Прислівники, утворені з відносних (зрідка — якісних) прикметників, здебільшого зберігають на собі логічний наголос і не зливаються в одне слово з наступним прикметником або дієприкметником: абсолю́тно сухи́й, вале́нтно пов’я́заний, ві́льно конверто́ваний, діаметра́льно протиле́жний, компете́нтнісно орієнто́ваний, науко́во обґрунто́ваний, послідо́вно миролю́бний, професі́йно орієнто́ваний, соціа́льно акти́вний, соціа́льно свідо́мий, соціа́льно небезпе́чний, суспі́льно кори́сний, суспі́льно необхі́дний, хімі́чно стійки́й, чі́тко окре́слений.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2. У складних термінах перший прислівниковий компонент, що уточнює значення другого прикметникового компонента, пишемо разом із ним: видовженотупоконі́чний, короткогрушоподі́бний, округлояйцеподі́бний;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5) складні прикметники (з двох або кількох компонентів), у яких основний, переважно термінологічний зміст передає останній прикметник, а попередні лише звужують, уточнюють його: вузькодіале́ктне (мо́вне я́вище), глибокозадньоязико́вий (звук), давньоверхньоніме́цька (мо́ва), двовуглеки́слий (газ), лінгвостилісти́чні (особли́вості), середньоверхньоніме́цька (мо́ва), середньонижньоніме́цька (мо́ва); також — глухоніми́й, сліпоглухоніми́й;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6) складні прикметники, першою частиною яких є іменник з основою на м’який приголосний: вуглецевмі́сний та на й: кальцієвмі́сний, натрієвмі́сний;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7) складні прикметники з першою іменниковою основою на приголосний: натрійоргані́чний, хлорфено́льний;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lastRenderedPageBreak/>
        <w:t>8) складні прикметники, першою частиною яких є числівник, написаний словом, з основою на и: двадцятиповерхо́вий, десятиметро́вий, п’ятдесятито́нний, семиразо́вий, стодвадцятип’ятирі́чний, трипудо́вий, чотириколісний, о: двометро́вий, двоосьови́й, столітро́вий, а: сорокагоди́нний, сорокаде́нний та на приголосний: піввіде́рний, півкілограмо́вий, півкілометро́вий, півлітро́вий.</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З дефісом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b/>
          <w:color w:val="000000" w:themeColor="text1"/>
          <w:sz w:val="28"/>
          <w:szCs w:val="28"/>
        </w:rPr>
        <w:t>1) складні прикметники</w:t>
      </w:r>
      <w:r w:rsidRPr="00A63401">
        <w:rPr>
          <w:color w:val="000000" w:themeColor="text1"/>
          <w:sz w:val="28"/>
          <w:szCs w:val="28"/>
        </w:rPr>
        <w:t>, утворені від складних іменників, що їх також пишуть із дефісом: генера́л-губерна́торський (генера́л-губерна́тор), ди́зельмото́рний (ди́ зель-мото́р), монго́ло-тата́рський (монго́ло-тата́ри), націона́лпатріоти́чний (націона́л-патріо́т), норд-о́стовий (норд-о́ст), сі-бемо́льний (сібемо́ль), соціа́л-демократи́чний (соціа́л-демокра́т), соціа́л-патріоти́чний (соціа́л-патріо́т), соціа́л-пацифі́стський (соціа́л-пацифі́ст), у́гро-фі́нський (у́гро-фі́ни); Іва́но-франкі́вський (Іва́но-Франкі́вськ), Пу́ща-води́цький (Пу́щаВоди́ця);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складні прикметники, утворені за допомогою сполучного голосного о з двох прикметникових основ; вони об’єднують:</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a) складні прикметники, основи яких називають незалежні поняття агра́рно-промисло́вий, архітекту́рно-будіве́льний, військо́во-морськи́й, військо́во-польови́й, військо́во-спорти́вний, воє́нно-промисло́вий, воє́нностратегі́чний, електро́нно-обчи́слювальний, кисне́во-водне́вий, кра́пковоштрихови́й, культу́ рно-техні́чний, ліні́йно-стрічкови́й, лісопи́льноструга́льний, мо́вно-літерату́ рний, моло́чно-м’ясни́й, музи́чно-танцюва́льний, м’я́льно-тіпа́льний, навча́льно-виховни́й, навча́льно-науко́вий, науко́воексперимента́льний, науко́во-прикладни́й, постача́льно-збу́товий, свердли́льно-довба́льний, свердли́льно-шліфува́льний, свинце́во-мі́дний, спи́нно-черевни́й, столя́рно-тесля́рський, суди́нно-капіля́рний, суши́льносортува́льний, суспі́льно-політи́чний, худо́жньо-реставраці́йний; між компонентами таких складних прикметників можна вставити сполучник і, пор.: агра́рний і промисло́вий, навча́льний і виховни́й.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Складні субстантивовані прикметники військовозобов’я́заний, військовополоне́ний пишемо разом;</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б) складні прикметники, перша основа яких закінчується на -ико (-іко): діале́ктико-матеріалісти́чний, істо́рико-культу́рний, лі́рико-епі́чний, ло́гіко-грамати́чний, ме́дико-генети́чний, меха́ніко-математи́чний, полі́тико-економі́чний, хі́міко-бактеріологі́чний;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в) складні прикметники, перша основа яких не має прикметникового суфікса, але за змістом вона однорідна з другою основою зо́лото-валю́тний, </w:t>
      </w:r>
      <w:r w:rsidRPr="00A63401">
        <w:rPr>
          <w:color w:val="000000" w:themeColor="text1"/>
          <w:sz w:val="28"/>
          <w:szCs w:val="28"/>
        </w:rPr>
        <w:lastRenderedPageBreak/>
        <w:t>крохма́ле-па́токовий, м’я́со-во́вня́ний, м’я́со-моло́чний, м’я́со-са́льний, м’я́сояє́чний, о́воче-картопля́ний, о́воче-моло́чний, цу́кро-протеї́новий.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Складні прикметники такого зразка, уживані як наукові терміни, пишемо разом: головоно́гі;</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г) складні прикметники, основи яких означають якість із додатковим відтінком, відтінки кольорів або поєднання кількох кольорів в одному предметі: блаки́тно-си́ній, гіркува́то-соло́ний, жо́вто-блаки́тний, жовтува́то-роже́вий, ки́сло-соло́дкий, моло́чно-бі́лий, сі́ро-голуби́й, сліпу́чобі́лий, те́мно-зеле́ний, черво́но-зеле́но-си́ній, але: жовтогаря́чий, червоногаря́чий (окремі кольори);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ґ) складні прикметники, основи яких називають проміжні сторони світу: півде́нно-за́хідний, півде́нно-схі́дний, півні́чно-за́хідний, півні́чносхі́дний;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складні прикметники, утворені за допомогою сполучного голосного о з двох прикметникових основ, що називають поняття з уточнювальним змістом: всесві́тньо-істори́чний, літерату́ рно-худо́жній, наро́днови́зво́льний, підзо́листо-боло́тний;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складні прикметники, перша основа яких є числівником, записаним цифрою, але в його вимові наприкінці з’являється голосний и: 20-поверхо́вий, 7-разо́вий, 125-рі́чний, 30-кілограмо́вий; о: 90-метро́вий, 90-рі́чний, 100- годи́нний; а: 40-гра́дусний, 40-де́нний.</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Прислівники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b/>
          <w:color w:val="000000" w:themeColor="text1"/>
          <w:sz w:val="28"/>
          <w:szCs w:val="28"/>
        </w:rPr>
        <w:t>1. Разом пишемо</w:t>
      </w:r>
      <w:r w:rsidRPr="00A63401">
        <w:rPr>
          <w:color w:val="000000" w:themeColor="text1"/>
          <w:sz w:val="28"/>
          <w:szCs w:val="28"/>
        </w:rPr>
        <w:t>:</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прислівники, утворені сполученням прийменника з прислівником: відни́ні, відтепе́р, дони́ні, дотепе́р, забага́то, задо́вго, зана́дто, набага́то, наві́чно, нада́лі, надо́вго, наза́вжди́, назо́всім, на́скрізь, наспра́вді, невтямки́, негара́зд, ота́к, ота́м, оту́т, повсю́ди, поде́куди, позавчо́ра, поза́торік, потро́ху, утри́чі.</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Від таких прислівників потрібно відрізняти сполучення прийменників із незмінюваними словами, уживаними зі значенням іменника. Такі сполучення пишемо окремо: від сього́дні, до за́втра, на за́втра, на по́тім (пор. не відклада́йте цього́ до за́втра, на за́втра, на по́тім); за багато (пор.: забага́то гуля́єш і за бага́то ро́ків упе́рше приїхав), на багато, на добра́ніч, на ура́;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2) прислівники, утворені сполученням прийменника з іменником: бе́звісти, вбік (убі́к), вве́чері (уве́чері), вво́лю (уво́лю), вго́лос (уго́лос), вгорі́ (угорі́), вго́ру (уго́ру), вдень (уде́нь), взи́мку (узи́мку), взнаки́ (узнаки́), вниз (уни́з), відра́зу, вкрай (укра́й), вку́пі (уку́пі), влад (ула́д), влі́тку (улі́тку), внизу́ (унизу́), вночі́ (уночі́), восени́, впень (упе́нь), впере́д (упере́д), впо́перек (упо́перек), впо́ру (упо́ру), враз (ура́з), вра́нці (ура́нці), вре́шті (уре́шті), </w:t>
      </w:r>
      <w:r w:rsidRPr="00A63401">
        <w:rPr>
          <w:color w:val="000000" w:themeColor="text1"/>
          <w:sz w:val="28"/>
          <w:szCs w:val="28"/>
        </w:rPr>
        <w:lastRenderedPageBreak/>
        <w:t>врі́вень (урі́вень), врі́вні (урі́вні), вряд (уряд), всере́дині (усере́дині), вслід (услі́д), всмак (усма́к), вщерть (уще́рть), дове́рху, дові́ку, довко́ла, дово́лі, догори́, додо́лу, додо́му, доку́пи, дони́зу, дотла́, доще́нту, за́між, за́очі, запі́вніч, за́раз, заразо́м, збо́ку, зве́рху, зві́ку, згори́, зза́ду, зіспо́ду, зни́зу, зо́зла, зо́кола, зра́зу, зра́нку, зре́штою, зро́ду, зсере́дини, на́бік, наве́рх, наверху́, навесні́, нави́воріт, наві́к, наві́ки, на́віч, наго́ру (але на-гора́), надве́чір, надво́рі, на́дголодь, на́дзелень, надмі́р, надмі́ру, наза́д, нани́з, нанизу́, наоста́нок, наоста́нку, напа́м’ять, напере́д, наполови́ну, напоча́тку, напри́клад, напро́весні, нара́з, наре́шті, на́рі́вні, наси́лу, наспі́д, наспо́ді, насторо́жі, наяву́, о́бік, о́біч, одві́ку, о́пліч, підря́д, по́біч, пове́рх, пові́к, пово́лі, поза́ду, по́ночі, по́пліч, по́руч, по́ряд, посере́дині, поча́сти, скра́ю, спе́реду, споча́тку;</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прислівники, утворені сполученням прийменника з віддієслівним коренем: впа́м’ятку (упа́м’ятку), впере́міш (упере́міш), вплав (упла́в), вплач (упла́ч), вро́зкид (уро́зкид), вро́зліт (уро́зліт), вро́зсип (уро́зсип), вро́зтіч (уро́зтіч), нави́літ, наві́дліг, навідрі́з, наза́хват, наздога́д, назу́ стріч, наперебі́й, напере́ваги, навперева́ги, наперекі́р, наперері́з, напідпи́тку, напока́з, напо́хваті, напроло́м, напропа́ле, наро́зхват, на́скоком, на́спіх;</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прислівники, утворені сполученням прийменника з коротким (нечленним) прикметником: відда́вна, воста́ннє, вручну́ (уручну́), до́гола́, допі́зна, зави́дна, за́молоду, за́ново, зате́мна, зви́сока, зга́рячу, зле́гка, злі́ва, зно́ву, зрі́дка, напе́вне, на́різно, нашвидку́, поблизу́, пома́лу, спо́вна́, спро́ста, сп’я́ну;</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5) прислівники, утворені сполученням прийменника та числівника: вдво́є (удво́є), втро́є (утро́є), вче́тверо (уче́тверо) і т д.; впе́рше (упе́рше), вдру́ге (удру́ге), втре́тє (утре́тє) і т. д.; на́дво́є, на́тро́є, наче́тверо і т. д.; удво́х, утрьо́х, учотирьо́х і т. д.; водно́, заодно́, пооди́нці, спе́ршу;</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6) прислівники, утворені сполученням прийменника із займенником: внічию́ (унічию́), втім (уті́м), наві́що, на́що, передусі́м, почі́м, почо́му, але: до чо́го, за ві́що, за що́ та ін. в ролі додатків;</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7) прислівники, утворені сполученням кількох прийменників з основою слова будь-якої частини мови: вдо́світа (удо́світа), вподо́вж (уподо́вж), завбі́льшки, завгли́бшки, завдо́вжки, завто́вшки, завча́су, завши́ршки, знадво́ру, навздогі́н, на́взнак, навки́дьки, навко́ло, навкруги́, навкула́чки, навми́сне, навпаки́, навпере́йми, навпри́сядки, навпросте́ць, навря́д, на́вска́ч, на́вскі́с, навскоси́, навспра́вжки, на́встіж, навтікача́, наздогі́н, нао́сліп, напогото́ві, позавчо́ра, попідти́нню, спідло́ба;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8) складні прислівники, утворені з кількох основ (із прийменником чи без нього): босо́ніж, водно́сталь, ліво́руч, мимово́лі, мимої́здом, мимохі́дь, мимохі́ть, наса́мперед, натще́серце, нашвидку́ру́ч, оба́біч, обі́руч, очеви́дно, </w:t>
      </w:r>
      <w:r w:rsidRPr="00A63401">
        <w:rPr>
          <w:color w:val="000000" w:themeColor="text1"/>
          <w:sz w:val="28"/>
          <w:szCs w:val="28"/>
        </w:rPr>
        <w:lastRenderedPageBreak/>
        <w:t>повсякча́с, право́руч, привселю́дно, самохі́ть, стрімголо́в, тимчасо́во, чимду́ж, чимра́з;</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9) прислівники, утворені поєднанням словотворчих часток аби-, ані-, де-, чи-, що-, як- зі словом будь-якої частини мови: аби́куди, аби́як; аніскі́льки, анітеле́нь, анітро́хи, анічичи́рк, анія́к; деда́лі, деі́нде, де́коли, де́куди; чима́ло; щове́чора, щогоди́ни, щода́лі, щоде́нно, щодня́, щоду́ху, щомі́сяця, щомо́га, щонайбі́льше, щонайдо́вше, щонайду́жче, щонайкра́ще, щонайме́нше, щонайши́рше, щоно́чі, щопра́вда, щора́з, щора́зу, щоро́ку, щоси́ли, щохвили́ни і т. д, якомо́га, я́кось і яко́сь (з різними значеннями), якра́з, якнайбі́льше, якнайду́жче, якнайдо́вше і т. д.</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Потрібно відрізняти прислівники, утворені з прийменників або часток і слів різних частин мови (їх пишемо разом), від прийменників або часток та іменників, прикметників, займенників, прислівників, що зберігають у реченні свої функції як окремі частини мови (їх пишемо окремо). Пор.: Він повернув убік і Хтось ударив спортсмена у бік. Спочатку було слово і З початку розмови вони зрозуміли вашу думку. Прочитай вірш напам’ять і На пам’ять він подарував мені книжку. Усередині щось дуже заболіло і Це правило шукай у середині 45 розділу. Хлопці домовилися йти вкупі до міста і У купі піску гралися діти. Зауважую вам востаннє і Вони постукали в останнє вікно. Ми чуємо це вперше і Зайдемо в перше село. Утім, я не заперечую і У тім спектаклі виступав і я. Ми зробили чимало і Чи мало вам допомагали в житті? Нащо було починати справу? і На що ви натякаєте? Ми теж виступали на зборах і Він говорив те ж, що і я. Якось уже воно буде і Як ось і батько на поріг.</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Окремо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b/>
          <w:color w:val="000000" w:themeColor="text1"/>
          <w:sz w:val="28"/>
          <w:szCs w:val="28"/>
        </w:rPr>
        <w:t>1) прислівникові сполуки</w:t>
      </w:r>
      <w:r w:rsidRPr="00A63401">
        <w:rPr>
          <w:color w:val="000000" w:themeColor="text1"/>
          <w:sz w:val="28"/>
          <w:szCs w:val="28"/>
        </w:rPr>
        <w:t xml:space="preserve">, що складаються з прийменника та іменника, у яких іменник звичайно зберігає своє конкретне лексичне значення й граматичну форму, особливо коли між прийменником і поєднаним із ним іменником можливе означення, виражене прикметником, займенником, числівником: без ві́дома, без жа́лю́, без кінця́, без кінця́-кра́ю, без кра́ю, без ла́ду́, без лі́ку, без мети́, без на́міру, без пуття́, без слі́ду, без смаку́, без су́мніву, без уга́ву, без упи́ну, без че́рги, в (у) за́тишку, в (у) нагоро́ду, в (у) но́гу, в о́бмін, в обрі́з, в (у) по́зику, в (у) ці́лості, до бі́са, до вподо́би, до гу́рту, до ді́ла, до заги́ну, до запита́ння, до кра́ю, до кри́хти, до ладу́, до ли́ха, до лиця́, до мі́ри, до ноги́, до обі́ду, до оста́нку, до па́ри, до пня́, до поба́чення, до пори́, до пуття́, до ре́чі, до ре́шти, до смаку́, до сме́рті, до снаги́, до сього́дні, за годи́ни, за дня́, за кордо́н, за кордо́ном, за раху́нок, за сві́тла, з бо́лю, з-за кордо́ну, з кра́ю в край, з переля́ку, з ра́дості, з розго́ну, на бігу́, на бі́с, на вагу́, на ве́сну (але навесні́), на ви́бір, на видноті́, на ві́дча́й, на відмі́нно, на віку́, на га́му́з, на </w:t>
      </w:r>
      <w:r w:rsidRPr="00A63401">
        <w:rPr>
          <w:color w:val="000000" w:themeColor="text1"/>
          <w:sz w:val="28"/>
          <w:szCs w:val="28"/>
        </w:rPr>
        <w:lastRenderedPageBreak/>
        <w:t>го́лову, на ди́во, на дозві́ллі, на жа́ль, на зло́, на зразо́к, на льоту́, на ми́ть, на ніщо́, на о́ко, на пору́ ки, на проща́ння, на ра́дість, на ра́дощах, на ру́ ку, на самоті́, на світа́нку, на скаку́, на сла́ву, на сло́во, на смі́х, на со́вість, на со́ром, на ходу́, на шко́ду, на ща́стя, над си́лу, не з руки́, ні на грі́ш, під бо́ком, під го́ру, під си́лу, по зако́ну, по змо́зі, по зна́ку́, по пра́вді, по си́лі, по со́вісті, по сусі́дству, по су́ті, по че́рзі, по щи́рості, уві сні́, у по́міч, у стокра́т, че́рез си́лу, як тре́ба;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словосполуки, що мають значення прислівників і складаються з двох іменників (зрідка — займенників, числівників) та одного або двох прийменників: від ра́нку до ве́чора, день у де́нь, з бо́ку на бі́к, з дня на де́нь, оди́н в оди́н, раз у ра́з, рік у рі́к, сам на са́м, час від ча́су;</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словосполуки, що виконують у реченні функцію прислівника і утворені з узгоджуваного прикметника (числівника, займенника) та іменника: дру́гого дня, те́мної но́чі, тим ра́зом, тим ча́сом;</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прислівники, утворені сполученням прийменника по зі збірним числівником: по дво́є, по тро́є, по че́тверо.</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color w:val="000000" w:themeColor="text1"/>
          <w:sz w:val="28"/>
          <w:szCs w:val="28"/>
        </w:rPr>
        <w:t xml:space="preserve">3. </w:t>
      </w:r>
      <w:r w:rsidRPr="00A63401">
        <w:rPr>
          <w:b/>
          <w:color w:val="000000" w:themeColor="text1"/>
          <w:sz w:val="28"/>
          <w:szCs w:val="28"/>
        </w:rPr>
        <w:t>З дефісом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w:t>
      </w:r>
      <w:r w:rsidRPr="00A63401">
        <w:rPr>
          <w:b/>
          <w:color w:val="000000" w:themeColor="text1"/>
          <w:sz w:val="28"/>
          <w:szCs w:val="28"/>
        </w:rPr>
        <w:t xml:space="preserve"> прислівники</w:t>
      </w:r>
      <w:r w:rsidRPr="00A63401">
        <w:rPr>
          <w:color w:val="000000" w:themeColor="text1"/>
          <w:sz w:val="28"/>
          <w:szCs w:val="28"/>
        </w:rPr>
        <w:t>, утворені від прикметників і займенників за допомогою прийменника-префікса по та суфіксів -ому або -(к)и, зрідка — -(ч)и, -(ж)и: по-ба́тьківському, по-бойово́му, по-бра́тньому, по-господа́рському, поі́ншому, по-коза́цькому, по-на́шому, по-сво́єму, по-сусі́дському, по-украї́нському, по-христия́нському; по-ба́тьківськи, по-брате́рськи, погоспода́рськи, по-лю́дськи, по-сусі́дськи, по-украї́нськи; по-за́ячи, поведме́жи; також по-лати́ні.</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1. У прислівниках такого зразка, утворених від складних прикметників, що їх пишемо з дефісом, дефіс ставимо тільки після по-: по-соціалдемократи́чному, по-генералгуберна́торському.</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2. Прийменник по пишемо окремо від форми місцевого відмінка іменника батько: по ба́тькові;</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прислівники, утворені за допомогою прийменника-префікса по від порядкових числівників: по-пе́рше, по-дру́ге, по-тре́тє і т. д.;</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неозначені прислівники, що мають у своєму складі словотворчі частки будь-, -будь, -небудь, казна-, -то, хтозна-: будь-де́, будь-коли́, будькуди́; коли́-будь, куди́-будь; де-не́будь, коли́-не́будь, куди́ -не́будь, як-не́будь; ка́зна-де, ка́зна-коли́; аби́-то, де́сь-то, та́к-то; хто́зна-де, хто́зна-як;</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складні прислівники, утворені з двох прислівників: вряди́ -годи́, десь-і́нде, десь-і́нколи, сяк-та́к та ін.;</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5) складні прислівники, утворені повторенням слова або основи без службових слів чи зі службовими словами між ними: дале́ко-дале́ко, ле́две-</w:t>
      </w:r>
      <w:r w:rsidRPr="00A63401">
        <w:rPr>
          <w:color w:val="000000" w:themeColor="text1"/>
          <w:sz w:val="28"/>
          <w:szCs w:val="28"/>
        </w:rPr>
        <w:lastRenderedPageBreak/>
        <w:t>ле́две, ось-о́сь, ти́хо-ти́хо; будь-що-бу́дь, віч-на́-віч, всього́-на́-всього, де-не-де́, коли́-не-коли́, пліч-о́-пліч, хоч-не-хо́ч, як-не-я́к;</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6) прислівники термінологічного характеру за традицією: де-фа́кто, де-ю́ре.</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Прийменники</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1. Разом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складні прийменники, утворені сполученням одного або двох (іноді — трьох) прийменників зі словом будь-якої частини мови: вна́слідок (уна́слідок), вподо́вж (уподо́вж), впродо́вж (упродо́вж), за́мість, навздогі́н, навко́ло, навпере́йми, назу́стріч, напередо́дні, наприкінці́, повздо́вж;</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складні прийменники, утворені з двох і більше простих прийменників: за́для, зара́ди, окрі́м, по́за, помі́ж, по́над, попере́д, по́при, посе́ре́д, про́між.</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1. </w:t>
      </w:r>
      <w:r w:rsidRPr="00A63401">
        <w:rPr>
          <w:b/>
          <w:color w:val="000000" w:themeColor="text1"/>
          <w:sz w:val="28"/>
          <w:szCs w:val="28"/>
        </w:rPr>
        <w:t>З дефісом пишемо</w:t>
      </w:r>
      <w:r w:rsidRPr="00A63401">
        <w:rPr>
          <w:color w:val="000000" w:themeColor="text1"/>
          <w:sz w:val="28"/>
          <w:szCs w:val="28"/>
        </w:rPr>
        <w:t>: складні прийменники, початковим компонентом яких є прості прийменники з, із: з-за (і́з-за), з-над, з-пе́ред, з-під (із-пі́д), зпо́за, з-по́між, з-по́над, з-по́під, з-по́серед, з-про́між.</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3. </w:t>
      </w:r>
      <w:r w:rsidRPr="00A63401">
        <w:rPr>
          <w:b/>
          <w:color w:val="000000" w:themeColor="text1"/>
          <w:sz w:val="28"/>
          <w:szCs w:val="28"/>
        </w:rPr>
        <w:t xml:space="preserve">Окремо пишемо </w:t>
      </w:r>
      <w:r w:rsidRPr="00A63401">
        <w:rPr>
          <w:color w:val="000000" w:themeColor="text1"/>
          <w:sz w:val="28"/>
          <w:szCs w:val="28"/>
        </w:rPr>
        <w:t>складені прийменники у (в) ра́зі, під кіне́ць, під ча́с;</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Сполучники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b/>
          <w:color w:val="000000" w:themeColor="text1"/>
          <w:sz w:val="28"/>
          <w:szCs w:val="28"/>
        </w:rPr>
        <w:t>1. Разом пишемо</w:t>
      </w:r>
      <w:r w:rsidRPr="00A63401">
        <w:rPr>
          <w:color w:val="000000" w:themeColor="text1"/>
          <w:sz w:val="28"/>
          <w:szCs w:val="28"/>
        </w:rPr>
        <w:t xml:space="preserve"> складні сполучники, утворені внаслідок поєднання повнозначних чи службових слів із частками або прийменниками: ані́ж, зате́, мо́вби, на́чеб, на́чебто, немо́в, немо́вби, немо́вбито, нена́че, нена́чебто, ні́би, ні́бито, ніж, о́тже, ото́ж, причо́му, проте́, се́бто, то́бто, це́бто, щоб, якби́, якщо́; також слова: або́що, то́що.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Складні сполучники зате́, проте́, щоб, якби́, якщо́ треба відрізняти від спільнозвучних займенників (те, що) та прислівника (як), що їх пишуть із простими прийменниками за, про та часткою би (б) окремо. Сполучники зате, проте можна замінити одним із протиставних сполучників (а, але, однак), тоді як прийменники за, про та вказівний займенник те — не можна, пор.: Хоч не застав Івана вдома, зате пройшовся і За те оповідання його похвалили.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Сполучник щоб відрізняється від займенника що із часткою б тим, що на займенник що виразно падає логічний наголос. Пор.: Він сказав, щоб усі прийшли і Що б ви сказали, коли б я не приїхав? </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Сполучники якби, якщо відрізняються від спільнозвучного з ними прислівника як із часткою би та займенником що тим, що вони поєднують частини в складному реченні, а на прислівник як завжди падає логічний наголос. Пор.: Якби тут був мій товариш, я був би щасливий і Як би краще виконати це завдання! Якщо хочеш, допоможу тобі і Як що трапиться, нарікай на себе.</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color w:val="000000" w:themeColor="text1"/>
          <w:sz w:val="28"/>
          <w:szCs w:val="28"/>
        </w:rPr>
        <w:t xml:space="preserve">2. </w:t>
      </w:r>
      <w:r w:rsidRPr="00A63401">
        <w:rPr>
          <w:b/>
          <w:color w:val="000000" w:themeColor="text1"/>
          <w:sz w:val="28"/>
          <w:szCs w:val="28"/>
        </w:rPr>
        <w:t>Окремо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b/>
          <w:color w:val="000000" w:themeColor="text1"/>
          <w:sz w:val="28"/>
          <w:szCs w:val="28"/>
        </w:rPr>
        <w:lastRenderedPageBreak/>
        <w:t>1) сполучники</w:t>
      </w:r>
      <w:r w:rsidRPr="00A63401">
        <w:rPr>
          <w:color w:val="000000" w:themeColor="text1"/>
          <w:sz w:val="28"/>
          <w:szCs w:val="28"/>
        </w:rPr>
        <w:t xml:space="preserve"> із частками би (б), же (ж): коли́ б, коли́ б то, хо́ч би, хоча́ б, або́ ж, адже́ ж, але́ ж, бо ж, о́тже ж;</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складені сполучники: дарма́ що, для то́го щоб, зати́м що, з то́го ча́су як, зважа́ючи на те що, з о́гляду на те що, незважа́ючи (невважа́ючи) на те що, по́при те що, до то́го як, пі́сля то́го як, та й, так що, тимча́сом як, тоді́ як, тому́ що, че́рез те що й под.</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3. </w:t>
      </w:r>
      <w:r w:rsidRPr="00A63401">
        <w:rPr>
          <w:b/>
          <w:color w:val="000000" w:themeColor="text1"/>
          <w:sz w:val="28"/>
          <w:szCs w:val="28"/>
        </w:rPr>
        <w:t>З дефісом пи</w:t>
      </w:r>
      <w:r w:rsidRPr="00A63401">
        <w:rPr>
          <w:color w:val="000000" w:themeColor="text1"/>
          <w:sz w:val="28"/>
          <w:szCs w:val="28"/>
        </w:rPr>
        <w:t>шемо: сполучники ото́ж-то, ти́м-то, ті́льки-но, тому́-то.</w:t>
      </w:r>
    </w:p>
    <w:p w:rsidR="00350CB0" w:rsidRPr="00A63401" w:rsidRDefault="00350CB0" w:rsidP="00350CB0">
      <w:pPr>
        <w:shd w:val="clear" w:color="auto" w:fill="FFFFFF"/>
        <w:spacing w:line="276" w:lineRule="auto"/>
        <w:ind w:firstLine="708"/>
        <w:jc w:val="both"/>
        <w:rPr>
          <w:color w:val="000000" w:themeColor="text1"/>
          <w:sz w:val="28"/>
          <w:szCs w:val="28"/>
        </w:rPr>
      </w:pP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b/>
          <w:color w:val="000000" w:themeColor="text1"/>
          <w:sz w:val="28"/>
          <w:szCs w:val="28"/>
        </w:rPr>
        <w:t>Частки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b/>
          <w:color w:val="000000" w:themeColor="text1"/>
          <w:sz w:val="28"/>
          <w:szCs w:val="28"/>
        </w:rPr>
        <w:t>Частки пишемо окремо</w:t>
      </w:r>
      <w:r w:rsidRPr="00A63401">
        <w:rPr>
          <w:color w:val="000000" w:themeColor="text1"/>
          <w:sz w:val="28"/>
          <w:szCs w:val="28"/>
        </w:rPr>
        <w:t>, а ті, що стали частиною іншого слова, разом та з дефісом.</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1. </w:t>
      </w:r>
      <w:r w:rsidRPr="00A63401">
        <w:rPr>
          <w:b/>
          <w:color w:val="000000" w:themeColor="text1"/>
          <w:sz w:val="28"/>
          <w:szCs w:val="28"/>
        </w:rPr>
        <w:t>Окремо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 частку не з дієсловами: не ї́сти, не пи́ти; не мо́же не ба́чити;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частку не з дієприкметниками, що виконують функцію присудка, з дієслівними формами на -но, -то в ролі головного члена односкладного речення та з дієприслівниками: Праця не закінчена; Праці не закінчено; Підлога не вимита; Підлогу не вимито; Дивитися, не підходячи близько; Робити не поспішаючи;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частку не з дієприкметниками, якщо вони мають свої пояснювальні слова: Перед будинком чорніла площа, не засаджена квітами; Я відклав ще не дописаний лист;</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4) частку не зі словом, з яким вона не становить єдиного поняття, а є лише запереченням: Не доля вирішує — людина творить свою долю; То не глибока річка клекоче, то шумить зелений ліс; Йому бракує не вміння виконати цю роботу, а бажання;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5) частку не з прикметниками у функції присудка, якщо вона заперечує ознаку, виражену ними: Ця річка не широка (заперечення), але: Ця неширока річка впадає в Дніпро (єдине поняття).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Якщо між не і відповідним прикметниковим присудком за змістом речення можливе є (був, була́ тощо), частку не потрібно писати окремо; якщо зв’язка на цьому місці порушує зміст, частку не треба писати разом: Цей будинок не старий (не є старий); але: Цей будинок (є) нестарий (тобто відносно недавно збудований);</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6) частку не з прикметником, що має пояснювальний займенник або прислівник із часткою ні, а також із прикметником, перед яким стоять слова зо́всім, аж нія́к: Ні до чого не здатна людина; Нітрохи не цікава лекція; Зовсім не великі обов’язки; Аж ніяк не приємні спогади;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7) частку не з підсилювальними прислівниками та незмінюваними присудковими словами, а також зі словами, що їх пишемо з дефісом: не ду́же, </w:t>
      </w:r>
      <w:r w:rsidRPr="00A63401">
        <w:rPr>
          <w:color w:val="000000" w:themeColor="text1"/>
          <w:sz w:val="28"/>
          <w:szCs w:val="28"/>
        </w:rPr>
        <w:lastRenderedPageBreak/>
        <w:t>не зо́всім, не цілко́м, не від то́го, не до́сить, не мо́жна, не тре́ба; розмовля́ють не по-на́шому;</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8) частку ні, переважно повторювану, уживану для заперечення наявності предмета чи ознаки, зокрема в деяких стійких словосполученнях без дієслова (присудка): ні живи́й ні ме́ртвий, ні кро́ку да́лі, ні на ма́кове зе́рно́, ні па́ва ні ґа́ва, ні ри́ба ні м’я́со, ні се́ ні те́, ні сюди́ ні туди́, ні та́к ні ся́к;</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9) частку ні з формами непрямих відмінків займенників, якщо між ними є прийменник: ні в ко́го, ні в я́кому, ні до ко́го, ні з ки́м, ні до чо́го, ні за́ що і ні за що́ (з різними значеннями), ні на́ що і ні на що́ (з різними значеннями), ні на я́кому;</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10) частку що, яка входить до складених сполучників, прислівників та інших часток: дарма́ що, зати́м що, ті́льки що, по́ки що, хіба́ що, що́ ж до;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11) частку то в експресивних сполученнях що то за, що то, чи то, які виконують функцію підсилювальних часток;</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12) частку би (б), за допомогою якої утворено форму умовного способу дієслова: зайшо́в би, пішла́ б, ходи́ло б, співа́ли б;</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13) частку же (ж), що виконує видільну роль у реченні: Він же видатний письменник; Ходи ж зі мною;</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14) частку то, що має у складі речення значення вказівності або визначальності: Нащо то одній людині стільки грошей?</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color w:val="000000" w:themeColor="text1"/>
          <w:sz w:val="28"/>
          <w:szCs w:val="28"/>
        </w:rPr>
        <w:t xml:space="preserve">2. </w:t>
      </w:r>
      <w:r w:rsidRPr="00A63401">
        <w:rPr>
          <w:b/>
          <w:color w:val="000000" w:themeColor="text1"/>
          <w:sz w:val="28"/>
          <w:szCs w:val="28"/>
        </w:rPr>
        <w:t>Разом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b/>
          <w:color w:val="000000" w:themeColor="text1"/>
          <w:sz w:val="28"/>
          <w:szCs w:val="28"/>
        </w:rPr>
        <w:t>1) словотворчі частки</w:t>
      </w:r>
      <w:r w:rsidRPr="00A63401">
        <w:rPr>
          <w:color w:val="000000" w:themeColor="text1"/>
          <w:sz w:val="28"/>
          <w:szCs w:val="28"/>
        </w:rPr>
        <w:t xml:space="preserve"> аби-, ані-, де-, чи-, що-, як- у складі слів, належних до будь-якої частини мови: аби́що, аби́як; аніскі́льки, анітро́хи, анія́к; деда́лі, де́коли, де́котрий, де́що; чимале́нький, чима́ло; щове́чора, щогоди́ни, щоде́нник, щодня́, щодоби́, щоду́ ху, щонайкра́щий, щопра́вда, щора́зу, щоси́ли; якнайшви́дше, якомо́га та ін.;</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2) частки би (б), то, що в складі сполучників немо́вби, ні́би, щоб, якби́; немо́вбито, ні́бито; або́що, якщо́ (див. ще §43) і частку же (ж) у складі стверджувальних часток авже́ж, ая́кже, ато́ж;</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-ся (-сь) (з походження — відзайменникова частка) у зворотних дієсловах: вми́вся (вмивсь), одягну́ вся (одягну́ всь), наї́вся (наї́всь);</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-сь (з походження — відзайменникова частка) у складі займенників і прислівників: котри́йсь, котра́сь, котре́сь, хтось, щось, яки́йсь, яка́сь, яке́сь; десь, зві́дкись, коли́сь, куди́сь, я́кось;</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5) частку не, коли вона вжита на початку слова будь-якої частини мови як префікс, тобто якщо слово без цієї частки не вживане: неві́льник, него́да, неду́га, не́жить, немовля́ , нена́висть, не́ук; незліче́нний, невпи́нний, невсипу́щий, нега́йний, нена́висний, ненаста́нний, непохи́тний, нестя́мний; нево́лити, незчу́тися, нена́видіти, нестя́митися, не́хтувати, нездужати </w:t>
      </w:r>
      <w:r w:rsidRPr="00A63401">
        <w:rPr>
          <w:color w:val="000000" w:themeColor="text1"/>
          <w:sz w:val="28"/>
          <w:szCs w:val="28"/>
        </w:rPr>
        <w:lastRenderedPageBreak/>
        <w:t>(хворіти), непоко́їтися (хвилюватися), несла́вити (ганьбити); невдо́взі, неви́нно, невпи́нно, незаба́ром, непору́шно, непохи́тно, несамови́то. Лише деякі з названих дієслів залежно від їхнього значення із часткою не пишемо окремо: не зду́жати (не змогти), не сла́вити (не прославляти);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6) частку не в складі префікса недо-, що вказує на неповний вияв дії, стану або якості: недобача́ти, недоїда́ти, недолю́блювати, недочува́ти; недови́конаний, недоде́ржаний, недозрі́лий, недока́заний, недооці́нений, недопи́саний, недоро́слий, недочу́тий; недо́биток, недо́їдок, недокрів’я, недо́літок, недорі́д, недося́жність, недоторка́нність, недо́ук. Якщо частку не вжито для заперечення дії, вираженої дієсловом із префіксом до, то її пишемо з таким дієсловом окремо, пор.: Він недочува́є і Він не дочу́в моїх слів;</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7) частку не з іменниками, прикметниками, займенниками та прислівниками, якщо вони разом означають єдине поняття: невмі́ння, нево́ля, неврожа́й, недо́ля, непра́вда, несподі́ванка; небалаку́ чий, невда́лий, невесе́лий, невче́ний, недо́брий, незбагне́нний, немали́й, неписьме́нний, несміли́вий; неаби́хто, неаби́який; невдога́д, невже́, невпа́м’ятку, невтямки́ , нега́дано, недале́ко, недарма́, неду́рно, не́хотя, а також із прийменниками (незважа́ючи на.., невважа́ючи на...) та сполучниками (немо́в, нена́че, нена́чебто);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8) частку не з дієприкметником, якщо він є означенням до іменника і не має своїх пояснювальних слів: незакі́нчена пра́ця, нез’ясо́вані пита́ння, непрочи́таний текст, неспросто́вані факти, незабу́ті імена;</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9) частку ні із займенниками та прислівниками: ніхто́ (ніко́го), нічи́й (нічиї́м), ніщо́ (нічо́го), нія́кий (нія́кому); ніде́ і ніде́, ніза́що, нізві́дки, нізвідкіля́, ні́коли і ніко́ли, ні́куди і ніку́ди, ніна́що, ніскі́льки, нітро́хи, ніяк і нія́к.</w:t>
      </w:r>
    </w:p>
    <w:p w:rsidR="00350CB0" w:rsidRPr="00A63401" w:rsidRDefault="00350CB0" w:rsidP="00350CB0">
      <w:pPr>
        <w:shd w:val="clear" w:color="auto" w:fill="FFFFFF"/>
        <w:spacing w:line="276" w:lineRule="auto"/>
        <w:ind w:firstLine="708"/>
        <w:jc w:val="both"/>
        <w:rPr>
          <w:b/>
          <w:color w:val="000000" w:themeColor="text1"/>
          <w:sz w:val="28"/>
          <w:szCs w:val="28"/>
        </w:rPr>
      </w:pPr>
      <w:r w:rsidRPr="00A63401">
        <w:rPr>
          <w:color w:val="000000" w:themeColor="text1"/>
          <w:sz w:val="28"/>
          <w:szCs w:val="28"/>
        </w:rPr>
        <w:t xml:space="preserve">3. </w:t>
      </w:r>
      <w:r w:rsidRPr="00A63401">
        <w:rPr>
          <w:b/>
          <w:color w:val="000000" w:themeColor="text1"/>
          <w:sz w:val="28"/>
          <w:szCs w:val="28"/>
        </w:rPr>
        <w:t>З дефісом пишемо:</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b/>
          <w:color w:val="000000" w:themeColor="text1"/>
          <w:sz w:val="28"/>
          <w:szCs w:val="28"/>
        </w:rPr>
        <w:t>1) словотворчі частки</w:t>
      </w:r>
      <w:r w:rsidRPr="00A63401">
        <w:rPr>
          <w:color w:val="000000" w:themeColor="text1"/>
          <w:sz w:val="28"/>
          <w:szCs w:val="28"/>
        </w:rPr>
        <w:t xml:space="preserve"> -бо, -но, -от, -то, -таки, коли вони виділяють значення окремого слова: іди́-бо; дава́й-но; ті́льки-но; так-о́т, як-о́т; отаки́й-то, сті́льки-то, ти́м-то, я́кось-то; важки́й-таки́, усе́-таки́, діста́в-таки́, так-таки́.</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1. Якщо між цими частками та словом, до якого їх приєднують, стоїть інша частка, усі троє слів пишемо окремо: іди́ ж бо; ті́льки ж но (повідомили); скі́льки ж то (написано); чи́м би то (втішити); усе́ ж таки (домовилися).</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Примітка 2. Частку таки пишемо окремо від тих слів, яких вона стосується, якщо вона стоїть перед ними: Він таки забіг до друга.</w:t>
      </w:r>
    </w:p>
    <w:p w:rsidR="00350CB0" w:rsidRPr="00A63401" w:rsidRDefault="00350CB0" w:rsidP="00350CB0">
      <w:pPr>
        <w:shd w:val="clear" w:color="auto" w:fill="FFFFFF"/>
        <w:spacing w:line="276" w:lineRule="auto"/>
        <w:ind w:firstLine="708"/>
        <w:jc w:val="both"/>
        <w:rPr>
          <w:color w:val="000000" w:themeColor="text1"/>
          <w:sz w:val="28"/>
          <w:szCs w:val="28"/>
        </w:rPr>
      </w:pP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 xml:space="preserve">2) словотворчі частки будь-, -будь, -небудь, казна-, хтозна-, бозна- із займенниками і прислівниками: будь-хто́, будь-яки́й, будь-де, будь-коли́; </w:t>
      </w:r>
      <w:r w:rsidRPr="00A63401">
        <w:rPr>
          <w:color w:val="000000" w:themeColor="text1"/>
          <w:sz w:val="28"/>
          <w:szCs w:val="28"/>
        </w:rPr>
        <w:lastRenderedPageBreak/>
        <w:t>коли́-будь; що-будь; хто-не́будь, чий-не́будь, куди́-не́будь; ка́зна-кому́, ка́знаде, хто́зна-яки́й, хто́зна-коли́, бо́зна-чий, бо́зна-як;</w:t>
      </w:r>
    </w:p>
    <w:p w:rsidR="00350CB0" w:rsidRPr="00A63401" w:rsidRDefault="00350CB0" w:rsidP="00350CB0">
      <w:pPr>
        <w:shd w:val="clear" w:color="auto" w:fill="FFFFFF"/>
        <w:spacing w:line="276" w:lineRule="auto"/>
        <w:ind w:firstLine="708"/>
        <w:jc w:val="both"/>
        <w:rPr>
          <w:color w:val="000000" w:themeColor="text1"/>
          <w:sz w:val="28"/>
          <w:szCs w:val="28"/>
        </w:rPr>
      </w:pPr>
      <w:r w:rsidRPr="00A63401">
        <w:rPr>
          <w:color w:val="000000" w:themeColor="text1"/>
          <w:sz w:val="28"/>
          <w:szCs w:val="28"/>
        </w:rPr>
        <w:t>3) частку не з власними назвами: не-Євро́па, але із загальними назвами — разом: нелюди́на, неісто́та, неосо́ба.</w:t>
      </w:r>
    </w:p>
    <w:p w:rsidR="00350CB0" w:rsidRPr="00A63401" w:rsidRDefault="00350CB0" w:rsidP="00350CB0">
      <w:pPr>
        <w:shd w:val="clear" w:color="auto" w:fill="FFFFFF"/>
        <w:spacing w:line="276" w:lineRule="auto"/>
        <w:jc w:val="both"/>
        <w:rPr>
          <w:color w:val="000000" w:themeColor="text1"/>
          <w:sz w:val="28"/>
          <w:szCs w:val="28"/>
        </w:rPr>
      </w:pPr>
    </w:p>
    <w:p w:rsidR="00350CB0" w:rsidRPr="00552055" w:rsidRDefault="00350CB0" w:rsidP="00286036">
      <w:pPr>
        <w:pStyle w:val="aff"/>
        <w:numPr>
          <w:ilvl w:val="1"/>
          <w:numId w:val="46"/>
        </w:numPr>
        <w:shd w:val="clear" w:color="auto" w:fill="FFFFFF"/>
        <w:spacing w:line="276" w:lineRule="auto"/>
        <w:jc w:val="both"/>
        <w:rPr>
          <w:b/>
          <w:color w:val="000000" w:themeColor="text1"/>
          <w:sz w:val="28"/>
          <w:szCs w:val="28"/>
        </w:rPr>
      </w:pPr>
      <w:r w:rsidRPr="009F1779">
        <w:rPr>
          <w:b/>
          <w:color w:val="000000" w:themeColor="text1"/>
          <w:sz w:val="28"/>
          <w:szCs w:val="28"/>
          <w:lang w:val="ru-RU"/>
        </w:rPr>
        <w:t xml:space="preserve"> </w:t>
      </w:r>
      <w:r w:rsidRPr="00552055">
        <w:rPr>
          <w:b/>
          <w:color w:val="000000" w:themeColor="text1"/>
          <w:sz w:val="28"/>
          <w:szCs w:val="28"/>
        </w:rPr>
        <w:t>Правопис іншомовних слів</w:t>
      </w:r>
      <w:r w:rsidRPr="00A63401">
        <w:rPr>
          <w:rStyle w:val="aff3"/>
          <w:b/>
          <w:color w:val="000000" w:themeColor="text1"/>
          <w:sz w:val="28"/>
          <w:szCs w:val="28"/>
        </w:rPr>
        <w:footnoteReference w:id="17"/>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Приголосні звуки і букви на позначення приголосних</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Звук [l]</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1. Звук [</w:t>
      </w:r>
      <w:r w:rsidRPr="00A63401">
        <w:rPr>
          <w:rFonts w:eastAsia="TimesNewRoman,Bold"/>
          <w:b/>
          <w:bCs/>
          <w:sz w:val="28"/>
          <w:szCs w:val="28"/>
          <w:lang w:val="ru-RU" w:eastAsia="en-US"/>
        </w:rPr>
        <w:t>l</w:t>
      </w:r>
      <w:r w:rsidRPr="00A63401">
        <w:rPr>
          <w:rFonts w:eastAsiaTheme="minorHAnsi"/>
          <w:sz w:val="28"/>
          <w:szCs w:val="28"/>
          <w:lang w:val="ru-RU" w:eastAsia="en-US"/>
        </w:rPr>
        <w:t>] у словах іншомовного походження передаємо твердим або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м’яким </w:t>
      </w:r>
      <w:r w:rsidRPr="00A63401">
        <w:rPr>
          <w:rFonts w:eastAsia="TimesNewRoman,Bold"/>
          <w:b/>
          <w:bCs/>
          <w:sz w:val="28"/>
          <w:szCs w:val="28"/>
          <w:lang w:val="ru-RU" w:eastAsia="en-US"/>
        </w:rPr>
        <w:t xml:space="preserve">л </w:t>
      </w:r>
      <w:r w:rsidRPr="00A63401">
        <w:rPr>
          <w:rFonts w:eastAsiaTheme="minorHAnsi"/>
          <w:sz w:val="28"/>
          <w:szCs w:val="28"/>
          <w:lang w:val="ru-RU" w:eastAsia="en-US"/>
        </w:rPr>
        <w:t>— залежно від того, як узвичаєне те чи те слово в українській мові:</w:t>
      </w:r>
    </w:p>
    <w:p w:rsidR="00350CB0" w:rsidRPr="00A63401" w:rsidRDefault="00350CB0" w:rsidP="00350CB0">
      <w:pPr>
        <w:autoSpaceDE w:val="0"/>
        <w:autoSpaceDN w:val="0"/>
        <w:adjustRightInd w:val="0"/>
        <w:spacing w:line="276" w:lineRule="auto"/>
        <w:jc w:val="both"/>
        <w:rPr>
          <w:rFonts w:eastAsiaTheme="minorHAnsi"/>
          <w:i/>
          <w:iCs/>
          <w:sz w:val="28"/>
          <w:szCs w:val="28"/>
          <w:lang w:val="ru-RU" w:eastAsia="en-US"/>
        </w:rPr>
      </w:pPr>
      <w:r w:rsidRPr="00A63401">
        <w:rPr>
          <w:rFonts w:eastAsiaTheme="minorHAnsi"/>
          <w:sz w:val="28"/>
          <w:szCs w:val="28"/>
          <w:lang w:val="ru-RU" w:eastAsia="en-US"/>
        </w:rPr>
        <w:t xml:space="preserve">1) твердим </w:t>
      </w:r>
      <w:r w:rsidRPr="00A63401">
        <w:rPr>
          <w:rFonts w:eastAsia="TimesNewRoman,Bold"/>
          <w:b/>
          <w:bCs/>
          <w:sz w:val="28"/>
          <w:szCs w:val="28"/>
          <w:lang w:val="ru-RU" w:eastAsia="en-US"/>
        </w:rPr>
        <w:t xml:space="preserve">л (л, ла, ло, лу) </w:t>
      </w:r>
      <w:r w:rsidRPr="00A63401">
        <w:rPr>
          <w:rFonts w:eastAsiaTheme="minorHAnsi"/>
          <w:sz w:val="28"/>
          <w:szCs w:val="28"/>
          <w:lang w:val="ru-RU" w:eastAsia="en-US"/>
        </w:rPr>
        <w:t xml:space="preserve">у словах: </w:t>
      </w:r>
      <w:r w:rsidRPr="00A63401">
        <w:rPr>
          <w:rFonts w:eastAsia="Times New Roman,Italic"/>
          <w:i/>
          <w:iCs/>
          <w:sz w:val="28"/>
          <w:szCs w:val="28"/>
          <w:lang w:val="ru-RU" w:eastAsia="en-US"/>
        </w:rPr>
        <w:t>арсена́л, бал, вулка́н, інтегра́л, капіта́л, футбо́л, халва́; аеропла́н, бала́нс, гала́нтний, глазу́р, клас, моле́кула, план, при́мула, велосипе́д, металу́ргія; Алба́нія, Атланти́чний океа́н, Гренла́ндія, Ла</w:t>
      </w:r>
      <w:r w:rsidRPr="00A63401">
        <w:rPr>
          <w:rFonts w:eastAsiaTheme="minorHAnsi"/>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Вела́скес, Лама́рк, Флобе́р </w:t>
      </w:r>
      <w:r w:rsidRPr="00A63401">
        <w:rPr>
          <w:rFonts w:eastAsiaTheme="minorHAnsi"/>
          <w:sz w:val="28"/>
          <w:szCs w:val="28"/>
          <w:lang w:val="ru-RU" w:eastAsia="en-US"/>
        </w:rPr>
        <w:t xml:space="preserve">та ін.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У новітніх запозиченнях з англійської мови звук [</w:t>
      </w:r>
      <w:r w:rsidRPr="00A63401">
        <w:rPr>
          <w:rFonts w:eastAsia="TimesNewRoman,Bold"/>
          <w:b/>
          <w:bCs/>
          <w:sz w:val="28"/>
          <w:szCs w:val="28"/>
          <w:lang w:val="ru-RU" w:eastAsia="en-US"/>
        </w:rPr>
        <w:t>l</w:t>
      </w:r>
      <w:r w:rsidRPr="00A63401">
        <w:rPr>
          <w:rFonts w:eastAsiaTheme="minorHAnsi"/>
          <w:sz w:val="28"/>
          <w:szCs w:val="28"/>
          <w:lang w:val="ru-RU" w:eastAsia="en-US"/>
        </w:rPr>
        <w:t xml:space="preserve">] передається твердим </w:t>
      </w:r>
      <w:r w:rsidRPr="00A63401">
        <w:rPr>
          <w:rFonts w:eastAsia="TimesNewRoman,Bold"/>
          <w:b/>
          <w:bCs/>
          <w:sz w:val="28"/>
          <w:szCs w:val="28"/>
          <w:lang w:val="ru-RU" w:eastAsia="en-US"/>
        </w:rPr>
        <w:t xml:space="preserve">л </w:t>
      </w:r>
      <w:r w:rsidRPr="00A63401">
        <w:rPr>
          <w:rFonts w:eastAsiaTheme="minorHAnsi"/>
          <w:sz w:val="28"/>
          <w:szCs w:val="28"/>
          <w:lang w:val="ru-RU" w:eastAsia="en-US"/>
        </w:rPr>
        <w:t>(</w:t>
      </w:r>
      <w:r w:rsidRPr="00A63401">
        <w:rPr>
          <w:rFonts w:eastAsia="Times New Roman,Italic"/>
          <w:i/>
          <w:iCs/>
          <w:sz w:val="28"/>
          <w:szCs w:val="28"/>
          <w:lang w:val="ru-RU" w:eastAsia="en-US"/>
        </w:rPr>
        <w:t>ланч</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сейл, табло́їд</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файл </w:t>
      </w: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2) м’яким </w:t>
      </w:r>
      <w:r w:rsidRPr="00A63401">
        <w:rPr>
          <w:rFonts w:eastAsia="TimesNewRoman,Bold"/>
          <w:b/>
          <w:bCs/>
          <w:sz w:val="28"/>
          <w:szCs w:val="28"/>
          <w:lang w:val="ru-RU" w:eastAsia="en-US"/>
        </w:rPr>
        <w:t xml:space="preserve">л (ль, ля, льо, лю) </w:t>
      </w:r>
      <w:r w:rsidRPr="00A63401">
        <w:rPr>
          <w:rFonts w:eastAsiaTheme="minorHAnsi"/>
          <w:sz w:val="28"/>
          <w:szCs w:val="28"/>
          <w:lang w:val="ru-RU" w:eastAsia="en-US"/>
        </w:rPr>
        <w:t xml:space="preserve">у словах: </w:t>
      </w:r>
      <w:r w:rsidRPr="00A63401">
        <w:rPr>
          <w:rFonts w:eastAsia="Times New Roman,Italic"/>
          <w:i/>
          <w:iCs/>
          <w:sz w:val="28"/>
          <w:szCs w:val="28"/>
          <w:lang w:val="ru-RU" w:eastAsia="en-US"/>
        </w:rPr>
        <w:t>автомобі́ль, асфа́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льт, бульдо́г, гі́льза, гольф, магістра́ль, педа́ль, та́бель; вакуо́ ля, пілю́ ля, пляж, поля́рний,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регуля́тор; туберкульоз; алюмі́ній, блю́ мінг, револю́ ція; Аля́ска, Ба́зель,</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Лю́бек, О́ льстер, Фінля́ндія, Ві́льсон, Лі́нкольн, Золя́, Кро́мвель</w:t>
      </w:r>
      <w:r w:rsidRPr="00A63401">
        <w:rPr>
          <w:rFonts w:eastAsiaTheme="minorHAnsi"/>
          <w:i/>
          <w:iCs/>
          <w:sz w:val="28"/>
          <w:szCs w:val="28"/>
          <w:lang w:val="ru-RU" w:eastAsia="en-US"/>
        </w:rPr>
        <w:t xml:space="preserve">, </w:t>
      </w:r>
      <w:r w:rsidRPr="00A63401">
        <w:rPr>
          <w:rFonts w:eastAsia="Times New Roman,Italic"/>
          <w:i/>
          <w:iCs/>
          <w:sz w:val="28"/>
          <w:szCs w:val="28"/>
          <w:lang w:val="ru-RU" w:eastAsia="en-US"/>
        </w:rPr>
        <w:t>Лю́тер</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Міше́ль, Рафае́ль </w:t>
      </w:r>
      <w:r w:rsidRPr="00A63401">
        <w:rPr>
          <w:rFonts w:eastAsiaTheme="minorHAnsi"/>
          <w:sz w:val="28"/>
          <w:szCs w:val="28"/>
          <w:lang w:val="ru-RU" w:eastAsia="en-US"/>
        </w:rPr>
        <w:t xml:space="preserve">та ін. </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2. Звукосполучення [</w:t>
      </w:r>
      <w:r w:rsidRPr="00A63401">
        <w:rPr>
          <w:rFonts w:eastAsia="TimesNewRoman,Bold"/>
          <w:b/>
          <w:bCs/>
          <w:sz w:val="28"/>
          <w:szCs w:val="28"/>
          <w:lang w:val="ru-RU" w:eastAsia="en-US"/>
        </w:rPr>
        <w:t>lе</w:t>
      </w:r>
      <w:r w:rsidRPr="00A63401">
        <w:rPr>
          <w:rFonts w:eastAsiaTheme="minorHAnsi"/>
          <w:sz w:val="28"/>
          <w:szCs w:val="28"/>
          <w:lang w:val="ru-RU" w:eastAsia="en-US"/>
        </w:rPr>
        <w:t>] передаємо через ле</w:t>
      </w:r>
      <w:r w:rsidRPr="00A63401">
        <w:rPr>
          <w:rFonts w:eastAsia="Times New Roman,Italic"/>
          <w:i/>
          <w:iCs/>
          <w:sz w:val="28"/>
          <w:szCs w:val="28"/>
          <w:lang w:val="ru-RU" w:eastAsia="en-US"/>
        </w:rPr>
        <w:t>: еле́ктрика, желе́, леге́нда,ле́кція, пле́єр, пле́нум, телеграф, кі́лер</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Вале́нсія, Каледо́нія, Пале́рмо, Толе́до;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Ле́ссінг, Ле́ннон</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Пеле́ </w:t>
      </w: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 122. Звуки [g], [h]</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1. Звук [</w:t>
      </w:r>
      <w:r w:rsidRPr="00A63401">
        <w:rPr>
          <w:rFonts w:eastAsia="TimesNewRoman,Bold"/>
          <w:b/>
          <w:bCs/>
          <w:sz w:val="28"/>
          <w:szCs w:val="28"/>
          <w:lang w:val="ru-RU" w:eastAsia="en-US"/>
        </w:rPr>
        <w:t>g</w:t>
      </w:r>
      <w:r w:rsidRPr="00A63401">
        <w:rPr>
          <w:rFonts w:eastAsiaTheme="minorHAnsi"/>
          <w:sz w:val="28"/>
          <w:szCs w:val="28"/>
          <w:lang w:val="ru-RU" w:eastAsia="en-US"/>
        </w:rPr>
        <w:t>] та близькі до нього звуки, що позначаються на письмі</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буквою </w:t>
      </w:r>
      <w:r w:rsidRPr="00A63401">
        <w:rPr>
          <w:rFonts w:eastAsia="TimesNewRoman,Bold"/>
          <w:b/>
          <w:bCs/>
          <w:sz w:val="28"/>
          <w:szCs w:val="28"/>
          <w:lang w:val="ru-RU" w:eastAsia="en-US"/>
        </w:rPr>
        <w:t>g</w:t>
      </w:r>
      <w:r w:rsidRPr="00A63401">
        <w:rPr>
          <w:rFonts w:eastAsiaTheme="minorHAnsi"/>
          <w:sz w:val="28"/>
          <w:szCs w:val="28"/>
          <w:lang w:val="ru-RU" w:eastAsia="en-US"/>
        </w:rPr>
        <w:t xml:space="preserve">, звичайно передаємо буквою </w:t>
      </w:r>
      <w:r w:rsidRPr="00A63401">
        <w:rPr>
          <w:rFonts w:eastAsia="TimesNewRoman,Bold"/>
          <w:b/>
          <w:bCs/>
          <w:sz w:val="28"/>
          <w:szCs w:val="28"/>
          <w:lang w:val="ru-RU" w:eastAsia="en-US"/>
        </w:rPr>
        <w:t>г</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аванга́рд, агіта́ція, агре́сор, бло́гер,</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гва́рдія, генера́л, гламу́р, гра́фік, грог, емба́рго, марке́тинг, мігра́ція;</w:t>
      </w:r>
    </w:p>
    <w:p w:rsidR="00350CB0" w:rsidRPr="00A63401" w:rsidRDefault="00350CB0" w:rsidP="00350CB0">
      <w:pPr>
        <w:autoSpaceDE w:val="0"/>
        <w:autoSpaceDN w:val="0"/>
        <w:adjustRightInd w:val="0"/>
        <w:spacing w:line="276" w:lineRule="auto"/>
        <w:jc w:val="both"/>
        <w:rPr>
          <w:rFonts w:eastAsiaTheme="minorHAnsi"/>
          <w:i/>
          <w:iCs/>
          <w:sz w:val="28"/>
          <w:szCs w:val="28"/>
          <w:lang w:val="ru-RU" w:eastAsia="en-US"/>
        </w:rPr>
      </w:pPr>
      <w:r w:rsidRPr="00A63401">
        <w:rPr>
          <w:rFonts w:eastAsia="Times New Roman,Italic"/>
          <w:i/>
          <w:iCs/>
          <w:sz w:val="28"/>
          <w:szCs w:val="28"/>
          <w:lang w:val="ru-RU" w:eastAsia="en-US"/>
        </w:rPr>
        <w:t>лінгві́стика, негативний, се́рфінг, синаго́га, Вахта́нг, Гарсі́я</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Гайнетді́н</w:t>
      </w:r>
      <w:r w:rsidRPr="00A63401">
        <w:rPr>
          <w:rFonts w:eastAsiaTheme="minorHAnsi"/>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Ердога́н, Гвіне́я, Гольфстри́м, Гренла́ндія, Гру́зія, Ге́те, Гео́рг, Гурамішві́лі,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Люксембу́рг, Магоме́т, Фольксва́ген, Чика́го</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2. Буквою </w:t>
      </w:r>
      <w:r w:rsidRPr="00A63401">
        <w:rPr>
          <w:rFonts w:eastAsia="TimesNewRoman,Bold"/>
          <w:b/>
          <w:bCs/>
          <w:sz w:val="28"/>
          <w:szCs w:val="28"/>
          <w:lang w:val="ru-RU" w:eastAsia="en-US"/>
        </w:rPr>
        <w:t xml:space="preserve">ґ </w:t>
      </w:r>
      <w:r w:rsidRPr="00A63401">
        <w:rPr>
          <w:rFonts w:eastAsiaTheme="minorHAnsi"/>
          <w:sz w:val="28"/>
          <w:szCs w:val="28"/>
          <w:lang w:val="ru-RU" w:eastAsia="en-US"/>
        </w:rPr>
        <w:t>передаємо звук [</w:t>
      </w:r>
      <w:r w:rsidRPr="00A63401">
        <w:rPr>
          <w:rFonts w:eastAsia="TimesNewRoman,Bold"/>
          <w:b/>
          <w:bCs/>
          <w:sz w:val="28"/>
          <w:szCs w:val="28"/>
          <w:lang w:val="ru-RU" w:eastAsia="en-US"/>
        </w:rPr>
        <w:t>g</w:t>
      </w:r>
      <w:r w:rsidRPr="00A63401">
        <w:rPr>
          <w:rFonts w:eastAsiaTheme="minorHAnsi"/>
          <w:sz w:val="28"/>
          <w:szCs w:val="28"/>
          <w:lang w:val="ru-RU" w:eastAsia="en-US"/>
        </w:rPr>
        <w:t>] у давнозапозичених загальних назвах,</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таких як </w:t>
      </w:r>
      <w:r w:rsidRPr="00A63401">
        <w:rPr>
          <w:rFonts w:eastAsia="Times New Roman,Italic"/>
          <w:i/>
          <w:iCs/>
          <w:sz w:val="28"/>
          <w:szCs w:val="28"/>
          <w:lang w:val="ru-RU" w:eastAsia="en-US"/>
        </w:rPr>
        <w:t xml:space="preserve">ґа́нок, ґатунок, ґвалт, ґра́ти, ґрунт </w:t>
      </w:r>
      <w:r w:rsidRPr="00A63401">
        <w:rPr>
          <w:rFonts w:eastAsiaTheme="minorHAnsi"/>
          <w:sz w:val="28"/>
          <w:szCs w:val="28"/>
          <w:lang w:val="ru-RU" w:eastAsia="en-US"/>
        </w:rPr>
        <w:t>і под. (див. § 6) (див.§ 5-8) та в</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похідних від них: </w:t>
      </w:r>
      <w:r w:rsidRPr="00A63401">
        <w:rPr>
          <w:rFonts w:eastAsia="Times New Roman,Italic"/>
          <w:i/>
          <w:iCs/>
          <w:sz w:val="28"/>
          <w:szCs w:val="28"/>
          <w:lang w:val="ru-RU" w:eastAsia="en-US"/>
        </w:rPr>
        <w:t xml:space="preserve">ґа́нковий, ґратча́стий, ґрунто́вний </w:t>
      </w:r>
      <w:r w:rsidRPr="00A63401">
        <w:rPr>
          <w:rFonts w:eastAsiaTheme="minorHAnsi"/>
          <w:sz w:val="28"/>
          <w:szCs w:val="28"/>
          <w:lang w:val="ru-RU" w:eastAsia="en-US"/>
        </w:rPr>
        <w:t>і т. ін.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3. У прізвищах та іменах людей допускається передавання звука [</w:t>
      </w:r>
      <w:r w:rsidRPr="00A63401">
        <w:rPr>
          <w:rFonts w:eastAsia="TimesNewRoman,Bold"/>
          <w:b/>
          <w:bCs/>
          <w:sz w:val="28"/>
          <w:szCs w:val="28"/>
          <w:lang w:val="ru-RU" w:eastAsia="en-US"/>
        </w:rPr>
        <w:t>g</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lastRenderedPageBreak/>
        <w:t>двома способами: шляхом адаптації до звукового ладу української мови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буквою </w:t>
      </w:r>
      <w:r w:rsidRPr="00A63401">
        <w:rPr>
          <w:rFonts w:eastAsia="TimesNewRoman,Bold"/>
          <w:b/>
          <w:bCs/>
          <w:sz w:val="28"/>
          <w:szCs w:val="28"/>
          <w:lang w:val="ru-RU" w:eastAsia="en-US"/>
        </w:rPr>
        <w:t xml:space="preserve">г </w:t>
      </w:r>
      <w:r w:rsidRPr="00A63401">
        <w:rPr>
          <w:rFonts w:eastAsiaTheme="minorHAnsi"/>
          <w:sz w:val="28"/>
          <w:szCs w:val="28"/>
          <w:lang w:val="ru-RU" w:eastAsia="en-US"/>
        </w:rPr>
        <w:t>(</w:t>
      </w:r>
      <w:r w:rsidRPr="00A63401">
        <w:rPr>
          <w:rFonts w:eastAsia="Times New Roman,Italic"/>
          <w:i/>
          <w:iCs/>
          <w:sz w:val="28"/>
          <w:szCs w:val="28"/>
          <w:lang w:val="ru-RU" w:eastAsia="en-US"/>
        </w:rPr>
        <w:t>Вергі́лій, Гарсі́я, Ге́гель, Гео́рг, Ге́те, Грегуа́р, Гулліве́р</w:t>
      </w:r>
      <w:r w:rsidRPr="00A63401">
        <w:rPr>
          <w:rFonts w:eastAsiaTheme="minorHAnsi"/>
          <w:sz w:val="28"/>
          <w:szCs w:val="28"/>
          <w:lang w:val="ru-RU" w:eastAsia="en-US"/>
        </w:rPr>
        <w:t>) і шляхом</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імітації іншомовного [</w:t>
      </w:r>
      <w:r w:rsidRPr="00A63401">
        <w:rPr>
          <w:rFonts w:eastAsia="TimesNewRoman,Bold"/>
          <w:b/>
          <w:bCs/>
          <w:sz w:val="28"/>
          <w:szCs w:val="28"/>
          <w:lang w:val="ru-RU" w:eastAsia="en-US"/>
        </w:rPr>
        <w:t>g</w:t>
      </w:r>
      <w:r w:rsidRPr="00A63401">
        <w:rPr>
          <w:rFonts w:eastAsiaTheme="minorHAnsi"/>
          <w:sz w:val="28"/>
          <w:szCs w:val="28"/>
          <w:lang w:val="ru-RU" w:eastAsia="en-US"/>
        </w:rPr>
        <w:t xml:space="preserve">] — буквою </w:t>
      </w:r>
      <w:r w:rsidRPr="00A63401">
        <w:rPr>
          <w:rFonts w:eastAsia="TimesNewRoman,Bold"/>
          <w:b/>
          <w:bCs/>
          <w:sz w:val="28"/>
          <w:szCs w:val="28"/>
          <w:lang w:val="ru-RU" w:eastAsia="en-US"/>
        </w:rPr>
        <w:t xml:space="preserve">ґ </w:t>
      </w:r>
      <w:r w:rsidRPr="00A63401">
        <w:rPr>
          <w:rFonts w:eastAsiaTheme="minorHAnsi"/>
          <w:sz w:val="28"/>
          <w:szCs w:val="28"/>
          <w:lang w:val="ru-RU" w:eastAsia="en-US"/>
        </w:rPr>
        <w:t>(</w:t>
      </w:r>
      <w:r w:rsidRPr="00A63401">
        <w:rPr>
          <w:rFonts w:eastAsia="Times New Roman,Italic"/>
          <w:i/>
          <w:iCs/>
          <w:sz w:val="28"/>
          <w:szCs w:val="28"/>
          <w:lang w:val="ru-RU" w:eastAsia="en-US"/>
        </w:rPr>
        <w:t>Верґі́лій, Ґарсі́я, Ге́ґель, Ґео́рґ, Ґе́те,</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Ґреґуа́р, Ґулліве́р </w:t>
      </w:r>
      <w:r w:rsidRPr="00A63401">
        <w:rPr>
          <w:rFonts w:eastAsiaTheme="minorHAnsi"/>
          <w:sz w:val="28"/>
          <w:szCs w:val="28"/>
          <w:lang w:val="ru-RU" w:eastAsia="en-US"/>
        </w:rPr>
        <w:t>і т. ін.).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4. Звук [</w:t>
      </w:r>
      <w:r w:rsidRPr="00A63401">
        <w:rPr>
          <w:rFonts w:eastAsia="TimesNewRoman,Bold"/>
          <w:b/>
          <w:bCs/>
          <w:sz w:val="28"/>
          <w:szCs w:val="28"/>
          <w:lang w:val="ru-RU" w:eastAsia="en-US"/>
        </w:rPr>
        <w:t>h</w:t>
      </w:r>
      <w:r w:rsidRPr="00A63401">
        <w:rPr>
          <w:rFonts w:eastAsiaTheme="minorHAnsi"/>
          <w:sz w:val="28"/>
          <w:szCs w:val="28"/>
          <w:lang w:val="ru-RU" w:eastAsia="en-US"/>
        </w:rPr>
        <w:t xml:space="preserve">] переважно передаємо буквою </w:t>
      </w:r>
      <w:r w:rsidRPr="00A63401">
        <w:rPr>
          <w:rFonts w:eastAsia="TimesNewRoman,Bold"/>
          <w:b/>
          <w:bCs/>
          <w:sz w:val="28"/>
          <w:szCs w:val="28"/>
          <w:lang w:val="ru-RU" w:eastAsia="en-US"/>
        </w:rPr>
        <w:t>г</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гандбо́л, герба́рій, гі́нді, гіпо́теза, горизо́нт, го́спіс, го́спіталь, гу́мус; Га́рвард, Ге́льсінкі, Гіндуста́н,Ганніба́л, Ге́йне, Гора́цій, Люфтга́нза</w:t>
      </w:r>
      <w:r w:rsidRPr="00A63401">
        <w:rPr>
          <w:rFonts w:eastAsiaTheme="minorHAnsi"/>
          <w:sz w:val="28"/>
          <w:szCs w:val="28"/>
          <w:lang w:val="ru-RU" w:eastAsia="en-US"/>
        </w:rPr>
        <w:t>. За традицією в окремих словах,</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запозичених з європейських та деяких східних мов [</w:t>
      </w:r>
      <w:r w:rsidRPr="00A63401">
        <w:rPr>
          <w:rFonts w:eastAsia="TimesNewRoman,Bold"/>
          <w:b/>
          <w:bCs/>
          <w:sz w:val="28"/>
          <w:szCs w:val="28"/>
          <w:lang w:val="ru-RU" w:eastAsia="en-US"/>
        </w:rPr>
        <w:t>h</w:t>
      </w:r>
      <w:r w:rsidRPr="00A63401">
        <w:rPr>
          <w:rFonts w:eastAsiaTheme="minorHAnsi"/>
          <w:sz w:val="28"/>
          <w:szCs w:val="28"/>
          <w:lang w:val="ru-RU" w:eastAsia="en-US"/>
        </w:rPr>
        <w:t>], і фонетично близькі</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до нього звуки передаємо буквою </w:t>
      </w:r>
      <w:r w:rsidRPr="00A63401">
        <w:rPr>
          <w:rFonts w:eastAsia="TimesNewRoman,Bold"/>
          <w:b/>
          <w:bCs/>
          <w:sz w:val="28"/>
          <w:szCs w:val="28"/>
          <w:lang w:val="ru-RU" w:eastAsia="en-US"/>
        </w:rPr>
        <w:t>х</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хо́бі, хоке́й, хол, хо́лдинг, брахма́н,джиха́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д, моджахе́д, хану́м, харакі́рі, хіджа́б, шахі́д, Алла́х, Ахме́д, Муха́ммед,Сухро́б</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Хакі́м</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Хаммура́пі </w:t>
      </w:r>
      <w:r w:rsidRPr="00A63401">
        <w:rPr>
          <w:rFonts w:eastAsiaTheme="minorHAnsi"/>
          <w:sz w:val="28"/>
          <w:szCs w:val="28"/>
          <w:lang w:val="ru-RU" w:eastAsia="en-US"/>
        </w:rPr>
        <w:t>і т. ін.</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Буквосполучення th у словах грецького походження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Буквосполучення </w:t>
      </w:r>
      <w:r w:rsidRPr="00A63401">
        <w:rPr>
          <w:rFonts w:eastAsia="TimesNewRoman,Bold"/>
          <w:b/>
          <w:bCs/>
          <w:sz w:val="28"/>
          <w:szCs w:val="28"/>
          <w:lang w:val="ru-RU" w:eastAsia="en-US"/>
        </w:rPr>
        <w:t xml:space="preserve">th </w:t>
      </w:r>
      <w:r w:rsidRPr="00A63401">
        <w:rPr>
          <w:rFonts w:eastAsiaTheme="minorHAnsi"/>
          <w:sz w:val="28"/>
          <w:szCs w:val="28"/>
          <w:lang w:val="ru-RU" w:eastAsia="en-US"/>
        </w:rPr>
        <w:t>у словах грецького походження передаємо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звичайно буквою </w:t>
      </w:r>
      <w:r w:rsidRPr="00A63401">
        <w:rPr>
          <w:rFonts w:eastAsia="TimesNewRoman,Bold"/>
          <w:b/>
          <w:bCs/>
          <w:sz w:val="28"/>
          <w:szCs w:val="28"/>
          <w:lang w:val="ru-RU" w:eastAsia="en-US"/>
        </w:rPr>
        <w:t>т</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антоло́гія, антрополо́гія, апте́ка, а́стма, бібліоте́ка,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католи́цький, теа́тр, тео́рія, ортодо́кс, ортопе́дія, Амальте́я, Промете́й,</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Те́кля, Таї́сія, Теодо́р</w:t>
      </w:r>
      <w:r w:rsidRPr="00A63401">
        <w:rPr>
          <w:rFonts w:eastAsiaTheme="minorHAnsi"/>
          <w:sz w:val="28"/>
          <w:szCs w:val="28"/>
          <w:lang w:val="ru-RU" w:eastAsia="en-US"/>
        </w:rPr>
        <w:t xml:space="preserve">. У словах, узвичаєних в українській мові з </w:t>
      </w:r>
      <w:r w:rsidRPr="00A63401">
        <w:rPr>
          <w:rFonts w:eastAsia="TimesNewRoman,Bold"/>
          <w:b/>
          <w:bCs/>
          <w:sz w:val="28"/>
          <w:szCs w:val="28"/>
          <w:lang w:val="ru-RU" w:eastAsia="en-US"/>
        </w:rPr>
        <w:t>ф</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допускається орфографічна варіантність на зразок: </w:t>
      </w:r>
      <w:r w:rsidRPr="00A63401">
        <w:rPr>
          <w:rFonts w:eastAsia="Times New Roman,Italic"/>
          <w:i/>
          <w:iCs/>
          <w:sz w:val="28"/>
          <w:szCs w:val="28"/>
          <w:lang w:val="ru-RU" w:eastAsia="en-US"/>
        </w:rPr>
        <w:t xml:space="preserve">ана́фема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ана́тема</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дифіра́мб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дитира́мб</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ефі́р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ете́р</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ка́федра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кате́дра</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логари́фм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логари́тм</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міф, міфоло́гія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міт, мітоло́гія</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Агата́нгел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Агафа́нгел</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Афі́ни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Ате́ни</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Борисфе́н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Бористе́н</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Демосфе́н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Демосте́н</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Ма́рфа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Ма́рта</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Фесса́лія </w:t>
      </w:r>
      <w:r w:rsidRPr="00A63401">
        <w:rPr>
          <w:rFonts w:eastAsiaTheme="minorHAnsi"/>
          <w:sz w:val="28"/>
          <w:szCs w:val="28"/>
          <w:lang w:val="ru-RU" w:eastAsia="en-US"/>
        </w:rPr>
        <w:t>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Тесса́лія </w:t>
      </w: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Букви w, th у словах англійського походження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Англійське </w:t>
      </w:r>
      <w:r w:rsidRPr="00A63401">
        <w:rPr>
          <w:rFonts w:eastAsia="TimesNewRoman,Bold"/>
          <w:b/>
          <w:bCs/>
          <w:sz w:val="28"/>
          <w:szCs w:val="28"/>
          <w:lang w:val="ru-RU" w:eastAsia="en-US"/>
        </w:rPr>
        <w:t xml:space="preserve">w </w:t>
      </w:r>
      <w:r w:rsidRPr="00A63401">
        <w:rPr>
          <w:rFonts w:eastAsiaTheme="minorHAnsi"/>
          <w:sz w:val="28"/>
          <w:szCs w:val="28"/>
          <w:lang w:val="ru-RU" w:eastAsia="en-US"/>
        </w:rPr>
        <w:t xml:space="preserve">на позначення звука [w] передаємо звичайно через </w:t>
      </w:r>
      <w:r w:rsidRPr="00A63401">
        <w:rPr>
          <w:rFonts w:eastAsia="TimesNewRoman,Bold"/>
          <w:b/>
          <w:bCs/>
          <w:sz w:val="28"/>
          <w:szCs w:val="28"/>
          <w:lang w:val="ru-RU" w:eastAsia="en-US"/>
        </w:rPr>
        <w:t>в</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віке́нд, Вашингто́н, Ве́бстер, Веллінгто́н, Ві́льсон, Вінніпе́г </w:t>
      </w:r>
      <w:r w:rsidRPr="00A63401">
        <w:rPr>
          <w:rFonts w:eastAsiaTheme="minorHAnsi"/>
          <w:sz w:val="28"/>
          <w:szCs w:val="28"/>
          <w:lang w:val="ru-RU" w:eastAsia="en-US"/>
        </w:rPr>
        <w:t>та ін.; у деяких</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словах за традицією через </w:t>
      </w:r>
      <w:r w:rsidRPr="00A63401">
        <w:rPr>
          <w:rFonts w:eastAsia="TimesNewRoman,Bold"/>
          <w:b/>
          <w:bCs/>
          <w:sz w:val="28"/>
          <w:szCs w:val="28"/>
          <w:lang w:val="ru-RU" w:eastAsia="en-US"/>
        </w:rPr>
        <w:t>у</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Уе́льс, уайт</w:t>
      </w:r>
      <w:r w:rsidRPr="00A63401">
        <w:rPr>
          <w:rFonts w:eastAsiaTheme="minorHAnsi"/>
          <w:i/>
          <w:iCs/>
          <w:sz w:val="28"/>
          <w:szCs w:val="28"/>
          <w:lang w:val="ru-RU" w:eastAsia="en-US"/>
        </w:rPr>
        <w:t>-</w:t>
      </w:r>
      <w:r w:rsidRPr="00A63401">
        <w:rPr>
          <w:rFonts w:eastAsia="Times New Roman,Italic"/>
          <w:i/>
          <w:iCs/>
          <w:sz w:val="28"/>
          <w:szCs w:val="28"/>
          <w:lang w:val="ru-RU" w:eastAsia="en-US"/>
        </w:rPr>
        <w:t xml:space="preserve">спірит </w:t>
      </w: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Англійське </w:t>
      </w:r>
      <w:r w:rsidRPr="00A63401">
        <w:rPr>
          <w:rFonts w:eastAsia="TimesNewRoman,Bold"/>
          <w:b/>
          <w:bCs/>
          <w:sz w:val="28"/>
          <w:szCs w:val="28"/>
          <w:lang w:val="ru-RU" w:eastAsia="en-US"/>
        </w:rPr>
        <w:t xml:space="preserve">th </w:t>
      </w:r>
      <w:r w:rsidRPr="00A63401">
        <w:rPr>
          <w:rFonts w:eastAsiaTheme="minorHAnsi"/>
          <w:sz w:val="28"/>
          <w:szCs w:val="28"/>
          <w:lang w:val="ru-RU" w:eastAsia="en-US"/>
        </w:rPr>
        <w:t>на позначення звука [θ] передаємо звичайно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через </w:t>
      </w:r>
      <w:r w:rsidRPr="00A63401">
        <w:rPr>
          <w:rFonts w:eastAsia="TimesNewRoman,Bold"/>
          <w:b/>
          <w:bCs/>
          <w:sz w:val="28"/>
          <w:szCs w:val="28"/>
          <w:lang w:val="ru-RU" w:eastAsia="en-US"/>
        </w:rPr>
        <w:t>т</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три́лер</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Ага́та, Арту́р, Бле́ксміт, Во́рдсворт, Ме́редіт, </w:t>
      </w:r>
      <w:r w:rsidRPr="00A63401">
        <w:rPr>
          <w:rFonts w:eastAsiaTheme="minorHAnsi"/>
          <w:sz w:val="28"/>
          <w:szCs w:val="28"/>
          <w:lang w:val="ru-RU" w:eastAsia="en-US"/>
        </w:rPr>
        <w:t>на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позначення звука [ð] — звичайно через </w:t>
      </w:r>
      <w:r w:rsidRPr="00A63401">
        <w:rPr>
          <w:rFonts w:eastAsia="TimesNewRoman,Bold"/>
          <w:b/>
          <w:bCs/>
          <w:sz w:val="28"/>
          <w:szCs w:val="28"/>
          <w:lang w:val="ru-RU" w:eastAsia="en-US"/>
        </w:rPr>
        <w:t>з</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Ре́зерфорд, Ве́зербі, Са́зерленд</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рідше через </w:t>
      </w:r>
      <w:r w:rsidRPr="00A63401">
        <w:rPr>
          <w:rFonts w:eastAsia="TimesNewRoman,Bold"/>
          <w:b/>
          <w:bCs/>
          <w:sz w:val="28"/>
          <w:szCs w:val="28"/>
          <w:lang w:val="ru-RU" w:eastAsia="en-US"/>
        </w:rPr>
        <w:t>т</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Со́тбі, Са́уті </w:t>
      </w:r>
      <w:r w:rsidRPr="00A63401">
        <w:rPr>
          <w:rFonts w:eastAsiaTheme="minorHAnsi"/>
          <w:sz w:val="28"/>
          <w:szCs w:val="28"/>
          <w:lang w:val="ru-RU" w:eastAsia="en-US"/>
        </w:rPr>
        <w:t xml:space="preserve">або </w:t>
      </w:r>
      <w:r w:rsidRPr="00A63401">
        <w:rPr>
          <w:rFonts w:eastAsia="TimesNewRoman,Bold"/>
          <w:b/>
          <w:bCs/>
          <w:sz w:val="28"/>
          <w:szCs w:val="28"/>
          <w:lang w:val="ru-RU" w:eastAsia="en-US"/>
        </w:rPr>
        <w:t>с</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Голсуо́рсі</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Буквосполучення ll та ill у словах французького походження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Французькі буквосполучення </w:t>
      </w:r>
      <w:r w:rsidRPr="00A63401">
        <w:rPr>
          <w:rFonts w:eastAsia="TimesNewRoman,Bold"/>
          <w:b/>
          <w:bCs/>
          <w:sz w:val="28"/>
          <w:szCs w:val="28"/>
          <w:lang w:val="ru-RU" w:eastAsia="en-US"/>
        </w:rPr>
        <w:t xml:space="preserve">ll </w:t>
      </w:r>
      <w:r w:rsidRPr="00A63401">
        <w:rPr>
          <w:rFonts w:eastAsiaTheme="minorHAnsi"/>
          <w:sz w:val="28"/>
          <w:szCs w:val="28"/>
          <w:lang w:val="ru-RU" w:eastAsia="en-US"/>
        </w:rPr>
        <w:t>та i</w:t>
      </w:r>
      <w:r w:rsidRPr="00A63401">
        <w:rPr>
          <w:rFonts w:eastAsia="TimesNewRoman,Bold"/>
          <w:b/>
          <w:bCs/>
          <w:sz w:val="28"/>
          <w:szCs w:val="28"/>
          <w:lang w:val="ru-RU" w:eastAsia="en-US"/>
        </w:rPr>
        <w:t xml:space="preserve">ll </w:t>
      </w:r>
      <w:r w:rsidRPr="00A63401">
        <w:rPr>
          <w:rFonts w:eastAsiaTheme="minorHAnsi"/>
          <w:sz w:val="28"/>
          <w:szCs w:val="28"/>
          <w:lang w:val="ru-RU" w:eastAsia="en-US"/>
        </w:rPr>
        <w:t>після голосних, у кінці слів</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та перед голосними відповідно до французької вимови передаємо через </w:t>
      </w:r>
      <w:r w:rsidRPr="00A63401">
        <w:rPr>
          <w:rFonts w:eastAsia="TimesNewRoman,Bold"/>
          <w:b/>
          <w:bCs/>
          <w:sz w:val="28"/>
          <w:szCs w:val="28"/>
          <w:lang w:val="ru-RU" w:eastAsia="en-US"/>
        </w:rPr>
        <w:t>й</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макія́ж, Війо́н, Шантії́</w:t>
      </w:r>
      <w:r w:rsidRPr="00A63401">
        <w:rPr>
          <w:rFonts w:eastAsiaTheme="minorHAnsi"/>
          <w:sz w:val="28"/>
          <w:szCs w:val="28"/>
          <w:lang w:val="ru-RU" w:eastAsia="en-US"/>
        </w:rPr>
        <w:t>. У деяких загальних і власних назвах</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буквосполучення -</w:t>
      </w:r>
      <w:r w:rsidRPr="00A63401">
        <w:rPr>
          <w:rFonts w:eastAsia="TimesNewRoman,Bold"/>
          <w:b/>
          <w:bCs/>
          <w:sz w:val="28"/>
          <w:szCs w:val="28"/>
          <w:lang w:val="ru-RU" w:eastAsia="en-US"/>
        </w:rPr>
        <w:t xml:space="preserve">aille, </w:t>
      </w:r>
      <w:r w:rsidRPr="00A63401">
        <w:rPr>
          <w:rFonts w:eastAsiaTheme="minorHAnsi"/>
          <w:sz w:val="28"/>
          <w:szCs w:val="28"/>
          <w:lang w:val="ru-RU" w:eastAsia="en-US"/>
        </w:rPr>
        <w:t>-</w:t>
      </w:r>
      <w:r w:rsidRPr="00A63401">
        <w:rPr>
          <w:rFonts w:eastAsia="TimesNewRoman,Bold"/>
          <w:b/>
          <w:bCs/>
          <w:sz w:val="28"/>
          <w:szCs w:val="28"/>
          <w:lang w:val="ru-RU" w:eastAsia="en-US"/>
        </w:rPr>
        <w:t xml:space="preserve">ille, -eille </w:t>
      </w:r>
      <w:r w:rsidRPr="00A63401">
        <w:rPr>
          <w:rFonts w:eastAsiaTheme="minorHAnsi"/>
          <w:sz w:val="28"/>
          <w:szCs w:val="28"/>
          <w:lang w:val="ru-RU" w:eastAsia="en-US"/>
        </w:rPr>
        <w:t xml:space="preserve">за традицією передаємо як </w:t>
      </w:r>
      <w:r w:rsidRPr="00A63401">
        <w:rPr>
          <w:rFonts w:eastAsia="TimesNewRoman,Bold"/>
          <w:b/>
          <w:bCs/>
          <w:sz w:val="28"/>
          <w:szCs w:val="28"/>
          <w:lang w:val="ru-RU" w:eastAsia="en-US"/>
        </w:rPr>
        <w:t>-аль</w:t>
      </w:r>
      <w:r w:rsidRPr="00A63401">
        <w:rPr>
          <w:rFonts w:eastAsiaTheme="minorHAnsi"/>
          <w:sz w:val="28"/>
          <w:szCs w:val="28"/>
          <w:lang w:val="ru-RU" w:eastAsia="en-US"/>
        </w:rPr>
        <w:t>, -</w:t>
      </w:r>
      <w:r w:rsidRPr="00A63401">
        <w:rPr>
          <w:rFonts w:eastAsia="TimesNewRoman,Bold"/>
          <w:b/>
          <w:bCs/>
          <w:sz w:val="28"/>
          <w:szCs w:val="28"/>
          <w:lang w:val="ru-RU" w:eastAsia="en-US"/>
        </w:rPr>
        <w:t>іль</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вані́ль, Верса́ль, Марсе́ль</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 xml:space="preserve"> Звук [j]</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Звук [</w:t>
      </w:r>
      <w:r w:rsidRPr="00A63401">
        <w:rPr>
          <w:rFonts w:eastAsia="TimesNewRoman,Bold"/>
          <w:b/>
          <w:bCs/>
          <w:sz w:val="28"/>
          <w:szCs w:val="28"/>
          <w:lang w:val="ru-RU" w:eastAsia="en-US"/>
        </w:rPr>
        <w:t>j</w:t>
      </w:r>
      <w:r w:rsidRPr="00A63401">
        <w:rPr>
          <w:rFonts w:eastAsiaTheme="minorHAnsi"/>
          <w:sz w:val="28"/>
          <w:szCs w:val="28"/>
          <w:lang w:val="ru-RU" w:eastAsia="en-US"/>
        </w:rPr>
        <w:t>] звичайно передаємо відповідно до вимови іншомовного слова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буквою </w:t>
      </w:r>
      <w:r w:rsidRPr="00A63401">
        <w:rPr>
          <w:rFonts w:eastAsia="TimesNewRoman,Bold"/>
          <w:b/>
          <w:bCs/>
          <w:sz w:val="28"/>
          <w:szCs w:val="28"/>
          <w:lang w:val="ru-RU" w:eastAsia="en-US"/>
        </w:rPr>
        <w:t>й</w:t>
      </w:r>
      <w:r w:rsidRPr="00A63401">
        <w:rPr>
          <w:rFonts w:eastAsiaTheme="minorHAnsi"/>
          <w:sz w:val="28"/>
          <w:szCs w:val="28"/>
          <w:lang w:val="ru-RU" w:eastAsia="en-US"/>
        </w:rPr>
        <w:t xml:space="preserve">, а в складі звукосполучень </w:t>
      </w:r>
      <w:r w:rsidRPr="00A63401">
        <w:rPr>
          <w:rFonts w:eastAsia="TimesNewRoman,Bold"/>
          <w:b/>
          <w:bCs/>
          <w:sz w:val="28"/>
          <w:szCs w:val="28"/>
          <w:lang w:val="ru-RU" w:eastAsia="en-US"/>
        </w:rPr>
        <w:t xml:space="preserve">[je], [ji], [ju], [ja] </w:t>
      </w:r>
      <w:r w:rsidRPr="00A63401">
        <w:rPr>
          <w:rFonts w:eastAsiaTheme="minorHAnsi"/>
          <w:sz w:val="28"/>
          <w:szCs w:val="28"/>
          <w:lang w:val="ru-RU" w:eastAsia="en-US"/>
        </w:rPr>
        <w:t xml:space="preserve">буквами </w:t>
      </w:r>
      <w:r w:rsidRPr="00A63401">
        <w:rPr>
          <w:rFonts w:eastAsia="TimesNewRoman,Bold"/>
          <w:b/>
          <w:bCs/>
          <w:sz w:val="28"/>
          <w:szCs w:val="28"/>
          <w:lang w:val="ru-RU" w:eastAsia="en-US"/>
        </w:rPr>
        <w:t>є, ї, ю</w:t>
      </w:r>
      <w:r w:rsidRPr="00A63401">
        <w:rPr>
          <w:rFonts w:eastAsiaTheme="minorHAnsi"/>
          <w:sz w:val="28"/>
          <w:szCs w:val="28"/>
          <w:lang w:val="ru-RU" w:eastAsia="en-US"/>
        </w:rPr>
        <w:t xml:space="preserve">, </w:t>
      </w:r>
      <w:r w:rsidRPr="00A63401">
        <w:rPr>
          <w:rFonts w:eastAsia="TimesNewRoman,Bold"/>
          <w:b/>
          <w:bCs/>
          <w:sz w:val="28"/>
          <w:szCs w:val="28"/>
          <w:lang w:val="ru-RU" w:eastAsia="en-US"/>
        </w:rPr>
        <w:t>я</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бу́єр, конве́єр, пле́єр, фла́єр,круї́з, моза́їка, лоя́льний, парано́я, плея́да, роя́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lastRenderedPageBreak/>
        <w:t>ль, саквоя́ж, секво́я, фая́нс, феєрве́рк, ін’є́кція, проє́кт, проє́кція, суб’є́кт,</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траєкторія, фоє́, є́ті, Гаї́ті, Го́я, Єйтс, Саво́я, Феєрба́х, Ма́єр, Кає́нна, Іса́я,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Йога́нн, Рамбує́, Со́єр, Хая́м, Хеєрда́л, Юно́на.</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 xml:space="preserve">Кінцеві буквосполучення </w:t>
      </w:r>
      <w:r w:rsidRPr="00A63401">
        <w:rPr>
          <w:rFonts w:eastAsiaTheme="minorHAnsi"/>
          <w:sz w:val="28"/>
          <w:szCs w:val="28"/>
          <w:lang w:val="ru-RU" w:eastAsia="en-US"/>
        </w:rPr>
        <w:t xml:space="preserve">- </w:t>
      </w:r>
      <w:r w:rsidRPr="00A63401">
        <w:rPr>
          <w:rFonts w:eastAsia="TimesNewRoman,Bold"/>
          <w:b/>
          <w:bCs/>
          <w:sz w:val="28"/>
          <w:szCs w:val="28"/>
          <w:lang w:val="ru-RU" w:eastAsia="en-US"/>
        </w:rPr>
        <w:t>dr, - tr</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Кінцеве -</w:t>
      </w:r>
      <w:r w:rsidRPr="00A63401">
        <w:rPr>
          <w:rFonts w:eastAsia="TimesNewRoman,Bold"/>
          <w:b/>
          <w:bCs/>
          <w:sz w:val="28"/>
          <w:szCs w:val="28"/>
          <w:lang w:val="ru-RU" w:eastAsia="en-US"/>
        </w:rPr>
        <w:t xml:space="preserve">tr </w:t>
      </w:r>
      <w:r w:rsidRPr="00A63401">
        <w:rPr>
          <w:rFonts w:eastAsiaTheme="minorHAnsi"/>
          <w:sz w:val="28"/>
          <w:szCs w:val="28"/>
          <w:lang w:val="ru-RU" w:eastAsia="en-US"/>
        </w:rPr>
        <w:t>передаємо через -</w:t>
      </w:r>
      <w:r w:rsidRPr="00A63401">
        <w:rPr>
          <w:rFonts w:eastAsia="TimesNewRoman,Bold"/>
          <w:b/>
          <w:bCs/>
          <w:sz w:val="28"/>
          <w:szCs w:val="28"/>
          <w:lang w:val="ru-RU" w:eastAsia="en-US"/>
        </w:rPr>
        <w:t>тр</w:t>
      </w:r>
      <w:r w:rsidRPr="00A63401">
        <w:rPr>
          <w:rFonts w:eastAsiaTheme="minorHAnsi"/>
          <w:sz w:val="28"/>
          <w:szCs w:val="28"/>
          <w:lang w:val="ru-RU" w:eastAsia="en-US"/>
        </w:rPr>
        <w:t>, кінцеве -</w:t>
      </w:r>
      <w:r w:rsidRPr="00A63401">
        <w:rPr>
          <w:rFonts w:eastAsia="TimesNewRoman,Bold"/>
          <w:b/>
          <w:bCs/>
          <w:sz w:val="28"/>
          <w:szCs w:val="28"/>
          <w:lang w:val="ru-RU" w:eastAsia="en-US"/>
        </w:rPr>
        <w:t xml:space="preserve">dr </w:t>
      </w:r>
      <w:r w:rsidRPr="00A63401">
        <w:rPr>
          <w:rFonts w:eastAsiaTheme="minorHAnsi"/>
          <w:sz w:val="28"/>
          <w:szCs w:val="28"/>
          <w:lang w:val="ru-RU" w:eastAsia="en-US"/>
        </w:rPr>
        <w:t>— через -</w:t>
      </w:r>
      <w:r w:rsidRPr="00A63401">
        <w:rPr>
          <w:rFonts w:eastAsia="TimesNewRoman,Bold"/>
          <w:b/>
          <w:bCs/>
          <w:sz w:val="28"/>
          <w:szCs w:val="28"/>
          <w:lang w:val="ru-RU" w:eastAsia="en-US"/>
        </w:rPr>
        <w:t>др</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баро́метр, діа́метр, семе́стр, теа́тр, термо́метр, центр, циліндр.</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Неподвоєні й подвоєні букви на позначення приголосних</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1. У загальних назвах іншомовного походження букви на позначення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приголосних звичайно не подвоюємо: </w:t>
      </w:r>
      <w:r w:rsidRPr="00A63401">
        <w:rPr>
          <w:rFonts w:eastAsia="Times New Roman,Italic"/>
          <w:i/>
          <w:iCs/>
          <w:sz w:val="28"/>
          <w:szCs w:val="28"/>
          <w:lang w:val="ru-RU" w:eastAsia="en-US"/>
        </w:rPr>
        <w:t>аба́т, акумулятор, баро́ко, беладо́на,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белетри́стика, браві́симо, ват, гру́па, гун (гу́ни), ідилі́чний, інтелектуа́льний,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інтерме́цо, колекти́в, комі́сія, лібре́то, піані́симо, піцика́то, стака́то, су́ма,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фін (фі́ни), шасі́ </w:t>
      </w: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За традицією з подвоєнням пишемо загальні назви: </w:t>
      </w:r>
      <w:r w:rsidRPr="00A63401">
        <w:rPr>
          <w:rFonts w:eastAsia="Times New Roman,Italic"/>
          <w:i/>
          <w:iCs/>
          <w:sz w:val="28"/>
          <w:szCs w:val="28"/>
          <w:lang w:val="ru-RU" w:eastAsia="en-US"/>
        </w:rPr>
        <w:t xml:space="preserve">анна́ли, бо́нна,білль, бру́тто, бу́лла, ва́нна, ві́лла, до́нна, мадо́нна, ма́нна, мулла́, панно́,пе́нні, то́нна, ду́рра, мі́рра </w:t>
      </w:r>
      <w:r w:rsidRPr="00A63401">
        <w:rPr>
          <w:rFonts w:eastAsiaTheme="minorHAnsi"/>
          <w:sz w:val="28"/>
          <w:szCs w:val="28"/>
          <w:lang w:val="ru-RU" w:eastAsia="en-US"/>
        </w:rPr>
        <w:t xml:space="preserve">та слово </w:t>
      </w:r>
      <w:r w:rsidRPr="00A63401">
        <w:rPr>
          <w:rFonts w:eastAsia="Times New Roman,Italic"/>
          <w:i/>
          <w:iCs/>
          <w:sz w:val="28"/>
          <w:szCs w:val="28"/>
          <w:lang w:val="ru-RU" w:eastAsia="en-US"/>
        </w:rPr>
        <w:t>Алла́х.</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2. У разі збігу в загальних назвах однакових приголосних префікса й</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кореня подвоєння звичайно зберігаємо, зокрема в тих випадках, коли в</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українській мові вживається непрефіксальне слово з тим самим коренем:</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іммігра́ція </w:t>
      </w: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мігра́ція</w:t>
      </w:r>
      <w:r w:rsidRPr="00A63401">
        <w:rPr>
          <w:rFonts w:eastAsiaTheme="minorHAnsi"/>
          <w:sz w:val="28"/>
          <w:szCs w:val="28"/>
          <w:lang w:val="ru-RU" w:eastAsia="en-US"/>
        </w:rPr>
        <w:t>)</w:t>
      </w:r>
      <w:r w:rsidRPr="00A63401">
        <w:rPr>
          <w:rFonts w:eastAsia="Times New Roman,Italic"/>
          <w:i/>
          <w:iCs/>
          <w:sz w:val="28"/>
          <w:szCs w:val="28"/>
          <w:lang w:val="ru-RU" w:eastAsia="en-US"/>
        </w:rPr>
        <w:t xml:space="preserve">, іннова́ція </w:t>
      </w: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нова́ція</w:t>
      </w:r>
      <w:r w:rsidRPr="00A63401">
        <w:rPr>
          <w:rFonts w:eastAsiaTheme="minorHAnsi"/>
          <w:sz w:val="28"/>
          <w:szCs w:val="28"/>
          <w:lang w:val="ru-RU" w:eastAsia="en-US"/>
        </w:rPr>
        <w:t>)</w:t>
      </w:r>
      <w:r w:rsidRPr="00A63401">
        <w:rPr>
          <w:rFonts w:eastAsia="Times New Roman,Italic"/>
          <w:i/>
          <w:iCs/>
          <w:sz w:val="28"/>
          <w:szCs w:val="28"/>
          <w:lang w:val="ru-RU" w:eastAsia="en-US"/>
        </w:rPr>
        <w:t xml:space="preserve">, ірраціона́льний </w:t>
      </w:r>
      <w:r w:rsidRPr="00A63401">
        <w:rPr>
          <w:rFonts w:eastAsiaTheme="minorHAnsi"/>
          <w:sz w:val="28"/>
          <w:szCs w:val="28"/>
          <w:lang w:val="ru-RU" w:eastAsia="en-US"/>
        </w:rPr>
        <w:t>(пор.</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раціона́льний</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ірреа́льний </w:t>
      </w: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реа́льний</w:t>
      </w:r>
      <w:r w:rsidRPr="00A63401">
        <w:rPr>
          <w:rFonts w:eastAsiaTheme="minorHAnsi"/>
          <w:sz w:val="28"/>
          <w:szCs w:val="28"/>
          <w:lang w:val="ru-RU" w:eastAsia="en-US"/>
        </w:rPr>
        <w:t>)</w:t>
      </w:r>
      <w:r w:rsidRPr="00A63401">
        <w:rPr>
          <w:rFonts w:eastAsia="Times New Roman,Italic"/>
          <w:i/>
          <w:iCs/>
          <w:sz w:val="28"/>
          <w:szCs w:val="28"/>
          <w:lang w:val="ru-RU" w:eastAsia="en-US"/>
        </w:rPr>
        <w:t xml:space="preserve">, контрреволю́ ція </w:t>
      </w: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револю́ ція</w:t>
      </w:r>
      <w:r w:rsidRPr="00A63401">
        <w:rPr>
          <w:rFonts w:eastAsiaTheme="minorHAnsi"/>
          <w:sz w:val="28"/>
          <w:szCs w:val="28"/>
          <w:lang w:val="ru-RU" w:eastAsia="en-US"/>
        </w:rPr>
        <w:t>)</w:t>
      </w:r>
      <w:r w:rsidRPr="00A63401">
        <w:rPr>
          <w:rFonts w:eastAsia="Times New Roman,Italic"/>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контрреформа́ція (</w:t>
      </w: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 xml:space="preserve">реформа́ція), сюрреалі́зм </w:t>
      </w: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реалі́зм</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NewRoman,Bold"/>
          <w:b/>
          <w:bCs/>
          <w:sz w:val="28"/>
          <w:szCs w:val="28"/>
          <w:lang w:val="ru-RU" w:eastAsia="en-US"/>
        </w:rPr>
        <w:t xml:space="preserve">Примітка. </w:t>
      </w:r>
      <w:r w:rsidRPr="00A63401">
        <w:rPr>
          <w:rFonts w:eastAsiaTheme="minorHAnsi"/>
          <w:sz w:val="28"/>
          <w:szCs w:val="28"/>
          <w:lang w:val="ru-RU" w:eastAsia="en-US"/>
        </w:rPr>
        <w:t>Букви на позначення приголосних звичайно не подвоюємо в тих</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випадках, коли семантичний зв’язок між префіксальним словом і словом без префікса втрачений або суттєво ослаблений: </w:t>
      </w:r>
      <w:r w:rsidRPr="00A63401">
        <w:rPr>
          <w:rFonts w:eastAsia="Times New Roman,Italic"/>
          <w:i/>
          <w:iCs/>
          <w:sz w:val="28"/>
          <w:szCs w:val="28"/>
          <w:lang w:val="ru-RU" w:eastAsia="en-US"/>
        </w:rPr>
        <w:t xml:space="preserve">анота́ція, конота́ція </w:t>
      </w: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нота́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ція</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кореляція </w:t>
      </w:r>
      <w:r w:rsidRPr="00A63401">
        <w:rPr>
          <w:rFonts w:eastAsiaTheme="minorHAnsi"/>
          <w:sz w:val="28"/>
          <w:szCs w:val="28"/>
          <w:lang w:val="ru-RU" w:eastAsia="en-US"/>
        </w:rPr>
        <w:t>(пор.</w:t>
      </w:r>
      <w:r w:rsidRPr="00A63401">
        <w:rPr>
          <w:rFonts w:eastAsia="Times New Roman,Italic"/>
          <w:i/>
          <w:iCs/>
          <w:sz w:val="28"/>
          <w:szCs w:val="28"/>
          <w:lang w:val="ru-RU" w:eastAsia="en-US"/>
        </w:rPr>
        <w:t>реляція</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кореспонде́нт </w:t>
      </w: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респонде́нт</w:t>
      </w:r>
      <w:r w:rsidRPr="00A63401">
        <w:rPr>
          <w:rFonts w:eastAsiaTheme="minorHAnsi"/>
          <w:sz w:val="28"/>
          <w:szCs w:val="28"/>
          <w:lang w:val="ru-RU" w:eastAsia="en-US"/>
        </w:rPr>
        <w:t>) і т. ін.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3. Подвоєння букв на позначення приголосних переважно зберігаємо у</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власних назвах: </w:t>
      </w:r>
      <w:r w:rsidRPr="00A63401">
        <w:rPr>
          <w:rFonts w:eastAsia="Times New Roman,Italic"/>
          <w:i/>
          <w:iCs/>
          <w:sz w:val="28"/>
          <w:szCs w:val="28"/>
          <w:lang w:val="ru-RU" w:eastAsia="en-US"/>
        </w:rPr>
        <w:t>Андо́рра, Бессеме́р, Білл, Боттіче́ллі, Гаро́нна, Голла́ндія,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Ллойд, Маро́кко, Міссу́рі, Ні́цца, Я́ ффа; Бе́тті, Джо́нні, Мю́ллер, Руссо́,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Те́ннессі, Смо́ллетт, Кі́ркконнелл </w:t>
      </w:r>
      <w:r w:rsidRPr="00A63401">
        <w:rPr>
          <w:rFonts w:eastAsiaTheme="minorHAnsi"/>
          <w:sz w:val="28"/>
          <w:szCs w:val="28"/>
          <w:lang w:val="ru-RU" w:eastAsia="en-US"/>
        </w:rPr>
        <w:t>та в загальних назвах, які від них утворені</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за допомогою афіксів: </w:t>
      </w:r>
      <w:r w:rsidRPr="00A63401">
        <w:rPr>
          <w:rFonts w:eastAsia="Times New Roman,Italic"/>
          <w:i/>
          <w:iCs/>
          <w:sz w:val="28"/>
          <w:szCs w:val="28"/>
          <w:lang w:val="ru-RU" w:eastAsia="en-US"/>
        </w:rPr>
        <w:t>андоррець, бессеме́рівський, голла́ндський,</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марокка́нець </w:t>
      </w:r>
      <w:r w:rsidRPr="00A63401">
        <w:rPr>
          <w:rFonts w:eastAsiaTheme="minorHAnsi"/>
          <w:sz w:val="28"/>
          <w:szCs w:val="28"/>
          <w:lang w:val="ru-RU" w:eastAsia="en-US"/>
        </w:rPr>
        <w:t>і т. ін. У загальних назвах, які утворені від власних назв без</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додавання афіксів, букви на позначення приголосних не подвоюємо: </w:t>
      </w:r>
      <w:r w:rsidRPr="00A63401">
        <w:rPr>
          <w:rFonts w:eastAsia="Times New Roman,Italic"/>
          <w:i/>
          <w:iCs/>
          <w:sz w:val="28"/>
          <w:szCs w:val="28"/>
          <w:lang w:val="ru-RU" w:eastAsia="en-US"/>
        </w:rPr>
        <w:t>ват</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Ватт</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бекере́ль </w:t>
      </w: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Беккере́ль</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гаус </w:t>
      </w:r>
      <w:r w:rsidRPr="00A63401">
        <w:rPr>
          <w:rFonts w:eastAsiaTheme="minorHAnsi"/>
          <w:sz w:val="28"/>
          <w:szCs w:val="28"/>
          <w:lang w:val="ru-RU" w:eastAsia="en-US"/>
        </w:rPr>
        <w:t xml:space="preserve">(пор. </w:t>
      </w:r>
      <w:r w:rsidRPr="00A63401">
        <w:rPr>
          <w:rFonts w:eastAsia="Times New Roman,Italic"/>
          <w:i/>
          <w:iCs/>
          <w:sz w:val="28"/>
          <w:szCs w:val="28"/>
          <w:lang w:val="ru-RU" w:eastAsia="en-US"/>
        </w:rPr>
        <w:t>Гаусс</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NewRoman,Bold"/>
          <w:b/>
          <w:bCs/>
          <w:sz w:val="28"/>
          <w:szCs w:val="28"/>
          <w:lang w:val="ru-RU" w:eastAsia="en-US"/>
        </w:rPr>
        <w:t xml:space="preserve">Примітка. </w:t>
      </w:r>
      <w:r w:rsidRPr="00A63401">
        <w:rPr>
          <w:rFonts w:eastAsiaTheme="minorHAnsi"/>
          <w:sz w:val="28"/>
          <w:szCs w:val="28"/>
          <w:lang w:val="ru-RU" w:eastAsia="en-US"/>
        </w:rPr>
        <w:t>За усталеною традицією в деяких власних назвах подвоєння не</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зберігаємо (</w:t>
      </w:r>
      <w:r w:rsidRPr="00A63401">
        <w:rPr>
          <w:rFonts w:eastAsia="Times New Roman,Italic"/>
          <w:i/>
          <w:iCs/>
          <w:sz w:val="28"/>
          <w:szCs w:val="28"/>
          <w:lang w:val="ru-RU" w:eastAsia="en-US"/>
        </w:rPr>
        <w:t>Пенсільва́нія</w:t>
      </w:r>
      <w:r w:rsidRPr="00A63401">
        <w:rPr>
          <w:rFonts w:eastAsiaTheme="minorHAnsi"/>
          <w:sz w:val="28"/>
          <w:szCs w:val="28"/>
          <w:lang w:val="ru-RU" w:eastAsia="en-US"/>
        </w:rPr>
        <w:t>) або зберігаємо частково (</w:t>
      </w:r>
      <w:r w:rsidRPr="00A63401">
        <w:rPr>
          <w:rFonts w:eastAsia="Times New Roman,Italic"/>
          <w:i/>
          <w:iCs/>
          <w:sz w:val="28"/>
          <w:szCs w:val="28"/>
          <w:lang w:val="ru-RU" w:eastAsia="en-US"/>
        </w:rPr>
        <w:t>Міссісі́пі</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4. Буквосполучення </w:t>
      </w:r>
      <w:r w:rsidRPr="00A63401">
        <w:rPr>
          <w:rFonts w:eastAsia="TimesNewRoman,Bold"/>
          <w:b/>
          <w:bCs/>
          <w:sz w:val="28"/>
          <w:szCs w:val="28"/>
          <w:lang w:val="ru-RU" w:eastAsia="en-US"/>
        </w:rPr>
        <w:t>ck</w:t>
      </w:r>
      <w:r w:rsidRPr="00A63401">
        <w:rPr>
          <w:rFonts w:eastAsiaTheme="minorHAnsi"/>
          <w:sz w:val="28"/>
          <w:szCs w:val="28"/>
          <w:lang w:val="ru-RU" w:eastAsia="en-US"/>
        </w:rPr>
        <w:t>, що в англійській, німецькій, шведській та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деяких інших мовах передає звук [</w:t>
      </w:r>
      <w:r w:rsidRPr="00A63401">
        <w:rPr>
          <w:rFonts w:eastAsia="TimesNewRoman,Bold"/>
          <w:b/>
          <w:bCs/>
          <w:sz w:val="28"/>
          <w:szCs w:val="28"/>
          <w:lang w:val="ru-RU" w:eastAsia="en-US"/>
        </w:rPr>
        <w:t>k</w:t>
      </w:r>
      <w:r w:rsidRPr="00A63401">
        <w:rPr>
          <w:rFonts w:eastAsiaTheme="minorHAnsi"/>
          <w:sz w:val="28"/>
          <w:szCs w:val="28"/>
          <w:lang w:val="ru-RU" w:eastAsia="en-US"/>
        </w:rPr>
        <w:t xml:space="preserve">], відтворюємо українською буквою </w:t>
      </w:r>
      <w:r w:rsidRPr="00A63401">
        <w:rPr>
          <w:rFonts w:eastAsia="TimesNewRoman,Bold"/>
          <w:b/>
          <w:bCs/>
          <w:sz w:val="28"/>
          <w:szCs w:val="28"/>
          <w:lang w:val="ru-RU" w:eastAsia="en-US"/>
        </w:rPr>
        <w:t>к</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Ді́кенс, Ді́кінсон</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Дже́ксон</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Те́керей, Бе́кі, Бу́кінгем, Бі́смарк</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Брю́кнер, Бро́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кес, Лама́рк, Што́кманн, Стокго́льм, Ру́дбек, Ше́рлок.</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NewRoman,Bold"/>
          <w:b/>
          <w:bCs/>
          <w:sz w:val="28"/>
          <w:szCs w:val="28"/>
          <w:lang w:val="ru-RU" w:eastAsia="en-US"/>
        </w:rPr>
        <w:lastRenderedPageBreak/>
        <w:t xml:space="preserve">Примітка. </w:t>
      </w:r>
      <w:r w:rsidRPr="00A63401">
        <w:rPr>
          <w:rFonts w:eastAsiaTheme="minorHAnsi"/>
          <w:sz w:val="28"/>
          <w:szCs w:val="28"/>
          <w:lang w:val="ru-RU" w:eastAsia="en-US"/>
        </w:rPr>
        <w:t xml:space="preserve">Подвоєння </w:t>
      </w:r>
      <w:r w:rsidRPr="00A63401">
        <w:rPr>
          <w:rFonts w:eastAsia="TimesNewRoman,Bold"/>
          <w:b/>
          <w:bCs/>
          <w:sz w:val="28"/>
          <w:szCs w:val="28"/>
          <w:lang w:val="ru-RU" w:eastAsia="en-US"/>
        </w:rPr>
        <w:t xml:space="preserve">кк </w:t>
      </w:r>
      <w:r w:rsidRPr="00A63401">
        <w:rPr>
          <w:rFonts w:eastAsiaTheme="minorHAnsi"/>
          <w:sz w:val="28"/>
          <w:szCs w:val="28"/>
          <w:lang w:val="ru-RU" w:eastAsia="en-US"/>
        </w:rPr>
        <w:t xml:space="preserve">зберігаємо у власних назвах кельтського походження, де формант </w:t>
      </w:r>
      <w:r w:rsidRPr="00A63401">
        <w:rPr>
          <w:rFonts w:eastAsia="TimesNewRoman,Bold"/>
          <w:b/>
          <w:bCs/>
          <w:sz w:val="28"/>
          <w:szCs w:val="28"/>
          <w:lang w:val="ru-RU" w:eastAsia="en-US"/>
        </w:rPr>
        <w:t xml:space="preserve">Mac, Mc </w:t>
      </w:r>
      <w:r w:rsidRPr="00A63401">
        <w:rPr>
          <w:rFonts w:eastAsiaTheme="minorHAnsi"/>
          <w:sz w:val="28"/>
          <w:szCs w:val="28"/>
          <w:lang w:val="ru-RU" w:eastAsia="en-US"/>
        </w:rPr>
        <w:t xml:space="preserve">поєднується з основою, що починається на </w:t>
      </w:r>
      <w:r w:rsidRPr="00A63401">
        <w:rPr>
          <w:rFonts w:eastAsia="TimesNewRoman,Bold"/>
          <w:b/>
          <w:bCs/>
          <w:sz w:val="28"/>
          <w:szCs w:val="28"/>
          <w:lang w:val="ru-RU" w:eastAsia="en-US"/>
        </w:rPr>
        <w:t>[k</w:t>
      </w:r>
      <w:r w:rsidRPr="00A63401">
        <w:rPr>
          <w:rFonts w:eastAsiaTheme="minorHAnsi"/>
          <w:sz w:val="28"/>
          <w:szCs w:val="28"/>
          <w:lang w:val="ru-RU" w:eastAsia="en-US"/>
        </w:rPr>
        <w:t xml:space="preserve">], в тих випадках, коли за традицією їх пишемо як одне слово: </w:t>
      </w:r>
      <w:r w:rsidRPr="00A63401">
        <w:rPr>
          <w:rFonts w:eastAsia="Times New Roman,Italic"/>
          <w:i/>
          <w:iCs/>
          <w:sz w:val="28"/>
          <w:szCs w:val="28"/>
          <w:lang w:val="ru-RU" w:eastAsia="en-US"/>
        </w:rPr>
        <w:t>Макка́ртні</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Макке́нзі, Макке́нна, Маккінлі</w:t>
      </w:r>
      <w:r w:rsidRPr="00A63401">
        <w:rPr>
          <w:rFonts w:eastAsiaTheme="minorHAnsi"/>
          <w:sz w:val="28"/>
          <w:szCs w:val="28"/>
          <w:lang w:val="ru-RU" w:eastAsia="en-US"/>
        </w:rPr>
        <w:t xml:space="preserve">, а також у загальних назвах, що утворені від власних назв такого типу: </w:t>
      </w:r>
      <w:r w:rsidRPr="00A63401">
        <w:rPr>
          <w:rFonts w:eastAsia="Times New Roman,Italic"/>
          <w:i/>
          <w:iCs/>
          <w:sz w:val="28"/>
          <w:szCs w:val="28"/>
          <w:lang w:val="ru-RU" w:eastAsia="en-US"/>
        </w:rPr>
        <w:t xml:space="preserve">маккартизм </w:t>
      </w:r>
      <w:r w:rsidRPr="00A63401">
        <w:rPr>
          <w:rFonts w:eastAsiaTheme="minorHAnsi"/>
          <w:sz w:val="28"/>
          <w:szCs w:val="28"/>
          <w:lang w:val="ru-RU" w:eastAsia="en-US"/>
        </w:rPr>
        <w:t>і т. ін.</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Голосні звуки і букви на позначення голосних</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Голосний [і]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Залежно від позиції в слові, особливостей вимови і мовної традиції</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heme="minorHAnsi"/>
          <w:sz w:val="28"/>
          <w:szCs w:val="28"/>
          <w:lang w:val="ru-RU" w:eastAsia="en-US"/>
        </w:rPr>
        <w:t>букви на позначення звука [</w:t>
      </w:r>
      <w:r w:rsidRPr="00A63401">
        <w:rPr>
          <w:rFonts w:eastAsia="TimesNewRoman,Bold"/>
          <w:b/>
          <w:bCs/>
          <w:sz w:val="28"/>
          <w:szCs w:val="28"/>
          <w:lang w:val="ru-RU" w:eastAsia="en-US"/>
        </w:rPr>
        <w:t>i</w:t>
      </w:r>
      <w:r w:rsidRPr="00A63401">
        <w:rPr>
          <w:rFonts w:eastAsiaTheme="minorHAnsi"/>
          <w:sz w:val="28"/>
          <w:szCs w:val="28"/>
          <w:lang w:val="ru-RU" w:eastAsia="en-US"/>
        </w:rPr>
        <w:t xml:space="preserve">], зокрема </w:t>
      </w:r>
      <w:r w:rsidRPr="00A63401">
        <w:rPr>
          <w:rFonts w:eastAsia="TimesNewRoman,Bold"/>
          <w:b/>
          <w:bCs/>
          <w:sz w:val="28"/>
          <w:szCs w:val="28"/>
          <w:lang w:val="ru-RU" w:eastAsia="en-US"/>
        </w:rPr>
        <w:t xml:space="preserve">і, у </w:t>
      </w:r>
      <w:r w:rsidRPr="00A63401">
        <w:rPr>
          <w:rFonts w:eastAsiaTheme="minorHAnsi"/>
          <w:sz w:val="28"/>
          <w:szCs w:val="28"/>
          <w:lang w:val="ru-RU" w:eastAsia="en-US"/>
        </w:rPr>
        <w:t xml:space="preserve">(ігрек), </w:t>
      </w:r>
      <w:r w:rsidRPr="00A63401">
        <w:rPr>
          <w:rFonts w:eastAsia="TimesNewRoman,Bold"/>
          <w:b/>
          <w:bCs/>
          <w:sz w:val="28"/>
          <w:szCs w:val="28"/>
          <w:lang w:val="ru-RU" w:eastAsia="en-US"/>
        </w:rPr>
        <w:t>e</w:t>
      </w:r>
      <w:r w:rsidRPr="00A63401">
        <w:rPr>
          <w:rFonts w:eastAsiaTheme="minorHAnsi"/>
          <w:sz w:val="28"/>
          <w:szCs w:val="28"/>
          <w:lang w:val="ru-RU" w:eastAsia="en-US"/>
        </w:rPr>
        <w:t xml:space="preserve">, буквосполучення </w:t>
      </w:r>
      <w:r w:rsidRPr="00A63401">
        <w:rPr>
          <w:rFonts w:eastAsia="TimesNewRoman,Bold"/>
          <w:b/>
          <w:bCs/>
          <w:sz w:val="28"/>
          <w:szCs w:val="28"/>
          <w:lang w:val="ru-RU" w:eastAsia="en-US"/>
        </w:rPr>
        <w:t>ea, ee,</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NewRoman,Bold"/>
          <w:b/>
          <w:bCs/>
          <w:sz w:val="28"/>
          <w:szCs w:val="28"/>
          <w:lang w:val="ru-RU" w:eastAsia="en-US"/>
        </w:rPr>
        <w:t xml:space="preserve">ie </w:t>
      </w:r>
      <w:r w:rsidRPr="00A63401">
        <w:rPr>
          <w:rFonts w:eastAsiaTheme="minorHAnsi"/>
          <w:sz w:val="28"/>
          <w:szCs w:val="28"/>
          <w:lang w:val="ru-RU" w:eastAsia="en-US"/>
        </w:rPr>
        <w:t xml:space="preserve">і т. ін. передаємо українськими буквами </w:t>
      </w:r>
      <w:r w:rsidRPr="00A63401">
        <w:rPr>
          <w:rFonts w:eastAsia="TimesNewRoman,Bold"/>
          <w:b/>
          <w:bCs/>
          <w:sz w:val="28"/>
          <w:szCs w:val="28"/>
          <w:lang w:val="ru-RU" w:eastAsia="en-US"/>
        </w:rPr>
        <w:t xml:space="preserve">і, ї </w:t>
      </w:r>
      <w:r w:rsidRPr="00A63401">
        <w:rPr>
          <w:rFonts w:eastAsiaTheme="minorHAnsi"/>
          <w:sz w:val="28"/>
          <w:szCs w:val="28"/>
          <w:lang w:val="ru-RU" w:eastAsia="en-US"/>
        </w:rPr>
        <w:t xml:space="preserve">та </w:t>
      </w:r>
      <w:r w:rsidRPr="00A63401">
        <w:rPr>
          <w:rFonts w:eastAsia="TimesNewRoman,Bold"/>
          <w:b/>
          <w:bCs/>
          <w:sz w:val="28"/>
          <w:szCs w:val="28"/>
          <w:lang w:val="ru-RU" w:eastAsia="en-US"/>
        </w:rPr>
        <w:t>и</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I. </w:t>
      </w:r>
      <w:r w:rsidRPr="00A63401">
        <w:rPr>
          <w:rFonts w:eastAsia="TimesNewRoman,Bold"/>
          <w:b/>
          <w:bCs/>
          <w:sz w:val="28"/>
          <w:szCs w:val="28"/>
          <w:lang w:val="ru-RU" w:eastAsia="en-US"/>
        </w:rPr>
        <w:t xml:space="preserve">І </w:t>
      </w:r>
      <w:r w:rsidRPr="00A63401">
        <w:rPr>
          <w:rFonts w:eastAsiaTheme="minorHAnsi"/>
          <w:sz w:val="28"/>
          <w:szCs w:val="28"/>
          <w:lang w:val="ru-RU" w:eastAsia="en-US"/>
        </w:rPr>
        <w:t>пишемо:</w:t>
      </w:r>
    </w:p>
    <w:p w:rsidR="00350CB0" w:rsidRPr="00A63401" w:rsidRDefault="00350CB0" w:rsidP="00350CB0">
      <w:pPr>
        <w:autoSpaceDE w:val="0"/>
        <w:autoSpaceDN w:val="0"/>
        <w:adjustRightInd w:val="0"/>
        <w:spacing w:line="276" w:lineRule="auto"/>
        <w:jc w:val="both"/>
        <w:rPr>
          <w:rFonts w:eastAsiaTheme="minorHAnsi"/>
          <w:i/>
          <w:iCs/>
          <w:sz w:val="28"/>
          <w:szCs w:val="28"/>
          <w:lang w:val="ru-RU" w:eastAsia="en-US"/>
        </w:rPr>
      </w:pPr>
      <w:r w:rsidRPr="00A63401">
        <w:rPr>
          <w:rFonts w:eastAsiaTheme="minorHAnsi"/>
          <w:sz w:val="28"/>
          <w:szCs w:val="28"/>
          <w:lang w:val="ru-RU" w:eastAsia="en-US"/>
        </w:rPr>
        <w:t xml:space="preserve">1. На початку слова: </w:t>
      </w:r>
      <w:r w:rsidRPr="00A63401">
        <w:rPr>
          <w:rFonts w:eastAsia="Times New Roman,Italic"/>
          <w:i/>
          <w:iCs/>
          <w:sz w:val="28"/>
          <w:szCs w:val="28"/>
          <w:lang w:val="ru-RU" w:eastAsia="en-US"/>
        </w:rPr>
        <w:t>іде́я, інстру́кція, інтернаціона́льний; І́бсен, І́ден, Ізабе́лла</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Іліа́да, І́ндія, І́тон</w:t>
      </w:r>
      <w:r w:rsidRPr="00A63401">
        <w:rPr>
          <w:rFonts w:eastAsiaTheme="minorHAnsi"/>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2. Після приголосного перед голосним та буквами </w:t>
      </w:r>
      <w:r w:rsidRPr="00A63401">
        <w:rPr>
          <w:rFonts w:eastAsia="TimesNewRoman,Bold"/>
          <w:b/>
          <w:bCs/>
          <w:sz w:val="28"/>
          <w:szCs w:val="28"/>
          <w:lang w:val="ru-RU" w:eastAsia="en-US"/>
        </w:rPr>
        <w:t>є, ї, й</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артеріа́льний, геніа́льний, діа́лектика, індустріаліза́ція, матеріа́л, діа́гноз, чіаба́та, ціані́д,</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соціалі́зм, фіа́лка; аудіє́нція, гіє́на, ріє́лтор, кліє́нт, пієте́т, тампліє́р; копії́ст, аксіо́ма, раціо́н, революціоне́р, соціоло́гія, фіоле́товий; ра́діус, тріу́мф; парті́йний, ра́дій; Біарри́ц, Фіу́ме; Віардо́, Ігле́сіас, Марціа́л, Ліє́па</w:t>
      </w:r>
      <w:r w:rsidRPr="00A63401">
        <w:rPr>
          <w:rFonts w:eastAsiaTheme="minorHAnsi"/>
          <w:i/>
          <w:iCs/>
          <w:sz w:val="28"/>
          <w:szCs w:val="28"/>
          <w:lang w:val="ru-RU" w:eastAsia="en-US"/>
        </w:rPr>
        <w:t xml:space="preserve">, </w:t>
      </w:r>
      <w:r w:rsidRPr="00A63401">
        <w:rPr>
          <w:rFonts w:eastAsia="Times New Roman,Italic"/>
          <w:i/>
          <w:iCs/>
          <w:sz w:val="28"/>
          <w:szCs w:val="28"/>
          <w:lang w:val="ru-RU" w:eastAsia="en-US"/>
        </w:rPr>
        <w:t>Оссіа́н, Сіа́м, Шантії́.</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У кінці слова іншомовне -</w:t>
      </w:r>
      <w:r w:rsidRPr="00A63401">
        <w:rPr>
          <w:rFonts w:eastAsia="TimesNewRoman,Bold"/>
          <w:b/>
          <w:bCs/>
          <w:sz w:val="28"/>
          <w:szCs w:val="28"/>
          <w:lang w:val="ru-RU" w:eastAsia="en-US"/>
        </w:rPr>
        <w:t xml:space="preserve">іa </w:t>
      </w:r>
      <w:r w:rsidRPr="00A63401">
        <w:rPr>
          <w:rFonts w:eastAsiaTheme="minorHAnsi"/>
          <w:sz w:val="28"/>
          <w:szCs w:val="28"/>
          <w:lang w:val="ru-RU" w:eastAsia="en-US"/>
        </w:rPr>
        <w:t>передаємо звичайно через -</w:t>
      </w:r>
      <w:r w:rsidRPr="00A63401">
        <w:rPr>
          <w:rFonts w:eastAsia="TimesNewRoman,Bold"/>
          <w:b/>
          <w:bCs/>
          <w:sz w:val="28"/>
          <w:szCs w:val="28"/>
          <w:lang w:val="ru-RU" w:eastAsia="en-US"/>
        </w:rPr>
        <w:t>ія</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арте́рія, мате́рія, інду́стрія, Іта́лія, Гарсі́я, Га́ллія.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3. В іменах і прізвищах після приголосного перед наступним приголосним</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і в кінці слова: </w:t>
      </w:r>
      <w:r w:rsidRPr="00A63401">
        <w:rPr>
          <w:rFonts w:eastAsia="Times New Roman,Italic"/>
          <w:i/>
          <w:iCs/>
          <w:sz w:val="28"/>
          <w:szCs w:val="28"/>
          <w:lang w:val="ru-RU" w:eastAsia="en-US"/>
        </w:rPr>
        <w:t>Беатріче, Ові́дій, Річард, Дідро́, Ді́зель, Грі́мм, Ме́дічі, Россі́ні,</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Анрі́;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Власні назви, що перейшли в категорію загальних назв, пишемо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за правилами правопису загальних назв іншомовного походження: </w:t>
      </w:r>
      <w:r w:rsidRPr="00A63401">
        <w:rPr>
          <w:rFonts w:eastAsia="Times New Roman,Italic"/>
          <w:i/>
          <w:iCs/>
          <w:sz w:val="28"/>
          <w:szCs w:val="28"/>
          <w:lang w:val="ru-RU" w:eastAsia="en-US"/>
        </w:rPr>
        <w:t>ди́</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зель </w:t>
      </w:r>
      <w:r w:rsidRPr="00A63401">
        <w:rPr>
          <w:rFonts w:eastAsiaTheme="minorHAnsi"/>
          <w:sz w:val="28"/>
          <w:szCs w:val="28"/>
          <w:lang w:val="ru-RU" w:eastAsia="en-US"/>
        </w:rPr>
        <w:t xml:space="preserve">(від прізвища </w:t>
      </w:r>
      <w:r w:rsidRPr="00A63401">
        <w:rPr>
          <w:rFonts w:eastAsia="Times New Roman,Italic"/>
          <w:i/>
          <w:iCs/>
          <w:sz w:val="28"/>
          <w:szCs w:val="28"/>
          <w:lang w:val="ru-RU" w:eastAsia="en-US"/>
        </w:rPr>
        <w:t xml:space="preserve">Рудольфа Ді́зеля), силуе́т </w:t>
      </w:r>
      <w:r w:rsidRPr="00A63401">
        <w:rPr>
          <w:rFonts w:eastAsiaTheme="minorHAnsi"/>
          <w:sz w:val="28"/>
          <w:szCs w:val="28"/>
          <w:lang w:val="ru-RU" w:eastAsia="en-US"/>
        </w:rPr>
        <w:t xml:space="preserve">(від прізвища </w:t>
      </w:r>
      <w:r w:rsidRPr="00A63401">
        <w:rPr>
          <w:rFonts w:eastAsia="Times New Roman,Italic"/>
          <w:i/>
          <w:iCs/>
          <w:sz w:val="28"/>
          <w:szCs w:val="28"/>
          <w:lang w:val="ru-RU" w:eastAsia="en-US"/>
        </w:rPr>
        <w:t>Етьєна де Сілуе́тта</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heme="minorHAnsi"/>
          <w:sz w:val="28"/>
          <w:szCs w:val="28"/>
          <w:lang w:val="ru-RU" w:eastAsia="en-US"/>
        </w:rPr>
        <w:t xml:space="preserve">4. У географічних назвах після приголосних, крім </w:t>
      </w:r>
      <w:r w:rsidRPr="00A63401">
        <w:rPr>
          <w:rFonts w:eastAsia="TimesNewRoman,Bold"/>
          <w:b/>
          <w:bCs/>
          <w:sz w:val="28"/>
          <w:szCs w:val="28"/>
          <w:lang w:val="ru-RU" w:eastAsia="en-US"/>
        </w:rPr>
        <w:t>дж, ж, ч, ш, щ</w:t>
      </w:r>
      <w:r w:rsidRPr="00A63401">
        <w:rPr>
          <w:rFonts w:eastAsiaTheme="minorHAnsi"/>
          <w:sz w:val="28"/>
          <w:szCs w:val="28"/>
          <w:lang w:val="ru-RU" w:eastAsia="en-US"/>
        </w:rPr>
        <w:t xml:space="preserve">, </w:t>
      </w:r>
      <w:r w:rsidRPr="00A63401">
        <w:rPr>
          <w:rFonts w:eastAsia="TimesNewRoman,Bold"/>
          <w:b/>
          <w:bCs/>
          <w:sz w:val="28"/>
          <w:szCs w:val="28"/>
          <w:lang w:val="ru-RU" w:eastAsia="en-US"/>
        </w:rPr>
        <w:t xml:space="preserve">ц </w:t>
      </w:r>
      <w:r w:rsidRPr="00A63401">
        <w:rPr>
          <w:rFonts w:eastAsiaTheme="minorHAnsi"/>
          <w:sz w:val="28"/>
          <w:szCs w:val="28"/>
          <w:lang w:val="ru-RU" w:eastAsia="en-US"/>
        </w:rPr>
        <w:t xml:space="preserve">і </w:t>
      </w:r>
      <w:r w:rsidRPr="00A63401">
        <w:rPr>
          <w:rFonts w:eastAsia="TimesNewRoman,Bold"/>
          <w:b/>
          <w:bCs/>
          <w:sz w:val="28"/>
          <w:szCs w:val="28"/>
          <w:lang w:val="ru-RU" w:eastAsia="en-US"/>
        </w:rPr>
        <w:t>р</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перед наступним приголосним, крім [j], і в кінці слова, а також у похідних</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прикметниках: </w:t>
      </w:r>
      <w:r w:rsidRPr="00A63401">
        <w:rPr>
          <w:rFonts w:eastAsia="Times New Roman,Italic"/>
          <w:i/>
          <w:iCs/>
          <w:sz w:val="28"/>
          <w:szCs w:val="28"/>
          <w:lang w:val="ru-RU" w:eastAsia="en-US"/>
        </w:rPr>
        <w:t>Канзас</w:t>
      </w:r>
      <w:r w:rsidRPr="00A63401">
        <w:rPr>
          <w:rFonts w:eastAsiaTheme="minorHAnsi"/>
          <w:i/>
          <w:iCs/>
          <w:sz w:val="28"/>
          <w:szCs w:val="28"/>
          <w:lang w:val="ru-RU" w:eastAsia="en-US"/>
        </w:rPr>
        <w:t>-</w:t>
      </w:r>
      <w:r w:rsidRPr="00A63401">
        <w:rPr>
          <w:rFonts w:eastAsia="Times New Roman,Italic"/>
          <w:i/>
          <w:iCs/>
          <w:sz w:val="28"/>
          <w:szCs w:val="28"/>
          <w:lang w:val="ru-RU" w:eastAsia="en-US"/>
        </w:rPr>
        <w:t>Сі́ті, Лісабо́н, Міссісі́пі, Монтевіде́о, Ніл, Севі́лья,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Сі́дней, Замбе́зі, Ка́прі, Сомалі, лісабонський, сомалійський.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5. Після приголосних у кінці слова: </w:t>
      </w:r>
      <w:r w:rsidRPr="00A63401">
        <w:rPr>
          <w:rFonts w:eastAsia="Times New Roman,Italic"/>
          <w:i/>
          <w:iCs/>
          <w:sz w:val="28"/>
          <w:szCs w:val="28"/>
          <w:lang w:val="ru-RU" w:eastAsia="en-US"/>
        </w:rPr>
        <w:t>візаві́, віскі, журі́, колі́брі, мерсі́, парі́,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попурі́, су́ші, таксі́, харакірі, шасі</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6. У всіх інших випадках після </w:t>
      </w:r>
      <w:r w:rsidRPr="00A63401">
        <w:rPr>
          <w:rFonts w:eastAsia="TimesNewRoman,Bold"/>
          <w:b/>
          <w:bCs/>
          <w:sz w:val="28"/>
          <w:szCs w:val="28"/>
          <w:lang w:val="ru-RU" w:eastAsia="en-US"/>
        </w:rPr>
        <w:t xml:space="preserve">б, п, в, м, ф, г, к, х, л, н </w:t>
      </w:r>
      <w:r w:rsidRPr="00A63401">
        <w:rPr>
          <w:rFonts w:eastAsiaTheme="minorHAnsi"/>
          <w:sz w:val="28"/>
          <w:szCs w:val="28"/>
          <w:lang w:val="ru-RU" w:eastAsia="en-US"/>
        </w:rPr>
        <w:t>перед наступним</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приголосним: </w:t>
      </w:r>
      <w:r w:rsidRPr="00A63401">
        <w:rPr>
          <w:rFonts w:eastAsia="Times New Roman,Italic"/>
          <w:i/>
          <w:iCs/>
          <w:sz w:val="28"/>
          <w:szCs w:val="28"/>
          <w:lang w:val="ru-RU" w:eastAsia="en-US"/>
        </w:rPr>
        <w:t>бі́знес, піло́т, вібра́ція, акаде́мік, фіна́нси, гра́фік, гіпопота́м,</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логі́чний, гі́мн, кібу́ц, кілогра́м, кіно́, архі́в, хі́мія, хіру́рг, літерату́ра, респу́бліка, ні́ша, піані́симо.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За усталеною традицією в ряді слів іншомовного походження, що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lastRenderedPageBreak/>
        <w:t xml:space="preserve">давно засвоєні українською мовою, після </w:t>
      </w:r>
      <w:r w:rsidRPr="00A63401">
        <w:rPr>
          <w:rFonts w:eastAsia="TimesNewRoman,Bold"/>
          <w:b/>
          <w:bCs/>
          <w:sz w:val="28"/>
          <w:szCs w:val="28"/>
          <w:lang w:val="ru-RU" w:eastAsia="en-US"/>
        </w:rPr>
        <w:t xml:space="preserve">б, п, в, м, ф, г, к, х, л, н </w:t>
      </w:r>
      <w:r w:rsidRPr="00A63401">
        <w:rPr>
          <w:rFonts w:eastAsiaTheme="minorHAnsi"/>
          <w:sz w:val="28"/>
          <w:szCs w:val="28"/>
          <w:lang w:val="ru-RU" w:eastAsia="en-US"/>
        </w:rPr>
        <w:t xml:space="preserve">пишемо </w:t>
      </w:r>
      <w:r w:rsidRPr="00A63401">
        <w:rPr>
          <w:rFonts w:eastAsia="TimesNewRoman,Bold"/>
          <w:b/>
          <w:bCs/>
          <w:sz w:val="28"/>
          <w:szCs w:val="28"/>
          <w:lang w:val="ru-RU" w:eastAsia="en-US"/>
        </w:rPr>
        <w:t>и</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башки́р, ви́мпел, єхи́дна, імби́р, калми́к, кипари́с, кисе́т, лима́н, ми́ля, мирт,</w:t>
      </w:r>
    </w:p>
    <w:p w:rsidR="00350CB0" w:rsidRPr="00A63401" w:rsidRDefault="00350CB0" w:rsidP="00350CB0">
      <w:pPr>
        <w:autoSpaceDE w:val="0"/>
        <w:autoSpaceDN w:val="0"/>
        <w:adjustRightInd w:val="0"/>
        <w:spacing w:line="276" w:lineRule="auto"/>
        <w:jc w:val="both"/>
        <w:rPr>
          <w:rFonts w:eastAsiaTheme="minorHAnsi"/>
          <w:i/>
          <w:iCs/>
          <w:sz w:val="28"/>
          <w:szCs w:val="28"/>
          <w:lang w:val="ru-RU" w:eastAsia="en-US"/>
        </w:rPr>
      </w:pPr>
      <w:r w:rsidRPr="00A63401">
        <w:rPr>
          <w:rFonts w:eastAsia="Times New Roman,Italic"/>
          <w:i/>
          <w:iCs/>
          <w:sz w:val="28"/>
          <w:szCs w:val="28"/>
          <w:lang w:val="ru-RU" w:eastAsia="en-US"/>
        </w:rPr>
        <w:t xml:space="preserve">ни́рка, спирт, химе́ра </w:t>
      </w:r>
      <w:r w:rsidRPr="00A63401">
        <w:rPr>
          <w:rFonts w:eastAsiaTheme="minorHAnsi"/>
          <w:sz w:val="28"/>
          <w:szCs w:val="28"/>
          <w:lang w:val="ru-RU" w:eastAsia="en-US"/>
        </w:rPr>
        <w:t>та ін</w:t>
      </w:r>
      <w:r w:rsidRPr="00A63401">
        <w:rPr>
          <w:rFonts w:eastAsiaTheme="minorHAnsi"/>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За традицією з </w:t>
      </w:r>
      <w:r w:rsidRPr="00A63401">
        <w:rPr>
          <w:rFonts w:eastAsia="TimesNewRoman,Bold"/>
          <w:b/>
          <w:bCs/>
          <w:sz w:val="28"/>
          <w:szCs w:val="28"/>
          <w:lang w:val="ru-RU" w:eastAsia="en-US"/>
        </w:rPr>
        <w:t xml:space="preserve">и </w:t>
      </w:r>
      <w:r w:rsidRPr="00A63401">
        <w:rPr>
          <w:rFonts w:eastAsiaTheme="minorHAnsi"/>
          <w:sz w:val="28"/>
          <w:szCs w:val="28"/>
          <w:lang w:val="ru-RU" w:eastAsia="en-US"/>
        </w:rPr>
        <w:t>пишемо також слова грецького походження, що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усталилися в церковному вжитку: </w:t>
      </w:r>
      <w:r w:rsidRPr="00A63401">
        <w:rPr>
          <w:rFonts w:eastAsia="Times New Roman,Italic"/>
          <w:i/>
          <w:iCs/>
          <w:sz w:val="28"/>
          <w:szCs w:val="28"/>
          <w:lang w:val="ru-RU" w:eastAsia="en-US"/>
        </w:rPr>
        <w:t>дия́кон, єпи́скоп, єпити́мія́, єпитрахи́ль,</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ми́ро, ми́тра, митрополи́т, христия́нство </w:t>
      </w:r>
      <w:r w:rsidRPr="00A63401">
        <w:rPr>
          <w:rFonts w:eastAsiaTheme="minorHAnsi"/>
          <w:sz w:val="28"/>
          <w:szCs w:val="28"/>
          <w:lang w:val="ru-RU" w:eastAsia="en-US"/>
        </w:rPr>
        <w:t>тощо.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II. </w:t>
      </w:r>
      <w:r w:rsidRPr="00A63401">
        <w:rPr>
          <w:rFonts w:eastAsia="TimesNewRoman,Bold"/>
          <w:b/>
          <w:bCs/>
          <w:sz w:val="28"/>
          <w:szCs w:val="28"/>
          <w:lang w:val="ru-RU" w:eastAsia="en-US"/>
        </w:rPr>
        <w:t xml:space="preserve">Ї </w:t>
      </w:r>
      <w:r w:rsidRPr="00A63401">
        <w:rPr>
          <w:rFonts w:eastAsiaTheme="minorHAnsi"/>
          <w:sz w:val="28"/>
          <w:szCs w:val="28"/>
          <w:lang w:val="ru-RU" w:eastAsia="en-US"/>
        </w:rPr>
        <w:t xml:space="preserve">пишемо після голосного: </w:t>
      </w:r>
      <w:r w:rsidRPr="00A63401">
        <w:rPr>
          <w:rFonts w:eastAsia="Times New Roman,Italic"/>
          <w:i/>
          <w:iCs/>
          <w:sz w:val="28"/>
          <w:szCs w:val="28"/>
          <w:lang w:val="ru-RU" w:eastAsia="en-US"/>
        </w:rPr>
        <w:t>альтруї́ст, егої́ст, кофеї́н, маї́с, моза́їка,</w:t>
      </w:r>
    </w:p>
    <w:p w:rsidR="00350CB0" w:rsidRPr="00A63401" w:rsidRDefault="00350CB0" w:rsidP="00350CB0">
      <w:pPr>
        <w:autoSpaceDE w:val="0"/>
        <w:autoSpaceDN w:val="0"/>
        <w:adjustRightInd w:val="0"/>
        <w:spacing w:line="276" w:lineRule="auto"/>
        <w:jc w:val="both"/>
        <w:rPr>
          <w:rFonts w:eastAsiaTheme="minorHAnsi"/>
          <w:i/>
          <w:iCs/>
          <w:sz w:val="28"/>
          <w:szCs w:val="28"/>
          <w:lang w:val="ru-RU" w:eastAsia="en-US"/>
        </w:rPr>
      </w:pPr>
      <w:r w:rsidRPr="00A63401">
        <w:rPr>
          <w:rFonts w:eastAsia="Times New Roman,Italic"/>
          <w:i/>
          <w:iCs/>
          <w:sz w:val="28"/>
          <w:szCs w:val="28"/>
          <w:lang w:val="ru-RU" w:eastAsia="en-US"/>
        </w:rPr>
        <w:t>наї́вний, руї́на, сто́їк, теї́н; Аделаї́да, Аї́да, Каї́р, Саї́д, Таї́р, Хаї́м, Хусаї́нов</w:t>
      </w:r>
      <w:r w:rsidRPr="00A63401">
        <w:rPr>
          <w:rFonts w:eastAsiaTheme="minorHAnsi"/>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NewRoman,Bold"/>
          <w:b/>
          <w:bCs/>
          <w:sz w:val="28"/>
          <w:szCs w:val="28"/>
          <w:lang w:val="ru-RU" w:eastAsia="en-US"/>
        </w:rPr>
        <w:t xml:space="preserve">Примітка. </w:t>
      </w:r>
      <w:r w:rsidRPr="00A63401">
        <w:rPr>
          <w:rFonts w:eastAsiaTheme="minorHAnsi"/>
          <w:sz w:val="28"/>
          <w:szCs w:val="28"/>
          <w:lang w:val="ru-RU" w:eastAsia="en-US"/>
        </w:rPr>
        <w:t xml:space="preserve">У складних словах, де перша частина закінчується голосним, на початку другої частини пишемо </w:t>
      </w:r>
      <w:r w:rsidRPr="00A63401">
        <w:rPr>
          <w:rFonts w:eastAsia="TimesNewRoman,Bold"/>
          <w:b/>
          <w:bCs/>
          <w:sz w:val="28"/>
          <w:szCs w:val="28"/>
          <w:lang w:val="ru-RU" w:eastAsia="en-US"/>
        </w:rPr>
        <w:t>і</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неоімперіалізм, псевдоісторичний, </w:t>
      </w:r>
      <w:r w:rsidRPr="00A63401">
        <w:rPr>
          <w:rFonts w:eastAsiaTheme="minorHAnsi"/>
          <w:sz w:val="28"/>
          <w:szCs w:val="28"/>
          <w:lang w:val="ru-RU" w:eastAsia="en-US"/>
        </w:rPr>
        <w:t>так само в позиції після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префікса, що закінчується на голосний; </w:t>
      </w:r>
      <w:r w:rsidRPr="00A63401">
        <w:rPr>
          <w:rFonts w:eastAsia="Times New Roman,Italic"/>
          <w:i/>
          <w:iCs/>
          <w:sz w:val="28"/>
          <w:szCs w:val="28"/>
          <w:lang w:val="ru-RU" w:eastAsia="en-US"/>
        </w:rPr>
        <w:t xml:space="preserve">воі́стину, доістори́чний, поінформува́ти;неіндукти́вний </w:t>
      </w:r>
      <w:r w:rsidRPr="00A63401">
        <w:rPr>
          <w:rFonts w:eastAsiaTheme="minorHAnsi"/>
          <w:sz w:val="28"/>
          <w:szCs w:val="28"/>
          <w:lang w:val="ru-RU" w:eastAsia="en-US"/>
        </w:rPr>
        <w:t>і т. ін.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III. </w:t>
      </w:r>
      <w:r w:rsidRPr="00A63401">
        <w:rPr>
          <w:rFonts w:eastAsia="TimesNewRoman,Bold"/>
          <w:b/>
          <w:bCs/>
          <w:sz w:val="28"/>
          <w:szCs w:val="28"/>
          <w:lang w:val="ru-RU" w:eastAsia="en-US"/>
        </w:rPr>
        <w:t xml:space="preserve">И </w:t>
      </w:r>
      <w:r w:rsidRPr="00A63401">
        <w:rPr>
          <w:rFonts w:eastAsiaTheme="minorHAnsi"/>
          <w:sz w:val="28"/>
          <w:szCs w:val="28"/>
          <w:lang w:val="ru-RU" w:eastAsia="en-US"/>
        </w:rPr>
        <w:t>пишемо:</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heme="minorHAnsi"/>
          <w:sz w:val="28"/>
          <w:szCs w:val="28"/>
          <w:lang w:val="ru-RU" w:eastAsia="en-US"/>
        </w:rPr>
        <w:t xml:space="preserve">1. У загальних назвах після приголосних </w:t>
      </w:r>
      <w:r w:rsidRPr="00A63401">
        <w:rPr>
          <w:rFonts w:eastAsia="TimesNewRoman,Bold"/>
          <w:b/>
          <w:bCs/>
          <w:sz w:val="28"/>
          <w:szCs w:val="28"/>
          <w:lang w:val="ru-RU" w:eastAsia="en-US"/>
        </w:rPr>
        <w:t>д, т, з (дз), с, ц, ж (дж), ч, ш, р</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перед наступним приголосним (крім </w:t>
      </w:r>
      <w:r w:rsidRPr="00A63401">
        <w:rPr>
          <w:rFonts w:eastAsia="TimesNewRoman,Bold"/>
          <w:b/>
          <w:bCs/>
          <w:sz w:val="28"/>
          <w:szCs w:val="28"/>
          <w:lang w:val="ru-RU" w:eastAsia="en-US"/>
        </w:rPr>
        <w:t>й)</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ди́зель, дина́мо, дипло́м, дире́ктор,</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мето́дика; інститу́т, матема́тика, сти́мул, тип; пози́ція, фізи́чний; такси́ст, родзи́нка, силуе́т, систе́ма; цисте́рна, ци́фра; режи́м, джигі́т, джинси, джип;чичеро́не; ши́рма, шифр; брига́да, риф, фа́брика.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2. У географічних назвах з кінцевими -</w:t>
      </w:r>
      <w:r w:rsidRPr="00A63401">
        <w:rPr>
          <w:rFonts w:eastAsia="TimesNewRoman,Bold"/>
          <w:b/>
          <w:bCs/>
          <w:sz w:val="28"/>
          <w:szCs w:val="28"/>
          <w:lang w:val="ru-RU" w:eastAsia="en-US"/>
        </w:rPr>
        <w:t>ида, -ика</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Антаркти́да, Атланти́да, Флори́да; Адріа́тика, Аме́рика, Анта́рктика, А́ рктика, Атла́нтика, А́фрика, Ба́лтика, Ко́рсика, Ме́ксика.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3. У географічних назвах після приголосних </w:t>
      </w:r>
      <w:r w:rsidRPr="00A63401">
        <w:rPr>
          <w:rFonts w:eastAsia="TimesNewRoman,Bold"/>
          <w:b/>
          <w:bCs/>
          <w:sz w:val="28"/>
          <w:szCs w:val="28"/>
          <w:lang w:val="ru-RU" w:eastAsia="en-US"/>
        </w:rPr>
        <w:t xml:space="preserve">дж, ж, ч, ш, щ </w:t>
      </w:r>
      <w:r w:rsidRPr="00A63401">
        <w:rPr>
          <w:rFonts w:eastAsiaTheme="minorHAnsi"/>
          <w:sz w:val="28"/>
          <w:szCs w:val="28"/>
          <w:lang w:val="ru-RU" w:eastAsia="en-US"/>
        </w:rPr>
        <w:t xml:space="preserve">і </w:t>
      </w:r>
      <w:r w:rsidRPr="00A63401">
        <w:rPr>
          <w:rFonts w:eastAsia="TimesNewRoman,Bold"/>
          <w:b/>
          <w:bCs/>
          <w:sz w:val="28"/>
          <w:szCs w:val="28"/>
          <w:lang w:val="ru-RU" w:eastAsia="en-US"/>
        </w:rPr>
        <w:t xml:space="preserve">ц </w:t>
      </w:r>
      <w:r w:rsidRPr="00A63401">
        <w:rPr>
          <w:rFonts w:eastAsiaTheme="minorHAnsi"/>
          <w:sz w:val="28"/>
          <w:szCs w:val="28"/>
          <w:lang w:val="ru-RU" w:eastAsia="en-US"/>
        </w:rPr>
        <w:t>перед</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приголосним: </w:t>
      </w:r>
      <w:r w:rsidRPr="00A63401">
        <w:rPr>
          <w:rFonts w:eastAsia="Times New Roman,Italic"/>
          <w:i/>
          <w:iCs/>
          <w:sz w:val="28"/>
          <w:szCs w:val="28"/>
          <w:lang w:val="ru-RU" w:eastAsia="en-US"/>
        </w:rPr>
        <w:t>Алжи́р, Вашингто́н, Вірджи́нія, Ге́мпшир, Жиро́нда, Йо́ркшир,</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Ле́йпциг, Цинда́о, Чика́го, Чи́лі </w:t>
      </w:r>
      <w:r w:rsidRPr="00A63401">
        <w:rPr>
          <w:rFonts w:eastAsiaTheme="minorHAnsi"/>
          <w:sz w:val="28"/>
          <w:szCs w:val="28"/>
          <w:lang w:val="ru-RU" w:eastAsia="en-US"/>
        </w:rPr>
        <w:t xml:space="preserve">та в похідних від них: </w:t>
      </w:r>
      <w:r w:rsidRPr="00A63401">
        <w:rPr>
          <w:rFonts w:eastAsia="Times New Roman,Italic"/>
          <w:i/>
          <w:iCs/>
          <w:sz w:val="28"/>
          <w:szCs w:val="28"/>
          <w:lang w:val="ru-RU" w:eastAsia="en-US"/>
        </w:rPr>
        <w:t xml:space="preserve">алжирець, йоркши́рський, чилі́йський </w:t>
      </w:r>
      <w:r w:rsidRPr="00A63401">
        <w:rPr>
          <w:rFonts w:eastAsiaTheme="minorHAnsi"/>
          <w:sz w:val="28"/>
          <w:szCs w:val="28"/>
          <w:lang w:val="ru-RU" w:eastAsia="en-US"/>
        </w:rPr>
        <w:t xml:space="preserve">та ін. Перед голосним і в кінці слова пишемо </w:t>
      </w:r>
      <w:r w:rsidRPr="00A63401">
        <w:rPr>
          <w:rFonts w:eastAsia="TimesNewRoman,Bold"/>
          <w:b/>
          <w:bCs/>
          <w:sz w:val="28"/>
          <w:szCs w:val="28"/>
          <w:lang w:val="ru-RU" w:eastAsia="en-US"/>
        </w:rPr>
        <w:t>і</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Віші́, Ші́офок.</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4. У географічних назвах після </w:t>
      </w:r>
      <w:r w:rsidRPr="00A63401">
        <w:rPr>
          <w:rFonts w:eastAsia="TimesNewRoman,Bold"/>
          <w:b/>
          <w:bCs/>
          <w:sz w:val="28"/>
          <w:szCs w:val="28"/>
          <w:lang w:val="ru-RU" w:eastAsia="en-US"/>
        </w:rPr>
        <w:t xml:space="preserve">р </w:t>
      </w:r>
      <w:r w:rsidRPr="00A63401">
        <w:rPr>
          <w:rFonts w:eastAsiaTheme="minorHAnsi"/>
          <w:sz w:val="28"/>
          <w:szCs w:val="28"/>
          <w:lang w:val="ru-RU" w:eastAsia="en-US"/>
        </w:rPr>
        <w:t>перед приголосним (крім [</w:t>
      </w:r>
      <w:r w:rsidRPr="00A63401">
        <w:rPr>
          <w:rFonts w:eastAsia="TimesNewRoman,Bold"/>
          <w:b/>
          <w:bCs/>
          <w:sz w:val="28"/>
          <w:szCs w:val="28"/>
          <w:lang w:val="ru-RU" w:eastAsia="en-US"/>
        </w:rPr>
        <w:t>j</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Брита́нія,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Крит, Маврита́нія, Магри́б, Мадри́д, Рив’єра, Ри́га </w:t>
      </w:r>
      <w:r w:rsidRPr="00A63401">
        <w:rPr>
          <w:rFonts w:eastAsiaTheme="minorHAnsi"/>
          <w:sz w:val="28"/>
          <w:szCs w:val="28"/>
          <w:lang w:val="ru-RU" w:eastAsia="en-US"/>
        </w:rPr>
        <w:t xml:space="preserve">та ін. та в похідних від них: </w:t>
      </w:r>
      <w:r w:rsidRPr="00A63401">
        <w:rPr>
          <w:rFonts w:eastAsia="Times New Roman,Italic"/>
          <w:i/>
          <w:iCs/>
          <w:sz w:val="28"/>
          <w:szCs w:val="28"/>
          <w:lang w:val="ru-RU" w:eastAsia="en-US"/>
        </w:rPr>
        <w:t xml:space="preserve">брита́нський, маврита́нський, ри́зький </w:t>
      </w: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NewRoman,Bold"/>
          <w:b/>
          <w:bCs/>
          <w:sz w:val="28"/>
          <w:szCs w:val="28"/>
          <w:lang w:val="ru-RU" w:eastAsia="en-US"/>
        </w:rPr>
        <w:t xml:space="preserve">Примітка 1. </w:t>
      </w:r>
      <w:r w:rsidRPr="00A63401">
        <w:rPr>
          <w:rFonts w:eastAsiaTheme="minorHAnsi"/>
          <w:sz w:val="28"/>
          <w:szCs w:val="28"/>
          <w:lang w:val="ru-RU" w:eastAsia="en-US"/>
        </w:rPr>
        <w:t xml:space="preserve">У компоненті власних назв </w:t>
      </w:r>
      <w:r w:rsidRPr="00A63401">
        <w:rPr>
          <w:rFonts w:eastAsia="TimesNewRoman,Bold"/>
          <w:b/>
          <w:bCs/>
          <w:sz w:val="28"/>
          <w:szCs w:val="28"/>
          <w:lang w:val="ru-RU" w:eastAsia="en-US"/>
        </w:rPr>
        <w:t xml:space="preserve">-стріт </w:t>
      </w:r>
      <w:r w:rsidRPr="00A63401">
        <w:rPr>
          <w:rFonts w:eastAsiaTheme="minorHAnsi"/>
          <w:sz w:val="28"/>
          <w:szCs w:val="28"/>
          <w:lang w:val="ru-RU" w:eastAsia="en-US"/>
        </w:rPr>
        <w:t xml:space="preserve">пишемо </w:t>
      </w:r>
      <w:r w:rsidRPr="00A63401">
        <w:rPr>
          <w:rFonts w:eastAsia="TimesNewRoman,Bold"/>
          <w:b/>
          <w:bCs/>
          <w:sz w:val="28"/>
          <w:szCs w:val="28"/>
          <w:lang w:val="ru-RU" w:eastAsia="en-US"/>
        </w:rPr>
        <w:t>і</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Бейкер</w:t>
      </w:r>
      <w:r w:rsidRPr="00A63401">
        <w:rPr>
          <w:rFonts w:eastAsiaTheme="minorHAnsi"/>
          <w:i/>
          <w:iCs/>
          <w:sz w:val="28"/>
          <w:szCs w:val="28"/>
          <w:lang w:val="ru-RU" w:eastAsia="en-US"/>
        </w:rPr>
        <w:t>-</w:t>
      </w:r>
      <w:r w:rsidRPr="00A63401">
        <w:rPr>
          <w:rFonts w:eastAsia="Times New Roman,Italic"/>
          <w:i/>
          <w:iCs/>
          <w:sz w:val="28"/>
          <w:szCs w:val="28"/>
          <w:lang w:val="ru-RU" w:eastAsia="en-US"/>
        </w:rPr>
        <w:t>стрі́т</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Волл</w:t>
      </w:r>
      <w:r w:rsidRPr="00A63401">
        <w:rPr>
          <w:rFonts w:eastAsiaTheme="minorHAnsi"/>
          <w:i/>
          <w:iCs/>
          <w:sz w:val="28"/>
          <w:szCs w:val="28"/>
          <w:lang w:val="ru-RU" w:eastAsia="en-US"/>
        </w:rPr>
        <w:t>-</w:t>
      </w:r>
      <w:r w:rsidRPr="00A63401">
        <w:rPr>
          <w:rFonts w:eastAsia="Times New Roman,Italic"/>
          <w:i/>
          <w:iCs/>
          <w:sz w:val="28"/>
          <w:szCs w:val="28"/>
          <w:lang w:val="ru-RU" w:eastAsia="en-US"/>
        </w:rPr>
        <w:t>стрі́т, Риджент</w:t>
      </w:r>
      <w:r w:rsidRPr="00A63401">
        <w:rPr>
          <w:rFonts w:eastAsiaTheme="minorHAnsi"/>
          <w:i/>
          <w:iCs/>
          <w:sz w:val="28"/>
          <w:szCs w:val="28"/>
          <w:lang w:val="ru-RU" w:eastAsia="en-US"/>
        </w:rPr>
        <w:t>-</w:t>
      </w:r>
      <w:r w:rsidRPr="00A63401">
        <w:rPr>
          <w:rFonts w:eastAsia="Times New Roman,Italic"/>
          <w:i/>
          <w:iCs/>
          <w:sz w:val="28"/>
          <w:szCs w:val="28"/>
          <w:lang w:val="ru-RU" w:eastAsia="en-US"/>
        </w:rPr>
        <w:t>стрі́т, Фліт</w:t>
      </w:r>
      <w:r w:rsidRPr="00A63401">
        <w:rPr>
          <w:rFonts w:eastAsiaTheme="minorHAnsi"/>
          <w:i/>
          <w:iCs/>
          <w:sz w:val="28"/>
          <w:szCs w:val="28"/>
          <w:lang w:val="ru-RU" w:eastAsia="en-US"/>
        </w:rPr>
        <w:t>-</w:t>
      </w:r>
      <w:r w:rsidRPr="00A63401">
        <w:rPr>
          <w:rFonts w:eastAsia="Times New Roman,Italic"/>
          <w:i/>
          <w:iCs/>
          <w:sz w:val="28"/>
          <w:szCs w:val="28"/>
          <w:lang w:val="ru-RU" w:eastAsia="en-US"/>
        </w:rPr>
        <w:t>стрі́т.</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NewRoman,Bold"/>
          <w:b/>
          <w:bCs/>
          <w:sz w:val="28"/>
          <w:szCs w:val="28"/>
          <w:lang w:val="ru-RU" w:eastAsia="en-US"/>
        </w:rPr>
        <w:t xml:space="preserve">Примітка 2. </w:t>
      </w:r>
      <w:r w:rsidRPr="00A63401">
        <w:rPr>
          <w:rFonts w:eastAsiaTheme="minorHAnsi"/>
          <w:sz w:val="28"/>
          <w:szCs w:val="28"/>
          <w:lang w:val="ru-RU" w:eastAsia="en-US"/>
        </w:rPr>
        <w:t xml:space="preserve">У географічних назвах після </w:t>
      </w:r>
      <w:r w:rsidRPr="00A63401">
        <w:rPr>
          <w:rFonts w:eastAsia="TimesNewRoman,Bold"/>
          <w:b/>
          <w:bCs/>
          <w:sz w:val="28"/>
          <w:szCs w:val="28"/>
          <w:lang w:val="ru-RU" w:eastAsia="en-US"/>
        </w:rPr>
        <w:t xml:space="preserve">р </w:t>
      </w:r>
      <w:r w:rsidRPr="00A63401">
        <w:rPr>
          <w:rFonts w:eastAsiaTheme="minorHAnsi"/>
          <w:sz w:val="28"/>
          <w:szCs w:val="28"/>
          <w:lang w:val="ru-RU" w:eastAsia="en-US"/>
        </w:rPr>
        <w:t>перед [</w:t>
      </w:r>
      <w:r w:rsidRPr="00A63401">
        <w:rPr>
          <w:rFonts w:eastAsia="TimesNewRoman,Bold"/>
          <w:b/>
          <w:bCs/>
          <w:sz w:val="28"/>
          <w:szCs w:val="28"/>
          <w:lang w:val="ru-RU" w:eastAsia="en-US"/>
        </w:rPr>
        <w:t>j</w:t>
      </w:r>
      <w:r w:rsidRPr="00A63401">
        <w:rPr>
          <w:rFonts w:eastAsiaTheme="minorHAnsi"/>
          <w:sz w:val="28"/>
          <w:szCs w:val="28"/>
          <w:lang w:val="ru-RU" w:eastAsia="en-US"/>
        </w:rPr>
        <w:t>] та в похідних від них пишемо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NewRoman,Bold"/>
          <w:b/>
          <w:bCs/>
          <w:sz w:val="28"/>
          <w:szCs w:val="28"/>
          <w:lang w:val="ru-RU" w:eastAsia="en-US"/>
        </w:rPr>
        <w:t>і</w:t>
      </w:r>
      <w:r w:rsidRPr="00A63401">
        <w:rPr>
          <w:rFonts w:eastAsiaTheme="minorHAnsi"/>
          <w:sz w:val="28"/>
          <w:szCs w:val="28"/>
          <w:lang w:val="ru-RU" w:eastAsia="en-US"/>
        </w:rPr>
        <w:t xml:space="preserve">, наприклад, </w:t>
      </w:r>
      <w:r w:rsidRPr="00A63401">
        <w:rPr>
          <w:rFonts w:eastAsia="Times New Roman,Italic"/>
          <w:i/>
          <w:iCs/>
          <w:sz w:val="28"/>
          <w:szCs w:val="28"/>
          <w:lang w:val="ru-RU" w:eastAsia="en-US"/>
        </w:rPr>
        <w:t>Тріє́ст</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Бріє́нн, Ер</w:t>
      </w:r>
      <w:r w:rsidRPr="00A63401">
        <w:rPr>
          <w:rFonts w:eastAsiaTheme="minorHAnsi"/>
          <w:i/>
          <w:iCs/>
          <w:sz w:val="28"/>
          <w:szCs w:val="28"/>
          <w:lang w:val="ru-RU" w:eastAsia="en-US"/>
        </w:rPr>
        <w:t>-</w:t>
      </w:r>
      <w:r w:rsidRPr="00A63401">
        <w:rPr>
          <w:rFonts w:eastAsia="Times New Roman,Italic"/>
          <w:i/>
          <w:iCs/>
          <w:sz w:val="28"/>
          <w:szCs w:val="28"/>
          <w:lang w:val="ru-RU" w:eastAsia="en-US"/>
        </w:rPr>
        <w:t>Ріяд, трієстський, ер</w:t>
      </w:r>
      <w:r w:rsidRPr="00A63401">
        <w:rPr>
          <w:rFonts w:eastAsiaTheme="minorHAnsi"/>
          <w:i/>
          <w:iCs/>
          <w:sz w:val="28"/>
          <w:szCs w:val="28"/>
          <w:lang w:val="ru-RU" w:eastAsia="en-US"/>
        </w:rPr>
        <w:t>-</w:t>
      </w:r>
      <w:r w:rsidRPr="00A63401">
        <w:rPr>
          <w:rFonts w:eastAsia="Times New Roman,Italic"/>
          <w:i/>
          <w:iCs/>
          <w:sz w:val="28"/>
          <w:szCs w:val="28"/>
          <w:lang w:val="ru-RU" w:eastAsia="en-US"/>
        </w:rPr>
        <w:t>ріядський.</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5. За традицією в ряді географічних назва після приголосних </w:t>
      </w:r>
      <w:r w:rsidRPr="00A63401">
        <w:rPr>
          <w:rFonts w:eastAsia="TimesNewRoman,Bold"/>
          <w:b/>
          <w:bCs/>
          <w:sz w:val="28"/>
          <w:szCs w:val="28"/>
          <w:lang w:val="ru-RU" w:eastAsia="en-US"/>
        </w:rPr>
        <w:t>д</w:t>
      </w:r>
      <w:r w:rsidRPr="00A63401">
        <w:rPr>
          <w:rFonts w:eastAsiaTheme="minorHAnsi"/>
          <w:sz w:val="28"/>
          <w:szCs w:val="28"/>
          <w:lang w:val="ru-RU" w:eastAsia="en-US"/>
        </w:rPr>
        <w:t xml:space="preserve">, </w:t>
      </w:r>
      <w:r w:rsidRPr="00A63401">
        <w:rPr>
          <w:rFonts w:eastAsia="TimesNewRoman,Bold"/>
          <w:b/>
          <w:bCs/>
          <w:sz w:val="28"/>
          <w:szCs w:val="28"/>
          <w:lang w:val="ru-RU" w:eastAsia="en-US"/>
        </w:rPr>
        <w:t xml:space="preserve">т </w:t>
      </w:r>
      <w:r w:rsidRPr="00A63401">
        <w:rPr>
          <w:rFonts w:eastAsiaTheme="minorHAnsi"/>
          <w:sz w:val="28"/>
          <w:szCs w:val="28"/>
          <w:lang w:val="ru-RU" w:eastAsia="en-US"/>
        </w:rPr>
        <w:t>перед</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наступним приголосним, крім [j]: </w:t>
      </w:r>
      <w:r w:rsidRPr="00A63401">
        <w:rPr>
          <w:rFonts w:eastAsia="Times New Roman,Italic"/>
          <w:i/>
          <w:iCs/>
          <w:sz w:val="28"/>
          <w:szCs w:val="28"/>
          <w:lang w:val="ru-RU" w:eastAsia="en-US"/>
        </w:rPr>
        <w:t>Ватика́н, Единбу́рг, Кордильє́ри, Меди́на,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Палести́на, Сарди́нія, Скандина́вія, Тибе́т </w:t>
      </w:r>
      <w:r w:rsidRPr="00A63401">
        <w:rPr>
          <w:rFonts w:eastAsiaTheme="minorHAnsi"/>
          <w:sz w:val="28"/>
          <w:szCs w:val="28"/>
          <w:lang w:val="ru-RU" w:eastAsia="en-US"/>
        </w:rPr>
        <w:t xml:space="preserve">та в похідних від них: </w:t>
      </w:r>
      <w:r w:rsidRPr="00A63401">
        <w:rPr>
          <w:rFonts w:eastAsia="Times New Roman,Italic"/>
          <w:i/>
          <w:iCs/>
          <w:sz w:val="28"/>
          <w:szCs w:val="28"/>
          <w:lang w:val="ru-RU" w:eastAsia="en-US"/>
        </w:rPr>
        <w:t xml:space="preserve">ватиканський, единбу́рзький, скандина́вський </w:t>
      </w: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NewRoman,Bold"/>
          <w:b/>
          <w:bCs/>
          <w:sz w:val="28"/>
          <w:szCs w:val="28"/>
          <w:lang w:val="ru-RU" w:eastAsia="en-US"/>
        </w:rPr>
        <w:lastRenderedPageBreak/>
        <w:t>Примітка</w:t>
      </w:r>
      <w:r w:rsidRPr="00A63401">
        <w:rPr>
          <w:rFonts w:eastAsiaTheme="minorHAnsi"/>
          <w:sz w:val="28"/>
          <w:szCs w:val="28"/>
          <w:lang w:val="ru-RU" w:eastAsia="en-US"/>
        </w:rPr>
        <w:t xml:space="preserve">. Після приголосних </w:t>
      </w:r>
      <w:r w:rsidRPr="00A63401">
        <w:rPr>
          <w:rFonts w:eastAsia="TimesNewRoman,Bold"/>
          <w:b/>
          <w:bCs/>
          <w:sz w:val="28"/>
          <w:szCs w:val="28"/>
          <w:lang w:val="ru-RU" w:eastAsia="en-US"/>
        </w:rPr>
        <w:t xml:space="preserve">д, т </w:t>
      </w:r>
      <w:r w:rsidRPr="00A63401">
        <w:rPr>
          <w:rFonts w:eastAsiaTheme="minorHAnsi"/>
          <w:sz w:val="28"/>
          <w:szCs w:val="28"/>
          <w:lang w:val="ru-RU" w:eastAsia="en-US"/>
        </w:rPr>
        <w:t>перед голосним і [</w:t>
      </w:r>
      <w:r w:rsidRPr="00A63401">
        <w:rPr>
          <w:rFonts w:eastAsia="TimesNewRoman,Bold"/>
          <w:b/>
          <w:bCs/>
          <w:sz w:val="28"/>
          <w:szCs w:val="28"/>
          <w:lang w:val="ru-RU" w:eastAsia="en-US"/>
        </w:rPr>
        <w:t>j</w:t>
      </w:r>
      <w:r w:rsidRPr="00A63401">
        <w:rPr>
          <w:rFonts w:eastAsiaTheme="minorHAnsi"/>
          <w:sz w:val="28"/>
          <w:szCs w:val="28"/>
          <w:lang w:val="ru-RU" w:eastAsia="en-US"/>
        </w:rPr>
        <w:t xml:space="preserve">] пишемо </w:t>
      </w:r>
      <w:r w:rsidRPr="00A63401">
        <w:rPr>
          <w:rFonts w:eastAsia="TimesNewRoman,Bold"/>
          <w:b/>
          <w:bCs/>
          <w:sz w:val="28"/>
          <w:szCs w:val="28"/>
          <w:lang w:val="ru-RU" w:eastAsia="en-US"/>
        </w:rPr>
        <w:t>і</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Гала́тія</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Індія</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6. У ряді інших географічних назв за традицією: </w:t>
      </w:r>
      <w:r w:rsidRPr="00A63401">
        <w:rPr>
          <w:rFonts w:eastAsia="Times New Roman,Italic"/>
          <w:i/>
          <w:iCs/>
          <w:sz w:val="28"/>
          <w:szCs w:val="28"/>
          <w:lang w:val="ru-RU" w:eastAsia="en-US"/>
        </w:rPr>
        <w:t xml:space="preserve">Брази́лія, Вифлеє́м, Єрусали́м, Кита́й, Пакиста́н, Сираку́зи, Си́рія, Сици́лія, </w:t>
      </w:r>
      <w:r w:rsidRPr="00A63401">
        <w:rPr>
          <w:rFonts w:eastAsiaTheme="minorHAnsi"/>
          <w:sz w:val="28"/>
          <w:szCs w:val="28"/>
          <w:lang w:val="ru-RU" w:eastAsia="en-US"/>
        </w:rPr>
        <w:t xml:space="preserve">та в похідних від них: </w:t>
      </w:r>
      <w:r w:rsidRPr="00A63401">
        <w:rPr>
          <w:rFonts w:eastAsia="Times New Roman,Italic"/>
          <w:i/>
          <w:iCs/>
          <w:sz w:val="28"/>
          <w:szCs w:val="28"/>
          <w:lang w:val="ru-RU" w:eastAsia="en-US"/>
        </w:rPr>
        <w:t xml:space="preserve">єги́петський, сирі́єць </w:t>
      </w: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Голосні [e], [u]</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1. Голосний [</w:t>
      </w:r>
      <w:r w:rsidRPr="00A63401">
        <w:rPr>
          <w:rFonts w:eastAsia="TimesNewRoman,Bold"/>
          <w:b/>
          <w:bCs/>
          <w:sz w:val="28"/>
          <w:szCs w:val="28"/>
          <w:lang w:val="ru-RU" w:eastAsia="en-US"/>
        </w:rPr>
        <w:t>e</w:t>
      </w:r>
      <w:r w:rsidRPr="00A63401">
        <w:rPr>
          <w:rFonts w:eastAsiaTheme="minorHAnsi"/>
          <w:sz w:val="28"/>
          <w:szCs w:val="28"/>
          <w:lang w:val="ru-RU" w:eastAsia="en-US"/>
        </w:rPr>
        <w:t xml:space="preserve">] звичайно передаємо буквою </w:t>
      </w:r>
      <w:r w:rsidRPr="00A63401">
        <w:rPr>
          <w:rFonts w:eastAsia="TimesNewRoman,Bold"/>
          <w:b/>
          <w:bCs/>
          <w:sz w:val="28"/>
          <w:szCs w:val="28"/>
          <w:lang w:val="ru-RU" w:eastAsia="en-US"/>
        </w:rPr>
        <w:t>е</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ене́ргія, е́ра, Есхі́л, Етна,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філе́</w:t>
      </w:r>
      <w:r w:rsidRPr="00A63401">
        <w:rPr>
          <w:rFonts w:eastAsiaTheme="minorHAnsi"/>
          <w:sz w:val="28"/>
          <w:szCs w:val="28"/>
          <w:lang w:val="ru-RU" w:eastAsia="en-US"/>
        </w:rPr>
        <w:t>, шардон</w:t>
      </w:r>
      <w:r w:rsidRPr="00A63401">
        <w:rPr>
          <w:rFonts w:eastAsia="Times New Roman,Italic"/>
          <w:i/>
          <w:iCs/>
          <w:sz w:val="28"/>
          <w:szCs w:val="28"/>
          <w:lang w:val="ru-RU" w:eastAsia="en-US"/>
        </w:rPr>
        <w:t>е́</w:t>
      </w:r>
      <w:r w:rsidRPr="00A63401">
        <w:rPr>
          <w:rFonts w:eastAsiaTheme="minorHAnsi"/>
          <w:sz w:val="28"/>
          <w:szCs w:val="28"/>
          <w:lang w:val="ru-RU" w:eastAsia="en-US"/>
        </w:rPr>
        <w:t>, шеврол</w:t>
      </w:r>
      <w:r w:rsidRPr="00A63401">
        <w:rPr>
          <w:rFonts w:eastAsia="Times New Roman,Italic"/>
          <w:i/>
          <w:iCs/>
          <w:sz w:val="28"/>
          <w:szCs w:val="28"/>
          <w:lang w:val="ru-RU" w:eastAsia="en-US"/>
        </w:rPr>
        <w:t>е́</w:t>
      </w:r>
      <w:r w:rsidRPr="00A63401">
        <w:rPr>
          <w:rFonts w:eastAsiaTheme="minorHAnsi"/>
          <w:sz w:val="28"/>
          <w:szCs w:val="28"/>
          <w:lang w:val="ru-RU" w:eastAsia="en-US"/>
        </w:rPr>
        <w:t>, а в сполученні з попереднім [</w:t>
      </w:r>
      <w:r w:rsidRPr="00A63401">
        <w:rPr>
          <w:rFonts w:eastAsia="TimesNewRoman,Bold"/>
          <w:b/>
          <w:bCs/>
          <w:sz w:val="28"/>
          <w:szCs w:val="28"/>
          <w:lang w:val="ru-RU" w:eastAsia="en-US"/>
        </w:rPr>
        <w:t>j</w:t>
      </w:r>
      <w:r w:rsidRPr="00A63401">
        <w:rPr>
          <w:rFonts w:eastAsiaTheme="minorHAnsi"/>
          <w:sz w:val="28"/>
          <w:szCs w:val="28"/>
          <w:lang w:val="ru-RU" w:eastAsia="en-US"/>
        </w:rPr>
        <w:t xml:space="preserve">] — буквою </w:t>
      </w:r>
      <w:r w:rsidRPr="00A63401">
        <w:rPr>
          <w:rFonts w:eastAsia="TimesNewRoman,Bold"/>
          <w:b/>
          <w:bCs/>
          <w:sz w:val="28"/>
          <w:szCs w:val="28"/>
          <w:lang w:val="ru-RU" w:eastAsia="en-US"/>
        </w:rPr>
        <w:t>є</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Єллоусто́ун, Є́мен, Є́ль.</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За традицією </w:t>
      </w:r>
      <w:r w:rsidRPr="00A63401">
        <w:rPr>
          <w:rFonts w:eastAsia="TimesNewRoman,Bold"/>
          <w:b/>
          <w:bCs/>
          <w:sz w:val="28"/>
          <w:szCs w:val="28"/>
          <w:lang w:val="ru-RU" w:eastAsia="en-US"/>
        </w:rPr>
        <w:t xml:space="preserve">є </w:t>
      </w:r>
      <w:r w:rsidRPr="00A63401">
        <w:rPr>
          <w:rFonts w:eastAsiaTheme="minorHAnsi"/>
          <w:sz w:val="28"/>
          <w:szCs w:val="28"/>
          <w:lang w:val="ru-RU" w:eastAsia="en-US"/>
        </w:rPr>
        <w:t>пишемо в низці слів релігійної тематики (грецького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походження): </w:t>
      </w:r>
      <w:r w:rsidRPr="00A63401">
        <w:rPr>
          <w:rFonts w:eastAsia="Times New Roman,Italic"/>
          <w:i/>
          <w:iCs/>
          <w:sz w:val="28"/>
          <w:szCs w:val="28"/>
          <w:lang w:val="ru-RU" w:eastAsia="en-US"/>
        </w:rPr>
        <w:t xml:space="preserve">єпи́скоп, єпи́тимія, єпитрахи́ль, Єва́нгеліє, євхари́стія, є́ресь </w:t>
      </w:r>
      <w:r w:rsidRPr="00A63401">
        <w:rPr>
          <w:rFonts w:eastAsiaTheme="minorHAnsi"/>
          <w:sz w:val="28"/>
          <w:szCs w:val="28"/>
          <w:lang w:val="ru-RU" w:eastAsia="en-US"/>
        </w:rPr>
        <w:t>та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ін.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Після букв на позначення голосних</w:t>
      </w:r>
      <w:r w:rsidRPr="00A63401">
        <w:rPr>
          <w:rFonts w:eastAsia="TimesNewRoman,Bold"/>
          <w:b/>
          <w:bCs/>
          <w:sz w:val="28"/>
          <w:szCs w:val="28"/>
          <w:lang w:val="ru-RU" w:eastAsia="en-US"/>
        </w:rPr>
        <w:t xml:space="preserve">, ь </w:t>
      </w:r>
      <w:r w:rsidRPr="00A63401">
        <w:rPr>
          <w:rFonts w:eastAsiaTheme="minorHAnsi"/>
          <w:sz w:val="28"/>
          <w:szCs w:val="28"/>
          <w:lang w:val="ru-RU" w:eastAsia="en-US"/>
        </w:rPr>
        <w:t>і апострофа в загальних і власних</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назвах звичайно вживається буква </w:t>
      </w:r>
      <w:r w:rsidRPr="00A63401">
        <w:rPr>
          <w:rFonts w:eastAsia="TimesNewRoman,Bold"/>
          <w:b/>
          <w:bCs/>
          <w:sz w:val="28"/>
          <w:szCs w:val="28"/>
          <w:lang w:val="ru-RU" w:eastAsia="en-US"/>
        </w:rPr>
        <w:t>є</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конве́єр, реє́стр, феєрве́рк, ка́рієс,</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кліє́нт</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діє́з, дієреза, діє́та, ріє́лтор</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абітуріє́нт, паціє́нт, сіє́ста</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гомоса́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пієнс, траєкторія, Вандріє́с, Діє́го, Даніє́ль, Аріє́ль, Маріє́тта, Маріє́нбург,</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Тріє́ст, Рамбує́</w:t>
      </w:r>
      <w:r w:rsidRPr="00A63401">
        <w:rPr>
          <w:rFonts w:eastAsiaTheme="minorHAnsi"/>
          <w:i/>
          <w:iCs/>
          <w:sz w:val="28"/>
          <w:szCs w:val="28"/>
          <w:lang w:val="ru-RU" w:eastAsia="en-US"/>
        </w:rPr>
        <w:t xml:space="preserve">, </w:t>
      </w:r>
      <w:r w:rsidRPr="00A63401">
        <w:rPr>
          <w:rFonts w:eastAsia="Times New Roman,Italic"/>
          <w:i/>
          <w:iCs/>
          <w:sz w:val="28"/>
          <w:szCs w:val="28"/>
          <w:lang w:val="ru-RU" w:eastAsia="en-US"/>
        </w:rPr>
        <w:t>досьє́, портьє́, фоє́</w:t>
      </w:r>
      <w:r w:rsidRPr="00A63401">
        <w:rPr>
          <w:rFonts w:eastAsiaTheme="minorHAnsi"/>
          <w:i/>
          <w:iCs/>
          <w:sz w:val="28"/>
          <w:szCs w:val="28"/>
          <w:lang w:val="ru-RU" w:eastAsia="en-US"/>
        </w:rPr>
        <w:t xml:space="preserve">, </w:t>
      </w:r>
      <w:r w:rsidRPr="00A63401">
        <w:rPr>
          <w:rFonts w:eastAsia="Times New Roman,Italic"/>
          <w:i/>
          <w:iCs/>
          <w:sz w:val="28"/>
          <w:szCs w:val="28"/>
          <w:lang w:val="ru-RU" w:eastAsia="en-US"/>
        </w:rPr>
        <w:t>Сьє́рра</w:t>
      </w:r>
      <w:r w:rsidRPr="00A63401">
        <w:rPr>
          <w:rFonts w:eastAsiaTheme="minorHAnsi"/>
          <w:i/>
          <w:iCs/>
          <w:sz w:val="28"/>
          <w:szCs w:val="28"/>
          <w:lang w:val="ru-RU" w:eastAsia="en-US"/>
        </w:rPr>
        <w:t>-</w:t>
      </w:r>
      <w:r w:rsidRPr="00A63401">
        <w:rPr>
          <w:rFonts w:eastAsia="Times New Roman,Italic"/>
          <w:i/>
          <w:iCs/>
          <w:sz w:val="28"/>
          <w:szCs w:val="28"/>
          <w:lang w:val="ru-RU" w:eastAsia="en-US"/>
        </w:rPr>
        <w:t>Лео́не, Лавуазьє́, круп’є́</w:t>
      </w:r>
      <w:r w:rsidRPr="00A63401">
        <w:rPr>
          <w:rFonts w:eastAsiaTheme="minorHAnsi"/>
          <w:i/>
          <w:iCs/>
          <w:sz w:val="28"/>
          <w:szCs w:val="28"/>
          <w:lang w:val="ru-RU" w:eastAsia="en-US"/>
        </w:rPr>
        <w:t xml:space="preserve">, </w:t>
      </w:r>
      <w:r w:rsidRPr="00A63401">
        <w:rPr>
          <w:rFonts w:eastAsia="Times New Roman,Italic"/>
          <w:i/>
          <w:iCs/>
          <w:sz w:val="28"/>
          <w:szCs w:val="28"/>
          <w:lang w:val="ru-RU" w:eastAsia="en-US"/>
        </w:rPr>
        <w:t>П’є́тро</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Якщо префікс у слові або перша частина складного слова закінчується на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голосний, то після неї пишемо </w:t>
      </w:r>
      <w:r w:rsidRPr="00A63401">
        <w:rPr>
          <w:rFonts w:eastAsia="TimesNewRoman,Bold"/>
          <w:b/>
          <w:bCs/>
          <w:sz w:val="28"/>
          <w:szCs w:val="28"/>
          <w:lang w:val="ru-RU" w:eastAsia="en-US"/>
        </w:rPr>
        <w:t>е</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діеле́ктрик, діети́л, поліе́др, квазіетні́чний,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мініескала́тор, псевдое́фект, поета́пний, геоеконо́міка, агроеколо́гія,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ультраеро́зія, мегаефе́кт, євроелі́та, металоема́ль.</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2. У словах, запозичених із французької мови, після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шиплячих </w:t>
      </w:r>
      <w:r w:rsidRPr="00A63401">
        <w:rPr>
          <w:rFonts w:eastAsia="TimesNewRoman,Bold"/>
          <w:b/>
          <w:bCs/>
          <w:sz w:val="28"/>
          <w:szCs w:val="28"/>
          <w:lang w:val="ru-RU" w:eastAsia="en-US"/>
        </w:rPr>
        <w:t xml:space="preserve">ж, ш </w:t>
      </w:r>
      <w:r w:rsidRPr="00A63401">
        <w:rPr>
          <w:rFonts w:eastAsiaTheme="minorHAnsi"/>
          <w:sz w:val="28"/>
          <w:szCs w:val="28"/>
          <w:lang w:val="ru-RU" w:eastAsia="en-US"/>
        </w:rPr>
        <w:t xml:space="preserve">пишемо українське </w:t>
      </w:r>
      <w:r w:rsidRPr="00A63401">
        <w:rPr>
          <w:rFonts w:eastAsia="TimesNewRoman,Bold"/>
          <w:b/>
          <w:bCs/>
          <w:sz w:val="28"/>
          <w:szCs w:val="28"/>
          <w:lang w:val="ru-RU" w:eastAsia="en-US"/>
        </w:rPr>
        <w:t>у</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брошу́ра, журі́, парашу́т.</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Буквосполучення au, ou</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heme="minorHAnsi"/>
          <w:sz w:val="28"/>
          <w:szCs w:val="28"/>
          <w:lang w:val="ru-RU" w:eastAsia="en-US"/>
        </w:rPr>
        <w:t xml:space="preserve">Буквосполучення </w:t>
      </w:r>
      <w:r w:rsidRPr="00A63401">
        <w:rPr>
          <w:rFonts w:eastAsia="TimesNewRoman,Bold"/>
          <w:b/>
          <w:bCs/>
          <w:sz w:val="28"/>
          <w:szCs w:val="28"/>
          <w:lang w:val="ru-RU" w:eastAsia="en-US"/>
        </w:rPr>
        <w:t xml:space="preserve">au, ou </w:t>
      </w:r>
      <w:r w:rsidRPr="00A63401">
        <w:rPr>
          <w:rFonts w:eastAsiaTheme="minorHAnsi"/>
          <w:sz w:val="28"/>
          <w:szCs w:val="28"/>
          <w:lang w:val="ru-RU" w:eastAsia="en-US"/>
        </w:rPr>
        <w:t xml:space="preserve">на позначення звукосполучень </w:t>
      </w:r>
      <w:r w:rsidRPr="00A63401">
        <w:rPr>
          <w:rFonts w:eastAsia="TimesNewRoman,Bold"/>
          <w:b/>
          <w:bCs/>
          <w:sz w:val="28"/>
          <w:szCs w:val="28"/>
          <w:lang w:val="ru-RU" w:eastAsia="en-US"/>
        </w:rPr>
        <w:t>[au] [ou]</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передаємо через </w:t>
      </w:r>
      <w:r w:rsidRPr="00A63401">
        <w:rPr>
          <w:rFonts w:eastAsia="TimesNewRoman,Bold"/>
          <w:b/>
          <w:bCs/>
          <w:sz w:val="28"/>
          <w:szCs w:val="28"/>
          <w:lang w:val="ru-RU" w:eastAsia="en-US"/>
        </w:rPr>
        <w:t>ау, оу</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аутса́йдер, гауптва́хта, ма́узер</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Ка́унас; Кла́ус,</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Кра́узе, Па́уль, Фа́уст.</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У словах, що походять із давньогрецької й латинської мов,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буквосполучення </w:t>
      </w:r>
      <w:r w:rsidRPr="00A63401">
        <w:rPr>
          <w:rFonts w:eastAsia="TimesNewRoman,Bold"/>
          <w:b/>
          <w:bCs/>
          <w:sz w:val="28"/>
          <w:szCs w:val="28"/>
          <w:lang w:val="ru-RU" w:eastAsia="en-US"/>
        </w:rPr>
        <w:t xml:space="preserve">au </w:t>
      </w:r>
      <w:r w:rsidRPr="00A63401">
        <w:rPr>
          <w:rFonts w:eastAsiaTheme="minorHAnsi"/>
          <w:sz w:val="28"/>
          <w:szCs w:val="28"/>
          <w:lang w:val="ru-RU" w:eastAsia="en-US"/>
        </w:rPr>
        <w:t xml:space="preserve">звичайно передається через </w:t>
      </w:r>
      <w:r w:rsidRPr="00A63401">
        <w:rPr>
          <w:rFonts w:eastAsia="TimesNewRoman,Bold"/>
          <w:b/>
          <w:bCs/>
          <w:sz w:val="28"/>
          <w:szCs w:val="28"/>
          <w:lang w:val="ru-RU" w:eastAsia="en-US"/>
        </w:rPr>
        <w:t>ав</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автенти́чний,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автобіогра́фія, автомобі́ль, а́втор, авторите́т, автохто́н</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ла́вра, Авро́ра,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Маврита́нія, Павло́</w:t>
      </w:r>
      <w:r w:rsidRPr="00A63401">
        <w:rPr>
          <w:rFonts w:eastAsiaTheme="minorHAnsi"/>
          <w:sz w:val="28"/>
          <w:szCs w:val="28"/>
          <w:lang w:val="ru-RU" w:eastAsia="en-US"/>
        </w:rPr>
        <w:t>. У запозиченнях із давньогрецької мови, що мають стійку</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традицію передавання буквосполучення au шляхом транслітерації як </w:t>
      </w:r>
      <w:r w:rsidRPr="00A63401">
        <w:rPr>
          <w:rFonts w:eastAsia="TimesNewRoman,Bold"/>
          <w:b/>
          <w:bCs/>
          <w:sz w:val="28"/>
          <w:szCs w:val="28"/>
          <w:lang w:val="ru-RU" w:eastAsia="en-US"/>
        </w:rPr>
        <w:t>ау</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допускаються орфографічні варіанти: </w:t>
      </w:r>
      <w:r w:rsidRPr="00A63401">
        <w:rPr>
          <w:rFonts w:eastAsia="Times New Roman,Italic"/>
          <w:i/>
          <w:iCs/>
          <w:sz w:val="28"/>
          <w:szCs w:val="28"/>
          <w:lang w:val="ru-RU" w:eastAsia="en-US"/>
        </w:rPr>
        <w:t xml:space="preserve">аудіє́нція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 xml:space="preserve">авдіє́нція, аудито́рія </w:t>
      </w:r>
      <w:r w:rsidRPr="00A63401">
        <w:rPr>
          <w:rFonts w:eastAsiaTheme="minorHAnsi"/>
          <w:sz w:val="28"/>
          <w:szCs w:val="28"/>
          <w:lang w:val="ru-RU" w:eastAsia="en-US"/>
        </w:rPr>
        <w:t>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авдито́рія, лауреа́т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 xml:space="preserve">лавреа́т, па́уза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па́вза</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фа́уна </w:t>
      </w:r>
      <w:r w:rsidRPr="00A63401">
        <w:rPr>
          <w:rFonts w:eastAsiaTheme="minorHAnsi"/>
          <w:sz w:val="28"/>
          <w:szCs w:val="28"/>
          <w:lang w:val="ru-RU" w:eastAsia="en-US"/>
        </w:rPr>
        <w:t xml:space="preserve">і </w:t>
      </w:r>
      <w:r w:rsidRPr="00A63401">
        <w:rPr>
          <w:rFonts w:eastAsia="Times New Roman,Italic"/>
          <w:i/>
          <w:iCs/>
          <w:sz w:val="28"/>
          <w:szCs w:val="28"/>
          <w:lang w:val="ru-RU" w:eastAsia="en-US"/>
        </w:rPr>
        <w:t>фа́вна</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Букви та буквосполучення ö, ø, eu, ое</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heme="minorHAnsi"/>
          <w:sz w:val="28"/>
          <w:szCs w:val="28"/>
          <w:lang w:val="ru-RU" w:eastAsia="en-US"/>
        </w:rPr>
        <w:t xml:space="preserve">Голосні, яким на письмі відповідають букви й буквосполучення </w:t>
      </w:r>
      <w:r w:rsidRPr="00A63401">
        <w:rPr>
          <w:rFonts w:eastAsia="TimesNewRoman,Bold"/>
          <w:b/>
          <w:bCs/>
          <w:sz w:val="28"/>
          <w:szCs w:val="28"/>
          <w:lang w:val="ru-RU" w:eastAsia="en-US"/>
        </w:rPr>
        <w:t>ö, ø, ое,</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NewRoman,Bold"/>
          <w:b/>
          <w:bCs/>
          <w:sz w:val="28"/>
          <w:szCs w:val="28"/>
          <w:lang w:val="ru-RU" w:eastAsia="en-US"/>
        </w:rPr>
        <w:t xml:space="preserve">eu, </w:t>
      </w:r>
      <w:r w:rsidRPr="00A63401">
        <w:rPr>
          <w:rFonts w:eastAsiaTheme="minorHAnsi"/>
          <w:sz w:val="28"/>
          <w:szCs w:val="28"/>
          <w:lang w:val="ru-RU" w:eastAsia="en-US"/>
        </w:rPr>
        <w:t>у німецькій, данській, іспанській, норвезькій, турецькій, французькій,</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шведській та деяких інших мовах, і фонетично подібні до них голосні</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передаємо українською буквою </w:t>
      </w:r>
      <w:r w:rsidRPr="00A63401">
        <w:rPr>
          <w:rFonts w:eastAsia="TimesNewRoman,Bold"/>
          <w:b/>
          <w:bCs/>
          <w:sz w:val="28"/>
          <w:szCs w:val="28"/>
          <w:lang w:val="ru-RU" w:eastAsia="en-US"/>
        </w:rPr>
        <w:t>е</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Ге́те, Б’єрнсон, Ке́льн, Пасте́р, Рентге́н,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lastRenderedPageBreak/>
        <w:t>Ма́льме, Вільне́в</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Е́ нчепінг</w:t>
      </w:r>
      <w:r w:rsidRPr="00A63401">
        <w:rPr>
          <w:rFonts w:eastAsiaTheme="minorHAnsi"/>
          <w:sz w:val="28"/>
          <w:szCs w:val="28"/>
          <w:lang w:val="ru-RU" w:eastAsia="en-US"/>
        </w:rPr>
        <w:t>, а після звука [</w:t>
      </w:r>
      <w:r w:rsidRPr="00A63401">
        <w:rPr>
          <w:rFonts w:eastAsia="TimesNewRoman,Bold"/>
          <w:b/>
          <w:bCs/>
          <w:sz w:val="28"/>
          <w:szCs w:val="28"/>
          <w:lang w:val="ru-RU" w:eastAsia="en-US"/>
        </w:rPr>
        <w:t>j</w:t>
      </w:r>
      <w:r w:rsidRPr="00A63401">
        <w:rPr>
          <w:rFonts w:eastAsiaTheme="minorHAnsi"/>
          <w:sz w:val="28"/>
          <w:szCs w:val="28"/>
          <w:lang w:val="ru-RU" w:eastAsia="en-US"/>
        </w:rPr>
        <w:t xml:space="preserve">] буквою </w:t>
      </w:r>
      <w:r w:rsidRPr="00A63401">
        <w:rPr>
          <w:rFonts w:eastAsia="TimesNewRoman,Bold"/>
          <w:b/>
          <w:bCs/>
          <w:sz w:val="28"/>
          <w:szCs w:val="28"/>
          <w:lang w:val="ru-RU" w:eastAsia="en-US"/>
        </w:rPr>
        <w:t>є</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Рішельє́</w:t>
      </w:r>
      <w:r w:rsidRPr="00A63401">
        <w:rPr>
          <w:rFonts w:eastAsiaTheme="minorHAnsi"/>
          <w:i/>
          <w:iCs/>
          <w:sz w:val="28"/>
          <w:szCs w:val="28"/>
          <w:lang w:val="ru-RU" w:eastAsia="en-US"/>
        </w:rPr>
        <w:t xml:space="preserve">, </w:t>
      </w:r>
      <w:r w:rsidRPr="00A63401">
        <w:rPr>
          <w:rFonts w:eastAsia="Times New Roman,Italic"/>
          <w:i/>
          <w:iCs/>
          <w:sz w:val="28"/>
          <w:szCs w:val="28"/>
          <w:lang w:val="ru-RU" w:eastAsia="en-US"/>
        </w:rPr>
        <w:t>Б’є́рнсон</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Дифтонги [au], [ei], [ou] у словах англійського походження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Англійські дифтонги </w:t>
      </w:r>
      <w:r w:rsidRPr="00A63401">
        <w:rPr>
          <w:rFonts w:eastAsia="TimesNewRoman,Bold"/>
          <w:b/>
          <w:bCs/>
          <w:sz w:val="28"/>
          <w:szCs w:val="28"/>
          <w:lang w:val="ru-RU" w:eastAsia="en-US"/>
        </w:rPr>
        <w:t xml:space="preserve">[au], [ei], [ou] </w:t>
      </w:r>
      <w:r w:rsidRPr="00A63401">
        <w:rPr>
          <w:rFonts w:eastAsiaTheme="minorHAnsi"/>
          <w:sz w:val="28"/>
          <w:szCs w:val="28"/>
          <w:lang w:val="ru-RU" w:eastAsia="en-US"/>
        </w:rPr>
        <w:t>звичайно передаємо, імітуючи їхнє</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звучання в мові оригіналу, через </w:t>
      </w:r>
      <w:r w:rsidRPr="00A63401">
        <w:rPr>
          <w:rFonts w:eastAsia="TimesNewRoman,Bold"/>
          <w:b/>
          <w:bCs/>
          <w:sz w:val="28"/>
          <w:szCs w:val="28"/>
          <w:lang w:val="ru-RU" w:eastAsia="en-US"/>
        </w:rPr>
        <w:t>ау, ей, оу</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бра́унінг, бра́узер, Джорджта́ун,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гейм, диспле́й, Дже́ймс, сно́уборд, шо́у, Сно́у, Бе́ллоу, Сі́ллітоу, Па́уелл</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Окремі слова з дифтонгами </w:t>
      </w:r>
      <w:r w:rsidRPr="00A63401">
        <w:rPr>
          <w:rFonts w:eastAsia="TimesNewRoman,Bold"/>
          <w:b/>
          <w:bCs/>
          <w:sz w:val="28"/>
          <w:szCs w:val="28"/>
          <w:lang w:val="ru-RU" w:eastAsia="en-US"/>
        </w:rPr>
        <w:t xml:space="preserve">[ei] </w:t>
      </w:r>
      <w:r w:rsidRPr="00A63401">
        <w:rPr>
          <w:rFonts w:eastAsiaTheme="minorHAnsi"/>
          <w:sz w:val="28"/>
          <w:szCs w:val="28"/>
          <w:lang w:val="ru-RU" w:eastAsia="en-US"/>
        </w:rPr>
        <w:t xml:space="preserve">і </w:t>
      </w:r>
      <w:r w:rsidRPr="00A63401">
        <w:rPr>
          <w:rFonts w:eastAsia="TimesNewRoman,Bold"/>
          <w:b/>
          <w:bCs/>
          <w:sz w:val="28"/>
          <w:szCs w:val="28"/>
          <w:lang w:val="ru-RU" w:eastAsia="en-US"/>
        </w:rPr>
        <w:t xml:space="preserve">[ou] </w:t>
      </w:r>
      <w:r w:rsidRPr="00A63401">
        <w:rPr>
          <w:rFonts w:eastAsiaTheme="minorHAnsi"/>
          <w:sz w:val="28"/>
          <w:szCs w:val="28"/>
          <w:lang w:val="ru-RU" w:eastAsia="en-US"/>
        </w:rPr>
        <w:t>ввійшли в українську мову в</w:t>
      </w:r>
    </w:p>
    <w:p w:rsidR="00350CB0" w:rsidRPr="00A63401" w:rsidRDefault="00350CB0" w:rsidP="00350CB0">
      <w:pPr>
        <w:autoSpaceDE w:val="0"/>
        <w:autoSpaceDN w:val="0"/>
        <w:adjustRightInd w:val="0"/>
        <w:spacing w:line="276" w:lineRule="auto"/>
        <w:jc w:val="both"/>
        <w:rPr>
          <w:rFonts w:eastAsiaTheme="minorHAnsi"/>
          <w:i/>
          <w:iCs/>
          <w:sz w:val="28"/>
          <w:szCs w:val="28"/>
          <w:lang w:val="ru-RU" w:eastAsia="en-US"/>
        </w:rPr>
      </w:pPr>
      <w:r w:rsidRPr="00A63401">
        <w:rPr>
          <w:rFonts w:eastAsiaTheme="minorHAnsi"/>
          <w:sz w:val="28"/>
          <w:szCs w:val="28"/>
          <w:lang w:val="ru-RU" w:eastAsia="en-US"/>
        </w:rPr>
        <w:t xml:space="preserve">адаптованому вигляді з голосними </w:t>
      </w:r>
      <w:r w:rsidRPr="00A63401">
        <w:rPr>
          <w:rFonts w:eastAsia="TimesNewRoman,Bold"/>
          <w:b/>
          <w:bCs/>
          <w:sz w:val="28"/>
          <w:szCs w:val="28"/>
          <w:lang w:val="ru-RU" w:eastAsia="en-US"/>
        </w:rPr>
        <w:t>е, о</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бебібум, брек, ле́ді, гол, готе́ль, до́пінг, смо́кінг, Бе́кон, Че́мберлен, Шекспі́р</w:t>
      </w:r>
      <w:r w:rsidRPr="00A63401">
        <w:rPr>
          <w:rFonts w:eastAsiaTheme="minorHAnsi"/>
          <w:i/>
          <w:iCs/>
          <w:sz w:val="28"/>
          <w:szCs w:val="28"/>
          <w:lang w:val="ru-RU" w:eastAsia="en-US"/>
        </w:rPr>
        <w:t xml:space="preserve">, </w:t>
      </w:r>
      <w:r w:rsidRPr="00A63401">
        <w:rPr>
          <w:rFonts w:eastAsia="Times New Roman,Italic"/>
          <w:i/>
          <w:iCs/>
          <w:sz w:val="28"/>
          <w:szCs w:val="28"/>
          <w:lang w:val="ru-RU" w:eastAsia="en-US"/>
        </w:rPr>
        <w:t>Айве́нго, Гладсто́н</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Дефо́</w:t>
      </w:r>
      <w:r w:rsidRPr="00A63401">
        <w:rPr>
          <w:rFonts w:eastAsiaTheme="minorHAnsi"/>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Джеро́м, Марло́</w:t>
      </w:r>
      <w:r w:rsidRPr="00A63401">
        <w:rPr>
          <w:rFonts w:eastAsiaTheme="minorHAnsi"/>
          <w:i/>
          <w:iCs/>
          <w:sz w:val="28"/>
          <w:szCs w:val="28"/>
          <w:lang w:val="ru-RU" w:eastAsia="en-US"/>
        </w:rPr>
        <w:t xml:space="preserve">, </w:t>
      </w:r>
      <w:r w:rsidRPr="00A63401">
        <w:rPr>
          <w:rFonts w:eastAsia="Times New Roman,Italic"/>
          <w:i/>
          <w:iCs/>
          <w:sz w:val="28"/>
          <w:szCs w:val="28"/>
          <w:lang w:val="ru-RU" w:eastAsia="en-US"/>
        </w:rPr>
        <w:t>О́ лдос, По, Лонгфе́лло</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Звук [æ] у словах англійського походження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Англійський звук </w:t>
      </w:r>
      <w:r w:rsidRPr="00A63401">
        <w:rPr>
          <w:rFonts w:eastAsia="TimesNewRoman,Bold"/>
          <w:b/>
          <w:bCs/>
          <w:sz w:val="28"/>
          <w:szCs w:val="28"/>
          <w:lang w:val="ru-RU" w:eastAsia="en-US"/>
        </w:rPr>
        <w:t>[æ</w:t>
      </w:r>
      <w:r w:rsidRPr="00A63401">
        <w:rPr>
          <w:rFonts w:eastAsiaTheme="minorHAnsi"/>
          <w:sz w:val="28"/>
          <w:szCs w:val="28"/>
          <w:lang w:val="ru-RU" w:eastAsia="en-US"/>
        </w:rPr>
        <w:t xml:space="preserve">], якому на письмі відповідає англійська буква </w:t>
      </w:r>
      <w:r w:rsidRPr="00A63401">
        <w:rPr>
          <w:rFonts w:eastAsia="TimesNewRoman,Bold"/>
          <w:b/>
          <w:bCs/>
          <w:sz w:val="28"/>
          <w:szCs w:val="28"/>
          <w:lang w:val="ru-RU" w:eastAsia="en-US"/>
        </w:rPr>
        <w:t>а</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звичайно передаємо українською буквою </w:t>
      </w:r>
      <w:r w:rsidRPr="00A63401">
        <w:rPr>
          <w:rFonts w:eastAsia="TimesNewRoman,Bold"/>
          <w:b/>
          <w:bCs/>
          <w:sz w:val="28"/>
          <w:szCs w:val="28"/>
          <w:lang w:val="ru-RU" w:eastAsia="en-US"/>
        </w:rPr>
        <w:t>а</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макінто́ш, спа́м, ча́т, ха́кер,</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А́лекс</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А́дамс, А́длер, Га́ррісон, Ланка́стер, Манче́стер, Кана́верал, Ча́плін</w:t>
      </w:r>
      <w:r w:rsidRPr="00A63401">
        <w:rPr>
          <w:rFonts w:eastAsiaTheme="minorHAnsi"/>
          <w:sz w:val="28"/>
          <w:szCs w:val="28"/>
          <w:lang w:val="ru-RU" w:eastAsia="en-US"/>
        </w:rPr>
        <w:t>; у</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багатьох словах за традицією цей звук передаємо через </w:t>
      </w:r>
      <w:r w:rsidRPr="00A63401">
        <w:rPr>
          <w:rFonts w:eastAsia="TimesNewRoman,Bold"/>
          <w:b/>
          <w:bCs/>
          <w:sz w:val="28"/>
          <w:szCs w:val="28"/>
          <w:lang w:val="ru-RU" w:eastAsia="en-US"/>
        </w:rPr>
        <w:t>е</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бізнесме́н</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менеджер, Бле́квуд, Ке́мерон, Ле́мберт, Пе́лл</w:t>
      </w:r>
      <w:r w:rsidRPr="00A63401">
        <w:rPr>
          <w:rFonts w:eastAsiaTheme="minorHAnsi"/>
          <w:i/>
          <w:iCs/>
          <w:sz w:val="28"/>
          <w:szCs w:val="28"/>
          <w:lang w:val="ru-RU" w:eastAsia="en-US"/>
        </w:rPr>
        <w:t>-</w:t>
      </w:r>
      <w:r w:rsidRPr="00A63401">
        <w:rPr>
          <w:rFonts w:eastAsia="Times New Roman,Italic"/>
          <w:i/>
          <w:iCs/>
          <w:sz w:val="28"/>
          <w:szCs w:val="28"/>
          <w:lang w:val="ru-RU" w:eastAsia="en-US"/>
        </w:rPr>
        <w:t>Ме́лл, Се́лінджер, Сем</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Те́тчер</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і т. ін.</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Звук [ə:] у словах англійського походження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Англійський звук [</w:t>
      </w:r>
      <w:r w:rsidRPr="00A63401">
        <w:rPr>
          <w:rFonts w:eastAsia="TimesNewRoman,Bold"/>
          <w:b/>
          <w:bCs/>
          <w:sz w:val="28"/>
          <w:szCs w:val="28"/>
          <w:lang w:val="ru-RU" w:eastAsia="en-US"/>
        </w:rPr>
        <w:t>ə</w:t>
      </w:r>
      <w:r w:rsidRPr="00A63401">
        <w:rPr>
          <w:rFonts w:eastAsiaTheme="minorHAnsi"/>
          <w:sz w:val="28"/>
          <w:szCs w:val="28"/>
          <w:lang w:val="ru-RU" w:eastAsia="en-US"/>
        </w:rPr>
        <w:t>:], якому найчастіше відповідають англійські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буквосполучення </w:t>
      </w:r>
      <w:r w:rsidRPr="00A63401">
        <w:rPr>
          <w:rFonts w:eastAsia="TimesNewRoman,Bold"/>
          <w:b/>
          <w:bCs/>
          <w:sz w:val="28"/>
          <w:szCs w:val="28"/>
          <w:lang w:val="ru-RU" w:eastAsia="en-US"/>
        </w:rPr>
        <w:t>er, ir, or, ur, yr, ear</w:t>
      </w:r>
      <w:r w:rsidRPr="00A63401">
        <w:rPr>
          <w:rFonts w:eastAsiaTheme="minorHAnsi"/>
          <w:sz w:val="28"/>
          <w:szCs w:val="28"/>
          <w:lang w:val="ru-RU" w:eastAsia="en-US"/>
        </w:rPr>
        <w:t>, не має в українській мові фонетичного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аналога і відтворюється здебільшого українським буквосполученням </w:t>
      </w:r>
      <w:r w:rsidRPr="00A63401">
        <w:rPr>
          <w:rFonts w:eastAsia="TimesNewRoman,Bold"/>
          <w:b/>
          <w:bCs/>
          <w:sz w:val="28"/>
          <w:szCs w:val="28"/>
          <w:lang w:val="ru-RU" w:eastAsia="en-US"/>
        </w:rPr>
        <w:t>ер</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се́рфінг</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Бе́рд, Бе́ртон, Бе́ркшир</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Ве́ртінг, Ерне́ст, Ерл, Ме́рфі, Че́рчилль,</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Ше́рлі </w:t>
      </w:r>
      <w:r w:rsidRPr="00A63401">
        <w:rPr>
          <w:rFonts w:eastAsiaTheme="minorHAnsi"/>
          <w:sz w:val="28"/>
          <w:szCs w:val="28"/>
          <w:lang w:val="ru-RU" w:eastAsia="en-US"/>
        </w:rPr>
        <w:t>тощо. Деякі слова, засвоєні українською мовою в транслітерованому</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вигляді, передають графічну форму відповідних англійських</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буквосполучень: </w:t>
      </w:r>
      <w:r w:rsidRPr="00A63401">
        <w:rPr>
          <w:rFonts w:eastAsia="Times New Roman,Italic"/>
          <w:i/>
          <w:iCs/>
          <w:sz w:val="28"/>
          <w:szCs w:val="28"/>
          <w:lang w:val="ru-RU" w:eastAsia="en-US"/>
        </w:rPr>
        <w:t xml:space="preserve">га́мбургер, курсо́р, Во́рдсворт, І́рвінг, Урба́на </w:t>
      </w: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Буквосполучення ei, eu у словах німецького походження. Буквосполучення ij та буква y в словах нідерландського</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походження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1. Німецьке буквосполучення </w:t>
      </w:r>
      <w:r w:rsidRPr="00A63401">
        <w:rPr>
          <w:rFonts w:eastAsia="TimesNewRoman,Bold"/>
          <w:b/>
          <w:bCs/>
          <w:sz w:val="28"/>
          <w:szCs w:val="28"/>
          <w:lang w:val="ru-RU" w:eastAsia="en-US"/>
        </w:rPr>
        <w:t xml:space="preserve">еі </w:t>
      </w:r>
      <w:r w:rsidRPr="00A63401">
        <w:rPr>
          <w:rFonts w:eastAsiaTheme="minorHAnsi"/>
          <w:sz w:val="28"/>
          <w:szCs w:val="28"/>
          <w:lang w:val="ru-RU" w:eastAsia="en-US"/>
        </w:rPr>
        <w:t>відповідно до вимови передаємо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українською мовою через </w:t>
      </w:r>
      <w:r w:rsidRPr="00A63401">
        <w:rPr>
          <w:rFonts w:eastAsia="TimesNewRoman,Bold"/>
          <w:b/>
          <w:bCs/>
          <w:sz w:val="28"/>
          <w:szCs w:val="28"/>
          <w:lang w:val="ru-RU" w:eastAsia="en-US"/>
        </w:rPr>
        <w:t>ай (яй</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Айзена́х, Ва́йнрайх, Віттгеншта́йн,</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Ва́йзенборн, Ка́йзер, Ма́йнгоф, Нортга́йм, Бляйбтрой, Кляйн, Кляйнерт,</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Фляйшер</w:t>
      </w:r>
      <w:r w:rsidRPr="00A63401">
        <w:rPr>
          <w:rFonts w:eastAsiaTheme="minorHAnsi"/>
          <w:sz w:val="28"/>
          <w:szCs w:val="28"/>
          <w:lang w:val="ru-RU" w:eastAsia="en-US"/>
        </w:rPr>
        <w:t xml:space="preserve">; буквосполучення </w:t>
      </w:r>
      <w:r w:rsidRPr="00A63401">
        <w:rPr>
          <w:rFonts w:eastAsia="TimesNewRoman,Bold"/>
          <w:b/>
          <w:bCs/>
          <w:sz w:val="28"/>
          <w:szCs w:val="28"/>
          <w:lang w:val="ru-RU" w:eastAsia="en-US"/>
        </w:rPr>
        <w:t xml:space="preserve">eu </w:t>
      </w:r>
      <w:r w:rsidRPr="00A63401">
        <w:rPr>
          <w:rFonts w:eastAsiaTheme="minorHAnsi"/>
          <w:sz w:val="28"/>
          <w:szCs w:val="28"/>
          <w:lang w:val="ru-RU" w:eastAsia="en-US"/>
        </w:rPr>
        <w:t xml:space="preserve">— через </w:t>
      </w:r>
      <w:r w:rsidRPr="00A63401">
        <w:rPr>
          <w:rFonts w:eastAsia="TimesNewRoman,Bold"/>
          <w:b/>
          <w:bCs/>
          <w:sz w:val="28"/>
          <w:szCs w:val="28"/>
          <w:lang w:val="ru-RU" w:eastAsia="en-US"/>
        </w:rPr>
        <w:t>ой</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фро́йляйн, Нойбра́нденбург,</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Нойба́уер. </w:t>
      </w:r>
      <w:r w:rsidRPr="00A63401">
        <w:rPr>
          <w:rFonts w:eastAsiaTheme="minorHAnsi"/>
          <w:sz w:val="28"/>
          <w:szCs w:val="28"/>
          <w:lang w:val="ru-RU" w:eastAsia="en-US"/>
        </w:rPr>
        <w:t>За традицією в давніших запозиченнях німецьке</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буквосполучення </w:t>
      </w:r>
      <w:r w:rsidRPr="00A63401">
        <w:rPr>
          <w:rFonts w:eastAsia="TimesNewRoman,Bold"/>
          <w:b/>
          <w:bCs/>
          <w:sz w:val="28"/>
          <w:szCs w:val="28"/>
          <w:lang w:val="ru-RU" w:eastAsia="en-US"/>
        </w:rPr>
        <w:t xml:space="preserve">еі </w:t>
      </w:r>
      <w:r w:rsidRPr="00A63401">
        <w:rPr>
          <w:rFonts w:eastAsiaTheme="minorHAnsi"/>
          <w:sz w:val="28"/>
          <w:szCs w:val="28"/>
          <w:lang w:val="ru-RU" w:eastAsia="en-US"/>
        </w:rPr>
        <w:t xml:space="preserve">передаємо в транслітерованому вигляді через </w:t>
      </w:r>
      <w:r w:rsidRPr="00A63401">
        <w:rPr>
          <w:rFonts w:eastAsia="TimesNewRoman,Bold"/>
          <w:b/>
          <w:bCs/>
          <w:sz w:val="28"/>
          <w:szCs w:val="28"/>
          <w:lang w:val="ru-RU" w:eastAsia="en-US"/>
        </w:rPr>
        <w:t>ей</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кре́йда, кре́йцер, маркше́йдер, капельме́йстер, гросме́йстер, штрейкбре́хер, Ге́йне, Ле́йпциг, Рейн, Швейца́рія.</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heme="minorHAnsi"/>
          <w:sz w:val="28"/>
          <w:szCs w:val="28"/>
          <w:lang w:val="ru-RU" w:eastAsia="en-US"/>
        </w:rPr>
        <w:t xml:space="preserve">2. У запозиченнях з нідерландської мови буквосполучення </w:t>
      </w:r>
      <w:r w:rsidRPr="00A63401">
        <w:rPr>
          <w:rFonts w:eastAsia="TimesNewRoman,Bold"/>
          <w:b/>
          <w:bCs/>
          <w:sz w:val="28"/>
          <w:szCs w:val="28"/>
          <w:lang w:val="ru-RU" w:eastAsia="en-US"/>
        </w:rPr>
        <w:t xml:space="preserve">ij </w:t>
      </w:r>
      <w:r w:rsidRPr="00A63401">
        <w:rPr>
          <w:rFonts w:eastAsiaTheme="minorHAnsi"/>
          <w:sz w:val="28"/>
          <w:szCs w:val="28"/>
          <w:lang w:val="ru-RU" w:eastAsia="en-US"/>
        </w:rPr>
        <w:t xml:space="preserve">та букву </w:t>
      </w:r>
      <w:r w:rsidRPr="00A63401">
        <w:rPr>
          <w:rFonts w:eastAsia="TimesNewRoman,Bold"/>
          <w:b/>
          <w:bCs/>
          <w:sz w:val="28"/>
          <w:szCs w:val="28"/>
          <w:lang w:val="ru-RU" w:eastAsia="en-US"/>
        </w:rPr>
        <w:t>y</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передаємо через </w:t>
      </w:r>
      <w:r w:rsidRPr="00A63401">
        <w:rPr>
          <w:rFonts w:eastAsia="TimesNewRoman,Bold"/>
          <w:b/>
          <w:bCs/>
          <w:sz w:val="28"/>
          <w:szCs w:val="28"/>
          <w:lang w:val="ru-RU" w:eastAsia="en-US"/>
        </w:rPr>
        <w:t>ей</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ге́йзер, дрейф.</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Подвоєння букв на позначення голосних</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Подвоєння букв на позначення голосних в іншомовних власних назвах,</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lastRenderedPageBreak/>
        <w:t xml:space="preserve">передаємо подвоєнням відповідних українських букв: </w:t>
      </w:r>
      <w:r w:rsidRPr="00A63401">
        <w:rPr>
          <w:rFonts w:eastAsia="Times New Roman,Italic"/>
          <w:i/>
          <w:iCs/>
          <w:sz w:val="28"/>
          <w:szCs w:val="28"/>
          <w:lang w:val="ru-RU" w:eastAsia="en-US"/>
        </w:rPr>
        <w:t>А́арне, Аа́хен, Авраа́м,</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Заа́ле, Каа́ба, Ку́усінен, Саарбрю́кен, То́омінг, Ванзе́е.</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Апостроф</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1. Апостроф у словах іншомовного походження та похідних пишемо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перед </w:t>
      </w:r>
      <w:r w:rsidRPr="00A63401">
        <w:rPr>
          <w:rFonts w:eastAsia="TimesNewRoman,Bold"/>
          <w:b/>
          <w:bCs/>
          <w:sz w:val="28"/>
          <w:szCs w:val="28"/>
          <w:lang w:val="ru-RU" w:eastAsia="en-US"/>
        </w:rPr>
        <w:t>я, ю, є, ї</w:t>
      </w:r>
      <w:r w:rsidRPr="00A63401">
        <w:rPr>
          <w:rFonts w:eastAsiaTheme="minorHAnsi"/>
          <w:sz w:val="28"/>
          <w:szCs w:val="28"/>
          <w:lang w:val="ru-RU" w:eastAsia="en-US"/>
        </w:rPr>
        <w:t>, які позначають сполучення звука [</w:t>
      </w:r>
      <w:r w:rsidRPr="00A63401">
        <w:rPr>
          <w:rFonts w:eastAsia="TimesNewRoman,Bold"/>
          <w:b/>
          <w:bCs/>
          <w:sz w:val="28"/>
          <w:szCs w:val="28"/>
          <w:lang w:val="ru-RU" w:eastAsia="en-US"/>
        </w:rPr>
        <w:t>j</w:t>
      </w:r>
      <w:r w:rsidRPr="00A63401">
        <w:rPr>
          <w:rFonts w:eastAsiaTheme="minorHAnsi"/>
          <w:sz w:val="28"/>
          <w:szCs w:val="28"/>
          <w:lang w:val="ru-RU" w:eastAsia="en-US"/>
        </w:rPr>
        <w:t>] з наступним голосним:</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1) після приголосних </w:t>
      </w:r>
      <w:r w:rsidRPr="00A63401">
        <w:rPr>
          <w:rFonts w:eastAsia="TimesNewRoman,Bold"/>
          <w:b/>
          <w:bCs/>
          <w:sz w:val="28"/>
          <w:szCs w:val="28"/>
          <w:lang w:val="ru-RU" w:eastAsia="en-US"/>
        </w:rPr>
        <w:t>б, п, в, м, ф, г, к, х, ж, ч, ш, р</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б’єф, комп’ю́ тер,</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п’єдеста́л, інтерв’ю́ , прем’є́р, кар’є́ра; П’ємо́нт, П’яче́нца, Рив’є́ра, Ак’я́б,</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Іх’я́мас, Ях’я́; Барб’є́, Б’ю́ кенен, Донаг’ю, Женев’є́ва, Ф’є́золе, Монтеск’є́,</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Руж’є́, Фур’є;</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2) після кінцевого приголосного в префіксах: </w:t>
      </w:r>
      <w:r w:rsidRPr="00A63401">
        <w:rPr>
          <w:rFonts w:eastAsia="Times New Roman,Italic"/>
          <w:i/>
          <w:iCs/>
          <w:sz w:val="28"/>
          <w:szCs w:val="28"/>
          <w:lang w:val="ru-RU" w:eastAsia="en-US"/>
        </w:rPr>
        <w:t>ад’ю́ нкт, ад’юта́нт,</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ін’є́кція, кон’ю́ нктура, диз’ю́ нкція.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2. Апостроф не пишемо: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1) перед </w:t>
      </w:r>
      <w:r w:rsidRPr="00A63401">
        <w:rPr>
          <w:rFonts w:eastAsia="TimesNewRoman,Bold"/>
          <w:b/>
          <w:bCs/>
          <w:sz w:val="28"/>
          <w:szCs w:val="28"/>
          <w:lang w:val="ru-RU" w:eastAsia="en-US"/>
        </w:rPr>
        <w:t>йо</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курйо́з, серйозний;</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2) коли </w:t>
      </w:r>
      <w:r w:rsidRPr="00A63401">
        <w:rPr>
          <w:rFonts w:eastAsia="TimesNewRoman,Bold"/>
          <w:b/>
          <w:bCs/>
          <w:sz w:val="28"/>
          <w:szCs w:val="28"/>
          <w:lang w:val="ru-RU" w:eastAsia="en-US"/>
        </w:rPr>
        <w:t xml:space="preserve">я, ю </w:t>
      </w:r>
      <w:r w:rsidRPr="00A63401">
        <w:rPr>
          <w:rFonts w:eastAsiaTheme="minorHAnsi"/>
          <w:sz w:val="28"/>
          <w:szCs w:val="28"/>
          <w:lang w:val="ru-RU" w:eastAsia="en-US"/>
        </w:rPr>
        <w:t>позначають пом’якшення попереднього приголосного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перед </w:t>
      </w:r>
      <w:r w:rsidRPr="00A63401">
        <w:rPr>
          <w:rFonts w:eastAsia="TimesNewRoman,Bold"/>
          <w:b/>
          <w:bCs/>
          <w:sz w:val="28"/>
          <w:szCs w:val="28"/>
          <w:lang w:val="ru-RU" w:eastAsia="en-US"/>
        </w:rPr>
        <w:t>а, у</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бязь; бюдже́т, бюро́, кюве́т, мюри́д, пюпі́тр, пюре́, фюзеля́ж,</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кюве́т, рюкза́к, рюш; Барбю́с, Бюффо́н, Вю́ртемберг, Мю́ллер, Гюго́.</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М’який знак (ь)</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1. М’який знак (</w:t>
      </w:r>
      <w:r w:rsidRPr="00A63401">
        <w:rPr>
          <w:rFonts w:eastAsia="TimesNewRoman,Bold"/>
          <w:b/>
          <w:bCs/>
          <w:sz w:val="28"/>
          <w:szCs w:val="28"/>
          <w:lang w:val="ru-RU" w:eastAsia="en-US"/>
        </w:rPr>
        <w:t>ь</w:t>
      </w:r>
      <w:r w:rsidRPr="00A63401">
        <w:rPr>
          <w:rFonts w:eastAsiaTheme="minorHAnsi"/>
          <w:sz w:val="28"/>
          <w:szCs w:val="28"/>
          <w:lang w:val="ru-RU" w:eastAsia="en-US"/>
        </w:rPr>
        <w:t>) у словах іншомовного походження пишемо після</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приголосних </w:t>
      </w:r>
      <w:r w:rsidRPr="00A63401">
        <w:rPr>
          <w:rFonts w:eastAsia="TimesNewRoman,Bold"/>
          <w:b/>
          <w:bCs/>
          <w:sz w:val="28"/>
          <w:szCs w:val="28"/>
          <w:lang w:val="ru-RU" w:eastAsia="en-US"/>
        </w:rPr>
        <w:t>д, т, з, с, л, н</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1) перед </w:t>
      </w:r>
      <w:r w:rsidRPr="00A63401">
        <w:rPr>
          <w:rFonts w:eastAsia="TimesNewRoman,Bold"/>
          <w:b/>
          <w:bCs/>
          <w:sz w:val="28"/>
          <w:szCs w:val="28"/>
          <w:lang w:val="ru-RU" w:eastAsia="en-US"/>
        </w:rPr>
        <w:t>я, ю, є, ї, йо</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кондотьє́р, конферансьє́, ательє́, марсельє́за,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мілья́рд, бульйо́н, сеньйо́р, дуе́нья, віньє́тка, каньйо́н; В’єнтья́н, Кордильє́ри,</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Севі́лья; Готьє́, Лавуазьє́, Мольє́р, Нью́то́н</w:t>
      </w:r>
      <w:r w:rsidRPr="00A63401">
        <w:rPr>
          <w:rFonts w:eastAsiaTheme="minorHAnsi"/>
          <w:i/>
          <w:iCs/>
          <w:sz w:val="28"/>
          <w:szCs w:val="28"/>
          <w:lang w:val="ru-RU" w:eastAsia="en-US"/>
        </w:rPr>
        <w:t xml:space="preserve">, </w:t>
      </w:r>
      <w:r w:rsidRPr="00A63401">
        <w:rPr>
          <w:rFonts w:eastAsia="Times New Roman,Italic"/>
          <w:i/>
          <w:iCs/>
          <w:sz w:val="28"/>
          <w:szCs w:val="28"/>
          <w:lang w:val="ru-RU" w:eastAsia="en-US"/>
        </w:rPr>
        <w:t>Реньє́, Віньї́;</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2) у низці слів після </w:t>
      </w:r>
      <w:r w:rsidRPr="00A63401">
        <w:rPr>
          <w:rFonts w:eastAsia="TimesNewRoman,Bold"/>
          <w:b/>
          <w:bCs/>
          <w:sz w:val="28"/>
          <w:szCs w:val="28"/>
          <w:lang w:val="ru-RU" w:eastAsia="en-US"/>
        </w:rPr>
        <w:t xml:space="preserve">л </w:t>
      </w:r>
      <w:r w:rsidRPr="00A63401">
        <w:rPr>
          <w:rFonts w:eastAsiaTheme="minorHAnsi"/>
          <w:sz w:val="28"/>
          <w:szCs w:val="28"/>
          <w:lang w:val="ru-RU" w:eastAsia="en-US"/>
        </w:rPr>
        <w:t>перед приголосним та в кінці деяких слів за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традицією або відповідно до вимови: </w:t>
      </w:r>
      <w:r w:rsidRPr="00A63401">
        <w:rPr>
          <w:rFonts w:eastAsia="Times New Roman,Italic"/>
          <w:i/>
          <w:iCs/>
          <w:sz w:val="28"/>
          <w:szCs w:val="28"/>
          <w:lang w:val="ru-RU" w:eastAsia="en-US"/>
        </w:rPr>
        <w:t>альбатро́с, джо́уль, ко́льт, магістра́ль,</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фільм; Альбе́рта, Ба́зель, Було́нь, Де́льфи, Кро́мвель, Не́льсон, Рафае́ль,</w:t>
      </w:r>
    </w:p>
    <w:p w:rsidR="00350CB0" w:rsidRPr="00A63401" w:rsidRDefault="00350CB0" w:rsidP="00350CB0">
      <w:pPr>
        <w:autoSpaceDE w:val="0"/>
        <w:autoSpaceDN w:val="0"/>
        <w:adjustRightInd w:val="0"/>
        <w:spacing w:line="276" w:lineRule="auto"/>
        <w:jc w:val="both"/>
        <w:rPr>
          <w:color w:val="000000" w:themeColor="text1"/>
          <w:sz w:val="28"/>
          <w:szCs w:val="28"/>
        </w:rPr>
      </w:pPr>
      <w:r w:rsidRPr="00A63401">
        <w:rPr>
          <w:rFonts w:eastAsia="Times New Roman,Italic"/>
          <w:i/>
          <w:iCs/>
          <w:sz w:val="28"/>
          <w:szCs w:val="28"/>
          <w:lang w:val="ru-RU" w:eastAsia="en-US"/>
        </w:rPr>
        <w:t xml:space="preserve">Ча́рльз, Шампа́нь </w:t>
      </w:r>
      <w:r w:rsidRPr="00A63401">
        <w:rPr>
          <w:rFonts w:eastAsiaTheme="minorHAnsi"/>
          <w:sz w:val="28"/>
          <w:szCs w:val="28"/>
          <w:lang w:val="ru-RU" w:eastAsia="en-US"/>
        </w:rPr>
        <w:t>і т. ін.</w:t>
      </w:r>
    </w:p>
    <w:p w:rsidR="00350CB0" w:rsidRPr="00A63401" w:rsidRDefault="00350CB0" w:rsidP="00350CB0">
      <w:pPr>
        <w:autoSpaceDE w:val="0"/>
        <w:autoSpaceDN w:val="0"/>
        <w:adjustRightInd w:val="0"/>
        <w:spacing w:line="276" w:lineRule="auto"/>
        <w:ind w:firstLine="708"/>
        <w:jc w:val="both"/>
        <w:rPr>
          <w:rFonts w:eastAsiaTheme="minorHAnsi"/>
          <w:sz w:val="28"/>
          <w:szCs w:val="28"/>
          <w:lang w:val="ru-RU" w:eastAsia="en-US"/>
        </w:rPr>
      </w:pPr>
      <w:r w:rsidRPr="00A63401">
        <w:rPr>
          <w:rFonts w:eastAsiaTheme="minorHAnsi"/>
          <w:b/>
          <w:sz w:val="28"/>
          <w:szCs w:val="28"/>
          <w:lang w:val="ru-RU" w:eastAsia="en-US"/>
        </w:rPr>
        <w:t>Правопис прізвищ та імен інших слов’янських народів</w:t>
      </w:r>
      <w:r w:rsidRPr="00A63401">
        <w:rPr>
          <w:rStyle w:val="aff3"/>
          <w:rFonts w:eastAsiaTheme="minorHAnsi"/>
          <w:b/>
          <w:sz w:val="28"/>
          <w:szCs w:val="28"/>
          <w:lang w:val="ru-RU" w:eastAsia="en-US"/>
        </w:rPr>
        <w:footnoteReference w:id="18"/>
      </w:r>
      <w:r w:rsidRPr="00A63401">
        <w:rPr>
          <w:rFonts w:eastAsiaTheme="minorHAnsi"/>
          <w:sz w:val="28"/>
          <w:szCs w:val="28"/>
          <w:lang w:val="ru-RU" w:eastAsia="en-US"/>
        </w:rPr>
        <w:t xml:space="preserve">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Основні правила правопису прізвищ та імен інших слов’янських</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народів такі: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1. Білоруські та російські імена за традицією не транслітеруємо, 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передаємо українськими відповідниками: </w:t>
      </w:r>
      <w:r w:rsidRPr="00A63401">
        <w:rPr>
          <w:rFonts w:eastAsia="Times New Roman,Italic"/>
          <w:i/>
          <w:iCs/>
          <w:sz w:val="28"/>
          <w:szCs w:val="28"/>
          <w:lang w:val="ru-RU" w:eastAsia="en-US"/>
        </w:rPr>
        <w:t>Артéм, Микóла, Олексáндр, Семéн,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Вíра, Катерúна, Світлáна</w:t>
      </w:r>
      <w:r w:rsidRPr="00A63401">
        <w:rPr>
          <w:rFonts w:eastAsiaTheme="minorHAnsi"/>
          <w:sz w:val="28"/>
          <w:szCs w:val="28"/>
          <w:lang w:val="ru-RU" w:eastAsia="en-US"/>
        </w:rPr>
        <w:t>; винятки тут становлять тільки узвичаєні імена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деяких білоруських письменників та діячів культури — такі, як </w:t>
      </w:r>
      <w:r w:rsidRPr="00A63401">
        <w:rPr>
          <w:rFonts w:eastAsia="Times New Roman,Italic"/>
          <w:i/>
          <w:iCs/>
          <w:sz w:val="28"/>
          <w:szCs w:val="28"/>
          <w:lang w:val="ru-RU" w:eastAsia="en-US"/>
        </w:rPr>
        <w:t>Алéсь</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Адамóвич, Пятрýсь Брóвка, Рúгор Бородýлін </w:t>
      </w: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Е, ІЕ, Ě</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heme="minorHAnsi"/>
          <w:sz w:val="28"/>
          <w:szCs w:val="28"/>
          <w:lang w:val="ru-RU" w:eastAsia="en-US"/>
        </w:rPr>
        <w:t xml:space="preserve">2. Російську літеру </w:t>
      </w:r>
      <w:r w:rsidRPr="00A63401">
        <w:rPr>
          <w:rFonts w:eastAsia="TimesNewRoman,Bold"/>
          <w:b/>
          <w:bCs/>
          <w:sz w:val="28"/>
          <w:szCs w:val="28"/>
          <w:lang w:val="ru-RU" w:eastAsia="en-US"/>
        </w:rPr>
        <w:t>е</w:t>
      </w:r>
      <w:r w:rsidRPr="00A63401">
        <w:rPr>
          <w:rFonts w:eastAsiaTheme="minorHAnsi"/>
          <w:sz w:val="28"/>
          <w:szCs w:val="28"/>
          <w:lang w:val="ru-RU" w:eastAsia="en-US"/>
        </w:rPr>
        <w:t xml:space="preserve">, польські </w:t>
      </w:r>
      <w:r w:rsidRPr="00A63401">
        <w:rPr>
          <w:rFonts w:eastAsia="TimesNewRoman,Bold"/>
          <w:b/>
          <w:bCs/>
          <w:sz w:val="28"/>
          <w:szCs w:val="28"/>
          <w:lang w:val="ru-RU" w:eastAsia="en-US"/>
        </w:rPr>
        <w:t>ie</w:t>
      </w:r>
      <w:r w:rsidRPr="00A63401">
        <w:rPr>
          <w:rFonts w:eastAsiaTheme="minorHAnsi"/>
          <w:sz w:val="28"/>
          <w:szCs w:val="28"/>
          <w:lang w:val="ru-RU" w:eastAsia="en-US"/>
        </w:rPr>
        <w:t xml:space="preserve">, болгарську і сербську </w:t>
      </w:r>
      <w:r w:rsidRPr="00A63401">
        <w:rPr>
          <w:rFonts w:eastAsia="TimesNewRoman,Bold"/>
          <w:b/>
          <w:bCs/>
          <w:sz w:val="28"/>
          <w:szCs w:val="28"/>
          <w:lang w:val="ru-RU" w:eastAsia="en-US"/>
        </w:rPr>
        <w:t>е</w:t>
      </w:r>
      <w:r w:rsidRPr="00A63401">
        <w:rPr>
          <w:rFonts w:eastAsiaTheme="minorHAnsi"/>
          <w:sz w:val="28"/>
          <w:szCs w:val="28"/>
          <w:lang w:val="ru-RU" w:eastAsia="en-US"/>
        </w:rPr>
        <w:t xml:space="preserve">, чеські </w:t>
      </w:r>
      <w:r w:rsidRPr="00A63401">
        <w:rPr>
          <w:rFonts w:eastAsia="TimesNewRoman,Bold"/>
          <w:b/>
          <w:bCs/>
          <w:sz w:val="28"/>
          <w:szCs w:val="28"/>
          <w:lang w:val="ru-RU" w:eastAsia="en-US"/>
        </w:rPr>
        <w:t>e</w:t>
      </w:r>
      <w:r w:rsidRPr="00A63401">
        <w:rPr>
          <w:rFonts w:eastAsiaTheme="minorHAnsi"/>
          <w:sz w:val="28"/>
          <w:szCs w:val="28"/>
          <w:lang w:val="ru-RU" w:eastAsia="en-US"/>
        </w:rPr>
        <w:t xml:space="preserve">, </w:t>
      </w:r>
      <w:r w:rsidRPr="00A63401">
        <w:rPr>
          <w:rFonts w:eastAsia="TimesNewRoman,Bold"/>
          <w:b/>
          <w:bCs/>
          <w:sz w:val="28"/>
          <w:szCs w:val="28"/>
          <w:lang w:val="ru-RU" w:eastAsia="en-US"/>
        </w:rPr>
        <w:t>ě</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lastRenderedPageBreak/>
        <w:t xml:space="preserve">після приголосних передаємо літерою </w:t>
      </w:r>
      <w:r w:rsidRPr="00A63401">
        <w:rPr>
          <w:rFonts w:eastAsia="TimesNewRoman,Bold"/>
          <w:b/>
          <w:bCs/>
          <w:sz w:val="28"/>
          <w:szCs w:val="28"/>
          <w:lang w:val="ru-RU" w:eastAsia="en-US"/>
        </w:rPr>
        <w:t>е</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Александрóв, Бестýжев,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Вельгóрський, Вéнгеров, Веселóвський, Держáвін, Кузнецóв, Лéрмонтов,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Óзеров, Петрóв, Степáнов, Тургéнєв, Фéдін, Шмельóв; Бéлич, Бронéвський,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Вéслав, Залéський, Мечислáв, Міцкéвич, Мі́чатек, Нéдич, Се́длачек, Сенкéвич,</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Серакóвський, Цéнкий, Чáпек.</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3. Російську літеру </w:t>
      </w:r>
      <w:r w:rsidRPr="00A63401">
        <w:rPr>
          <w:rFonts w:eastAsia="TimesNewRoman,Bold"/>
          <w:b/>
          <w:bCs/>
          <w:sz w:val="28"/>
          <w:szCs w:val="28"/>
          <w:lang w:val="ru-RU" w:eastAsia="en-US"/>
        </w:rPr>
        <w:t xml:space="preserve">е </w:t>
      </w:r>
      <w:r w:rsidRPr="00A63401">
        <w:rPr>
          <w:rFonts w:eastAsiaTheme="minorHAnsi"/>
          <w:sz w:val="28"/>
          <w:szCs w:val="28"/>
          <w:lang w:val="ru-RU" w:eastAsia="en-US"/>
        </w:rPr>
        <w:t xml:space="preserve">передаємо літерою </w:t>
      </w:r>
      <w:r w:rsidRPr="00A63401">
        <w:rPr>
          <w:rFonts w:eastAsia="TimesNewRoman,Bold"/>
          <w:b/>
          <w:bCs/>
          <w:sz w:val="28"/>
          <w:szCs w:val="28"/>
          <w:lang w:val="ru-RU" w:eastAsia="en-US"/>
        </w:rPr>
        <w:t xml:space="preserve">є </w:t>
      </w:r>
      <w:r w:rsidRPr="00A63401">
        <w:rPr>
          <w:rFonts w:eastAsiaTheme="minorHAnsi"/>
          <w:sz w:val="28"/>
          <w:szCs w:val="28"/>
          <w:lang w:val="ru-RU" w:eastAsia="en-US"/>
        </w:rPr>
        <w:t>в таких позиціях:</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1) на початку слів: </w:t>
      </w:r>
      <w:r w:rsidRPr="00A63401">
        <w:rPr>
          <w:rFonts w:eastAsia="Times New Roman,Italic"/>
          <w:i/>
          <w:iCs/>
          <w:sz w:val="28"/>
          <w:szCs w:val="28"/>
          <w:lang w:val="ru-RU" w:eastAsia="en-US"/>
        </w:rPr>
        <w:t>Євдокúмов, Євтушéвський, Єгóр, Єлáнський, Єлизáров, Єршóв, Єфі́мов;</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2) у середині слів після голосного й при роздільній вимові після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приголосного (після </w:t>
      </w:r>
      <w:r w:rsidRPr="00A63401">
        <w:rPr>
          <w:rFonts w:eastAsia="TimesNewRoman,Bold"/>
          <w:b/>
          <w:bCs/>
          <w:sz w:val="28"/>
          <w:szCs w:val="28"/>
          <w:lang w:val="ru-RU" w:eastAsia="en-US"/>
        </w:rPr>
        <w:t xml:space="preserve">ь </w:t>
      </w:r>
      <w:r w:rsidRPr="00A63401">
        <w:rPr>
          <w:rFonts w:eastAsiaTheme="minorHAnsi"/>
          <w:sz w:val="28"/>
          <w:szCs w:val="28"/>
          <w:lang w:val="ru-RU" w:eastAsia="en-US"/>
        </w:rPr>
        <w:t xml:space="preserve">та апострофа): </w:t>
      </w:r>
      <w:r w:rsidRPr="00A63401">
        <w:rPr>
          <w:rFonts w:eastAsia="Times New Roman,Italic"/>
          <w:i/>
          <w:iCs/>
          <w:sz w:val="28"/>
          <w:szCs w:val="28"/>
          <w:lang w:val="ru-RU" w:eastAsia="en-US"/>
        </w:rPr>
        <w:t>Бердя́єв, Буєрáков, Вересáєв, Гуля́єв,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Достоє́вський, Ісáєнков; Аля́б’єв, Афанáсьєв, Григóр’єв, Євгéньєва, Зинóв’єв;</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3) після приголосних (за винятком шиплячих, </w:t>
      </w:r>
      <w:r w:rsidRPr="00A63401">
        <w:rPr>
          <w:rFonts w:eastAsia="TimesNewRoman,Bold"/>
          <w:b/>
          <w:bCs/>
          <w:sz w:val="28"/>
          <w:szCs w:val="28"/>
          <w:lang w:val="ru-RU" w:eastAsia="en-US"/>
        </w:rPr>
        <w:t xml:space="preserve">р </w:t>
      </w:r>
      <w:r w:rsidRPr="00A63401">
        <w:rPr>
          <w:rFonts w:eastAsiaTheme="minorHAnsi"/>
          <w:sz w:val="28"/>
          <w:szCs w:val="28"/>
          <w:lang w:val="ru-RU" w:eastAsia="en-US"/>
        </w:rPr>
        <w:t xml:space="preserve">і </w:t>
      </w:r>
      <w:r w:rsidRPr="00A63401">
        <w:rPr>
          <w:rFonts w:eastAsia="TimesNewRoman,Bold"/>
          <w:b/>
          <w:bCs/>
          <w:sz w:val="28"/>
          <w:szCs w:val="28"/>
          <w:lang w:val="ru-RU" w:eastAsia="en-US"/>
        </w:rPr>
        <w:t xml:space="preserve">ц, </w:t>
      </w:r>
      <w:r w:rsidRPr="00A63401">
        <w:rPr>
          <w:rFonts w:eastAsiaTheme="minorHAnsi"/>
          <w:sz w:val="28"/>
          <w:szCs w:val="28"/>
          <w:lang w:val="ru-RU" w:eastAsia="en-US"/>
        </w:rPr>
        <w:t>задньоязикових 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гортанного </w:t>
      </w:r>
      <w:r w:rsidRPr="00A63401">
        <w:rPr>
          <w:rFonts w:eastAsia="TimesNewRoman,Bold"/>
          <w:b/>
          <w:bCs/>
          <w:sz w:val="28"/>
          <w:szCs w:val="28"/>
          <w:lang w:val="ru-RU" w:eastAsia="en-US"/>
        </w:rPr>
        <w:t>г</w:t>
      </w:r>
      <w:r w:rsidRPr="00A63401">
        <w:rPr>
          <w:rFonts w:eastAsiaTheme="minorHAnsi"/>
          <w:sz w:val="28"/>
          <w:szCs w:val="28"/>
          <w:lang w:val="ru-RU" w:eastAsia="en-US"/>
        </w:rPr>
        <w:t xml:space="preserve">) у суфіксі </w:t>
      </w:r>
      <w:r w:rsidRPr="00A63401">
        <w:rPr>
          <w:rFonts w:eastAsia="TimesNewRoman,Bold"/>
          <w:b/>
          <w:bCs/>
          <w:sz w:val="28"/>
          <w:szCs w:val="28"/>
          <w:lang w:val="ru-RU" w:eastAsia="en-US"/>
        </w:rPr>
        <w:t xml:space="preserve">-єв </w:t>
      </w:r>
      <w:r w:rsidRPr="00A63401">
        <w:rPr>
          <w:rFonts w:eastAsiaTheme="minorHAnsi"/>
          <w:sz w:val="28"/>
          <w:szCs w:val="28"/>
          <w:lang w:val="ru-RU" w:eastAsia="en-US"/>
        </w:rPr>
        <w:t xml:space="preserve">та в сполученні морфем </w:t>
      </w:r>
      <w:r w:rsidRPr="00A63401">
        <w:rPr>
          <w:rFonts w:eastAsia="TimesNewRoman,Bold"/>
          <w:b/>
          <w:bCs/>
          <w:sz w:val="28"/>
          <w:szCs w:val="28"/>
          <w:lang w:val="ru-RU" w:eastAsia="en-US"/>
        </w:rPr>
        <w:t xml:space="preserve">-єєв </w:t>
      </w:r>
      <w:r w:rsidRPr="00A63401">
        <w:rPr>
          <w:rFonts w:eastAsiaTheme="minorHAnsi"/>
          <w:sz w:val="28"/>
          <w:szCs w:val="28"/>
          <w:lang w:val="ru-RU" w:eastAsia="en-US"/>
        </w:rPr>
        <w:t>російських прізвищ:</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Лóмтєв, Медвéдєв, М’я́тлєв; Алексє́єв, Веденє́єв, Гордє́єв, Матвє́єв,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Менделє́єв; </w:t>
      </w:r>
      <w:r w:rsidRPr="00A63401">
        <w:rPr>
          <w:rFonts w:eastAsiaTheme="minorHAnsi"/>
          <w:sz w:val="28"/>
          <w:szCs w:val="28"/>
          <w:lang w:val="ru-RU" w:eastAsia="en-US"/>
        </w:rPr>
        <w:t xml:space="preserve">але: </w:t>
      </w:r>
      <w:r w:rsidRPr="00A63401">
        <w:rPr>
          <w:rFonts w:eastAsia="Times New Roman,Italic"/>
          <w:i/>
          <w:iCs/>
          <w:sz w:val="28"/>
          <w:szCs w:val="28"/>
          <w:lang w:val="ru-RU" w:eastAsia="en-US"/>
        </w:rPr>
        <w:t>Мýромцев, Нехорóшев, Пúсарев, Подья́чев, Усвя́тцев;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Андрéєв, Аракчéєв, Мацéєв, Плещéєв, </w:t>
      </w:r>
      <w:r w:rsidRPr="00A63401">
        <w:rPr>
          <w:rFonts w:eastAsiaTheme="minorHAnsi"/>
          <w:sz w:val="28"/>
          <w:szCs w:val="28"/>
          <w:lang w:val="ru-RU" w:eastAsia="en-US"/>
        </w:rPr>
        <w:t xml:space="preserve">а також у болгарських: </w:t>
      </w:r>
      <w:r w:rsidRPr="00A63401">
        <w:rPr>
          <w:rFonts w:eastAsia="Times New Roman,Italic"/>
          <w:i/>
          <w:iCs/>
          <w:sz w:val="28"/>
          <w:szCs w:val="28"/>
          <w:lang w:val="ru-RU" w:eastAsia="en-US"/>
        </w:rPr>
        <w:t>Бóтев, Дрýмев</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та ін.;</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4) коли російському </w:t>
      </w:r>
      <w:r w:rsidRPr="00A63401">
        <w:rPr>
          <w:rFonts w:eastAsia="TimesNewRoman,Bold"/>
          <w:b/>
          <w:bCs/>
          <w:sz w:val="28"/>
          <w:szCs w:val="28"/>
          <w:lang w:val="ru-RU" w:eastAsia="en-US"/>
        </w:rPr>
        <w:t xml:space="preserve">е </w:t>
      </w:r>
      <w:r w:rsidRPr="00A63401">
        <w:rPr>
          <w:rFonts w:eastAsiaTheme="minorHAnsi"/>
          <w:sz w:val="28"/>
          <w:szCs w:val="28"/>
          <w:lang w:val="ru-RU" w:eastAsia="en-US"/>
        </w:rPr>
        <w:t>кореня відповідає в аналогічних українських</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коренях </w:t>
      </w:r>
      <w:r w:rsidRPr="00A63401">
        <w:rPr>
          <w:rFonts w:eastAsia="TimesNewRoman,Bold"/>
          <w:b/>
          <w:bCs/>
          <w:sz w:val="28"/>
          <w:szCs w:val="28"/>
          <w:lang w:val="ru-RU" w:eastAsia="en-US"/>
        </w:rPr>
        <w:t xml:space="preserve">і </w:t>
      </w:r>
      <w:r w:rsidRPr="00A63401">
        <w:rPr>
          <w:rFonts w:eastAsiaTheme="minorHAnsi"/>
          <w:sz w:val="28"/>
          <w:szCs w:val="28"/>
          <w:lang w:val="ru-RU" w:eastAsia="en-US"/>
        </w:rPr>
        <w:t xml:space="preserve">(тобто на місці колишнього ѣ): </w:t>
      </w:r>
      <w:r w:rsidRPr="00A63401">
        <w:rPr>
          <w:rFonts w:eastAsia="Times New Roman,Italic"/>
          <w:i/>
          <w:iCs/>
          <w:sz w:val="28"/>
          <w:szCs w:val="28"/>
          <w:lang w:val="ru-RU" w:eastAsia="en-US"/>
        </w:rPr>
        <w:t>Бєлíнський, Звє́рев, Лєскóв,</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Мєстéчкін, Насє́дкін, Пєшкóвський, Рє́пін, Столє́тов, Твердохлє́бов</w:t>
      </w:r>
      <w:r w:rsidRPr="00A63401">
        <w:rPr>
          <w:rFonts w:eastAsiaTheme="minorHAnsi"/>
          <w:sz w:val="28"/>
          <w:szCs w:val="28"/>
          <w:lang w:val="ru-RU" w:eastAsia="en-US"/>
        </w:rPr>
        <w:t>; до цього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144</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переліку належить і прізвище </w:t>
      </w:r>
      <w:r w:rsidRPr="00A63401">
        <w:rPr>
          <w:rFonts w:eastAsia="Times New Roman,Italic"/>
          <w:i/>
          <w:iCs/>
          <w:sz w:val="28"/>
          <w:szCs w:val="28"/>
          <w:lang w:val="ru-RU" w:eastAsia="en-US"/>
        </w:rPr>
        <w:t>Нарє́жний</w:t>
      </w:r>
      <w:r w:rsidRPr="00A63401">
        <w:rPr>
          <w:rFonts w:eastAsiaTheme="minorHAnsi"/>
          <w:sz w:val="28"/>
          <w:szCs w:val="28"/>
          <w:lang w:val="ru-RU" w:eastAsia="en-US"/>
        </w:rPr>
        <w:t>, запозичене російською мовою з</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української, де нормативним є </w:t>
      </w:r>
      <w:r w:rsidRPr="00A63401">
        <w:rPr>
          <w:rFonts w:eastAsia="Times New Roman,Italic"/>
          <w:i/>
          <w:iCs/>
          <w:sz w:val="28"/>
          <w:szCs w:val="28"/>
          <w:lang w:val="ru-RU" w:eastAsia="en-US"/>
        </w:rPr>
        <w:t>Нарíжний.</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t>Ё</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4. Російську літеру </w:t>
      </w:r>
      <w:r w:rsidRPr="00A63401">
        <w:rPr>
          <w:rFonts w:eastAsia="TimesNewRoman,Bold"/>
          <w:b/>
          <w:bCs/>
          <w:sz w:val="28"/>
          <w:szCs w:val="28"/>
          <w:lang w:val="ru-RU" w:eastAsia="en-US"/>
        </w:rPr>
        <w:t xml:space="preserve">ё </w:t>
      </w:r>
      <w:r w:rsidRPr="00A63401">
        <w:rPr>
          <w:rFonts w:eastAsiaTheme="minorHAnsi"/>
          <w:sz w:val="28"/>
          <w:szCs w:val="28"/>
          <w:lang w:val="ru-RU" w:eastAsia="en-US"/>
        </w:rPr>
        <w:t>передаємо: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1) сполученням літер </w:t>
      </w:r>
      <w:r w:rsidRPr="00A63401">
        <w:rPr>
          <w:rFonts w:eastAsia="TimesNewRoman,Bold"/>
          <w:b/>
          <w:bCs/>
          <w:sz w:val="28"/>
          <w:szCs w:val="28"/>
          <w:lang w:val="ru-RU" w:eastAsia="en-US"/>
        </w:rPr>
        <w:t xml:space="preserve">йо </w:t>
      </w:r>
      <w:r w:rsidRPr="00A63401">
        <w:rPr>
          <w:rFonts w:eastAsiaTheme="minorHAnsi"/>
          <w:sz w:val="28"/>
          <w:szCs w:val="28"/>
          <w:lang w:val="ru-RU" w:eastAsia="en-US"/>
        </w:rPr>
        <w:t>на початку слова, у середині після голосних, 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також після губних </w:t>
      </w:r>
      <w:r w:rsidRPr="00A63401">
        <w:rPr>
          <w:rFonts w:eastAsia="TimesNewRoman,Bold"/>
          <w:b/>
          <w:bCs/>
          <w:sz w:val="28"/>
          <w:szCs w:val="28"/>
          <w:lang w:val="ru-RU" w:eastAsia="en-US"/>
        </w:rPr>
        <w:t>б</w:t>
      </w:r>
      <w:r w:rsidRPr="00A63401">
        <w:rPr>
          <w:rFonts w:eastAsiaTheme="minorHAnsi"/>
          <w:sz w:val="28"/>
          <w:szCs w:val="28"/>
          <w:lang w:val="ru-RU" w:eastAsia="en-US"/>
        </w:rPr>
        <w:t xml:space="preserve">, </w:t>
      </w:r>
      <w:r w:rsidRPr="00A63401">
        <w:rPr>
          <w:rFonts w:eastAsia="TimesNewRoman,Bold"/>
          <w:b/>
          <w:bCs/>
          <w:sz w:val="28"/>
          <w:szCs w:val="28"/>
          <w:lang w:val="ru-RU" w:eastAsia="en-US"/>
        </w:rPr>
        <w:t>п</w:t>
      </w:r>
      <w:r w:rsidRPr="00A63401">
        <w:rPr>
          <w:rFonts w:eastAsiaTheme="minorHAnsi"/>
          <w:sz w:val="28"/>
          <w:szCs w:val="28"/>
          <w:lang w:val="ru-RU" w:eastAsia="en-US"/>
        </w:rPr>
        <w:t xml:space="preserve">, </w:t>
      </w:r>
      <w:r w:rsidRPr="00A63401">
        <w:rPr>
          <w:rFonts w:eastAsia="TimesNewRoman,Bold"/>
          <w:b/>
          <w:bCs/>
          <w:sz w:val="28"/>
          <w:szCs w:val="28"/>
          <w:lang w:val="ru-RU" w:eastAsia="en-US"/>
        </w:rPr>
        <w:t>в</w:t>
      </w:r>
      <w:r w:rsidRPr="00A63401">
        <w:rPr>
          <w:rFonts w:eastAsiaTheme="minorHAnsi"/>
          <w:sz w:val="28"/>
          <w:szCs w:val="28"/>
          <w:lang w:val="ru-RU" w:eastAsia="en-US"/>
        </w:rPr>
        <w:t xml:space="preserve">, </w:t>
      </w:r>
      <w:r w:rsidRPr="00A63401">
        <w:rPr>
          <w:rFonts w:eastAsia="TimesNewRoman,Bold"/>
          <w:b/>
          <w:bCs/>
          <w:sz w:val="28"/>
          <w:szCs w:val="28"/>
          <w:lang w:val="ru-RU" w:eastAsia="en-US"/>
        </w:rPr>
        <w:t>м</w:t>
      </w:r>
      <w:r w:rsidRPr="00A63401">
        <w:rPr>
          <w:rFonts w:eastAsiaTheme="minorHAnsi"/>
          <w:sz w:val="28"/>
          <w:szCs w:val="28"/>
          <w:lang w:val="ru-RU" w:eastAsia="en-US"/>
        </w:rPr>
        <w:t xml:space="preserve">, </w:t>
      </w:r>
      <w:r w:rsidRPr="00A63401">
        <w:rPr>
          <w:rFonts w:eastAsia="TimesNewRoman,Bold"/>
          <w:b/>
          <w:bCs/>
          <w:sz w:val="28"/>
          <w:szCs w:val="28"/>
          <w:lang w:val="ru-RU" w:eastAsia="en-US"/>
        </w:rPr>
        <w:t>ф</w:t>
      </w:r>
      <w:r w:rsidRPr="00A63401">
        <w:rPr>
          <w:rFonts w:eastAsiaTheme="minorHAnsi"/>
          <w:sz w:val="28"/>
          <w:szCs w:val="28"/>
          <w:lang w:val="ru-RU" w:eastAsia="en-US"/>
        </w:rPr>
        <w:t xml:space="preserve">, коли </w:t>
      </w:r>
      <w:r w:rsidRPr="00A63401">
        <w:rPr>
          <w:rFonts w:eastAsia="TimesNewRoman,Bold"/>
          <w:b/>
          <w:bCs/>
          <w:sz w:val="28"/>
          <w:szCs w:val="28"/>
          <w:lang w:val="ru-RU" w:eastAsia="en-US"/>
        </w:rPr>
        <w:t xml:space="preserve">ё </w:t>
      </w:r>
      <w:r w:rsidRPr="00A63401">
        <w:rPr>
          <w:rFonts w:eastAsiaTheme="minorHAnsi"/>
          <w:sz w:val="28"/>
          <w:szCs w:val="28"/>
          <w:lang w:val="ru-RU" w:eastAsia="en-US"/>
        </w:rPr>
        <w:t xml:space="preserve">позначає звукосполучення </w:t>
      </w:r>
      <w:r w:rsidRPr="00A63401">
        <w:rPr>
          <w:rFonts w:eastAsia="TimesNewRoman,Bold"/>
          <w:b/>
          <w:bCs/>
          <w:sz w:val="28"/>
          <w:szCs w:val="28"/>
          <w:lang w:val="ru-RU" w:eastAsia="en-US"/>
        </w:rPr>
        <w:t>й + о</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Йóлкін; Бугайóв, Воробйóва, Окайóмов, Соловйóв;</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2) через </w:t>
      </w:r>
      <w:r w:rsidRPr="00A63401">
        <w:rPr>
          <w:rFonts w:eastAsia="TimesNewRoman,Bold"/>
          <w:b/>
          <w:bCs/>
          <w:sz w:val="28"/>
          <w:szCs w:val="28"/>
          <w:lang w:val="ru-RU" w:eastAsia="en-US"/>
        </w:rPr>
        <w:t xml:space="preserve">ьо </w:t>
      </w:r>
      <w:r w:rsidRPr="00A63401">
        <w:rPr>
          <w:rFonts w:eastAsiaTheme="minorHAnsi"/>
          <w:sz w:val="28"/>
          <w:szCs w:val="28"/>
          <w:lang w:val="ru-RU" w:eastAsia="en-US"/>
        </w:rPr>
        <w:t xml:space="preserve">в середині слова після приголосних, коли </w:t>
      </w:r>
      <w:r w:rsidRPr="00A63401">
        <w:rPr>
          <w:rFonts w:eastAsia="TimesNewRoman,Bold"/>
          <w:b/>
          <w:bCs/>
          <w:sz w:val="28"/>
          <w:szCs w:val="28"/>
          <w:lang w:val="ru-RU" w:eastAsia="en-US"/>
        </w:rPr>
        <w:t xml:space="preserve">ё </w:t>
      </w:r>
      <w:r w:rsidRPr="00A63401">
        <w:rPr>
          <w:rFonts w:eastAsiaTheme="minorHAnsi"/>
          <w:sz w:val="28"/>
          <w:szCs w:val="28"/>
          <w:lang w:val="ru-RU" w:eastAsia="en-US"/>
        </w:rPr>
        <w:t xml:space="preserve">позначає сполучення м’якого приголосного з </w:t>
      </w:r>
      <w:r w:rsidRPr="00A63401">
        <w:rPr>
          <w:rFonts w:eastAsia="TimesNewRoman,Bold"/>
          <w:b/>
          <w:bCs/>
          <w:sz w:val="28"/>
          <w:szCs w:val="28"/>
          <w:lang w:val="ru-RU" w:eastAsia="en-US"/>
        </w:rPr>
        <w:t>о</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 xml:space="preserve">Алфьóров, Верьóвкін, Дьóрнов, Корольóв, Новосьóлов, Семьóркін, Тьóркін. </w:t>
      </w:r>
      <w:r w:rsidRPr="00A63401">
        <w:rPr>
          <w:rFonts w:eastAsiaTheme="minorHAnsi"/>
          <w:sz w:val="28"/>
          <w:szCs w:val="28"/>
          <w:lang w:val="ru-RU" w:eastAsia="en-US"/>
        </w:rPr>
        <w:t>Але в прізвищах, утворених від</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спільних для української та російської мов імен, пишемо </w:t>
      </w:r>
      <w:r w:rsidRPr="00A63401">
        <w:rPr>
          <w:rFonts w:eastAsia="TimesNewRoman,Bold"/>
          <w:b/>
          <w:bCs/>
          <w:sz w:val="28"/>
          <w:szCs w:val="28"/>
          <w:lang w:val="ru-RU" w:eastAsia="en-US"/>
        </w:rPr>
        <w:t>е</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Артéмов,</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 xml:space="preserve">Семéнов, Фéдоров </w:t>
      </w:r>
      <w:r w:rsidRPr="00A63401">
        <w:rPr>
          <w:rFonts w:eastAsiaTheme="minorHAnsi"/>
          <w:sz w:val="28"/>
          <w:szCs w:val="28"/>
          <w:lang w:val="ru-RU" w:eastAsia="en-US"/>
        </w:rPr>
        <w:t>і т. ін.;</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3) через </w:t>
      </w:r>
      <w:r w:rsidRPr="00A63401">
        <w:rPr>
          <w:rFonts w:eastAsia="TimesNewRoman,Bold"/>
          <w:b/>
          <w:bCs/>
          <w:sz w:val="28"/>
          <w:szCs w:val="28"/>
          <w:lang w:val="ru-RU" w:eastAsia="en-US"/>
        </w:rPr>
        <w:t xml:space="preserve">о </w:t>
      </w:r>
      <w:r w:rsidRPr="00A63401">
        <w:rPr>
          <w:rFonts w:eastAsiaTheme="minorHAnsi"/>
          <w:sz w:val="28"/>
          <w:szCs w:val="28"/>
          <w:lang w:val="ru-RU" w:eastAsia="en-US"/>
        </w:rPr>
        <w:t xml:space="preserve">під наголосом після </w:t>
      </w:r>
      <w:r w:rsidRPr="00A63401">
        <w:rPr>
          <w:rFonts w:eastAsia="TimesNewRoman,Bold"/>
          <w:b/>
          <w:bCs/>
          <w:sz w:val="28"/>
          <w:szCs w:val="28"/>
          <w:lang w:val="ru-RU" w:eastAsia="en-US"/>
        </w:rPr>
        <w:t>ч</w:t>
      </w:r>
      <w:r w:rsidRPr="00A63401">
        <w:rPr>
          <w:rFonts w:eastAsiaTheme="minorHAnsi"/>
          <w:sz w:val="28"/>
          <w:szCs w:val="28"/>
          <w:lang w:val="ru-RU" w:eastAsia="en-US"/>
        </w:rPr>
        <w:t xml:space="preserve">, </w:t>
      </w:r>
      <w:r w:rsidRPr="00A63401">
        <w:rPr>
          <w:rFonts w:eastAsia="TimesNewRoman,Bold"/>
          <w:b/>
          <w:bCs/>
          <w:sz w:val="28"/>
          <w:szCs w:val="28"/>
          <w:lang w:val="ru-RU" w:eastAsia="en-US"/>
        </w:rPr>
        <w:t>щ</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Грачóв, Лихачóв, Пугачóв, Щипачóв, Хрущóв.</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5. Польське сполучення літер </w:t>
      </w:r>
      <w:r w:rsidRPr="00A63401">
        <w:rPr>
          <w:rFonts w:eastAsia="TimesNewRoman,Bold"/>
          <w:b/>
          <w:bCs/>
          <w:sz w:val="28"/>
          <w:szCs w:val="28"/>
          <w:lang w:val="ru-RU" w:eastAsia="en-US"/>
        </w:rPr>
        <w:t xml:space="preserve">io </w:t>
      </w:r>
      <w:r w:rsidRPr="00A63401">
        <w:rPr>
          <w:rFonts w:eastAsiaTheme="minorHAnsi"/>
          <w:sz w:val="28"/>
          <w:szCs w:val="28"/>
          <w:lang w:val="ru-RU" w:eastAsia="en-US"/>
        </w:rPr>
        <w:t>передаємо: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1) сполученням літер </w:t>
      </w:r>
      <w:r w:rsidRPr="00A63401">
        <w:rPr>
          <w:rFonts w:eastAsia="TimesNewRoman,Bold"/>
          <w:b/>
          <w:bCs/>
          <w:sz w:val="28"/>
          <w:szCs w:val="28"/>
          <w:lang w:val="ru-RU" w:eastAsia="en-US"/>
        </w:rPr>
        <w:t xml:space="preserve">йо </w:t>
      </w:r>
      <w:r w:rsidRPr="00A63401">
        <w:rPr>
          <w:rFonts w:eastAsiaTheme="minorHAnsi"/>
          <w:sz w:val="28"/>
          <w:szCs w:val="28"/>
          <w:lang w:val="ru-RU" w:eastAsia="en-US"/>
        </w:rPr>
        <w:t xml:space="preserve">після </w:t>
      </w:r>
      <w:r w:rsidRPr="00A63401">
        <w:rPr>
          <w:rFonts w:eastAsia="TimesNewRoman,Bold"/>
          <w:b/>
          <w:bCs/>
          <w:sz w:val="28"/>
          <w:szCs w:val="28"/>
          <w:lang w:val="ru-RU" w:eastAsia="en-US"/>
        </w:rPr>
        <w:t>б</w:t>
      </w:r>
      <w:r w:rsidRPr="00A63401">
        <w:rPr>
          <w:rFonts w:eastAsiaTheme="minorHAnsi"/>
          <w:sz w:val="28"/>
          <w:szCs w:val="28"/>
          <w:lang w:val="ru-RU" w:eastAsia="en-US"/>
        </w:rPr>
        <w:t xml:space="preserve">, </w:t>
      </w:r>
      <w:r w:rsidRPr="00A63401">
        <w:rPr>
          <w:rFonts w:eastAsia="TimesNewRoman,Bold"/>
          <w:b/>
          <w:bCs/>
          <w:sz w:val="28"/>
          <w:szCs w:val="28"/>
          <w:lang w:val="ru-RU" w:eastAsia="en-US"/>
        </w:rPr>
        <w:t>п</w:t>
      </w:r>
      <w:r w:rsidRPr="00A63401">
        <w:rPr>
          <w:rFonts w:eastAsiaTheme="minorHAnsi"/>
          <w:sz w:val="28"/>
          <w:szCs w:val="28"/>
          <w:lang w:val="ru-RU" w:eastAsia="en-US"/>
        </w:rPr>
        <w:t xml:space="preserve">, </w:t>
      </w:r>
      <w:r w:rsidRPr="00A63401">
        <w:rPr>
          <w:rFonts w:eastAsia="TimesNewRoman,Bold"/>
          <w:b/>
          <w:bCs/>
          <w:sz w:val="28"/>
          <w:szCs w:val="28"/>
          <w:lang w:val="ru-RU" w:eastAsia="en-US"/>
        </w:rPr>
        <w:t>в</w:t>
      </w:r>
      <w:r w:rsidRPr="00A63401">
        <w:rPr>
          <w:rFonts w:eastAsiaTheme="minorHAnsi"/>
          <w:sz w:val="28"/>
          <w:szCs w:val="28"/>
          <w:lang w:val="ru-RU" w:eastAsia="en-US"/>
        </w:rPr>
        <w:t xml:space="preserve">, </w:t>
      </w:r>
      <w:r w:rsidRPr="00A63401">
        <w:rPr>
          <w:rFonts w:eastAsia="TimesNewRoman,Bold"/>
          <w:b/>
          <w:bCs/>
          <w:sz w:val="28"/>
          <w:szCs w:val="28"/>
          <w:lang w:val="ru-RU" w:eastAsia="en-US"/>
        </w:rPr>
        <w:t>м</w:t>
      </w:r>
      <w:r w:rsidRPr="00A63401">
        <w:rPr>
          <w:rFonts w:eastAsiaTheme="minorHAnsi"/>
          <w:sz w:val="28"/>
          <w:szCs w:val="28"/>
          <w:lang w:val="ru-RU" w:eastAsia="en-US"/>
        </w:rPr>
        <w:t xml:space="preserve">, </w:t>
      </w:r>
      <w:r w:rsidRPr="00A63401">
        <w:rPr>
          <w:rFonts w:eastAsia="TimesNewRoman,Bold"/>
          <w:b/>
          <w:bCs/>
          <w:sz w:val="28"/>
          <w:szCs w:val="28"/>
          <w:lang w:val="ru-RU" w:eastAsia="en-US"/>
        </w:rPr>
        <w:t>ф</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Голембйóвський, Мйодóвич,</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Пйотрóвський;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2) через </w:t>
      </w:r>
      <w:r w:rsidRPr="00A63401">
        <w:rPr>
          <w:rFonts w:eastAsia="TimesNewRoman,Bold"/>
          <w:b/>
          <w:bCs/>
          <w:sz w:val="28"/>
          <w:szCs w:val="28"/>
          <w:lang w:val="ru-RU" w:eastAsia="en-US"/>
        </w:rPr>
        <w:t xml:space="preserve">ьо </w:t>
      </w:r>
      <w:r w:rsidRPr="00A63401">
        <w:rPr>
          <w:rFonts w:eastAsiaTheme="minorHAnsi"/>
          <w:sz w:val="28"/>
          <w:szCs w:val="28"/>
          <w:lang w:val="ru-RU" w:eastAsia="en-US"/>
        </w:rPr>
        <w:t xml:space="preserve">після м’яких приголосних: </w:t>
      </w:r>
      <w:r w:rsidRPr="00A63401">
        <w:rPr>
          <w:rFonts w:eastAsia="Times New Roman,Italic"/>
          <w:i/>
          <w:iCs/>
          <w:sz w:val="28"/>
          <w:szCs w:val="28"/>
          <w:lang w:val="ru-RU" w:eastAsia="en-US"/>
        </w:rPr>
        <w:t>Аньóлек, Генсьóрський,Козьолéцький.</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imesNewRoman,Bold"/>
          <w:b/>
          <w:bCs/>
          <w:sz w:val="28"/>
          <w:szCs w:val="28"/>
          <w:lang w:val="ru-RU" w:eastAsia="en-US"/>
        </w:rPr>
        <w:lastRenderedPageBreak/>
        <w:t>И (І)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6. </w:t>
      </w:r>
      <w:r w:rsidRPr="00A63401">
        <w:rPr>
          <w:rFonts w:eastAsia="TimesNewRoman,Bold"/>
          <w:b/>
          <w:bCs/>
          <w:sz w:val="28"/>
          <w:szCs w:val="28"/>
          <w:lang w:val="ru-RU" w:eastAsia="en-US"/>
        </w:rPr>
        <w:t xml:space="preserve">И (І) </w:t>
      </w:r>
      <w:r w:rsidRPr="00A63401">
        <w:rPr>
          <w:rFonts w:eastAsiaTheme="minorHAnsi"/>
          <w:sz w:val="28"/>
          <w:szCs w:val="28"/>
          <w:lang w:val="ru-RU" w:eastAsia="en-US"/>
        </w:rPr>
        <w:t xml:space="preserve">передаємо через </w:t>
      </w:r>
      <w:r w:rsidRPr="00A63401">
        <w:rPr>
          <w:rFonts w:eastAsia="TimesNewRoman,Bold"/>
          <w:b/>
          <w:bCs/>
          <w:sz w:val="28"/>
          <w:szCs w:val="28"/>
          <w:lang w:val="ru-RU" w:eastAsia="en-US"/>
        </w:rPr>
        <w:t xml:space="preserve">и </w:t>
      </w:r>
      <w:r w:rsidRPr="00A63401">
        <w:rPr>
          <w:rFonts w:eastAsiaTheme="minorHAnsi"/>
          <w:sz w:val="28"/>
          <w:szCs w:val="28"/>
          <w:lang w:val="ru-RU" w:eastAsia="en-US"/>
        </w:rPr>
        <w:t>в прізвищах та іменах, належних до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південнослов’янських мов, у яких немає розрізнення </w:t>
      </w:r>
      <w:r w:rsidRPr="00A63401">
        <w:rPr>
          <w:rFonts w:eastAsia="TimesNewRoman,Bold"/>
          <w:b/>
          <w:bCs/>
          <w:sz w:val="28"/>
          <w:szCs w:val="28"/>
          <w:lang w:val="ru-RU" w:eastAsia="en-US"/>
        </w:rPr>
        <w:t xml:space="preserve">и — і </w:t>
      </w:r>
      <w:r w:rsidRPr="00A63401">
        <w:rPr>
          <w:rFonts w:eastAsiaTheme="minorHAnsi"/>
          <w:sz w:val="28"/>
          <w:szCs w:val="28"/>
          <w:lang w:val="ru-RU" w:eastAsia="en-US"/>
        </w:rPr>
        <w:t>(болгарська,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сербська та ін.): </w:t>
      </w:r>
      <w:r w:rsidRPr="00A63401">
        <w:rPr>
          <w:rFonts w:eastAsia="Times New Roman,Italic"/>
          <w:i/>
          <w:iCs/>
          <w:sz w:val="28"/>
          <w:szCs w:val="28"/>
          <w:lang w:val="ru-RU" w:eastAsia="en-US"/>
        </w:rPr>
        <w:t>Велúчков, Жúвков, Хрúстов; Бéлич, Карáджич, Милéтич,</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Рáдич, Я́ гич, Симеóн, Мúлач, Филúп; </w:t>
      </w:r>
      <w:r w:rsidRPr="00A63401">
        <w:rPr>
          <w:rFonts w:eastAsiaTheme="minorHAnsi"/>
          <w:sz w:val="28"/>
          <w:szCs w:val="28"/>
          <w:lang w:val="ru-RU" w:eastAsia="en-US"/>
        </w:rPr>
        <w:t xml:space="preserve">але через </w:t>
      </w:r>
      <w:r w:rsidRPr="00A63401">
        <w:rPr>
          <w:rFonts w:eastAsia="TimesNewRoman,Bold"/>
          <w:b/>
          <w:bCs/>
          <w:sz w:val="28"/>
          <w:szCs w:val="28"/>
          <w:lang w:val="ru-RU" w:eastAsia="en-US"/>
        </w:rPr>
        <w:t xml:space="preserve">ї </w:t>
      </w:r>
      <w:r w:rsidRPr="00A63401">
        <w:rPr>
          <w:rFonts w:eastAsiaTheme="minorHAnsi"/>
          <w:sz w:val="28"/>
          <w:szCs w:val="28"/>
          <w:lang w:val="ru-RU" w:eastAsia="en-US"/>
        </w:rPr>
        <w:t xml:space="preserve">після голосного: </w:t>
      </w:r>
      <w:r w:rsidRPr="00A63401">
        <w:rPr>
          <w:rFonts w:eastAsia="Times New Roman,Italic"/>
          <w:i/>
          <w:iCs/>
          <w:sz w:val="28"/>
          <w:szCs w:val="28"/>
          <w:lang w:val="ru-RU" w:eastAsia="en-US"/>
        </w:rPr>
        <w:t>Рáїч, Стóїч</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та через </w:t>
      </w:r>
      <w:r w:rsidRPr="00A63401">
        <w:rPr>
          <w:rFonts w:eastAsia="TimesNewRoman,Bold"/>
          <w:b/>
          <w:bCs/>
          <w:sz w:val="28"/>
          <w:szCs w:val="28"/>
          <w:lang w:val="ru-RU" w:eastAsia="en-US"/>
        </w:rPr>
        <w:t xml:space="preserve">і </w:t>
      </w:r>
      <w:r w:rsidRPr="00A63401">
        <w:rPr>
          <w:rFonts w:eastAsiaTheme="minorHAnsi"/>
          <w:sz w:val="28"/>
          <w:szCs w:val="28"/>
          <w:lang w:val="ru-RU" w:eastAsia="en-US"/>
        </w:rPr>
        <w:t xml:space="preserve">— на початку слова: </w:t>
      </w:r>
      <w:r w:rsidRPr="00A63401">
        <w:rPr>
          <w:rFonts w:eastAsia="Times New Roman,Italic"/>
          <w:i/>
          <w:iCs/>
          <w:sz w:val="28"/>
          <w:szCs w:val="28"/>
          <w:lang w:val="ru-RU" w:eastAsia="en-US"/>
        </w:rPr>
        <w:t>Іконóмов, Ілíєв; Íвич, Ігнатóвич, Íво.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У польських, чеських і словацьких прізвищах та іменах </w:t>
      </w:r>
      <w:r w:rsidRPr="00A63401">
        <w:rPr>
          <w:rFonts w:eastAsia="TimesNewRoman,Bold"/>
          <w:b/>
          <w:bCs/>
          <w:sz w:val="28"/>
          <w:szCs w:val="28"/>
          <w:lang w:val="ru-RU" w:eastAsia="en-US"/>
        </w:rPr>
        <w:t xml:space="preserve">і </w:t>
      </w:r>
      <w:r w:rsidRPr="00A63401">
        <w:rPr>
          <w:rFonts w:eastAsiaTheme="minorHAnsi"/>
          <w:sz w:val="28"/>
          <w:szCs w:val="28"/>
          <w:lang w:val="ru-RU" w:eastAsia="en-US"/>
        </w:rPr>
        <w:t>передаємо: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1) через </w:t>
      </w:r>
      <w:r w:rsidRPr="00A63401">
        <w:rPr>
          <w:rFonts w:eastAsia="TimesNewRoman,Bold"/>
          <w:b/>
          <w:bCs/>
          <w:sz w:val="28"/>
          <w:szCs w:val="28"/>
          <w:lang w:val="ru-RU" w:eastAsia="en-US"/>
        </w:rPr>
        <w:t xml:space="preserve">і </w:t>
      </w:r>
      <w:r w:rsidRPr="00A63401">
        <w:rPr>
          <w:rFonts w:eastAsiaTheme="minorHAnsi"/>
          <w:sz w:val="28"/>
          <w:szCs w:val="28"/>
          <w:lang w:val="ru-RU" w:eastAsia="en-US"/>
        </w:rPr>
        <w:t xml:space="preserve">на початку слова та після приголосного: </w:t>
      </w:r>
      <w:r w:rsidRPr="00A63401">
        <w:rPr>
          <w:rFonts w:eastAsia="Times New Roman,Italic"/>
          <w:i/>
          <w:iCs/>
          <w:sz w:val="28"/>
          <w:szCs w:val="28"/>
          <w:lang w:val="ru-RU" w:eastAsia="en-US"/>
        </w:rPr>
        <w:t>Івашкéвич,Зволíнський, Лíнда, Міцкéвич, Ілóна; Є́длічка, Мíчатек;</w:t>
      </w:r>
    </w:p>
    <w:p w:rsidR="00350CB0" w:rsidRPr="00A63401" w:rsidRDefault="00350CB0" w:rsidP="00350CB0">
      <w:pPr>
        <w:autoSpaceDE w:val="0"/>
        <w:autoSpaceDN w:val="0"/>
        <w:adjustRightInd w:val="0"/>
        <w:spacing w:line="276" w:lineRule="auto"/>
        <w:jc w:val="both"/>
        <w:rPr>
          <w:rFonts w:eastAsia="TimesNewRoman,Bold"/>
          <w:b/>
          <w:bCs/>
          <w:sz w:val="28"/>
          <w:szCs w:val="28"/>
          <w:lang w:val="ru-RU" w:eastAsia="en-US"/>
        </w:rPr>
      </w:pPr>
      <w:r w:rsidRPr="00A63401">
        <w:rPr>
          <w:rFonts w:eastAsiaTheme="minorHAnsi"/>
          <w:sz w:val="28"/>
          <w:szCs w:val="28"/>
          <w:lang w:val="ru-RU" w:eastAsia="en-US"/>
        </w:rPr>
        <w:t xml:space="preserve">2) через </w:t>
      </w:r>
      <w:r w:rsidRPr="00A63401">
        <w:rPr>
          <w:rFonts w:eastAsia="TimesNewRoman,Bold"/>
          <w:b/>
          <w:bCs/>
          <w:sz w:val="28"/>
          <w:szCs w:val="28"/>
          <w:lang w:val="ru-RU" w:eastAsia="en-US"/>
        </w:rPr>
        <w:t xml:space="preserve">и </w:t>
      </w:r>
      <w:r w:rsidRPr="00A63401">
        <w:rPr>
          <w:rFonts w:eastAsiaTheme="minorHAnsi"/>
          <w:sz w:val="28"/>
          <w:szCs w:val="28"/>
          <w:lang w:val="ru-RU" w:eastAsia="en-US"/>
        </w:rPr>
        <w:t xml:space="preserve">після шиплячих і </w:t>
      </w:r>
      <w:r w:rsidRPr="00A63401">
        <w:rPr>
          <w:rFonts w:eastAsia="TimesNewRoman,Bold"/>
          <w:b/>
          <w:bCs/>
          <w:sz w:val="28"/>
          <w:szCs w:val="28"/>
          <w:lang w:val="ru-RU" w:eastAsia="en-US"/>
        </w:rPr>
        <w:t xml:space="preserve">ц </w:t>
      </w:r>
      <w:r w:rsidRPr="00A63401">
        <w:rPr>
          <w:rFonts w:eastAsiaTheme="minorHAnsi"/>
          <w:sz w:val="28"/>
          <w:szCs w:val="28"/>
          <w:lang w:val="ru-RU" w:eastAsia="en-US"/>
        </w:rPr>
        <w:t xml:space="preserve">та в суфіксах </w:t>
      </w:r>
      <w:r w:rsidRPr="00A63401">
        <w:rPr>
          <w:rFonts w:eastAsia="TimesNewRoman,Bold"/>
          <w:b/>
          <w:bCs/>
          <w:sz w:val="28"/>
          <w:szCs w:val="28"/>
          <w:lang w:val="ru-RU" w:eastAsia="en-US"/>
        </w:rPr>
        <w:t>-ик</w:t>
      </w:r>
      <w:r w:rsidRPr="00A63401">
        <w:rPr>
          <w:rFonts w:eastAsiaTheme="minorHAnsi"/>
          <w:sz w:val="28"/>
          <w:szCs w:val="28"/>
          <w:lang w:val="ru-RU" w:eastAsia="en-US"/>
        </w:rPr>
        <w:t xml:space="preserve">, </w:t>
      </w:r>
      <w:r w:rsidRPr="00A63401">
        <w:rPr>
          <w:rFonts w:eastAsia="TimesNewRoman,Bold"/>
          <w:b/>
          <w:bCs/>
          <w:sz w:val="28"/>
          <w:szCs w:val="28"/>
          <w:lang w:val="ru-RU" w:eastAsia="en-US"/>
        </w:rPr>
        <w:t>-ицьк-</w:t>
      </w:r>
      <w:r w:rsidRPr="00A63401">
        <w:rPr>
          <w:rFonts w:eastAsiaTheme="minorHAnsi"/>
          <w:sz w:val="28"/>
          <w:szCs w:val="28"/>
          <w:lang w:val="ru-RU" w:eastAsia="en-US"/>
        </w:rPr>
        <w:t xml:space="preserve">, </w:t>
      </w:r>
      <w:r w:rsidRPr="00A63401">
        <w:rPr>
          <w:rFonts w:eastAsia="TimesNewRoman,Bold"/>
          <w:b/>
          <w:bCs/>
          <w:sz w:val="28"/>
          <w:szCs w:val="28"/>
          <w:lang w:val="ru-RU" w:eastAsia="en-US"/>
        </w:rPr>
        <w:t>-ич (-евич</w:t>
      </w:r>
      <w:r w:rsidRPr="00A63401">
        <w:rPr>
          <w:rFonts w:eastAsiaTheme="minorHAnsi"/>
          <w:sz w:val="28"/>
          <w:szCs w:val="28"/>
          <w:lang w:val="ru-RU" w:eastAsia="en-US"/>
        </w:rPr>
        <w:t xml:space="preserve">, </w:t>
      </w:r>
      <w:r w:rsidRPr="00A63401">
        <w:rPr>
          <w:rFonts w:eastAsia="TimesNewRoman,Bold"/>
          <w:b/>
          <w:bCs/>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NewRoman,Bold"/>
          <w:b/>
          <w:bCs/>
          <w:sz w:val="28"/>
          <w:szCs w:val="28"/>
          <w:lang w:val="ru-RU" w:eastAsia="en-US"/>
        </w:rPr>
        <w:t>ович)</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Бжозóвич, Козúцький, Копéрник, Сенкéвич, Шúмчак; Гáвлик, Жúжка,</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imes New Roman,Italic"/>
          <w:i/>
          <w:iCs/>
          <w:sz w:val="28"/>
          <w:szCs w:val="28"/>
          <w:lang w:val="ru-RU" w:eastAsia="en-US"/>
        </w:rPr>
        <w:t>Мíклóшич, Фýчик</w:t>
      </w:r>
      <w:r w:rsidRPr="00A63401">
        <w:rPr>
          <w:rFonts w:eastAsiaTheme="minorHAnsi"/>
          <w:sz w:val="28"/>
          <w:szCs w:val="28"/>
          <w:lang w:val="ru-RU" w:eastAsia="en-US"/>
        </w:rPr>
        <w:t>, а також у прикметникових суфіксах (див. п. 9), але в кінці</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heme="minorHAnsi"/>
          <w:sz w:val="28"/>
          <w:szCs w:val="28"/>
          <w:lang w:val="ru-RU" w:eastAsia="en-US"/>
        </w:rPr>
        <w:t xml:space="preserve">слова — через </w:t>
      </w:r>
      <w:r w:rsidRPr="00A63401">
        <w:rPr>
          <w:rFonts w:eastAsia="TimesNewRoman,Bold"/>
          <w:b/>
          <w:bCs/>
          <w:sz w:val="28"/>
          <w:szCs w:val="28"/>
          <w:lang w:val="ru-RU" w:eastAsia="en-US"/>
        </w:rPr>
        <w:t>і</w:t>
      </w:r>
      <w:r w:rsidRPr="00A63401">
        <w:rPr>
          <w:rFonts w:eastAsiaTheme="minorHAnsi"/>
          <w:sz w:val="28"/>
          <w:szCs w:val="28"/>
          <w:lang w:val="ru-RU" w:eastAsia="en-US"/>
        </w:rPr>
        <w:t xml:space="preserve">: </w:t>
      </w:r>
      <w:r w:rsidRPr="00A63401">
        <w:rPr>
          <w:rFonts w:eastAsia="Times New Roman,Italic"/>
          <w:i/>
          <w:iCs/>
          <w:sz w:val="28"/>
          <w:szCs w:val="28"/>
          <w:lang w:val="ru-RU" w:eastAsia="en-US"/>
        </w:rPr>
        <w:t>Є́жі, Є́нсі, Ї́ржі.</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7. Російську літеру </w:t>
      </w:r>
      <w:r w:rsidRPr="00A63401">
        <w:rPr>
          <w:rFonts w:eastAsia="TimesNewRoman,Bold"/>
          <w:b/>
          <w:bCs/>
          <w:sz w:val="28"/>
          <w:szCs w:val="28"/>
          <w:lang w:val="ru-RU" w:eastAsia="en-US"/>
        </w:rPr>
        <w:t xml:space="preserve">и </w:t>
      </w:r>
      <w:r w:rsidRPr="00A63401">
        <w:rPr>
          <w:rFonts w:eastAsiaTheme="minorHAnsi"/>
          <w:sz w:val="28"/>
          <w:szCs w:val="28"/>
          <w:lang w:val="ru-RU" w:eastAsia="en-US"/>
        </w:rPr>
        <w:t>передаємо:</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1) літерою </w:t>
      </w:r>
      <w:r w:rsidRPr="00A63401">
        <w:rPr>
          <w:rFonts w:eastAsia="TimesNewRoman,Bold"/>
          <w:b/>
          <w:bCs/>
          <w:sz w:val="28"/>
          <w:szCs w:val="28"/>
          <w:lang w:val="ru-RU" w:eastAsia="en-US"/>
        </w:rPr>
        <w:t xml:space="preserve">і </w:t>
      </w:r>
      <w:r w:rsidRPr="00A63401">
        <w:rPr>
          <w:rFonts w:eastAsiaTheme="minorHAnsi"/>
          <w:sz w:val="28"/>
          <w:szCs w:val="28"/>
          <w:lang w:val="ru-RU" w:eastAsia="en-US"/>
        </w:rPr>
        <w:t xml:space="preserve">на початку слова та після приголосних (крім шиплячих і </w:t>
      </w:r>
      <w:r w:rsidRPr="00A63401">
        <w:rPr>
          <w:rFonts w:eastAsia="TimesNewRoman,Bold"/>
          <w:b/>
          <w:bCs/>
          <w:sz w:val="28"/>
          <w:szCs w:val="28"/>
          <w:lang w:val="ru-RU" w:eastAsia="en-US"/>
        </w:rPr>
        <w:t>ц</w:t>
      </w:r>
      <w:r w:rsidRPr="00A63401">
        <w:rPr>
          <w:rFonts w:eastAsiaTheme="minorHAnsi"/>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Ігнáтов, Ісáєв; Багíров, Гагáрін, Мічýрін, Пýшкін, Дубúнін, Малúнін;</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2) літерою </w:t>
      </w:r>
      <w:r w:rsidRPr="00A63401">
        <w:rPr>
          <w:rFonts w:eastAsia="TimesNewRoman,Bold"/>
          <w:b/>
          <w:bCs/>
          <w:i/>
          <w:iCs/>
          <w:sz w:val="28"/>
          <w:szCs w:val="28"/>
          <w:lang w:val="ru-RU" w:eastAsia="en-US"/>
        </w:rPr>
        <w:t xml:space="preserve">ї </w:t>
      </w:r>
      <w:r w:rsidRPr="00A63401">
        <w:rPr>
          <w:rFonts w:eastAsia="Times New Roman,Italic"/>
          <w:i/>
          <w:iCs/>
          <w:sz w:val="28"/>
          <w:szCs w:val="28"/>
          <w:lang w:val="ru-RU" w:eastAsia="en-US"/>
        </w:rPr>
        <w:t>після голосного й за роздільної вимови після приголосних</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(після </w:t>
      </w:r>
      <w:r w:rsidRPr="00A63401">
        <w:rPr>
          <w:rFonts w:eastAsia="TimesNewRoman,Bold"/>
          <w:b/>
          <w:bCs/>
          <w:i/>
          <w:iCs/>
          <w:sz w:val="28"/>
          <w:szCs w:val="28"/>
          <w:lang w:val="ru-RU" w:eastAsia="en-US"/>
        </w:rPr>
        <w:t xml:space="preserve">ь </w:t>
      </w:r>
      <w:r w:rsidRPr="00A63401">
        <w:rPr>
          <w:rFonts w:eastAsia="Times New Roman,Italic"/>
          <w:i/>
          <w:iCs/>
          <w:sz w:val="28"/>
          <w:szCs w:val="28"/>
          <w:lang w:val="ru-RU" w:eastAsia="en-US"/>
        </w:rPr>
        <w:t>та апострофа): Вóїнов, Гýр’їн, Ізмаї́лов, Ільї́н;</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3) </w:t>
      </w:r>
      <w:r w:rsidRPr="00A63401">
        <w:rPr>
          <w:rFonts w:eastAsia="TimesNewRoman,Bold"/>
          <w:b/>
          <w:bCs/>
          <w:i/>
          <w:iCs/>
          <w:sz w:val="28"/>
          <w:szCs w:val="28"/>
          <w:lang w:val="ru-RU" w:eastAsia="en-US"/>
        </w:rPr>
        <w:t>л</w:t>
      </w:r>
      <w:r w:rsidRPr="00A63401">
        <w:rPr>
          <w:rFonts w:eastAsia="Times New Roman,Italic"/>
          <w:i/>
          <w:iCs/>
          <w:sz w:val="28"/>
          <w:szCs w:val="28"/>
          <w:lang w:val="ru-RU" w:eastAsia="en-US"/>
        </w:rPr>
        <w:t xml:space="preserve">ітерою </w:t>
      </w:r>
      <w:r w:rsidRPr="00A63401">
        <w:rPr>
          <w:rFonts w:eastAsia="TimesNewRoman,Bold"/>
          <w:b/>
          <w:bCs/>
          <w:i/>
          <w:iCs/>
          <w:sz w:val="28"/>
          <w:szCs w:val="28"/>
          <w:lang w:val="ru-RU" w:eastAsia="en-US"/>
        </w:rPr>
        <w:t>и</w:t>
      </w:r>
      <w:r w:rsidRPr="00A63401">
        <w:rPr>
          <w:rFonts w:eastAsia="Times New Roman,Italic"/>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а) після </w:t>
      </w:r>
      <w:r w:rsidRPr="00A63401">
        <w:rPr>
          <w:rFonts w:eastAsia="TimesNewRoman,Bold"/>
          <w:b/>
          <w:bCs/>
          <w:i/>
          <w:iCs/>
          <w:sz w:val="28"/>
          <w:szCs w:val="28"/>
          <w:lang w:val="ru-RU" w:eastAsia="en-US"/>
        </w:rPr>
        <w:t>дж</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ж</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ч</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ш</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 xml:space="preserve">щ </w:t>
      </w:r>
      <w:r w:rsidRPr="00A63401">
        <w:rPr>
          <w:rFonts w:eastAsia="Times New Roman,Italic"/>
          <w:i/>
          <w:iCs/>
          <w:sz w:val="28"/>
          <w:szCs w:val="28"/>
          <w:lang w:val="ru-RU" w:eastAsia="en-US"/>
        </w:rPr>
        <w:t xml:space="preserve">і </w:t>
      </w:r>
      <w:r w:rsidRPr="00A63401">
        <w:rPr>
          <w:rFonts w:eastAsia="TimesNewRoman,Bold"/>
          <w:b/>
          <w:bCs/>
          <w:i/>
          <w:iCs/>
          <w:sz w:val="28"/>
          <w:szCs w:val="28"/>
          <w:lang w:val="ru-RU" w:eastAsia="en-US"/>
        </w:rPr>
        <w:t xml:space="preserve">ц </w:t>
      </w:r>
      <w:r w:rsidRPr="00A63401">
        <w:rPr>
          <w:rFonts w:eastAsia="Times New Roman,Italic"/>
          <w:i/>
          <w:iCs/>
          <w:sz w:val="28"/>
          <w:szCs w:val="28"/>
          <w:lang w:val="ru-RU" w:eastAsia="en-US"/>
        </w:rPr>
        <w:t xml:space="preserve">перед приголосним: Гáршин, Гýщин, Дорóжин, Лýчин, Цецúлін, Чúчиков, Шúшкін, Щиглóв; це стосується й прізвищ інших народів: Абашúдзе, Вашингтóн, Джигарханя́н, Жильєрóн, Тажибáєв, Цицерóн, Чиковáні тощо; також Чингісхáн; але перед голосним пишемо </w:t>
      </w:r>
      <w:r w:rsidRPr="00A63401">
        <w:rPr>
          <w:rFonts w:eastAsia="TimesNewRoman,Bold"/>
          <w:b/>
          <w:bCs/>
          <w:i/>
          <w:iCs/>
          <w:sz w:val="28"/>
          <w:szCs w:val="28"/>
          <w:lang w:val="ru-RU" w:eastAsia="en-US"/>
        </w:rPr>
        <w:t>і</w:t>
      </w:r>
      <w:r w:rsidRPr="00A63401">
        <w:rPr>
          <w:rFonts w:eastAsia="Times New Roman,Italic"/>
          <w:i/>
          <w:iCs/>
          <w:sz w:val="28"/>
          <w:szCs w:val="28"/>
          <w:lang w:val="ru-RU" w:eastAsia="en-US"/>
        </w:rPr>
        <w:t>: Жіонó, Тиціáн, Ціолкóвський;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б) у прізвищах, утворених від імен і загальних назв, спільних для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української, російської та інших слов’янських мов: Борúсов, Ботвúнник,</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Вавилóвський, Виногрáдов, Глúнка, Данúлов, Малúнін, Казимúрський,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Кантемúр, Кирúлов, Кисельóв, Мирóнов, Митрофáнов, Мúшкін, Никúфоров,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Одинцóв, Пивовáров, Пиля́єв, Пúсарев, Смирнóв, Тимофє́єв, Титóв,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Тихомúров; але: Нікíтін, Ніколáєв тощо, твірними для яких є імена, відмінні</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від українських;</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в) у префіксі </w:t>
      </w:r>
      <w:r w:rsidRPr="00A63401">
        <w:rPr>
          <w:rFonts w:eastAsia="TimesNewRoman,Bold"/>
          <w:b/>
          <w:bCs/>
          <w:i/>
          <w:iCs/>
          <w:sz w:val="28"/>
          <w:szCs w:val="28"/>
          <w:lang w:val="ru-RU" w:eastAsia="en-US"/>
        </w:rPr>
        <w:t>при-</w:t>
      </w:r>
      <w:r w:rsidRPr="00A63401">
        <w:rPr>
          <w:rFonts w:eastAsia="Times New Roman,Italic"/>
          <w:i/>
          <w:iCs/>
          <w:sz w:val="28"/>
          <w:szCs w:val="28"/>
          <w:lang w:val="ru-RU" w:eastAsia="en-US"/>
        </w:rPr>
        <w:t>: Прибúлкін, Привáлов, Прúшвін;</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г) у суфіксах </w:t>
      </w:r>
      <w:r w:rsidRPr="00A63401">
        <w:rPr>
          <w:rFonts w:eastAsia="TimesNewRoman,Bold"/>
          <w:b/>
          <w:bCs/>
          <w:i/>
          <w:iCs/>
          <w:sz w:val="28"/>
          <w:szCs w:val="28"/>
          <w:lang w:val="ru-RU" w:eastAsia="en-US"/>
        </w:rPr>
        <w:t>-ик-</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-ич-</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-иц-</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-ищ-</w:t>
      </w:r>
      <w:r w:rsidRPr="00A63401">
        <w:rPr>
          <w:rFonts w:eastAsia="Times New Roman,Italic"/>
          <w:i/>
          <w:iCs/>
          <w:sz w:val="28"/>
          <w:szCs w:val="28"/>
          <w:lang w:val="ru-RU" w:eastAsia="en-US"/>
        </w:rPr>
        <w:t>: Бє́ликов, Гóлик, Котéльников,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Крýтиков, Нóвиков; Гнíдич, Кулúнич, Станюкóвич; Голúцин, Палúцин,</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Солженúцин; Радúщев, Татúщев.</w:t>
      </w:r>
    </w:p>
    <w:p w:rsidR="00350CB0" w:rsidRPr="00A63401" w:rsidRDefault="00350CB0" w:rsidP="00350CB0">
      <w:pPr>
        <w:autoSpaceDE w:val="0"/>
        <w:autoSpaceDN w:val="0"/>
        <w:adjustRightInd w:val="0"/>
        <w:spacing w:line="276" w:lineRule="auto"/>
        <w:jc w:val="both"/>
        <w:rPr>
          <w:rFonts w:eastAsia="TimesNewRoman,Bold"/>
          <w:b/>
          <w:bCs/>
          <w:i/>
          <w:iCs/>
          <w:sz w:val="28"/>
          <w:szCs w:val="28"/>
          <w:lang w:val="ru-RU" w:eastAsia="en-US"/>
        </w:rPr>
      </w:pPr>
      <w:r w:rsidRPr="00A63401">
        <w:rPr>
          <w:rFonts w:eastAsia="TimesNewRoman,Bold"/>
          <w:b/>
          <w:bCs/>
          <w:i/>
          <w:iCs/>
          <w:sz w:val="28"/>
          <w:szCs w:val="28"/>
          <w:lang w:val="ru-RU" w:eastAsia="en-US"/>
        </w:rPr>
        <w:t>Ы</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8. Російську й білоруську літеру </w:t>
      </w:r>
      <w:r w:rsidRPr="00A63401">
        <w:rPr>
          <w:rFonts w:eastAsia="TimesNewRoman,Bold"/>
          <w:b/>
          <w:bCs/>
          <w:i/>
          <w:iCs/>
          <w:sz w:val="28"/>
          <w:szCs w:val="28"/>
          <w:lang w:val="ru-RU" w:eastAsia="en-US"/>
        </w:rPr>
        <w:t xml:space="preserve">ы </w:t>
      </w:r>
      <w:r w:rsidRPr="00A63401">
        <w:rPr>
          <w:rFonts w:eastAsia="Times New Roman,Italic"/>
          <w:i/>
          <w:iCs/>
          <w:sz w:val="28"/>
          <w:szCs w:val="28"/>
          <w:lang w:val="ru-RU" w:eastAsia="en-US"/>
        </w:rPr>
        <w:t xml:space="preserve">(польську, чеську, словацьку </w:t>
      </w:r>
      <w:r w:rsidRPr="00A63401">
        <w:rPr>
          <w:rFonts w:eastAsia="TimesNewRoman,Bold"/>
          <w:b/>
          <w:bCs/>
          <w:i/>
          <w:iCs/>
          <w:sz w:val="28"/>
          <w:szCs w:val="28"/>
          <w:lang w:val="ru-RU" w:eastAsia="en-US"/>
        </w:rPr>
        <w:t>y</w:t>
      </w:r>
      <w:r w:rsidRPr="00A63401">
        <w:rPr>
          <w:rFonts w:eastAsia="Times New Roman,Italic"/>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передаємо літерою </w:t>
      </w:r>
      <w:r w:rsidRPr="00A63401">
        <w:rPr>
          <w:rFonts w:eastAsia="TimesNewRoman,Bold"/>
          <w:b/>
          <w:bCs/>
          <w:i/>
          <w:iCs/>
          <w:sz w:val="28"/>
          <w:szCs w:val="28"/>
          <w:lang w:val="ru-RU" w:eastAsia="en-US"/>
        </w:rPr>
        <w:t>и</w:t>
      </w:r>
      <w:r w:rsidRPr="00A63401">
        <w:rPr>
          <w:rFonts w:eastAsia="Times New Roman,Italic"/>
          <w:i/>
          <w:iCs/>
          <w:sz w:val="28"/>
          <w:szCs w:val="28"/>
          <w:lang w:val="ru-RU" w:eastAsia="en-US"/>
        </w:rPr>
        <w:t>: Крутúх, Малúцин, Рибакóв, Скорúна, Циганкóв,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Чернишóв; Виспя́нський, Пташúнський; Масáрик.</w:t>
      </w:r>
    </w:p>
    <w:p w:rsidR="00350CB0" w:rsidRPr="00A63401" w:rsidRDefault="00350CB0" w:rsidP="00350CB0">
      <w:pPr>
        <w:autoSpaceDE w:val="0"/>
        <w:autoSpaceDN w:val="0"/>
        <w:adjustRightInd w:val="0"/>
        <w:spacing w:line="276" w:lineRule="auto"/>
        <w:jc w:val="both"/>
        <w:rPr>
          <w:rFonts w:eastAsia="TimesNewRoman,Bold"/>
          <w:b/>
          <w:bCs/>
          <w:i/>
          <w:iCs/>
          <w:sz w:val="28"/>
          <w:szCs w:val="28"/>
          <w:lang w:val="ru-RU" w:eastAsia="en-US"/>
        </w:rPr>
      </w:pPr>
      <w:r w:rsidRPr="00A63401">
        <w:rPr>
          <w:rFonts w:eastAsia="TimesNewRoman,Bold"/>
          <w:b/>
          <w:bCs/>
          <w:i/>
          <w:iCs/>
          <w:sz w:val="28"/>
          <w:szCs w:val="28"/>
          <w:lang w:val="ru-RU" w:eastAsia="en-US"/>
        </w:rPr>
        <w:lastRenderedPageBreak/>
        <w:t>Ą, Ę</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9. Польські носові </w:t>
      </w:r>
      <w:r w:rsidRPr="00A63401">
        <w:rPr>
          <w:rFonts w:eastAsia="TimesNewRoman,Bold"/>
          <w:b/>
          <w:bCs/>
          <w:i/>
          <w:iCs/>
          <w:sz w:val="28"/>
          <w:szCs w:val="28"/>
          <w:lang w:val="ru-RU" w:eastAsia="en-US"/>
        </w:rPr>
        <w:t>ą</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 xml:space="preserve">ę </w:t>
      </w:r>
      <w:r w:rsidRPr="00A63401">
        <w:rPr>
          <w:rFonts w:eastAsia="Times New Roman,Italic"/>
          <w:i/>
          <w:iCs/>
          <w:sz w:val="28"/>
          <w:szCs w:val="28"/>
          <w:lang w:val="ru-RU" w:eastAsia="en-US"/>
        </w:rPr>
        <w:t>передаємо: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1) сполученнями літер </w:t>
      </w:r>
      <w:r w:rsidRPr="00A63401">
        <w:rPr>
          <w:rFonts w:eastAsia="TimesNewRoman,Bold"/>
          <w:b/>
          <w:bCs/>
          <w:i/>
          <w:iCs/>
          <w:sz w:val="28"/>
          <w:szCs w:val="28"/>
          <w:lang w:val="ru-RU" w:eastAsia="en-US"/>
        </w:rPr>
        <w:t>ом</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 xml:space="preserve">ем </w:t>
      </w:r>
      <w:r w:rsidRPr="00A63401">
        <w:rPr>
          <w:rFonts w:eastAsia="Times New Roman,Italic"/>
          <w:i/>
          <w:iCs/>
          <w:sz w:val="28"/>
          <w:szCs w:val="28"/>
          <w:lang w:val="ru-RU" w:eastAsia="en-US"/>
        </w:rPr>
        <w:t>перед губними приголосними:</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Домбрóвський, Зарéмба, Кéмпа;</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2) сполученнями літер </w:t>
      </w:r>
      <w:r w:rsidRPr="00A63401">
        <w:rPr>
          <w:rFonts w:eastAsia="TimesNewRoman,Bold"/>
          <w:b/>
          <w:bCs/>
          <w:i/>
          <w:iCs/>
          <w:sz w:val="28"/>
          <w:szCs w:val="28"/>
          <w:lang w:val="ru-RU" w:eastAsia="en-US"/>
        </w:rPr>
        <w:t>он</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 xml:space="preserve">ен </w:t>
      </w:r>
      <w:r w:rsidRPr="00A63401">
        <w:rPr>
          <w:rFonts w:eastAsia="Times New Roman,Italic"/>
          <w:i/>
          <w:iCs/>
          <w:sz w:val="28"/>
          <w:szCs w:val="28"/>
          <w:lang w:val="ru-RU" w:eastAsia="en-US"/>
        </w:rPr>
        <w:t>перед іншими приголосними: Зайóнчек,</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Пáйонк, Пйóнтек, Свьóнтек; Венгжинóвич, Єнджихóвський, Свенцúцький.</w:t>
      </w:r>
    </w:p>
    <w:p w:rsidR="00350CB0" w:rsidRPr="00A63401" w:rsidRDefault="00350CB0" w:rsidP="00350CB0">
      <w:pPr>
        <w:autoSpaceDE w:val="0"/>
        <w:autoSpaceDN w:val="0"/>
        <w:adjustRightInd w:val="0"/>
        <w:spacing w:line="276" w:lineRule="auto"/>
        <w:jc w:val="both"/>
        <w:rPr>
          <w:rFonts w:eastAsia="TimesNewRoman,Bold"/>
          <w:b/>
          <w:bCs/>
          <w:i/>
          <w:iCs/>
          <w:sz w:val="28"/>
          <w:szCs w:val="28"/>
          <w:lang w:val="ru-RU" w:eastAsia="en-US"/>
        </w:rPr>
      </w:pPr>
      <w:r w:rsidRPr="00A63401">
        <w:rPr>
          <w:rFonts w:eastAsia="TimesNewRoman,Bold"/>
          <w:b/>
          <w:bCs/>
          <w:i/>
          <w:iCs/>
          <w:sz w:val="28"/>
          <w:szCs w:val="28"/>
          <w:lang w:val="ru-RU" w:eastAsia="en-US"/>
        </w:rPr>
        <w:t>Прізвища з прикметниковими суфіксами й закінченнями</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10. Суфікси слов’янських прізвищ </w:t>
      </w:r>
      <w:r w:rsidRPr="00A63401">
        <w:rPr>
          <w:rFonts w:eastAsia="TimesNewRoman,Bold"/>
          <w:b/>
          <w:bCs/>
          <w:i/>
          <w:iCs/>
          <w:sz w:val="28"/>
          <w:szCs w:val="28"/>
          <w:lang w:val="ru-RU" w:eastAsia="en-US"/>
        </w:rPr>
        <w:t>-ск(ий)</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-цк(ий)</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-ск(і)</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-цк(і)</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-sk(i)</w:t>
      </w:r>
      <w:r w:rsidRPr="00A63401">
        <w:rPr>
          <w:rFonts w:eastAsia="Times New Roman,Italic"/>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imesNewRoman,Bold"/>
          <w:b/>
          <w:bCs/>
          <w:i/>
          <w:iCs/>
          <w:sz w:val="28"/>
          <w:szCs w:val="28"/>
          <w:lang w:val="ru-RU" w:eastAsia="en-US"/>
        </w:rPr>
      </w:pPr>
      <w:r w:rsidRPr="00A63401">
        <w:rPr>
          <w:rFonts w:eastAsia="TimesNewRoman,Bold"/>
          <w:b/>
          <w:bCs/>
          <w:i/>
          <w:iCs/>
          <w:sz w:val="28"/>
          <w:szCs w:val="28"/>
          <w:lang w:val="ru-RU" w:eastAsia="en-US"/>
        </w:rPr>
        <w:t>-ck(i)</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-dzk(i)</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-sk(ý)</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 xml:space="preserve">-ck(ý) </w:t>
      </w:r>
      <w:r w:rsidRPr="00A63401">
        <w:rPr>
          <w:rFonts w:eastAsia="Times New Roman,Italic"/>
          <w:i/>
          <w:iCs/>
          <w:sz w:val="28"/>
          <w:szCs w:val="28"/>
          <w:lang w:val="ru-RU" w:eastAsia="en-US"/>
        </w:rPr>
        <w:t xml:space="preserve">передаємо відповідно через </w:t>
      </w:r>
      <w:r w:rsidRPr="00A63401">
        <w:rPr>
          <w:rFonts w:eastAsia="TimesNewRoman,Bold"/>
          <w:b/>
          <w:bCs/>
          <w:i/>
          <w:iCs/>
          <w:sz w:val="28"/>
          <w:szCs w:val="28"/>
          <w:lang w:val="ru-RU" w:eastAsia="en-US"/>
        </w:rPr>
        <w:t>-ськ(ий), -цьк(ий), -</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NewRoman,Bold"/>
          <w:b/>
          <w:bCs/>
          <w:i/>
          <w:iCs/>
          <w:sz w:val="28"/>
          <w:szCs w:val="28"/>
          <w:lang w:val="ru-RU" w:eastAsia="en-US"/>
        </w:rPr>
        <w:t xml:space="preserve">дзьк(ий): </w:t>
      </w:r>
      <w:r w:rsidRPr="00A63401">
        <w:rPr>
          <w:rFonts w:eastAsia="Times New Roman,Italic"/>
          <w:i/>
          <w:iCs/>
          <w:sz w:val="28"/>
          <w:szCs w:val="28"/>
          <w:lang w:val="ru-RU" w:eastAsia="en-US"/>
        </w:rPr>
        <w:t>Бронéвський, Даргомúжський, Маякóвський, Мýсоргський,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Острóвський; Гомулúцький, Городéцький; Грýдзький, Завáдзький; так само з</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NewRoman,Bold"/>
          <w:b/>
          <w:bCs/>
          <w:i/>
          <w:iCs/>
          <w:sz w:val="28"/>
          <w:szCs w:val="28"/>
          <w:lang w:val="ru-RU" w:eastAsia="en-US"/>
        </w:rPr>
        <w:t xml:space="preserve">ь </w:t>
      </w:r>
      <w:r w:rsidRPr="00A63401">
        <w:rPr>
          <w:rFonts w:eastAsia="Times New Roman,Italic"/>
          <w:i/>
          <w:iCs/>
          <w:sz w:val="28"/>
          <w:szCs w:val="28"/>
          <w:lang w:val="ru-RU" w:eastAsia="en-US"/>
        </w:rPr>
        <w:t xml:space="preserve">пишемо російські прізвища на </w:t>
      </w:r>
      <w:r w:rsidRPr="00A63401">
        <w:rPr>
          <w:rFonts w:eastAsia="TimesNewRoman,Bold"/>
          <w:b/>
          <w:bCs/>
          <w:i/>
          <w:iCs/>
          <w:sz w:val="28"/>
          <w:szCs w:val="28"/>
          <w:lang w:val="ru-RU" w:eastAsia="en-US"/>
        </w:rPr>
        <w:t>-ск(ой)</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-цк(ой)</w:t>
      </w:r>
      <w:r w:rsidRPr="00A63401">
        <w:rPr>
          <w:rFonts w:eastAsia="Times New Roman,Italic"/>
          <w:i/>
          <w:iCs/>
          <w:sz w:val="28"/>
          <w:szCs w:val="28"/>
          <w:lang w:val="ru-RU" w:eastAsia="en-US"/>
        </w:rPr>
        <w:t>: Луговськúй (Луговськá),</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Трубецькúй (Трубецькá).</w:t>
      </w:r>
    </w:p>
    <w:p w:rsidR="00350CB0" w:rsidRPr="00A63401" w:rsidRDefault="00350CB0" w:rsidP="00350CB0">
      <w:pPr>
        <w:autoSpaceDE w:val="0"/>
        <w:autoSpaceDN w:val="0"/>
        <w:adjustRightInd w:val="0"/>
        <w:spacing w:line="276" w:lineRule="auto"/>
        <w:jc w:val="both"/>
        <w:rPr>
          <w:rFonts w:eastAsia="TimesNewRoman,Bold"/>
          <w:b/>
          <w:bCs/>
          <w:i/>
          <w:iCs/>
          <w:sz w:val="28"/>
          <w:szCs w:val="28"/>
          <w:lang w:val="ru-RU" w:eastAsia="en-US"/>
        </w:rPr>
      </w:pPr>
      <w:r w:rsidRPr="00A63401">
        <w:rPr>
          <w:rFonts w:eastAsia="Times New Roman,Italic"/>
          <w:i/>
          <w:iCs/>
          <w:sz w:val="28"/>
          <w:szCs w:val="28"/>
          <w:lang w:val="ru-RU" w:eastAsia="en-US"/>
        </w:rPr>
        <w:t xml:space="preserve">11. Прикметникові закінчення російських прізвищ передаємо так: </w:t>
      </w:r>
      <w:r w:rsidRPr="00A63401">
        <w:rPr>
          <w:rFonts w:eastAsia="TimesNewRoman,Bold"/>
          <w:b/>
          <w:bCs/>
          <w:i/>
          <w:iCs/>
          <w:sz w:val="28"/>
          <w:szCs w:val="28"/>
          <w:lang w:val="ru-RU" w:eastAsia="en-US"/>
        </w:rPr>
        <w:t>-ый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через </w:t>
      </w:r>
      <w:r w:rsidRPr="00A63401">
        <w:rPr>
          <w:rFonts w:eastAsia="TimesNewRoman,Bold"/>
          <w:b/>
          <w:bCs/>
          <w:i/>
          <w:iCs/>
          <w:sz w:val="28"/>
          <w:szCs w:val="28"/>
          <w:lang w:val="ru-RU" w:eastAsia="en-US"/>
        </w:rPr>
        <w:t xml:space="preserve">-ий; -ий </w:t>
      </w:r>
      <w:r w:rsidRPr="00A63401">
        <w:rPr>
          <w:rFonts w:eastAsia="Times New Roman,Italic"/>
          <w:i/>
          <w:iCs/>
          <w:sz w:val="28"/>
          <w:szCs w:val="28"/>
          <w:lang w:val="ru-RU" w:eastAsia="en-US"/>
        </w:rPr>
        <w:t xml:space="preserve">після твердого приголосного — через </w:t>
      </w:r>
      <w:r w:rsidRPr="00A63401">
        <w:rPr>
          <w:rFonts w:eastAsia="TimesNewRoman,Bold"/>
          <w:b/>
          <w:bCs/>
          <w:i/>
          <w:iCs/>
          <w:sz w:val="28"/>
          <w:szCs w:val="28"/>
          <w:lang w:val="ru-RU" w:eastAsia="en-US"/>
        </w:rPr>
        <w:t>-ий</w:t>
      </w:r>
      <w:r w:rsidRPr="00A63401">
        <w:rPr>
          <w:rFonts w:eastAsia="Times New Roman,Italic"/>
          <w:i/>
          <w:iCs/>
          <w:sz w:val="28"/>
          <w:szCs w:val="28"/>
          <w:lang w:val="ru-RU" w:eastAsia="en-US"/>
        </w:rPr>
        <w:t>, після м’якого</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приголосного — через </w:t>
      </w:r>
      <w:r w:rsidRPr="00A63401">
        <w:rPr>
          <w:rFonts w:eastAsia="TimesNewRoman,Bold"/>
          <w:b/>
          <w:bCs/>
          <w:i/>
          <w:iCs/>
          <w:sz w:val="28"/>
          <w:szCs w:val="28"/>
          <w:lang w:val="ru-RU" w:eastAsia="en-US"/>
        </w:rPr>
        <w:t xml:space="preserve">-ій; -ая, -яя </w:t>
      </w:r>
      <w:r w:rsidRPr="00A63401">
        <w:rPr>
          <w:rFonts w:eastAsia="Times New Roman,Italic"/>
          <w:i/>
          <w:iCs/>
          <w:sz w:val="28"/>
          <w:szCs w:val="28"/>
          <w:lang w:val="ru-RU" w:eastAsia="en-US"/>
        </w:rPr>
        <w:t xml:space="preserve">— через </w:t>
      </w:r>
      <w:r w:rsidRPr="00A63401">
        <w:rPr>
          <w:rFonts w:eastAsia="TimesNewRoman,Bold"/>
          <w:b/>
          <w:bCs/>
          <w:i/>
          <w:iCs/>
          <w:sz w:val="28"/>
          <w:szCs w:val="28"/>
          <w:lang w:val="ru-RU" w:eastAsia="en-US"/>
        </w:rPr>
        <w:t xml:space="preserve">-а, -я: </w:t>
      </w:r>
      <w:r w:rsidRPr="00A63401">
        <w:rPr>
          <w:rFonts w:eastAsia="Times New Roman,Italic"/>
          <w:i/>
          <w:iCs/>
          <w:sz w:val="28"/>
          <w:szCs w:val="28"/>
          <w:lang w:val="ru-RU" w:eastAsia="en-US"/>
        </w:rPr>
        <w:t>Бє́лий, Острóвський,</w:t>
      </w:r>
    </w:p>
    <w:p w:rsidR="00350CB0" w:rsidRPr="00A63401" w:rsidRDefault="00350CB0" w:rsidP="00350CB0">
      <w:pPr>
        <w:autoSpaceDE w:val="0"/>
        <w:autoSpaceDN w:val="0"/>
        <w:adjustRightInd w:val="0"/>
        <w:spacing w:line="276" w:lineRule="auto"/>
        <w:jc w:val="both"/>
        <w:rPr>
          <w:rFonts w:eastAsia="TimesNewRoman,Bold"/>
          <w:b/>
          <w:bCs/>
          <w:i/>
          <w:iCs/>
          <w:sz w:val="28"/>
          <w:szCs w:val="28"/>
          <w:lang w:val="ru-RU" w:eastAsia="en-US"/>
        </w:rPr>
      </w:pPr>
      <w:r w:rsidRPr="00A63401">
        <w:rPr>
          <w:rFonts w:eastAsia="Times New Roman,Italic"/>
          <w:i/>
          <w:iCs/>
          <w:sz w:val="28"/>
          <w:szCs w:val="28"/>
          <w:lang w:val="ru-RU" w:eastAsia="en-US"/>
        </w:rPr>
        <w:t xml:space="preserve">Крáйній; Бє́ла, Острóвська, Крáйня. Закінчення </w:t>
      </w:r>
      <w:r w:rsidRPr="00A63401">
        <w:rPr>
          <w:rFonts w:eastAsia="TimesNewRoman,Bold"/>
          <w:b/>
          <w:bCs/>
          <w:i/>
          <w:iCs/>
          <w:sz w:val="28"/>
          <w:szCs w:val="28"/>
          <w:lang w:val="ru-RU" w:eastAsia="en-US"/>
        </w:rPr>
        <w:t xml:space="preserve">-ой </w:t>
      </w:r>
      <w:r w:rsidRPr="00A63401">
        <w:rPr>
          <w:rFonts w:eastAsia="Times New Roman,Italic"/>
          <w:i/>
          <w:iCs/>
          <w:sz w:val="28"/>
          <w:szCs w:val="28"/>
          <w:lang w:val="ru-RU" w:eastAsia="en-US"/>
        </w:rPr>
        <w:t xml:space="preserve">передаємо через </w:t>
      </w:r>
      <w:r w:rsidRPr="00A63401">
        <w:rPr>
          <w:rFonts w:eastAsia="TimesNewRoman,Bold"/>
          <w:b/>
          <w:bCs/>
          <w:i/>
          <w:iCs/>
          <w:sz w:val="28"/>
          <w:szCs w:val="28"/>
          <w:lang w:val="ru-RU" w:eastAsia="en-US"/>
        </w:rPr>
        <w:t>-ий: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Донськúй, Крутúй, Луговськúй, Полевúй, Соловйо́в-Сєдúй, Боси́й, Трубецькúй,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але Толстóй (Толстá).</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Прикметникові закінчення білоруських прізвищ </w:t>
      </w:r>
      <w:r w:rsidRPr="00A63401">
        <w:rPr>
          <w:rFonts w:eastAsia="TimesNewRoman,Bold"/>
          <w:b/>
          <w:bCs/>
          <w:i/>
          <w:iCs/>
          <w:sz w:val="28"/>
          <w:szCs w:val="28"/>
          <w:lang w:val="ru-RU" w:eastAsia="en-US"/>
        </w:rPr>
        <w:t xml:space="preserve">-ы, </w:t>
      </w:r>
      <w:r w:rsidRPr="00A63401">
        <w:rPr>
          <w:rFonts w:eastAsia="Times New Roman,Italic"/>
          <w:i/>
          <w:iCs/>
          <w:sz w:val="28"/>
          <w:szCs w:val="28"/>
          <w:lang w:val="ru-RU" w:eastAsia="en-US"/>
        </w:rPr>
        <w:t>чеських та</w:t>
      </w:r>
    </w:p>
    <w:p w:rsidR="00350CB0" w:rsidRPr="00A63401" w:rsidRDefault="00350CB0" w:rsidP="00350CB0">
      <w:pPr>
        <w:autoSpaceDE w:val="0"/>
        <w:autoSpaceDN w:val="0"/>
        <w:adjustRightInd w:val="0"/>
        <w:spacing w:line="276" w:lineRule="auto"/>
        <w:jc w:val="both"/>
        <w:rPr>
          <w:rFonts w:eastAsia="TimesNewRoman,Bold"/>
          <w:b/>
          <w:bCs/>
          <w:i/>
          <w:iCs/>
          <w:sz w:val="28"/>
          <w:szCs w:val="28"/>
          <w:lang w:val="ru-RU" w:eastAsia="en-US"/>
        </w:rPr>
      </w:pPr>
      <w:r w:rsidRPr="00A63401">
        <w:rPr>
          <w:rFonts w:eastAsia="Times New Roman,Italic"/>
          <w:i/>
          <w:iCs/>
          <w:sz w:val="28"/>
          <w:szCs w:val="28"/>
          <w:lang w:val="ru-RU" w:eastAsia="en-US"/>
        </w:rPr>
        <w:t>словацьких -</w:t>
      </w:r>
      <w:r w:rsidRPr="00A63401">
        <w:rPr>
          <w:rFonts w:eastAsia="TimesNewRoman,Bold"/>
          <w:b/>
          <w:bCs/>
          <w:i/>
          <w:iCs/>
          <w:sz w:val="28"/>
          <w:szCs w:val="28"/>
          <w:lang w:val="ru-RU" w:eastAsia="en-US"/>
        </w:rPr>
        <w:t xml:space="preserve">ý, </w:t>
      </w:r>
      <w:r w:rsidRPr="00A63401">
        <w:rPr>
          <w:rFonts w:eastAsia="Times New Roman,Italic"/>
          <w:i/>
          <w:iCs/>
          <w:sz w:val="28"/>
          <w:szCs w:val="28"/>
          <w:lang w:val="ru-RU" w:eastAsia="en-US"/>
        </w:rPr>
        <w:t xml:space="preserve">польських </w:t>
      </w:r>
      <w:r w:rsidRPr="00A63401">
        <w:rPr>
          <w:rFonts w:eastAsia="TimesNewRoman,Bold"/>
          <w:b/>
          <w:bCs/>
          <w:i/>
          <w:iCs/>
          <w:sz w:val="28"/>
          <w:szCs w:val="28"/>
          <w:lang w:val="ru-RU" w:eastAsia="en-US"/>
        </w:rPr>
        <w:t xml:space="preserve">-y, </w:t>
      </w:r>
      <w:r w:rsidRPr="00A63401">
        <w:rPr>
          <w:rFonts w:eastAsia="Times New Roman,Italic"/>
          <w:i/>
          <w:iCs/>
          <w:sz w:val="28"/>
          <w:szCs w:val="28"/>
          <w:lang w:val="ru-RU" w:eastAsia="en-US"/>
        </w:rPr>
        <w:t xml:space="preserve">болгарських, македонських і сербських </w:t>
      </w:r>
      <w:r w:rsidRPr="00A63401">
        <w:rPr>
          <w:rFonts w:eastAsia="TimesNewRoman,Bold"/>
          <w:b/>
          <w:bCs/>
          <w:i/>
          <w:iCs/>
          <w:sz w:val="28"/>
          <w:szCs w:val="28"/>
          <w:lang w:val="ru-RU" w:eastAsia="en-US"/>
        </w:rPr>
        <w:t>-и,</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хорватських </w:t>
      </w:r>
      <w:r w:rsidRPr="00A63401">
        <w:rPr>
          <w:rFonts w:eastAsia="TimesNewRoman,Bold"/>
          <w:b/>
          <w:bCs/>
          <w:i/>
          <w:iCs/>
          <w:sz w:val="28"/>
          <w:szCs w:val="28"/>
          <w:lang w:val="ru-RU" w:eastAsia="en-US"/>
        </w:rPr>
        <w:t xml:space="preserve">-і </w:t>
      </w:r>
      <w:r w:rsidRPr="00A63401">
        <w:rPr>
          <w:rFonts w:eastAsia="Times New Roman,Italic"/>
          <w:i/>
          <w:iCs/>
          <w:sz w:val="28"/>
          <w:szCs w:val="28"/>
          <w:lang w:val="ru-RU" w:eastAsia="en-US"/>
        </w:rPr>
        <w:t xml:space="preserve">передаємо через </w:t>
      </w:r>
      <w:r w:rsidRPr="00A63401">
        <w:rPr>
          <w:rFonts w:eastAsia="TimesNewRoman,Bold"/>
          <w:b/>
          <w:bCs/>
          <w:i/>
          <w:iCs/>
          <w:sz w:val="28"/>
          <w:szCs w:val="28"/>
          <w:lang w:val="ru-RU" w:eastAsia="en-US"/>
        </w:rPr>
        <w:t xml:space="preserve">—ий: </w:t>
      </w:r>
      <w:r w:rsidRPr="00A63401">
        <w:rPr>
          <w:rFonts w:eastAsia="Times New Roman,Italic"/>
          <w:i/>
          <w:iCs/>
          <w:sz w:val="28"/>
          <w:szCs w:val="28"/>
          <w:lang w:val="ru-RU" w:eastAsia="en-US"/>
        </w:rPr>
        <w:t>Бя́лий, Гáртний, Нéврлий, Нóвотний,</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Пáлацький, Смирнéнський, Конéський, Кукýлевич-Сакцúнський, але Гуля́шки</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(невідмінюване).</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М’якість польських приголосних </w:t>
      </w:r>
      <w:r w:rsidRPr="00A63401">
        <w:rPr>
          <w:rFonts w:eastAsia="TimesNewRoman,Bold"/>
          <w:b/>
          <w:bCs/>
          <w:i/>
          <w:iCs/>
          <w:sz w:val="28"/>
          <w:szCs w:val="28"/>
          <w:lang w:val="ru-RU" w:eastAsia="en-US"/>
        </w:rPr>
        <w:t>ń</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ś</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 xml:space="preserve">ć (dź) </w:t>
      </w:r>
      <w:r w:rsidRPr="00A63401">
        <w:rPr>
          <w:rFonts w:eastAsia="Times New Roman,Italic"/>
          <w:i/>
          <w:iCs/>
          <w:sz w:val="28"/>
          <w:szCs w:val="28"/>
          <w:lang w:val="ru-RU" w:eastAsia="en-US"/>
        </w:rPr>
        <w:t>у прізвищах перед</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суфіксами </w:t>
      </w:r>
      <w:r w:rsidRPr="00A63401">
        <w:rPr>
          <w:rFonts w:eastAsia="TimesNewRoman,Bold"/>
          <w:b/>
          <w:bCs/>
          <w:i/>
          <w:iCs/>
          <w:sz w:val="28"/>
          <w:szCs w:val="28"/>
          <w:lang w:val="ru-RU" w:eastAsia="en-US"/>
        </w:rPr>
        <w:t>-ськ(ий)</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 xml:space="preserve">-цьк(ий) </w:t>
      </w:r>
      <w:r w:rsidRPr="00A63401">
        <w:rPr>
          <w:rFonts w:eastAsia="Times New Roman,Italic"/>
          <w:i/>
          <w:iCs/>
          <w:sz w:val="28"/>
          <w:szCs w:val="28"/>
          <w:lang w:val="ru-RU" w:eastAsia="en-US"/>
        </w:rPr>
        <w:t>і м’якими приголосними не позначаємо м’яким</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знаком, хоч в українській вимові в цих позиціях </w:t>
      </w:r>
      <w:r w:rsidRPr="00A63401">
        <w:rPr>
          <w:rFonts w:eastAsia="TimesNewRoman,Bold"/>
          <w:b/>
          <w:bCs/>
          <w:i/>
          <w:iCs/>
          <w:sz w:val="28"/>
          <w:szCs w:val="28"/>
          <w:lang w:val="ru-RU" w:eastAsia="en-US"/>
        </w:rPr>
        <w:t>н</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с</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 xml:space="preserve">ц (дз) </w:t>
      </w:r>
      <w:r w:rsidRPr="00A63401">
        <w:rPr>
          <w:rFonts w:eastAsia="Times New Roman,Italic"/>
          <w:i/>
          <w:iCs/>
          <w:sz w:val="28"/>
          <w:szCs w:val="28"/>
          <w:lang w:val="ru-RU" w:eastAsia="en-US"/>
        </w:rPr>
        <w:t>пом’якшуються: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Виспя́нський, Яблóнський; Свя́дек, Цвік. В усіх інших випадках м’якість</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попередніх приголосних передаємо літерами </w:t>
      </w:r>
      <w:r w:rsidRPr="00A63401">
        <w:rPr>
          <w:rFonts w:eastAsia="TimesNewRoman,Bold"/>
          <w:b/>
          <w:bCs/>
          <w:i/>
          <w:iCs/>
          <w:sz w:val="28"/>
          <w:szCs w:val="28"/>
          <w:lang w:val="ru-RU" w:eastAsia="en-US"/>
        </w:rPr>
        <w:t>і</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ю</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 xml:space="preserve">я </w:t>
      </w:r>
      <w:r w:rsidRPr="00A63401">
        <w:rPr>
          <w:rFonts w:eastAsia="Times New Roman,Italic"/>
          <w:i/>
          <w:iCs/>
          <w:sz w:val="28"/>
          <w:szCs w:val="28"/>
          <w:lang w:val="ru-RU" w:eastAsia="en-US"/>
        </w:rPr>
        <w:t xml:space="preserve">та </w:t>
      </w:r>
      <w:r w:rsidRPr="00A63401">
        <w:rPr>
          <w:rFonts w:eastAsia="TimesNewRoman,Bold"/>
          <w:b/>
          <w:bCs/>
          <w:i/>
          <w:iCs/>
          <w:sz w:val="28"/>
          <w:szCs w:val="28"/>
          <w:lang w:val="ru-RU" w:eastAsia="en-US"/>
        </w:rPr>
        <w:t xml:space="preserve">ь </w:t>
      </w:r>
      <w:r w:rsidRPr="00A63401">
        <w:rPr>
          <w:rFonts w:eastAsia="Times New Roman,Italic"/>
          <w:i/>
          <w:iCs/>
          <w:sz w:val="28"/>
          <w:szCs w:val="28"/>
          <w:lang w:val="ru-RU" w:eastAsia="en-US"/>
        </w:rPr>
        <w:t>(у кінці слова): Дзісь,</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Дзюрáвець, Сяткóвський.</w:t>
      </w:r>
    </w:p>
    <w:p w:rsidR="00350CB0" w:rsidRPr="00A63401" w:rsidRDefault="00350CB0" w:rsidP="00350CB0">
      <w:pPr>
        <w:autoSpaceDE w:val="0"/>
        <w:autoSpaceDN w:val="0"/>
        <w:adjustRightInd w:val="0"/>
        <w:spacing w:line="276" w:lineRule="auto"/>
        <w:jc w:val="both"/>
        <w:rPr>
          <w:rFonts w:eastAsia="TimesNewRoman,Bold"/>
          <w:b/>
          <w:bCs/>
          <w:i/>
          <w:iCs/>
          <w:sz w:val="28"/>
          <w:szCs w:val="28"/>
          <w:lang w:val="ru-RU" w:eastAsia="en-US"/>
        </w:rPr>
      </w:pPr>
      <w:r w:rsidRPr="00A63401">
        <w:rPr>
          <w:rFonts w:eastAsia="TimesNewRoman,Bold"/>
          <w:b/>
          <w:bCs/>
          <w:i/>
          <w:iCs/>
          <w:sz w:val="28"/>
          <w:szCs w:val="28"/>
          <w:lang w:val="ru-RU" w:eastAsia="en-US"/>
        </w:rPr>
        <w:t>Апостроф</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12. Апостроф пишемо після губних, задньоязикових і </w:t>
      </w:r>
      <w:r w:rsidRPr="00A63401">
        <w:rPr>
          <w:rFonts w:eastAsia="TimesNewRoman,Bold"/>
          <w:b/>
          <w:bCs/>
          <w:i/>
          <w:iCs/>
          <w:sz w:val="28"/>
          <w:szCs w:val="28"/>
          <w:lang w:val="ru-RU" w:eastAsia="en-US"/>
        </w:rPr>
        <w:t xml:space="preserve">р </w:t>
      </w:r>
      <w:r w:rsidRPr="00A63401">
        <w:rPr>
          <w:rFonts w:eastAsia="Times New Roman,Italic"/>
          <w:i/>
          <w:iCs/>
          <w:sz w:val="28"/>
          <w:szCs w:val="28"/>
          <w:lang w:val="ru-RU" w:eastAsia="en-US"/>
        </w:rPr>
        <w:t xml:space="preserve">перед </w:t>
      </w:r>
      <w:r w:rsidRPr="00A63401">
        <w:rPr>
          <w:rFonts w:eastAsia="TimesNewRoman,Bold"/>
          <w:b/>
          <w:bCs/>
          <w:i/>
          <w:iCs/>
          <w:sz w:val="28"/>
          <w:szCs w:val="28"/>
          <w:lang w:val="ru-RU" w:eastAsia="en-US"/>
        </w:rPr>
        <w:t>я</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ю</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є</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ї</w:t>
      </w:r>
      <w:r w:rsidRPr="00A63401">
        <w:rPr>
          <w:rFonts w:eastAsia="Times New Roman,Italic"/>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Аля́б’єв, Арéф’єв, Водоп’я́нов, Григóр’єв, Захáр’їн, Луб’я́нцев, Лук’я́нов,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Пом’ялóвський, Прокóф’єв, Рум’я́нцев, Ю́ р’єв, В’ю́жин; перед </w:t>
      </w:r>
      <w:r w:rsidRPr="00A63401">
        <w:rPr>
          <w:rFonts w:eastAsia="TimesNewRoman,Bold"/>
          <w:b/>
          <w:bCs/>
          <w:i/>
          <w:iCs/>
          <w:sz w:val="28"/>
          <w:szCs w:val="28"/>
          <w:lang w:val="ru-RU" w:eastAsia="en-US"/>
        </w:rPr>
        <w:t xml:space="preserve">йо </w:t>
      </w:r>
      <w:r w:rsidRPr="00A63401">
        <w:rPr>
          <w:rFonts w:eastAsia="Times New Roman,Italic"/>
          <w:i/>
          <w:iCs/>
          <w:sz w:val="28"/>
          <w:szCs w:val="28"/>
          <w:lang w:val="ru-RU" w:eastAsia="en-US"/>
        </w:rPr>
        <w:t>апостроф</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не пишемо: Воробйóв, Соловйóв.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NewRoman,Bold"/>
          <w:b/>
          <w:bCs/>
          <w:i/>
          <w:iCs/>
          <w:sz w:val="28"/>
          <w:szCs w:val="28"/>
          <w:lang w:val="ru-RU" w:eastAsia="en-US"/>
        </w:rPr>
        <w:t xml:space="preserve">Примітка. </w:t>
      </w:r>
      <w:r w:rsidRPr="00A63401">
        <w:rPr>
          <w:rFonts w:eastAsia="Times New Roman,Italic"/>
          <w:i/>
          <w:iCs/>
          <w:sz w:val="28"/>
          <w:szCs w:val="28"/>
          <w:lang w:val="ru-RU" w:eastAsia="en-US"/>
        </w:rPr>
        <w:t xml:space="preserve">Коли </w:t>
      </w:r>
      <w:r w:rsidRPr="00A63401">
        <w:rPr>
          <w:rFonts w:eastAsia="TimesNewRoman,Bold"/>
          <w:b/>
          <w:bCs/>
          <w:i/>
          <w:iCs/>
          <w:sz w:val="28"/>
          <w:szCs w:val="28"/>
          <w:lang w:val="ru-RU" w:eastAsia="en-US"/>
        </w:rPr>
        <w:t>я</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 xml:space="preserve">ю </w:t>
      </w:r>
      <w:r w:rsidRPr="00A63401">
        <w:rPr>
          <w:rFonts w:eastAsia="Times New Roman,Italic"/>
          <w:i/>
          <w:iCs/>
          <w:sz w:val="28"/>
          <w:szCs w:val="28"/>
          <w:lang w:val="ru-RU" w:eastAsia="en-US"/>
        </w:rPr>
        <w:t xml:space="preserve">означають сполучення пом’якшеного приголосного з </w:t>
      </w:r>
      <w:r w:rsidRPr="00A63401">
        <w:rPr>
          <w:rFonts w:eastAsia="TimesNewRoman,Bold"/>
          <w:b/>
          <w:bCs/>
          <w:i/>
          <w:iCs/>
          <w:sz w:val="28"/>
          <w:szCs w:val="28"/>
          <w:lang w:val="ru-RU" w:eastAsia="en-US"/>
        </w:rPr>
        <w:t>а</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у</w:t>
      </w:r>
      <w:r w:rsidRPr="00A63401">
        <w:rPr>
          <w:rFonts w:eastAsia="Times New Roman,Italic"/>
          <w:i/>
          <w:iCs/>
          <w:sz w:val="28"/>
          <w:szCs w:val="28"/>
          <w:lang w:val="ru-RU" w:eastAsia="en-US"/>
        </w:rPr>
        <w:t>, то апостроф перед ними не пишемо: Бядýля, Пясéцький, Рю́мін.</w:t>
      </w:r>
    </w:p>
    <w:p w:rsidR="00350CB0" w:rsidRPr="00A63401" w:rsidRDefault="00350CB0" w:rsidP="00350CB0">
      <w:pPr>
        <w:autoSpaceDE w:val="0"/>
        <w:autoSpaceDN w:val="0"/>
        <w:adjustRightInd w:val="0"/>
        <w:spacing w:line="276" w:lineRule="auto"/>
        <w:jc w:val="both"/>
        <w:rPr>
          <w:rFonts w:eastAsia="TimesNewRoman,Bold"/>
          <w:b/>
          <w:bCs/>
          <w:i/>
          <w:iCs/>
          <w:sz w:val="28"/>
          <w:szCs w:val="28"/>
          <w:lang w:val="ru-RU" w:eastAsia="en-US"/>
        </w:rPr>
      </w:pPr>
      <w:r w:rsidRPr="00A63401">
        <w:rPr>
          <w:rFonts w:eastAsia="TimesNewRoman,Bold"/>
          <w:b/>
          <w:bCs/>
          <w:i/>
          <w:iCs/>
          <w:sz w:val="28"/>
          <w:szCs w:val="28"/>
          <w:lang w:val="ru-RU" w:eastAsia="en-US"/>
        </w:rPr>
        <w:t>М’який знак (ь)</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13. М’який знак </w:t>
      </w:r>
      <w:r w:rsidRPr="00A63401">
        <w:rPr>
          <w:rFonts w:eastAsia="TimesNewRoman,Bold"/>
          <w:b/>
          <w:bCs/>
          <w:i/>
          <w:iCs/>
          <w:sz w:val="28"/>
          <w:szCs w:val="28"/>
          <w:lang w:val="ru-RU" w:eastAsia="en-US"/>
        </w:rPr>
        <w:t xml:space="preserve">(ь) </w:t>
      </w:r>
      <w:r w:rsidRPr="00A63401">
        <w:rPr>
          <w:rFonts w:eastAsia="Times New Roman,Italic"/>
          <w:i/>
          <w:iCs/>
          <w:sz w:val="28"/>
          <w:szCs w:val="28"/>
          <w:lang w:val="ru-RU" w:eastAsia="en-US"/>
        </w:rPr>
        <w:t>пишемо в прізвищах після літер на позначення</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lastRenderedPageBreak/>
        <w:t>м’яких приголосних:</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1) у прізвищах після м’яких приголосних </w:t>
      </w:r>
      <w:r w:rsidRPr="00A63401">
        <w:rPr>
          <w:rFonts w:eastAsia="TimesNewRoman,Bold"/>
          <w:b/>
          <w:bCs/>
          <w:i/>
          <w:iCs/>
          <w:sz w:val="28"/>
          <w:szCs w:val="28"/>
          <w:lang w:val="ru-RU" w:eastAsia="en-US"/>
        </w:rPr>
        <w:t>д</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т</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з</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с</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ц</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л</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н</w:t>
      </w:r>
      <w:r w:rsidRPr="00A63401">
        <w:rPr>
          <w:rFonts w:eastAsia="Times New Roman,Italic"/>
          <w:i/>
          <w:iCs/>
          <w:sz w:val="28"/>
          <w:szCs w:val="28"/>
          <w:lang w:val="ru-RU" w:eastAsia="en-US"/>
        </w:rPr>
        <w:t>:</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а) при роздільній вимові перед </w:t>
      </w:r>
      <w:r w:rsidRPr="00A63401">
        <w:rPr>
          <w:rFonts w:eastAsia="TimesNewRoman,Bold"/>
          <w:b/>
          <w:bCs/>
          <w:i/>
          <w:iCs/>
          <w:sz w:val="28"/>
          <w:szCs w:val="28"/>
          <w:lang w:val="ru-RU" w:eastAsia="en-US"/>
        </w:rPr>
        <w:t>я</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ю</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є</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ї</w:t>
      </w:r>
      <w:r w:rsidRPr="00A63401">
        <w:rPr>
          <w:rFonts w:eastAsia="Times New Roman,Italic"/>
          <w:i/>
          <w:iCs/>
          <w:sz w:val="28"/>
          <w:szCs w:val="28"/>
          <w:lang w:val="ru-RU" w:eastAsia="en-US"/>
        </w:rPr>
        <w:t>: Дья́конов, Панкрáтьєв, Третьякóв, Полóзьєв, Салáсьєв, Фатья́нов, Ілью́шин, Анáньїн;</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б) перед приголосними: Вóльнов, Конькóв;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в) у кінці слова: Лось, Сóболь.</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NewRoman,Bold"/>
          <w:b/>
          <w:bCs/>
          <w:i/>
          <w:iCs/>
          <w:sz w:val="28"/>
          <w:szCs w:val="28"/>
          <w:lang w:val="ru-RU" w:eastAsia="en-US"/>
        </w:rPr>
        <w:t xml:space="preserve">Примітка. </w:t>
      </w:r>
      <w:r w:rsidRPr="00A63401">
        <w:rPr>
          <w:rFonts w:eastAsia="Times New Roman,Italic"/>
          <w:i/>
          <w:iCs/>
          <w:sz w:val="28"/>
          <w:szCs w:val="28"/>
          <w:lang w:val="ru-RU" w:eastAsia="en-US"/>
        </w:rPr>
        <w:t xml:space="preserve">Коли </w:t>
      </w:r>
      <w:r w:rsidRPr="00A63401">
        <w:rPr>
          <w:rFonts w:eastAsia="TimesNewRoman,Bold"/>
          <w:b/>
          <w:bCs/>
          <w:i/>
          <w:iCs/>
          <w:sz w:val="28"/>
          <w:szCs w:val="28"/>
          <w:lang w:val="ru-RU" w:eastAsia="en-US"/>
        </w:rPr>
        <w:t xml:space="preserve">я, ю </w:t>
      </w:r>
      <w:r w:rsidRPr="00A63401">
        <w:rPr>
          <w:rFonts w:eastAsia="Times New Roman,Italic"/>
          <w:i/>
          <w:iCs/>
          <w:sz w:val="28"/>
          <w:szCs w:val="28"/>
          <w:lang w:val="ru-RU" w:eastAsia="en-US"/>
        </w:rPr>
        <w:t xml:space="preserve">означають сполучення м’якого приголосного з </w:t>
      </w:r>
      <w:r w:rsidRPr="00A63401">
        <w:rPr>
          <w:rFonts w:eastAsia="TimesNewRoman,Bold"/>
          <w:b/>
          <w:bCs/>
          <w:i/>
          <w:iCs/>
          <w:sz w:val="28"/>
          <w:szCs w:val="28"/>
          <w:lang w:val="ru-RU" w:eastAsia="en-US"/>
        </w:rPr>
        <w:t>а</w:t>
      </w:r>
      <w:r w:rsidRPr="00A63401">
        <w:rPr>
          <w:rFonts w:eastAsia="Times New Roman,Italic"/>
          <w:i/>
          <w:iCs/>
          <w:sz w:val="28"/>
          <w:szCs w:val="28"/>
          <w:lang w:val="ru-RU" w:eastAsia="en-US"/>
        </w:rPr>
        <w:t xml:space="preserve">, </w:t>
      </w:r>
      <w:r w:rsidRPr="00A63401">
        <w:rPr>
          <w:rFonts w:eastAsia="TimesNewRoman,Bold"/>
          <w:b/>
          <w:bCs/>
          <w:i/>
          <w:iCs/>
          <w:sz w:val="28"/>
          <w:szCs w:val="28"/>
          <w:lang w:val="ru-RU" w:eastAsia="en-US"/>
        </w:rPr>
        <w:t>у</w:t>
      </w:r>
      <w:r w:rsidRPr="00A63401">
        <w:rPr>
          <w:rFonts w:eastAsia="Times New Roman,Italic"/>
          <w:i/>
          <w:iCs/>
          <w:sz w:val="28"/>
          <w:szCs w:val="28"/>
          <w:lang w:val="ru-RU" w:eastAsia="en-US"/>
        </w:rPr>
        <w:t xml:space="preserve">, то перед ними </w:t>
      </w:r>
      <w:r w:rsidRPr="00A63401">
        <w:rPr>
          <w:rFonts w:eastAsia="TimesNewRoman,Bold"/>
          <w:b/>
          <w:bCs/>
          <w:i/>
          <w:iCs/>
          <w:sz w:val="28"/>
          <w:szCs w:val="28"/>
          <w:lang w:val="ru-RU" w:eastAsia="en-US"/>
        </w:rPr>
        <w:t xml:space="preserve">ь </w:t>
      </w:r>
      <w:r w:rsidRPr="00A63401">
        <w:rPr>
          <w:rFonts w:eastAsia="Times New Roman,Italic"/>
          <w:i/>
          <w:iCs/>
          <w:sz w:val="28"/>
          <w:szCs w:val="28"/>
          <w:lang w:val="ru-RU" w:eastAsia="en-US"/>
        </w:rPr>
        <w:t>не пишемо: Дя́гилєв, Зя́брев, Ляпунóв, Цявлóвський, Тюмéнєв;</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 New Roman,Italic"/>
          <w:i/>
          <w:iCs/>
          <w:sz w:val="28"/>
          <w:szCs w:val="28"/>
          <w:lang w:val="ru-RU" w:eastAsia="en-US"/>
        </w:rPr>
        <w:t xml:space="preserve">2) </w:t>
      </w:r>
      <w:r w:rsidRPr="00A63401">
        <w:rPr>
          <w:rFonts w:eastAsia="TimesNewRoman,Bold"/>
          <w:b/>
          <w:bCs/>
          <w:i/>
          <w:iCs/>
          <w:sz w:val="28"/>
          <w:szCs w:val="28"/>
          <w:lang w:val="ru-RU" w:eastAsia="en-US"/>
        </w:rPr>
        <w:t xml:space="preserve">у </w:t>
      </w:r>
      <w:r w:rsidRPr="00A63401">
        <w:rPr>
          <w:rFonts w:eastAsia="Times New Roman,Italic"/>
          <w:i/>
          <w:iCs/>
          <w:sz w:val="28"/>
          <w:szCs w:val="28"/>
          <w:lang w:val="ru-RU" w:eastAsia="en-US"/>
        </w:rPr>
        <w:t xml:space="preserve">прізвищах із суфіксом </w:t>
      </w:r>
      <w:r w:rsidRPr="00A63401">
        <w:rPr>
          <w:rFonts w:eastAsia="TimesNewRoman,Bold"/>
          <w:b/>
          <w:bCs/>
          <w:i/>
          <w:iCs/>
          <w:sz w:val="28"/>
          <w:szCs w:val="28"/>
          <w:lang w:val="ru-RU" w:eastAsia="en-US"/>
        </w:rPr>
        <w:t xml:space="preserve">-ець: </w:t>
      </w:r>
      <w:r w:rsidRPr="00A63401">
        <w:rPr>
          <w:rFonts w:eastAsia="Times New Roman,Italic"/>
          <w:i/>
          <w:iCs/>
          <w:sz w:val="28"/>
          <w:szCs w:val="28"/>
          <w:lang w:val="ru-RU" w:eastAsia="en-US"/>
        </w:rPr>
        <w:t>Глýховець, Скитáлець.</w:t>
      </w:r>
    </w:p>
    <w:p w:rsidR="00350CB0" w:rsidRPr="00A63401" w:rsidRDefault="00350CB0" w:rsidP="00350CB0">
      <w:pPr>
        <w:autoSpaceDE w:val="0"/>
        <w:autoSpaceDN w:val="0"/>
        <w:adjustRightInd w:val="0"/>
        <w:spacing w:line="276" w:lineRule="auto"/>
        <w:jc w:val="both"/>
        <w:rPr>
          <w:rFonts w:eastAsia="Times New Roman,Italic"/>
          <w:i/>
          <w:iCs/>
          <w:sz w:val="28"/>
          <w:szCs w:val="28"/>
          <w:lang w:val="ru-RU" w:eastAsia="en-US"/>
        </w:rPr>
      </w:pPr>
      <w:r w:rsidRPr="00A63401">
        <w:rPr>
          <w:rFonts w:eastAsia="TimesNewRoman,Bold"/>
          <w:b/>
          <w:bCs/>
          <w:i/>
          <w:iCs/>
          <w:sz w:val="28"/>
          <w:szCs w:val="28"/>
          <w:lang w:val="ru-RU" w:eastAsia="en-US"/>
        </w:rPr>
        <w:t xml:space="preserve">Примітка 1. </w:t>
      </w:r>
      <w:r w:rsidRPr="00A63401">
        <w:rPr>
          <w:rFonts w:eastAsia="Times New Roman,Italic"/>
          <w:i/>
          <w:iCs/>
          <w:sz w:val="28"/>
          <w:szCs w:val="28"/>
          <w:lang w:val="ru-RU" w:eastAsia="en-US"/>
        </w:rPr>
        <w:t xml:space="preserve">М’якість польських приголосних </w:t>
      </w:r>
      <w:r w:rsidRPr="00A63401">
        <w:rPr>
          <w:rFonts w:eastAsia="TimesNewRoman,Bold"/>
          <w:b/>
          <w:bCs/>
          <w:i/>
          <w:iCs/>
          <w:sz w:val="28"/>
          <w:szCs w:val="28"/>
          <w:lang w:val="ru-RU" w:eastAsia="en-US"/>
        </w:rPr>
        <w:t xml:space="preserve">n, s, c, dz </w:t>
      </w:r>
      <w:r w:rsidRPr="00A63401">
        <w:rPr>
          <w:rFonts w:eastAsia="Times New Roman,Italic"/>
          <w:i/>
          <w:iCs/>
          <w:sz w:val="28"/>
          <w:szCs w:val="28"/>
          <w:lang w:val="ru-RU" w:eastAsia="en-US"/>
        </w:rPr>
        <w:t xml:space="preserve">позначаємо в українській мові літерою </w:t>
      </w:r>
      <w:r w:rsidRPr="00A63401">
        <w:rPr>
          <w:rFonts w:eastAsia="TimesNewRoman,Bold"/>
          <w:b/>
          <w:bCs/>
          <w:i/>
          <w:iCs/>
          <w:sz w:val="28"/>
          <w:szCs w:val="28"/>
          <w:lang w:val="ru-RU" w:eastAsia="en-US"/>
        </w:rPr>
        <w:t xml:space="preserve">ь </w:t>
      </w:r>
      <w:r w:rsidRPr="00A63401">
        <w:rPr>
          <w:rFonts w:eastAsia="Times New Roman,Italic"/>
          <w:i/>
          <w:iCs/>
          <w:sz w:val="28"/>
          <w:szCs w:val="28"/>
          <w:lang w:val="ru-RU" w:eastAsia="en-US"/>
        </w:rPr>
        <w:t>лише в кінці слова: Кýронь, Дзісь, Цúрліць, Нéдзведзь, але Урбáнчик, Куснéвич, Свя́дек, Свідзи́нський.</w:t>
      </w:r>
    </w:p>
    <w:p w:rsidR="00350CB0" w:rsidRPr="00A63401" w:rsidRDefault="00350CB0" w:rsidP="00350CB0">
      <w:pPr>
        <w:autoSpaceDE w:val="0"/>
        <w:autoSpaceDN w:val="0"/>
        <w:adjustRightInd w:val="0"/>
        <w:spacing w:line="276" w:lineRule="auto"/>
        <w:jc w:val="both"/>
        <w:rPr>
          <w:color w:val="000000" w:themeColor="text1"/>
          <w:sz w:val="28"/>
          <w:szCs w:val="28"/>
        </w:rPr>
      </w:pPr>
      <w:r w:rsidRPr="00A63401">
        <w:rPr>
          <w:rFonts w:eastAsia="TimesNewRoman,Bold"/>
          <w:b/>
          <w:bCs/>
          <w:i/>
          <w:iCs/>
          <w:sz w:val="28"/>
          <w:szCs w:val="28"/>
          <w:lang w:val="ru-RU" w:eastAsia="en-US"/>
        </w:rPr>
        <w:t xml:space="preserve">Примітка 2. </w:t>
      </w:r>
      <w:r w:rsidRPr="00A63401">
        <w:rPr>
          <w:rFonts w:eastAsia="Times New Roman,Italic"/>
          <w:i/>
          <w:iCs/>
          <w:sz w:val="28"/>
          <w:szCs w:val="28"/>
          <w:lang w:val="ru-RU" w:eastAsia="en-US"/>
        </w:rPr>
        <w:t xml:space="preserve">На м’якість приголосного </w:t>
      </w:r>
      <w:r w:rsidRPr="00A63401">
        <w:rPr>
          <w:rFonts w:eastAsia="TimesNewRoman,Bold"/>
          <w:b/>
          <w:bCs/>
          <w:i/>
          <w:iCs/>
          <w:sz w:val="28"/>
          <w:szCs w:val="28"/>
          <w:lang w:val="ru-RU" w:eastAsia="en-US"/>
        </w:rPr>
        <w:t xml:space="preserve">ц </w:t>
      </w:r>
      <w:r w:rsidRPr="00A63401">
        <w:rPr>
          <w:rFonts w:eastAsia="Times New Roman,Italic"/>
          <w:i/>
          <w:iCs/>
          <w:sz w:val="28"/>
          <w:szCs w:val="28"/>
          <w:lang w:val="ru-RU" w:eastAsia="en-US"/>
        </w:rPr>
        <w:t xml:space="preserve">у кінці основи слов’янських прізвищ І відміни вказує закінчення </w:t>
      </w:r>
      <w:r w:rsidRPr="00A63401">
        <w:rPr>
          <w:rFonts w:eastAsia="TimesNewRoman,Bold"/>
          <w:b/>
          <w:bCs/>
          <w:i/>
          <w:iCs/>
          <w:sz w:val="28"/>
          <w:szCs w:val="28"/>
          <w:lang w:val="ru-RU" w:eastAsia="en-US"/>
        </w:rPr>
        <w:t xml:space="preserve">-я </w:t>
      </w:r>
      <w:r w:rsidRPr="00A63401">
        <w:rPr>
          <w:rFonts w:eastAsia="Times New Roman,Italic"/>
          <w:i/>
          <w:iCs/>
          <w:sz w:val="28"/>
          <w:szCs w:val="28"/>
          <w:lang w:val="ru-RU" w:eastAsia="en-US"/>
        </w:rPr>
        <w:t xml:space="preserve">(Кустýриця, а не Кустýрица). У неслов’янських прізвищах кінцеве </w:t>
      </w:r>
      <w:r w:rsidRPr="00A63401">
        <w:rPr>
          <w:rFonts w:eastAsia="TimesNewRoman,Bold"/>
          <w:b/>
          <w:bCs/>
          <w:i/>
          <w:iCs/>
          <w:sz w:val="28"/>
          <w:szCs w:val="28"/>
          <w:lang w:val="ru-RU" w:eastAsia="en-US"/>
        </w:rPr>
        <w:t xml:space="preserve">ц </w:t>
      </w:r>
      <w:r w:rsidRPr="00A63401">
        <w:rPr>
          <w:rFonts w:eastAsia="Times New Roman,Italic"/>
          <w:i/>
          <w:iCs/>
          <w:sz w:val="28"/>
          <w:szCs w:val="28"/>
          <w:lang w:val="ru-RU" w:eastAsia="en-US"/>
        </w:rPr>
        <w:t>тверде: Клáузевіц, Лíфшиц, Мóріц.</w:t>
      </w:r>
    </w:p>
    <w:p w:rsidR="00350CB0" w:rsidRPr="00A63401" w:rsidRDefault="00350CB0" w:rsidP="00350CB0">
      <w:pPr>
        <w:shd w:val="clear" w:color="auto" w:fill="FFFFFF"/>
        <w:spacing w:line="276" w:lineRule="auto"/>
        <w:jc w:val="both"/>
        <w:rPr>
          <w:color w:val="000000" w:themeColor="text1"/>
          <w:sz w:val="28"/>
          <w:szCs w:val="28"/>
        </w:rPr>
      </w:pPr>
    </w:p>
    <w:p w:rsidR="00350CB0" w:rsidRPr="00A63401" w:rsidRDefault="00350CB0" w:rsidP="00350CB0">
      <w:pPr>
        <w:spacing w:line="276" w:lineRule="auto"/>
        <w:ind w:left="708" w:hanging="708"/>
        <w:jc w:val="both"/>
        <w:rPr>
          <w:b/>
          <w:color w:val="000000" w:themeColor="text1"/>
          <w:sz w:val="28"/>
          <w:szCs w:val="28"/>
        </w:rPr>
      </w:pPr>
      <w:r w:rsidRPr="00552055">
        <w:rPr>
          <w:b/>
          <w:color w:val="000000" w:themeColor="text1"/>
          <w:sz w:val="28"/>
          <w:szCs w:val="28"/>
          <w:lang w:val="ru-RU"/>
        </w:rPr>
        <w:t>2</w:t>
      </w:r>
      <w:r w:rsidRPr="00A63401">
        <w:rPr>
          <w:b/>
          <w:color w:val="000000" w:themeColor="text1"/>
          <w:sz w:val="28"/>
          <w:szCs w:val="28"/>
        </w:rPr>
        <w:t>.</w:t>
      </w:r>
      <w:r w:rsidRPr="00552055">
        <w:rPr>
          <w:b/>
          <w:color w:val="000000" w:themeColor="text1"/>
          <w:sz w:val="28"/>
          <w:szCs w:val="28"/>
          <w:lang w:val="ru-RU"/>
        </w:rPr>
        <w:t>6</w:t>
      </w:r>
      <w:r w:rsidRPr="00A63401">
        <w:rPr>
          <w:b/>
          <w:color w:val="000000" w:themeColor="text1"/>
          <w:sz w:val="28"/>
          <w:szCs w:val="28"/>
        </w:rPr>
        <w:t xml:space="preserve"> Перенесення слова з рядка в рядок</w:t>
      </w:r>
      <w:r w:rsidRPr="00A63401">
        <w:rPr>
          <w:rStyle w:val="aff3"/>
          <w:b/>
          <w:color w:val="000000" w:themeColor="text1"/>
          <w:sz w:val="28"/>
          <w:szCs w:val="28"/>
        </w:rPr>
        <w:footnoteReference w:id="19"/>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b/>
          <w:bCs/>
          <w:sz w:val="28"/>
          <w:szCs w:val="28"/>
          <w:lang w:val="ru-RU" w:eastAsia="en-US"/>
        </w:rPr>
        <w:t xml:space="preserve">Орфографічні правила переносу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Частини слів з одного рядка в другий переносимо за складами: </w:t>
      </w:r>
      <w:r w:rsidRPr="00A63401">
        <w:rPr>
          <w:rFonts w:eastAsiaTheme="minorHAnsi"/>
          <w:i/>
          <w:iCs/>
          <w:sz w:val="28"/>
          <w:szCs w:val="28"/>
          <w:lang w:val="ru-RU" w:eastAsia="en-US"/>
        </w:rPr>
        <w:t xml:space="preserve">га́й-ка, зо́-шит, кни́ж-ка, ко-ло́-дязь, па́ль-ці, са-дів-ни́к, Ха́р-ків.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Під час перенесення: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1. Одну літеру не залишаємо в попередньому рядку, не переносимо в наступний: </w:t>
      </w:r>
      <w:r w:rsidRPr="00A63401">
        <w:rPr>
          <w:rFonts w:eastAsiaTheme="minorHAnsi"/>
          <w:i/>
          <w:iCs/>
          <w:sz w:val="28"/>
          <w:szCs w:val="28"/>
          <w:lang w:val="ru-RU" w:eastAsia="en-US"/>
        </w:rPr>
        <w:t xml:space="preserve">ака-де́-мія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а-каде́мія), Ма-рі́я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Марі́-я), олі-ве́ць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о-ліве́ць). </w:t>
      </w:r>
      <w:r w:rsidRPr="00A63401">
        <w:rPr>
          <w:rFonts w:eastAsiaTheme="minorHAnsi"/>
          <w:sz w:val="28"/>
          <w:szCs w:val="28"/>
          <w:lang w:val="ru-RU" w:eastAsia="en-US"/>
        </w:rPr>
        <w:t xml:space="preserve">Так само не можна поділяти на частини для переносу такі двоскладові слова, як </w:t>
      </w:r>
      <w:r w:rsidRPr="00A63401">
        <w:rPr>
          <w:rFonts w:eastAsiaTheme="minorHAnsi"/>
          <w:i/>
          <w:iCs/>
          <w:sz w:val="28"/>
          <w:szCs w:val="28"/>
          <w:lang w:val="ru-RU" w:eastAsia="en-US"/>
        </w:rPr>
        <w:t xml:space="preserve">або́, моя́, о́ко, ши́я </w:t>
      </w:r>
      <w:r w:rsidRPr="00A63401">
        <w:rPr>
          <w:rFonts w:eastAsiaTheme="minorHAnsi"/>
          <w:sz w:val="28"/>
          <w:szCs w:val="28"/>
          <w:lang w:val="ru-RU" w:eastAsia="en-US"/>
        </w:rPr>
        <w:t xml:space="preserve">тощо.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2. Не можна розривати сполучення букв </w:t>
      </w:r>
      <w:r w:rsidRPr="00A63401">
        <w:rPr>
          <w:rFonts w:eastAsiaTheme="minorHAnsi"/>
          <w:b/>
          <w:bCs/>
          <w:sz w:val="28"/>
          <w:szCs w:val="28"/>
          <w:lang w:val="ru-RU" w:eastAsia="en-US"/>
        </w:rPr>
        <w:t>дж</w:t>
      </w:r>
      <w:r w:rsidRPr="00A63401">
        <w:rPr>
          <w:rFonts w:eastAsiaTheme="minorHAnsi"/>
          <w:sz w:val="28"/>
          <w:szCs w:val="28"/>
          <w:lang w:val="ru-RU" w:eastAsia="en-US"/>
        </w:rPr>
        <w:t xml:space="preserve">, </w:t>
      </w:r>
      <w:r w:rsidRPr="00A63401">
        <w:rPr>
          <w:rFonts w:eastAsiaTheme="minorHAnsi"/>
          <w:b/>
          <w:bCs/>
          <w:sz w:val="28"/>
          <w:szCs w:val="28"/>
          <w:lang w:val="ru-RU" w:eastAsia="en-US"/>
        </w:rPr>
        <w:t>дз</w:t>
      </w:r>
      <w:r w:rsidRPr="00A63401">
        <w:rPr>
          <w:rFonts w:eastAsiaTheme="minorHAnsi"/>
          <w:sz w:val="28"/>
          <w:szCs w:val="28"/>
          <w:lang w:val="ru-RU" w:eastAsia="en-US"/>
        </w:rPr>
        <w:t xml:space="preserve">, які позначають один звук. Отже, переносити можна лише так: </w:t>
      </w:r>
      <w:r w:rsidRPr="00A63401">
        <w:rPr>
          <w:rFonts w:eastAsiaTheme="minorHAnsi"/>
          <w:i/>
          <w:iCs/>
          <w:sz w:val="28"/>
          <w:szCs w:val="28"/>
          <w:lang w:val="ru-RU" w:eastAsia="en-US"/>
        </w:rPr>
        <w:t xml:space="preserve">ґу́-дзик, хо-джу́. </w:t>
      </w:r>
      <w:r w:rsidRPr="00A63401">
        <w:rPr>
          <w:rFonts w:eastAsiaTheme="minorHAnsi"/>
          <w:sz w:val="28"/>
          <w:szCs w:val="28"/>
          <w:lang w:val="ru-RU" w:eastAsia="en-US"/>
        </w:rPr>
        <w:t xml:space="preserve">Якщо </w:t>
      </w:r>
      <w:r w:rsidRPr="00A63401">
        <w:rPr>
          <w:rFonts w:eastAsiaTheme="minorHAnsi"/>
          <w:b/>
          <w:bCs/>
          <w:sz w:val="28"/>
          <w:szCs w:val="28"/>
          <w:lang w:val="ru-RU" w:eastAsia="en-US"/>
        </w:rPr>
        <w:t>дж</w:t>
      </w:r>
      <w:r w:rsidRPr="00A63401">
        <w:rPr>
          <w:rFonts w:eastAsiaTheme="minorHAnsi"/>
          <w:sz w:val="28"/>
          <w:szCs w:val="28"/>
          <w:lang w:val="ru-RU" w:eastAsia="en-US"/>
        </w:rPr>
        <w:t xml:space="preserve">, </w:t>
      </w:r>
      <w:r w:rsidRPr="00A63401">
        <w:rPr>
          <w:rFonts w:eastAsiaTheme="minorHAnsi"/>
          <w:b/>
          <w:bCs/>
          <w:sz w:val="28"/>
          <w:szCs w:val="28"/>
          <w:lang w:val="ru-RU" w:eastAsia="en-US"/>
        </w:rPr>
        <w:t xml:space="preserve">дз </w:t>
      </w:r>
      <w:r w:rsidRPr="00A63401">
        <w:rPr>
          <w:rFonts w:eastAsiaTheme="minorHAnsi"/>
          <w:sz w:val="28"/>
          <w:szCs w:val="28"/>
          <w:lang w:val="ru-RU" w:eastAsia="en-US"/>
        </w:rPr>
        <w:t xml:space="preserve">не становлять одного звука (це буває, коли </w:t>
      </w:r>
      <w:r w:rsidRPr="00A63401">
        <w:rPr>
          <w:rFonts w:eastAsiaTheme="minorHAnsi"/>
          <w:b/>
          <w:bCs/>
          <w:sz w:val="28"/>
          <w:szCs w:val="28"/>
          <w:lang w:val="ru-RU" w:eastAsia="en-US"/>
        </w:rPr>
        <w:t xml:space="preserve">д </w:t>
      </w:r>
      <w:r w:rsidRPr="00A63401">
        <w:rPr>
          <w:rFonts w:eastAsiaTheme="minorHAnsi"/>
          <w:sz w:val="28"/>
          <w:szCs w:val="28"/>
          <w:lang w:val="ru-RU" w:eastAsia="en-US"/>
        </w:rPr>
        <w:t xml:space="preserve">належить до префікса, а </w:t>
      </w:r>
      <w:r w:rsidRPr="00A63401">
        <w:rPr>
          <w:rFonts w:eastAsiaTheme="minorHAnsi"/>
          <w:b/>
          <w:bCs/>
          <w:sz w:val="28"/>
          <w:szCs w:val="28"/>
          <w:lang w:val="ru-RU" w:eastAsia="en-US"/>
        </w:rPr>
        <w:t xml:space="preserve">ж </w:t>
      </w:r>
      <w:r w:rsidRPr="00A63401">
        <w:rPr>
          <w:rFonts w:eastAsiaTheme="minorHAnsi"/>
          <w:sz w:val="28"/>
          <w:szCs w:val="28"/>
          <w:lang w:val="ru-RU" w:eastAsia="en-US"/>
        </w:rPr>
        <w:t xml:space="preserve">або </w:t>
      </w:r>
      <w:r w:rsidRPr="00A63401">
        <w:rPr>
          <w:rFonts w:eastAsiaTheme="minorHAnsi"/>
          <w:b/>
          <w:bCs/>
          <w:sz w:val="28"/>
          <w:szCs w:val="28"/>
          <w:lang w:val="ru-RU" w:eastAsia="en-US"/>
        </w:rPr>
        <w:t xml:space="preserve">з </w:t>
      </w:r>
      <w:r w:rsidRPr="00A63401">
        <w:rPr>
          <w:rFonts w:eastAsiaTheme="minorHAnsi"/>
          <w:sz w:val="28"/>
          <w:szCs w:val="28"/>
          <w:lang w:val="ru-RU" w:eastAsia="en-US"/>
        </w:rPr>
        <w:t xml:space="preserve">— до кореня), то їх слід розривати: </w:t>
      </w:r>
      <w:r w:rsidRPr="00A63401">
        <w:rPr>
          <w:rFonts w:eastAsiaTheme="minorHAnsi"/>
          <w:i/>
          <w:iCs/>
          <w:sz w:val="28"/>
          <w:szCs w:val="28"/>
          <w:lang w:val="ru-RU" w:eastAsia="en-US"/>
        </w:rPr>
        <w:t xml:space="preserve">над-звича́й-ний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на-дзвича́йний), під-жив-ля́ти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пі-дживля́ти</w:t>
      </w:r>
      <w:r w:rsidRPr="00A63401">
        <w:rPr>
          <w:rFonts w:eastAsiaTheme="minorHAnsi"/>
          <w:sz w:val="28"/>
          <w:szCs w:val="28"/>
          <w:lang w:val="ru-RU" w:eastAsia="en-US"/>
        </w:rPr>
        <w:t xml:space="preserve">).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3. Не можна розривати сполучення букв </w:t>
      </w:r>
      <w:r w:rsidRPr="00A63401">
        <w:rPr>
          <w:rFonts w:eastAsiaTheme="minorHAnsi"/>
          <w:b/>
          <w:bCs/>
          <w:sz w:val="28"/>
          <w:szCs w:val="28"/>
          <w:lang w:val="ru-RU" w:eastAsia="en-US"/>
        </w:rPr>
        <w:t>йо</w:t>
      </w:r>
      <w:r w:rsidRPr="00A63401">
        <w:rPr>
          <w:rFonts w:eastAsiaTheme="minorHAnsi"/>
          <w:sz w:val="28"/>
          <w:szCs w:val="28"/>
          <w:lang w:val="ru-RU" w:eastAsia="en-US"/>
        </w:rPr>
        <w:t xml:space="preserve">, </w:t>
      </w:r>
      <w:r w:rsidRPr="00A63401">
        <w:rPr>
          <w:rFonts w:eastAsiaTheme="minorHAnsi"/>
          <w:b/>
          <w:bCs/>
          <w:sz w:val="28"/>
          <w:szCs w:val="28"/>
          <w:lang w:val="ru-RU" w:eastAsia="en-US"/>
        </w:rPr>
        <w:t>ьо</w:t>
      </w:r>
      <w:r w:rsidRPr="00A63401">
        <w:rPr>
          <w:rFonts w:eastAsiaTheme="minorHAnsi"/>
          <w:sz w:val="28"/>
          <w:szCs w:val="28"/>
          <w:lang w:val="ru-RU" w:eastAsia="en-US"/>
        </w:rPr>
        <w:t xml:space="preserve">. Наприклад: </w:t>
      </w:r>
      <w:r w:rsidRPr="00A63401">
        <w:rPr>
          <w:rFonts w:eastAsiaTheme="minorHAnsi"/>
          <w:i/>
          <w:iCs/>
          <w:sz w:val="28"/>
          <w:szCs w:val="28"/>
          <w:lang w:val="ru-RU" w:eastAsia="en-US"/>
        </w:rPr>
        <w:t xml:space="preserve">па-йо́к,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пай-о́к), сльо-за́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сль-оза́).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4. Апостроф, м’який знак, </w:t>
      </w:r>
      <w:r w:rsidRPr="00A63401">
        <w:rPr>
          <w:rFonts w:eastAsiaTheme="minorHAnsi"/>
          <w:b/>
          <w:bCs/>
          <w:sz w:val="28"/>
          <w:szCs w:val="28"/>
          <w:lang w:val="ru-RU" w:eastAsia="en-US"/>
        </w:rPr>
        <w:t xml:space="preserve">й </w:t>
      </w:r>
      <w:r w:rsidRPr="00A63401">
        <w:rPr>
          <w:rFonts w:eastAsiaTheme="minorHAnsi"/>
          <w:sz w:val="28"/>
          <w:szCs w:val="28"/>
          <w:lang w:val="ru-RU" w:eastAsia="en-US"/>
        </w:rPr>
        <w:t xml:space="preserve">при переносі не відокремлюємо від попередньої літери: </w:t>
      </w:r>
      <w:r w:rsidRPr="00A63401">
        <w:rPr>
          <w:rFonts w:eastAsiaTheme="minorHAnsi"/>
          <w:i/>
          <w:iCs/>
          <w:sz w:val="28"/>
          <w:szCs w:val="28"/>
          <w:lang w:val="ru-RU" w:eastAsia="en-US"/>
        </w:rPr>
        <w:t xml:space="preserve">бур’-я́н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бур-’я́н), кіль-це́</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кіл-ьце́), Лук’-я́н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Лук-’я́н), ни́зь-ко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ни́з-ько), ба́й-ка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ба́-йка),стій-ки́й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сті-йки́й).</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lastRenderedPageBreak/>
        <w:t xml:space="preserve">5. Коли корінь починається на голосний, то перенос здійснюємо довільно: </w:t>
      </w:r>
      <w:r w:rsidRPr="00A63401">
        <w:rPr>
          <w:rFonts w:eastAsiaTheme="minorHAnsi"/>
          <w:i/>
          <w:iCs/>
          <w:sz w:val="28"/>
          <w:szCs w:val="28"/>
          <w:lang w:val="ru-RU" w:eastAsia="en-US"/>
        </w:rPr>
        <w:t>ро-зора́ти, роз-ора́ти, ро-зо-ра́ти; бе-зупи́нно, без-упи́нно, безу-пи́нно</w:t>
      </w:r>
      <w:r w:rsidRPr="00A63401">
        <w:rPr>
          <w:rFonts w:eastAsiaTheme="minorHAnsi"/>
          <w:sz w:val="28"/>
          <w:szCs w:val="28"/>
          <w:lang w:val="ru-RU" w:eastAsia="en-US"/>
        </w:rPr>
        <w:t xml:space="preserve">, але коли на приголосний, то від кореня його не відриваємо: </w:t>
      </w:r>
      <w:r w:rsidRPr="00A63401">
        <w:rPr>
          <w:rFonts w:eastAsiaTheme="minorHAnsi"/>
          <w:i/>
          <w:iCs/>
          <w:sz w:val="28"/>
          <w:szCs w:val="28"/>
          <w:lang w:val="ru-RU" w:eastAsia="en-US"/>
        </w:rPr>
        <w:t xml:space="preserve">до-зрівати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доз-рівати), ви́-правдання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ви́п-равдання).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6. При збігу однакових приголосних одну літеру залишаємо, а другу переносимо в наступний рядок: </w:t>
      </w:r>
      <w:r w:rsidRPr="00A63401">
        <w:rPr>
          <w:rFonts w:eastAsiaTheme="minorHAnsi"/>
          <w:i/>
          <w:iCs/>
          <w:sz w:val="28"/>
          <w:szCs w:val="28"/>
          <w:lang w:val="ru-RU" w:eastAsia="en-US"/>
        </w:rPr>
        <w:t>за-ко́н-ний, розрі́с-ся</w:t>
      </w:r>
      <w:r w:rsidRPr="00A63401">
        <w:rPr>
          <w:rFonts w:eastAsiaTheme="minorHAnsi"/>
          <w:sz w:val="28"/>
          <w:szCs w:val="28"/>
          <w:lang w:val="ru-RU" w:eastAsia="en-US"/>
        </w:rPr>
        <w:t xml:space="preserve">. В іменниках з подовженим приголосним можливий подвійний перенос: </w:t>
      </w:r>
      <w:r w:rsidRPr="00A63401">
        <w:rPr>
          <w:rFonts w:eastAsiaTheme="minorHAnsi"/>
          <w:i/>
          <w:iCs/>
          <w:sz w:val="28"/>
          <w:szCs w:val="28"/>
          <w:lang w:val="ru-RU" w:eastAsia="en-US"/>
        </w:rPr>
        <w:t xml:space="preserve">знан-ня́ </w:t>
      </w:r>
      <w:r w:rsidRPr="00A63401">
        <w:rPr>
          <w:rFonts w:eastAsiaTheme="minorHAnsi"/>
          <w:sz w:val="28"/>
          <w:szCs w:val="28"/>
          <w:lang w:val="ru-RU" w:eastAsia="en-US"/>
        </w:rPr>
        <w:t xml:space="preserve">і </w:t>
      </w:r>
      <w:r w:rsidRPr="00A63401">
        <w:rPr>
          <w:rFonts w:eastAsiaTheme="minorHAnsi"/>
          <w:i/>
          <w:iCs/>
          <w:sz w:val="28"/>
          <w:szCs w:val="28"/>
          <w:lang w:val="ru-RU" w:eastAsia="en-US"/>
        </w:rPr>
        <w:t>зна-ння́</w:t>
      </w:r>
      <w:r w:rsidRPr="00A63401">
        <w:rPr>
          <w:rFonts w:eastAsiaTheme="minorHAnsi"/>
          <w:sz w:val="28"/>
          <w:szCs w:val="28"/>
          <w:lang w:val="ru-RU" w:eastAsia="en-US"/>
        </w:rPr>
        <w:t xml:space="preserve">; </w:t>
      </w:r>
      <w:r w:rsidRPr="00A63401">
        <w:rPr>
          <w:rFonts w:eastAsiaTheme="minorHAnsi"/>
          <w:i/>
          <w:iCs/>
          <w:sz w:val="28"/>
          <w:szCs w:val="28"/>
          <w:lang w:val="ru-RU" w:eastAsia="en-US"/>
        </w:rPr>
        <w:t>жи-ття́</w:t>
      </w:r>
      <w:r w:rsidRPr="00A63401">
        <w:rPr>
          <w:rFonts w:eastAsiaTheme="minorHAnsi"/>
          <w:sz w:val="28"/>
          <w:szCs w:val="28"/>
          <w:lang w:val="ru-RU" w:eastAsia="en-US"/>
        </w:rPr>
        <w:t xml:space="preserve">і </w:t>
      </w:r>
      <w:r w:rsidRPr="00A63401">
        <w:rPr>
          <w:rFonts w:eastAsiaTheme="minorHAnsi"/>
          <w:i/>
          <w:iCs/>
          <w:sz w:val="28"/>
          <w:szCs w:val="28"/>
          <w:lang w:val="ru-RU" w:eastAsia="en-US"/>
        </w:rPr>
        <w:t>жит-тя́</w:t>
      </w:r>
      <w:r w:rsidRPr="00A63401">
        <w:rPr>
          <w:rFonts w:eastAsiaTheme="minorHAnsi"/>
          <w:sz w:val="28"/>
          <w:szCs w:val="28"/>
          <w:lang w:val="ru-RU" w:eastAsia="en-US"/>
        </w:rPr>
        <w:t xml:space="preserve">. </w:t>
      </w:r>
    </w:p>
    <w:p w:rsidR="00350CB0" w:rsidRPr="00A63401" w:rsidRDefault="00350CB0" w:rsidP="00350CB0">
      <w:pPr>
        <w:autoSpaceDE w:val="0"/>
        <w:autoSpaceDN w:val="0"/>
        <w:adjustRightInd w:val="0"/>
        <w:spacing w:line="276" w:lineRule="auto"/>
        <w:jc w:val="both"/>
        <w:rPr>
          <w:rFonts w:eastAsiaTheme="minorHAnsi"/>
          <w:i/>
          <w:iCs/>
          <w:sz w:val="28"/>
          <w:szCs w:val="28"/>
          <w:lang w:val="ru-RU" w:eastAsia="en-US"/>
        </w:rPr>
      </w:pPr>
      <w:r w:rsidRPr="00A63401">
        <w:rPr>
          <w:rFonts w:eastAsiaTheme="minorHAnsi"/>
          <w:sz w:val="28"/>
          <w:szCs w:val="28"/>
          <w:lang w:val="ru-RU" w:eastAsia="en-US"/>
        </w:rPr>
        <w:t xml:space="preserve">7. Не розриваємо при переносі односкладові префікси перед приголосними: </w:t>
      </w:r>
      <w:r w:rsidRPr="00A63401">
        <w:rPr>
          <w:rFonts w:eastAsiaTheme="minorHAnsi"/>
          <w:i/>
          <w:iCs/>
          <w:sz w:val="28"/>
          <w:szCs w:val="28"/>
          <w:lang w:val="ru-RU" w:eastAsia="en-US"/>
        </w:rPr>
        <w:t xml:space="preserve">над-мі́рний, най-бі́льший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на-дмі́рний, на-йбі́льший).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Кількаскладові префікси при переносі можна розривати: </w:t>
      </w:r>
      <w:r w:rsidRPr="00A63401">
        <w:rPr>
          <w:rFonts w:eastAsiaTheme="minorHAnsi"/>
          <w:i/>
          <w:iCs/>
          <w:sz w:val="28"/>
          <w:szCs w:val="28"/>
          <w:lang w:val="ru-RU" w:eastAsia="en-US"/>
        </w:rPr>
        <w:t>пе-ре-працюва́ти, пе-ред-гро́ззя</w:t>
      </w:r>
      <w:r w:rsidRPr="00A63401">
        <w:rPr>
          <w:rFonts w:eastAsiaTheme="minorHAnsi"/>
          <w:sz w:val="28"/>
          <w:szCs w:val="28"/>
          <w:lang w:val="ru-RU" w:eastAsia="en-US"/>
        </w:rPr>
        <w:t xml:space="preserve">.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8. При переносі складних слів не можна залишати в кінці рядка початкову частину другої основи, якщо вона не становить складу: </w:t>
      </w:r>
      <w:r w:rsidRPr="00A63401">
        <w:rPr>
          <w:rFonts w:eastAsiaTheme="minorHAnsi"/>
          <w:i/>
          <w:iCs/>
          <w:sz w:val="28"/>
          <w:szCs w:val="28"/>
          <w:lang w:val="ru-RU" w:eastAsia="en-US"/>
        </w:rPr>
        <w:t xml:space="preserve">багато-ступі́нчастий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багатос-тупі́нчастий), восьми-гра́нний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восьмиг-ра́нний), далеко-схі́дний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далекос-хі́дний).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9. Не можна розривати ініціальні абревіатури, а також комбіновані абревіатури, які складаються з ініціальних скорочень цифр: </w:t>
      </w:r>
      <w:r w:rsidRPr="00A63401">
        <w:rPr>
          <w:rFonts w:eastAsiaTheme="minorHAnsi"/>
          <w:i/>
          <w:iCs/>
          <w:sz w:val="28"/>
          <w:szCs w:val="28"/>
          <w:lang w:val="ru-RU" w:eastAsia="en-US"/>
        </w:rPr>
        <w:t xml:space="preserve">АЕС, ЛАЗ-105, МАГАТЕ, МАУ, НТШ, УАПЦ.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10. У решті випадків, які не підходять під викладені вище правила, можна довільно переносити слова за складами: </w:t>
      </w:r>
      <w:r w:rsidRPr="00A63401">
        <w:rPr>
          <w:rFonts w:eastAsiaTheme="minorHAnsi"/>
          <w:i/>
          <w:iCs/>
          <w:sz w:val="28"/>
          <w:szCs w:val="28"/>
          <w:lang w:val="ru-RU" w:eastAsia="en-US"/>
        </w:rPr>
        <w:t>Дні-про́</w:t>
      </w:r>
      <w:r w:rsidRPr="00A63401">
        <w:rPr>
          <w:rFonts w:eastAsiaTheme="minorHAnsi"/>
          <w:sz w:val="28"/>
          <w:szCs w:val="28"/>
          <w:lang w:val="ru-RU" w:eastAsia="en-US"/>
        </w:rPr>
        <w:t xml:space="preserve">й </w:t>
      </w:r>
      <w:r w:rsidRPr="00A63401">
        <w:rPr>
          <w:rFonts w:eastAsiaTheme="minorHAnsi"/>
          <w:i/>
          <w:iCs/>
          <w:sz w:val="28"/>
          <w:szCs w:val="28"/>
          <w:lang w:val="ru-RU" w:eastAsia="en-US"/>
        </w:rPr>
        <w:t xml:space="preserve">Дніп-ро́, Оле-кса́ндра </w:t>
      </w:r>
      <w:r w:rsidRPr="00A63401">
        <w:rPr>
          <w:rFonts w:eastAsiaTheme="minorHAnsi"/>
          <w:sz w:val="28"/>
          <w:szCs w:val="28"/>
          <w:lang w:val="ru-RU" w:eastAsia="en-US"/>
        </w:rPr>
        <w:t xml:space="preserve">й </w:t>
      </w:r>
      <w:r w:rsidRPr="00A63401">
        <w:rPr>
          <w:rFonts w:eastAsiaTheme="minorHAnsi"/>
          <w:i/>
          <w:iCs/>
          <w:sz w:val="28"/>
          <w:szCs w:val="28"/>
          <w:lang w:val="ru-RU" w:eastAsia="en-US"/>
        </w:rPr>
        <w:t>Олек-са́ндра, се-стра́</w:t>
      </w:r>
      <w:r w:rsidRPr="00A63401">
        <w:rPr>
          <w:rFonts w:eastAsiaTheme="minorHAnsi"/>
          <w:sz w:val="28"/>
          <w:szCs w:val="28"/>
          <w:lang w:val="ru-RU" w:eastAsia="en-US"/>
        </w:rPr>
        <w:t xml:space="preserve">й </w:t>
      </w:r>
      <w:r w:rsidRPr="00A63401">
        <w:rPr>
          <w:rFonts w:eastAsiaTheme="minorHAnsi"/>
          <w:i/>
          <w:iCs/>
          <w:sz w:val="28"/>
          <w:szCs w:val="28"/>
          <w:lang w:val="ru-RU" w:eastAsia="en-US"/>
        </w:rPr>
        <w:t xml:space="preserve">сест-ра́. </w:t>
      </w:r>
      <w:r w:rsidRPr="00A63401">
        <w:rPr>
          <w:rFonts w:eastAsiaTheme="minorHAnsi"/>
          <w:sz w:val="28"/>
          <w:szCs w:val="28"/>
          <w:lang w:val="ru-RU" w:eastAsia="en-US"/>
        </w:rPr>
        <w:t xml:space="preserve">Це правило поширюється й на суфікси: </w:t>
      </w:r>
      <w:r w:rsidRPr="00A63401">
        <w:rPr>
          <w:rFonts w:eastAsiaTheme="minorHAnsi"/>
          <w:i/>
          <w:iCs/>
          <w:sz w:val="28"/>
          <w:szCs w:val="28"/>
          <w:lang w:val="ru-RU" w:eastAsia="en-US"/>
        </w:rPr>
        <w:t xml:space="preserve">бли-зьки́й </w:t>
      </w:r>
      <w:r w:rsidRPr="00A63401">
        <w:rPr>
          <w:rFonts w:eastAsiaTheme="minorHAnsi"/>
          <w:sz w:val="28"/>
          <w:szCs w:val="28"/>
          <w:lang w:val="ru-RU" w:eastAsia="en-US"/>
        </w:rPr>
        <w:t xml:space="preserve">і </w:t>
      </w:r>
      <w:r w:rsidRPr="00A63401">
        <w:rPr>
          <w:rFonts w:eastAsiaTheme="minorHAnsi"/>
          <w:i/>
          <w:iCs/>
          <w:sz w:val="28"/>
          <w:szCs w:val="28"/>
          <w:lang w:val="ru-RU" w:eastAsia="en-US"/>
        </w:rPr>
        <w:t xml:space="preserve">близь-ки́й, видавни́-цтво, видавни́ц-тво </w:t>
      </w:r>
      <w:r w:rsidRPr="00A63401">
        <w:rPr>
          <w:rFonts w:eastAsiaTheme="minorHAnsi"/>
          <w:sz w:val="28"/>
          <w:szCs w:val="28"/>
          <w:lang w:val="ru-RU" w:eastAsia="en-US"/>
        </w:rPr>
        <w:t xml:space="preserve">й </w:t>
      </w:r>
      <w:r w:rsidRPr="00A63401">
        <w:rPr>
          <w:rFonts w:eastAsiaTheme="minorHAnsi"/>
          <w:i/>
          <w:iCs/>
          <w:sz w:val="28"/>
          <w:szCs w:val="28"/>
          <w:lang w:val="ru-RU" w:eastAsia="en-US"/>
        </w:rPr>
        <w:t xml:space="preserve">видавни́цт-во, га́ли-цький </w:t>
      </w:r>
      <w:r w:rsidRPr="00A63401">
        <w:rPr>
          <w:rFonts w:eastAsiaTheme="minorHAnsi"/>
          <w:sz w:val="28"/>
          <w:szCs w:val="28"/>
          <w:lang w:val="ru-RU" w:eastAsia="en-US"/>
        </w:rPr>
        <w:t xml:space="preserve">і </w:t>
      </w:r>
      <w:r w:rsidRPr="00A63401">
        <w:rPr>
          <w:rFonts w:eastAsiaTheme="minorHAnsi"/>
          <w:i/>
          <w:iCs/>
          <w:sz w:val="28"/>
          <w:szCs w:val="28"/>
          <w:lang w:val="ru-RU" w:eastAsia="en-US"/>
        </w:rPr>
        <w:t xml:space="preserve">га́лиць-кий, росі́й-ський </w:t>
      </w:r>
      <w:r w:rsidRPr="00A63401">
        <w:rPr>
          <w:rFonts w:eastAsiaTheme="minorHAnsi"/>
          <w:sz w:val="28"/>
          <w:szCs w:val="28"/>
          <w:lang w:val="ru-RU" w:eastAsia="en-US"/>
        </w:rPr>
        <w:t xml:space="preserve">і </w:t>
      </w:r>
      <w:r w:rsidRPr="00A63401">
        <w:rPr>
          <w:rFonts w:eastAsiaTheme="minorHAnsi"/>
          <w:i/>
          <w:iCs/>
          <w:sz w:val="28"/>
          <w:szCs w:val="28"/>
          <w:lang w:val="ru-RU" w:eastAsia="en-US"/>
        </w:rPr>
        <w:t xml:space="preserve">росі́йсь-кий, убо́-зтво, убо́з-тво </w:t>
      </w:r>
      <w:r w:rsidRPr="00A63401">
        <w:rPr>
          <w:rFonts w:eastAsiaTheme="minorHAnsi"/>
          <w:sz w:val="28"/>
          <w:szCs w:val="28"/>
          <w:lang w:val="ru-RU" w:eastAsia="en-US"/>
        </w:rPr>
        <w:t xml:space="preserve">й </w:t>
      </w:r>
      <w:r w:rsidRPr="00A63401">
        <w:rPr>
          <w:rFonts w:eastAsiaTheme="minorHAnsi"/>
          <w:i/>
          <w:iCs/>
          <w:sz w:val="28"/>
          <w:szCs w:val="28"/>
          <w:lang w:val="ru-RU" w:eastAsia="en-US"/>
        </w:rPr>
        <w:t xml:space="preserve">убо́зт-во, суспі́льс-тво </w:t>
      </w:r>
      <w:r w:rsidRPr="00A63401">
        <w:rPr>
          <w:rFonts w:eastAsiaTheme="minorHAnsi"/>
          <w:sz w:val="28"/>
          <w:szCs w:val="28"/>
          <w:lang w:val="ru-RU" w:eastAsia="en-US"/>
        </w:rPr>
        <w:t xml:space="preserve">й </w:t>
      </w:r>
      <w:r w:rsidRPr="00A63401">
        <w:rPr>
          <w:rFonts w:eastAsiaTheme="minorHAnsi"/>
          <w:i/>
          <w:iCs/>
          <w:sz w:val="28"/>
          <w:szCs w:val="28"/>
          <w:lang w:val="ru-RU" w:eastAsia="en-US"/>
        </w:rPr>
        <w:t xml:space="preserve">суспі́льст-во.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b/>
          <w:bCs/>
          <w:sz w:val="28"/>
          <w:szCs w:val="28"/>
          <w:lang w:val="ru-RU" w:eastAsia="en-US"/>
        </w:rPr>
        <w:t xml:space="preserve">Технічні правила переносу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1. Не можна переносити прізвища, залишаючи в кінці попереднього рядка ініціали або інші умовні скорочення, що належать до них: </w:t>
      </w:r>
      <w:r w:rsidRPr="00A63401">
        <w:rPr>
          <w:rFonts w:eastAsiaTheme="minorHAnsi"/>
          <w:i/>
          <w:iCs/>
          <w:sz w:val="28"/>
          <w:szCs w:val="28"/>
          <w:lang w:val="ru-RU" w:eastAsia="en-US"/>
        </w:rPr>
        <w:t xml:space="preserve">Т. Г. Шевче́нко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Т. Г. // Шевче́нко), гр. Іване́нко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гр. // Іване́нко), акад. (доц., проф.) Гончаре́нко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акад. (доц., проф.) // Гончаре́нко), п. Гнатю́к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п. // Гнатю́к).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b/>
          <w:bCs/>
          <w:sz w:val="28"/>
          <w:szCs w:val="28"/>
          <w:lang w:val="ru-RU" w:eastAsia="en-US"/>
        </w:rPr>
        <w:t xml:space="preserve">Примітка. </w:t>
      </w:r>
      <w:r w:rsidRPr="00A63401">
        <w:rPr>
          <w:rFonts w:eastAsiaTheme="minorHAnsi"/>
          <w:sz w:val="28"/>
          <w:szCs w:val="28"/>
          <w:lang w:val="ru-RU" w:eastAsia="en-US"/>
        </w:rPr>
        <w:t xml:space="preserve">Якщо імена, звання тощо подаємо повністю, то прізвища (а також по батькові) можна переносити: </w:t>
      </w:r>
      <w:r w:rsidRPr="00A63401">
        <w:rPr>
          <w:rFonts w:eastAsiaTheme="minorHAnsi"/>
          <w:i/>
          <w:iCs/>
          <w:sz w:val="28"/>
          <w:szCs w:val="28"/>
          <w:lang w:val="ru-RU" w:eastAsia="en-US"/>
        </w:rPr>
        <w:t xml:space="preserve">Тара́с Григо́рович Шевче́нко </w:t>
      </w:r>
      <w:r w:rsidRPr="00A63401">
        <w:rPr>
          <w:rFonts w:eastAsiaTheme="minorHAnsi"/>
          <w:sz w:val="28"/>
          <w:szCs w:val="28"/>
          <w:lang w:val="ru-RU" w:eastAsia="en-US"/>
        </w:rPr>
        <w:t xml:space="preserve">й </w:t>
      </w:r>
      <w:r w:rsidRPr="00A63401">
        <w:rPr>
          <w:rFonts w:eastAsiaTheme="minorHAnsi"/>
          <w:i/>
          <w:iCs/>
          <w:sz w:val="28"/>
          <w:szCs w:val="28"/>
          <w:lang w:val="ru-RU" w:eastAsia="en-US"/>
        </w:rPr>
        <w:t xml:space="preserve">Тара́с // Григо́рович Шевче́нко, акаде́мік // Агата́нгел Кри́мський </w:t>
      </w:r>
      <w:r w:rsidRPr="00A63401">
        <w:rPr>
          <w:rFonts w:eastAsiaTheme="minorHAnsi"/>
          <w:sz w:val="28"/>
          <w:szCs w:val="28"/>
          <w:lang w:val="ru-RU" w:eastAsia="en-US"/>
        </w:rPr>
        <w:t xml:space="preserve">і т. ін.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2. Не можна відривати скорочені назви мір від цифр, до яких вони належать: </w:t>
      </w:r>
      <w:r w:rsidRPr="00A63401">
        <w:rPr>
          <w:rFonts w:eastAsiaTheme="minorHAnsi"/>
          <w:i/>
          <w:iCs/>
          <w:sz w:val="28"/>
          <w:szCs w:val="28"/>
          <w:lang w:val="ru-RU" w:eastAsia="en-US"/>
        </w:rPr>
        <w:t xml:space="preserve">2008 р.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2008 // р.), 150 га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150 // га), 20 см³ </w:t>
      </w:r>
      <w:r w:rsidRPr="00A63401">
        <w:rPr>
          <w:rFonts w:eastAsiaTheme="minorHAnsi"/>
          <w:sz w:val="28"/>
          <w:szCs w:val="28"/>
          <w:lang w:val="ru-RU" w:eastAsia="en-US"/>
        </w:rPr>
        <w:t xml:space="preserve">або 20 </w:t>
      </w:r>
      <w:r w:rsidRPr="00A63401">
        <w:rPr>
          <w:rFonts w:eastAsiaTheme="minorHAnsi"/>
          <w:i/>
          <w:iCs/>
          <w:sz w:val="28"/>
          <w:szCs w:val="28"/>
          <w:lang w:val="ru-RU" w:eastAsia="en-US"/>
        </w:rPr>
        <w:t xml:space="preserve">куб. см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20 // см³ </w:t>
      </w:r>
      <w:r w:rsidRPr="00A63401">
        <w:rPr>
          <w:rFonts w:eastAsiaTheme="minorHAnsi"/>
          <w:sz w:val="28"/>
          <w:szCs w:val="28"/>
          <w:lang w:val="ru-RU" w:eastAsia="en-US"/>
        </w:rPr>
        <w:t xml:space="preserve">або </w:t>
      </w:r>
      <w:r w:rsidRPr="00A63401">
        <w:rPr>
          <w:rFonts w:eastAsiaTheme="minorHAnsi"/>
          <w:i/>
          <w:iCs/>
          <w:sz w:val="28"/>
          <w:szCs w:val="28"/>
          <w:lang w:val="ru-RU" w:eastAsia="en-US"/>
        </w:rPr>
        <w:t xml:space="preserve">20 // куб. см), 5 г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5 // г).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3. Граматичні закінчення, з’єднані з цифрами дефісом, не можна відривати й переносити: </w:t>
      </w:r>
      <w:r w:rsidRPr="00A63401">
        <w:rPr>
          <w:rFonts w:eastAsiaTheme="minorHAnsi"/>
          <w:i/>
          <w:iCs/>
          <w:sz w:val="28"/>
          <w:szCs w:val="28"/>
          <w:lang w:val="ru-RU" w:eastAsia="en-US"/>
        </w:rPr>
        <w:t xml:space="preserve">2-й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2</w:t>
      </w:r>
      <w:r w:rsidRPr="00A63401">
        <w:rPr>
          <w:rFonts w:eastAsiaTheme="minorHAnsi"/>
          <w:sz w:val="28"/>
          <w:szCs w:val="28"/>
          <w:lang w:val="ru-RU" w:eastAsia="en-US"/>
        </w:rPr>
        <w:t xml:space="preserve">- // й), </w:t>
      </w:r>
      <w:r w:rsidRPr="00A63401">
        <w:rPr>
          <w:rFonts w:eastAsiaTheme="minorHAnsi"/>
          <w:i/>
          <w:iCs/>
          <w:sz w:val="28"/>
          <w:szCs w:val="28"/>
          <w:lang w:val="ru-RU" w:eastAsia="en-US"/>
        </w:rPr>
        <w:t xml:space="preserve">4-го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4- // го), 10-му </w:t>
      </w:r>
      <w:r w:rsidRPr="00A63401">
        <w:rPr>
          <w:rFonts w:eastAsiaTheme="minorHAnsi"/>
          <w:sz w:val="28"/>
          <w:szCs w:val="28"/>
          <w:lang w:val="ru-RU" w:eastAsia="en-US"/>
        </w:rPr>
        <w:t xml:space="preserve">(а не </w:t>
      </w:r>
      <w:r w:rsidRPr="00A63401">
        <w:rPr>
          <w:rFonts w:eastAsiaTheme="minorHAnsi"/>
          <w:i/>
          <w:iCs/>
          <w:sz w:val="28"/>
          <w:szCs w:val="28"/>
          <w:lang w:val="ru-RU" w:eastAsia="en-US"/>
        </w:rPr>
        <w:t xml:space="preserve">10- // му) </w:t>
      </w:r>
      <w:r w:rsidRPr="00A63401">
        <w:rPr>
          <w:rFonts w:eastAsiaTheme="minorHAnsi"/>
          <w:sz w:val="28"/>
          <w:szCs w:val="28"/>
          <w:lang w:val="ru-RU" w:eastAsia="en-US"/>
        </w:rPr>
        <w:t xml:space="preserve">й т. ін.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lastRenderedPageBreak/>
        <w:t xml:space="preserve">4. Не можна розривати умовні (графічні) скорочення на зразок </w:t>
      </w:r>
      <w:r w:rsidRPr="00A63401">
        <w:rPr>
          <w:rFonts w:eastAsiaTheme="minorHAnsi"/>
          <w:i/>
          <w:iCs/>
          <w:sz w:val="28"/>
          <w:szCs w:val="28"/>
          <w:lang w:val="ru-RU" w:eastAsia="en-US"/>
        </w:rPr>
        <w:t xml:space="preserve">вид-во, і т. д., і т. ін., та ін., т-во </w:t>
      </w:r>
      <w:r w:rsidRPr="00A63401">
        <w:rPr>
          <w:rFonts w:eastAsiaTheme="minorHAnsi"/>
          <w:sz w:val="28"/>
          <w:szCs w:val="28"/>
          <w:lang w:val="ru-RU" w:eastAsia="en-US"/>
        </w:rPr>
        <w:t xml:space="preserve">тощо. </w:t>
      </w:r>
    </w:p>
    <w:p w:rsidR="00350CB0" w:rsidRPr="00A63401" w:rsidRDefault="00350CB0" w:rsidP="00350CB0">
      <w:pPr>
        <w:autoSpaceDE w:val="0"/>
        <w:autoSpaceDN w:val="0"/>
        <w:adjustRightInd w:val="0"/>
        <w:spacing w:line="276" w:lineRule="auto"/>
        <w:jc w:val="both"/>
        <w:rPr>
          <w:rFonts w:eastAsiaTheme="minorHAnsi"/>
          <w:sz w:val="28"/>
          <w:szCs w:val="28"/>
          <w:lang w:val="ru-RU" w:eastAsia="en-US"/>
        </w:rPr>
      </w:pPr>
      <w:r w:rsidRPr="00A63401">
        <w:rPr>
          <w:rFonts w:eastAsiaTheme="minorHAnsi"/>
          <w:sz w:val="28"/>
          <w:szCs w:val="28"/>
          <w:lang w:val="ru-RU" w:eastAsia="en-US"/>
        </w:rPr>
        <w:t xml:space="preserve">5. Не можна переносити в наступний рядок розділові знаки (крім тире), дужку або лапки, що закривають попередній рядок, а також залишати в попередньому рядку відкриту дужку або відкриті лапки. </w:t>
      </w:r>
    </w:p>
    <w:p w:rsidR="00350CB0" w:rsidRPr="00806941" w:rsidRDefault="00350CB0" w:rsidP="00350CB0">
      <w:pPr>
        <w:autoSpaceDE w:val="0"/>
        <w:autoSpaceDN w:val="0"/>
        <w:adjustRightInd w:val="0"/>
        <w:spacing w:line="276" w:lineRule="auto"/>
        <w:ind w:left="567" w:hanging="567"/>
        <w:contextualSpacing/>
        <w:jc w:val="both"/>
        <w:rPr>
          <w:b/>
          <w:bCs/>
          <w:sz w:val="28"/>
          <w:szCs w:val="28"/>
          <w:lang w:val="ru-RU"/>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1B0C39" w:rsidRDefault="001B0C39" w:rsidP="00350CB0">
      <w:pPr>
        <w:autoSpaceDE w:val="0"/>
        <w:autoSpaceDN w:val="0"/>
        <w:adjustRightInd w:val="0"/>
        <w:ind w:left="567" w:hanging="567"/>
        <w:contextualSpacing/>
        <w:jc w:val="center"/>
        <w:rPr>
          <w:b/>
          <w:bCs/>
          <w:sz w:val="28"/>
          <w:szCs w:val="28"/>
        </w:rPr>
      </w:pPr>
    </w:p>
    <w:p w:rsidR="00350CB0" w:rsidRPr="009F1779" w:rsidRDefault="00350CB0" w:rsidP="00350CB0">
      <w:pPr>
        <w:autoSpaceDE w:val="0"/>
        <w:autoSpaceDN w:val="0"/>
        <w:adjustRightInd w:val="0"/>
        <w:ind w:left="567" w:hanging="567"/>
        <w:contextualSpacing/>
        <w:jc w:val="center"/>
        <w:rPr>
          <w:b/>
          <w:bCs/>
          <w:sz w:val="28"/>
          <w:szCs w:val="28"/>
          <w:lang w:val="ru-RU"/>
        </w:rPr>
      </w:pPr>
      <w:r w:rsidRPr="00C27C2D">
        <w:rPr>
          <w:b/>
          <w:bCs/>
          <w:sz w:val="28"/>
          <w:szCs w:val="28"/>
        </w:rPr>
        <w:lastRenderedPageBreak/>
        <w:t xml:space="preserve">Тема </w:t>
      </w:r>
      <w:r w:rsidRPr="009F1779">
        <w:rPr>
          <w:b/>
          <w:bCs/>
          <w:sz w:val="28"/>
          <w:szCs w:val="28"/>
          <w:lang w:val="ru-RU"/>
        </w:rPr>
        <w:t>3</w:t>
      </w:r>
    </w:p>
    <w:p w:rsidR="00350CB0" w:rsidRPr="00C27C2D" w:rsidRDefault="00350CB0" w:rsidP="00350CB0">
      <w:pPr>
        <w:autoSpaceDE w:val="0"/>
        <w:autoSpaceDN w:val="0"/>
        <w:adjustRightInd w:val="0"/>
        <w:ind w:left="435"/>
        <w:contextualSpacing/>
        <w:jc w:val="center"/>
        <w:rPr>
          <w:b/>
          <w:bCs/>
          <w:sz w:val="28"/>
          <w:szCs w:val="28"/>
        </w:rPr>
      </w:pPr>
      <w:r w:rsidRPr="00C27C2D">
        <w:rPr>
          <w:b/>
          <w:bCs/>
          <w:sz w:val="28"/>
          <w:szCs w:val="28"/>
        </w:rPr>
        <w:t>Стилі сучасної української літературної мови у професійному спілкуванні</w:t>
      </w:r>
    </w:p>
    <w:p w:rsidR="00350CB0" w:rsidRPr="00C27C2D" w:rsidRDefault="00350CB0" w:rsidP="00350CB0">
      <w:pPr>
        <w:autoSpaceDE w:val="0"/>
        <w:autoSpaceDN w:val="0"/>
        <w:adjustRightInd w:val="0"/>
        <w:ind w:left="435"/>
        <w:contextualSpacing/>
        <w:jc w:val="center"/>
        <w:rPr>
          <w:sz w:val="28"/>
          <w:szCs w:val="28"/>
        </w:rPr>
      </w:pPr>
      <w:r w:rsidRPr="00C27C2D">
        <w:rPr>
          <w:sz w:val="28"/>
          <w:szCs w:val="28"/>
        </w:rPr>
        <w:t>План</w:t>
      </w:r>
    </w:p>
    <w:p w:rsidR="00350CB0" w:rsidRPr="00C27C2D" w:rsidRDefault="00350CB0" w:rsidP="00350CB0">
      <w:pPr>
        <w:numPr>
          <w:ilvl w:val="0"/>
          <w:numId w:val="10"/>
        </w:numPr>
        <w:tabs>
          <w:tab w:val="left" w:pos="284"/>
        </w:tabs>
        <w:autoSpaceDE w:val="0"/>
        <w:autoSpaceDN w:val="0"/>
        <w:adjustRightInd w:val="0"/>
        <w:contextualSpacing/>
        <w:jc w:val="both"/>
        <w:rPr>
          <w:sz w:val="28"/>
          <w:szCs w:val="28"/>
        </w:rPr>
      </w:pPr>
      <w:r w:rsidRPr="00C27C2D">
        <w:rPr>
          <w:sz w:val="28"/>
          <w:szCs w:val="28"/>
        </w:rPr>
        <w:t xml:space="preserve">Функціональні стилі української мови та сфера їх застосування. Основні ознаки функціональних стилів. </w:t>
      </w:r>
    </w:p>
    <w:p w:rsidR="00350CB0" w:rsidRPr="00C27C2D" w:rsidRDefault="00350CB0" w:rsidP="00350CB0">
      <w:pPr>
        <w:numPr>
          <w:ilvl w:val="0"/>
          <w:numId w:val="10"/>
        </w:numPr>
        <w:tabs>
          <w:tab w:val="left" w:pos="284"/>
        </w:tabs>
        <w:autoSpaceDE w:val="0"/>
        <w:autoSpaceDN w:val="0"/>
        <w:adjustRightInd w:val="0"/>
        <w:ind w:left="284" w:hanging="284"/>
        <w:contextualSpacing/>
        <w:jc w:val="both"/>
        <w:rPr>
          <w:sz w:val="28"/>
          <w:szCs w:val="28"/>
          <w:lang w:val="ru-RU"/>
        </w:rPr>
      </w:pPr>
      <w:r w:rsidRPr="00C27C2D">
        <w:rPr>
          <w:sz w:val="28"/>
          <w:szCs w:val="28"/>
        </w:rPr>
        <w:t>Професійна сфера як інтеграція офіційно-ділового, наукового і розмовного стилів.</w:t>
      </w:r>
    </w:p>
    <w:p w:rsidR="00960710" w:rsidRPr="00960710" w:rsidRDefault="00350CB0" w:rsidP="00350CB0">
      <w:pPr>
        <w:pStyle w:val="aff"/>
        <w:numPr>
          <w:ilvl w:val="0"/>
          <w:numId w:val="10"/>
        </w:numPr>
        <w:autoSpaceDE w:val="0"/>
        <w:autoSpaceDN w:val="0"/>
        <w:adjustRightInd w:val="0"/>
        <w:jc w:val="both"/>
        <w:rPr>
          <w:sz w:val="28"/>
          <w:szCs w:val="28"/>
        </w:rPr>
      </w:pPr>
      <w:r w:rsidRPr="008D3C0D">
        <w:rPr>
          <w:bCs/>
          <w:sz w:val="28"/>
          <w:szCs w:val="28"/>
        </w:rPr>
        <w:t>Комунікативна професіограма соціального працівника та соціального педагога.</w:t>
      </w:r>
    </w:p>
    <w:p w:rsidR="00960710" w:rsidRPr="001B0C39" w:rsidRDefault="00960710" w:rsidP="00960710">
      <w:pPr>
        <w:pStyle w:val="aff"/>
        <w:numPr>
          <w:ilvl w:val="0"/>
          <w:numId w:val="10"/>
        </w:numPr>
        <w:shd w:val="clear" w:color="auto" w:fill="FFFFFF"/>
        <w:spacing w:before="110"/>
        <w:ind w:right="67"/>
        <w:jc w:val="both"/>
        <w:outlineLvl w:val="0"/>
        <w:rPr>
          <w:sz w:val="28"/>
          <w:szCs w:val="28"/>
        </w:rPr>
      </w:pPr>
      <w:r w:rsidRPr="00960710">
        <w:rPr>
          <w:bCs/>
          <w:sz w:val="28"/>
          <w:szCs w:val="28"/>
        </w:rPr>
        <w:t>Публічне мовлення майбутнього соціального педагога/працівника</w:t>
      </w:r>
      <w:r>
        <w:rPr>
          <w:bCs/>
          <w:sz w:val="28"/>
          <w:szCs w:val="28"/>
        </w:rPr>
        <w:t>.</w:t>
      </w:r>
    </w:p>
    <w:p w:rsidR="001B0C39" w:rsidRPr="00960710" w:rsidRDefault="001B0C39" w:rsidP="00960710">
      <w:pPr>
        <w:pStyle w:val="aff"/>
        <w:numPr>
          <w:ilvl w:val="0"/>
          <w:numId w:val="10"/>
        </w:numPr>
        <w:shd w:val="clear" w:color="auto" w:fill="FFFFFF"/>
        <w:spacing w:before="110"/>
        <w:ind w:right="67"/>
        <w:jc w:val="both"/>
        <w:outlineLvl w:val="0"/>
        <w:rPr>
          <w:sz w:val="28"/>
          <w:szCs w:val="28"/>
        </w:rPr>
      </w:pPr>
      <w:r>
        <w:rPr>
          <w:bCs/>
          <w:sz w:val="28"/>
          <w:szCs w:val="28"/>
        </w:rPr>
        <w:t>Діалогічне мовлення майбутнього фахівця.</w:t>
      </w:r>
    </w:p>
    <w:p w:rsidR="00350CB0" w:rsidRPr="008D3C0D" w:rsidRDefault="00350CB0" w:rsidP="00960710">
      <w:pPr>
        <w:pStyle w:val="aff"/>
        <w:autoSpaceDE w:val="0"/>
        <w:autoSpaceDN w:val="0"/>
        <w:adjustRightInd w:val="0"/>
        <w:ind w:left="360"/>
        <w:jc w:val="both"/>
        <w:rPr>
          <w:sz w:val="28"/>
          <w:szCs w:val="28"/>
        </w:rPr>
      </w:pPr>
      <w:r w:rsidRPr="008D3C0D">
        <w:rPr>
          <w:sz w:val="28"/>
          <w:szCs w:val="28"/>
        </w:rPr>
        <w:tab/>
      </w:r>
    </w:p>
    <w:p w:rsidR="00350CB0" w:rsidRPr="008D3C0D" w:rsidRDefault="00350CB0" w:rsidP="00350CB0">
      <w:pPr>
        <w:pStyle w:val="aff"/>
        <w:autoSpaceDE w:val="0"/>
        <w:autoSpaceDN w:val="0"/>
        <w:adjustRightInd w:val="0"/>
        <w:ind w:left="360"/>
        <w:jc w:val="both"/>
        <w:rPr>
          <w:sz w:val="28"/>
          <w:szCs w:val="28"/>
        </w:rPr>
      </w:pPr>
      <w:r w:rsidRPr="008D3C0D">
        <w:rPr>
          <w:b/>
          <w:bCs/>
          <w:sz w:val="28"/>
          <w:szCs w:val="28"/>
        </w:rPr>
        <w:t xml:space="preserve">Дидактична мета: </w:t>
      </w:r>
      <w:r w:rsidRPr="008D3C0D">
        <w:rPr>
          <w:sz w:val="28"/>
          <w:szCs w:val="28"/>
        </w:rPr>
        <w:t>набуття знань про особливості функціональних стилів, їх ознаки, призначення, сферу використання; оволодіння уміннями і навичками створення текстів різних стилів; розширення знань про текст як засіб комунікації.</w:t>
      </w:r>
    </w:p>
    <w:p w:rsidR="00350CB0" w:rsidRPr="00C27C2D" w:rsidRDefault="00350CB0" w:rsidP="00350CB0">
      <w:pPr>
        <w:autoSpaceDE w:val="0"/>
        <w:autoSpaceDN w:val="0"/>
        <w:adjustRightInd w:val="0"/>
        <w:ind w:firstLine="709"/>
        <w:jc w:val="both"/>
        <w:rPr>
          <w:b/>
          <w:bCs/>
          <w:sz w:val="28"/>
          <w:szCs w:val="28"/>
        </w:rPr>
      </w:pPr>
      <w:r w:rsidRPr="00C27C2D">
        <w:rPr>
          <w:b/>
          <w:bCs/>
          <w:sz w:val="28"/>
          <w:szCs w:val="28"/>
        </w:rPr>
        <w:t>Рекомендована література:</w:t>
      </w:r>
    </w:p>
    <w:p w:rsidR="003273AA" w:rsidRDefault="003273AA" w:rsidP="00350CB0">
      <w:pPr>
        <w:numPr>
          <w:ilvl w:val="0"/>
          <w:numId w:val="11"/>
        </w:numPr>
        <w:tabs>
          <w:tab w:val="left" w:pos="360"/>
        </w:tabs>
        <w:autoSpaceDE w:val="0"/>
        <w:autoSpaceDN w:val="0"/>
        <w:adjustRightInd w:val="0"/>
        <w:contextualSpacing/>
        <w:jc w:val="both"/>
        <w:rPr>
          <w:sz w:val="28"/>
          <w:szCs w:val="28"/>
        </w:rPr>
      </w:pPr>
      <w:r>
        <w:rPr>
          <w:sz w:val="28"/>
          <w:szCs w:val="28"/>
        </w:rPr>
        <w:t>Білавич Г. Основи риторики. Івано-Франківськ: НАІР, 2016. 208 с.</w:t>
      </w:r>
    </w:p>
    <w:p w:rsidR="00350CB0" w:rsidRPr="00C27C2D" w:rsidRDefault="00350CB0" w:rsidP="00350CB0">
      <w:pPr>
        <w:numPr>
          <w:ilvl w:val="0"/>
          <w:numId w:val="11"/>
        </w:numPr>
        <w:tabs>
          <w:tab w:val="left" w:pos="360"/>
        </w:tabs>
        <w:autoSpaceDE w:val="0"/>
        <w:autoSpaceDN w:val="0"/>
        <w:adjustRightInd w:val="0"/>
        <w:contextualSpacing/>
        <w:jc w:val="both"/>
        <w:rPr>
          <w:sz w:val="28"/>
          <w:szCs w:val="28"/>
        </w:rPr>
      </w:pPr>
      <w:r w:rsidRPr="00C27C2D">
        <w:rPr>
          <w:sz w:val="28"/>
          <w:szCs w:val="28"/>
        </w:rPr>
        <w:t>Ботвина Н.В. Офіційно-діловий та науковий стилі української мови: навч. посібник. К.: „АртЕк”, 1998. 192 с.</w:t>
      </w:r>
    </w:p>
    <w:p w:rsidR="00350CB0" w:rsidRPr="00C27C2D" w:rsidRDefault="00350CB0" w:rsidP="00350CB0">
      <w:pPr>
        <w:numPr>
          <w:ilvl w:val="0"/>
          <w:numId w:val="11"/>
        </w:numPr>
        <w:tabs>
          <w:tab w:val="left" w:pos="420"/>
        </w:tabs>
        <w:autoSpaceDE w:val="0"/>
        <w:autoSpaceDN w:val="0"/>
        <w:adjustRightInd w:val="0"/>
        <w:contextualSpacing/>
        <w:jc w:val="both"/>
        <w:rPr>
          <w:sz w:val="28"/>
          <w:szCs w:val="28"/>
        </w:rPr>
      </w:pPr>
      <w:r w:rsidRPr="00C27C2D">
        <w:rPr>
          <w:sz w:val="28"/>
          <w:szCs w:val="28"/>
        </w:rPr>
        <w:t>Волкотруб Г.Й. Практична стилістика сучасної української мови: Використання морфологічних засобів мови: Навч. посібник. К.: ТОВ „ЛДЛ”, 1998. 176 с.</w:t>
      </w:r>
    </w:p>
    <w:p w:rsidR="00350CB0" w:rsidRPr="00C27C2D" w:rsidRDefault="00350CB0" w:rsidP="00350CB0">
      <w:pPr>
        <w:numPr>
          <w:ilvl w:val="0"/>
          <w:numId w:val="11"/>
        </w:numPr>
        <w:tabs>
          <w:tab w:val="left" w:pos="420"/>
        </w:tabs>
        <w:autoSpaceDE w:val="0"/>
        <w:autoSpaceDN w:val="0"/>
        <w:adjustRightInd w:val="0"/>
        <w:contextualSpacing/>
        <w:jc w:val="both"/>
        <w:rPr>
          <w:sz w:val="28"/>
          <w:szCs w:val="28"/>
        </w:rPr>
      </w:pPr>
      <w:r w:rsidRPr="00C27C2D">
        <w:rPr>
          <w:sz w:val="28"/>
          <w:szCs w:val="28"/>
        </w:rPr>
        <w:t>Мацько Л.І. Стилістика української мови: Підручник / За ред. Л.І. Мацько. К.: Вища школа, 2003. 462 с.</w:t>
      </w:r>
    </w:p>
    <w:p w:rsidR="00350CB0" w:rsidRPr="00C27C2D" w:rsidRDefault="00350CB0" w:rsidP="00350CB0">
      <w:pPr>
        <w:numPr>
          <w:ilvl w:val="0"/>
          <w:numId w:val="11"/>
        </w:numPr>
        <w:tabs>
          <w:tab w:val="left" w:pos="420"/>
        </w:tabs>
        <w:autoSpaceDE w:val="0"/>
        <w:autoSpaceDN w:val="0"/>
        <w:adjustRightInd w:val="0"/>
        <w:contextualSpacing/>
        <w:jc w:val="both"/>
        <w:rPr>
          <w:sz w:val="28"/>
          <w:szCs w:val="28"/>
        </w:rPr>
      </w:pPr>
      <w:r w:rsidRPr="00C27C2D">
        <w:rPr>
          <w:sz w:val="28"/>
          <w:szCs w:val="28"/>
        </w:rPr>
        <w:t>Мова і час. Розвиток функціональних стилів сучасної української літературної мови. К.: Наукова думка, 1997. 237 с.</w:t>
      </w:r>
    </w:p>
    <w:p w:rsidR="00350CB0" w:rsidRPr="00C27C2D" w:rsidRDefault="00350CB0" w:rsidP="00350CB0">
      <w:pPr>
        <w:numPr>
          <w:ilvl w:val="0"/>
          <w:numId w:val="11"/>
        </w:numPr>
        <w:tabs>
          <w:tab w:val="left" w:pos="420"/>
        </w:tabs>
        <w:autoSpaceDE w:val="0"/>
        <w:autoSpaceDN w:val="0"/>
        <w:adjustRightInd w:val="0"/>
        <w:contextualSpacing/>
        <w:jc w:val="both"/>
        <w:rPr>
          <w:sz w:val="28"/>
          <w:szCs w:val="28"/>
        </w:rPr>
      </w:pPr>
      <w:r w:rsidRPr="00C27C2D">
        <w:rPr>
          <w:sz w:val="28"/>
          <w:szCs w:val="28"/>
        </w:rPr>
        <w:t>Шевчук С.В., Клименко І.В. Українська мова за професійним спрямуванням: Підручник. К.: Алерта, 2010. 696 с.</w:t>
      </w:r>
    </w:p>
    <w:p w:rsidR="00350CB0" w:rsidRPr="003B6412" w:rsidRDefault="00350CB0" w:rsidP="00350CB0">
      <w:pPr>
        <w:autoSpaceDE w:val="0"/>
        <w:autoSpaceDN w:val="0"/>
        <w:adjustRightInd w:val="0"/>
        <w:ind w:firstLine="567"/>
        <w:jc w:val="both"/>
        <w:rPr>
          <w:b/>
          <w:bCs/>
          <w:sz w:val="28"/>
          <w:szCs w:val="28"/>
          <w:lang w:val="ru-RU"/>
        </w:rPr>
      </w:pPr>
      <w:r w:rsidRPr="003B6412">
        <w:rPr>
          <w:b/>
          <w:bCs/>
          <w:sz w:val="28"/>
          <w:szCs w:val="28"/>
          <w:lang w:val="ru-RU"/>
        </w:rPr>
        <w:t>3</w:t>
      </w:r>
      <w:r w:rsidRPr="00C27C2D">
        <w:rPr>
          <w:b/>
          <w:bCs/>
          <w:sz w:val="28"/>
          <w:szCs w:val="28"/>
          <w:lang w:val="ru-RU"/>
        </w:rPr>
        <w:t xml:space="preserve">.1 </w:t>
      </w:r>
      <w:r w:rsidRPr="00C27C2D">
        <w:rPr>
          <w:b/>
          <w:bCs/>
          <w:sz w:val="28"/>
          <w:szCs w:val="28"/>
        </w:rPr>
        <w:t xml:space="preserve">Блок базового теоретичного матеріалу до теми </w:t>
      </w:r>
      <w:r w:rsidRPr="003B6412">
        <w:rPr>
          <w:b/>
          <w:bCs/>
          <w:sz w:val="28"/>
          <w:szCs w:val="28"/>
          <w:lang w:val="ru-RU"/>
        </w:rPr>
        <w:t>3</w:t>
      </w:r>
    </w:p>
    <w:p w:rsidR="00350CB0" w:rsidRPr="00C27C2D" w:rsidRDefault="00350CB0" w:rsidP="00350CB0">
      <w:pPr>
        <w:autoSpaceDE w:val="0"/>
        <w:autoSpaceDN w:val="0"/>
        <w:adjustRightInd w:val="0"/>
        <w:jc w:val="both"/>
        <w:rPr>
          <w:b/>
          <w:bCs/>
          <w:sz w:val="28"/>
          <w:szCs w:val="28"/>
        </w:rPr>
      </w:pPr>
      <w:r w:rsidRPr="003B6412">
        <w:rPr>
          <w:b/>
          <w:bCs/>
          <w:sz w:val="28"/>
          <w:szCs w:val="28"/>
        </w:rPr>
        <w:t>3.1</w:t>
      </w:r>
      <w:r w:rsidRPr="00C27C2D">
        <w:rPr>
          <w:b/>
          <w:bCs/>
          <w:sz w:val="28"/>
          <w:szCs w:val="28"/>
        </w:rPr>
        <w:t xml:space="preserve"> Функціональні стилі української мови та сфера їх застосування. Основні ознаки функціональних стилів</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Мовний стиль</w:t>
      </w:r>
      <w:r w:rsidRPr="00C27C2D">
        <w:rPr>
          <w:sz w:val="28"/>
          <w:szCs w:val="28"/>
        </w:rPr>
        <w:t xml:space="preserve"> – це сукупність засобів, вибір яких зумовлюється змістом, метою та характером висловлювання.</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Практична стилістика використовує термін </w:t>
      </w:r>
      <w:r w:rsidRPr="00C27C2D">
        <w:rPr>
          <w:b/>
          <w:bCs/>
          <w:i/>
          <w:iCs/>
          <w:sz w:val="28"/>
          <w:szCs w:val="28"/>
        </w:rPr>
        <w:t>функціональний стиль</w:t>
      </w:r>
      <w:r w:rsidRPr="00C27C2D">
        <w:rPr>
          <w:sz w:val="28"/>
          <w:szCs w:val="28"/>
        </w:rPr>
        <w:t xml:space="preserve"> – різновид мовлення з властивим йому лексичними, фразеологічними, морфолого-синтаксичними, орфоепічно-акцентуаційними засобами, що використовуються для здійснення однієї з функцій мови – спілкування, повідомлення та впливу.В українській мові виокремлюють </w:t>
      </w:r>
      <w:r w:rsidRPr="00C27C2D">
        <w:rPr>
          <w:b/>
          <w:bCs/>
          <w:sz w:val="28"/>
          <w:szCs w:val="28"/>
        </w:rPr>
        <w:t>6 писемних стилів</w:t>
      </w:r>
      <w:r w:rsidRPr="00C27C2D">
        <w:rPr>
          <w:sz w:val="28"/>
          <w:szCs w:val="28"/>
        </w:rPr>
        <w:t xml:space="preserve">: художній, науковий, публіцистичний, розмовний, епістолярний та офіційно-діловий. Однак чіткої межі між ними немає, кожен з них може  містити елементи іншого.Кожен зі стилів має свої характерні особливості й реалізується у властивих йому жанрах. </w:t>
      </w:r>
      <w:r w:rsidRPr="00C27C2D">
        <w:rPr>
          <w:b/>
          <w:bCs/>
          <w:sz w:val="28"/>
          <w:szCs w:val="28"/>
        </w:rPr>
        <w:t xml:space="preserve">Жанри – </w:t>
      </w:r>
      <w:r w:rsidRPr="00C27C2D">
        <w:rPr>
          <w:sz w:val="28"/>
          <w:szCs w:val="28"/>
        </w:rPr>
        <w:t xml:space="preserve">різновиди текстів певного </w:t>
      </w:r>
      <w:r w:rsidRPr="00C27C2D">
        <w:rPr>
          <w:sz w:val="28"/>
          <w:szCs w:val="28"/>
        </w:rPr>
        <w:lastRenderedPageBreak/>
        <w:t>стилю, що різняться, насамперед, метою мовлення, сферою спілкування та іншими ознаками.</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Художній стиль.</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Сфера використання</w:t>
      </w:r>
      <w:r w:rsidRPr="00C27C2D">
        <w:rPr>
          <w:sz w:val="28"/>
          <w:szCs w:val="28"/>
        </w:rPr>
        <w:t xml:space="preserve">: художня література. </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Різновиди</w:t>
      </w:r>
      <w:r w:rsidRPr="00C27C2D">
        <w:rPr>
          <w:sz w:val="28"/>
          <w:szCs w:val="28"/>
        </w:rPr>
        <w:t xml:space="preserve">: проза й поезія (жанри: </w:t>
      </w:r>
      <w:r w:rsidRPr="00C27C2D">
        <w:rPr>
          <w:i/>
          <w:iCs/>
          <w:sz w:val="28"/>
          <w:szCs w:val="28"/>
        </w:rPr>
        <w:t xml:space="preserve">трагедія, комедія, драма, роман, повість, оповідання, поема, епіграма, лірика, байка </w:t>
      </w:r>
      <w:r w:rsidRPr="00C27C2D">
        <w:rPr>
          <w:sz w:val="28"/>
          <w:szCs w:val="28"/>
        </w:rPr>
        <w:t>та ін.). Може містити елементи всіх мовних стилів.</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Призначення</w:t>
      </w:r>
      <w:r w:rsidRPr="00C27C2D">
        <w:rPr>
          <w:sz w:val="28"/>
          <w:szCs w:val="28"/>
        </w:rPr>
        <w:t>: образно відтворювати дійсність, тобто змальовувати життя через образи, втілені в слові.</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Ознаки:</w:t>
      </w:r>
      <w:r w:rsidRPr="00C27C2D">
        <w:rPr>
          <w:sz w:val="28"/>
          <w:szCs w:val="28"/>
        </w:rPr>
        <w:t xml:space="preserve"> чуттєвість, глибока виразність, емоційність, естетична вмотивованість, вживання художніх тропів.</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Зразок художнього стилю:</w:t>
      </w:r>
    </w:p>
    <w:p w:rsidR="00350CB0" w:rsidRDefault="00350CB0" w:rsidP="00350CB0">
      <w:pPr>
        <w:autoSpaceDE w:val="0"/>
        <w:autoSpaceDN w:val="0"/>
        <w:adjustRightInd w:val="0"/>
        <w:ind w:firstLine="567"/>
        <w:jc w:val="both"/>
        <w:rPr>
          <w:i/>
          <w:iCs/>
          <w:sz w:val="28"/>
          <w:szCs w:val="28"/>
        </w:rPr>
        <w:sectPr w:rsidR="00350CB0" w:rsidSect="004C4DB2">
          <w:pgSz w:w="11906" w:h="16838"/>
          <w:pgMar w:top="1134" w:right="850" w:bottom="1134" w:left="1701" w:header="708" w:footer="708" w:gutter="0"/>
          <w:cols w:space="708"/>
          <w:docGrid w:linePitch="360"/>
        </w:sectPr>
      </w:pP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lastRenderedPageBreak/>
        <w:t>Ще ледь притишено зітхання,</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Ще ледь примружено наїв,</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Ще береже весняна памʼять</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Прозорість найдорожчих слів,</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Ще тільки перший крок дитини,</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Іще в очах – надії даль,</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Іще сивинки – не сивини,</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lastRenderedPageBreak/>
        <w:t>Іще задума – не печаль.</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І квітам струшувать пелюстки</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Пора ще тільки настає…</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А жінка дивиться у люстро – нікого там не пізнає…</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lang w:val="ru-RU"/>
        </w:rPr>
        <w:t xml:space="preserve">                                                                     (</w:t>
      </w:r>
      <w:r w:rsidRPr="00C27C2D">
        <w:rPr>
          <w:i/>
          <w:iCs/>
          <w:sz w:val="28"/>
          <w:szCs w:val="28"/>
        </w:rPr>
        <w:t>О. Матушек)</w:t>
      </w:r>
    </w:p>
    <w:p w:rsidR="00350CB0" w:rsidRDefault="00350CB0" w:rsidP="00350CB0">
      <w:pPr>
        <w:autoSpaceDE w:val="0"/>
        <w:autoSpaceDN w:val="0"/>
        <w:adjustRightInd w:val="0"/>
        <w:ind w:firstLine="567"/>
        <w:jc w:val="both"/>
        <w:rPr>
          <w:b/>
          <w:bCs/>
          <w:sz w:val="28"/>
          <w:szCs w:val="28"/>
        </w:rPr>
        <w:sectPr w:rsidR="00350CB0" w:rsidSect="004C4DB2">
          <w:type w:val="continuous"/>
          <w:pgSz w:w="11906" w:h="16838"/>
          <w:pgMar w:top="1134" w:right="850" w:bottom="1134" w:left="1701" w:header="708" w:footer="708" w:gutter="0"/>
          <w:cols w:num="2" w:space="708"/>
          <w:docGrid w:linePitch="360"/>
        </w:sectPr>
      </w:pP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lastRenderedPageBreak/>
        <w:t>Науковий стиль.</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Сфера використання</w:t>
      </w:r>
      <w:r w:rsidRPr="00C27C2D">
        <w:rPr>
          <w:sz w:val="28"/>
          <w:szCs w:val="28"/>
        </w:rPr>
        <w:t>: наукова діяльність, науково-технічний прогрес, освіта.</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Призначення</w:t>
      </w:r>
      <w:r w:rsidRPr="00C27C2D">
        <w:rPr>
          <w:sz w:val="28"/>
          <w:szCs w:val="28"/>
        </w:rPr>
        <w:t>: повідомляти про результати досліджень, доведення теорій, класифікація, систематизація знань.</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Ознаки</w:t>
      </w:r>
      <w:r w:rsidRPr="00C27C2D">
        <w:rPr>
          <w:sz w:val="28"/>
          <w:szCs w:val="28"/>
        </w:rPr>
        <w:t>: понятійність, предметність, обʼєктивність, логічна послідовність, узагальненість, однозначність, точність, лаконічність, переконливість, аналіз, синтез, аргументація, висновки.</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Мовні засоби</w:t>
      </w:r>
      <w:r w:rsidRPr="00C27C2D">
        <w:rPr>
          <w:sz w:val="28"/>
          <w:szCs w:val="28"/>
        </w:rPr>
        <w:t>: велика кількість термінів, схем, таблиць, графіків, цитати, покликання, розгорнуті складні речення.</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Різновиди</w:t>
      </w:r>
      <w:r w:rsidRPr="00C27C2D">
        <w:rPr>
          <w:sz w:val="28"/>
          <w:szCs w:val="28"/>
        </w:rPr>
        <w:t>: власне науковий – репрезентується такими жанрами, як дисертація, монографія, наукова стаття, доповідь, дипломна, магістерська, курсова робота тощо;</w:t>
      </w:r>
      <w:r w:rsidRPr="00C27C2D">
        <w:rPr>
          <w:sz w:val="28"/>
          <w:szCs w:val="28"/>
          <w:lang w:val="ru-RU"/>
        </w:rPr>
        <w:t xml:space="preserve"> </w:t>
      </w:r>
      <w:r w:rsidRPr="00C27C2D">
        <w:rPr>
          <w:sz w:val="28"/>
          <w:szCs w:val="28"/>
        </w:rPr>
        <w:t>науково-популярний – розрахований на нефахівців, спрямований на доступність викладу наукової інформації;</w:t>
      </w:r>
      <w:r w:rsidRPr="00C27C2D">
        <w:rPr>
          <w:sz w:val="28"/>
          <w:szCs w:val="28"/>
          <w:lang w:val="ru-RU"/>
        </w:rPr>
        <w:t xml:space="preserve"> </w:t>
      </w:r>
      <w:r w:rsidRPr="00C27C2D">
        <w:rPr>
          <w:sz w:val="28"/>
          <w:szCs w:val="28"/>
        </w:rPr>
        <w:t>науково-навчальний – реалізується в підручниках, посібниках, спрямований на поступове, систематизоване подання інформації з метою навчання;</w:t>
      </w:r>
      <w:r w:rsidRPr="00C27C2D">
        <w:rPr>
          <w:sz w:val="28"/>
          <w:szCs w:val="28"/>
          <w:lang w:val="ru-RU"/>
        </w:rPr>
        <w:t xml:space="preserve">  </w:t>
      </w:r>
      <w:r w:rsidRPr="00C27C2D">
        <w:rPr>
          <w:sz w:val="28"/>
          <w:szCs w:val="28"/>
        </w:rPr>
        <w:t>виробничо-технічний – використовується у вузькоспеціалізованих галузях виробництва.</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Зразок наукового стилю:</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Комунікативний шум істотно позначається на процесах комунікації і трансактивних моделях її опису.</w:t>
      </w:r>
      <w:r>
        <w:rPr>
          <w:i/>
          <w:iCs/>
          <w:sz w:val="28"/>
          <w:szCs w:val="28"/>
        </w:rPr>
        <w:t xml:space="preserve"> </w:t>
      </w:r>
      <w:r w:rsidRPr="00C27C2D">
        <w:rPr>
          <w:b/>
          <w:bCs/>
          <w:i/>
          <w:iCs/>
          <w:sz w:val="28"/>
          <w:szCs w:val="28"/>
        </w:rPr>
        <w:t>Комунікативний шум</w:t>
      </w:r>
      <w:r w:rsidRPr="00C27C2D">
        <w:rPr>
          <w:i/>
          <w:iCs/>
          <w:sz w:val="28"/>
          <w:szCs w:val="28"/>
        </w:rPr>
        <w:t xml:space="preserve"> — порушення і/або деформації повідомлення, які утруднюють процес передавання або сприйняття інформації.</w:t>
      </w:r>
      <w:r>
        <w:rPr>
          <w:i/>
          <w:iCs/>
          <w:sz w:val="28"/>
          <w:szCs w:val="28"/>
        </w:rPr>
        <w:t xml:space="preserve"> </w:t>
      </w:r>
      <w:r w:rsidRPr="00C27C2D">
        <w:rPr>
          <w:i/>
          <w:iCs/>
          <w:sz w:val="28"/>
          <w:szCs w:val="28"/>
        </w:rPr>
        <w:t xml:space="preserve">Внаслідок впливу шуму на перебіг комунікації отримана інформація може суттєво відрізнятися від тієї, яку надіслав </w:t>
      </w:r>
      <w:r w:rsidRPr="00C27C2D">
        <w:rPr>
          <w:i/>
          <w:iCs/>
          <w:sz w:val="28"/>
          <w:szCs w:val="28"/>
        </w:rPr>
        <w:lastRenderedPageBreak/>
        <w:t>адресант, або її отримання взагалі унеможливиться. Шум може виникати на всіх етапах (у межах усіх складників) процесу комунікації.</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Публіцистичний стиль.</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Сфера використання</w:t>
      </w:r>
      <w:r w:rsidRPr="00C27C2D">
        <w:rPr>
          <w:sz w:val="28"/>
          <w:szCs w:val="28"/>
        </w:rPr>
        <w:t>: громадсько-політична, суспільно-культурна, виробнича і навчальна діяльність, засоби масової інформації.</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Призначення</w:t>
      </w:r>
      <w:r w:rsidRPr="00C27C2D">
        <w:rPr>
          <w:sz w:val="28"/>
          <w:szCs w:val="28"/>
        </w:rPr>
        <w:t>: розв’язання суспільно-політичних питань, активний вплив на слухача, пропаганда, агітація.</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Ознаки</w:t>
      </w:r>
      <w:r w:rsidRPr="00C27C2D">
        <w:rPr>
          <w:sz w:val="28"/>
          <w:szCs w:val="28"/>
        </w:rPr>
        <w:t>: логічність доказів, точність, емоційно-експресивна образність, використання художніх засобів, суспільно-політичної лексики, риторичних запитань, повторів.</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Різновиди</w:t>
      </w:r>
      <w:r w:rsidRPr="00C27C2D">
        <w:rPr>
          <w:sz w:val="28"/>
          <w:szCs w:val="28"/>
        </w:rPr>
        <w:t xml:space="preserve">: газетний, радіомовлення і телебачення (жанри: </w:t>
      </w:r>
      <w:r w:rsidRPr="00C27C2D">
        <w:rPr>
          <w:i/>
          <w:iCs/>
          <w:sz w:val="28"/>
          <w:szCs w:val="28"/>
        </w:rPr>
        <w:t>виступ, нарис, стаття, памфлет, фейлетон, дискусія, репортаж)</w:t>
      </w:r>
      <w:r w:rsidRPr="00C27C2D">
        <w:rPr>
          <w:sz w:val="28"/>
          <w:szCs w:val="28"/>
        </w:rPr>
        <w:t>.</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Зразок публіцистичного стилю:</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У музеї Павла Тичини нова виставка. Цього разу її тематика сягає трипільської культури – однієї з найдавніших цивілізацій, з якої проростає проукраїнське коріння. А доніс до нас голос предків, перекинувши місток памʼяті з далекої давнини в незалежну Україну, молодий талановитий майстер, випускник художнього інституту, скульптор і графік Руслан Найда.</w:t>
      </w:r>
      <w:r>
        <w:rPr>
          <w:i/>
          <w:iCs/>
          <w:sz w:val="28"/>
          <w:szCs w:val="28"/>
        </w:rPr>
        <w:t xml:space="preserve"> </w:t>
      </w:r>
      <w:r w:rsidRPr="00C27C2D">
        <w:rPr>
          <w:i/>
          <w:iCs/>
          <w:sz w:val="28"/>
          <w:szCs w:val="28"/>
        </w:rPr>
        <w:t>І хоча виставка перша, оцінку вона одразу здобула щонайвищу. Органічно доповнюють виставку памʼятки трипільської культури, що є власністю Академії наук України: статуетки, глечики, а то й просто черепки, котрі дійшли до нас із пʼятого тисячоліття до нашої ери.</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Розмовний стиль.</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Сфера використання</w:t>
      </w:r>
      <w:r w:rsidRPr="00C27C2D">
        <w:rPr>
          <w:sz w:val="28"/>
          <w:szCs w:val="28"/>
        </w:rPr>
        <w:t>: побут, офіційне й неофіційне спілкування, навчання, наукова, виробнича, суспільно-політична та інші сфери життя.</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Призначення</w:t>
      </w:r>
      <w:r w:rsidRPr="00C27C2D">
        <w:rPr>
          <w:sz w:val="28"/>
          <w:szCs w:val="28"/>
        </w:rPr>
        <w:t>: задовольняти потребу людей у спілкуванні.</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Ознаки</w:t>
      </w:r>
      <w:r w:rsidRPr="00C27C2D">
        <w:rPr>
          <w:sz w:val="28"/>
          <w:szCs w:val="28"/>
        </w:rPr>
        <w:t xml:space="preserve">: простота, неодноманітність, емоційно-експресивне забарвлення, просторічні елементи в лексиці, різні інтонації, ритми, мелодика, неповні, еліптичні речення і позамовні засоби (міміка, жести, ситуація), порушення літературних норм (росіянізми, вульгаризми, жаргонізми, неправильна вимова слів). </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Форми</w:t>
      </w:r>
      <w:r w:rsidRPr="00C27C2D">
        <w:rPr>
          <w:sz w:val="28"/>
          <w:szCs w:val="28"/>
        </w:rPr>
        <w:t>: діалогічна і монологічна.</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Зразок розмовного стилю:</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Кайдашиха вискочила з хати й наробила галасу.</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lang w:val="ru-RU"/>
        </w:rPr>
        <w:t xml:space="preserve">- </w:t>
      </w:r>
      <w:r w:rsidRPr="00C27C2D">
        <w:rPr>
          <w:i/>
          <w:iCs/>
          <w:sz w:val="28"/>
          <w:szCs w:val="28"/>
        </w:rPr>
        <w:t>Бач, іродова душе, вчила дітей мене лаяти, а твої діти мені шкоду роблять, - крикнула Кайдашиха до Мотрі в двері.</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lang w:val="ru-RU"/>
        </w:rPr>
        <w:t xml:space="preserve">- </w:t>
      </w:r>
      <w:r w:rsidRPr="00C27C2D">
        <w:rPr>
          <w:i/>
          <w:iCs/>
          <w:sz w:val="28"/>
          <w:szCs w:val="28"/>
        </w:rPr>
        <w:t>Старе, як мале! Зовсім баба з глузду зʼїхала. Що вам дитина заподіяла? – крикнула Мотря.</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 Твої діти такі зміюки, як і ти. Наплодила вовченят, то не пускай їх до моєї діжки (Неч.-Лев.).</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Епістолярний стиль.</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Сфера використання</w:t>
      </w:r>
      <w:r w:rsidRPr="00C27C2D">
        <w:rPr>
          <w:sz w:val="28"/>
          <w:szCs w:val="28"/>
        </w:rPr>
        <w:t>: приватне листування.</w:t>
      </w:r>
    </w:p>
    <w:p w:rsidR="00350CB0" w:rsidRPr="00C27C2D" w:rsidRDefault="00350CB0" w:rsidP="00350CB0">
      <w:pPr>
        <w:autoSpaceDE w:val="0"/>
        <w:autoSpaceDN w:val="0"/>
        <w:adjustRightInd w:val="0"/>
        <w:ind w:firstLine="567"/>
        <w:jc w:val="both"/>
        <w:rPr>
          <w:sz w:val="28"/>
          <w:szCs w:val="28"/>
          <w:u w:val="single"/>
        </w:rPr>
      </w:pPr>
      <w:r w:rsidRPr="00C27C2D">
        <w:rPr>
          <w:b/>
          <w:bCs/>
          <w:sz w:val="28"/>
          <w:szCs w:val="28"/>
        </w:rPr>
        <w:t>Призначення</w:t>
      </w:r>
      <w:r w:rsidRPr="00C27C2D">
        <w:rPr>
          <w:sz w:val="28"/>
          <w:szCs w:val="28"/>
        </w:rPr>
        <w:t>: обмін інформацією на відстані.</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lastRenderedPageBreak/>
        <w:t>Ознаки:</w:t>
      </w:r>
      <w:r w:rsidRPr="00C27C2D">
        <w:rPr>
          <w:sz w:val="28"/>
          <w:szCs w:val="28"/>
        </w:rPr>
        <w:t xml:space="preserve"> стандартні початки і закінчення, широке використання форм ввічливості, невимушеність у доборі лексичних одиниць, може містити елементи всіх інших мовних стилів.</w:t>
      </w:r>
    </w:p>
    <w:p w:rsidR="00350CB0" w:rsidRPr="00C27C2D" w:rsidRDefault="00350CB0" w:rsidP="00350CB0">
      <w:pPr>
        <w:autoSpaceDE w:val="0"/>
        <w:autoSpaceDN w:val="0"/>
        <w:adjustRightInd w:val="0"/>
        <w:ind w:firstLine="567"/>
        <w:jc w:val="both"/>
        <w:rPr>
          <w:sz w:val="28"/>
          <w:szCs w:val="28"/>
        </w:rPr>
      </w:pPr>
      <w:r w:rsidRPr="00C27C2D">
        <w:rPr>
          <w:sz w:val="28"/>
          <w:szCs w:val="28"/>
        </w:rPr>
        <w:t>До епістолярного стилю зараховують також щоденники, записки, мемуари.</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Зразок епістолярного стилю:</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Є у мене три теми:Продовження старих персонажів.Тема про долю жінки (велика тема).Світ через звільнене село у сорок зруйнованих хат, 200 трупів і двох живих жінок.Треба додумати і поєднати їх у один твір (О. Довженко „Щоденник (1941-1956)).</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Офіційно-діловий стиль.</w:t>
      </w:r>
    </w:p>
    <w:p w:rsidR="00350CB0" w:rsidRPr="00C27C2D" w:rsidRDefault="00350CB0" w:rsidP="00350CB0">
      <w:pPr>
        <w:autoSpaceDE w:val="0"/>
        <w:autoSpaceDN w:val="0"/>
        <w:adjustRightInd w:val="0"/>
        <w:ind w:firstLine="567"/>
        <w:jc w:val="both"/>
        <w:rPr>
          <w:sz w:val="28"/>
          <w:szCs w:val="28"/>
        </w:rPr>
      </w:pPr>
      <w:r w:rsidRPr="00C27C2D">
        <w:rPr>
          <w:sz w:val="28"/>
          <w:szCs w:val="28"/>
        </w:rPr>
        <w:t>Офіційно-діловий стиль використовується в державному, суспільному, політичному, господарському житті, в ділових стосунках між інституціями й установами, в громадській, виробничій та іншій діяльності громадян.</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З офіційно-діловим стилем маємо справу в текстах указів, законів, наказів, розпоряджень, звітів, ухвал, у діловому листуванні. Це стиль Конституції України. </w:t>
      </w:r>
    </w:p>
    <w:p w:rsidR="00350CB0" w:rsidRPr="00C27C2D" w:rsidRDefault="00350CB0" w:rsidP="00350CB0">
      <w:pPr>
        <w:autoSpaceDE w:val="0"/>
        <w:autoSpaceDN w:val="0"/>
        <w:adjustRightInd w:val="0"/>
        <w:ind w:firstLine="567"/>
        <w:jc w:val="both"/>
        <w:rPr>
          <w:sz w:val="28"/>
          <w:szCs w:val="28"/>
        </w:rPr>
      </w:pPr>
      <w:r w:rsidRPr="00C27C2D">
        <w:rPr>
          <w:sz w:val="28"/>
          <w:szCs w:val="28"/>
        </w:rPr>
        <w:t>Має</w:t>
      </w:r>
      <w:r w:rsidRPr="00C27C2D">
        <w:rPr>
          <w:b/>
          <w:bCs/>
          <w:sz w:val="28"/>
          <w:szCs w:val="28"/>
        </w:rPr>
        <w:t xml:space="preserve"> дві форми</w:t>
      </w:r>
      <w:r w:rsidRPr="00C27C2D">
        <w:rPr>
          <w:sz w:val="28"/>
          <w:szCs w:val="28"/>
        </w:rPr>
        <w:t>: усну і писемну. Усна – це телефонні розмови офіційно-ділового характеру, дискусії, розмови з підлеглими. Писемна – тексти документів.</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Ознаки</w:t>
      </w:r>
      <w:r w:rsidRPr="00C27C2D">
        <w:rPr>
          <w:sz w:val="28"/>
          <w:szCs w:val="28"/>
        </w:rPr>
        <w:t>: стабільність, стандартизація, наявність реквізитів, стислість, чіткість, логічність, відсутність емоційності та образності. Для офіційно-ділового стилю характерні усталені мовні звороти, стандартні початки і закінчення документів, поділ на частини. Лексика здебільшого нейтральна, вживається в прямому значенні. Застосовується спеціальна термінологія та специфічні синтаксичні конструкції, зокрема кліше</w:t>
      </w:r>
      <w:r w:rsidRPr="00C27C2D">
        <w:rPr>
          <w:b/>
          <w:bCs/>
          <w:sz w:val="28"/>
          <w:szCs w:val="28"/>
        </w:rPr>
        <w:t xml:space="preserve"> </w:t>
      </w:r>
      <w:r w:rsidRPr="00C27C2D">
        <w:rPr>
          <w:sz w:val="28"/>
          <w:szCs w:val="28"/>
        </w:rPr>
        <w:t>(сталі формули, закріплені за певними ситуаціями:</w:t>
      </w:r>
      <w:r w:rsidRPr="00C27C2D">
        <w:rPr>
          <w:i/>
          <w:iCs/>
          <w:sz w:val="28"/>
          <w:szCs w:val="28"/>
        </w:rPr>
        <w:t xml:space="preserve"> укладання угоди (трудової), договірні сторони</w:t>
      </w:r>
      <w:r w:rsidRPr="00C27C2D">
        <w:rPr>
          <w:sz w:val="28"/>
          <w:szCs w:val="28"/>
        </w:rPr>
        <w:t>).</w:t>
      </w:r>
    </w:p>
    <w:p w:rsidR="00350CB0" w:rsidRPr="00C27C2D" w:rsidRDefault="00350CB0" w:rsidP="00350CB0">
      <w:pPr>
        <w:autoSpaceDE w:val="0"/>
        <w:autoSpaceDN w:val="0"/>
        <w:adjustRightInd w:val="0"/>
        <w:ind w:firstLine="567"/>
        <w:jc w:val="both"/>
        <w:rPr>
          <w:sz w:val="28"/>
          <w:szCs w:val="28"/>
        </w:rPr>
      </w:pPr>
      <w:r w:rsidRPr="00C27C2D">
        <w:rPr>
          <w:sz w:val="28"/>
          <w:szCs w:val="28"/>
        </w:rPr>
        <w:t>Для чіткої організації тексту запроваджується поділ на параграфи, пункти, підпункти. Речення чіткі й нескладні.</w:t>
      </w:r>
    </w:p>
    <w:p w:rsidR="00350CB0" w:rsidRPr="00C27C2D" w:rsidRDefault="00350CB0" w:rsidP="00350CB0">
      <w:pPr>
        <w:autoSpaceDE w:val="0"/>
        <w:autoSpaceDN w:val="0"/>
        <w:adjustRightInd w:val="0"/>
        <w:ind w:firstLine="567"/>
        <w:jc w:val="both"/>
        <w:rPr>
          <w:sz w:val="28"/>
          <w:szCs w:val="28"/>
        </w:rPr>
      </w:pPr>
      <w:r w:rsidRPr="00C27C2D">
        <w:rPr>
          <w:sz w:val="28"/>
          <w:szCs w:val="28"/>
        </w:rPr>
        <w:t xml:space="preserve">Офіційно-діловий стиль має </w:t>
      </w:r>
      <w:r w:rsidRPr="00C27C2D">
        <w:rPr>
          <w:b/>
          <w:bCs/>
          <w:sz w:val="28"/>
          <w:szCs w:val="28"/>
        </w:rPr>
        <w:t>підстилі</w:t>
      </w:r>
      <w:r w:rsidRPr="00C27C2D">
        <w:rPr>
          <w:sz w:val="28"/>
          <w:szCs w:val="28"/>
        </w:rPr>
        <w:t xml:space="preserve">: дипломатичний, законодавчий, адміністративно-канцелярський. </w:t>
      </w:r>
    </w:p>
    <w:p w:rsidR="00350CB0" w:rsidRPr="00C27C2D" w:rsidRDefault="00350CB0" w:rsidP="00350CB0">
      <w:pPr>
        <w:autoSpaceDE w:val="0"/>
        <w:autoSpaceDN w:val="0"/>
        <w:adjustRightInd w:val="0"/>
        <w:ind w:firstLine="567"/>
        <w:jc w:val="both"/>
        <w:rPr>
          <w:b/>
          <w:bCs/>
          <w:sz w:val="28"/>
          <w:szCs w:val="28"/>
        </w:rPr>
      </w:pPr>
      <w:r w:rsidRPr="00C27C2D">
        <w:rPr>
          <w:b/>
          <w:bCs/>
          <w:sz w:val="28"/>
          <w:szCs w:val="28"/>
        </w:rPr>
        <w:t>Зразок офіційно-ділового стилю:</w:t>
      </w:r>
    </w:p>
    <w:p w:rsidR="00350CB0" w:rsidRPr="00C27C2D" w:rsidRDefault="00350CB0" w:rsidP="00350CB0">
      <w:pPr>
        <w:autoSpaceDE w:val="0"/>
        <w:autoSpaceDN w:val="0"/>
        <w:adjustRightInd w:val="0"/>
        <w:ind w:firstLine="567"/>
        <w:jc w:val="both"/>
        <w:rPr>
          <w:b/>
          <w:bCs/>
          <w:i/>
          <w:iCs/>
          <w:sz w:val="28"/>
          <w:szCs w:val="28"/>
        </w:rPr>
      </w:pPr>
      <w:r w:rsidRPr="00C27C2D">
        <w:rPr>
          <w:b/>
          <w:bCs/>
          <w:i/>
          <w:iCs/>
          <w:sz w:val="28"/>
          <w:szCs w:val="28"/>
        </w:rPr>
        <w:t>Конституція України. Стаття № 10</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Державною мовою в Україні є українська мова.</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Держава забезпечує всебічний розвиток і функціонування української мови в усіх сферах суспільного життя на всій території України.</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В Україні гарантується вільний розвиток, використання і захист російської, інших мов національних меншин України.</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Держава сприяє вивченню мов міжнародного спілкування.</w:t>
      </w:r>
    </w:p>
    <w:p w:rsidR="00350CB0" w:rsidRPr="00C27C2D" w:rsidRDefault="00350CB0" w:rsidP="00350CB0">
      <w:pPr>
        <w:autoSpaceDE w:val="0"/>
        <w:autoSpaceDN w:val="0"/>
        <w:adjustRightInd w:val="0"/>
        <w:spacing w:line="280" w:lineRule="atLeast"/>
        <w:jc w:val="both"/>
        <w:rPr>
          <w:sz w:val="28"/>
          <w:szCs w:val="28"/>
        </w:rPr>
      </w:pPr>
      <w:r w:rsidRPr="00C27C2D">
        <w:rPr>
          <w:sz w:val="28"/>
          <w:szCs w:val="28"/>
          <w:lang w:val="ru-RU"/>
        </w:rPr>
        <w:tab/>
      </w:r>
      <w:r w:rsidRPr="00C27C2D">
        <w:rPr>
          <w:sz w:val="28"/>
          <w:szCs w:val="28"/>
        </w:rPr>
        <w:t xml:space="preserve">Деякі вчені виокремлюють ще один стиль – </w:t>
      </w:r>
      <w:r w:rsidRPr="00C27C2D">
        <w:rPr>
          <w:b/>
          <w:bCs/>
          <w:sz w:val="28"/>
          <w:szCs w:val="28"/>
        </w:rPr>
        <w:t>професійно-виробничий.</w:t>
      </w:r>
      <w:r w:rsidRPr="00C27C2D">
        <w:rPr>
          <w:sz w:val="28"/>
          <w:szCs w:val="28"/>
        </w:rPr>
        <w:t xml:space="preserve"> Він застосовується в різних галузях господарства, виробництва, техніки, культури, мистецтва. Особливість у лексиці – наявність професійно-технічних назв (галузей праці, машин, деталей, сировинних матеріалів). Синтаксис характеризується простими розповідними реченнями, часто неозначено-</w:t>
      </w:r>
      <w:r w:rsidRPr="00C27C2D">
        <w:rPr>
          <w:sz w:val="28"/>
          <w:szCs w:val="28"/>
        </w:rPr>
        <w:lastRenderedPageBreak/>
        <w:t>особовими. Тексти, писані цим стилем, супроводжуються малюнками, схемами, таблицями. З погляду лексики близький до наукового.</w:t>
      </w:r>
    </w:p>
    <w:p w:rsidR="00350CB0" w:rsidRPr="00C27C2D" w:rsidRDefault="00350CB0" w:rsidP="00350CB0">
      <w:pPr>
        <w:autoSpaceDE w:val="0"/>
        <w:autoSpaceDN w:val="0"/>
        <w:adjustRightInd w:val="0"/>
        <w:jc w:val="both"/>
        <w:rPr>
          <w:sz w:val="28"/>
          <w:szCs w:val="28"/>
        </w:rPr>
      </w:pPr>
      <w:r w:rsidRPr="00C27C2D">
        <w:rPr>
          <w:sz w:val="28"/>
          <w:szCs w:val="28"/>
          <w:lang w:val="ru-RU"/>
        </w:rPr>
        <w:tab/>
      </w:r>
      <w:r w:rsidRPr="00C27C2D">
        <w:rPr>
          <w:sz w:val="28"/>
          <w:szCs w:val="28"/>
        </w:rPr>
        <w:t xml:space="preserve">І. Ющук виокремлює </w:t>
      </w:r>
      <w:r w:rsidRPr="00C27C2D">
        <w:rPr>
          <w:b/>
          <w:bCs/>
          <w:sz w:val="28"/>
          <w:szCs w:val="28"/>
        </w:rPr>
        <w:t>конфесійний</w:t>
      </w:r>
      <w:r w:rsidRPr="00C27C2D">
        <w:rPr>
          <w:sz w:val="28"/>
          <w:szCs w:val="28"/>
        </w:rPr>
        <w:t xml:space="preserve"> стиль, який обслуговує сферу релігійно-церковного життя й використовується в богослужбових книгах, церковних відправах, проповідях, молитвах тощо. Для нього характерна архаїчна лексика піднесеного плану, наявність церковнослов’янізмів, застарілі форми слів, певна побудова речень. Мова монологічна, сповнена ораторських прийомів.</w:t>
      </w:r>
    </w:p>
    <w:p w:rsidR="00350CB0" w:rsidRPr="00C27C2D" w:rsidRDefault="00350CB0" w:rsidP="00350CB0">
      <w:pPr>
        <w:autoSpaceDE w:val="0"/>
        <w:autoSpaceDN w:val="0"/>
        <w:adjustRightInd w:val="0"/>
        <w:ind w:firstLine="709"/>
        <w:jc w:val="both"/>
        <w:rPr>
          <w:b/>
          <w:bCs/>
          <w:sz w:val="28"/>
          <w:szCs w:val="28"/>
        </w:rPr>
      </w:pPr>
      <w:r w:rsidRPr="00C27C2D">
        <w:rPr>
          <w:b/>
          <w:bCs/>
          <w:sz w:val="28"/>
          <w:szCs w:val="28"/>
        </w:rPr>
        <w:t>Зразок конфесійного стилю:</w:t>
      </w:r>
    </w:p>
    <w:p w:rsidR="00350CB0" w:rsidRPr="00C27C2D" w:rsidRDefault="00350CB0" w:rsidP="00350CB0">
      <w:pPr>
        <w:autoSpaceDE w:val="0"/>
        <w:autoSpaceDN w:val="0"/>
        <w:adjustRightInd w:val="0"/>
        <w:ind w:firstLine="709"/>
        <w:jc w:val="both"/>
        <w:rPr>
          <w:b/>
          <w:bCs/>
          <w:i/>
          <w:iCs/>
          <w:sz w:val="28"/>
          <w:szCs w:val="28"/>
        </w:rPr>
      </w:pPr>
      <w:r w:rsidRPr="00C27C2D">
        <w:rPr>
          <w:b/>
          <w:bCs/>
          <w:i/>
          <w:iCs/>
          <w:sz w:val="28"/>
          <w:szCs w:val="28"/>
        </w:rPr>
        <w:t>Молитва до пресвятої Тройці</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Пресвята Тройце, помилуй нас; Господи, очисти гріхи наші; Владико, прости беззаконня наші; Святий, посіти і зціли немочі наші імени твого ради.</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Господи помилуй. Господи помилуй. Господи помилуй.</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Слава Отцю і Сину і Святому Духові і нині, і повсякчас, і на віки віків. Амінь.</w:t>
      </w:r>
    </w:p>
    <w:p w:rsidR="00350CB0" w:rsidRPr="00C27C2D" w:rsidRDefault="00350CB0" w:rsidP="00350CB0">
      <w:pPr>
        <w:autoSpaceDE w:val="0"/>
        <w:autoSpaceDN w:val="0"/>
        <w:adjustRightInd w:val="0"/>
        <w:spacing w:line="280" w:lineRule="atLeast"/>
        <w:ind w:left="360"/>
        <w:contextualSpacing/>
        <w:jc w:val="both"/>
        <w:rPr>
          <w:b/>
          <w:bCs/>
          <w:sz w:val="28"/>
          <w:szCs w:val="28"/>
        </w:rPr>
      </w:pPr>
      <w:r w:rsidRPr="00C27C2D">
        <w:rPr>
          <w:b/>
          <w:bCs/>
          <w:sz w:val="28"/>
          <w:szCs w:val="28"/>
        </w:rPr>
        <w:t>Стилі усної мови</w:t>
      </w:r>
    </w:p>
    <w:p w:rsidR="00350CB0" w:rsidRPr="00C27C2D" w:rsidRDefault="00350CB0" w:rsidP="00350CB0">
      <w:pPr>
        <w:autoSpaceDE w:val="0"/>
        <w:autoSpaceDN w:val="0"/>
        <w:adjustRightInd w:val="0"/>
        <w:spacing w:line="280" w:lineRule="atLeast"/>
        <w:jc w:val="both"/>
        <w:rPr>
          <w:sz w:val="28"/>
          <w:szCs w:val="28"/>
        </w:rPr>
      </w:pPr>
      <w:r w:rsidRPr="00C27C2D">
        <w:rPr>
          <w:sz w:val="28"/>
          <w:szCs w:val="28"/>
        </w:rPr>
        <w:tab/>
        <w:t>1.</w:t>
      </w:r>
      <w:r w:rsidRPr="00C27C2D">
        <w:rPr>
          <w:b/>
          <w:bCs/>
          <w:sz w:val="28"/>
          <w:szCs w:val="28"/>
        </w:rPr>
        <w:t>Ораторський</w:t>
      </w:r>
      <w:r w:rsidRPr="00C27C2D">
        <w:rPr>
          <w:sz w:val="28"/>
          <w:szCs w:val="28"/>
        </w:rPr>
        <w:t xml:space="preserve"> (властивий публічним виступам, лекціям, промовам, доповідям та іншим формам політичної, культурної, освітньої діяльності). Оратор лише мовою і вмінням оформляти свою промову повинен завоювати інтерес слухачів. Тому до нього ставляться високі вимоги. Він необмежений у доборі лексики, у ділянці синтаксису характеризується звертаннями, повтореннями, чіткими висновками. Високе вміння публічного мовлення називається ораторським мистецтвом.</w:t>
      </w:r>
    </w:p>
    <w:p w:rsidR="00350CB0" w:rsidRPr="00C27C2D" w:rsidRDefault="00350CB0" w:rsidP="00350CB0">
      <w:pPr>
        <w:autoSpaceDE w:val="0"/>
        <w:autoSpaceDN w:val="0"/>
        <w:adjustRightInd w:val="0"/>
        <w:spacing w:line="280" w:lineRule="atLeast"/>
        <w:jc w:val="both"/>
        <w:rPr>
          <w:sz w:val="28"/>
          <w:szCs w:val="28"/>
        </w:rPr>
      </w:pPr>
      <w:r w:rsidRPr="00C27C2D">
        <w:rPr>
          <w:sz w:val="28"/>
          <w:szCs w:val="28"/>
          <w:lang w:val="ru-RU"/>
        </w:rPr>
        <w:tab/>
        <w:t xml:space="preserve">2. </w:t>
      </w:r>
      <w:r w:rsidRPr="00C27C2D">
        <w:rPr>
          <w:b/>
          <w:bCs/>
          <w:sz w:val="28"/>
          <w:szCs w:val="28"/>
        </w:rPr>
        <w:t>Розмовно-побутовий</w:t>
      </w:r>
      <w:r w:rsidRPr="00C27C2D">
        <w:rPr>
          <w:sz w:val="28"/>
          <w:szCs w:val="28"/>
        </w:rPr>
        <w:t xml:space="preserve"> обслуговує потреби усного спілкування в  побутовій сфері. Типовою формою вияву є діалог. Через різні допоміжні засоби (жести, міміка, інтонація) він не вимагає особливої повноти. Часто використовуються натяки, недомовленості, а цілковита повнота сприймається як недоречний педантизм.</w:t>
      </w:r>
    </w:p>
    <w:p w:rsidR="00350CB0" w:rsidRPr="00C27C2D" w:rsidRDefault="00350CB0" w:rsidP="00350CB0">
      <w:pPr>
        <w:autoSpaceDE w:val="0"/>
        <w:autoSpaceDN w:val="0"/>
        <w:adjustRightInd w:val="0"/>
        <w:spacing w:line="280" w:lineRule="atLeast"/>
        <w:jc w:val="both"/>
        <w:rPr>
          <w:sz w:val="28"/>
          <w:szCs w:val="28"/>
        </w:rPr>
      </w:pPr>
      <w:r w:rsidRPr="00C27C2D">
        <w:rPr>
          <w:sz w:val="28"/>
          <w:szCs w:val="28"/>
          <w:lang w:val="ru-RU"/>
        </w:rPr>
        <w:tab/>
        <w:t xml:space="preserve">3. </w:t>
      </w:r>
      <w:r w:rsidRPr="00C27C2D">
        <w:rPr>
          <w:b/>
          <w:bCs/>
          <w:sz w:val="28"/>
          <w:szCs w:val="28"/>
        </w:rPr>
        <w:t>Просторічний</w:t>
      </w:r>
      <w:r w:rsidRPr="00C27C2D">
        <w:rPr>
          <w:sz w:val="28"/>
          <w:szCs w:val="28"/>
        </w:rPr>
        <w:t xml:space="preserve"> – характеризує спілкування людей, які не володіють літературною мовою. Його ознака – діалектизми, просторічні слова, жаргонні. Синтаксис нічим не відрізняється від розмовно-побутового. </w:t>
      </w:r>
    </w:p>
    <w:p w:rsidR="00350CB0" w:rsidRPr="00C27C2D" w:rsidRDefault="00350CB0" w:rsidP="00350CB0">
      <w:pPr>
        <w:autoSpaceDE w:val="0"/>
        <w:autoSpaceDN w:val="0"/>
        <w:adjustRightInd w:val="0"/>
        <w:spacing w:line="280" w:lineRule="atLeast"/>
        <w:ind w:firstLine="426"/>
        <w:jc w:val="both"/>
        <w:rPr>
          <w:b/>
          <w:sz w:val="28"/>
          <w:szCs w:val="28"/>
        </w:rPr>
      </w:pPr>
      <w:r w:rsidRPr="00C27C2D">
        <w:rPr>
          <w:sz w:val="28"/>
          <w:szCs w:val="28"/>
        </w:rPr>
        <w:t xml:space="preserve">Є інший підхід до вивчення мовних стилів – залежно від </w:t>
      </w:r>
      <w:r w:rsidRPr="00C27C2D">
        <w:rPr>
          <w:b/>
          <w:sz w:val="28"/>
          <w:szCs w:val="28"/>
        </w:rPr>
        <w:t>емоційно-експресивних ознак мови:</w:t>
      </w:r>
    </w:p>
    <w:p w:rsidR="00350CB0" w:rsidRPr="00C27C2D" w:rsidRDefault="00350CB0" w:rsidP="00350CB0">
      <w:pPr>
        <w:numPr>
          <w:ilvl w:val="0"/>
          <w:numId w:val="12"/>
        </w:numPr>
        <w:tabs>
          <w:tab w:val="left" w:pos="786"/>
        </w:tabs>
        <w:autoSpaceDE w:val="0"/>
        <w:autoSpaceDN w:val="0"/>
        <w:adjustRightInd w:val="0"/>
        <w:spacing w:line="280" w:lineRule="atLeast"/>
        <w:contextualSpacing/>
        <w:jc w:val="both"/>
        <w:rPr>
          <w:iCs/>
          <w:sz w:val="28"/>
          <w:szCs w:val="28"/>
        </w:rPr>
      </w:pPr>
      <w:r w:rsidRPr="00C27C2D">
        <w:rPr>
          <w:b/>
          <w:bCs/>
          <w:sz w:val="28"/>
          <w:szCs w:val="28"/>
        </w:rPr>
        <w:t>Нейтральний стиль</w:t>
      </w:r>
      <w:r w:rsidRPr="00C27C2D">
        <w:rPr>
          <w:sz w:val="28"/>
          <w:szCs w:val="28"/>
        </w:rPr>
        <w:t xml:space="preserve"> – без видимих емоційно-експресивних ознак (</w:t>
      </w:r>
      <w:r w:rsidRPr="00C27C2D">
        <w:rPr>
          <w:i/>
          <w:iCs/>
          <w:sz w:val="28"/>
          <w:szCs w:val="28"/>
        </w:rPr>
        <w:t>До нас прийшли гості</w:t>
      </w:r>
      <w:r w:rsidRPr="00C27C2D">
        <w:rPr>
          <w:iCs/>
          <w:sz w:val="28"/>
          <w:szCs w:val="28"/>
        </w:rPr>
        <w:t>).</w:t>
      </w:r>
    </w:p>
    <w:p w:rsidR="00350CB0" w:rsidRPr="00C27C2D" w:rsidRDefault="00350CB0" w:rsidP="00350CB0">
      <w:pPr>
        <w:numPr>
          <w:ilvl w:val="0"/>
          <w:numId w:val="12"/>
        </w:numPr>
        <w:tabs>
          <w:tab w:val="left" w:pos="786"/>
        </w:tabs>
        <w:autoSpaceDE w:val="0"/>
        <w:autoSpaceDN w:val="0"/>
        <w:adjustRightInd w:val="0"/>
        <w:spacing w:line="280" w:lineRule="atLeast"/>
        <w:contextualSpacing/>
        <w:jc w:val="both"/>
        <w:rPr>
          <w:iCs/>
          <w:sz w:val="28"/>
          <w:szCs w:val="28"/>
        </w:rPr>
      </w:pPr>
      <w:r w:rsidRPr="00C27C2D">
        <w:rPr>
          <w:b/>
          <w:bCs/>
          <w:sz w:val="28"/>
          <w:szCs w:val="28"/>
        </w:rPr>
        <w:t>Піднесений</w:t>
      </w:r>
      <w:r w:rsidRPr="00C27C2D">
        <w:rPr>
          <w:sz w:val="28"/>
          <w:szCs w:val="28"/>
        </w:rPr>
        <w:t xml:space="preserve"> – урочистий, офіційний, інтимно-ласкавий (</w:t>
      </w:r>
      <w:r w:rsidRPr="00C27C2D">
        <w:rPr>
          <w:i/>
          <w:iCs/>
          <w:sz w:val="28"/>
          <w:szCs w:val="28"/>
        </w:rPr>
        <w:t>До нас завітали гості</w:t>
      </w:r>
      <w:r w:rsidRPr="00C27C2D">
        <w:rPr>
          <w:iCs/>
          <w:sz w:val="28"/>
          <w:szCs w:val="28"/>
        </w:rPr>
        <w:t>).</w:t>
      </w:r>
    </w:p>
    <w:p w:rsidR="00350CB0" w:rsidRPr="00C27C2D" w:rsidRDefault="00350CB0" w:rsidP="00350CB0">
      <w:pPr>
        <w:numPr>
          <w:ilvl w:val="0"/>
          <w:numId w:val="12"/>
        </w:numPr>
        <w:tabs>
          <w:tab w:val="left" w:pos="786"/>
        </w:tabs>
        <w:autoSpaceDE w:val="0"/>
        <w:autoSpaceDN w:val="0"/>
        <w:adjustRightInd w:val="0"/>
        <w:spacing w:line="280" w:lineRule="atLeast"/>
        <w:contextualSpacing/>
        <w:jc w:val="both"/>
        <w:rPr>
          <w:iCs/>
          <w:sz w:val="28"/>
          <w:szCs w:val="28"/>
        </w:rPr>
      </w:pPr>
      <w:r w:rsidRPr="00C27C2D">
        <w:rPr>
          <w:b/>
          <w:bCs/>
          <w:sz w:val="28"/>
          <w:szCs w:val="28"/>
        </w:rPr>
        <w:t>Знижений</w:t>
      </w:r>
      <w:r w:rsidRPr="00C27C2D">
        <w:rPr>
          <w:sz w:val="28"/>
          <w:szCs w:val="28"/>
        </w:rPr>
        <w:t xml:space="preserve"> – жартівливий, іронічний, фамільярний, сатиричний (</w:t>
      </w:r>
      <w:r w:rsidRPr="00C27C2D">
        <w:rPr>
          <w:i/>
          <w:iCs/>
          <w:sz w:val="28"/>
          <w:szCs w:val="28"/>
        </w:rPr>
        <w:t>До нас припленталися гості</w:t>
      </w:r>
      <w:r w:rsidRPr="00C27C2D">
        <w:rPr>
          <w:iCs/>
          <w:sz w:val="28"/>
          <w:szCs w:val="28"/>
        </w:rPr>
        <w:t>).</w:t>
      </w:r>
    </w:p>
    <w:p w:rsidR="00350CB0" w:rsidRPr="00C27C2D" w:rsidRDefault="00350CB0" w:rsidP="00350CB0">
      <w:pPr>
        <w:autoSpaceDE w:val="0"/>
        <w:autoSpaceDN w:val="0"/>
        <w:adjustRightInd w:val="0"/>
        <w:jc w:val="both"/>
        <w:rPr>
          <w:b/>
          <w:bCs/>
          <w:sz w:val="28"/>
          <w:szCs w:val="28"/>
        </w:rPr>
      </w:pPr>
      <w:r w:rsidRPr="003B6412">
        <w:rPr>
          <w:b/>
          <w:bCs/>
          <w:sz w:val="28"/>
          <w:szCs w:val="28"/>
          <w:lang w:val="ru-RU"/>
        </w:rPr>
        <w:t>3</w:t>
      </w:r>
      <w:r w:rsidRPr="00C27C2D">
        <w:rPr>
          <w:b/>
          <w:bCs/>
          <w:sz w:val="28"/>
          <w:szCs w:val="28"/>
        </w:rPr>
        <w:t>.2. Професійна сфера як інтеграція офіційно-ділового, наукового і розмовного стилів</w:t>
      </w:r>
    </w:p>
    <w:p w:rsidR="00350CB0" w:rsidRPr="00C27C2D" w:rsidRDefault="00350CB0" w:rsidP="00350CB0">
      <w:pPr>
        <w:autoSpaceDE w:val="0"/>
        <w:autoSpaceDN w:val="0"/>
        <w:adjustRightInd w:val="0"/>
        <w:ind w:left="62" w:firstLine="709"/>
        <w:contextualSpacing/>
        <w:jc w:val="both"/>
        <w:rPr>
          <w:sz w:val="28"/>
          <w:szCs w:val="28"/>
        </w:rPr>
      </w:pPr>
      <w:r w:rsidRPr="00C27C2D">
        <w:rPr>
          <w:sz w:val="28"/>
          <w:szCs w:val="28"/>
        </w:rPr>
        <w:t>Поняття „професійна мова” охоплює три функціональні різновиди літературної мови – офіційно-діловий, науковий, розмовний. Перші два з них мають дуже багато спільних ознак:</w:t>
      </w:r>
    </w:p>
    <w:p w:rsidR="00350CB0" w:rsidRPr="00C27C2D" w:rsidRDefault="00350CB0" w:rsidP="00350CB0">
      <w:pPr>
        <w:numPr>
          <w:ilvl w:val="0"/>
          <w:numId w:val="13"/>
        </w:numPr>
        <w:autoSpaceDE w:val="0"/>
        <w:autoSpaceDN w:val="0"/>
        <w:adjustRightInd w:val="0"/>
        <w:contextualSpacing/>
        <w:jc w:val="both"/>
        <w:rPr>
          <w:sz w:val="28"/>
          <w:szCs w:val="28"/>
        </w:rPr>
      </w:pPr>
      <w:r w:rsidRPr="00C27C2D">
        <w:rPr>
          <w:sz w:val="28"/>
          <w:szCs w:val="28"/>
        </w:rPr>
        <w:lastRenderedPageBreak/>
        <w:t>не допускають уживання художніх засобів мовлення, вигуків, звуконаслідувань;</w:t>
      </w:r>
    </w:p>
    <w:p w:rsidR="00350CB0" w:rsidRPr="00C27C2D" w:rsidRDefault="00350CB0" w:rsidP="00350CB0">
      <w:pPr>
        <w:numPr>
          <w:ilvl w:val="0"/>
          <w:numId w:val="13"/>
        </w:numPr>
        <w:autoSpaceDE w:val="0"/>
        <w:autoSpaceDN w:val="0"/>
        <w:adjustRightInd w:val="0"/>
        <w:contextualSpacing/>
        <w:jc w:val="both"/>
        <w:rPr>
          <w:sz w:val="28"/>
          <w:szCs w:val="28"/>
        </w:rPr>
      </w:pPr>
      <w:r w:rsidRPr="00C27C2D">
        <w:rPr>
          <w:sz w:val="28"/>
          <w:szCs w:val="28"/>
        </w:rPr>
        <w:t>розраховані на раціональне, а не на емоційне сприйняття;</w:t>
      </w:r>
    </w:p>
    <w:p w:rsidR="00350CB0" w:rsidRPr="00C27C2D" w:rsidRDefault="00350CB0" w:rsidP="00350CB0">
      <w:pPr>
        <w:numPr>
          <w:ilvl w:val="0"/>
          <w:numId w:val="13"/>
        </w:numPr>
        <w:autoSpaceDE w:val="0"/>
        <w:autoSpaceDN w:val="0"/>
        <w:adjustRightInd w:val="0"/>
        <w:contextualSpacing/>
        <w:jc w:val="both"/>
        <w:rPr>
          <w:i/>
          <w:iCs/>
          <w:sz w:val="28"/>
          <w:szCs w:val="28"/>
        </w:rPr>
      </w:pPr>
      <w:r w:rsidRPr="00C27C2D">
        <w:rPr>
          <w:sz w:val="28"/>
          <w:szCs w:val="28"/>
        </w:rPr>
        <w:t>в обох стилях уникають викладу від першої особи однини, замінюючи її першою особою множини або безособовими конструкціями (</w:t>
      </w:r>
      <w:r w:rsidRPr="00C27C2D">
        <w:rPr>
          <w:i/>
          <w:iCs/>
          <w:sz w:val="28"/>
          <w:szCs w:val="28"/>
        </w:rPr>
        <w:t xml:space="preserve">ми дослідили, було досліджено </w:t>
      </w:r>
      <w:r w:rsidRPr="00C27C2D">
        <w:rPr>
          <w:b/>
          <w:bCs/>
          <w:sz w:val="28"/>
          <w:szCs w:val="28"/>
        </w:rPr>
        <w:t xml:space="preserve">замість </w:t>
      </w:r>
      <w:r w:rsidRPr="00C27C2D">
        <w:rPr>
          <w:i/>
          <w:iCs/>
          <w:sz w:val="28"/>
          <w:szCs w:val="28"/>
        </w:rPr>
        <w:t>я дослідив</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rPr>
        <w:t>Для цих стилів характерні спільні мета текстові одиниці, які використовуються за потреби:</w:t>
      </w:r>
    </w:p>
    <w:p w:rsidR="00350CB0" w:rsidRPr="00C27C2D" w:rsidRDefault="00350CB0" w:rsidP="00350CB0">
      <w:pPr>
        <w:numPr>
          <w:ilvl w:val="0"/>
          <w:numId w:val="14"/>
        </w:numPr>
        <w:autoSpaceDE w:val="0"/>
        <w:autoSpaceDN w:val="0"/>
        <w:adjustRightInd w:val="0"/>
        <w:contextualSpacing/>
        <w:jc w:val="both"/>
        <w:rPr>
          <w:sz w:val="28"/>
          <w:szCs w:val="28"/>
        </w:rPr>
      </w:pPr>
      <w:r w:rsidRPr="00C27C2D">
        <w:rPr>
          <w:sz w:val="28"/>
          <w:szCs w:val="28"/>
        </w:rPr>
        <w:t xml:space="preserve">наголосити на чомусь важливому, привернути увагу: </w:t>
      </w:r>
      <w:r w:rsidRPr="00C27C2D">
        <w:rPr>
          <w:i/>
          <w:iCs/>
          <w:sz w:val="28"/>
          <w:szCs w:val="28"/>
        </w:rPr>
        <w:t>варто зауважити, особливу увагу треба зосередити, особливо важливо виокремити;</w:t>
      </w:r>
    </w:p>
    <w:p w:rsidR="00350CB0" w:rsidRPr="00C27C2D" w:rsidRDefault="00350CB0" w:rsidP="00350CB0">
      <w:pPr>
        <w:numPr>
          <w:ilvl w:val="0"/>
          <w:numId w:val="14"/>
        </w:numPr>
        <w:autoSpaceDE w:val="0"/>
        <w:autoSpaceDN w:val="0"/>
        <w:adjustRightInd w:val="0"/>
        <w:contextualSpacing/>
        <w:jc w:val="both"/>
        <w:rPr>
          <w:sz w:val="28"/>
          <w:szCs w:val="28"/>
        </w:rPr>
      </w:pPr>
      <w:r w:rsidRPr="00C27C2D">
        <w:rPr>
          <w:sz w:val="28"/>
          <w:szCs w:val="28"/>
        </w:rPr>
        <w:t xml:space="preserve">пояснити, уточнити: </w:t>
      </w:r>
      <w:r w:rsidRPr="00C27C2D">
        <w:rPr>
          <w:i/>
          <w:iCs/>
          <w:sz w:val="28"/>
          <w:szCs w:val="28"/>
        </w:rPr>
        <w:t>наприклад, як-от, зокрема, а саме, тобто, передусім;</w:t>
      </w:r>
    </w:p>
    <w:p w:rsidR="00350CB0" w:rsidRPr="00C27C2D" w:rsidRDefault="00350CB0" w:rsidP="00350CB0">
      <w:pPr>
        <w:numPr>
          <w:ilvl w:val="0"/>
          <w:numId w:val="14"/>
        </w:numPr>
        <w:autoSpaceDE w:val="0"/>
        <w:autoSpaceDN w:val="0"/>
        <w:adjustRightInd w:val="0"/>
        <w:contextualSpacing/>
        <w:jc w:val="both"/>
        <w:rPr>
          <w:sz w:val="28"/>
          <w:szCs w:val="28"/>
        </w:rPr>
      </w:pPr>
      <w:r w:rsidRPr="00C27C2D">
        <w:rPr>
          <w:sz w:val="28"/>
          <w:szCs w:val="28"/>
        </w:rPr>
        <w:t xml:space="preserve">поєднати частини інформації: </w:t>
      </w:r>
      <w:r w:rsidRPr="00C27C2D">
        <w:rPr>
          <w:i/>
          <w:iCs/>
          <w:sz w:val="28"/>
          <w:szCs w:val="28"/>
        </w:rPr>
        <w:t>також, тобто, крім того, водночас, відповідно до цього;</w:t>
      </w:r>
    </w:p>
    <w:p w:rsidR="00350CB0" w:rsidRPr="00C27C2D" w:rsidRDefault="00350CB0" w:rsidP="00350CB0">
      <w:pPr>
        <w:numPr>
          <w:ilvl w:val="0"/>
          <w:numId w:val="14"/>
        </w:numPr>
        <w:autoSpaceDE w:val="0"/>
        <w:autoSpaceDN w:val="0"/>
        <w:adjustRightInd w:val="0"/>
        <w:contextualSpacing/>
        <w:jc w:val="both"/>
        <w:rPr>
          <w:sz w:val="28"/>
          <w:szCs w:val="28"/>
        </w:rPr>
      </w:pPr>
      <w:r w:rsidRPr="00C27C2D">
        <w:rPr>
          <w:sz w:val="28"/>
          <w:szCs w:val="28"/>
        </w:rPr>
        <w:t xml:space="preserve">вказати на послідовність викладу: </w:t>
      </w:r>
      <w:r w:rsidRPr="00C27C2D">
        <w:rPr>
          <w:i/>
          <w:iCs/>
          <w:sz w:val="28"/>
          <w:szCs w:val="28"/>
        </w:rPr>
        <w:t>по-перше, з одного боку, ще раз, перейдемо до…;</w:t>
      </w:r>
    </w:p>
    <w:p w:rsidR="00350CB0" w:rsidRPr="00C27C2D" w:rsidRDefault="00350CB0" w:rsidP="00350CB0">
      <w:pPr>
        <w:numPr>
          <w:ilvl w:val="0"/>
          <w:numId w:val="14"/>
        </w:numPr>
        <w:autoSpaceDE w:val="0"/>
        <w:autoSpaceDN w:val="0"/>
        <w:adjustRightInd w:val="0"/>
        <w:contextualSpacing/>
        <w:jc w:val="both"/>
        <w:rPr>
          <w:sz w:val="28"/>
          <w:szCs w:val="28"/>
        </w:rPr>
      </w:pPr>
      <w:r w:rsidRPr="00C27C2D">
        <w:rPr>
          <w:sz w:val="28"/>
          <w:szCs w:val="28"/>
        </w:rPr>
        <w:t xml:space="preserve">висловити оцінку (впевненість або невпевненість): </w:t>
      </w:r>
      <w:r w:rsidRPr="00C27C2D">
        <w:rPr>
          <w:i/>
          <w:iCs/>
          <w:sz w:val="28"/>
          <w:szCs w:val="28"/>
        </w:rPr>
        <w:t>безперечно, напевно, звичайно, обовʼязково, неодмінно, ймовірно;</w:t>
      </w:r>
    </w:p>
    <w:p w:rsidR="00350CB0" w:rsidRPr="00C27C2D" w:rsidRDefault="00350CB0" w:rsidP="00350CB0">
      <w:pPr>
        <w:numPr>
          <w:ilvl w:val="0"/>
          <w:numId w:val="14"/>
        </w:numPr>
        <w:autoSpaceDE w:val="0"/>
        <w:autoSpaceDN w:val="0"/>
        <w:adjustRightInd w:val="0"/>
        <w:contextualSpacing/>
        <w:jc w:val="both"/>
        <w:rPr>
          <w:sz w:val="28"/>
          <w:szCs w:val="28"/>
        </w:rPr>
      </w:pPr>
      <w:r w:rsidRPr="00C27C2D">
        <w:rPr>
          <w:sz w:val="28"/>
          <w:szCs w:val="28"/>
        </w:rPr>
        <w:t xml:space="preserve">узагальнити: </w:t>
      </w:r>
      <w:r w:rsidRPr="00C27C2D">
        <w:rPr>
          <w:i/>
          <w:iCs/>
          <w:sz w:val="28"/>
          <w:szCs w:val="28"/>
        </w:rPr>
        <w:t>із сказаного випливає, отже, таким чином, зрештою;</w:t>
      </w:r>
    </w:p>
    <w:p w:rsidR="00350CB0" w:rsidRPr="00C27C2D" w:rsidRDefault="00350CB0" w:rsidP="00350CB0">
      <w:pPr>
        <w:numPr>
          <w:ilvl w:val="0"/>
          <w:numId w:val="14"/>
        </w:numPr>
        <w:autoSpaceDE w:val="0"/>
        <w:autoSpaceDN w:val="0"/>
        <w:adjustRightInd w:val="0"/>
        <w:contextualSpacing/>
        <w:jc w:val="both"/>
        <w:rPr>
          <w:sz w:val="28"/>
          <w:szCs w:val="28"/>
        </w:rPr>
      </w:pPr>
      <w:r w:rsidRPr="00C27C2D">
        <w:rPr>
          <w:sz w:val="28"/>
          <w:szCs w:val="28"/>
        </w:rPr>
        <w:t xml:space="preserve">зіставити або протиставити інформацію, вказати на причину інаслідки: </w:t>
      </w:r>
      <w:r w:rsidRPr="00C27C2D">
        <w:rPr>
          <w:i/>
          <w:iCs/>
          <w:sz w:val="28"/>
          <w:szCs w:val="28"/>
        </w:rPr>
        <w:t>а, але, проте. Однак, усупереч, попри те, внаслідок цього, незважаючи на.</w:t>
      </w:r>
    </w:p>
    <w:p w:rsidR="00350CB0" w:rsidRPr="00C27C2D" w:rsidRDefault="00350CB0" w:rsidP="00350CB0">
      <w:pPr>
        <w:autoSpaceDE w:val="0"/>
        <w:autoSpaceDN w:val="0"/>
        <w:adjustRightInd w:val="0"/>
        <w:ind w:firstLine="709"/>
        <w:jc w:val="both"/>
        <w:rPr>
          <w:sz w:val="28"/>
          <w:szCs w:val="28"/>
        </w:rPr>
      </w:pPr>
      <w:r w:rsidRPr="00C27C2D">
        <w:rPr>
          <w:sz w:val="28"/>
          <w:szCs w:val="28"/>
        </w:rPr>
        <w:t>Уміння послуговуватися мовними засобами різних рівнів дасть можливість спочатку правильно складати вторинні наукові тексти (конспект, анотацію, реферат), а потім підготуватися до написання власного наукового тексту (дипломної чи магістерської роботи).</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Основою професійної підготовки є комунікативна компетенція, тобто уміння і навички говорити, запитувати, відповідати, аргументувати, переконувати, точно висловлювати думку. І тут не обійтися без розмовного стилю. </w:t>
      </w:r>
    </w:p>
    <w:p w:rsidR="00350CB0" w:rsidRPr="00C27C2D" w:rsidRDefault="00350CB0" w:rsidP="00350CB0">
      <w:pPr>
        <w:autoSpaceDE w:val="0"/>
        <w:autoSpaceDN w:val="0"/>
        <w:adjustRightInd w:val="0"/>
        <w:ind w:firstLine="709"/>
        <w:jc w:val="both"/>
        <w:rPr>
          <w:sz w:val="28"/>
          <w:szCs w:val="28"/>
        </w:rPr>
      </w:pPr>
      <w:r w:rsidRPr="00C27C2D">
        <w:rPr>
          <w:sz w:val="28"/>
          <w:szCs w:val="28"/>
        </w:rPr>
        <w:t>Знання мови своєї професії підвищує ефективність праці, допомагає краще орієнтуватися в безпосередніх наукових чи ділових контактах.</w:t>
      </w:r>
    </w:p>
    <w:p w:rsidR="00350CB0" w:rsidRPr="00C27C2D" w:rsidRDefault="00350CB0" w:rsidP="00350CB0">
      <w:pPr>
        <w:autoSpaceDE w:val="0"/>
        <w:autoSpaceDN w:val="0"/>
        <w:adjustRightInd w:val="0"/>
        <w:ind w:firstLine="709"/>
        <w:jc w:val="both"/>
        <w:rPr>
          <w:b/>
          <w:bCs/>
          <w:sz w:val="28"/>
          <w:szCs w:val="28"/>
        </w:rPr>
      </w:pPr>
      <w:r w:rsidRPr="008D3C0D">
        <w:rPr>
          <w:b/>
          <w:bCs/>
          <w:sz w:val="28"/>
          <w:szCs w:val="28"/>
          <w:lang w:val="ru-RU"/>
        </w:rPr>
        <w:t>3</w:t>
      </w:r>
      <w:r w:rsidRPr="00C27C2D">
        <w:rPr>
          <w:b/>
          <w:bCs/>
          <w:sz w:val="28"/>
          <w:szCs w:val="28"/>
          <w:lang w:val="ru-RU"/>
        </w:rPr>
        <w:t xml:space="preserve">.3 </w:t>
      </w:r>
      <w:r w:rsidRPr="00C27C2D">
        <w:rPr>
          <w:b/>
          <w:bCs/>
          <w:sz w:val="28"/>
          <w:szCs w:val="28"/>
        </w:rPr>
        <w:t xml:space="preserve">Комунікативна професіограма </w:t>
      </w:r>
      <w:r>
        <w:rPr>
          <w:b/>
          <w:bCs/>
          <w:sz w:val="28"/>
          <w:szCs w:val="28"/>
        </w:rPr>
        <w:t>соціального працівника та соціального педагога</w:t>
      </w:r>
    </w:p>
    <w:p w:rsidR="00350CB0" w:rsidRPr="00C27C2D" w:rsidRDefault="00350CB0" w:rsidP="00350CB0">
      <w:pPr>
        <w:autoSpaceDE w:val="0"/>
        <w:autoSpaceDN w:val="0"/>
        <w:adjustRightInd w:val="0"/>
        <w:jc w:val="both"/>
        <w:rPr>
          <w:sz w:val="28"/>
          <w:szCs w:val="28"/>
        </w:rPr>
      </w:pPr>
      <w:r w:rsidRPr="00C27C2D">
        <w:rPr>
          <w:sz w:val="28"/>
          <w:szCs w:val="28"/>
          <w:lang w:val="ru-RU"/>
        </w:rPr>
        <w:t xml:space="preserve">         </w:t>
      </w:r>
      <w:r w:rsidRPr="00C27C2D">
        <w:rPr>
          <w:sz w:val="28"/>
          <w:szCs w:val="28"/>
        </w:rPr>
        <w:t xml:space="preserve">Важливим складником діяльності будь-якого фахівця є його комунікативна компетентність. Вона містить три основні компоненти: робота з документами, уміння вести міжособистісний і соціальний діалог, виступати публічно. Інформаційні уміння пов'язані  не тільки з безпосереднім викладом навчальної інформації, а й з методами її отримання та обробки.  </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Відтак </w:t>
      </w:r>
      <w:r w:rsidRPr="00C27C2D">
        <w:rPr>
          <w:b/>
          <w:bCs/>
          <w:sz w:val="28"/>
          <w:szCs w:val="28"/>
        </w:rPr>
        <w:t xml:space="preserve">модель професійної компетентності </w:t>
      </w:r>
      <w:r>
        <w:rPr>
          <w:b/>
          <w:bCs/>
          <w:sz w:val="28"/>
          <w:szCs w:val="28"/>
          <w:lang w:val="en-US"/>
        </w:rPr>
        <w:t>c</w:t>
      </w:r>
      <w:r>
        <w:rPr>
          <w:b/>
          <w:bCs/>
          <w:sz w:val="28"/>
          <w:szCs w:val="28"/>
        </w:rPr>
        <w:t xml:space="preserve">оцільного педагога та соціального працівника </w:t>
      </w:r>
      <w:r w:rsidRPr="00C27C2D">
        <w:rPr>
          <w:sz w:val="28"/>
          <w:szCs w:val="28"/>
        </w:rPr>
        <w:t xml:space="preserve">– це уявний зразок складників, що формують ідеального професіонала; еталон, який віддзеркалює суспільні запити й потреби, відображає вимоги до </w:t>
      </w:r>
      <w:r>
        <w:rPr>
          <w:sz w:val="28"/>
          <w:szCs w:val="28"/>
        </w:rPr>
        <w:t>соціального працівника</w:t>
      </w:r>
      <w:r w:rsidRPr="00C27C2D">
        <w:rPr>
          <w:sz w:val="28"/>
          <w:szCs w:val="28"/>
        </w:rPr>
        <w:t xml:space="preserve">. До них належить комунікативна компетентність, яка трактується різними авторами з декількох точок зору. Учені визначають її як конгломерат знань, мовних і позамовних умінь і навичок спілкування, набутих людиною в ході природної соціалізації, навчання та виховання; основними компонентами в спілкуванні виступають </w:t>
      </w:r>
      <w:r w:rsidRPr="00C27C2D">
        <w:rPr>
          <w:sz w:val="28"/>
          <w:szCs w:val="28"/>
        </w:rPr>
        <w:lastRenderedPageBreak/>
        <w:t>компетентність людини щодо себе „Я – компетентність”, тобто її адекватна орієнтація у власному потенціалі, а також у потенціалі партнера, компетентність у ситуації і завданні.</w:t>
      </w:r>
    </w:p>
    <w:p w:rsidR="00350CB0" w:rsidRPr="00C27C2D" w:rsidRDefault="00350CB0" w:rsidP="00350CB0">
      <w:pPr>
        <w:autoSpaceDE w:val="0"/>
        <w:autoSpaceDN w:val="0"/>
        <w:adjustRightInd w:val="0"/>
        <w:ind w:right="-1" w:firstLine="709"/>
        <w:contextualSpacing/>
        <w:jc w:val="both"/>
        <w:rPr>
          <w:sz w:val="28"/>
          <w:szCs w:val="28"/>
        </w:rPr>
      </w:pPr>
      <w:r w:rsidRPr="00C27C2D">
        <w:rPr>
          <w:b/>
          <w:bCs/>
          <w:sz w:val="28"/>
          <w:szCs w:val="28"/>
        </w:rPr>
        <w:t xml:space="preserve">Комунікативна професіограма </w:t>
      </w:r>
      <w:r>
        <w:rPr>
          <w:b/>
          <w:bCs/>
          <w:sz w:val="28"/>
          <w:szCs w:val="28"/>
        </w:rPr>
        <w:t>соціального працівника та соціального педагога</w:t>
      </w:r>
      <w:r w:rsidRPr="00C27C2D">
        <w:rPr>
          <w:b/>
          <w:bCs/>
          <w:sz w:val="28"/>
          <w:szCs w:val="28"/>
        </w:rPr>
        <w:t xml:space="preserve"> – </w:t>
      </w:r>
      <w:r w:rsidRPr="00C27C2D">
        <w:rPr>
          <w:sz w:val="28"/>
          <w:szCs w:val="28"/>
        </w:rPr>
        <w:t xml:space="preserve">це професійний портрет </w:t>
      </w:r>
      <w:r>
        <w:rPr>
          <w:sz w:val="28"/>
          <w:szCs w:val="28"/>
        </w:rPr>
        <w:t>фахівця, який комунікує з різними соціальними групами та верствами населення, дітьки різних вікоких груп, юнацтвом, дорослими, людьми літнього віку тощо</w:t>
      </w:r>
      <w:r w:rsidRPr="00C27C2D">
        <w:rPr>
          <w:sz w:val="28"/>
          <w:szCs w:val="28"/>
        </w:rPr>
        <w:t xml:space="preserve"> з погляду володіння ним комунікативною технікою, котрий: знає мовний етикет і вміло його використовує; формулює цілі й завдання ділового спілкування; організовує процес спілкування і управляє ним; аналізує предмет спілкування; ставить питання та конкретно відповідає на них; володіє навичками та прийомами ділового спілкування, його тактикою і стратегією; уміє вести бесіду, співбесіду, ділову розмову, полеміку, дискусію, діалог, дебати, диспут, круглий стіл, ділову нараду, командну ділову гру, пере</w:t>
      </w:r>
      <w:r>
        <w:rPr>
          <w:sz w:val="28"/>
          <w:szCs w:val="28"/>
        </w:rPr>
        <w:t>мовини</w:t>
      </w:r>
      <w:r w:rsidRPr="00C27C2D">
        <w:rPr>
          <w:sz w:val="28"/>
          <w:szCs w:val="28"/>
        </w:rPr>
        <w:t xml:space="preserve">; аналізувати конфлікти, кризові ситуації, конфронтації та розв’язувати їх; володіти технікою мови, прийомами, що допомагають переконувати, критикувати, досягати рішень, компромісів і конвенцій; знати службовий етикет та вміти його використовувати; уміти за допомогою слова здійснювати психотерапію, знімати стрес, адаптувати клієнта до певних умов, коригувати його поведінку та оцінки; створювати довірливі </w:t>
      </w:r>
      <w:r>
        <w:rPr>
          <w:sz w:val="28"/>
          <w:szCs w:val="28"/>
        </w:rPr>
        <w:t>стосунки</w:t>
      </w:r>
      <w:r w:rsidRPr="00C27C2D">
        <w:rPr>
          <w:sz w:val="28"/>
          <w:szCs w:val="28"/>
        </w:rPr>
        <w:t xml:space="preserve"> і не „загравати” з партнером</w:t>
      </w:r>
      <w:r>
        <w:rPr>
          <w:sz w:val="28"/>
          <w:szCs w:val="28"/>
        </w:rPr>
        <w:t xml:space="preserve"> по спілкуванню</w:t>
      </w:r>
      <w:r w:rsidRPr="00C27C2D">
        <w:rPr>
          <w:sz w:val="28"/>
          <w:szCs w:val="28"/>
        </w:rPr>
        <w:t>.</w:t>
      </w:r>
      <w:r>
        <w:rPr>
          <w:sz w:val="28"/>
          <w:szCs w:val="28"/>
        </w:rPr>
        <w:t xml:space="preserve"> </w:t>
      </w:r>
      <w:r w:rsidRPr="00C27C2D">
        <w:rPr>
          <w:sz w:val="28"/>
          <w:szCs w:val="28"/>
        </w:rPr>
        <w:t xml:space="preserve">Таким чином, комунікативний потенціал особистості є важливою характеристикою її можливостей. До складу комунікативної професіограми </w:t>
      </w:r>
      <w:r>
        <w:rPr>
          <w:sz w:val="28"/>
          <w:szCs w:val="28"/>
        </w:rPr>
        <w:t xml:space="preserve">соціального педагога та соціального працівника </w:t>
      </w:r>
      <w:r w:rsidRPr="00C27C2D">
        <w:rPr>
          <w:sz w:val="28"/>
          <w:szCs w:val="28"/>
        </w:rPr>
        <w:t xml:space="preserve">входить комунікативна ерудиція особистості – система знань історії і культури людського спілкування. Важливою передумовою цього процесу є активна професійна орієнтація (окреслення етапів досягнення професійної мети й розкриття власного таланту); здібність до роботи, удосконалення навичок; самоконтроль, оскільки непотрібні емоції не дозволяють добре виконувати роботу; добрі стосунки з колегами; володіння мистецтвом </w:t>
      </w:r>
      <w:r>
        <w:rPr>
          <w:sz w:val="28"/>
          <w:szCs w:val="28"/>
        </w:rPr>
        <w:t>спілкування з клієнтом соціальних послуг</w:t>
      </w:r>
      <w:r w:rsidRPr="00C27C2D">
        <w:rPr>
          <w:sz w:val="28"/>
          <w:szCs w:val="28"/>
        </w:rPr>
        <w:t xml:space="preserve"> тощо.</w:t>
      </w:r>
      <w:r>
        <w:rPr>
          <w:sz w:val="28"/>
          <w:szCs w:val="28"/>
        </w:rPr>
        <w:t xml:space="preserve"> </w:t>
      </w:r>
      <w:r w:rsidRPr="00C27C2D">
        <w:rPr>
          <w:sz w:val="28"/>
          <w:szCs w:val="28"/>
        </w:rPr>
        <w:t xml:space="preserve">Щоб сприяти успішному виконанню </w:t>
      </w:r>
      <w:r>
        <w:rPr>
          <w:sz w:val="28"/>
          <w:szCs w:val="28"/>
        </w:rPr>
        <w:t xml:space="preserve">цих </w:t>
      </w:r>
      <w:r w:rsidRPr="00C27C2D">
        <w:rPr>
          <w:sz w:val="28"/>
          <w:szCs w:val="28"/>
        </w:rPr>
        <w:t xml:space="preserve"> завдань, мовлення фахівця повинне відповідати певним вимогам, тобто мати певні комунікативні якості. Так, вимога правильного мовлення </w:t>
      </w:r>
      <w:r>
        <w:rPr>
          <w:sz w:val="28"/>
          <w:szCs w:val="28"/>
        </w:rPr>
        <w:t xml:space="preserve">соціального педагога та соціального працівника </w:t>
      </w:r>
      <w:r w:rsidRPr="00C27C2D">
        <w:rPr>
          <w:sz w:val="28"/>
          <w:szCs w:val="28"/>
        </w:rPr>
        <w:t xml:space="preserve">забезпечується його нормативністю (відповідністю мовлення педагога до норм сучасної літературної мови – акцентологічних, орфоепічних, граматичних та інших), точністю слововживання; виразністю мовлення (образність, емоційність, яскравість тощо). Вимоги до комунікативних якостей мовлення </w:t>
      </w:r>
      <w:r>
        <w:rPr>
          <w:sz w:val="28"/>
          <w:szCs w:val="28"/>
        </w:rPr>
        <w:t>соціального педагога та соціального працівника</w:t>
      </w:r>
      <w:r w:rsidRPr="00C27C2D">
        <w:rPr>
          <w:sz w:val="28"/>
          <w:szCs w:val="28"/>
        </w:rPr>
        <w:t xml:space="preserve"> зумовлені його </w:t>
      </w:r>
      <w:r w:rsidRPr="00C27C2D">
        <w:rPr>
          <w:bCs/>
          <w:sz w:val="28"/>
          <w:szCs w:val="28"/>
        </w:rPr>
        <w:t xml:space="preserve">педагогічними </w:t>
      </w:r>
      <w:r>
        <w:rPr>
          <w:bCs/>
          <w:sz w:val="28"/>
          <w:szCs w:val="28"/>
        </w:rPr>
        <w:t xml:space="preserve">та соціальними </w:t>
      </w:r>
      <w:r w:rsidRPr="00C27C2D">
        <w:rPr>
          <w:bCs/>
          <w:sz w:val="28"/>
          <w:szCs w:val="28"/>
        </w:rPr>
        <w:t>функціями</w:t>
      </w:r>
      <w:r w:rsidRPr="00C27C2D">
        <w:rPr>
          <w:sz w:val="28"/>
          <w:szCs w:val="28"/>
        </w:rPr>
        <w:t xml:space="preserve">, до яких </w:t>
      </w:r>
      <w:r>
        <w:rPr>
          <w:sz w:val="28"/>
          <w:szCs w:val="28"/>
        </w:rPr>
        <w:t xml:space="preserve">належать, окрім інших, і </w:t>
      </w:r>
      <w:r w:rsidRPr="00C27C2D">
        <w:rPr>
          <w:sz w:val="28"/>
          <w:szCs w:val="28"/>
        </w:rPr>
        <w:t xml:space="preserve">забезпечення продуктивних взаємин між </w:t>
      </w:r>
      <w:r>
        <w:rPr>
          <w:sz w:val="28"/>
          <w:szCs w:val="28"/>
        </w:rPr>
        <w:t>фахівцем і клієнтом.</w:t>
      </w:r>
      <w:r w:rsidRPr="00C27C2D">
        <w:rPr>
          <w:sz w:val="28"/>
          <w:szCs w:val="28"/>
        </w:rPr>
        <w:t xml:space="preserve"> </w:t>
      </w:r>
    </w:p>
    <w:p w:rsidR="0062321B" w:rsidRDefault="00D24356" w:rsidP="00D24356">
      <w:pPr>
        <w:shd w:val="clear" w:color="auto" w:fill="FFFFFF"/>
        <w:spacing w:before="110"/>
        <w:ind w:right="67" w:firstLine="709"/>
        <w:jc w:val="both"/>
        <w:outlineLvl w:val="0"/>
        <w:rPr>
          <w:sz w:val="28"/>
          <w:szCs w:val="28"/>
        </w:rPr>
      </w:pPr>
      <w:r w:rsidRPr="00D24356">
        <w:rPr>
          <w:b/>
          <w:bCs/>
          <w:sz w:val="28"/>
          <w:szCs w:val="28"/>
        </w:rPr>
        <w:t xml:space="preserve">3.4 </w:t>
      </w:r>
      <w:r w:rsidR="0062321B">
        <w:rPr>
          <w:b/>
          <w:bCs/>
          <w:sz w:val="28"/>
          <w:szCs w:val="28"/>
        </w:rPr>
        <w:t>Публічне мовлення майбутнього соціального педагога/працівника</w:t>
      </w:r>
    </w:p>
    <w:p w:rsidR="00D24356" w:rsidRPr="000B0E4C" w:rsidRDefault="00D24356" w:rsidP="00D24356">
      <w:pPr>
        <w:shd w:val="clear" w:color="auto" w:fill="FFFFFF"/>
        <w:spacing w:before="110"/>
        <w:ind w:right="67" w:firstLine="709"/>
        <w:jc w:val="both"/>
        <w:outlineLvl w:val="0"/>
        <w:rPr>
          <w:sz w:val="28"/>
          <w:szCs w:val="28"/>
        </w:rPr>
      </w:pPr>
      <w:r w:rsidRPr="000B0E4C">
        <w:rPr>
          <w:color w:val="000000"/>
          <w:spacing w:val="-3"/>
          <w:sz w:val="28"/>
          <w:szCs w:val="28"/>
        </w:rPr>
        <w:t>Публічне красномовство (</w:t>
      </w:r>
      <w:r w:rsidRPr="000B0E4C">
        <w:rPr>
          <w:color w:val="000000"/>
          <w:spacing w:val="-1"/>
          <w:sz w:val="28"/>
          <w:szCs w:val="28"/>
        </w:rPr>
        <w:t xml:space="preserve">багатоаспектне, відповідальне і трудомістке) </w:t>
      </w:r>
      <w:r w:rsidRPr="000B0E4C">
        <w:rPr>
          <w:color w:val="000000"/>
          <w:spacing w:val="-3"/>
          <w:sz w:val="28"/>
          <w:szCs w:val="28"/>
        </w:rPr>
        <w:t xml:space="preserve">комбінує і синтезує в собі багато ознак. </w:t>
      </w:r>
      <w:r w:rsidRPr="000B0E4C">
        <w:rPr>
          <w:color w:val="000000"/>
          <w:spacing w:val="1"/>
          <w:sz w:val="28"/>
          <w:szCs w:val="28"/>
        </w:rPr>
        <w:t>Це видно з таких його характеристик:</w:t>
      </w:r>
    </w:p>
    <w:p w:rsidR="00D24356" w:rsidRPr="000B0E4C" w:rsidRDefault="00D24356" w:rsidP="00D24356">
      <w:pPr>
        <w:shd w:val="clear" w:color="auto" w:fill="FFFFFF"/>
        <w:tabs>
          <w:tab w:val="left" w:pos="451"/>
        </w:tabs>
        <w:ind w:left="235" w:firstLine="709"/>
        <w:jc w:val="both"/>
        <w:rPr>
          <w:sz w:val="28"/>
          <w:szCs w:val="28"/>
        </w:rPr>
      </w:pPr>
      <w:r w:rsidRPr="000B0E4C">
        <w:rPr>
          <w:color w:val="000000"/>
          <w:spacing w:val="-8"/>
          <w:sz w:val="28"/>
          <w:szCs w:val="28"/>
        </w:rPr>
        <w:lastRenderedPageBreak/>
        <w:t>а)</w:t>
      </w:r>
      <w:r w:rsidRPr="000B0E4C">
        <w:rPr>
          <w:color w:val="000000"/>
          <w:sz w:val="28"/>
          <w:szCs w:val="28"/>
        </w:rPr>
        <w:tab/>
        <w:t>за змістом воно є суспільно важливим і проблемним;</w:t>
      </w:r>
    </w:p>
    <w:p w:rsidR="00D24356" w:rsidRPr="000B0E4C" w:rsidRDefault="00D24356" w:rsidP="00D24356">
      <w:pPr>
        <w:shd w:val="clear" w:color="auto" w:fill="FFFFFF"/>
        <w:tabs>
          <w:tab w:val="left" w:pos="451"/>
        </w:tabs>
        <w:ind w:left="235" w:firstLine="709"/>
        <w:jc w:val="both"/>
        <w:rPr>
          <w:sz w:val="28"/>
          <w:szCs w:val="28"/>
        </w:rPr>
      </w:pPr>
      <w:r w:rsidRPr="000B0E4C">
        <w:rPr>
          <w:color w:val="000000"/>
          <w:spacing w:val="-5"/>
          <w:sz w:val="28"/>
          <w:szCs w:val="28"/>
        </w:rPr>
        <w:t>б)</w:t>
      </w:r>
      <w:r w:rsidRPr="000B0E4C">
        <w:rPr>
          <w:color w:val="000000"/>
          <w:sz w:val="28"/>
          <w:szCs w:val="28"/>
        </w:rPr>
        <w:tab/>
      </w:r>
      <w:r w:rsidRPr="000B0E4C">
        <w:rPr>
          <w:color w:val="000000"/>
          <w:spacing w:val="1"/>
          <w:sz w:val="28"/>
          <w:szCs w:val="28"/>
        </w:rPr>
        <w:t>за формою реалізації публічне мовлення є писемно-усним;</w:t>
      </w:r>
    </w:p>
    <w:p w:rsidR="00D24356" w:rsidRPr="000B0E4C" w:rsidRDefault="00D24356" w:rsidP="00D24356">
      <w:pPr>
        <w:shd w:val="clear" w:color="auto" w:fill="FFFFFF"/>
        <w:tabs>
          <w:tab w:val="left" w:pos="451"/>
        </w:tabs>
        <w:ind w:left="235" w:firstLine="709"/>
        <w:jc w:val="both"/>
        <w:rPr>
          <w:sz w:val="28"/>
          <w:szCs w:val="28"/>
        </w:rPr>
      </w:pPr>
      <w:r w:rsidRPr="000B0E4C">
        <w:rPr>
          <w:color w:val="000000"/>
          <w:spacing w:val="-8"/>
          <w:sz w:val="28"/>
          <w:szCs w:val="28"/>
        </w:rPr>
        <w:t>в)</w:t>
      </w:r>
      <w:r w:rsidRPr="000B0E4C">
        <w:rPr>
          <w:color w:val="000000"/>
          <w:sz w:val="28"/>
          <w:szCs w:val="28"/>
        </w:rPr>
        <w:tab/>
      </w:r>
      <w:r w:rsidRPr="000B0E4C">
        <w:rPr>
          <w:color w:val="000000"/>
          <w:spacing w:val="1"/>
          <w:sz w:val="28"/>
          <w:szCs w:val="28"/>
        </w:rPr>
        <w:t>за відношенням до форми мовлення є книжно-розмовним;</w:t>
      </w:r>
    </w:p>
    <w:p w:rsidR="00D24356" w:rsidRPr="000B0E4C" w:rsidRDefault="00D24356" w:rsidP="00D24356">
      <w:pPr>
        <w:shd w:val="clear" w:color="auto" w:fill="FFFFFF"/>
        <w:tabs>
          <w:tab w:val="left" w:pos="451"/>
        </w:tabs>
        <w:ind w:left="10" w:firstLine="709"/>
        <w:jc w:val="both"/>
        <w:rPr>
          <w:sz w:val="28"/>
          <w:szCs w:val="28"/>
        </w:rPr>
      </w:pPr>
      <w:r w:rsidRPr="000B0E4C">
        <w:rPr>
          <w:color w:val="000000"/>
          <w:spacing w:val="-7"/>
          <w:sz w:val="28"/>
          <w:szCs w:val="28"/>
        </w:rPr>
        <w:t>г)</w:t>
      </w:r>
      <w:r w:rsidRPr="000B0E4C">
        <w:rPr>
          <w:color w:val="000000"/>
          <w:sz w:val="28"/>
          <w:szCs w:val="28"/>
        </w:rPr>
        <w:tab/>
        <w:t>за функціональним типом мовлення публічна промова може</w:t>
      </w:r>
      <w:r w:rsidRPr="000B0E4C">
        <w:rPr>
          <w:color w:val="000000"/>
          <w:sz w:val="28"/>
          <w:szCs w:val="28"/>
        </w:rPr>
        <w:br/>
      </w:r>
      <w:r w:rsidRPr="000B0E4C">
        <w:rPr>
          <w:color w:val="000000"/>
          <w:spacing w:val="4"/>
          <w:sz w:val="28"/>
          <w:szCs w:val="28"/>
        </w:rPr>
        <w:t>бути синтезом елементів усіх функціональних мовних типів —</w:t>
      </w:r>
      <w:r w:rsidRPr="000B0E4C">
        <w:rPr>
          <w:color w:val="000000"/>
          <w:spacing w:val="4"/>
          <w:sz w:val="28"/>
          <w:szCs w:val="28"/>
        </w:rPr>
        <w:br/>
      </w:r>
      <w:r w:rsidRPr="000B0E4C">
        <w:rPr>
          <w:color w:val="000000"/>
          <w:sz w:val="28"/>
          <w:szCs w:val="28"/>
        </w:rPr>
        <w:t>розповіді, опису, міркування, монологу;</w:t>
      </w:r>
    </w:p>
    <w:p w:rsidR="00D24356" w:rsidRPr="000B0E4C" w:rsidRDefault="00D24356" w:rsidP="00D24356">
      <w:pPr>
        <w:shd w:val="clear" w:color="auto" w:fill="FFFFFF"/>
        <w:tabs>
          <w:tab w:val="left" w:pos="451"/>
        </w:tabs>
        <w:spacing w:before="5"/>
        <w:ind w:left="10" w:firstLine="709"/>
        <w:jc w:val="both"/>
        <w:rPr>
          <w:sz w:val="28"/>
          <w:szCs w:val="28"/>
        </w:rPr>
      </w:pPr>
      <w:r w:rsidRPr="000B0E4C">
        <w:rPr>
          <w:color w:val="000000"/>
          <w:spacing w:val="-6"/>
          <w:sz w:val="28"/>
          <w:szCs w:val="28"/>
        </w:rPr>
        <w:t>д)</w:t>
      </w:r>
      <w:r w:rsidRPr="000B0E4C">
        <w:rPr>
          <w:color w:val="000000"/>
          <w:sz w:val="28"/>
          <w:szCs w:val="28"/>
        </w:rPr>
        <w:tab/>
        <w:t>за характером реалізації публічне мовлення є підготовлено-</w:t>
      </w:r>
      <w:r w:rsidRPr="000B0E4C">
        <w:rPr>
          <w:color w:val="000000"/>
          <w:sz w:val="28"/>
          <w:szCs w:val="28"/>
        </w:rPr>
        <w:br/>
        <w:t>імпровізаційним.</w:t>
      </w:r>
    </w:p>
    <w:p w:rsidR="00D24356" w:rsidRPr="000B0E4C" w:rsidRDefault="00D24356" w:rsidP="00D24356">
      <w:pPr>
        <w:shd w:val="clear" w:color="auto" w:fill="FFFFFF"/>
        <w:spacing w:before="5"/>
        <w:ind w:left="5" w:right="10" w:firstLine="709"/>
        <w:jc w:val="both"/>
        <w:rPr>
          <w:sz w:val="28"/>
          <w:szCs w:val="28"/>
        </w:rPr>
      </w:pPr>
      <w:r w:rsidRPr="000B0E4C">
        <w:rPr>
          <w:color w:val="000000"/>
          <w:spacing w:val="-1"/>
          <w:sz w:val="28"/>
          <w:szCs w:val="28"/>
        </w:rPr>
        <w:t>Змістом публічних промов обирають</w:t>
      </w:r>
      <w:r>
        <w:rPr>
          <w:color w:val="000000"/>
          <w:spacing w:val="-1"/>
          <w:sz w:val="28"/>
          <w:szCs w:val="28"/>
        </w:rPr>
        <w:t xml:space="preserve"> зазвичай</w:t>
      </w:r>
      <w:r w:rsidRPr="000B0E4C">
        <w:rPr>
          <w:color w:val="000000"/>
          <w:spacing w:val="-1"/>
          <w:sz w:val="28"/>
          <w:szCs w:val="28"/>
        </w:rPr>
        <w:t xml:space="preserve"> дуже важливі </w:t>
      </w:r>
      <w:r w:rsidRPr="000B0E4C">
        <w:rPr>
          <w:color w:val="000000"/>
          <w:spacing w:val="-3"/>
          <w:sz w:val="28"/>
          <w:szCs w:val="28"/>
        </w:rPr>
        <w:t xml:space="preserve">і часто проблемні для їх вирішення питання суспільно-політичного, </w:t>
      </w:r>
      <w:r w:rsidRPr="000B0E4C">
        <w:rPr>
          <w:color w:val="000000"/>
          <w:sz w:val="28"/>
          <w:szCs w:val="28"/>
        </w:rPr>
        <w:t xml:space="preserve">громадського чи виробничого життя. Це можуть бути проблеми, </w:t>
      </w:r>
      <w:r w:rsidRPr="000B0E4C">
        <w:rPr>
          <w:color w:val="000000"/>
          <w:spacing w:val="-1"/>
          <w:sz w:val="28"/>
          <w:szCs w:val="28"/>
        </w:rPr>
        <w:t>що потребують публічного ствердження чи заперечення, аргумен</w:t>
      </w:r>
      <w:r w:rsidRPr="000B0E4C">
        <w:rPr>
          <w:color w:val="000000"/>
          <w:spacing w:val="-1"/>
          <w:sz w:val="28"/>
          <w:szCs w:val="28"/>
        </w:rPr>
        <w:softHyphen/>
      </w:r>
      <w:r w:rsidRPr="000B0E4C">
        <w:rPr>
          <w:color w:val="000000"/>
          <w:sz w:val="28"/>
          <w:szCs w:val="28"/>
        </w:rPr>
        <w:t>тації чи спростування, розв'язання конфлікту та обрання правиль</w:t>
      </w:r>
      <w:r w:rsidRPr="000B0E4C">
        <w:rPr>
          <w:color w:val="000000"/>
          <w:sz w:val="28"/>
          <w:szCs w:val="28"/>
        </w:rPr>
        <w:softHyphen/>
      </w:r>
      <w:r w:rsidRPr="000B0E4C">
        <w:rPr>
          <w:color w:val="000000"/>
          <w:spacing w:val="-2"/>
          <w:sz w:val="28"/>
          <w:szCs w:val="28"/>
        </w:rPr>
        <w:t>ного вибору.</w:t>
      </w:r>
    </w:p>
    <w:p w:rsidR="00D24356" w:rsidRPr="000B0E4C" w:rsidRDefault="00D24356" w:rsidP="00D24356">
      <w:pPr>
        <w:shd w:val="clear" w:color="auto" w:fill="FFFFFF"/>
        <w:spacing w:before="5"/>
        <w:ind w:firstLine="709"/>
        <w:jc w:val="both"/>
        <w:rPr>
          <w:sz w:val="28"/>
          <w:szCs w:val="28"/>
        </w:rPr>
      </w:pPr>
      <w:r w:rsidRPr="000B0E4C">
        <w:rPr>
          <w:color w:val="000000"/>
          <w:spacing w:val="-1"/>
          <w:sz w:val="28"/>
          <w:szCs w:val="28"/>
        </w:rPr>
        <w:t xml:space="preserve">Писемно-усна форма реалізації публічної промови означає, що </w:t>
      </w:r>
      <w:r w:rsidRPr="000B0E4C">
        <w:rPr>
          <w:color w:val="000000"/>
          <w:spacing w:val="-2"/>
          <w:sz w:val="28"/>
          <w:szCs w:val="28"/>
        </w:rPr>
        <w:t xml:space="preserve">вся підготовча робота (задум, концепція, породження тексту: тези, положення, докази, факти, мовне вираження) фіксується на папері, </w:t>
      </w:r>
      <w:r w:rsidRPr="000B0E4C">
        <w:rPr>
          <w:color w:val="000000"/>
          <w:spacing w:val="-3"/>
          <w:sz w:val="28"/>
          <w:szCs w:val="28"/>
        </w:rPr>
        <w:t xml:space="preserve">тобто має писемну форму і належить тільки ораторові. Цей писемний </w:t>
      </w:r>
      <w:r w:rsidRPr="000B0E4C">
        <w:rPr>
          <w:color w:val="000000"/>
          <w:sz w:val="28"/>
          <w:szCs w:val="28"/>
        </w:rPr>
        <w:t>етап необхідний для того, щоб промовець сам умів викласти хід своїх думок послідовно, логічно, несуперечливо, нічого не забути з основних думок («не загубити думку»), докладніше розібратися у власних судженнях і відчути їх вагу. Д. Карнегі ра</w:t>
      </w:r>
      <w:r w:rsidRPr="000B0E4C">
        <w:rPr>
          <w:color w:val="000000"/>
          <w:spacing w:val="-2"/>
          <w:sz w:val="28"/>
          <w:szCs w:val="28"/>
        </w:rPr>
        <w:t>дить постійно занотовувати свої думки й обдумувати їх, розмірко</w:t>
      </w:r>
      <w:r w:rsidRPr="000B0E4C">
        <w:rPr>
          <w:color w:val="000000"/>
          <w:spacing w:val="-2"/>
          <w:sz w:val="28"/>
          <w:szCs w:val="28"/>
        </w:rPr>
        <w:softHyphen/>
      </w:r>
      <w:r w:rsidRPr="000B0E4C">
        <w:rPr>
          <w:color w:val="000000"/>
          <w:sz w:val="28"/>
          <w:szCs w:val="28"/>
        </w:rPr>
        <w:t>вувати: «значно легше аналізувати факти після їхнього попереднього запису: добре сформульована проблема — наполо</w:t>
      </w:r>
      <w:r w:rsidRPr="000B0E4C">
        <w:rPr>
          <w:color w:val="000000"/>
          <w:sz w:val="28"/>
          <w:szCs w:val="28"/>
        </w:rPr>
        <w:softHyphen/>
        <w:t>вину розв'язана проблема».</w:t>
      </w:r>
      <w:r>
        <w:rPr>
          <w:color w:val="000000"/>
          <w:sz w:val="28"/>
          <w:szCs w:val="28"/>
        </w:rPr>
        <w:t xml:space="preserve"> </w:t>
      </w:r>
      <w:r w:rsidRPr="000B0E4C">
        <w:rPr>
          <w:color w:val="000000"/>
          <w:spacing w:val="-1"/>
          <w:sz w:val="28"/>
          <w:szCs w:val="28"/>
        </w:rPr>
        <w:t>На етапі виголошення промови підготовлений текст має відчу</w:t>
      </w:r>
      <w:r w:rsidRPr="000B0E4C">
        <w:rPr>
          <w:color w:val="000000"/>
          <w:spacing w:val="-1"/>
          <w:sz w:val="28"/>
          <w:szCs w:val="28"/>
        </w:rPr>
        <w:softHyphen/>
      </w:r>
      <w:r w:rsidRPr="000B0E4C">
        <w:rPr>
          <w:color w:val="000000"/>
          <w:spacing w:val="-2"/>
          <w:sz w:val="28"/>
          <w:szCs w:val="28"/>
        </w:rPr>
        <w:t>житися від паперу і стати ніби усномовним породженням. Тут на</w:t>
      </w:r>
      <w:r w:rsidRPr="000B0E4C">
        <w:rPr>
          <w:color w:val="000000"/>
          <w:spacing w:val="-2"/>
          <w:sz w:val="28"/>
          <w:szCs w:val="28"/>
        </w:rPr>
        <w:softHyphen/>
      </w:r>
      <w:r w:rsidRPr="000B0E4C">
        <w:rPr>
          <w:color w:val="000000"/>
          <w:sz w:val="28"/>
          <w:szCs w:val="28"/>
        </w:rPr>
        <w:t>стає зручний момент для мовної імпровізації, але вона буде лег</w:t>
      </w:r>
      <w:r w:rsidRPr="000B0E4C">
        <w:rPr>
          <w:color w:val="000000"/>
          <w:sz w:val="28"/>
          <w:szCs w:val="28"/>
        </w:rPr>
        <w:softHyphen/>
      </w:r>
      <w:r w:rsidRPr="000B0E4C">
        <w:rPr>
          <w:color w:val="000000"/>
          <w:spacing w:val="-2"/>
          <w:sz w:val="28"/>
          <w:szCs w:val="28"/>
        </w:rPr>
        <w:t xml:space="preserve">кою й природною, якщо промовець знатиме, що вона заземлена на уже відшліфований і готовий у голові писаний текст. І якщо через брак доброго настрою чи з іншої причини у процесі виголошення </w:t>
      </w:r>
      <w:r w:rsidRPr="000B0E4C">
        <w:rPr>
          <w:color w:val="000000"/>
          <w:spacing w:val="-1"/>
          <w:sz w:val="28"/>
          <w:szCs w:val="28"/>
        </w:rPr>
        <w:t xml:space="preserve">промови не виходить гарна імпровізація, то ніколи не станеться провалу, бо можна легко «опуститись» на надійну платформу — </w:t>
      </w:r>
      <w:r w:rsidRPr="000B0E4C">
        <w:rPr>
          <w:color w:val="000000"/>
          <w:spacing w:val="-2"/>
          <w:sz w:val="28"/>
          <w:szCs w:val="28"/>
        </w:rPr>
        <w:t xml:space="preserve">готовий і завчений писаний текст. Цю звичку добре виробити тим, кому промовляти доводиться дуже часто незалежно від бажання, а </w:t>
      </w:r>
      <w:r w:rsidRPr="000B0E4C">
        <w:rPr>
          <w:color w:val="000000"/>
          <w:sz w:val="28"/>
          <w:szCs w:val="28"/>
        </w:rPr>
        <w:t>залежно від потреби (лекторам, викладачам).</w:t>
      </w:r>
      <w:r>
        <w:rPr>
          <w:color w:val="000000"/>
          <w:sz w:val="28"/>
          <w:szCs w:val="28"/>
        </w:rPr>
        <w:t xml:space="preserve"> </w:t>
      </w:r>
    </w:p>
    <w:p w:rsidR="00D24356" w:rsidRPr="000B0E4C" w:rsidRDefault="00D24356" w:rsidP="00D24356">
      <w:pPr>
        <w:shd w:val="clear" w:color="auto" w:fill="FFFFFF"/>
        <w:ind w:left="19" w:right="24" w:firstLine="709"/>
        <w:jc w:val="both"/>
        <w:rPr>
          <w:sz w:val="28"/>
          <w:szCs w:val="28"/>
        </w:rPr>
      </w:pPr>
      <w:r w:rsidRPr="000B0E4C">
        <w:rPr>
          <w:color w:val="000000"/>
          <w:spacing w:val="-2"/>
          <w:sz w:val="28"/>
          <w:szCs w:val="28"/>
        </w:rPr>
        <w:t>Писемно-усна форма реалізації публічного мовлення надає про</w:t>
      </w:r>
      <w:r w:rsidRPr="000B0E4C">
        <w:rPr>
          <w:color w:val="000000"/>
          <w:spacing w:val="-2"/>
          <w:sz w:val="28"/>
          <w:szCs w:val="28"/>
        </w:rPr>
        <w:softHyphen/>
        <w:t xml:space="preserve">мові книжно-розмовного характеру, що виявляється найбільше на </w:t>
      </w:r>
      <w:r w:rsidRPr="000B0E4C">
        <w:rPr>
          <w:color w:val="000000"/>
          <w:spacing w:val="-3"/>
          <w:sz w:val="28"/>
          <w:szCs w:val="28"/>
        </w:rPr>
        <w:t>підготовчому писемному етапі: у граматичній правильності, дотри</w:t>
      </w:r>
      <w:r w:rsidRPr="000B0E4C">
        <w:rPr>
          <w:color w:val="000000"/>
          <w:spacing w:val="-3"/>
          <w:sz w:val="28"/>
          <w:szCs w:val="28"/>
        </w:rPr>
        <w:softHyphen/>
      </w:r>
      <w:r w:rsidRPr="000B0E4C">
        <w:rPr>
          <w:color w:val="000000"/>
          <w:spacing w:val="-2"/>
          <w:sz w:val="28"/>
          <w:szCs w:val="28"/>
        </w:rPr>
        <w:t xml:space="preserve">манні норм літературної мови, у логічній послідовності, точності і </w:t>
      </w:r>
      <w:r w:rsidRPr="000B0E4C">
        <w:rPr>
          <w:color w:val="000000"/>
          <w:spacing w:val="-3"/>
          <w:sz w:val="28"/>
          <w:szCs w:val="28"/>
        </w:rPr>
        <w:t>стислості матеріалу, у доцільності добору художніх засобів. Книж</w:t>
      </w:r>
      <w:r w:rsidRPr="000B0E4C">
        <w:rPr>
          <w:color w:val="000000"/>
          <w:spacing w:val="-3"/>
          <w:sz w:val="28"/>
          <w:szCs w:val="28"/>
        </w:rPr>
        <w:softHyphen/>
      </w:r>
      <w:r w:rsidRPr="000B0E4C">
        <w:rPr>
          <w:color w:val="000000"/>
          <w:spacing w:val="-5"/>
          <w:sz w:val="28"/>
          <w:szCs w:val="28"/>
        </w:rPr>
        <w:t>ний характер публічної промови залежить від галузевої сфери функ</w:t>
      </w:r>
      <w:r w:rsidRPr="000B0E4C">
        <w:rPr>
          <w:color w:val="000000"/>
          <w:spacing w:val="-5"/>
          <w:sz w:val="28"/>
          <w:szCs w:val="28"/>
        </w:rPr>
        <w:softHyphen/>
      </w:r>
      <w:r w:rsidRPr="000B0E4C">
        <w:rPr>
          <w:color w:val="000000"/>
          <w:spacing w:val="-2"/>
          <w:sz w:val="28"/>
          <w:szCs w:val="28"/>
        </w:rPr>
        <w:t>ціонального стилю: офіційно-ділова, виробнича, політична промо</w:t>
      </w:r>
      <w:r w:rsidRPr="000B0E4C">
        <w:rPr>
          <w:color w:val="000000"/>
          <w:spacing w:val="-2"/>
          <w:sz w:val="28"/>
          <w:szCs w:val="28"/>
        </w:rPr>
        <w:softHyphen/>
      </w:r>
      <w:r w:rsidRPr="000B0E4C">
        <w:rPr>
          <w:color w:val="000000"/>
          <w:sz w:val="28"/>
          <w:szCs w:val="28"/>
        </w:rPr>
        <w:t>ва; навчальне, судове красномовство тощо.</w:t>
      </w:r>
    </w:p>
    <w:p w:rsidR="00D24356" w:rsidRPr="000B0E4C" w:rsidRDefault="00D24356" w:rsidP="00D24356">
      <w:pPr>
        <w:shd w:val="clear" w:color="auto" w:fill="FFFFFF"/>
        <w:ind w:left="24" w:firstLine="709"/>
        <w:jc w:val="both"/>
        <w:rPr>
          <w:sz w:val="28"/>
          <w:szCs w:val="28"/>
        </w:rPr>
      </w:pPr>
      <w:r w:rsidRPr="000B0E4C">
        <w:rPr>
          <w:color w:val="000000"/>
          <w:spacing w:val="-2"/>
          <w:sz w:val="28"/>
          <w:szCs w:val="28"/>
        </w:rPr>
        <w:t xml:space="preserve">Розмовний характер промови виявляється передусім у її усному </w:t>
      </w:r>
      <w:r w:rsidRPr="000B0E4C">
        <w:rPr>
          <w:color w:val="000000"/>
          <w:spacing w:val="1"/>
          <w:sz w:val="28"/>
          <w:szCs w:val="28"/>
        </w:rPr>
        <w:t xml:space="preserve">проголошенні і використанні тих мовних виражальних засобів, </w:t>
      </w:r>
      <w:r w:rsidRPr="000B0E4C">
        <w:rPr>
          <w:color w:val="000000"/>
          <w:spacing w:val="-2"/>
          <w:sz w:val="28"/>
          <w:szCs w:val="28"/>
        </w:rPr>
        <w:t>зокрема емоційно-вольових, які впливають на слухачів і здатні ак</w:t>
      </w:r>
      <w:r w:rsidRPr="000B0E4C">
        <w:rPr>
          <w:color w:val="000000"/>
          <w:spacing w:val="-2"/>
          <w:sz w:val="28"/>
          <w:szCs w:val="28"/>
        </w:rPr>
        <w:softHyphen/>
      </w:r>
      <w:r w:rsidRPr="000B0E4C">
        <w:rPr>
          <w:color w:val="000000"/>
          <w:sz w:val="28"/>
          <w:szCs w:val="28"/>
        </w:rPr>
        <w:t>тивізувати їх сприймання та пізнавальну і творчу діяльність. Го</w:t>
      </w:r>
      <w:r w:rsidRPr="000B0E4C">
        <w:rPr>
          <w:color w:val="000000"/>
          <w:sz w:val="28"/>
          <w:szCs w:val="28"/>
        </w:rPr>
        <w:softHyphen/>
      </w:r>
      <w:r w:rsidRPr="000B0E4C">
        <w:rPr>
          <w:color w:val="000000"/>
          <w:spacing w:val="-4"/>
          <w:sz w:val="28"/>
          <w:szCs w:val="28"/>
        </w:rPr>
        <w:t xml:space="preserve">ловна вимога до виголошення публічної промови — це природність, </w:t>
      </w:r>
      <w:r w:rsidRPr="000B0E4C">
        <w:rPr>
          <w:color w:val="000000"/>
          <w:sz w:val="28"/>
          <w:szCs w:val="28"/>
        </w:rPr>
        <w:t>а не штучність спілкування. Природність виявляється у безпосе</w:t>
      </w:r>
      <w:r w:rsidRPr="000B0E4C">
        <w:rPr>
          <w:color w:val="000000"/>
          <w:sz w:val="28"/>
          <w:szCs w:val="28"/>
        </w:rPr>
        <w:softHyphen/>
      </w:r>
      <w:r w:rsidRPr="000B0E4C">
        <w:rPr>
          <w:color w:val="000000"/>
          <w:spacing w:val="-5"/>
          <w:sz w:val="28"/>
          <w:szCs w:val="28"/>
        </w:rPr>
        <w:t xml:space="preserve">редності мовного контакту, звертанні до </w:t>
      </w:r>
      <w:r w:rsidRPr="000B0E4C">
        <w:rPr>
          <w:color w:val="000000"/>
          <w:spacing w:val="-5"/>
          <w:sz w:val="28"/>
          <w:szCs w:val="28"/>
        </w:rPr>
        <w:lastRenderedPageBreak/>
        <w:t xml:space="preserve">слухачів та їхній адекватній </w:t>
      </w:r>
      <w:r w:rsidRPr="000B0E4C">
        <w:rPr>
          <w:color w:val="000000"/>
          <w:spacing w:val="-1"/>
          <w:sz w:val="28"/>
          <w:szCs w:val="28"/>
        </w:rPr>
        <w:t>реакції, невимушеності розмови, спонтанності виникнення і виго</w:t>
      </w:r>
      <w:r w:rsidRPr="000B0E4C">
        <w:rPr>
          <w:color w:val="000000"/>
          <w:sz w:val="28"/>
          <w:szCs w:val="28"/>
        </w:rPr>
        <w:t>лошення думки, відповідній інтонації, доцільності використання невербальних засобів спілкування (міміки, жестів, поз, рухів), у пристойному вигляді особи промовця.</w:t>
      </w:r>
    </w:p>
    <w:p w:rsidR="00D24356" w:rsidRPr="000B0E4C" w:rsidRDefault="00D24356" w:rsidP="00D24356">
      <w:pPr>
        <w:shd w:val="clear" w:color="auto" w:fill="FFFFFF"/>
        <w:spacing w:before="5"/>
        <w:ind w:left="14" w:firstLine="709"/>
        <w:jc w:val="both"/>
        <w:rPr>
          <w:sz w:val="28"/>
          <w:szCs w:val="28"/>
        </w:rPr>
      </w:pPr>
      <w:r w:rsidRPr="000B0E4C">
        <w:rPr>
          <w:color w:val="000000"/>
          <w:spacing w:val="-3"/>
          <w:sz w:val="28"/>
          <w:szCs w:val="28"/>
        </w:rPr>
        <w:t xml:space="preserve">Для слухачів сприймання виголошуваної промови є важчим, </w:t>
      </w:r>
      <w:r>
        <w:rPr>
          <w:color w:val="000000"/>
          <w:spacing w:val="-3"/>
          <w:sz w:val="28"/>
          <w:szCs w:val="28"/>
        </w:rPr>
        <w:t>а</w:t>
      </w:r>
      <w:r w:rsidRPr="000B0E4C">
        <w:rPr>
          <w:color w:val="000000"/>
          <w:spacing w:val="-3"/>
          <w:sz w:val="28"/>
          <w:szCs w:val="28"/>
        </w:rPr>
        <w:t xml:space="preserve">ніж </w:t>
      </w:r>
      <w:r w:rsidRPr="000B0E4C">
        <w:rPr>
          <w:color w:val="000000"/>
          <w:spacing w:val="-1"/>
          <w:sz w:val="28"/>
          <w:szCs w:val="28"/>
        </w:rPr>
        <w:t>писаного тексту, бо відсутній зоровий образ мови (текст) і повер</w:t>
      </w:r>
      <w:r w:rsidRPr="000B0E4C">
        <w:rPr>
          <w:color w:val="000000"/>
          <w:spacing w:val="-1"/>
          <w:sz w:val="28"/>
          <w:szCs w:val="28"/>
        </w:rPr>
        <w:softHyphen/>
      </w:r>
      <w:r w:rsidRPr="000B0E4C">
        <w:rPr>
          <w:color w:val="000000"/>
          <w:sz w:val="28"/>
          <w:szCs w:val="28"/>
        </w:rPr>
        <w:t xml:space="preserve">татися до сказаного неможливо, його вже немає. Така природа </w:t>
      </w:r>
      <w:r w:rsidRPr="000B0E4C">
        <w:rPr>
          <w:color w:val="000000"/>
          <w:spacing w:val="-2"/>
          <w:sz w:val="28"/>
          <w:szCs w:val="28"/>
        </w:rPr>
        <w:t>живого мовлення. Тому в процесі виголошення публічної промови можуть залучатися засоби усного розмовного мовлення, не перед</w:t>
      </w:r>
      <w:r w:rsidRPr="000B0E4C">
        <w:rPr>
          <w:color w:val="000000"/>
          <w:spacing w:val="-2"/>
          <w:sz w:val="28"/>
          <w:szCs w:val="28"/>
        </w:rPr>
        <w:softHyphen/>
      </w:r>
      <w:r w:rsidRPr="000B0E4C">
        <w:rPr>
          <w:color w:val="000000"/>
          <w:sz w:val="28"/>
          <w:szCs w:val="28"/>
        </w:rPr>
        <w:t xml:space="preserve">бачені писемним текстом: звертання і запитання, вставні слова, </w:t>
      </w:r>
      <w:r w:rsidRPr="000B0E4C">
        <w:rPr>
          <w:color w:val="000000"/>
          <w:spacing w:val="-2"/>
          <w:sz w:val="28"/>
          <w:szCs w:val="28"/>
        </w:rPr>
        <w:t>повтори</w:t>
      </w:r>
      <w:r>
        <w:rPr>
          <w:color w:val="000000"/>
          <w:spacing w:val="-2"/>
          <w:sz w:val="28"/>
          <w:szCs w:val="28"/>
        </w:rPr>
        <w:t>,</w:t>
      </w:r>
      <w:r w:rsidRPr="000B0E4C">
        <w:rPr>
          <w:color w:val="000000"/>
          <w:spacing w:val="-2"/>
          <w:sz w:val="28"/>
          <w:szCs w:val="28"/>
        </w:rPr>
        <w:t xml:space="preserve"> синоніми</w:t>
      </w:r>
      <w:r>
        <w:rPr>
          <w:color w:val="000000"/>
          <w:spacing w:val="-2"/>
          <w:sz w:val="28"/>
          <w:szCs w:val="28"/>
        </w:rPr>
        <w:t>,</w:t>
      </w:r>
      <w:r w:rsidRPr="000B0E4C">
        <w:rPr>
          <w:color w:val="000000"/>
          <w:sz w:val="28"/>
          <w:szCs w:val="28"/>
        </w:rPr>
        <w:t xml:space="preserve"> пояснення окремих термінів чи інших слів</w:t>
      </w:r>
      <w:r>
        <w:rPr>
          <w:color w:val="000000"/>
          <w:sz w:val="28"/>
          <w:szCs w:val="28"/>
        </w:rPr>
        <w:t xml:space="preserve"> тощо.</w:t>
      </w:r>
      <w:r w:rsidRPr="000B0E4C">
        <w:rPr>
          <w:color w:val="000000"/>
          <w:sz w:val="28"/>
          <w:szCs w:val="28"/>
        </w:rPr>
        <w:t xml:space="preserve">  </w:t>
      </w:r>
      <w:r w:rsidRPr="000B0E4C">
        <w:rPr>
          <w:noProof/>
          <w:sz w:val="28"/>
          <w:szCs w:val="28"/>
          <w:lang w:val="ru-RU" w:eastAsia="ru-RU"/>
        </w:rPr>
        <mc:AlternateContent>
          <mc:Choice Requires="wps">
            <w:drawing>
              <wp:anchor distT="0" distB="0" distL="114300" distR="114300" simplePos="0" relativeHeight="251659264" behindDoc="0" locked="0" layoutInCell="0" allowOverlap="1">
                <wp:simplePos x="0" y="0"/>
                <wp:positionH relativeFrom="margin">
                  <wp:posOffset>8439785</wp:posOffset>
                </wp:positionH>
                <wp:positionV relativeFrom="paragraph">
                  <wp:posOffset>567055</wp:posOffset>
                </wp:positionV>
                <wp:extent cx="0" cy="5943600"/>
                <wp:effectExtent l="10160" t="14605" r="8890" b="139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E2838"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4.55pt,44.65pt" to="664.55pt,5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ZTgIAAFkEAAAOAAAAZHJzL2Uyb0RvYy54bWysVM1uEzEQviPxDtbe091Nt6FddVOhbMKl&#10;QKWWB3Bsb9bCa1u2k02EkKBnpD4Cr8ABpEoFnmHzRoydH6VwQYgcnPHM+PM3M5/3/GLZCLRgxnIl&#10;iyg9SiLEJFGUy1kRvbmZ9E4jZB2WFAslWRGtmI0uhk+fnLc6Z31VK0GZQQAibd7qIqqd03kcW1Kz&#10;BtsjpZmEYKVMgx1szSymBreA3oi4nySDuFWGaqMIsxa85SYYDQN+VTHiXleVZQ6JIgJuLqwmrFO/&#10;xsNznM8M1jUnWxr4H1g0mEu4dA9VYofR3PA/oBpOjLKqckdENbGqKk5YqAGqSZPfqrmusWahFmiO&#10;1fs22f8HS14trgzitIj6EZK4gRF1n9cf1nfd9+7L+g6tP3Y/u2/d1+6++9Hdr2/Bflh/AtsHu4et&#10;+w71fSdbbXMAHMkr43tBlvJaXyry1iKpRjWWMxYqullpuCb1J+JHR/zGauAzbV8qCjl47lRo67Iy&#10;jYeEhqFlmN5qPz22dIhsnAS8J2fZ8SAJk41xvjuojXUvmGqQN4pIcOkbi3O8uLTOE8H5LsW7pZpw&#10;IYI4hEQtsD3pZ0k4YZXg1Ed9njWz6UgYtMBeX+EXyoLIYZpRc0kDWs0wHW9th7nY2HC7kB4PagE+&#10;W2sjoHdnydn4dHya9bL+YNzLkrLsPZ+Mst5gkj47KY/L0ahM33tqaZbXnFImPbudmNPs78SyfVYb&#10;Ge7lvO9D/Bg9NAzI7v4D6TBMP7+NEqaKrq7Mbsig35C8fWv+gRzuwT78Igx/AQAA//8DAFBLAwQU&#10;AAYACAAAACEAR7aTE98AAAANAQAADwAAAGRycy9kb3ducmV2LnhtbEyPwU7DMAyG70i8Q2Qkbixd&#10;C1PXNZ0Y0g5cJlH2AGnjtdUap2qytfD0eOIAN//279+f8+1se3HF0XeOFCwXEQik2pmOGgXHz/1T&#10;CsIHTUb3jlDBF3rYFvd3uc6Mm+gDr2VoBIeQz7SCNoQhk9LXLVrtF25A4tnJjVYHlmMjzagnDre9&#10;jKNoJa3uiC+0esC3FutzebGMcUr0c0T73fGwOtD0vkur79Ir9fgwv25ABJzDnxlu+LwDBTNV7kLG&#10;i551Eq+X7FWQrhMQN8dvp+Iqil8SkEUu/39R/AAAAP//AwBQSwECLQAUAAYACAAAACEAtoM4kv4A&#10;AADhAQAAEwAAAAAAAAAAAAAAAAAAAAAAW0NvbnRlbnRfVHlwZXNdLnhtbFBLAQItABQABgAIAAAA&#10;IQA4/SH/1gAAAJQBAAALAAAAAAAAAAAAAAAAAC8BAABfcmVscy8ucmVsc1BLAQItABQABgAIAAAA&#10;IQDcHBxZTgIAAFkEAAAOAAAAAAAAAAAAAAAAAC4CAABkcnMvZTJvRG9jLnhtbFBLAQItABQABgAI&#10;AAAAIQBHtpMT3wAAAA0BAAAPAAAAAAAAAAAAAAAAAKgEAABkcnMvZG93bnJldi54bWxQSwUGAAAA&#10;AAQABADzAAAAtAUAAAAA&#10;" o:allowincell="f" strokeweight="1.2pt">
                <w10:wrap anchorx="margin"/>
              </v:line>
            </w:pict>
          </mc:Fallback>
        </mc:AlternateContent>
      </w:r>
      <w:r w:rsidRPr="000B0E4C">
        <w:rPr>
          <w:noProof/>
          <w:sz w:val="28"/>
          <w:szCs w:val="28"/>
          <w:lang w:val="ru-RU" w:eastAsia="ru-RU"/>
        </w:rPr>
        <mc:AlternateContent>
          <mc:Choice Requires="wps">
            <w:drawing>
              <wp:anchor distT="0" distB="0" distL="114300" distR="114300" simplePos="0" relativeHeight="251660288" behindDoc="0" locked="0" layoutInCell="0" allowOverlap="1">
                <wp:simplePos x="0" y="0"/>
                <wp:positionH relativeFrom="margin">
                  <wp:posOffset>8482330</wp:posOffset>
                </wp:positionH>
                <wp:positionV relativeFrom="paragraph">
                  <wp:posOffset>4047490</wp:posOffset>
                </wp:positionV>
                <wp:extent cx="0" cy="2450465"/>
                <wp:effectExtent l="14605" t="18415" r="13970" b="1714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0465"/>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24B13"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7.9pt,318.7pt" to="667.9pt,5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SwIAAFkEAAAOAAAAZHJzL2Uyb0RvYy54bWysVMGO0zAQvSPxD1bu3SQlLbvRtivUtFwW&#10;WGmXD3Btp7FwbMv2Nq0QEnBG2k/gFziAtNIC35D+EWMnLSxcEKIHdzyeeX7zZpzTs00t0JoZy5Wc&#10;ROlREiEmiaJcribRy6vF4DhC1mFJsVCSTaIts9HZ9OGD00bnbKgqJSgzCECkzRs9iSrndB7HllSs&#10;xvZIaSbhsFSmxg62ZhVTgxtAr0U8TJJx3ChDtVGEWQveojuMpgG/LBlxL8rSMofEJAJuLqwmrEu/&#10;xtNTnK8M1hUnPQ38DyxqzCVceoAqsMPo2vA/oGpOjLKqdEdE1bEqS05YqAGqSZPfqrmssGahFhDH&#10;6oNM9v/BkufrC4M4hd5FSOIaWtR+3L3d3bRf20+7G7R7135vv7Sf29v2W3u7ew/23e4D2P6wvevd&#10;Nyj1Sjba5gA4kxfGa0E28lKfK/LKIqlmFZYrFiq62mq4JmTE91L8xmrgs2yeKQox+NqpIOumNLWH&#10;BMHQJnRve+ge2zhEOicB7zAbJdl45PnEON8namPdU6Zq5I1JJLj0wuIcr8+t60L3Id4t1YILEYZD&#10;SNQAajo6SUKGVYJTf+rjrFktZ8KgNfbzFX79xffCjLqWNKBVDNN5bzvMRWcDUSE9HtQCfHqrG6DX&#10;J8nJ/Hh+nA2y4Xg+yJKiGDxZzLLBeJE+HhWPitmsSN94ammWV5xSJj27/TCn2d8NS/+sujE8jPNB&#10;h/g+etAWyO7/A+nQTN+/bhKWim4vjNfW9xXmNwT3b80/kF/3IernF2H6AwAA//8DAFBLAwQUAAYA&#10;CAAAACEAT+i3YuAAAAAOAQAADwAAAGRycy9kb3ducmV2LnhtbEyPzU7DMBCE70i8g7VI3KhDDS0K&#10;caqCVA6IAxQkrk68+RHxOrLdNLw9W3GA287uaObbYjO7QUwYYu9Jw/UiA4FUe9tTq+HjfXd1ByIm&#10;Q9YMnlDDN0bYlOdnhcmtP9IbTvvUCg6hmBsNXUpjLmWsO3QmLvyIxLfGB2cSy9BKG8yRw90gl1m2&#10;ks70xA2dGfGxw/prf3Dc+7x6mv1ua5vXKaiHvlp/Ni9B68uLeXsPIuGc/sxwwmd0KJmp8geyUQys&#10;lbpl9qRhpdY3IE6W31XFU7ZUCmRZyP9vlD8AAAD//wMAUEsBAi0AFAAGAAgAAAAhALaDOJL+AAAA&#10;4QEAABMAAAAAAAAAAAAAAAAAAAAAAFtDb250ZW50X1R5cGVzXS54bWxQSwECLQAUAAYACAAAACEA&#10;OP0h/9YAAACUAQAACwAAAAAAAAAAAAAAAAAvAQAAX3JlbHMvLnJlbHNQSwECLQAUAAYACAAAACEA&#10;jpUfv0sCAABZBAAADgAAAAAAAAAAAAAAAAAuAgAAZHJzL2Uyb0RvYy54bWxQSwECLQAUAAYACAAA&#10;ACEAT+i3YuAAAAAOAQAADwAAAAAAAAAAAAAAAAClBAAAZHJzL2Rvd25yZXYueG1sUEsFBgAAAAAE&#10;AAQA8wAAALIFAAAAAA==&#10;" o:allowincell="f" strokeweight="1.7pt">
                <w10:wrap anchorx="margin"/>
              </v:line>
            </w:pict>
          </mc:Fallback>
        </mc:AlternateContent>
      </w:r>
      <w:r w:rsidRPr="000B0E4C">
        <w:rPr>
          <w:color w:val="000000"/>
          <w:sz w:val="28"/>
          <w:szCs w:val="28"/>
        </w:rPr>
        <w:t>Підготовчо-імпровізаційний характер публічних промов вияв</w:t>
      </w:r>
      <w:r w:rsidRPr="000B0E4C">
        <w:rPr>
          <w:color w:val="000000"/>
          <w:sz w:val="28"/>
          <w:szCs w:val="28"/>
        </w:rPr>
        <w:softHyphen/>
      </w:r>
      <w:r w:rsidRPr="000B0E4C">
        <w:rPr>
          <w:color w:val="000000"/>
          <w:spacing w:val="-1"/>
          <w:sz w:val="28"/>
          <w:szCs w:val="28"/>
        </w:rPr>
        <w:t>ляється у тісному зв'язку двох основних етапів: підготовчого і ви</w:t>
      </w:r>
      <w:r w:rsidRPr="000B0E4C">
        <w:rPr>
          <w:color w:val="000000"/>
          <w:spacing w:val="-1"/>
          <w:sz w:val="28"/>
          <w:szCs w:val="28"/>
        </w:rPr>
        <w:softHyphen/>
      </w:r>
      <w:r w:rsidRPr="000B0E4C">
        <w:rPr>
          <w:color w:val="000000"/>
          <w:spacing w:val="-2"/>
          <w:sz w:val="28"/>
          <w:szCs w:val="28"/>
        </w:rPr>
        <w:t xml:space="preserve">конавського. На виконавському етапі імпровізація неминуча, тому </w:t>
      </w:r>
      <w:r w:rsidRPr="000B0E4C">
        <w:rPr>
          <w:color w:val="000000"/>
          <w:spacing w:val="-1"/>
          <w:sz w:val="28"/>
          <w:szCs w:val="28"/>
        </w:rPr>
        <w:t>що прочитаний без неї текст не стане промовою, а буде читанням, яке створюватиме ефект штучності. Проте імпровізація буде вда</w:t>
      </w:r>
      <w:r w:rsidRPr="000B0E4C">
        <w:rPr>
          <w:color w:val="000000"/>
          <w:spacing w:val="-1"/>
          <w:sz w:val="28"/>
          <w:szCs w:val="28"/>
        </w:rPr>
        <w:softHyphen/>
        <w:t>лою тільки за наявності попередньої доброї мовної підготовки. На думку Д. Карнегі, «добре підготовлена промова — це 9/10 вимов</w:t>
      </w:r>
      <w:r w:rsidRPr="000B0E4C">
        <w:rPr>
          <w:color w:val="000000"/>
          <w:spacing w:val="-1"/>
          <w:sz w:val="28"/>
          <w:szCs w:val="28"/>
        </w:rPr>
        <w:softHyphen/>
      </w:r>
      <w:r w:rsidRPr="000B0E4C">
        <w:rPr>
          <w:color w:val="000000"/>
          <w:spacing w:val="-2"/>
          <w:sz w:val="28"/>
          <w:szCs w:val="28"/>
        </w:rPr>
        <w:t>леної промови».</w:t>
      </w:r>
    </w:p>
    <w:p w:rsidR="00D24356" w:rsidRPr="000B0E4C" w:rsidRDefault="00D24356" w:rsidP="00D24356">
      <w:pPr>
        <w:ind w:firstLine="709"/>
        <w:jc w:val="both"/>
        <w:rPr>
          <w:sz w:val="28"/>
          <w:szCs w:val="28"/>
        </w:rPr>
      </w:pPr>
      <w:r w:rsidRPr="000B0E4C">
        <w:rPr>
          <w:color w:val="000000"/>
          <w:spacing w:val="-1"/>
          <w:sz w:val="28"/>
          <w:szCs w:val="28"/>
        </w:rPr>
        <w:t>Публічне мовлення має кілька різновидів за галузевим і жанро</w:t>
      </w:r>
      <w:r w:rsidRPr="000B0E4C">
        <w:rPr>
          <w:color w:val="000000"/>
          <w:spacing w:val="-1"/>
          <w:sz w:val="28"/>
          <w:szCs w:val="28"/>
        </w:rPr>
        <w:softHyphen/>
      </w:r>
      <w:r w:rsidRPr="000B0E4C">
        <w:rPr>
          <w:color w:val="000000"/>
          <w:spacing w:val="1"/>
          <w:sz w:val="28"/>
          <w:szCs w:val="28"/>
        </w:rPr>
        <w:t xml:space="preserve">вим критеріями. </w:t>
      </w:r>
      <w:r w:rsidRPr="000B0E4C">
        <w:rPr>
          <w:sz w:val="28"/>
          <w:szCs w:val="28"/>
        </w:rPr>
        <w:t>Основною формою академічного красномовства є лекція. Лекція є однією з форм пропаганди, передачі, роз’яснення суто наукових, науково-навчальних, науково-популярних та ін. знань шляхом усного викладу навчального матеріалу, наукової теми, що має систематичний характер.</w:t>
      </w:r>
    </w:p>
    <w:p w:rsidR="00D24356" w:rsidRPr="000B0E4C" w:rsidRDefault="00D24356" w:rsidP="00D24356">
      <w:pPr>
        <w:shd w:val="clear" w:color="auto" w:fill="FFFFFF"/>
        <w:ind w:left="10" w:right="14" w:firstLine="709"/>
        <w:jc w:val="both"/>
        <w:rPr>
          <w:sz w:val="28"/>
          <w:szCs w:val="28"/>
        </w:rPr>
      </w:pPr>
      <w:r w:rsidRPr="000B0E4C">
        <w:rPr>
          <w:color w:val="000000"/>
          <w:spacing w:val="-1"/>
          <w:sz w:val="28"/>
          <w:szCs w:val="28"/>
        </w:rPr>
        <w:t xml:space="preserve">Лекційно-пропагандистське красномовство має в своєму складі </w:t>
      </w:r>
      <w:r w:rsidRPr="000B0E4C">
        <w:rPr>
          <w:color w:val="000000"/>
          <w:spacing w:val="1"/>
          <w:sz w:val="28"/>
          <w:szCs w:val="28"/>
        </w:rPr>
        <w:t>три види виступів (лекцій):</w:t>
      </w:r>
    </w:p>
    <w:p w:rsidR="00D24356" w:rsidRPr="000B0E4C" w:rsidRDefault="00D24356" w:rsidP="00D24356">
      <w:pPr>
        <w:shd w:val="clear" w:color="auto" w:fill="FFFFFF"/>
        <w:tabs>
          <w:tab w:val="left" w:pos="437"/>
        </w:tabs>
        <w:spacing w:before="5"/>
        <w:ind w:firstLine="709"/>
        <w:jc w:val="both"/>
        <w:rPr>
          <w:sz w:val="28"/>
          <w:szCs w:val="28"/>
        </w:rPr>
      </w:pPr>
      <w:r w:rsidRPr="000B0E4C">
        <w:rPr>
          <w:color w:val="000000"/>
          <w:spacing w:val="-1"/>
          <w:sz w:val="28"/>
          <w:szCs w:val="28"/>
        </w:rPr>
        <w:t>а)</w:t>
      </w:r>
      <w:r w:rsidRPr="000B0E4C">
        <w:rPr>
          <w:color w:val="000000"/>
          <w:sz w:val="28"/>
          <w:szCs w:val="28"/>
        </w:rPr>
        <w:tab/>
      </w:r>
      <w:r w:rsidRPr="000B0E4C">
        <w:rPr>
          <w:color w:val="000000"/>
          <w:spacing w:val="-2"/>
          <w:sz w:val="28"/>
          <w:szCs w:val="28"/>
        </w:rPr>
        <w:t>власне наукові, теоретичні: лекції, наукові доповіді і повідом</w:t>
      </w:r>
      <w:r w:rsidRPr="000B0E4C">
        <w:rPr>
          <w:color w:val="000000"/>
          <w:spacing w:val="1"/>
          <w:sz w:val="28"/>
          <w:szCs w:val="28"/>
        </w:rPr>
        <w:t>лення;</w:t>
      </w:r>
    </w:p>
    <w:p w:rsidR="00D24356" w:rsidRPr="000B0E4C" w:rsidRDefault="00D24356" w:rsidP="00D24356">
      <w:pPr>
        <w:shd w:val="clear" w:color="auto" w:fill="FFFFFF"/>
        <w:tabs>
          <w:tab w:val="left" w:pos="437"/>
        </w:tabs>
        <w:spacing w:before="5"/>
        <w:ind w:left="235" w:firstLine="709"/>
        <w:jc w:val="both"/>
        <w:rPr>
          <w:sz w:val="28"/>
          <w:szCs w:val="28"/>
        </w:rPr>
      </w:pPr>
      <w:r w:rsidRPr="000B0E4C">
        <w:rPr>
          <w:color w:val="000000"/>
          <w:spacing w:val="1"/>
          <w:sz w:val="28"/>
          <w:szCs w:val="28"/>
        </w:rPr>
        <w:t>б)</w:t>
      </w:r>
      <w:r w:rsidRPr="000B0E4C">
        <w:rPr>
          <w:color w:val="000000"/>
          <w:sz w:val="28"/>
          <w:szCs w:val="28"/>
        </w:rPr>
        <w:tab/>
        <w:t>науково-методичні: навчальні лекції;</w:t>
      </w:r>
    </w:p>
    <w:p w:rsidR="00D24356" w:rsidRPr="000B0E4C" w:rsidRDefault="00D24356" w:rsidP="00D24356">
      <w:pPr>
        <w:shd w:val="clear" w:color="auto" w:fill="FFFFFF"/>
        <w:tabs>
          <w:tab w:val="left" w:pos="437"/>
        </w:tabs>
        <w:spacing w:before="5"/>
        <w:ind w:firstLine="709"/>
        <w:jc w:val="both"/>
        <w:rPr>
          <w:sz w:val="28"/>
          <w:szCs w:val="28"/>
        </w:rPr>
      </w:pPr>
      <w:r w:rsidRPr="000B0E4C">
        <w:rPr>
          <w:color w:val="000000"/>
          <w:sz w:val="28"/>
          <w:szCs w:val="28"/>
        </w:rPr>
        <w:t>в)</w:t>
      </w:r>
      <w:r w:rsidRPr="000B0E4C">
        <w:rPr>
          <w:color w:val="000000"/>
          <w:sz w:val="28"/>
          <w:szCs w:val="28"/>
        </w:rPr>
        <w:tab/>
      </w:r>
      <w:r w:rsidRPr="000B0E4C">
        <w:rPr>
          <w:color w:val="000000"/>
          <w:spacing w:val="1"/>
          <w:sz w:val="28"/>
          <w:szCs w:val="28"/>
        </w:rPr>
        <w:t>науково-популярні: лекція-огляд, лекція-екскурсія, кіно- чи</w:t>
      </w:r>
      <w:r w:rsidRPr="000B0E4C">
        <w:rPr>
          <w:color w:val="000000"/>
          <w:spacing w:val="1"/>
          <w:sz w:val="28"/>
          <w:szCs w:val="28"/>
        </w:rPr>
        <w:br/>
        <w:t>телелекція</w:t>
      </w:r>
      <w:r>
        <w:rPr>
          <w:color w:val="000000"/>
          <w:spacing w:val="1"/>
          <w:sz w:val="28"/>
          <w:szCs w:val="28"/>
        </w:rPr>
        <w:t xml:space="preserve"> тощо</w:t>
      </w:r>
      <w:r w:rsidRPr="000B0E4C">
        <w:rPr>
          <w:color w:val="000000"/>
          <w:spacing w:val="1"/>
          <w:sz w:val="28"/>
          <w:szCs w:val="28"/>
        </w:rPr>
        <w:t>.</w:t>
      </w:r>
    </w:p>
    <w:p w:rsidR="00D24356" w:rsidRPr="000B0E4C" w:rsidRDefault="00D24356" w:rsidP="00D24356">
      <w:pPr>
        <w:shd w:val="clear" w:color="auto" w:fill="FFFFFF"/>
        <w:spacing w:before="5"/>
        <w:ind w:right="5" w:firstLine="709"/>
        <w:jc w:val="both"/>
        <w:rPr>
          <w:sz w:val="28"/>
          <w:szCs w:val="28"/>
        </w:rPr>
      </w:pPr>
      <w:r w:rsidRPr="000B0E4C">
        <w:rPr>
          <w:color w:val="000000"/>
          <w:sz w:val="28"/>
          <w:szCs w:val="28"/>
        </w:rPr>
        <w:t>Наукові доповіді і повідомлення, наукові лекції містять теоре</w:t>
      </w:r>
      <w:r w:rsidRPr="000B0E4C">
        <w:rPr>
          <w:color w:val="000000"/>
          <w:sz w:val="28"/>
          <w:szCs w:val="28"/>
        </w:rPr>
        <w:softHyphen/>
      </w:r>
      <w:r w:rsidRPr="000B0E4C">
        <w:rPr>
          <w:color w:val="000000"/>
          <w:spacing w:val="1"/>
          <w:sz w:val="28"/>
          <w:szCs w:val="28"/>
        </w:rPr>
        <w:t xml:space="preserve">тичні положення з теми якоїсь актуальної проблеми чи питання, </w:t>
      </w:r>
      <w:r w:rsidRPr="000B0E4C">
        <w:rPr>
          <w:color w:val="000000"/>
          <w:spacing w:val="3"/>
          <w:sz w:val="28"/>
          <w:szCs w:val="28"/>
        </w:rPr>
        <w:t xml:space="preserve">докази і факти, ілюстративний матеріал. Виклад повинен бути </w:t>
      </w:r>
      <w:r w:rsidRPr="000B0E4C">
        <w:rPr>
          <w:color w:val="000000"/>
          <w:sz w:val="28"/>
          <w:szCs w:val="28"/>
        </w:rPr>
        <w:t xml:space="preserve">об'єктивним, незалежним від суб'єктивних уподобань доповідача, </w:t>
      </w:r>
      <w:r w:rsidRPr="000B0E4C">
        <w:rPr>
          <w:color w:val="000000"/>
          <w:spacing w:val="-5"/>
          <w:sz w:val="28"/>
          <w:szCs w:val="28"/>
        </w:rPr>
        <w:t xml:space="preserve">добре аргументованим. Тут діють не емоції, а сила доказу, логічність </w:t>
      </w:r>
      <w:r w:rsidRPr="000B0E4C">
        <w:rPr>
          <w:color w:val="000000"/>
          <w:sz w:val="28"/>
          <w:szCs w:val="28"/>
        </w:rPr>
        <w:t xml:space="preserve">міркувань і закономірність результатів. Стан промовця також має </w:t>
      </w:r>
      <w:r w:rsidRPr="000B0E4C">
        <w:rPr>
          <w:color w:val="000000"/>
          <w:spacing w:val="1"/>
          <w:sz w:val="28"/>
          <w:szCs w:val="28"/>
        </w:rPr>
        <w:t>бути стриманим. Такі лекції</w:t>
      </w:r>
      <w:r>
        <w:rPr>
          <w:color w:val="000000"/>
          <w:spacing w:val="1"/>
          <w:sz w:val="28"/>
          <w:szCs w:val="28"/>
        </w:rPr>
        <w:t xml:space="preserve"> зазвичай</w:t>
      </w:r>
      <w:r w:rsidRPr="000B0E4C">
        <w:rPr>
          <w:color w:val="000000"/>
          <w:spacing w:val="1"/>
          <w:sz w:val="28"/>
          <w:szCs w:val="28"/>
        </w:rPr>
        <w:t xml:space="preserve"> є монологічними.</w:t>
      </w:r>
    </w:p>
    <w:p w:rsidR="00D24356" w:rsidRPr="000B0E4C" w:rsidRDefault="00D24356" w:rsidP="00D24356">
      <w:pPr>
        <w:shd w:val="clear" w:color="auto" w:fill="FFFFFF"/>
        <w:spacing w:before="5"/>
        <w:ind w:right="5" w:firstLine="709"/>
        <w:jc w:val="both"/>
        <w:rPr>
          <w:sz w:val="28"/>
          <w:szCs w:val="28"/>
        </w:rPr>
      </w:pPr>
      <w:r w:rsidRPr="000B0E4C">
        <w:rPr>
          <w:color w:val="000000"/>
          <w:spacing w:val="-2"/>
          <w:sz w:val="28"/>
          <w:szCs w:val="28"/>
        </w:rPr>
        <w:t xml:space="preserve">Науково-популярні лекції до логічно викладеного об'єктивного </w:t>
      </w:r>
      <w:r w:rsidRPr="000B0E4C">
        <w:rPr>
          <w:color w:val="000000"/>
          <w:spacing w:val="-3"/>
          <w:sz w:val="28"/>
          <w:szCs w:val="28"/>
        </w:rPr>
        <w:t xml:space="preserve">змісту потребують ще емоційно-експресивних доповнень для того, </w:t>
      </w:r>
      <w:r w:rsidRPr="000B0E4C">
        <w:rPr>
          <w:color w:val="000000"/>
          <w:spacing w:val="-4"/>
          <w:sz w:val="28"/>
          <w:szCs w:val="28"/>
        </w:rPr>
        <w:t xml:space="preserve">щоб задіяти всі психічні можливості сприйняття у реципієнтів. Тому </w:t>
      </w:r>
      <w:r w:rsidRPr="000B0E4C">
        <w:rPr>
          <w:color w:val="000000"/>
          <w:spacing w:val="-3"/>
          <w:sz w:val="28"/>
          <w:szCs w:val="28"/>
        </w:rPr>
        <w:t xml:space="preserve">науково-популярні лекції мають багато підвидів. Залежно від того, </w:t>
      </w:r>
      <w:r w:rsidRPr="000B0E4C">
        <w:rPr>
          <w:color w:val="000000"/>
          <w:spacing w:val="-5"/>
          <w:sz w:val="28"/>
          <w:szCs w:val="28"/>
        </w:rPr>
        <w:t>які елементи мовного спілкування вводяться в лекцію, зокрема діало</w:t>
      </w:r>
      <w:r w:rsidRPr="000B0E4C">
        <w:rPr>
          <w:color w:val="000000"/>
          <w:spacing w:val="-5"/>
          <w:sz w:val="28"/>
          <w:szCs w:val="28"/>
        </w:rPr>
        <w:softHyphen/>
      </w:r>
      <w:r w:rsidRPr="000B0E4C">
        <w:rPr>
          <w:color w:val="000000"/>
          <w:spacing w:val="-4"/>
          <w:sz w:val="28"/>
          <w:szCs w:val="28"/>
        </w:rPr>
        <w:t xml:space="preserve">ги чи полілоги, </w:t>
      </w:r>
      <w:r>
        <w:rPr>
          <w:color w:val="000000"/>
          <w:spacing w:val="-4"/>
          <w:sz w:val="28"/>
          <w:szCs w:val="28"/>
        </w:rPr>
        <w:t>виокремлюють</w:t>
      </w:r>
      <w:r w:rsidRPr="000B0E4C">
        <w:rPr>
          <w:color w:val="000000"/>
          <w:spacing w:val="-4"/>
          <w:sz w:val="28"/>
          <w:szCs w:val="28"/>
        </w:rPr>
        <w:t xml:space="preserve"> лекцію-показ, лекцію-огляд, лекцію-бесі</w:t>
      </w:r>
      <w:r w:rsidRPr="000B0E4C">
        <w:rPr>
          <w:color w:val="000000"/>
          <w:spacing w:val="-3"/>
          <w:sz w:val="28"/>
          <w:szCs w:val="28"/>
        </w:rPr>
        <w:t>ду, лекцію-інструктаж, лекцію-інформацію, лекцію-підсумок тощо.</w:t>
      </w:r>
    </w:p>
    <w:p w:rsidR="00D24356" w:rsidRPr="000B0E4C" w:rsidRDefault="00D24356" w:rsidP="00D24356">
      <w:pPr>
        <w:ind w:firstLine="709"/>
        <w:jc w:val="both"/>
        <w:rPr>
          <w:sz w:val="28"/>
          <w:szCs w:val="28"/>
        </w:rPr>
      </w:pPr>
      <w:r w:rsidRPr="000B0E4C">
        <w:rPr>
          <w:sz w:val="28"/>
          <w:szCs w:val="28"/>
        </w:rPr>
        <w:t>Навчально-програмові лекції становлять систематичний виклад певної наукової дисципліни. Обов’язков</w:t>
      </w:r>
      <w:r>
        <w:rPr>
          <w:sz w:val="28"/>
          <w:szCs w:val="28"/>
        </w:rPr>
        <w:t>им</w:t>
      </w:r>
      <w:r w:rsidRPr="000B0E4C">
        <w:rPr>
          <w:sz w:val="28"/>
          <w:szCs w:val="28"/>
        </w:rPr>
        <w:t xml:space="preserve"> склад</w:t>
      </w:r>
      <w:r>
        <w:rPr>
          <w:sz w:val="28"/>
          <w:szCs w:val="28"/>
        </w:rPr>
        <w:t>ником</w:t>
      </w:r>
      <w:r w:rsidRPr="000B0E4C">
        <w:rPr>
          <w:sz w:val="28"/>
          <w:szCs w:val="28"/>
        </w:rPr>
        <w:t xml:space="preserve"> цих лекцій має бути огляд і коментар наукової літератури, акцентування уваги на ще не розв’язаних питаннях і проблемах.</w:t>
      </w:r>
    </w:p>
    <w:p w:rsidR="00D24356" w:rsidRPr="000B0E4C" w:rsidRDefault="00D24356" w:rsidP="00D24356">
      <w:pPr>
        <w:ind w:firstLine="709"/>
        <w:jc w:val="both"/>
        <w:rPr>
          <w:color w:val="000000"/>
          <w:sz w:val="28"/>
          <w:szCs w:val="28"/>
        </w:rPr>
      </w:pPr>
      <w:r w:rsidRPr="000B0E4C">
        <w:rPr>
          <w:color w:val="000000"/>
          <w:spacing w:val="-2"/>
          <w:sz w:val="28"/>
          <w:szCs w:val="28"/>
        </w:rPr>
        <w:lastRenderedPageBreak/>
        <w:t xml:space="preserve">Кожний з різновидів лекцій має свої композиційні особливості і </w:t>
      </w:r>
      <w:r w:rsidRPr="000B0E4C">
        <w:rPr>
          <w:color w:val="000000"/>
          <w:spacing w:val="1"/>
          <w:sz w:val="28"/>
          <w:szCs w:val="28"/>
        </w:rPr>
        <w:t>прийоми активізації перцептивно-пізнавальних можливостей ре</w:t>
      </w:r>
      <w:r w:rsidRPr="000B0E4C">
        <w:rPr>
          <w:color w:val="000000"/>
          <w:sz w:val="28"/>
          <w:szCs w:val="28"/>
        </w:rPr>
        <w:t xml:space="preserve">ципієнтів, і кожний педагог як щоденний оратор має знати про </w:t>
      </w:r>
      <w:r w:rsidRPr="000B0E4C">
        <w:rPr>
          <w:color w:val="000000"/>
          <w:spacing w:val="-3"/>
          <w:sz w:val="28"/>
          <w:szCs w:val="28"/>
        </w:rPr>
        <w:t xml:space="preserve">них і володіти ними. Лекція-показ — це розповідь з демонстрацією </w:t>
      </w:r>
      <w:r w:rsidRPr="000B0E4C">
        <w:rPr>
          <w:color w:val="000000"/>
          <w:sz w:val="28"/>
          <w:szCs w:val="28"/>
        </w:rPr>
        <w:t xml:space="preserve">того, що і як треба робити. Лекція-інформація — це послідовний виклад теоретичних положень з великим фактажем. Треба знайти </w:t>
      </w:r>
      <w:r w:rsidRPr="000B0E4C">
        <w:rPr>
          <w:color w:val="000000"/>
          <w:spacing w:val="-2"/>
          <w:sz w:val="28"/>
          <w:szCs w:val="28"/>
        </w:rPr>
        <w:t>спосіб так подати його, щоб не змішалося все докупи. Лекція-бесі</w:t>
      </w:r>
      <w:r w:rsidRPr="000B0E4C">
        <w:rPr>
          <w:color w:val="000000"/>
          <w:spacing w:val="-1"/>
          <w:sz w:val="28"/>
          <w:szCs w:val="28"/>
        </w:rPr>
        <w:t xml:space="preserve">да — це вміла комбінація монологу і діалогу, що значно активізує </w:t>
      </w:r>
      <w:r w:rsidRPr="000B0E4C">
        <w:rPr>
          <w:color w:val="000000"/>
          <w:spacing w:val="2"/>
          <w:sz w:val="28"/>
          <w:szCs w:val="28"/>
        </w:rPr>
        <w:t xml:space="preserve">увагу і мислення слухачів, робить їх співучасниками творчого </w:t>
      </w:r>
      <w:r w:rsidRPr="000B0E4C">
        <w:rPr>
          <w:color w:val="000000"/>
          <w:spacing w:val="-1"/>
          <w:sz w:val="28"/>
          <w:szCs w:val="28"/>
        </w:rPr>
        <w:t xml:space="preserve">пізнання. До якого б виду не належала лекція, вона має продумуватися і </w:t>
      </w:r>
      <w:r w:rsidRPr="000B0E4C">
        <w:rPr>
          <w:color w:val="000000"/>
          <w:sz w:val="28"/>
          <w:szCs w:val="28"/>
        </w:rPr>
        <w:t>будуватися за певним планом, в якому треба передбачити рито</w:t>
      </w:r>
      <w:r w:rsidRPr="000B0E4C">
        <w:rPr>
          <w:color w:val="000000"/>
          <w:sz w:val="28"/>
          <w:szCs w:val="28"/>
        </w:rPr>
        <w:softHyphen/>
        <w:t>ричні засоби активізації уваги слухачів.</w:t>
      </w:r>
    </w:p>
    <w:p w:rsidR="00D24356" w:rsidRPr="000B0E4C" w:rsidRDefault="00D24356" w:rsidP="00D24356">
      <w:pPr>
        <w:ind w:firstLine="709"/>
        <w:jc w:val="both"/>
        <w:rPr>
          <w:sz w:val="28"/>
          <w:szCs w:val="28"/>
        </w:rPr>
      </w:pPr>
      <w:r w:rsidRPr="000B0E4C">
        <w:rPr>
          <w:sz w:val="28"/>
          <w:szCs w:val="28"/>
        </w:rPr>
        <w:t xml:space="preserve">Ця форма публічного виступу вимагає більшої офіційності й академічності викладу. </w:t>
      </w:r>
      <w:r>
        <w:rPr>
          <w:sz w:val="28"/>
          <w:szCs w:val="28"/>
        </w:rPr>
        <w:t>Зазвичай</w:t>
      </w:r>
      <w:r w:rsidRPr="000B0E4C">
        <w:rPr>
          <w:sz w:val="28"/>
          <w:szCs w:val="28"/>
        </w:rPr>
        <w:t xml:space="preserve"> лекція має традиційно чітку структуру</w:t>
      </w:r>
      <w:r w:rsidRPr="00D3529C">
        <w:rPr>
          <w:sz w:val="28"/>
          <w:szCs w:val="28"/>
          <w:lang w:val="ru-RU"/>
        </w:rPr>
        <w:t xml:space="preserve"> </w:t>
      </w:r>
      <w:r w:rsidRPr="000B0E4C">
        <w:rPr>
          <w:sz w:val="28"/>
          <w:szCs w:val="28"/>
        </w:rPr>
        <w:t>- вступ, основна частина, висновки.</w:t>
      </w:r>
    </w:p>
    <w:p w:rsidR="00D24356" w:rsidRPr="000B0E4C" w:rsidRDefault="00D24356" w:rsidP="00D24356">
      <w:pPr>
        <w:ind w:firstLine="709"/>
        <w:jc w:val="both"/>
        <w:rPr>
          <w:sz w:val="28"/>
          <w:szCs w:val="28"/>
        </w:rPr>
      </w:pPr>
      <w:r w:rsidRPr="000B0E4C">
        <w:rPr>
          <w:sz w:val="28"/>
          <w:szCs w:val="28"/>
        </w:rPr>
        <w:t>Вступ – своєрідний заспів, зачин до теми обраної лекції, її актуальності в часі, місці й аудиторії проведення</w:t>
      </w:r>
      <w:r>
        <w:rPr>
          <w:sz w:val="28"/>
          <w:szCs w:val="28"/>
        </w:rPr>
        <w:t>; вступ</w:t>
      </w:r>
      <w:r w:rsidRPr="000B0E4C">
        <w:rPr>
          <w:sz w:val="28"/>
          <w:szCs w:val="28"/>
        </w:rPr>
        <w:t xml:space="preserve"> мусить бути лаконічним, певною мірою інтригуючим. Згуртувавши й зацікавивши слухачів, лекторові слід докласти зусиль, щоб утримати їхню увагу.</w:t>
      </w:r>
    </w:p>
    <w:p w:rsidR="00D24356" w:rsidRPr="000B0E4C" w:rsidRDefault="00D24356" w:rsidP="00D24356">
      <w:pPr>
        <w:ind w:firstLine="709"/>
        <w:jc w:val="both"/>
        <w:rPr>
          <w:sz w:val="28"/>
          <w:szCs w:val="28"/>
        </w:rPr>
      </w:pPr>
      <w:r w:rsidRPr="000B0E4C">
        <w:rPr>
          <w:sz w:val="28"/>
          <w:szCs w:val="28"/>
        </w:rPr>
        <w:t xml:space="preserve">В основній частині повинно бути викладено, послідовно і логічно розкрито стрижневе питання лекції з увиразненням усіх причинно-наслідкових зв’язків кожної смислово-самостійної частини. </w:t>
      </w:r>
    </w:p>
    <w:p w:rsidR="00D24356" w:rsidRPr="000B0E4C" w:rsidRDefault="00D24356" w:rsidP="00D24356">
      <w:pPr>
        <w:ind w:firstLine="709"/>
        <w:jc w:val="both"/>
        <w:rPr>
          <w:sz w:val="28"/>
          <w:szCs w:val="28"/>
        </w:rPr>
      </w:pPr>
      <w:r w:rsidRPr="000B0E4C">
        <w:rPr>
          <w:sz w:val="28"/>
          <w:szCs w:val="28"/>
        </w:rPr>
        <w:t>Висновки мусять логічно випливати з усього змісту лекції: узагальнювати основне й займати близько 5% часу й обсягу всього виступу. Доречним буде у висновку й підсумковий та настановчий елемент</w:t>
      </w:r>
      <w:r>
        <w:rPr>
          <w:sz w:val="28"/>
          <w:szCs w:val="28"/>
        </w:rPr>
        <w:t>и</w:t>
      </w:r>
      <w:r w:rsidRPr="000B0E4C">
        <w:rPr>
          <w:sz w:val="28"/>
          <w:szCs w:val="28"/>
        </w:rPr>
        <w:t xml:space="preserve"> щодо виконання певних дій. </w:t>
      </w:r>
    </w:p>
    <w:p w:rsidR="00D24356" w:rsidRPr="000B0E4C" w:rsidRDefault="00D24356" w:rsidP="00D24356">
      <w:pPr>
        <w:ind w:firstLine="709"/>
        <w:jc w:val="both"/>
        <w:rPr>
          <w:sz w:val="28"/>
          <w:szCs w:val="28"/>
        </w:rPr>
      </w:pPr>
      <w:r w:rsidRPr="000B0E4C">
        <w:rPr>
          <w:sz w:val="28"/>
          <w:szCs w:val="28"/>
        </w:rPr>
        <w:t xml:space="preserve">Лектор повинен бути готовий до запитань слухачів за темою виступу. Відповіді його мусять бути коректними, виваженими й лаконічними. </w:t>
      </w:r>
    </w:p>
    <w:p w:rsidR="00D24356" w:rsidRPr="000B0E4C" w:rsidRDefault="00D24356" w:rsidP="00D24356">
      <w:pPr>
        <w:ind w:firstLine="709"/>
        <w:jc w:val="both"/>
        <w:rPr>
          <w:sz w:val="28"/>
          <w:szCs w:val="28"/>
        </w:rPr>
      </w:pPr>
      <w:r w:rsidRPr="000B0E4C">
        <w:rPr>
          <w:sz w:val="28"/>
          <w:szCs w:val="28"/>
        </w:rPr>
        <w:t>Виступ</w:t>
      </w:r>
      <w:r>
        <w:rPr>
          <w:sz w:val="28"/>
          <w:szCs w:val="28"/>
        </w:rPr>
        <w:t xml:space="preserve"> зазвичай</w:t>
      </w:r>
      <w:r w:rsidRPr="000B0E4C">
        <w:rPr>
          <w:sz w:val="28"/>
          <w:szCs w:val="28"/>
        </w:rPr>
        <w:t xml:space="preserve"> не готується завчасно, а є спонтанною реакцією на щойно почуте від промовця, доповідача. У лаконічному виступові промовець може порушити одне-два питання, чи дати на них конкретну відповідь, не відходячи від тематики порядку денного.</w:t>
      </w:r>
    </w:p>
    <w:p w:rsidR="00D24356" w:rsidRPr="000B0E4C" w:rsidRDefault="00D24356" w:rsidP="00D24356">
      <w:pPr>
        <w:ind w:firstLine="709"/>
        <w:jc w:val="both"/>
        <w:rPr>
          <w:sz w:val="28"/>
          <w:szCs w:val="28"/>
        </w:rPr>
      </w:pPr>
      <w:r w:rsidRPr="000B0E4C">
        <w:rPr>
          <w:sz w:val="28"/>
          <w:szCs w:val="28"/>
        </w:rPr>
        <w:t>Виступ на зборах, нараді, семінарі передбачає: виклад суті певного питання; акцентування на основному; висловлення свого ставлення й оцінки; підкреслення значущості, важливості й актуальності (чи навпаки); підкріплення своїх доказів прикладами (по</w:t>
      </w:r>
      <w:r>
        <w:rPr>
          <w:sz w:val="28"/>
          <w:szCs w:val="28"/>
        </w:rPr>
        <w:t>кликаннями</w:t>
      </w:r>
      <w:r w:rsidRPr="000B0E4C">
        <w:rPr>
          <w:sz w:val="28"/>
          <w:szCs w:val="28"/>
        </w:rPr>
        <w:t xml:space="preserve"> на джерела).</w:t>
      </w:r>
    </w:p>
    <w:p w:rsidR="00D24356" w:rsidRPr="000B0E4C" w:rsidRDefault="00D24356" w:rsidP="00D24356">
      <w:pPr>
        <w:ind w:firstLine="709"/>
        <w:jc w:val="both"/>
        <w:rPr>
          <w:sz w:val="28"/>
          <w:szCs w:val="28"/>
        </w:rPr>
      </w:pPr>
      <w:r w:rsidRPr="000B0E4C">
        <w:rPr>
          <w:sz w:val="28"/>
          <w:szCs w:val="28"/>
        </w:rPr>
        <w:t>Адресувати своє звернення промовець повинен не лише доповідачеві чи президії, а й до всіх присутніх, побудувавши його таким чином, щоб одержана ними інформація була зрозумілою й лягла в основу їх власних роздумів і висновків.</w:t>
      </w:r>
    </w:p>
    <w:p w:rsidR="00D24356" w:rsidRDefault="001B0C39" w:rsidP="00350CB0">
      <w:pPr>
        <w:autoSpaceDE w:val="0"/>
        <w:autoSpaceDN w:val="0"/>
        <w:adjustRightInd w:val="0"/>
        <w:ind w:firstLine="567"/>
        <w:jc w:val="both"/>
        <w:rPr>
          <w:b/>
          <w:bCs/>
          <w:sz w:val="28"/>
          <w:szCs w:val="28"/>
        </w:rPr>
      </w:pPr>
      <w:r>
        <w:rPr>
          <w:b/>
          <w:bCs/>
          <w:sz w:val="28"/>
          <w:szCs w:val="28"/>
        </w:rPr>
        <w:t>3.5 Діалогічне мовлення майбутнього фахівця</w:t>
      </w:r>
    </w:p>
    <w:p w:rsidR="001B0C39" w:rsidRPr="000B0E4C" w:rsidRDefault="001B0C39" w:rsidP="001B0C39">
      <w:pPr>
        <w:ind w:firstLine="709"/>
        <w:jc w:val="both"/>
        <w:rPr>
          <w:sz w:val="28"/>
          <w:szCs w:val="28"/>
        </w:rPr>
      </w:pPr>
      <w:r w:rsidRPr="000B0E4C">
        <w:rPr>
          <w:sz w:val="28"/>
          <w:szCs w:val="28"/>
        </w:rPr>
        <w:t>Красномовство умовно можна поділити на монологічне й діалогічне</w:t>
      </w:r>
      <w:r>
        <w:rPr>
          <w:sz w:val="28"/>
          <w:szCs w:val="28"/>
        </w:rPr>
        <w:t>.</w:t>
      </w:r>
      <w:r w:rsidRPr="000B0E4C">
        <w:rPr>
          <w:sz w:val="28"/>
          <w:szCs w:val="28"/>
        </w:rPr>
        <w:t xml:space="preserve"> Докладніше це вивчає наука еристика (про ведення суперечок). </w:t>
      </w:r>
      <w:r w:rsidRPr="000B0E4C">
        <w:rPr>
          <w:color w:val="000000"/>
          <w:sz w:val="28"/>
          <w:szCs w:val="28"/>
        </w:rPr>
        <w:t xml:space="preserve">Діалогічне (полілогічне) красномовство формується не одним </w:t>
      </w:r>
      <w:r w:rsidRPr="000B0E4C">
        <w:rPr>
          <w:color w:val="000000"/>
          <w:spacing w:val="-3"/>
          <w:sz w:val="28"/>
          <w:szCs w:val="28"/>
        </w:rPr>
        <w:t>промовцем, а двома або кількома. Основні види такого красномов</w:t>
      </w:r>
      <w:r w:rsidRPr="000B0E4C">
        <w:rPr>
          <w:color w:val="000000"/>
          <w:spacing w:val="-3"/>
          <w:sz w:val="28"/>
          <w:szCs w:val="28"/>
        </w:rPr>
        <w:softHyphen/>
      </w:r>
      <w:r w:rsidRPr="000B0E4C">
        <w:rPr>
          <w:color w:val="000000"/>
          <w:spacing w:val="-1"/>
          <w:sz w:val="28"/>
          <w:szCs w:val="28"/>
        </w:rPr>
        <w:t>ства: бесіда, дискусія, суперечка, диспут, нарада, прес-конферен</w:t>
      </w:r>
      <w:r w:rsidRPr="000B0E4C">
        <w:rPr>
          <w:color w:val="000000"/>
          <w:spacing w:val="-1"/>
          <w:sz w:val="28"/>
          <w:szCs w:val="28"/>
        </w:rPr>
        <w:softHyphen/>
      </w:r>
      <w:r w:rsidRPr="000B0E4C">
        <w:rPr>
          <w:color w:val="000000"/>
          <w:sz w:val="28"/>
          <w:szCs w:val="28"/>
        </w:rPr>
        <w:t>ція, інтерв'ю, ділова гра, вечір запитань і відповідей, вікторина, «круглий стіл» тощо.</w:t>
      </w:r>
      <w:r>
        <w:rPr>
          <w:color w:val="000000"/>
          <w:sz w:val="28"/>
          <w:szCs w:val="28"/>
        </w:rPr>
        <w:t xml:space="preserve"> </w:t>
      </w:r>
      <w:r>
        <w:rPr>
          <w:color w:val="000000"/>
          <w:spacing w:val="-4"/>
          <w:sz w:val="28"/>
          <w:szCs w:val="28"/>
        </w:rPr>
        <w:t>За</w:t>
      </w:r>
      <w:r w:rsidRPr="000B0E4C">
        <w:rPr>
          <w:color w:val="000000"/>
          <w:spacing w:val="-4"/>
          <w:sz w:val="28"/>
          <w:szCs w:val="28"/>
        </w:rPr>
        <w:t xml:space="preserve"> умов правової держави, коли </w:t>
      </w:r>
      <w:r w:rsidRPr="000B0E4C">
        <w:rPr>
          <w:color w:val="000000"/>
          <w:spacing w:val="-4"/>
          <w:sz w:val="28"/>
          <w:szCs w:val="28"/>
        </w:rPr>
        <w:lastRenderedPageBreak/>
        <w:t xml:space="preserve">авторитарний стиль змінюється </w:t>
      </w:r>
      <w:r w:rsidRPr="000B0E4C">
        <w:rPr>
          <w:color w:val="000000"/>
          <w:spacing w:val="-1"/>
          <w:sz w:val="28"/>
          <w:szCs w:val="28"/>
        </w:rPr>
        <w:t xml:space="preserve">демократичним, зростає роль конструктивного діалогу не тільки в </w:t>
      </w:r>
      <w:r w:rsidRPr="000B0E4C">
        <w:rPr>
          <w:color w:val="000000"/>
          <w:spacing w:val="-2"/>
          <w:sz w:val="28"/>
          <w:szCs w:val="28"/>
        </w:rPr>
        <w:t>політиці та пропаганді, а й у інших сферах суспільного життя, зок</w:t>
      </w:r>
      <w:r w:rsidRPr="000B0E4C">
        <w:rPr>
          <w:color w:val="000000"/>
          <w:spacing w:val="-2"/>
          <w:sz w:val="28"/>
          <w:szCs w:val="28"/>
        </w:rPr>
        <w:softHyphen/>
      </w:r>
      <w:r w:rsidRPr="000B0E4C">
        <w:rPr>
          <w:color w:val="000000"/>
          <w:spacing w:val="-3"/>
          <w:sz w:val="28"/>
          <w:szCs w:val="28"/>
        </w:rPr>
        <w:t>рема в культурі, освіті. Невміння вести конструктивний діалог при</w:t>
      </w:r>
      <w:r w:rsidRPr="000B0E4C">
        <w:rPr>
          <w:color w:val="000000"/>
          <w:spacing w:val="-3"/>
          <w:sz w:val="28"/>
          <w:szCs w:val="28"/>
        </w:rPr>
        <w:softHyphen/>
      </w:r>
      <w:r w:rsidRPr="000B0E4C">
        <w:rPr>
          <w:color w:val="000000"/>
          <w:sz w:val="28"/>
          <w:szCs w:val="28"/>
        </w:rPr>
        <w:t>зводить до непотрібного протистояння і протидії сил, до гальму</w:t>
      </w:r>
      <w:r w:rsidRPr="000B0E4C">
        <w:rPr>
          <w:color w:val="000000"/>
          <w:sz w:val="28"/>
          <w:szCs w:val="28"/>
        </w:rPr>
        <w:softHyphen/>
      </w:r>
      <w:r w:rsidRPr="000B0E4C">
        <w:rPr>
          <w:color w:val="000000"/>
          <w:spacing w:val="1"/>
          <w:sz w:val="28"/>
          <w:szCs w:val="28"/>
        </w:rPr>
        <w:t>вання демократичного розв'язання проблем.</w:t>
      </w:r>
    </w:p>
    <w:p w:rsidR="001B0C39" w:rsidRPr="000B0E4C" w:rsidRDefault="001B0C39" w:rsidP="001B0C39">
      <w:pPr>
        <w:shd w:val="clear" w:color="auto" w:fill="FFFFFF"/>
        <w:ind w:left="29" w:right="48" w:firstLine="709"/>
        <w:jc w:val="both"/>
        <w:rPr>
          <w:sz w:val="28"/>
          <w:szCs w:val="28"/>
        </w:rPr>
      </w:pPr>
      <w:r w:rsidRPr="000B0E4C">
        <w:rPr>
          <w:color w:val="000000"/>
          <w:spacing w:val="-1"/>
          <w:sz w:val="28"/>
          <w:szCs w:val="28"/>
        </w:rPr>
        <w:t xml:space="preserve">Діалог як вид красномовства є дуже давнім. Великим майстром </w:t>
      </w:r>
      <w:r w:rsidRPr="000B0E4C">
        <w:rPr>
          <w:color w:val="000000"/>
          <w:spacing w:val="-4"/>
          <w:sz w:val="28"/>
          <w:szCs w:val="28"/>
        </w:rPr>
        <w:t xml:space="preserve">діалогічного ораторства був Сократ. </w:t>
      </w:r>
      <w:r>
        <w:rPr>
          <w:color w:val="000000"/>
          <w:spacing w:val="-4"/>
          <w:sz w:val="28"/>
          <w:szCs w:val="28"/>
        </w:rPr>
        <w:t xml:space="preserve">Власне, у Древній Греції і виникла еристика. Вона є </w:t>
      </w:r>
      <w:r w:rsidRPr="000B0E4C">
        <w:rPr>
          <w:color w:val="000000"/>
          <w:spacing w:val="-1"/>
          <w:sz w:val="28"/>
          <w:szCs w:val="28"/>
        </w:rPr>
        <w:t xml:space="preserve">складнішим видом, </w:t>
      </w:r>
      <w:r>
        <w:rPr>
          <w:color w:val="000000"/>
          <w:spacing w:val="-1"/>
          <w:sz w:val="28"/>
          <w:szCs w:val="28"/>
        </w:rPr>
        <w:t>а</w:t>
      </w:r>
      <w:r w:rsidRPr="000B0E4C">
        <w:rPr>
          <w:color w:val="000000"/>
          <w:spacing w:val="-1"/>
          <w:sz w:val="28"/>
          <w:szCs w:val="28"/>
        </w:rPr>
        <w:t>ніж монологічне красномовство</w:t>
      </w:r>
      <w:r>
        <w:rPr>
          <w:color w:val="000000"/>
          <w:spacing w:val="-1"/>
          <w:sz w:val="28"/>
          <w:szCs w:val="28"/>
        </w:rPr>
        <w:t>, о</w:t>
      </w:r>
      <w:r w:rsidRPr="000B0E4C">
        <w:rPr>
          <w:color w:val="000000"/>
          <w:spacing w:val="-1"/>
          <w:sz w:val="28"/>
          <w:szCs w:val="28"/>
        </w:rPr>
        <w:t>скільки зазвичай учасникам діалогів і полілогів притаманні різні погляди, суперечливі думки й емоції, а це потребує неабиякої уваги співбе</w:t>
      </w:r>
      <w:r w:rsidRPr="000B0E4C">
        <w:rPr>
          <w:color w:val="000000"/>
          <w:spacing w:val="-1"/>
          <w:sz w:val="28"/>
          <w:szCs w:val="28"/>
        </w:rPr>
        <w:softHyphen/>
      </w:r>
      <w:r w:rsidRPr="000B0E4C">
        <w:rPr>
          <w:color w:val="000000"/>
          <w:spacing w:val="-2"/>
          <w:sz w:val="28"/>
          <w:szCs w:val="28"/>
        </w:rPr>
        <w:t xml:space="preserve">сідників, підготовки, відповідного настрою, переконливих доказів, </w:t>
      </w:r>
      <w:r w:rsidRPr="000B0E4C">
        <w:rPr>
          <w:color w:val="000000"/>
          <w:spacing w:val="1"/>
          <w:sz w:val="28"/>
          <w:szCs w:val="28"/>
        </w:rPr>
        <w:t>тактовності тощо.</w:t>
      </w:r>
    </w:p>
    <w:p w:rsidR="001B0C39" w:rsidRPr="000B0E4C" w:rsidRDefault="001B0C39" w:rsidP="001B0C39">
      <w:pPr>
        <w:shd w:val="clear" w:color="auto" w:fill="FFFFFF"/>
        <w:ind w:left="43" w:right="24" w:firstLine="709"/>
        <w:jc w:val="both"/>
        <w:rPr>
          <w:color w:val="000000"/>
          <w:spacing w:val="1"/>
          <w:sz w:val="28"/>
          <w:szCs w:val="28"/>
        </w:rPr>
      </w:pPr>
      <w:r w:rsidRPr="000B0E4C">
        <w:rPr>
          <w:color w:val="000000"/>
          <w:sz w:val="28"/>
          <w:szCs w:val="28"/>
        </w:rPr>
        <w:t>У діалозі-полілозі може бути зіткнення учасників різних ідео</w:t>
      </w:r>
      <w:r w:rsidRPr="000B0E4C">
        <w:rPr>
          <w:color w:val="000000"/>
          <w:sz w:val="28"/>
          <w:szCs w:val="28"/>
        </w:rPr>
        <w:softHyphen/>
      </w:r>
      <w:r w:rsidRPr="000B0E4C">
        <w:rPr>
          <w:color w:val="000000"/>
          <w:spacing w:val="-1"/>
          <w:sz w:val="28"/>
          <w:szCs w:val="28"/>
        </w:rPr>
        <w:t>логій, різних способів міркування, соціальних ролей, неоднаково</w:t>
      </w:r>
      <w:r w:rsidRPr="000B0E4C">
        <w:rPr>
          <w:color w:val="000000"/>
          <w:spacing w:val="-1"/>
          <w:sz w:val="28"/>
          <w:szCs w:val="28"/>
        </w:rPr>
        <w:softHyphen/>
      </w:r>
      <w:r w:rsidRPr="000B0E4C">
        <w:rPr>
          <w:color w:val="000000"/>
          <w:spacing w:val="-3"/>
          <w:sz w:val="28"/>
          <w:szCs w:val="28"/>
        </w:rPr>
        <w:t xml:space="preserve">го життєвого досвіду, діаметрально протилежних душевних станів, </w:t>
      </w:r>
      <w:r w:rsidRPr="000B0E4C">
        <w:rPr>
          <w:color w:val="000000"/>
          <w:spacing w:val="-1"/>
          <w:sz w:val="28"/>
          <w:szCs w:val="28"/>
        </w:rPr>
        <w:t>різної міри вихованості, а в результаті все-таки треба дійти згоди і знайти прийнятне розв'язання проблеми. Тому оратори і педагоги, для яких також головною формою роботи з вихованцями є діалог-</w:t>
      </w:r>
      <w:r w:rsidRPr="000B0E4C">
        <w:rPr>
          <w:color w:val="000000"/>
          <w:sz w:val="28"/>
          <w:szCs w:val="28"/>
        </w:rPr>
        <w:t xml:space="preserve">полілог, мають </w:t>
      </w:r>
      <w:r>
        <w:rPr>
          <w:color w:val="000000"/>
          <w:sz w:val="28"/>
          <w:szCs w:val="28"/>
        </w:rPr>
        <w:t>у</w:t>
      </w:r>
      <w:r w:rsidRPr="000B0E4C">
        <w:rPr>
          <w:color w:val="000000"/>
          <w:sz w:val="28"/>
          <w:szCs w:val="28"/>
        </w:rPr>
        <w:t>раховувати всі аспекти підготовки діалогу: мов</w:t>
      </w:r>
      <w:r w:rsidRPr="000B0E4C">
        <w:rPr>
          <w:color w:val="000000"/>
          <w:sz w:val="28"/>
          <w:szCs w:val="28"/>
        </w:rPr>
        <w:softHyphen/>
      </w:r>
      <w:r w:rsidRPr="000B0E4C">
        <w:rPr>
          <w:color w:val="000000"/>
          <w:spacing w:val="-1"/>
          <w:sz w:val="28"/>
          <w:szCs w:val="28"/>
        </w:rPr>
        <w:t>ний, логічний, психологічний, педагогічний, аксіологічний (оцін</w:t>
      </w:r>
      <w:r w:rsidRPr="000B0E4C">
        <w:rPr>
          <w:color w:val="000000"/>
          <w:spacing w:val="1"/>
          <w:sz w:val="28"/>
          <w:szCs w:val="28"/>
        </w:rPr>
        <w:t>ний), політологічний і соціологічний.</w:t>
      </w:r>
    </w:p>
    <w:p w:rsidR="001B0C39" w:rsidRPr="000B0E4C" w:rsidRDefault="001B0C39" w:rsidP="001B0C39">
      <w:pPr>
        <w:shd w:val="clear" w:color="auto" w:fill="FFFFFF"/>
        <w:ind w:left="43" w:right="24" w:firstLine="709"/>
        <w:jc w:val="both"/>
        <w:rPr>
          <w:sz w:val="28"/>
          <w:szCs w:val="28"/>
        </w:rPr>
      </w:pPr>
      <w:r w:rsidRPr="000B0E4C">
        <w:rPr>
          <w:color w:val="000000"/>
          <w:spacing w:val="1"/>
          <w:sz w:val="28"/>
          <w:szCs w:val="28"/>
        </w:rPr>
        <w:t>Отож е</w:t>
      </w:r>
      <w:r w:rsidRPr="000B0E4C">
        <w:rPr>
          <w:color w:val="000000"/>
          <w:spacing w:val="-2"/>
          <w:sz w:val="28"/>
          <w:szCs w:val="28"/>
        </w:rPr>
        <w:t>ристика — це рито</w:t>
      </w:r>
      <w:r w:rsidRPr="000B0E4C">
        <w:rPr>
          <w:color w:val="000000"/>
          <w:spacing w:val="-2"/>
          <w:sz w:val="28"/>
          <w:szCs w:val="28"/>
        </w:rPr>
        <w:softHyphen/>
      </w:r>
      <w:r w:rsidRPr="000B0E4C">
        <w:rPr>
          <w:color w:val="000000"/>
          <w:spacing w:val="-1"/>
          <w:sz w:val="28"/>
          <w:szCs w:val="28"/>
        </w:rPr>
        <w:t xml:space="preserve">рика діалогічного мовлення. Вона виявляється в таких жанрах, як </w:t>
      </w:r>
      <w:r w:rsidRPr="000B0E4C">
        <w:rPr>
          <w:color w:val="000000"/>
          <w:sz w:val="28"/>
          <w:szCs w:val="28"/>
        </w:rPr>
        <w:t>дискусія, полеміка, диспут, дебати, суперечка</w:t>
      </w:r>
      <w:r>
        <w:rPr>
          <w:color w:val="000000"/>
          <w:sz w:val="28"/>
          <w:szCs w:val="28"/>
        </w:rPr>
        <w:t xml:space="preserve"> тощо</w:t>
      </w:r>
      <w:r w:rsidRPr="000B0E4C">
        <w:rPr>
          <w:color w:val="000000"/>
          <w:sz w:val="28"/>
          <w:szCs w:val="28"/>
        </w:rPr>
        <w:t>.</w:t>
      </w:r>
    </w:p>
    <w:p w:rsidR="001B0C39" w:rsidRPr="000B0E4C" w:rsidRDefault="001B0C39" w:rsidP="001B0C39">
      <w:pPr>
        <w:shd w:val="clear" w:color="auto" w:fill="FFFFFF"/>
        <w:ind w:left="82" w:firstLine="709"/>
        <w:jc w:val="both"/>
        <w:rPr>
          <w:sz w:val="28"/>
          <w:szCs w:val="28"/>
        </w:rPr>
      </w:pPr>
      <w:r w:rsidRPr="000B0E4C">
        <w:rPr>
          <w:color w:val="000000"/>
          <w:spacing w:val="-1"/>
          <w:sz w:val="28"/>
          <w:szCs w:val="28"/>
        </w:rPr>
        <w:t>Дискусія (від лат. — розгляд, дослідження) — це об</w:t>
      </w:r>
      <w:r w:rsidRPr="000B0E4C">
        <w:rPr>
          <w:color w:val="000000"/>
          <w:spacing w:val="-1"/>
          <w:sz w:val="28"/>
          <w:szCs w:val="28"/>
        </w:rPr>
        <w:softHyphen/>
      </w:r>
      <w:r w:rsidRPr="000B0E4C">
        <w:rPr>
          <w:color w:val="000000"/>
          <w:spacing w:val="-2"/>
          <w:sz w:val="28"/>
          <w:szCs w:val="28"/>
        </w:rPr>
        <w:t>говорення певної проблеми або групи питань чи одного дуже важ</w:t>
      </w:r>
      <w:r w:rsidRPr="000B0E4C">
        <w:rPr>
          <w:color w:val="000000"/>
          <w:spacing w:val="-1"/>
          <w:sz w:val="28"/>
          <w:szCs w:val="28"/>
        </w:rPr>
        <w:t>ливого питання з метою досягнення істини. Мовно-жанрові озна</w:t>
      </w:r>
      <w:r w:rsidRPr="000B0E4C">
        <w:rPr>
          <w:color w:val="000000"/>
          <w:spacing w:val="-1"/>
          <w:sz w:val="28"/>
          <w:szCs w:val="28"/>
        </w:rPr>
        <w:softHyphen/>
      </w:r>
      <w:r w:rsidRPr="000B0E4C">
        <w:rPr>
          <w:color w:val="000000"/>
          <w:sz w:val="28"/>
          <w:szCs w:val="28"/>
        </w:rPr>
        <w:t>ки дискусії добре простежуються у зіставленні її з полемікою.</w:t>
      </w:r>
    </w:p>
    <w:p w:rsidR="001B0C39" w:rsidRPr="000B0E4C" w:rsidRDefault="001B0C39" w:rsidP="001B0C39">
      <w:pPr>
        <w:shd w:val="clear" w:color="auto" w:fill="FFFFFF"/>
        <w:ind w:left="5" w:firstLine="709"/>
        <w:jc w:val="both"/>
        <w:rPr>
          <w:sz w:val="28"/>
          <w:szCs w:val="28"/>
        </w:rPr>
      </w:pPr>
      <w:r w:rsidRPr="000B0E4C">
        <w:rPr>
          <w:color w:val="000000"/>
          <w:spacing w:val="1"/>
          <w:sz w:val="28"/>
          <w:szCs w:val="28"/>
        </w:rPr>
        <w:t xml:space="preserve">Полеміка (від гр. </w:t>
      </w:r>
      <w:r>
        <w:rPr>
          <w:color w:val="000000"/>
          <w:spacing w:val="1"/>
          <w:sz w:val="28"/>
          <w:szCs w:val="28"/>
        </w:rPr>
        <w:t xml:space="preserve">- </w:t>
      </w:r>
      <w:r w:rsidRPr="000B0E4C">
        <w:rPr>
          <w:color w:val="000000"/>
          <w:spacing w:val="1"/>
          <w:sz w:val="28"/>
          <w:szCs w:val="28"/>
        </w:rPr>
        <w:t>військовий, ворожий) — це та</w:t>
      </w:r>
      <w:r w:rsidRPr="000B0E4C">
        <w:rPr>
          <w:color w:val="000000"/>
          <w:spacing w:val="1"/>
          <w:sz w:val="28"/>
          <w:szCs w:val="28"/>
        </w:rPr>
        <w:softHyphen/>
      </w:r>
      <w:r w:rsidRPr="000B0E4C">
        <w:rPr>
          <w:color w:val="000000"/>
          <w:spacing w:val="-2"/>
          <w:sz w:val="28"/>
          <w:szCs w:val="28"/>
        </w:rPr>
        <w:t xml:space="preserve">кож обговорення певної важливої проблеми чи окремого питання. Проте якщо для дискусії головним є пошук істини шляхом вдалої </w:t>
      </w:r>
      <w:r w:rsidRPr="000B0E4C">
        <w:rPr>
          <w:color w:val="000000"/>
          <w:spacing w:val="-4"/>
          <w:sz w:val="28"/>
          <w:szCs w:val="28"/>
        </w:rPr>
        <w:t>постановки і зіставлення аргументів і контраргументів, то для поле</w:t>
      </w:r>
      <w:r w:rsidRPr="000B0E4C">
        <w:rPr>
          <w:color w:val="000000"/>
          <w:spacing w:val="-4"/>
          <w:sz w:val="28"/>
          <w:szCs w:val="28"/>
        </w:rPr>
        <w:softHyphen/>
      </w:r>
      <w:r w:rsidRPr="000B0E4C">
        <w:rPr>
          <w:color w:val="000000"/>
          <w:sz w:val="28"/>
          <w:szCs w:val="28"/>
        </w:rPr>
        <w:t xml:space="preserve">міки головним є досягнення перемоги шляхом зіткнення різних </w:t>
      </w:r>
      <w:r w:rsidRPr="000B0E4C">
        <w:rPr>
          <w:color w:val="000000"/>
          <w:spacing w:val="-2"/>
          <w:sz w:val="28"/>
          <w:szCs w:val="28"/>
        </w:rPr>
        <w:t xml:space="preserve">поглядів, утвердження власного погляду, хоч і на шкоду істині. В </w:t>
      </w:r>
      <w:r w:rsidRPr="000B0E4C">
        <w:rPr>
          <w:color w:val="000000"/>
          <w:spacing w:val="5"/>
          <w:sz w:val="28"/>
          <w:szCs w:val="28"/>
        </w:rPr>
        <w:t>дискусії протилежні сторони називаються опонентами, у по</w:t>
      </w:r>
      <w:r w:rsidRPr="000B0E4C">
        <w:rPr>
          <w:color w:val="000000"/>
          <w:spacing w:val="-3"/>
          <w:sz w:val="28"/>
          <w:szCs w:val="28"/>
        </w:rPr>
        <w:t xml:space="preserve">леміці — супротивниками, суперниками, конкурентами. У дискусії </w:t>
      </w:r>
      <w:r w:rsidRPr="000B0E4C">
        <w:rPr>
          <w:color w:val="000000"/>
          <w:spacing w:val="-2"/>
          <w:sz w:val="28"/>
          <w:szCs w:val="28"/>
        </w:rPr>
        <w:t xml:space="preserve">опоненти шукають істину, компроміс, консенсус, угоду, злагоду; у </w:t>
      </w:r>
      <w:r w:rsidRPr="000B0E4C">
        <w:rPr>
          <w:color w:val="000000"/>
          <w:spacing w:val="-3"/>
          <w:sz w:val="28"/>
          <w:szCs w:val="28"/>
        </w:rPr>
        <w:t xml:space="preserve">полеміці — утвердження власного погляду, перемогу своєї позиції. </w:t>
      </w:r>
      <w:r w:rsidRPr="000B0E4C">
        <w:rPr>
          <w:color w:val="000000"/>
          <w:spacing w:val="-1"/>
          <w:sz w:val="28"/>
          <w:szCs w:val="28"/>
        </w:rPr>
        <w:t xml:space="preserve">Дискусія ведеться за певними правилами і за згодою її учасників. Тема дискусії формулюється заздалегідь або до початку дискусії. </w:t>
      </w:r>
      <w:r w:rsidRPr="000B0E4C">
        <w:rPr>
          <w:color w:val="000000"/>
          <w:spacing w:val="-2"/>
          <w:sz w:val="28"/>
          <w:szCs w:val="28"/>
        </w:rPr>
        <w:t>Учасники її почергово висловлюють свої положення, думки, спро</w:t>
      </w:r>
      <w:r w:rsidRPr="000B0E4C">
        <w:rPr>
          <w:color w:val="000000"/>
          <w:spacing w:val="-2"/>
          <w:sz w:val="28"/>
          <w:szCs w:val="28"/>
        </w:rPr>
        <w:softHyphen/>
      </w:r>
      <w:r w:rsidRPr="000B0E4C">
        <w:rPr>
          <w:color w:val="000000"/>
          <w:spacing w:val="-1"/>
          <w:sz w:val="28"/>
          <w:szCs w:val="28"/>
        </w:rPr>
        <w:t xml:space="preserve">стування, в результаті чого дискусія набуває логічного, зв'язного характеру. Мовні засоби дискутування мають бути прийнятними </w:t>
      </w:r>
      <w:r w:rsidRPr="000B0E4C">
        <w:rPr>
          <w:color w:val="000000"/>
          <w:spacing w:val="-3"/>
          <w:sz w:val="28"/>
          <w:szCs w:val="28"/>
        </w:rPr>
        <w:t>для всіх учасників дискусії, толерантними. Використання неперед</w:t>
      </w:r>
      <w:r w:rsidRPr="000B0E4C">
        <w:rPr>
          <w:color w:val="000000"/>
          <w:spacing w:val="-2"/>
          <w:sz w:val="28"/>
          <w:szCs w:val="28"/>
        </w:rPr>
        <w:t>бачуваних засобів осуджується і може зупинити дискусію без вис</w:t>
      </w:r>
      <w:r w:rsidRPr="000B0E4C">
        <w:rPr>
          <w:color w:val="000000"/>
          <w:spacing w:val="-2"/>
          <w:sz w:val="28"/>
          <w:szCs w:val="28"/>
        </w:rPr>
        <w:softHyphen/>
        <w:t xml:space="preserve">новків і завершення її. Натомість полеміка не дотримується таких </w:t>
      </w:r>
      <w:r w:rsidRPr="000B0E4C">
        <w:rPr>
          <w:color w:val="000000"/>
          <w:spacing w:val="-5"/>
          <w:sz w:val="28"/>
          <w:szCs w:val="28"/>
        </w:rPr>
        <w:t>правил. У ній перемагає ініціатива суперників, ситуативність спілку</w:t>
      </w:r>
      <w:r w:rsidRPr="000B0E4C">
        <w:rPr>
          <w:color w:val="000000"/>
          <w:spacing w:val="-5"/>
          <w:sz w:val="28"/>
          <w:szCs w:val="28"/>
        </w:rPr>
        <w:softHyphen/>
      </w:r>
      <w:r w:rsidRPr="000B0E4C">
        <w:rPr>
          <w:color w:val="000000"/>
          <w:spacing w:val="-4"/>
          <w:sz w:val="28"/>
          <w:szCs w:val="28"/>
        </w:rPr>
        <w:t>вання, непередбачувані і раптово знайдені «під руку» засоби не зав</w:t>
      </w:r>
      <w:r w:rsidRPr="000B0E4C">
        <w:rPr>
          <w:color w:val="000000"/>
          <w:spacing w:val="-4"/>
          <w:sz w:val="28"/>
          <w:szCs w:val="28"/>
        </w:rPr>
        <w:softHyphen/>
      </w:r>
      <w:r w:rsidRPr="000B0E4C">
        <w:rPr>
          <w:color w:val="000000"/>
          <w:spacing w:val="-1"/>
          <w:sz w:val="28"/>
          <w:szCs w:val="28"/>
        </w:rPr>
        <w:t>жди переконливої, але наполегливої і напористої аргументації.</w:t>
      </w:r>
    </w:p>
    <w:p w:rsidR="001B0C39" w:rsidRPr="000B0E4C" w:rsidRDefault="001B0C39" w:rsidP="001B0C39">
      <w:pPr>
        <w:shd w:val="clear" w:color="auto" w:fill="FFFFFF"/>
        <w:ind w:left="5" w:right="5" w:firstLine="709"/>
        <w:jc w:val="both"/>
        <w:rPr>
          <w:sz w:val="28"/>
          <w:szCs w:val="28"/>
        </w:rPr>
      </w:pPr>
      <w:r w:rsidRPr="000B0E4C">
        <w:rPr>
          <w:color w:val="000000"/>
          <w:spacing w:val="-2"/>
          <w:sz w:val="28"/>
          <w:szCs w:val="28"/>
        </w:rPr>
        <w:t>Диспут (від лат.— досліджую, сперечаюсь) — це зазда</w:t>
      </w:r>
      <w:r w:rsidRPr="000B0E4C">
        <w:rPr>
          <w:color w:val="000000"/>
          <w:spacing w:val="-2"/>
          <w:sz w:val="28"/>
          <w:szCs w:val="28"/>
        </w:rPr>
        <w:softHyphen/>
        <w:t>легідь підготовлена і проведена у певний час на обрану тему (нау</w:t>
      </w:r>
      <w:r w:rsidRPr="000B0E4C">
        <w:rPr>
          <w:color w:val="000000"/>
          <w:spacing w:val="-2"/>
          <w:sz w:val="28"/>
          <w:szCs w:val="28"/>
        </w:rPr>
        <w:softHyphen/>
        <w:t xml:space="preserve">кову, політичну, </w:t>
      </w:r>
      <w:r w:rsidRPr="000B0E4C">
        <w:rPr>
          <w:color w:val="000000"/>
          <w:spacing w:val="-2"/>
          <w:sz w:val="28"/>
          <w:szCs w:val="28"/>
        </w:rPr>
        <w:lastRenderedPageBreak/>
        <w:t>літературну тощо) публічна суперечка між попе</w:t>
      </w:r>
      <w:r w:rsidRPr="000B0E4C">
        <w:rPr>
          <w:color w:val="000000"/>
          <w:spacing w:val="-2"/>
          <w:sz w:val="28"/>
          <w:szCs w:val="28"/>
        </w:rPr>
        <w:softHyphen/>
      </w:r>
      <w:r w:rsidRPr="000B0E4C">
        <w:rPr>
          <w:color w:val="000000"/>
          <w:spacing w:val="-4"/>
          <w:sz w:val="28"/>
          <w:szCs w:val="28"/>
        </w:rPr>
        <w:t xml:space="preserve">редньо визначеними опонентами. Тема обирається така, яка містить </w:t>
      </w:r>
      <w:r w:rsidRPr="000B0E4C">
        <w:rPr>
          <w:color w:val="000000"/>
          <w:spacing w:val="-2"/>
          <w:sz w:val="28"/>
          <w:szCs w:val="28"/>
        </w:rPr>
        <w:t>у собі складну проблему, різні тлумачення або різновекторні шля</w:t>
      </w:r>
      <w:r w:rsidRPr="000B0E4C">
        <w:rPr>
          <w:color w:val="000000"/>
          <w:spacing w:val="-2"/>
          <w:sz w:val="28"/>
          <w:szCs w:val="28"/>
        </w:rPr>
        <w:softHyphen/>
      </w:r>
      <w:r w:rsidRPr="000B0E4C">
        <w:rPr>
          <w:color w:val="000000"/>
          <w:sz w:val="28"/>
          <w:szCs w:val="28"/>
        </w:rPr>
        <w:t xml:space="preserve">хи її розв'язання. Саме тому не менше двох промовців повинні </w:t>
      </w:r>
      <w:r w:rsidRPr="000B0E4C">
        <w:rPr>
          <w:color w:val="000000"/>
          <w:spacing w:val="-3"/>
          <w:sz w:val="28"/>
          <w:szCs w:val="28"/>
        </w:rPr>
        <w:t>опонувати один одному, щоб усебічно висвітлити проблему і знай</w:t>
      </w:r>
      <w:r w:rsidRPr="000B0E4C">
        <w:rPr>
          <w:color w:val="000000"/>
          <w:spacing w:val="-3"/>
          <w:sz w:val="28"/>
          <w:szCs w:val="28"/>
        </w:rPr>
        <w:softHyphen/>
      </w:r>
      <w:r w:rsidRPr="000B0E4C">
        <w:rPr>
          <w:color w:val="000000"/>
          <w:sz w:val="28"/>
          <w:szCs w:val="28"/>
        </w:rPr>
        <w:t xml:space="preserve">ти шляхи її </w:t>
      </w:r>
      <w:r>
        <w:rPr>
          <w:color w:val="000000"/>
          <w:sz w:val="28"/>
          <w:szCs w:val="28"/>
        </w:rPr>
        <w:t>розв</w:t>
      </w:r>
      <w:r w:rsidRPr="007A1694">
        <w:rPr>
          <w:color w:val="000000"/>
          <w:sz w:val="28"/>
          <w:szCs w:val="28"/>
          <w:lang w:val="ru-RU"/>
        </w:rPr>
        <w:t>’</w:t>
      </w:r>
      <w:r>
        <w:rPr>
          <w:color w:val="000000"/>
          <w:sz w:val="28"/>
          <w:szCs w:val="28"/>
        </w:rPr>
        <w:t>язання</w:t>
      </w:r>
      <w:r w:rsidRPr="000B0E4C">
        <w:rPr>
          <w:color w:val="000000"/>
          <w:sz w:val="28"/>
          <w:szCs w:val="28"/>
        </w:rPr>
        <w:t>.</w:t>
      </w:r>
      <w:r>
        <w:rPr>
          <w:color w:val="000000"/>
          <w:sz w:val="28"/>
          <w:szCs w:val="28"/>
        </w:rPr>
        <w:t xml:space="preserve"> </w:t>
      </w:r>
    </w:p>
    <w:p w:rsidR="001B0C39" w:rsidRPr="000B0E4C" w:rsidRDefault="001B0C39" w:rsidP="001B0C39">
      <w:pPr>
        <w:ind w:firstLine="709"/>
        <w:jc w:val="both"/>
        <w:outlineLvl w:val="0"/>
        <w:rPr>
          <w:sz w:val="28"/>
          <w:szCs w:val="28"/>
        </w:rPr>
      </w:pPr>
      <w:r w:rsidRPr="000B0E4C">
        <w:rPr>
          <w:color w:val="000000"/>
          <w:spacing w:val="-4"/>
          <w:sz w:val="28"/>
          <w:szCs w:val="28"/>
        </w:rPr>
        <w:t>Дебати (фр. — сперечатися) — це представ</w:t>
      </w:r>
      <w:r w:rsidRPr="000B0E4C">
        <w:rPr>
          <w:color w:val="000000"/>
          <w:spacing w:val="-4"/>
          <w:sz w:val="28"/>
          <w:szCs w:val="28"/>
        </w:rPr>
        <w:softHyphen/>
      </w:r>
      <w:r w:rsidRPr="000B0E4C">
        <w:rPr>
          <w:color w:val="000000"/>
          <w:spacing w:val="-2"/>
          <w:sz w:val="28"/>
          <w:szCs w:val="28"/>
        </w:rPr>
        <w:t>лення своїх ідей, поглядів, концепцій, програм, свого бачення роз</w:t>
      </w:r>
      <w:r w:rsidRPr="000B0E4C">
        <w:rPr>
          <w:color w:val="000000"/>
          <w:spacing w:val="-2"/>
          <w:sz w:val="28"/>
          <w:szCs w:val="28"/>
        </w:rPr>
        <w:softHyphen/>
      </w:r>
      <w:r w:rsidRPr="000B0E4C">
        <w:rPr>
          <w:color w:val="000000"/>
          <w:sz w:val="28"/>
          <w:szCs w:val="28"/>
        </w:rPr>
        <w:t>в'язання важливих державних, громадських проблем на протива</w:t>
      </w:r>
      <w:r w:rsidRPr="000B0E4C">
        <w:rPr>
          <w:color w:val="000000"/>
          <w:sz w:val="28"/>
          <w:szCs w:val="28"/>
        </w:rPr>
        <w:softHyphen/>
        <w:t xml:space="preserve">гу іншій стороні (учаснику) дебатів. </w:t>
      </w:r>
      <w:r w:rsidRPr="000B0E4C">
        <w:rPr>
          <w:sz w:val="28"/>
          <w:szCs w:val="28"/>
        </w:rPr>
        <w:t xml:space="preserve"> </w:t>
      </w:r>
    </w:p>
    <w:p w:rsidR="001B0C39" w:rsidRPr="000B0E4C" w:rsidRDefault="001B0C39" w:rsidP="001B0C39">
      <w:pPr>
        <w:ind w:firstLine="709"/>
        <w:jc w:val="both"/>
        <w:rPr>
          <w:sz w:val="28"/>
          <w:szCs w:val="28"/>
        </w:rPr>
      </w:pPr>
      <w:r w:rsidRPr="000B0E4C">
        <w:rPr>
          <w:sz w:val="28"/>
          <w:szCs w:val="28"/>
        </w:rPr>
        <w:t xml:space="preserve">Оскільки наше життя так чи інакше містить різні форми прояву суперечок та дискусій, особливе значення мають професійні дискусії, які мають призводити до вирішення певних професійних питань </w:t>
      </w:r>
      <w:r>
        <w:rPr>
          <w:sz w:val="28"/>
          <w:szCs w:val="28"/>
        </w:rPr>
        <w:t>тощо</w:t>
      </w:r>
      <w:r w:rsidRPr="000B0E4C">
        <w:rPr>
          <w:sz w:val="28"/>
          <w:szCs w:val="28"/>
        </w:rPr>
        <w:t xml:space="preserve">. У зв’язку із цим </w:t>
      </w:r>
      <w:r>
        <w:rPr>
          <w:sz w:val="28"/>
          <w:szCs w:val="28"/>
        </w:rPr>
        <w:t>постає</w:t>
      </w:r>
      <w:r w:rsidRPr="000B0E4C">
        <w:rPr>
          <w:sz w:val="28"/>
          <w:szCs w:val="28"/>
        </w:rPr>
        <w:t xml:space="preserve"> питання правильного ведення дискусій. Це передовсім стосується психології ведення дискусії, логічної та мовної культури дискусій. </w:t>
      </w:r>
    </w:p>
    <w:p w:rsidR="001B0C39" w:rsidRPr="000B0E4C" w:rsidRDefault="001B0C39" w:rsidP="001B0C39">
      <w:pPr>
        <w:ind w:firstLine="709"/>
        <w:jc w:val="both"/>
        <w:outlineLvl w:val="0"/>
        <w:rPr>
          <w:sz w:val="28"/>
          <w:szCs w:val="28"/>
        </w:rPr>
      </w:pPr>
      <w:r w:rsidRPr="000B0E4C">
        <w:rPr>
          <w:sz w:val="28"/>
          <w:szCs w:val="28"/>
        </w:rPr>
        <w:t xml:space="preserve">Розглянемо основні правила дискусії. </w:t>
      </w:r>
    </w:p>
    <w:p w:rsidR="001B0C39" w:rsidRPr="000B0E4C" w:rsidRDefault="001B0C39" w:rsidP="001B0C39">
      <w:pPr>
        <w:ind w:firstLine="709"/>
        <w:jc w:val="both"/>
        <w:rPr>
          <w:sz w:val="28"/>
          <w:szCs w:val="28"/>
        </w:rPr>
      </w:pPr>
      <w:r w:rsidRPr="000B0E4C">
        <w:rPr>
          <w:sz w:val="28"/>
          <w:szCs w:val="28"/>
        </w:rPr>
        <w:t>1. Всі відкрито висловлюють свої думки.</w:t>
      </w:r>
    </w:p>
    <w:p w:rsidR="001B0C39" w:rsidRPr="000B0E4C" w:rsidRDefault="001B0C39" w:rsidP="001B0C39">
      <w:pPr>
        <w:ind w:firstLine="709"/>
        <w:jc w:val="both"/>
        <w:rPr>
          <w:sz w:val="28"/>
          <w:szCs w:val="28"/>
        </w:rPr>
      </w:pPr>
      <w:r w:rsidRPr="000B0E4C">
        <w:rPr>
          <w:sz w:val="28"/>
          <w:szCs w:val="28"/>
        </w:rPr>
        <w:t>2. Всі точки зору повинні поважатися.</w:t>
      </w:r>
    </w:p>
    <w:p w:rsidR="001B0C39" w:rsidRPr="000B0E4C" w:rsidRDefault="001B0C39" w:rsidP="001B0C39">
      <w:pPr>
        <w:ind w:firstLine="709"/>
        <w:jc w:val="both"/>
        <w:rPr>
          <w:sz w:val="28"/>
          <w:szCs w:val="28"/>
        </w:rPr>
      </w:pPr>
      <w:r w:rsidRPr="000B0E4C">
        <w:rPr>
          <w:sz w:val="28"/>
          <w:szCs w:val="28"/>
        </w:rPr>
        <w:t>3. Слухайте інших не перебиваючи.</w:t>
      </w:r>
    </w:p>
    <w:p w:rsidR="001B0C39" w:rsidRPr="000B0E4C" w:rsidRDefault="001B0C39" w:rsidP="001B0C39">
      <w:pPr>
        <w:ind w:firstLine="709"/>
        <w:jc w:val="both"/>
        <w:rPr>
          <w:sz w:val="28"/>
          <w:szCs w:val="28"/>
        </w:rPr>
      </w:pPr>
      <w:r w:rsidRPr="000B0E4C">
        <w:rPr>
          <w:sz w:val="28"/>
          <w:szCs w:val="28"/>
        </w:rPr>
        <w:t>4. Не говоріть занадто довго та занадто часто.</w:t>
      </w:r>
    </w:p>
    <w:p w:rsidR="001B0C39" w:rsidRPr="000B0E4C" w:rsidRDefault="001B0C39" w:rsidP="001B0C39">
      <w:pPr>
        <w:ind w:firstLine="709"/>
        <w:jc w:val="both"/>
        <w:rPr>
          <w:sz w:val="28"/>
          <w:szCs w:val="28"/>
        </w:rPr>
      </w:pPr>
      <w:r w:rsidRPr="000B0E4C">
        <w:rPr>
          <w:sz w:val="28"/>
          <w:szCs w:val="28"/>
        </w:rPr>
        <w:t>5. Водночас говорить лише одна особа.</w:t>
      </w:r>
    </w:p>
    <w:p w:rsidR="001B0C39" w:rsidRPr="000B0E4C" w:rsidRDefault="001B0C39" w:rsidP="001B0C39">
      <w:pPr>
        <w:ind w:firstLine="709"/>
        <w:jc w:val="both"/>
        <w:rPr>
          <w:sz w:val="28"/>
          <w:szCs w:val="28"/>
        </w:rPr>
      </w:pPr>
      <w:r w:rsidRPr="000B0E4C">
        <w:rPr>
          <w:sz w:val="28"/>
          <w:szCs w:val="28"/>
        </w:rPr>
        <w:t>6. Дотримуйтесь позитивних ідей та стосунків.</w:t>
      </w:r>
    </w:p>
    <w:p w:rsidR="001B0C39" w:rsidRPr="000B0E4C" w:rsidRDefault="001B0C39" w:rsidP="001B0C39">
      <w:pPr>
        <w:ind w:firstLine="709"/>
        <w:jc w:val="both"/>
        <w:rPr>
          <w:sz w:val="28"/>
          <w:szCs w:val="28"/>
        </w:rPr>
      </w:pPr>
      <w:r w:rsidRPr="000B0E4C">
        <w:rPr>
          <w:sz w:val="28"/>
          <w:szCs w:val="28"/>
        </w:rPr>
        <w:t>7. Не критикуйте себе та інших.</w:t>
      </w:r>
    </w:p>
    <w:p w:rsidR="001B0C39" w:rsidRPr="000B0E4C" w:rsidRDefault="001B0C39" w:rsidP="001B0C39">
      <w:pPr>
        <w:ind w:firstLine="709"/>
        <w:jc w:val="both"/>
        <w:rPr>
          <w:sz w:val="28"/>
          <w:szCs w:val="28"/>
        </w:rPr>
      </w:pPr>
      <w:r w:rsidRPr="000B0E4C">
        <w:rPr>
          <w:sz w:val="28"/>
          <w:szCs w:val="28"/>
        </w:rPr>
        <w:t xml:space="preserve">8. Незгоди й конфлікти відносно ідей не повинні бути спрямовані на конкретну особу. </w:t>
      </w:r>
    </w:p>
    <w:p w:rsidR="001B0C39" w:rsidRPr="000B0E4C" w:rsidRDefault="001B0C39" w:rsidP="001B0C39">
      <w:pPr>
        <w:ind w:firstLine="709"/>
        <w:jc w:val="both"/>
        <w:rPr>
          <w:sz w:val="28"/>
          <w:szCs w:val="28"/>
        </w:rPr>
      </w:pPr>
      <w:r w:rsidRPr="000B0E4C">
        <w:rPr>
          <w:sz w:val="28"/>
          <w:szCs w:val="28"/>
        </w:rPr>
        <w:t xml:space="preserve">Тут важливо, щоб всі погодились з кожним пунктом правил, “ратифікували” їх. Це дозволить відтак покликатися на ці правила як на “закон поведінки” під час дискусій. Зауваження щодо порушень не повинні бути брутальними або образливими (можуть бути застосовані в будь-якій формі).  Перелік правил не є сталим і непорушним: учасники можуть змінювати та доповнювати його; утім важливо написати його разом. Це створить атмосферу «спільних зусиль», а не «накинутих настанов». </w:t>
      </w:r>
    </w:p>
    <w:p w:rsidR="001B0C39" w:rsidRPr="000B0E4C" w:rsidRDefault="001B0C39" w:rsidP="001B0C39">
      <w:pPr>
        <w:ind w:firstLine="709"/>
        <w:jc w:val="both"/>
        <w:outlineLvl w:val="0"/>
        <w:rPr>
          <w:sz w:val="28"/>
          <w:szCs w:val="28"/>
        </w:rPr>
      </w:pPr>
      <w:r w:rsidRPr="000B0E4C">
        <w:rPr>
          <w:sz w:val="28"/>
          <w:szCs w:val="28"/>
        </w:rPr>
        <w:t>Формами організації дискусії можуть бути такі:</w:t>
      </w:r>
    </w:p>
    <w:p w:rsidR="001B0C39" w:rsidRPr="000B0E4C" w:rsidRDefault="001B0C39" w:rsidP="001B0C39">
      <w:pPr>
        <w:ind w:firstLine="709"/>
        <w:jc w:val="both"/>
        <w:outlineLvl w:val="0"/>
        <w:rPr>
          <w:sz w:val="28"/>
          <w:szCs w:val="28"/>
        </w:rPr>
      </w:pPr>
      <w:r w:rsidRPr="000B0E4C">
        <w:rPr>
          <w:sz w:val="28"/>
          <w:szCs w:val="28"/>
        </w:rPr>
        <w:t xml:space="preserve">1. "Дерево рішень" (метод усіх можливих варіантів). Ця методика застосовується при аналізі ситуацій і допомагає досягти повного розуміння причин, які призвели до прийняття того чи іншого важливого рішення в минулому. </w:t>
      </w:r>
    </w:p>
    <w:p w:rsidR="001B0C39" w:rsidRPr="000B0E4C" w:rsidRDefault="001B0C39" w:rsidP="001B0C39">
      <w:pPr>
        <w:ind w:firstLine="709"/>
        <w:jc w:val="both"/>
        <w:rPr>
          <w:sz w:val="28"/>
          <w:szCs w:val="28"/>
        </w:rPr>
      </w:pPr>
      <w:r w:rsidRPr="000B0E4C">
        <w:rPr>
          <w:sz w:val="28"/>
          <w:szCs w:val="28"/>
        </w:rPr>
        <w:t>Учасники дискусії розуміють механізм прийняття складних рішень, а викладач з великою точністю заносить у колонки переваги і недоліки кожного з них. У ході обговорення учасники дискусії заповнюють таблицю, де вказують: проблему; варіант; переваги;</w:t>
      </w:r>
      <w:r w:rsidRPr="000B0E4C">
        <w:rPr>
          <w:sz w:val="28"/>
          <w:szCs w:val="28"/>
        </w:rPr>
        <w:tab/>
        <w:t xml:space="preserve">недоліки. </w:t>
      </w:r>
    </w:p>
    <w:p w:rsidR="001B0C39" w:rsidRPr="000B0E4C" w:rsidRDefault="001B0C39" w:rsidP="001B0C39">
      <w:pPr>
        <w:ind w:firstLine="709"/>
        <w:jc w:val="both"/>
        <w:rPr>
          <w:sz w:val="28"/>
          <w:szCs w:val="28"/>
        </w:rPr>
      </w:pPr>
      <w:r w:rsidRPr="000B0E4C">
        <w:rPr>
          <w:sz w:val="28"/>
          <w:szCs w:val="28"/>
        </w:rPr>
        <w:t xml:space="preserve">Методика проведення обговорення: </w:t>
      </w:r>
    </w:p>
    <w:p w:rsidR="001B0C39" w:rsidRPr="000B0E4C" w:rsidRDefault="001B0C39" w:rsidP="001B0C39">
      <w:pPr>
        <w:ind w:firstLine="709"/>
        <w:jc w:val="both"/>
        <w:rPr>
          <w:sz w:val="28"/>
          <w:szCs w:val="28"/>
        </w:rPr>
      </w:pPr>
      <w:r w:rsidRPr="000B0E4C">
        <w:rPr>
          <w:sz w:val="28"/>
          <w:szCs w:val="28"/>
        </w:rPr>
        <w:t>1. Голова ставить проблему для обговорення.</w:t>
      </w:r>
    </w:p>
    <w:p w:rsidR="001B0C39" w:rsidRPr="000B0E4C" w:rsidRDefault="001B0C39" w:rsidP="001B0C39">
      <w:pPr>
        <w:ind w:firstLine="709"/>
        <w:jc w:val="both"/>
        <w:rPr>
          <w:sz w:val="28"/>
          <w:szCs w:val="28"/>
        </w:rPr>
      </w:pPr>
      <w:r w:rsidRPr="000B0E4C">
        <w:rPr>
          <w:sz w:val="28"/>
          <w:szCs w:val="28"/>
        </w:rPr>
        <w:t>2. Учасникам надається основна інформація щодо проблеми, історичні факти, дати, події тощо (це може бути частиною домашнього завдання).</w:t>
      </w:r>
    </w:p>
    <w:p w:rsidR="001B0C39" w:rsidRPr="000B0E4C" w:rsidRDefault="001B0C39" w:rsidP="001B0C39">
      <w:pPr>
        <w:ind w:firstLine="709"/>
        <w:jc w:val="both"/>
        <w:rPr>
          <w:sz w:val="28"/>
          <w:szCs w:val="28"/>
        </w:rPr>
      </w:pPr>
      <w:r w:rsidRPr="000B0E4C">
        <w:rPr>
          <w:sz w:val="28"/>
          <w:szCs w:val="28"/>
        </w:rPr>
        <w:t>3. Голова ділить учасників на групи по 4-6 осіб, кожній роздають таблиці та яскраві фломастери. Визначається час на виконання завдання (10-15 хв.).</w:t>
      </w:r>
    </w:p>
    <w:p w:rsidR="001B0C39" w:rsidRPr="000B0E4C" w:rsidRDefault="001B0C39" w:rsidP="001B0C39">
      <w:pPr>
        <w:ind w:firstLine="709"/>
        <w:jc w:val="both"/>
        <w:rPr>
          <w:sz w:val="28"/>
          <w:szCs w:val="28"/>
        </w:rPr>
      </w:pPr>
      <w:r w:rsidRPr="000B0E4C">
        <w:rPr>
          <w:sz w:val="28"/>
          <w:szCs w:val="28"/>
        </w:rPr>
        <w:lastRenderedPageBreak/>
        <w:t xml:space="preserve">4. Учасники дискусії заповнюють таблицю й ухвалюють рішення щодо кожної проблеми. </w:t>
      </w:r>
    </w:p>
    <w:p w:rsidR="001B0C39" w:rsidRPr="000B0E4C" w:rsidRDefault="001B0C39" w:rsidP="001B0C39">
      <w:pPr>
        <w:ind w:firstLine="709"/>
        <w:jc w:val="both"/>
        <w:rPr>
          <w:sz w:val="28"/>
          <w:szCs w:val="28"/>
        </w:rPr>
      </w:pPr>
      <w:r w:rsidRPr="000B0E4C">
        <w:rPr>
          <w:sz w:val="28"/>
          <w:szCs w:val="28"/>
        </w:rPr>
        <w:t xml:space="preserve">5. Представники кожної групи розповідають про результати. Викладач може порівняти отримані результати, відповісти на питання учасників дискусії. </w:t>
      </w:r>
    </w:p>
    <w:p w:rsidR="001B0C39" w:rsidRPr="000B0E4C" w:rsidRDefault="001B0C39" w:rsidP="001B0C39">
      <w:pPr>
        <w:ind w:firstLine="709"/>
        <w:jc w:val="both"/>
        <w:outlineLvl w:val="0"/>
        <w:rPr>
          <w:sz w:val="28"/>
          <w:szCs w:val="28"/>
        </w:rPr>
      </w:pPr>
      <w:r w:rsidRPr="000B0E4C">
        <w:rPr>
          <w:sz w:val="28"/>
          <w:szCs w:val="28"/>
        </w:rPr>
        <w:t xml:space="preserve">2. Дискусія в стилі телевізійного ток-шоу. Ця форма дискусії сполучає в собі переваги лекції і дискусії в групі. Група з 3-5 осіб веде дискусію на заздалегідь обрану тему в присутності аудиторії. Глядачі вступають в обговорення пізніше: вони висловлюють свою думку або задають питання учасникам бесіди. </w:t>
      </w:r>
    </w:p>
    <w:p w:rsidR="001B0C39" w:rsidRPr="000B0E4C" w:rsidRDefault="001B0C39" w:rsidP="001B0C39">
      <w:pPr>
        <w:ind w:firstLine="709"/>
        <w:jc w:val="both"/>
        <w:rPr>
          <w:sz w:val="28"/>
          <w:szCs w:val="28"/>
        </w:rPr>
      </w:pPr>
      <w:r w:rsidRPr="000B0E4C">
        <w:rPr>
          <w:sz w:val="28"/>
          <w:szCs w:val="28"/>
        </w:rPr>
        <w:t xml:space="preserve">Ток-шоу дає можливість чітко висловити різні точки зору за заданою темою, але для цього основні учасники обговорення повинні бути добре підготовлені. У всіх рівні умови – 3-5 хвилин. Ведучий повинен стежити, щоб учасники не відхилялись від заданої теми. </w:t>
      </w:r>
    </w:p>
    <w:p w:rsidR="001B0C39" w:rsidRPr="000B0E4C" w:rsidRDefault="001B0C39" w:rsidP="001B0C39">
      <w:pPr>
        <w:ind w:firstLine="709"/>
        <w:jc w:val="both"/>
        <w:rPr>
          <w:sz w:val="28"/>
          <w:szCs w:val="28"/>
        </w:rPr>
      </w:pPr>
      <w:r w:rsidRPr="000B0E4C">
        <w:rPr>
          <w:sz w:val="28"/>
          <w:szCs w:val="28"/>
        </w:rPr>
        <w:t xml:space="preserve">ІІ. Розглянемо методику проведення дискусії: </w:t>
      </w:r>
    </w:p>
    <w:p w:rsidR="001B0C39" w:rsidRPr="000B0E4C" w:rsidRDefault="001B0C39" w:rsidP="001B0C39">
      <w:pPr>
        <w:ind w:firstLine="709"/>
        <w:jc w:val="both"/>
        <w:rPr>
          <w:sz w:val="28"/>
          <w:szCs w:val="28"/>
        </w:rPr>
      </w:pPr>
      <w:r w:rsidRPr="000B0E4C">
        <w:rPr>
          <w:sz w:val="28"/>
          <w:szCs w:val="28"/>
        </w:rPr>
        <w:t xml:space="preserve">1. Ведучий визначає тему, запрошує основних учасників, виробляє основні правила проведення дискусії, регламент виступів. </w:t>
      </w:r>
    </w:p>
    <w:p w:rsidR="001B0C39" w:rsidRPr="000B0E4C" w:rsidRDefault="001B0C39" w:rsidP="001B0C39">
      <w:pPr>
        <w:ind w:firstLine="709"/>
        <w:jc w:val="both"/>
        <w:rPr>
          <w:sz w:val="28"/>
          <w:szCs w:val="28"/>
        </w:rPr>
      </w:pPr>
      <w:r w:rsidRPr="000B0E4C">
        <w:rPr>
          <w:sz w:val="28"/>
          <w:szCs w:val="28"/>
        </w:rPr>
        <w:t xml:space="preserve">2. Учасників дискусії потрібно розсадити так, щоб “глядачі” були навколо стола основних діючих осіб. </w:t>
      </w:r>
    </w:p>
    <w:p w:rsidR="001B0C39" w:rsidRPr="000B0E4C" w:rsidRDefault="001B0C39" w:rsidP="001B0C39">
      <w:pPr>
        <w:ind w:firstLine="709"/>
        <w:jc w:val="both"/>
        <w:rPr>
          <w:sz w:val="28"/>
          <w:szCs w:val="28"/>
        </w:rPr>
      </w:pPr>
      <w:r w:rsidRPr="000B0E4C">
        <w:rPr>
          <w:sz w:val="28"/>
          <w:szCs w:val="28"/>
        </w:rPr>
        <w:t xml:space="preserve">3. Ведучий починає дискусію: представляє основних учасників і оголошує тему. </w:t>
      </w:r>
    </w:p>
    <w:p w:rsidR="001B0C39" w:rsidRPr="000B0E4C" w:rsidRDefault="001B0C39" w:rsidP="001B0C39">
      <w:pPr>
        <w:ind w:firstLine="709"/>
        <w:jc w:val="both"/>
        <w:rPr>
          <w:sz w:val="28"/>
          <w:szCs w:val="28"/>
        </w:rPr>
      </w:pPr>
      <w:r w:rsidRPr="000B0E4C">
        <w:rPr>
          <w:sz w:val="28"/>
          <w:szCs w:val="28"/>
        </w:rPr>
        <w:t xml:space="preserve">4. Першими виступають основні учасники (20 хв.), після чого ведучий запрошує "глядачів" </w:t>
      </w:r>
      <w:r>
        <w:rPr>
          <w:sz w:val="28"/>
          <w:szCs w:val="28"/>
        </w:rPr>
        <w:t>у</w:t>
      </w:r>
      <w:r w:rsidRPr="000B0E4C">
        <w:rPr>
          <w:sz w:val="28"/>
          <w:szCs w:val="28"/>
        </w:rPr>
        <w:t xml:space="preserve">зяти участь у обговоренні. </w:t>
      </w:r>
    </w:p>
    <w:p w:rsidR="001B0C39" w:rsidRPr="000B0E4C" w:rsidRDefault="001B0C39" w:rsidP="001B0C39">
      <w:pPr>
        <w:ind w:firstLine="709"/>
        <w:jc w:val="both"/>
        <w:rPr>
          <w:sz w:val="28"/>
          <w:szCs w:val="28"/>
        </w:rPr>
      </w:pPr>
      <w:r w:rsidRPr="000B0E4C">
        <w:rPr>
          <w:sz w:val="28"/>
          <w:szCs w:val="28"/>
        </w:rPr>
        <w:t xml:space="preserve">5. По закінченні дискусії ведучий підводить підсумки, дає короткий аналіз висловлювань основних учасників. </w:t>
      </w:r>
    </w:p>
    <w:p w:rsidR="001B0C39" w:rsidRPr="000B0E4C" w:rsidRDefault="001B0C39" w:rsidP="001B0C39">
      <w:pPr>
        <w:ind w:firstLine="709"/>
        <w:jc w:val="both"/>
        <w:rPr>
          <w:sz w:val="28"/>
          <w:szCs w:val="28"/>
        </w:rPr>
      </w:pPr>
      <w:r w:rsidRPr="000B0E4C">
        <w:rPr>
          <w:sz w:val="28"/>
          <w:szCs w:val="28"/>
        </w:rPr>
        <w:t>При проведенні суперечок радимо скористатися такими рекомендаціями:</w:t>
      </w:r>
    </w:p>
    <w:p w:rsidR="001B0C39" w:rsidRPr="000B0E4C" w:rsidRDefault="001B0C39" w:rsidP="001B0C39">
      <w:pPr>
        <w:ind w:firstLine="709"/>
        <w:jc w:val="both"/>
        <w:rPr>
          <w:sz w:val="28"/>
          <w:szCs w:val="28"/>
        </w:rPr>
      </w:pPr>
      <w:r w:rsidRPr="000B0E4C">
        <w:rPr>
          <w:bCs/>
          <w:color w:val="000000"/>
          <w:spacing w:val="-5"/>
          <w:sz w:val="28"/>
          <w:szCs w:val="28"/>
        </w:rPr>
        <w:t xml:space="preserve">Способи доведення </w:t>
      </w:r>
      <w:r w:rsidRPr="000B0E4C">
        <w:rPr>
          <w:i/>
          <w:iCs/>
          <w:color w:val="000000"/>
          <w:spacing w:val="1"/>
          <w:w w:val="115"/>
          <w:sz w:val="28"/>
          <w:szCs w:val="28"/>
        </w:rPr>
        <w:t>(за П.  Пороховщиковим)</w:t>
      </w:r>
    </w:p>
    <w:p w:rsidR="001B0C39" w:rsidRPr="000B0E4C" w:rsidRDefault="001B0C39" w:rsidP="001B0C39">
      <w:pPr>
        <w:widowControl w:val="0"/>
        <w:numPr>
          <w:ilvl w:val="0"/>
          <w:numId w:val="50"/>
        </w:numPr>
        <w:shd w:val="clear" w:color="auto" w:fill="FFFFFF"/>
        <w:tabs>
          <w:tab w:val="left" w:pos="571"/>
        </w:tabs>
        <w:autoSpaceDE w:val="0"/>
        <w:autoSpaceDN w:val="0"/>
        <w:adjustRightInd w:val="0"/>
        <w:spacing w:before="5"/>
        <w:ind w:left="5" w:firstLine="230"/>
        <w:jc w:val="both"/>
        <w:rPr>
          <w:b/>
          <w:bCs/>
          <w:color w:val="000000"/>
          <w:spacing w:val="-16"/>
          <w:w w:val="115"/>
          <w:sz w:val="28"/>
          <w:szCs w:val="28"/>
        </w:rPr>
      </w:pPr>
      <w:r w:rsidRPr="000B0E4C">
        <w:rPr>
          <w:color w:val="000000"/>
          <w:spacing w:val="-3"/>
          <w:w w:val="110"/>
          <w:sz w:val="28"/>
          <w:szCs w:val="28"/>
        </w:rPr>
        <w:t>Не доводьте очевидного. Слухач завжди шукає у про</w:t>
      </w:r>
      <w:r w:rsidRPr="000B0E4C">
        <w:rPr>
          <w:color w:val="000000"/>
          <w:spacing w:val="2"/>
          <w:w w:val="110"/>
          <w:sz w:val="28"/>
          <w:szCs w:val="28"/>
        </w:rPr>
        <w:t>мові щось нове, невідоме, а не знайшовши, втрачає інте</w:t>
      </w:r>
      <w:r w:rsidRPr="000B0E4C">
        <w:rPr>
          <w:color w:val="000000"/>
          <w:spacing w:val="2"/>
          <w:w w:val="110"/>
          <w:sz w:val="28"/>
          <w:szCs w:val="28"/>
        </w:rPr>
        <w:softHyphen/>
      </w:r>
      <w:r w:rsidRPr="000B0E4C">
        <w:rPr>
          <w:color w:val="000000"/>
          <w:w w:val="110"/>
          <w:sz w:val="28"/>
          <w:szCs w:val="28"/>
        </w:rPr>
        <w:t>рес і до промови, і до того, хто говорить. Саме це відбува</w:t>
      </w:r>
      <w:r w:rsidRPr="000B0E4C">
        <w:rPr>
          <w:color w:val="000000"/>
          <w:spacing w:val="2"/>
          <w:w w:val="110"/>
          <w:sz w:val="28"/>
          <w:szCs w:val="28"/>
        </w:rPr>
        <w:t>ється, коли чують прописні істини або банальності.</w:t>
      </w:r>
    </w:p>
    <w:p w:rsidR="001B0C39" w:rsidRPr="000B0E4C" w:rsidRDefault="001B0C39" w:rsidP="001B0C39">
      <w:pPr>
        <w:widowControl w:val="0"/>
        <w:numPr>
          <w:ilvl w:val="0"/>
          <w:numId w:val="50"/>
        </w:numPr>
        <w:shd w:val="clear" w:color="auto" w:fill="FFFFFF"/>
        <w:tabs>
          <w:tab w:val="left" w:pos="571"/>
        </w:tabs>
        <w:autoSpaceDE w:val="0"/>
        <w:autoSpaceDN w:val="0"/>
        <w:adjustRightInd w:val="0"/>
        <w:spacing w:before="10"/>
        <w:ind w:left="5" w:firstLine="230"/>
        <w:jc w:val="both"/>
        <w:rPr>
          <w:color w:val="000000"/>
          <w:spacing w:val="-9"/>
          <w:w w:val="110"/>
          <w:sz w:val="28"/>
          <w:szCs w:val="28"/>
        </w:rPr>
      </w:pPr>
      <w:r w:rsidRPr="000B0E4C">
        <w:rPr>
          <w:color w:val="000000"/>
          <w:spacing w:val="-1"/>
          <w:w w:val="110"/>
          <w:sz w:val="28"/>
          <w:szCs w:val="28"/>
        </w:rPr>
        <w:t xml:space="preserve">Якщо вам вдалося знайти яскравий доказ або сильне </w:t>
      </w:r>
      <w:r w:rsidRPr="000B0E4C">
        <w:rPr>
          <w:color w:val="000000"/>
          <w:spacing w:val="2"/>
          <w:w w:val="110"/>
          <w:sz w:val="28"/>
          <w:szCs w:val="28"/>
        </w:rPr>
        <w:t xml:space="preserve">заперечення, не починайте з них і не висловлюйте їх без </w:t>
      </w:r>
      <w:r w:rsidRPr="000B0E4C">
        <w:rPr>
          <w:color w:val="000000"/>
          <w:w w:val="110"/>
          <w:sz w:val="28"/>
          <w:szCs w:val="28"/>
        </w:rPr>
        <w:t>відповідної підготовки. Ви виграєте, якщо спочатку наве</w:t>
      </w:r>
      <w:r w:rsidRPr="000B0E4C">
        <w:rPr>
          <w:color w:val="000000"/>
          <w:spacing w:val="2"/>
          <w:w w:val="110"/>
          <w:sz w:val="28"/>
          <w:szCs w:val="28"/>
        </w:rPr>
        <w:t>дете кілька інших міркувань, хоча й не стільки рішучих, але переконливих, і нарешті  — рішучий доказ, найсиль</w:t>
      </w:r>
      <w:r w:rsidRPr="000B0E4C">
        <w:rPr>
          <w:color w:val="000000"/>
          <w:spacing w:val="3"/>
          <w:w w:val="110"/>
          <w:sz w:val="28"/>
          <w:szCs w:val="28"/>
        </w:rPr>
        <w:t>ніший ар</w:t>
      </w:r>
      <w:r>
        <w:rPr>
          <w:color w:val="000000"/>
          <w:spacing w:val="3"/>
          <w:w w:val="110"/>
          <w:sz w:val="28"/>
          <w:szCs w:val="28"/>
        </w:rPr>
        <w:t>г</w:t>
      </w:r>
      <w:r w:rsidRPr="000B0E4C">
        <w:rPr>
          <w:color w:val="000000"/>
          <w:spacing w:val="3"/>
          <w:w w:val="110"/>
          <w:sz w:val="28"/>
          <w:szCs w:val="28"/>
        </w:rPr>
        <w:t>умент.</w:t>
      </w:r>
    </w:p>
    <w:p w:rsidR="001B0C39" w:rsidRPr="000B0E4C" w:rsidRDefault="001B0C39" w:rsidP="001B0C39">
      <w:pPr>
        <w:widowControl w:val="0"/>
        <w:numPr>
          <w:ilvl w:val="0"/>
          <w:numId w:val="50"/>
        </w:numPr>
        <w:shd w:val="clear" w:color="auto" w:fill="FFFFFF"/>
        <w:tabs>
          <w:tab w:val="left" w:pos="571"/>
        </w:tabs>
        <w:autoSpaceDE w:val="0"/>
        <w:autoSpaceDN w:val="0"/>
        <w:adjustRightInd w:val="0"/>
        <w:spacing w:before="5"/>
        <w:ind w:left="5" w:firstLine="230"/>
        <w:jc w:val="both"/>
        <w:rPr>
          <w:color w:val="000000"/>
          <w:spacing w:val="-9"/>
          <w:w w:val="110"/>
          <w:sz w:val="28"/>
          <w:szCs w:val="28"/>
        </w:rPr>
      </w:pPr>
      <w:r w:rsidRPr="000B0E4C">
        <w:rPr>
          <w:color w:val="000000"/>
          <w:spacing w:val="3"/>
          <w:w w:val="110"/>
          <w:sz w:val="28"/>
          <w:szCs w:val="28"/>
        </w:rPr>
        <w:t xml:space="preserve">Відкиньте всі посередні й ненадійні докази. Тільки </w:t>
      </w:r>
      <w:r w:rsidRPr="000B0E4C">
        <w:rPr>
          <w:color w:val="000000"/>
          <w:spacing w:val="1"/>
          <w:w w:val="110"/>
          <w:sz w:val="28"/>
          <w:szCs w:val="28"/>
        </w:rPr>
        <w:t>найпереконливіші мають входити до промови, адже важ</w:t>
      </w:r>
      <w:r w:rsidRPr="000B0E4C">
        <w:rPr>
          <w:color w:val="000000"/>
          <w:spacing w:val="1"/>
          <w:w w:val="110"/>
          <w:sz w:val="28"/>
          <w:szCs w:val="28"/>
        </w:rPr>
        <w:softHyphen/>
      </w:r>
      <w:r w:rsidRPr="000B0E4C">
        <w:rPr>
          <w:color w:val="000000"/>
          <w:spacing w:val="6"/>
          <w:w w:val="110"/>
          <w:sz w:val="28"/>
          <w:szCs w:val="28"/>
        </w:rPr>
        <w:t>лива якість, а не кількість.</w:t>
      </w:r>
    </w:p>
    <w:p w:rsidR="001B0C39" w:rsidRPr="000B0E4C" w:rsidRDefault="001B0C39" w:rsidP="001B0C39">
      <w:pPr>
        <w:widowControl w:val="0"/>
        <w:numPr>
          <w:ilvl w:val="0"/>
          <w:numId w:val="50"/>
        </w:numPr>
        <w:shd w:val="clear" w:color="auto" w:fill="FFFFFF"/>
        <w:tabs>
          <w:tab w:val="left" w:pos="571"/>
        </w:tabs>
        <w:autoSpaceDE w:val="0"/>
        <w:autoSpaceDN w:val="0"/>
        <w:adjustRightInd w:val="0"/>
        <w:spacing w:before="10"/>
        <w:ind w:left="5" w:firstLine="230"/>
        <w:jc w:val="both"/>
        <w:rPr>
          <w:color w:val="000000"/>
          <w:spacing w:val="-5"/>
          <w:w w:val="110"/>
          <w:sz w:val="28"/>
          <w:szCs w:val="28"/>
        </w:rPr>
      </w:pPr>
      <w:r w:rsidRPr="000B0E4C">
        <w:rPr>
          <w:color w:val="000000"/>
          <w:spacing w:val="2"/>
          <w:w w:val="110"/>
          <w:sz w:val="28"/>
          <w:szCs w:val="28"/>
        </w:rPr>
        <w:t>Не втрачайте можлив</w:t>
      </w:r>
      <w:r>
        <w:rPr>
          <w:color w:val="000000"/>
          <w:spacing w:val="2"/>
          <w:w w:val="110"/>
          <w:sz w:val="28"/>
          <w:szCs w:val="28"/>
        </w:rPr>
        <w:t>ості</w:t>
      </w:r>
      <w:r w:rsidRPr="000B0E4C">
        <w:rPr>
          <w:color w:val="000000"/>
          <w:spacing w:val="2"/>
          <w:w w:val="110"/>
          <w:sz w:val="28"/>
          <w:szCs w:val="28"/>
        </w:rPr>
        <w:t xml:space="preserve"> викласти сильний доказ у </w:t>
      </w:r>
      <w:r w:rsidRPr="000B0E4C">
        <w:rPr>
          <w:color w:val="000000"/>
          <w:spacing w:val="-3"/>
          <w:w w:val="110"/>
          <w:sz w:val="28"/>
          <w:szCs w:val="28"/>
        </w:rPr>
        <w:t xml:space="preserve">вигляді міркування «одне з двох», тобто дилеми: висновок, </w:t>
      </w:r>
      <w:r w:rsidRPr="000B0E4C">
        <w:rPr>
          <w:color w:val="000000"/>
          <w:spacing w:val="1"/>
          <w:w w:val="110"/>
          <w:sz w:val="28"/>
          <w:szCs w:val="28"/>
        </w:rPr>
        <w:t>зроблений слухачем, більше вражає його, ніж почуте.</w:t>
      </w:r>
    </w:p>
    <w:p w:rsidR="001B0C39" w:rsidRPr="000B0E4C" w:rsidRDefault="001B0C39" w:rsidP="001B0C39">
      <w:pPr>
        <w:widowControl w:val="0"/>
        <w:numPr>
          <w:ilvl w:val="0"/>
          <w:numId w:val="50"/>
        </w:numPr>
        <w:shd w:val="clear" w:color="auto" w:fill="FFFFFF"/>
        <w:tabs>
          <w:tab w:val="left" w:pos="571"/>
        </w:tabs>
        <w:autoSpaceDE w:val="0"/>
        <w:autoSpaceDN w:val="0"/>
        <w:adjustRightInd w:val="0"/>
        <w:ind w:left="5" w:firstLine="230"/>
        <w:jc w:val="both"/>
        <w:rPr>
          <w:color w:val="000000"/>
          <w:spacing w:val="-9"/>
          <w:w w:val="110"/>
          <w:sz w:val="28"/>
          <w:szCs w:val="28"/>
        </w:rPr>
      </w:pPr>
      <w:r w:rsidRPr="000B0E4C">
        <w:rPr>
          <w:color w:val="000000"/>
          <w:spacing w:val="3"/>
          <w:w w:val="110"/>
          <w:sz w:val="28"/>
          <w:szCs w:val="28"/>
        </w:rPr>
        <w:t>Не бійтеся погодитися з противником, коли є мож</w:t>
      </w:r>
      <w:r w:rsidRPr="000B0E4C">
        <w:rPr>
          <w:color w:val="000000"/>
          <w:spacing w:val="-1"/>
          <w:w w:val="110"/>
          <w:sz w:val="28"/>
          <w:szCs w:val="28"/>
        </w:rPr>
        <w:t>ливість повернути його твердження проти нього або дове</w:t>
      </w:r>
      <w:r w:rsidRPr="000B0E4C">
        <w:rPr>
          <w:color w:val="000000"/>
          <w:spacing w:val="-1"/>
          <w:w w:val="110"/>
          <w:sz w:val="28"/>
          <w:szCs w:val="28"/>
        </w:rPr>
        <w:softHyphen/>
      </w:r>
      <w:r w:rsidRPr="000B0E4C">
        <w:rPr>
          <w:color w:val="000000"/>
          <w:spacing w:val="3"/>
          <w:w w:val="110"/>
          <w:sz w:val="28"/>
          <w:szCs w:val="28"/>
        </w:rPr>
        <w:t xml:space="preserve">сти їх марність для </w:t>
      </w:r>
      <w:r w:rsidRPr="000B0E4C">
        <w:rPr>
          <w:color w:val="000000"/>
          <w:spacing w:val="3"/>
          <w:w w:val="110"/>
          <w:sz w:val="28"/>
          <w:szCs w:val="28"/>
        </w:rPr>
        <w:lastRenderedPageBreak/>
        <w:t>тверджень опонента.</w:t>
      </w:r>
    </w:p>
    <w:p w:rsidR="001B0C39" w:rsidRPr="000B0E4C" w:rsidRDefault="001B0C39" w:rsidP="001B0C39">
      <w:pPr>
        <w:widowControl w:val="0"/>
        <w:numPr>
          <w:ilvl w:val="0"/>
          <w:numId w:val="50"/>
        </w:numPr>
        <w:shd w:val="clear" w:color="auto" w:fill="FFFFFF"/>
        <w:tabs>
          <w:tab w:val="left" w:pos="571"/>
        </w:tabs>
        <w:autoSpaceDE w:val="0"/>
        <w:autoSpaceDN w:val="0"/>
        <w:adjustRightInd w:val="0"/>
        <w:ind w:left="5" w:firstLine="230"/>
        <w:jc w:val="both"/>
        <w:rPr>
          <w:color w:val="000000"/>
          <w:spacing w:val="-5"/>
          <w:w w:val="110"/>
          <w:sz w:val="28"/>
          <w:szCs w:val="28"/>
        </w:rPr>
      </w:pPr>
      <w:r w:rsidRPr="000B0E4C">
        <w:rPr>
          <w:color w:val="000000"/>
          <w:spacing w:val="1"/>
          <w:w w:val="110"/>
          <w:sz w:val="28"/>
          <w:szCs w:val="28"/>
        </w:rPr>
        <w:t>Якщо ар</w:t>
      </w:r>
      <w:r>
        <w:rPr>
          <w:color w:val="000000"/>
          <w:spacing w:val="1"/>
          <w:w w:val="110"/>
          <w:sz w:val="28"/>
          <w:szCs w:val="28"/>
        </w:rPr>
        <w:t>г</w:t>
      </w:r>
      <w:r w:rsidRPr="000B0E4C">
        <w:rPr>
          <w:color w:val="000000"/>
          <w:spacing w:val="1"/>
          <w:w w:val="110"/>
          <w:sz w:val="28"/>
          <w:szCs w:val="28"/>
        </w:rPr>
        <w:t xml:space="preserve">ументи сильні, краще наводити їх нарізно, </w:t>
      </w:r>
      <w:r w:rsidRPr="000B0E4C">
        <w:rPr>
          <w:color w:val="000000"/>
          <w:spacing w:val="-4"/>
          <w:w w:val="110"/>
          <w:sz w:val="28"/>
          <w:szCs w:val="28"/>
        </w:rPr>
        <w:t xml:space="preserve">детально розвиваючи кожен окремо; якщо вони слабкі, слід </w:t>
      </w:r>
      <w:r w:rsidRPr="000B0E4C">
        <w:rPr>
          <w:color w:val="000000"/>
          <w:spacing w:val="2"/>
          <w:w w:val="110"/>
          <w:sz w:val="28"/>
          <w:szCs w:val="28"/>
        </w:rPr>
        <w:t>зібрати їх докупи.</w:t>
      </w:r>
    </w:p>
    <w:p w:rsidR="001B0C39" w:rsidRPr="000B0E4C" w:rsidRDefault="001B0C39" w:rsidP="001B0C39">
      <w:pPr>
        <w:widowControl w:val="0"/>
        <w:numPr>
          <w:ilvl w:val="0"/>
          <w:numId w:val="50"/>
        </w:numPr>
        <w:shd w:val="clear" w:color="auto" w:fill="FFFFFF"/>
        <w:tabs>
          <w:tab w:val="left" w:pos="571"/>
        </w:tabs>
        <w:autoSpaceDE w:val="0"/>
        <w:autoSpaceDN w:val="0"/>
        <w:adjustRightInd w:val="0"/>
        <w:spacing w:before="10"/>
        <w:ind w:left="5" w:firstLine="230"/>
        <w:jc w:val="both"/>
        <w:rPr>
          <w:color w:val="000000"/>
          <w:spacing w:val="-9"/>
          <w:w w:val="110"/>
          <w:sz w:val="28"/>
          <w:szCs w:val="28"/>
        </w:rPr>
      </w:pPr>
      <w:r w:rsidRPr="000B0E4C">
        <w:rPr>
          <w:color w:val="000000"/>
          <w:spacing w:val="1"/>
          <w:w w:val="110"/>
          <w:sz w:val="28"/>
          <w:szCs w:val="28"/>
        </w:rPr>
        <w:t xml:space="preserve">Намагайтеся підкріпляти один доказ іншим. Якщо є </w:t>
      </w:r>
      <w:r w:rsidRPr="000B0E4C">
        <w:rPr>
          <w:color w:val="000000"/>
          <w:spacing w:val="-4"/>
          <w:w w:val="110"/>
          <w:sz w:val="28"/>
          <w:szCs w:val="28"/>
        </w:rPr>
        <w:t>прямий доказ, облиште його і доведіть спірний факт непря</w:t>
      </w:r>
      <w:r w:rsidRPr="000B0E4C">
        <w:rPr>
          <w:color w:val="000000"/>
          <w:spacing w:val="-4"/>
          <w:w w:val="110"/>
          <w:sz w:val="28"/>
          <w:szCs w:val="28"/>
        </w:rPr>
        <w:softHyphen/>
      </w:r>
      <w:r w:rsidRPr="000B0E4C">
        <w:rPr>
          <w:color w:val="000000"/>
          <w:spacing w:val="-1"/>
          <w:w w:val="110"/>
          <w:sz w:val="28"/>
          <w:szCs w:val="28"/>
        </w:rPr>
        <w:t xml:space="preserve">мими доказами. Зіставлення логічного висновку з прямим </w:t>
      </w:r>
      <w:r w:rsidRPr="000B0E4C">
        <w:rPr>
          <w:color w:val="000000"/>
          <w:w w:val="110"/>
          <w:sz w:val="28"/>
          <w:szCs w:val="28"/>
        </w:rPr>
        <w:t>засвідченням факту є сильним риторичним прийомом.</w:t>
      </w:r>
    </w:p>
    <w:p w:rsidR="001B0C39" w:rsidRPr="000B0E4C" w:rsidRDefault="001B0C39" w:rsidP="001B0C39">
      <w:pPr>
        <w:widowControl w:val="0"/>
        <w:numPr>
          <w:ilvl w:val="0"/>
          <w:numId w:val="50"/>
        </w:numPr>
        <w:shd w:val="clear" w:color="auto" w:fill="FFFFFF"/>
        <w:tabs>
          <w:tab w:val="left" w:pos="571"/>
        </w:tabs>
        <w:autoSpaceDE w:val="0"/>
        <w:autoSpaceDN w:val="0"/>
        <w:adjustRightInd w:val="0"/>
        <w:spacing w:before="5"/>
        <w:ind w:left="235"/>
        <w:jc w:val="both"/>
        <w:rPr>
          <w:color w:val="000000"/>
          <w:spacing w:val="-6"/>
          <w:w w:val="110"/>
          <w:sz w:val="28"/>
          <w:szCs w:val="28"/>
        </w:rPr>
      </w:pPr>
      <w:r w:rsidRPr="000B0E4C">
        <w:rPr>
          <w:color w:val="000000"/>
          <w:spacing w:val="-5"/>
          <w:w w:val="110"/>
          <w:sz w:val="28"/>
          <w:szCs w:val="28"/>
        </w:rPr>
        <w:t>Не намагайтеся пояснювати те, чого не розумієте самі.</w:t>
      </w:r>
    </w:p>
    <w:p w:rsidR="001B0C39" w:rsidRPr="000B0E4C" w:rsidRDefault="001B0C39" w:rsidP="001B0C39">
      <w:pPr>
        <w:widowControl w:val="0"/>
        <w:numPr>
          <w:ilvl w:val="0"/>
          <w:numId w:val="50"/>
        </w:numPr>
        <w:shd w:val="clear" w:color="auto" w:fill="FFFFFF"/>
        <w:tabs>
          <w:tab w:val="left" w:pos="571"/>
        </w:tabs>
        <w:autoSpaceDE w:val="0"/>
        <w:autoSpaceDN w:val="0"/>
        <w:adjustRightInd w:val="0"/>
        <w:ind w:left="5" w:firstLine="230"/>
        <w:jc w:val="both"/>
        <w:rPr>
          <w:color w:val="000000"/>
          <w:spacing w:val="-7"/>
          <w:w w:val="110"/>
          <w:sz w:val="28"/>
          <w:szCs w:val="28"/>
        </w:rPr>
      </w:pPr>
      <w:r w:rsidRPr="000B0E4C">
        <w:rPr>
          <w:color w:val="000000"/>
          <w:w w:val="110"/>
          <w:sz w:val="28"/>
          <w:szCs w:val="28"/>
        </w:rPr>
        <w:t>Не намагайтеся доводити більше, коли можна обме</w:t>
      </w:r>
      <w:r w:rsidRPr="000B0E4C">
        <w:rPr>
          <w:color w:val="000000"/>
          <w:spacing w:val="3"/>
          <w:w w:val="110"/>
          <w:sz w:val="28"/>
          <w:szCs w:val="28"/>
        </w:rPr>
        <w:t>житися меншим.</w:t>
      </w:r>
    </w:p>
    <w:p w:rsidR="001B0C39" w:rsidRPr="000B0E4C" w:rsidRDefault="001B0C39" w:rsidP="001B0C39">
      <w:pPr>
        <w:widowControl w:val="0"/>
        <w:numPr>
          <w:ilvl w:val="0"/>
          <w:numId w:val="50"/>
        </w:numPr>
        <w:shd w:val="clear" w:color="auto" w:fill="FFFFFF"/>
        <w:tabs>
          <w:tab w:val="left" w:pos="571"/>
        </w:tabs>
        <w:autoSpaceDE w:val="0"/>
        <w:autoSpaceDN w:val="0"/>
        <w:adjustRightInd w:val="0"/>
        <w:spacing w:before="10"/>
        <w:ind w:left="235"/>
        <w:jc w:val="both"/>
        <w:rPr>
          <w:sz w:val="28"/>
          <w:szCs w:val="28"/>
        </w:rPr>
      </w:pPr>
      <w:r>
        <w:rPr>
          <w:color w:val="000000"/>
          <w:spacing w:val="2"/>
          <w:w w:val="110"/>
          <w:sz w:val="28"/>
          <w:szCs w:val="28"/>
        </w:rPr>
        <w:t xml:space="preserve"> </w:t>
      </w:r>
      <w:r w:rsidRPr="000B0E4C">
        <w:rPr>
          <w:color w:val="000000"/>
          <w:spacing w:val="2"/>
          <w:w w:val="110"/>
          <w:sz w:val="28"/>
          <w:szCs w:val="28"/>
        </w:rPr>
        <w:t>Не допускайте суперечності у власних доказах.</w:t>
      </w:r>
    </w:p>
    <w:p w:rsidR="001B0C39" w:rsidRPr="000B0E4C" w:rsidRDefault="001B0C39" w:rsidP="001B0C39">
      <w:pPr>
        <w:widowControl w:val="0"/>
        <w:shd w:val="clear" w:color="auto" w:fill="FFFFFF"/>
        <w:tabs>
          <w:tab w:val="left" w:pos="571"/>
        </w:tabs>
        <w:autoSpaceDE w:val="0"/>
        <w:autoSpaceDN w:val="0"/>
        <w:adjustRightInd w:val="0"/>
        <w:spacing w:before="10"/>
        <w:jc w:val="both"/>
        <w:rPr>
          <w:sz w:val="28"/>
          <w:szCs w:val="28"/>
        </w:rPr>
      </w:pPr>
      <w:r w:rsidRPr="000B0E4C">
        <w:rPr>
          <w:bCs/>
          <w:color w:val="000000"/>
          <w:spacing w:val="-6"/>
          <w:sz w:val="28"/>
          <w:szCs w:val="28"/>
        </w:rPr>
        <w:tab/>
        <w:t>Існують і способи спростування</w:t>
      </w:r>
      <w:r w:rsidRPr="000B0E4C">
        <w:rPr>
          <w:b/>
          <w:bCs/>
          <w:color w:val="000000"/>
          <w:spacing w:val="-6"/>
          <w:sz w:val="28"/>
          <w:szCs w:val="28"/>
        </w:rPr>
        <w:t xml:space="preserve"> </w:t>
      </w:r>
      <w:r w:rsidRPr="000B0E4C">
        <w:rPr>
          <w:i/>
          <w:iCs/>
          <w:color w:val="000000"/>
          <w:spacing w:val="2"/>
          <w:w w:val="110"/>
          <w:sz w:val="28"/>
          <w:szCs w:val="28"/>
        </w:rPr>
        <w:t xml:space="preserve">(за П. Пороховщиковим), </w:t>
      </w:r>
      <w:r w:rsidRPr="000B0E4C">
        <w:rPr>
          <w:iCs/>
          <w:color w:val="000000"/>
          <w:spacing w:val="2"/>
          <w:w w:val="110"/>
          <w:sz w:val="28"/>
          <w:szCs w:val="28"/>
        </w:rPr>
        <w:t>з-поміж них - такі:</w:t>
      </w:r>
    </w:p>
    <w:p w:rsidR="001B0C39" w:rsidRPr="000B0E4C" w:rsidRDefault="001B0C39" w:rsidP="001B0C39">
      <w:pPr>
        <w:ind w:firstLine="709"/>
        <w:jc w:val="both"/>
        <w:rPr>
          <w:sz w:val="28"/>
          <w:szCs w:val="28"/>
        </w:rPr>
      </w:pPr>
      <w:r w:rsidRPr="000B0E4C">
        <w:rPr>
          <w:color w:val="000000"/>
          <w:spacing w:val="-1"/>
          <w:w w:val="110"/>
          <w:sz w:val="28"/>
          <w:szCs w:val="28"/>
        </w:rPr>
        <w:t>1.  Заперечуючи опонентів, не виявляйте особливої ста</w:t>
      </w:r>
      <w:r w:rsidRPr="000B0E4C">
        <w:rPr>
          <w:color w:val="000000"/>
          <w:spacing w:val="-1"/>
          <w:w w:val="110"/>
          <w:sz w:val="28"/>
          <w:szCs w:val="28"/>
        </w:rPr>
        <w:softHyphen/>
      </w:r>
      <w:r w:rsidRPr="000B0E4C">
        <w:rPr>
          <w:color w:val="000000"/>
          <w:w w:val="110"/>
          <w:sz w:val="28"/>
          <w:szCs w:val="28"/>
        </w:rPr>
        <w:t xml:space="preserve">ранності. Занадто наполегливе заперечення проти того чи іншого доводу, не підкріплене його спростуванням, може </w:t>
      </w:r>
      <w:r w:rsidRPr="000B0E4C">
        <w:rPr>
          <w:color w:val="000000"/>
          <w:spacing w:val="3"/>
          <w:w w:val="110"/>
          <w:sz w:val="28"/>
          <w:szCs w:val="28"/>
        </w:rPr>
        <w:t>надати йому ваги в уявленні слухачів.</w:t>
      </w:r>
    </w:p>
    <w:p w:rsidR="001B0C39" w:rsidRPr="000B0E4C" w:rsidRDefault="001B0C39" w:rsidP="001B0C39">
      <w:pPr>
        <w:widowControl w:val="0"/>
        <w:numPr>
          <w:ilvl w:val="0"/>
          <w:numId w:val="51"/>
        </w:numPr>
        <w:shd w:val="clear" w:color="auto" w:fill="FFFFFF"/>
        <w:tabs>
          <w:tab w:val="left" w:pos="634"/>
        </w:tabs>
        <w:autoSpaceDE w:val="0"/>
        <w:autoSpaceDN w:val="0"/>
        <w:adjustRightInd w:val="0"/>
        <w:ind w:left="48" w:firstLine="259"/>
        <w:jc w:val="both"/>
        <w:rPr>
          <w:color w:val="000000"/>
          <w:spacing w:val="-7"/>
          <w:w w:val="110"/>
          <w:sz w:val="28"/>
          <w:szCs w:val="28"/>
        </w:rPr>
      </w:pPr>
      <w:r w:rsidRPr="000B0E4C">
        <w:rPr>
          <w:color w:val="000000"/>
          <w:spacing w:val="1"/>
          <w:w w:val="110"/>
          <w:sz w:val="28"/>
          <w:szCs w:val="28"/>
        </w:rPr>
        <w:t>Не залишайте без заперечення сильних доказів про</w:t>
      </w:r>
      <w:r w:rsidRPr="000B0E4C">
        <w:rPr>
          <w:color w:val="000000"/>
          <w:spacing w:val="-2"/>
          <w:w w:val="110"/>
          <w:sz w:val="28"/>
          <w:szCs w:val="28"/>
        </w:rPr>
        <w:t>тивника, але, заперечуючи, не слід розвивати їх або повто</w:t>
      </w:r>
      <w:r w:rsidRPr="000B0E4C">
        <w:rPr>
          <w:color w:val="000000"/>
          <w:spacing w:val="3"/>
          <w:w w:val="110"/>
          <w:sz w:val="28"/>
          <w:szCs w:val="28"/>
        </w:rPr>
        <w:t>рювати ті міркування, якими він ці докази підтверджує.</w:t>
      </w:r>
    </w:p>
    <w:p w:rsidR="001B0C39" w:rsidRPr="000B0E4C" w:rsidRDefault="001B0C39" w:rsidP="001B0C39">
      <w:pPr>
        <w:widowControl w:val="0"/>
        <w:numPr>
          <w:ilvl w:val="0"/>
          <w:numId w:val="51"/>
        </w:numPr>
        <w:shd w:val="clear" w:color="auto" w:fill="FFFFFF"/>
        <w:tabs>
          <w:tab w:val="left" w:pos="634"/>
        </w:tabs>
        <w:autoSpaceDE w:val="0"/>
        <w:autoSpaceDN w:val="0"/>
        <w:adjustRightInd w:val="0"/>
        <w:ind w:left="307"/>
        <w:jc w:val="both"/>
        <w:rPr>
          <w:color w:val="000000"/>
          <w:spacing w:val="-7"/>
          <w:w w:val="110"/>
          <w:sz w:val="28"/>
          <w:szCs w:val="28"/>
        </w:rPr>
      </w:pPr>
      <w:r w:rsidRPr="000B0E4C">
        <w:rPr>
          <w:color w:val="000000"/>
          <w:spacing w:val="2"/>
          <w:w w:val="110"/>
          <w:sz w:val="28"/>
          <w:szCs w:val="28"/>
        </w:rPr>
        <w:t>Не доводьте, коли можна заперечувати.</w:t>
      </w:r>
    </w:p>
    <w:p w:rsidR="001B0C39" w:rsidRPr="000B0E4C" w:rsidRDefault="001B0C39" w:rsidP="001B0C39">
      <w:pPr>
        <w:widowControl w:val="0"/>
        <w:numPr>
          <w:ilvl w:val="0"/>
          <w:numId w:val="51"/>
        </w:numPr>
        <w:shd w:val="clear" w:color="auto" w:fill="FFFFFF"/>
        <w:tabs>
          <w:tab w:val="left" w:pos="634"/>
        </w:tabs>
        <w:autoSpaceDE w:val="0"/>
        <w:autoSpaceDN w:val="0"/>
        <w:adjustRightInd w:val="0"/>
        <w:ind w:left="307"/>
        <w:jc w:val="both"/>
        <w:rPr>
          <w:color w:val="000000"/>
          <w:spacing w:val="-5"/>
          <w:w w:val="110"/>
          <w:sz w:val="28"/>
          <w:szCs w:val="28"/>
        </w:rPr>
      </w:pPr>
      <w:r w:rsidRPr="000B0E4C">
        <w:rPr>
          <w:color w:val="000000"/>
          <w:spacing w:val="2"/>
          <w:w w:val="110"/>
          <w:sz w:val="28"/>
          <w:szCs w:val="28"/>
        </w:rPr>
        <w:t>Відповідайте фактами на слова.</w:t>
      </w:r>
    </w:p>
    <w:p w:rsidR="001B0C39" w:rsidRPr="000B0E4C" w:rsidRDefault="001B0C39" w:rsidP="001B0C39">
      <w:pPr>
        <w:widowControl w:val="0"/>
        <w:numPr>
          <w:ilvl w:val="0"/>
          <w:numId w:val="51"/>
        </w:numPr>
        <w:shd w:val="clear" w:color="auto" w:fill="FFFFFF"/>
        <w:tabs>
          <w:tab w:val="left" w:pos="634"/>
        </w:tabs>
        <w:autoSpaceDE w:val="0"/>
        <w:autoSpaceDN w:val="0"/>
        <w:adjustRightInd w:val="0"/>
        <w:ind w:left="48" w:firstLine="259"/>
        <w:jc w:val="both"/>
        <w:rPr>
          <w:color w:val="000000"/>
          <w:spacing w:val="-9"/>
          <w:w w:val="110"/>
          <w:sz w:val="28"/>
          <w:szCs w:val="28"/>
        </w:rPr>
      </w:pPr>
      <w:r w:rsidRPr="000B0E4C">
        <w:rPr>
          <w:color w:val="000000"/>
          <w:spacing w:val="-4"/>
          <w:w w:val="110"/>
          <w:sz w:val="28"/>
          <w:szCs w:val="28"/>
        </w:rPr>
        <w:t>Не заперечуйте проти безсумнівних доказів і правиль</w:t>
      </w:r>
      <w:r w:rsidRPr="000B0E4C">
        <w:rPr>
          <w:color w:val="000000"/>
          <w:spacing w:val="-4"/>
          <w:w w:val="110"/>
          <w:sz w:val="28"/>
          <w:szCs w:val="28"/>
        </w:rPr>
        <w:softHyphen/>
      </w:r>
      <w:r w:rsidRPr="000B0E4C">
        <w:rPr>
          <w:color w:val="000000"/>
          <w:spacing w:val="7"/>
          <w:w w:val="110"/>
          <w:sz w:val="28"/>
          <w:szCs w:val="28"/>
        </w:rPr>
        <w:t xml:space="preserve">них думок противника. Цей спір некорисний, а іноді й </w:t>
      </w:r>
      <w:r w:rsidRPr="000B0E4C">
        <w:rPr>
          <w:color w:val="000000"/>
          <w:w w:val="110"/>
          <w:sz w:val="28"/>
          <w:szCs w:val="28"/>
        </w:rPr>
        <w:t>аморальний.</w:t>
      </w:r>
    </w:p>
    <w:p w:rsidR="001B0C39" w:rsidRPr="000B0E4C" w:rsidRDefault="001B0C39" w:rsidP="001B0C39">
      <w:pPr>
        <w:widowControl w:val="0"/>
        <w:numPr>
          <w:ilvl w:val="0"/>
          <w:numId w:val="51"/>
        </w:numPr>
        <w:shd w:val="clear" w:color="auto" w:fill="FFFFFF"/>
        <w:tabs>
          <w:tab w:val="left" w:pos="634"/>
        </w:tabs>
        <w:autoSpaceDE w:val="0"/>
        <w:autoSpaceDN w:val="0"/>
        <w:adjustRightInd w:val="0"/>
        <w:spacing w:before="43"/>
        <w:ind w:left="307"/>
        <w:jc w:val="both"/>
        <w:rPr>
          <w:color w:val="000000"/>
          <w:spacing w:val="-8"/>
          <w:w w:val="110"/>
          <w:sz w:val="28"/>
          <w:szCs w:val="28"/>
        </w:rPr>
      </w:pPr>
      <w:r w:rsidRPr="000B0E4C">
        <w:rPr>
          <w:color w:val="000000"/>
          <w:w w:val="110"/>
          <w:sz w:val="28"/>
          <w:szCs w:val="28"/>
        </w:rPr>
        <w:t>Користуйтеся фактами, визначеними противниками.</w:t>
      </w:r>
    </w:p>
    <w:p w:rsidR="001B0C39" w:rsidRPr="000B0E4C" w:rsidRDefault="001B0C39" w:rsidP="001B0C39">
      <w:pPr>
        <w:widowControl w:val="0"/>
        <w:numPr>
          <w:ilvl w:val="0"/>
          <w:numId w:val="51"/>
        </w:numPr>
        <w:shd w:val="clear" w:color="auto" w:fill="FFFFFF"/>
        <w:tabs>
          <w:tab w:val="left" w:pos="634"/>
        </w:tabs>
        <w:autoSpaceDE w:val="0"/>
        <w:autoSpaceDN w:val="0"/>
        <w:adjustRightInd w:val="0"/>
        <w:ind w:left="48" w:firstLine="259"/>
        <w:jc w:val="both"/>
        <w:rPr>
          <w:color w:val="000000"/>
          <w:spacing w:val="-13"/>
          <w:w w:val="110"/>
          <w:sz w:val="28"/>
          <w:szCs w:val="28"/>
        </w:rPr>
      </w:pPr>
      <w:r w:rsidRPr="000B0E4C">
        <w:rPr>
          <w:color w:val="000000"/>
          <w:w w:val="110"/>
          <w:sz w:val="28"/>
          <w:szCs w:val="28"/>
        </w:rPr>
        <w:t xml:space="preserve">Якщо опонент обійшов певну обставину, слід тільки </w:t>
      </w:r>
      <w:r w:rsidRPr="000B0E4C">
        <w:rPr>
          <w:color w:val="000000"/>
          <w:spacing w:val="-5"/>
          <w:w w:val="110"/>
          <w:sz w:val="28"/>
          <w:szCs w:val="28"/>
        </w:rPr>
        <w:t>звернути на це увагу й зазначити, що в опонента немає аргу</w:t>
      </w:r>
      <w:r w:rsidRPr="000B0E4C">
        <w:rPr>
          <w:color w:val="000000"/>
          <w:spacing w:val="-4"/>
          <w:w w:val="110"/>
          <w:sz w:val="28"/>
          <w:szCs w:val="28"/>
        </w:rPr>
        <w:t>ментів проти важливої обставини. Не слід при цьому звинувачувати опонента в недобросовісності або непорядності.</w:t>
      </w:r>
    </w:p>
    <w:p w:rsidR="001B0C39" w:rsidRPr="000B0E4C" w:rsidRDefault="001B0C39" w:rsidP="001B0C39">
      <w:pPr>
        <w:ind w:firstLine="709"/>
        <w:jc w:val="both"/>
        <w:outlineLvl w:val="0"/>
        <w:rPr>
          <w:sz w:val="28"/>
          <w:szCs w:val="28"/>
        </w:rPr>
      </w:pPr>
      <w:r w:rsidRPr="000B0E4C">
        <w:rPr>
          <w:sz w:val="28"/>
          <w:szCs w:val="28"/>
        </w:rPr>
        <w:t xml:space="preserve">Дискусія “Мозковий штурм” . “Мозковий штурм” – це ефективний метод колективного обговорення, пошук рішення в якому здійснюються шляхом вільного висловлювання думки всіх учасників. </w:t>
      </w:r>
    </w:p>
    <w:p w:rsidR="001B0C39" w:rsidRPr="000B0E4C" w:rsidRDefault="001B0C39" w:rsidP="001B0C39">
      <w:pPr>
        <w:ind w:firstLine="709"/>
        <w:jc w:val="both"/>
        <w:rPr>
          <w:sz w:val="28"/>
          <w:szCs w:val="28"/>
        </w:rPr>
      </w:pPr>
      <w:r w:rsidRPr="000B0E4C">
        <w:rPr>
          <w:sz w:val="28"/>
          <w:szCs w:val="28"/>
        </w:rPr>
        <w:t xml:space="preserve">Принцип “мозкового штурму” простий. Перед групою учасників дискусії  ставиться проблема, всі учасники висловлюють свої думки із цього приводу. Власне, вже через декілька хвилин можна отримати велику кількість ідей, які слугуватимуть основою для вироблення найбільш виваженого рішення. “Мозковий штурм” можна вважати вдалим, якщо висловлені під час першого етапу 5 - 6 ідей слугуватимуть основою для розв’язання проблеми. </w:t>
      </w:r>
    </w:p>
    <w:p w:rsidR="001B0C39" w:rsidRPr="000B0E4C" w:rsidRDefault="001B0C39" w:rsidP="001B0C39">
      <w:pPr>
        <w:ind w:firstLine="709"/>
        <w:jc w:val="both"/>
        <w:rPr>
          <w:sz w:val="28"/>
          <w:szCs w:val="28"/>
        </w:rPr>
      </w:pPr>
      <w:r w:rsidRPr="000B0E4C">
        <w:rPr>
          <w:sz w:val="28"/>
          <w:szCs w:val="28"/>
        </w:rPr>
        <w:t xml:space="preserve">Методика проведення “мозкового штурму”: </w:t>
      </w:r>
    </w:p>
    <w:p w:rsidR="001B0C39" w:rsidRPr="000B0E4C" w:rsidRDefault="001B0C39" w:rsidP="001B0C39">
      <w:pPr>
        <w:ind w:firstLine="709"/>
        <w:jc w:val="both"/>
        <w:rPr>
          <w:sz w:val="28"/>
          <w:szCs w:val="28"/>
        </w:rPr>
      </w:pPr>
      <w:r w:rsidRPr="000B0E4C">
        <w:rPr>
          <w:sz w:val="28"/>
          <w:szCs w:val="28"/>
        </w:rPr>
        <w:t>1. Ведучий окреслює перед учасниками “мозкового штурму” проблему і розповідає про його правила: мета “штурму” – запропонувати найбільшу кількість варіантів вирішення завдання. Для цього слід змусити працювати уяву учасників; не відкидати жодну ідею лише тому, що вона суперечить загальноприйнятій думці. Варто пам’ятати, що не потрібно намага</w:t>
      </w:r>
      <w:r>
        <w:rPr>
          <w:sz w:val="28"/>
          <w:szCs w:val="28"/>
        </w:rPr>
        <w:t>ти</w:t>
      </w:r>
      <w:r w:rsidRPr="000B0E4C">
        <w:rPr>
          <w:sz w:val="28"/>
          <w:szCs w:val="28"/>
        </w:rPr>
        <w:t>ся давати оцінку запропонованим ідеям – цим слід займ</w:t>
      </w:r>
      <w:r>
        <w:rPr>
          <w:sz w:val="28"/>
          <w:szCs w:val="28"/>
        </w:rPr>
        <w:t>а</w:t>
      </w:r>
      <w:r w:rsidRPr="000B0E4C">
        <w:rPr>
          <w:sz w:val="28"/>
          <w:szCs w:val="28"/>
        </w:rPr>
        <w:t>тися згодом.</w:t>
      </w:r>
    </w:p>
    <w:p w:rsidR="001B0C39" w:rsidRPr="000B0E4C" w:rsidRDefault="001B0C39" w:rsidP="001B0C39">
      <w:pPr>
        <w:ind w:firstLine="709"/>
        <w:jc w:val="both"/>
        <w:rPr>
          <w:sz w:val="28"/>
          <w:szCs w:val="28"/>
        </w:rPr>
      </w:pPr>
      <w:r w:rsidRPr="000B0E4C">
        <w:rPr>
          <w:sz w:val="28"/>
          <w:szCs w:val="28"/>
        </w:rPr>
        <w:lastRenderedPageBreak/>
        <w:t xml:space="preserve">2. Ведучий призначає секретаря, який буде записувати всі ідеї, що виникають, стежити за тим, щоб не порушувалися правила, за необхідності втручатися. Перший етап триває до тих пір, доки з'являються нові ідеї. </w:t>
      </w:r>
    </w:p>
    <w:p w:rsidR="001B0C39" w:rsidRPr="000B0E4C" w:rsidRDefault="001B0C39" w:rsidP="001B0C39">
      <w:pPr>
        <w:ind w:firstLine="709"/>
        <w:jc w:val="both"/>
        <w:rPr>
          <w:sz w:val="28"/>
          <w:szCs w:val="28"/>
        </w:rPr>
      </w:pPr>
      <w:r w:rsidRPr="000B0E4C">
        <w:rPr>
          <w:sz w:val="28"/>
          <w:szCs w:val="28"/>
        </w:rPr>
        <w:t xml:space="preserve">3. Ведучий оголошує коротку перерву, щоб учасники налаштувались на критичний лад мислення. Починається II етап. Тепер учасники “мозкового штурму” згруповують і розвивають ідеї, висловлені в ході I етапу (список ідей можна надрукувати і роздати або вивісити на дощі). Проаналізувати і вибрати ті ідеї, які можуть допомогти знайти відповіді на поставлені питання, учасники ухвалюють рішення. </w:t>
      </w:r>
    </w:p>
    <w:p w:rsidR="001B0C39" w:rsidRPr="000B0E4C" w:rsidRDefault="001B0C39" w:rsidP="001B0C39">
      <w:pPr>
        <w:ind w:firstLine="709"/>
        <w:jc w:val="both"/>
        <w:rPr>
          <w:sz w:val="28"/>
          <w:szCs w:val="28"/>
        </w:rPr>
      </w:pPr>
      <w:r w:rsidRPr="000B0E4C">
        <w:rPr>
          <w:sz w:val="28"/>
          <w:szCs w:val="28"/>
        </w:rPr>
        <w:t xml:space="preserve">4. Ведучий підводить підсумок дискусії. Якщо “мозковий штурм” не приніс потрібного результату, слід обговорити причини невдачі. </w:t>
      </w:r>
    </w:p>
    <w:p w:rsidR="001B0C39" w:rsidRPr="000B0E4C" w:rsidRDefault="001B0C39" w:rsidP="001B0C39">
      <w:pPr>
        <w:ind w:firstLine="709"/>
        <w:jc w:val="both"/>
        <w:rPr>
          <w:sz w:val="28"/>
          <w:szCs w:val="28"/>
        </w:rPr>
      </w:pPr>
      <w:r w:rsidRPr="000B0E4C">
        <w:rPr>
          <w:sz w:val="28"/>
          <w:szCs w:val="28"/>
        </w:rPr>
        <w:t xml:space="preserve">Важливе місце під час проведення суперечок посідає культура мовлення. Адже не так вже й багато людей у ході суперечки вміють дотримуватися елементарної культури мовлення. Це насамперед стосується використання необразливих, дипломатичних формулювань </w:t>
      </w:r>
      <w:r>
        <w:rPr>
          <w:sz w:val="28"/>
          <w:szCs w:val="28"/>
        </w:rPr>
        <w:t>т.ін.</w:t>
      </w:r>
      <w:r w:rsidRPr="000B0E4C">
        <w:rPr>
          <w:sz w:val="28"/>
          <w:szCs w:val="28"/>
        </w:rPr>
        <w:t>, це стосується вмінн</w:t>
      </w:r>
      <w:r>
        <w:rPr>
          <w:sz w:val="28"/>
          <w:szCs w:val="28"/>
        </w:rPr>
        <w:t>я</w:t>
      </w:r>
      <w:r w:rsidRPr="000B0E4C">
        <w:rPr>
          <w:sz w:val="28"/>
          <w:szCs w:val="28"/>
        </w:rPr>
        <w:t xml:space="preserve"> висловлювати лаконічно свою думку, не припускатися двозначного трактування своїх висловлювань і позицій. Важливо стежити за часом виступів сторін, які ведуть дискусію. Не можна, щоб одна сторона мала більше часу для виступів. </w:t>
      </w:r>
    </w:p>
    <w:p w:rsidR="001B0C39" w:rsidRPr="000B0E4C" w:rsidRDefault="001B0C39" w:rsidP="001B0C39">
      <w:pPr>
        <w:ind w:firstLine="709"/>
        <w:jc w:val="both"/>
        <w:rPr>
          <w:sz w:val="28"/>
          <w:szCs w:val="28"/>
        </w:rPr>
      </w:pPr>
      <w:r w:rsidRPr="000B0E4C">
        <w:rPr>
          <w:sz w:val="28"/>
          <w:szCs w:val="28"/>
        </w:rPr>
        <w:t xml:space="preserve">Не можна, щоб хтось зі сторін переходив на силові методи ведення дискусії. Сила голосу – це ще не </w:t>
      </w:r>
      <w:r>
        <w:rPr>
          <w:sz w:val="28"/>
          <w:szCs w:val="28"/>
        </w:rPr>
        <w:t>розв</w:t>
      </w:r>
      <w:r w:rsidRPr="007A1694">
        <w:rPr>
          <w:sz w:val="28"/>
          <w:szCs w:val="28"/>
          <w:lang w:val="ru-RU"/>
        </w:rPr>
        <w:t>’</w:t>
      </w:r>
      <w:r>
        <w:rPr>
          <w:sz w:val="28"/>
          <w:szCs w:val="28"/>
        </w:rPr>
        <w:t>язання</w:t>
      </w:r>
      <w:r w:rsidRPr="000B0E4C">
        <w:rPr>
          <w:sz w:val="28"/>
          <w:szCs w:val="28"/>
        </w:rPr>
        <w:t xml:space="preserve"> проблеми, це не наближення до найкращого розв’язання суперечки. Не можна у жодному разі під час дискусій використовувати недозволені методи ведення суперечок: ображати один одного, натякати на якісь певні негативні сторони один одного, не маючи конкретних доказів чи відносячи до суперечки речі, які не мають логічного відношення до питань, що розглядаються.</w:t>
      </w:r>
    </w:p>
    <w:p w:rsidR="001B0C39" w:rsidRPr="000B0E4C" w:rsidRDefault="001B0C39" w:rsidP="001B0C39">
      <w:pPr>
        <w:ind w:firstLine="709"/>
        <w:jc w:val="both"/>
        <w:outlineLvl w:val="0"/>
        <w:rPr>
          <w:sz w:val="28"/>
          <w:szCs w:val="28"/>
        </w:rPr>
      </w:pPr>
      <w:r w:rsidRPr="000B0E4C">
        <w:rPr>
          <w:sz w:val="28"/>
          <w:szCs w:val="28"/>
        </w:rPr>
        <w:t xml:space="preserve">ІІІ. Дебати. Мета учасника дебатів – переконати інших у тому, що його підхід до </w:t>
      </w:r>
      <w:r>
        <w:rPr>
          <w:sz w:val="28"/>
          <w:szCs w:val="28"/>
        </w:rPr>
        <w:t>розв</w:t>
      </w:r>
      <w:r w:rsidRPr="007A1694">
        <w:rPr>
          <w:sz w:val="28"/>
          <w:szCs w:val="28"/>
          <w:lang w:val="ru-RU"/>
        </w:rPr>
        <w:t>’</w:t>
      </w:r>
      <w:r>
        <w:rPr>
          <w:sz w:val="28"/>
          <w:szCs w:val="28"/>
          <w:lang w:val="ru-RU"/>
        </w:rPr>
        <w:t>язання</w:t>
      </w:r>
      <w:r w:rsidRPr="000B0E4C">
        <w:rPr>
          <w:sz w:val="28"/>
          <w:szCs w:val="28"/>
        </w:rPr>
        <w:t xml:space="preserve"> проблеми є правильний. </w:t>
      </w:r>
    </w:p>
    <w:p w:rsidR="001B0C39" w:rsidRPr="000B0E4C" w:rsidRDefault="001B0C39" w:rsidP="001B0C39">
      <w:pPr>
        <w:ind w:firstLine="709"/>
        <w:jc w:val="both"/>
        <w:rPr>
          <w:sz w:val="28"/>
          <w:szCs w:val="28"/>
        </w:rPr>
      </w:pPr>
      <w:r w:rsidRPr="000B0E4C">
        <w:rPr>
          <w:sz w:val="28"/>
          <w:szCs w:val="28"/>
        </w:rPr>
        <w:t>Проведення дебатів є ефективним засобом навчання учасників дискусії вміння зрозуміло й логічно сформу</w:t>
      </w:r>
      <w:r>
        <w:rPr>
          <w:sz w:val="28"/>
          <w:szCs w:val="28"/>
        </w:rPr>
        <w:t>лю</w:t>
      </w:r>
      <w:r w:rsidRPr="000B0E4C">
        <w:rPr>
          <w:sz w:val="28"/>
          <w:szCs w:val="28"/>
        </w:rPr>
        <w:t xml:space="preserve">вати свою позицію, віднаходити переконливі факти й доводи їх. </w:t>
      </w:r>
    </w:p>
    <w:p w:rsidR="001B0C39" w:rsidRPr="000B0E4C" w:rsidRDefault="001B0C39" w:rsidP="001B0C39">
      <w:pPr>
        <w:ind w:firstLine="709"/>
        <w:jc w:val="both"/>
        <w:outlineLvl w:val="0"/>
        <w:rPr>
          <w:sz w:val="28"/>
          <w:szCs w:val="28"/>
        </w:rPr>
      </w:pPr>
      <w:r w:rsidRPr="000B0E4C">
        <w:rPr>
          <w:sz w:val="28"/>
          <w:szCs w:val="28"/>
        </w:rPr>
        <w:t xml:space="preserve">Методика проведення дебатів. </w:t>
      </w:r>
    </w:p>
    <w:p w:rsidR="001B0C39" w:rsidRPr="000B0E4C" w:rsidRDefault="001B0C39" w:rsidP="001B0C39">
      <w:pPr>
        <w:ind w:firstLine="709"/>
        <w:jc w:val="both"/>
        <w:outlineLvl w:val="0"/>
        <w:rPr>
          <w:sz w:val="28"/>
          <w:szCs w:val="28"/>
        </w:rPr>
      </w:pPr>
      <w:r w:rsidRPr="000B0E4C">
        <w:rPr>
          <w:sz w:val="28"/>
          <w:szCs w:val="28"/>
        </w:rPr>
        <w:t>1. Тему необхідно сформулювати у вигляді резолюцій.</w:t>
      </w:r>
    </w:p>
    <w:p w:rsidR="001B0C39" w:rsidRPr="000B0E4C" w:rsidRDefault="001B0C39" w:rsidP="001B0C39">
      <w:pPr>
        <w:ind w:firstLine="709"/>
        <w:jc w:val="both"/>
        <w:rPr>
          <w:sz w:val="28"/>
          <w:szCs w:val="28"/>
        </w:rPr>
      </w:pPr>
      <w:r w:rsidRPr="000B0E4C">
        <w:rPr>
          <w:sz w:val="28"/>
          <w:szCs w:val="28"/>
        </w:rPr>
        <w:t>2. Розподіл ролей. Розподілити учасник</w:t>
      </w:r>
      <w:r>
        <w:rPr>
          <w:sz w:val="28"/>
          <w:szCs w:val="28"/>
        </w:rPr>
        <w:t>ів</w:t>
      </w:r>
      <w:r w:rsidRPr="000B0E4C">
        <w:rPr>
          <w:sz w:val="28"/>
          <w:szCs w:val="28"/>
        </w:rPr>
        <w:t xml:space="preserve"> дискусії на 2 групи: </w:t>
      </w:r>
      <w:r>
        <w:rPr>
          <w:sz w:val="28"/>
          <w:szCs w:val="28"/>
        </w:rPr>
        <w:t xml:space="preserve">одну - </w:t>
      </w:r>
      <w:r w:rsidRPr="000B0E4C">
        <w:rPr>
          <w:sz w:val="28"/>
          <w:szCs w:val="28"/>
        </w:rPr>
        <w:t>в підтримку резолюції і ту, що виступає проти. Нагадати учасникам поряд</w:t>
      </w:r>
      <w:r>
        <w:rPr>
          <w:sz w:val="28"/>
          <w:szCs w:val="28"/>
        </w:rPr>
        <w:t>ок</w:t>
      </w:r>
      <w:r w:rsidRPr="000B0E4C">
        <w:rPr>
          <w:sz w:val="28"/>
          <w:szCs w:val="28"/>
        </w:rPr>
        <w:t xml:space="preserve"> проведення дебатів. Вибрати голову і його помічника, який буде </w:t>
      </w:r>
      <w:r>
        <w:rPr>
          <w:sz w:val="28"/>
          <w:szCs w:val="28"/>
        </w:rPr>
        <w:t>стежити</w:t>
      </w:r>
      <w:r w:rsidRPr="000B0E4C">
        <w:rPr>
          <w:sz w:val="28"/>
          <w:szCs w:val="28"/>
        </w:rPr>
        <w:t xml:space="preserve"> за регламентом. </w:t>
      </w:r>
    </w:p>
    <w:p w:rsidR="001B0C39" w:rsidRPr="000B0E4C" w:rsidRDefault="001B0C39" w:rsidP="001B0C39">
      <w:pPr>
        <w:ind w:firstLine="709"/>
        <w:jc w:val="both"/>
        <w:rPr>
          <w:sz w:val="28"/>
          <w:szCs w:val="28"/>
        </w:rPr>
      </w:pPr>
      <w:r w:rsidRPr="000B0E4C">
        <w:rPr>
          <w:sz w:val="28"/>
          <w:szCs w:val="28"/>
        </w:rPr>
        <w:t xml:space="preserve">3. Підготовка учасників заняття. Учасники дискусії повинні підготувати “конструктивні аргументи” (які ґрунтуються на 3-5 положеннях, логічно викладені й підкріплені фактами). Вони повинні спробувати уявити, якими будуть доводи супротивника, і підготуватися спростувати ці доводи. </w:t>
      </w:r>
    </w:p>
    <w:p w:rsidR="001B0C39" w:rsidRPr="000B0E4C" w:rsidRDefault="001B0C39" w:rsidP="001B0C39">
      <w:pPr>
        <w:ind w:firstLine="709"/>
        <w:jc w:val="both"/>
        <w:rPr>
          <w:sz w:val="28"/>
          <w:szCs w:val="28"/>
        </w:rPr>
      </w:pPr>
      <w:r w:rsidRPr="000B0E4C">
        <w:rPr>
          <w:sz w:val="28"/>
          <w:szCs w:val="28"/>
        </w:rPr>
        <w:t xml:space="preserve">Учасникам треба пояснити користь від участі в дебатах: набуття навичок знаходити переконливі докази для супротивника, що не поділяє ваші переконання; вміння розуміти і поважати право інших на особисті переконання. </w:t>
      </w:r>
    </w:p>
    <w:p w:rsidR="001B0C39" w:rsidRPr="000B0E4C" w:rsidRDefault="001B0C39" w:rsidP="001B0C39">
      <w:pPr>
        <w:ind w:firstLine="709"/>
        <w:jc w:val="both"/>
        <w:rPr>
          <w:sz w:val="28"/>
          <w:szCs w:val="28"/>
        </w:rPr>
      </w:pPr>
      <w:r w:rsidRPr="000B0E4C">
        <w:rPr>
          <w:sz w:val="28"/>
          <w:szCs w:val="28"/>
        </w:rPr>
        <w:lastRenderedPageBreak/>
        <w:t xml:space="preserve">4. Проведення дебатів. Голова і учасники дебатів займають місця перед присутніми (праворуч від голови – група “за резолюцію”, ліворуч – “проти”). </w:t>
      </w:r>
    </w:p>
    <w:p w:rsidR="001B0C39" w:rsidRPr="000B0E4C" w:rsidRDefault="001B0C39" w:rsidP="001B0C39">
      <w:pPr>
        <w:ind w:firstLine="709"/>
        <w:jc w:val="both"/>
        <w:rPr>
          <w:sz w:val="28"/>
          <w:szCs w:val="28"/>
        </w:rPr>
      </w:pPr>
      <w:r w:rsidRPr="000B0E4C">
        <w:rPr>
          <w:sz w:val="28"/>
          <w:szCs w:val="28"/>
        </w:rPr>
        <w:t>Голова формулює проблему і зачитує резолюцію, встановлює регламент.</w:t>
      </w:r>
    </w:p>
    <w:p w:rsidR="001B0C39" w:rsidRPr="000B0E4C" w:rsidRDefault="001B0C39" w:rsidP="001B0C39">
      <w:pPr>
        <w:ind w:firstLine="709"/>
        <w:jc w:val="both"/>
        <w:rPr>
          <w:sz w:val="28"/>
          <w:szCs w:val="28"/>
        </w:rPr>
      </w:pPr>
      <w:r w:rsidRPr="000B0E4C">
        <w:rPr>
          <w:sz w:val="28"/>
          <w:szCs w:val="28"/>
        </w:rPr>
        <w:t>I етап. Голова надає слово першому виступаючому від групи, що підтримує резолюцію, і просить викласти конструктивні аргументи (помічник голови повинен попередити виступаючого про закінчення часу).</w:t>
      </w:r>
    </w:p>
    <w:p w:rsidR="001B0C39" w:rsidRPr="000B0E4C" w:rsidRDefault="001B0C39" w:rsidP="001B0C39">
      <w:pPr>
        <w:ind w:firstLine="709"/>
        <w:jc w:val="both"/>
        <w:rPr>
          <w:sz w:val="28"/>
          <w:szCs w:val="28"/>
        </w:rPr>
      </w:pPr>
      <w:r w:rsidRPr="000B0E4C">
        <w:rPr>
          <w:sz w:val="28"/>
          <w:szCs w:val="28"/>
        </w:rPr>
        <w:t>Голова надає слово першому виступаючому від групи “проти резолюції”.</w:t>
      </w:r>
    </w:p>
    <w:p w:rsidR="001B0C39" w:rsidRPr="000B0E4C" w:rsidRDefault="001B0C39" w:rsidP="001B0C39">
      <w:pPr>
        <w:ind w:firstLine="709"/>
        <w:jc w:val="both"/>
        <w:rPr>
          <w:sz w:val="28"/>
          <w:szCs w:val="28"/>
        </w:rPr>
      </w:pPr>
      <w:r w:rsidRPr="000B0E4C">
        <w:rPr>
          <w:sz w:val="28"/>
          <w:szCs w:val="28"/>
        </w:rPr>
        <w:t>Голова надає слово другому...і так до тих пір, поки не виступлять усі учасники дебатів.</w:t>
      </w:r>
    </w:p>
    <w:p w:rsidR="001B0C39" w:rsidRPr="000B0E4C" w:rsidRDefault="001B0C39" w:rsidP="001B0C39">
      <w:pPr>
        <w:ind w:firstLine="709"/>
        <w:jc w:val="both"/>
        <w:rPr>
          <w:sz w:val="28"/>
          <w:szCs w:val="28"/>
        </w:rPr>
      </w:pPr>
      <w:r w:rsidRPr="000B0E4C">
        <w:rPr>
          <w:sz w:val="28"/>
          <w:szCs w:val="28"/>
        </w:rPr>
        <w:t xml:space="preserve">II етап. На цьому етапі кожному учасникові надається можливість спростувати доводи супротивника і відповісти на їх критику. Полеміку завжди починають представники групи, що виступає “проти резолюції”. Процедура її проведення аналогічна процедурі проведення I етапу. </w:t>
      </w:r>
    </w:p>
    <w:p w:rsidR="001B0C39" w:rsidRPr="000B0E4C" w:rsidRDefault="001B0C39" w:rsidP="001B0C39">
      <w:pPr>
        <w:ind w:firstLine="709"/>
        <w:jc w:val="both"/>
        <w:rPr>
          <w:sz w:val="28"/>
          <w:szCs w:val="28"/>
        </w:rPr>
      </w:pPr>
      <w:r w:rsidRPr="000B0E4C">
        <w:rPr>
          <w:sz w:val="28"/>
          <w:szCs w:val="28"/>
        </w:rPr>
        <w:t xml:space="preserve">Учасники дискусії на цьому етапі викладають причини, за якими вони займають ту чи іншу позицію щодо резолюції. Ведучий (голова) може записати на дошці ці причини. Учасники дискусії можуть відповісти на запитання, що стосуються причин, але не доводити свою правоту. Усі повинні вказати на ті аргументи, які, попри те, що не відповідають їх поглядам, змусили задуматися або звучали особливо переконливо. Наприкінці дебатів учасники повинні оцінити наслідки реалізації позиції супротивника. </w:t>
      </w:r>
    </w:p>
    <w:p w:rsidR="001B0C39" w:rsidRPr="000B0E4C" w:rsidRDefault="001B0C39" w:rsidP="001B0C39">
      <w:pPr>
        <w:shd w:val="clear" w:color="auto" w:fill="FFFFFF"/>
        <w:spacing w:before="5"/>
        <w:ind w:right="5" w:firstLine="709"/>
        <w:jc w:val="both"/>
        <w:rPr>
          <w:sz w:val="28"/>
          <w:szCs w:val="28"/>
        </w:rPr>
      </w:pPr>
      <w:r w:rsidRPr="000B0E4C">
        <w:rPr>
          <w:color w:val="000000"/>
          <w:sz w:val="28"/>
          <w:szCs w:val="28"/>
        </w:rPr>
        <w:t>Риторика діалогічного мов</w:t>
      </w:r>
      <w:r w:rsidRPr="000B0E4C">
        <w:rPr>
          <w:color w:val="000000"/>
          <w:sz w:val="28"/>
          <w:szCs w:val="28"/>
        </w:rPr>
        <w:softHyphen/>
      </w:r>
      <w:r w:rsidRPr="000B0E4C">
        <w:rPr>
          <w:color w:val="000000"/>
          <w:spacing w:val="-4"/>
          <w:sz w:val="28"/>
          <w:szCs w:val="28"/>
        </w:rPr>
        <w:t>лення також ви</w:t>
      </w:r>
      <w:r>
        <w:rPr>
          <w:color w:val="000000"/>
          <w:spacing w:val="-4"/>
          <w:sz w:val="28"/>
          <w:szCs w:val="28"/>
        </w:rPr>
        <w:t>працювала</w:t>
      </w:r>
      <w:r w:rsidRPr="000B0E4C">
        <w:rPr>
          <w:color w:val="000000"/>
          <w:spacing w:val="-4"/>
          <w:sz w:val="28"/>
          <w:szCs w:val="28"/>
        </w:rPr>
        <w:t xml:space="preserve"> певні правила, технологію і культуру еристи</w:t>
      </w:r>
      <w:r w:rsidRPr="000B0E4C">
        <w:rPr>
          <w:color w:val="000000"/>
          <w:spacing w:val="-4"/>
          <w:sz w:val="28"/>
          <w:szCs w:val="28"/>
        </w:rPr>
        <w:softHyphen/>
      </w:r>
      <w:r w:rsidRPr="000B0E4C">
        <w:rPr>
          <w:color w:val="000000"/>
          <w:sz w:val="28"/>
          <w:szCs w:val="28"/>
        </w:rPr>
        <w:t>ки. На основні та окремі з них варто звернути увагу</w:t>
      </w:r>
      <w:r w:rsidRPr="000B0E4C">
        <w:rPr>
          <w:color w:val="000000"/>
          <w:spacing w:val="-1"/>
          <w:sz w:val="28"/>
          <w:szCs w:val="28"/>
        </w:rPr>
        <w:t xml:space="preserve"> особливо тим, хто готує себе до активної державної, </w:t>
      </w:r>
      <w:r w:rsidRPr="000B0E4C">
        <w:rPr>
          <w:color w:val="000000"/>
          <w:sz w:val="28"/>
          <w:szCs w:val="28"/>
        </w:rPr>
        <w:t>політичної, громадської чи якоїсь іншої публічної діяльності</w:t>
      </w:r>
      <w:r>
        <w:rPr>
          <w:color w:val="000000"/>
          <w:sz w:val="28"/>
          <w:szCs w:val="28"/>
        </w:rPr>
        <w:t>, зокрема й педагогам</w:t>
      </w:r>
      <w:r w:rsidRPr="000B0E4C">
        <w:rPr>
          <w:color w:val="000000"/>
          <w:sz w:val="28"/>
          <w:szCs w:val="28"/>
        </w:rPr>
        <w:t>.</w:t>
      </w:r>
    </w:p>
    <w:p w:rsidR="001B0C39" w:rsidRPr="000B0E4C" w:rsidRDefault="001B0C39" w:rsidP="001B0C39">
      <w:pPr>
        <w:shd w:val="clear" w:color="auto" w:fill="FFFFFF"/>
        <w:ind w:left="230" w:firstLine="709"/>
        <w:jc w:val="both"/>
        <w:rPr>
          <w:sz w:val="28"/>
          <w:szCs w:val="28"/>
        </w:rPr>
      </w:pPr>
      <w:r w:rsidRPr="000B0E4C">
        <w:rPr>
          <w:color w:val="000000"/>
          <w:spacing w:val="1"/>
          <w:sz w:val="28"/>
          <w:szCs w:val="28"/>
        </w:rPr>
        <w:t>Підсумовуючи сказане, нагадаємо про так звані золоті правила еристики:</w:t>
      </w:r>
    </w:p>
    <w:p w:rsidR="001B0C39" w:rsidRPr="000B0E4C" w:rsidRDefault="001B0C39" w:rsidP="001B0C39">
      <w:pPr>
        <w:numPr>
          <w:ilvl w:val="0"/>
          <w:numId w:val="54"/>
        </w:numPr>
        <w:ind w:firstLine="709"/>
        <w:jc w:val="both"/>
        <w:outlineLvl w:val="0"/>
        <w:rPr>
          <w:color w:val="000000"/>
          <w:sz w:val="28"/>
          <w:szCs w:val="28"/>
        </w:rPr>
      </w:pPr>
      <w:r w:rsidRPr="000B0E4C">
        <w:rPr>
          <w:color w:val="000000"/>
          <w:spacing w:val="-1"/>
          <w:sz w:val="28"/>
          <w:szCs w:val="28"/>
        </w:rPr>
        <w:t xml:space="preserve"> не </w:t>
      </w:r>
      <w:r>
        <w:rPr>
          <w:color w:val="000000"/>
          <w:spacing w:val="-1"/>
          <w:sz w:val="28"/>
          <w:szCs w:val="28"/>
        </w:rPr>
        <w:t>варто</w:t>
      </w:r>
      <w:r w:rsidRPr="000B0E4C">
        <w:rPr>
          <w:color w:val="000000"/>
          <w:spacing w:val="-1"/>
          <w:sz w:val="28"/>
          <w:szCs w:val="28"/>
        </w:rPr>
        <w:t xml:space="preserve"> дискутувати чи сперечатися з приводу тем, </w:t>
      </w:r>
      <w:r w:rsidRPr="000B0E4C">
        <w:rPr>
          <w:color w:val="000000"/>
          <w:sz w:val="28"/>
          <w:szCs w:val="28"/>
        </w:rPr>
        <w:t xml:space="preserve">понять, що  є аксіомами і не потребують доведення. Такі теми не </w:t>
      </w:r>
      <w:r w:rsidRPr="000B0E4C">
        <w:rPr>
          <w:color w:val="000000"/>
          <w:spacing w:val="-3"/>
          <w:sz w:val="28"/>
          <w:szCs w:val="28"/>
        </w:rPr>
        <w:t>дають простору, перспективи для розгортання думки, дискусія «за</w:t>
      </w:r>
      <w:r w:rsidRPr="000B0E4C">
        <w:rPr>
          <w:color w:val="000000"/>
          <w:spacing w:val="-3"/>
          <w:sz w:val="28"/>
          <w:szCs w:val="28"/>
        </w:rPr>
        <w:softHyphen/>
      </w:r>
      <w:r w:rsidRPr="000B0E4C">
        <w:rPr>
          <w:color w:val="000000"/>
          <w:spacing w:val="-4"/>
          <w:sz w:val="28"/>
          <w:szCs w:val="28"/>
        </w:rPr>
        <w:t xml:space="preserve">хлинеться», опоненти не зможуть себе показати. Варто обирати теми, </w:t>
      </w:r>
      <w:r w:rsidRPr="000B0E4C">
        <w:rPr>
          <w:color w:val="000000"/>
          <w:spacing w:val="-1"/>
          <w:sz w:val="28"/>
          <w:szCs w:val="28"/>
        </w:rPr>
        <w:t>що «потребують роботи думки» (Ар</w:t>
      </w:r>
      <w:r>
        <w:rPr>
          <w:color w:val="000000"/>
          <w:spacing w:val="-1"/>
          <w:sz w:val="28"/>
          <w:szCs w:val="28"/>
        </w:rPr>
        <w:t>и</w:t>
      </w:r>
      <w:r w:rsidRPr="000B0E4C">
        <w:rPr>
          <w:color w:val="000000"/>
          <w:spacing w:val="-1"/>
          <w:sz w:val="28"/>
          <w:szCs w:val="28"/>
        </w:rPr>
        <w:t>стотель);</w:t>
      </w:r>
    </w:p>
    <w:p w:rsidR="001B0C39" w:rsidRPr="000B0E4C" w:rsidRDefault="001B0C39" w:rsidP="001B0C39">
      <w:pPr>
        <w:numPr>
          <w:ilvl w:val="0"/>
          <w:numId w:val="54"/>
        </w:numPr>
        <w:ind w:firstLine="709"/>
        <w:jc w:val="both"/>
        <w:outlineLvl w:val="0"/>
        <w:rPr>
          <w:color w:val="000000"/>
          <w:sz w:val="28"/>
          <w:szCs w:val="28"/>
        </w:rPr>
      </w:pPr>
      <w:r w:rsidRPr="000B0E4C">
        <w:rPr>
          <w:color w:val="000000"/>
          <w:spacing w:val="-3"/>
          <w:sz w:val="28"/>
          <w:szCs w:val="28"/>
        </w:rPr>
        <w:t>треба пам'ятати, що основною і найкращою метою всіх без винят</w:t>
      </w:r>
      <w:r w:rsidRPr="000B0E4C">
        <w:rPr>
          <w:color w:val="000000"/>
          <w:spacing w:val="-1"/>
          <w:sz w:val="28"/>
          <w:szCs w:val="28"/>
        </w:rPr>
        <w:t xml:space="preserve">ку суперечок є змусити супротивника думати так, як ви, прийняти   </w:t>
      </w:r>
      <w:r w:rsidRPr="000B0E4C">
        <w:rPr>
          <w:color w:val="000000"/>
          <w:spacing w:val="-2"/>
          <w:sz w:val="28"/>
          <w:szCs w:val="28"/>
        </w:rPr>
        <w:t>вашу позицію;</w:t>
      </w:r>
    </w:p>
    <w:p w:rsidR="001B0C39" w:rsidRPr="000B0E4C" w:rsidRDefault="001B0C39" w:rsidP="001B0C39">
      <w:pPr>
        <w:widowControl w:val="0"/>
        <w:numPr>
          <w:ilvl w:val="0"/>
          <w:numId w:val="53"/>
        </w:numPr>
        <w:shd w:val="clear" w:color="auto" w:fill="FFFFFF"/>
        <w:tabs>
          <w:tab w:val="left" w:pos="485"/>
        </w:tabs>
        <w:autoSpaceDE w:val="0"/>
        <w:autoSpaceDN w:val="0"/>
        <w:adjustRightInd w:val="0"/>
        <w:spacing w:before="10"/>
        <w:ind w:firstLine="709"/>
        <w:jc w:val="both"/>
        <w:rPr>
          <w:color w:val="000000"/>
          <w:sz w:val="28"/>
          <w:szCs w:val="28"/>
        </w:rPr>
      </w:pPr>
      <w:r w:rsidRPr="000B0E4C">
        <w:rPr>
          <w:color w:val="000000"/>
          <w:spacing w:val="1"/>
          <w:sz w:val="28"/>
          <w:szCs w:val="28"/>
        </w:rPr>
        <w:t>ніколи не викладати відразу всі положення, тези чи аргу</w:t>
      </w:r>
      <w:r w:rsidRPr="000B0E4C">
        <w:rPr>
          <w:color w:val="000000"/>
          <w:spacing w:val="1"/>
          <w:sz w:val="28"/>
          <w:szCs w:val="28"/>
        </w:rPr>
        <w:softHyphen/>
      </w:r>
      <w:r w:rsidRPr="000B0E4C">
        <w:rPr>
          <w:color w:val="000000"/>
          <w:spacing w:val="-3"/>
          <w:sz w:val="28"/>
          <w:szCs w:val="28"/>
        </w:rPr>
        <w:t xml:space="preserve">менти (виберіть </w:t>
      </w:r>
      <w:r w:rsidRPr="000B0E4C">
        <w:rPr>
          <w:color w:val="000000"/>
          <w:spacing w:val="-1"/>
          <w:sz w:val="28"/>
          <w:szCs w:val="28"/>
        </w:rPr>
        <w:t xml:space="preserve">одне, але добре сформульоване положення, відтак послідовно додавайте </w:t>
      </w:r>
      <w:r w:rsidRPr="000B0E4C">
        <w:rPr>
          <w:color w:val="000000"/>
          <w:spacing w:val="-5"/>
          <w:sz w:val="28"/>
          <w:szCs w:val="28"/>
        </w:rPr>
        <w:t>по одному тези й аргументи, але завжди майте про запас що сказати);</w:t>
      </w:r>
    </w:p>
    <w:p w:rsidR="001B0C39" w:rsidRPr="000B0E4C" w:rsidRDefault="001B0C39" w:rsidP="001B0C39">
      <w:pPr>
        <w:widowControl w:val="0"/>
        <w:numPr>
          <w:ilvl w:val="0"/>
          <w:numId w:val="53"/>
        </w:numPr>
        <w:shd w:val="clear" w:color="auto" w:fill="FFFFFF"/>
        <w:tabs>
          <w:tab w:val="left" w:pos="485"/>
        </w:tabs>
        <w:autoSpaceDE w:val="0"/>
        <w:autoSpaceDN w:val="0"/>
        <w:adjustRightInd w:val="0"/>
        <w:ind w:firstLine="709"/>
        <w:jc w:val="both"/>
        <w:rPr>
          <w:color w:val="000000"/>
          <w:sz w:val="28"/>
          <w:szCs w:val="28"/>
        </w:rPr>
      </w:pPr>
      <w:r w:rsidRPr="000B0E4C">
        <w:rPr>
          <w:color w:val="000000"/>
          <w:spacing w:val="-1"/>
          <w:sz w:val="28"/>
          <w:szCs w:val="28"/>
        </w:rPr>
        <w:t xml:space="preserve">вгамуйте хвилювання, страх, бо інакше вони пригальмують </w:t>
      </w:r>
      <w:r w:rsidRPr="000B0E4C">
        <w:rPr>
          <w:color w:val="000000"/>
          <w:spacing w:val="2"/>
          <w:sz w:val="28"/>
          <w:szCs w:val="28"/>
        </w:rPr>
        <w:t>вашу думку (пам'ятайте: тут, як у монолозі, чим більше хвилю</w:t>
      </w:r>
      <w:r w:rsidRPr="000B0E4C">
        <w:rPr>
          <w:color w:val="000000"/>
          <w:sz w:val="28"/>
          <w:szCs w:val="28"/>
        </w:rPr>
        <w:t>ватиметес</w:t>
      </w:r>
      <w:r>
        <w:rPr>
          <w:color w:val="000000"/>
          <w:sz w:val="28"/>
          <w:szCs w:val="28"/>
        </w:rPr>
        <w:t>я</w:t>
      </w:r>
      <w:r w:rsidRPr="000B0E4C">
        <w:rPr>
          <w:color w:val="000000"/>
          <w:sz w:val="28"/>
          <w:szCs w:val="28"/>
        </w:rPr>
        <w:t xml:space="preserve">, тим гірше думатимете і говоритимете; переляканого </w:t>
      </w:r>
      <w:r w:rsidRPr="000B0E4C">
        <w:rPr>
          <w:color w:val="000000"/>
          <w:spacing w:val="2"/>
          <w:sz w:val="28"/>
          <w:szCs w:val="28"/>
        </w:rPr>
        <w:t>пожаліють, але не пошанують);</w:t>
      </w:r>
    </w:p>
    <w:p w:rsidR="001B0C39" w:rsidRPr="000B0E4C" w:rsidRDefault="001B0C39" w:rsidP="001B0C39">
      <w:pPr>
        <w:widowControl w:val="0"/>
        <w:numPr>
          <w:ilvl w:val="0"/>
          <w:numId w:val="53"/>
        </w:numPr>
        <w:shd w:val="clear" w:color="auto" w:fill="FFFFFF"/>
        <w:tabs>
          <w:tab w:val="left" w:pos="485"/>
        </w:tabs>
        <w:autoSpaceDE w:val="0"/>
        <w:autoSpaceDN w:val="0"/>
        <w:adjustRightInd w:val="0"/>
        <w:spacing w:before="10"/>
        <w:ind w:firstLine="709"/>
        <w:jc w:val="both"/>
        <w:rPr>
          <w:color w:val="000000"/>
          <w:sz w:val="28"/>
          <w:szCs w:val="28"/>
        </w:rPr>
      </w:pPr>
      <w:r w:rsidRPr="000B0E4C">
        <w:rPr>
          <w:color w:val="000000"/>
          <w:spacing w:val="-1"/>
          <w:sz w:val="28"/>
          <w:szCs w:val="28"/>
        </w:rPr>
        <w:t>будьте уважними до опонента, суперника, конкурента, запа</w:t>
      </w:r>
      <w:r w:rsidRPr="000B0E4C">
        <w:rPr>
          <w:color w:val="000000"/>
          <w:sz w:val="28"/>
          <w:szCs w:val="28"/>
        </w:rPr>
        <w:t>м'ятовуйте не тільки те, що він каже, а й те, що казав раніше (по</w:t>
      </w:r>
      <w:r w:rsidRPr="000B0E4C">
        <w:rPr>
          <w:color w:val="000000"/>
          <w:spacing w:val="3"/>
          <w:sz w:val="28"/>
          <w:szCs w:val="28"/>
        </w:rPr>
        <w:t xml:space="preserve">мітивши суперечність у його висловлюваннях, повертайтеся до </w:t>
      </w:r>
      <w:r w:rsidRPr="000B0E4C">
        <w:rPr>
          <w:color w:val="000000"/>
          <w:spacing w:val="-4"/>
          <w:sz w:val="28"/>
          <w:szCs w:val="28"/>
        </w:rPr>
        <w:t xml:space="preserve">раніше сказаного ним та вже забутого і методом сократівської іронії </w:t>
      </w:r>
      <w:r w:rsidRPr="000B0E4C">
        <w:rPr>
          <w:color w:val="000000"/>
          <w:sz w:val="28"/>
          <w:szCs w:val="28"/>
        </w:rPr>
        <w:t xml:space="preserve">заженіть у кут: ставте запитання, поки він не </w:t>
      </w:r>
      <w:r w:rsidRPr="000B0E4C">
        <w:rPr>
          <w:color w:val="000000"/>
          <w:sz w:val="28"/>
          <w:szCs w:val="28"/>
        </w:rPr>
        <w:lastRenderedPageBreak/>
        <w:t>стане сам собі запе</w:t>
      </w:r>
      <w:r w:rsidRPr="000B0E4C">
        <w:rPr>
          <w:color w:val="000000"/>
          <w:sz w:val="28"/>
          <w:szCs w:val="28"/>
        </w:rPr>
        <w:softHyphen/>
      </w:r>
      <w:r w:rsidRPr="000B0E4C">
        <w:rPr>
          <w:color w:val="000000"/>
          <w:spacing w:val="-2"/>
          <w:sz w:val="28"/>
          <w:szCs w:val="28"/>
        </w:rPr>
        <w:t>речувати);</w:t>
      </w:r>
    </w:p>
    <w:p w:rsidR="001B0C39" w:rsidRPr="000B0E4C" w:rsidRDefault="001B0C39" w:rsidP="001B0C39">
      <w:pPr>
        <w:widowControl w:val="0"/>
        <w:numPr>
          <w:ilvl w:val="0"/>
          <w:numId w:val="53"/>
        </w:numPr>
        <w:shd w:val="clear" w:color="auto" w:fill="FFFFFF"/>
        <w:tabs>
          <w:tab w:val="left" w:pos="485"/>
        </w:tabs>
        <w:autoSpaceDE w:val="0"/>
        <w:autoSpaceDN w:val="0"/>
        <w:adjustRightInd w:val="0"/>
        <w:spacing w:before="19"/>
        <w:ind w:firstLine="709"/>
        <w:jc w:val="both"/>
        <w:rPr>
          <w:color w:val="000000"/>
          <w:sz w:val="28"/>
          <w:szCs w:val="28"/>
        </w:rPr>
      </w:pPr>
      <w:r w:rsidRPr="000B0E4C">
        <w:rPr>
          <w:color w:val="000000"/>
          <w:spacing w:val="-2"/>
          <w:sz w:val="28"/>
          <w:szCs w:val="28"/>
        </w:rPr>
        <w:t xml:space="preserve">не підмінюйте тему суперечки і не дозволяйте опонентові це </w:t>
      </w:r>
      <w:r w:rsidRPr="000B0E4C">
        <w:rPr>
          <w:color w:val="000000"/>
          <w:spacing w:val="1"/>
          <w:sz w:val="28"/>
          <w:szCs w:val="28"/>
        </w:rPr>
        <w:t xml:space="preserve">робити, якщо сперечаєтеся чесно (перескакуючи з однієї теми на </w:t>
      </w:r>
      <w:r w:rsidRPr="000B0E4C">
        <w:rPr>
          <w:color w:val="000000"/>
          <w:spacing w:val="-4"/>
          <w:sz w:val="28"/>
          <w:szCs w:val="28"/>
        </w:rPr>
        <w:t>іншу, жодної не розглянете вичерпно</w:t>
      </w:r>
      <w:r>
        <w:rPr>
          <w:color w:val="000000"/>
          <w:spacing w:val="-4"/>
          <w:sz w:val="28"/>
          <w:szCs w:val="28"/>
        </w:rPr>
        <w:t xml:space="preserve"> </w:t>
      </w:r>
      <w:r w:rsidRPr="000B0E4C">
        <w:rPr>
          <w:color w:val="000000"/>
          <w:spacing w:val="-4"/>
          <w:sz w:val="28"/>
          <w:szCs w:val="28"/>
        </w:rPr>
        <w:t>і не буде з чого робити висно</w:t>
      </w:r>
      <w:r w:rsidRPr="000B0E4C">
        <w:rPr>
          <w:color w:val="000000"/>
          <w:sz w:val="28"/>
          <w:szCs w:val="28"/>
        </w:rPr>
        <w:t xml:space="preserve">вок); </w:t>
      </w:r>
    </w:p>
    <w:p w:rsidR="001B0C39" w:rsidRPr="000B0E4C" w:rsidRDefault="001B0C39" w:rsidP="001B0C39">
      <w:pPr>
        <w:widowControl w:val="0"/>
        <w:numPr>
          <w:ilvl w:val="0"/>
          <w:numId w:val="53"/>
        </w:numPr>
        <w:shd w:val="clear" w:color="auto" w:fill="FFFFFF"/>
        <w:tabs>
          <w:tab w:val="left" w:pos="485"/>
        </w:tabs>
        <w:autoSpaceDE w:val="0"/>
        <w:autoSpaceDN w:val="0"/>
        <w:adjustRightInd w:val="0"/>
        <w:spacing w:before="10"/>
        <w:ind w:firstLine="709"/>
        <w:jc w:val="both"/>
        <w:rPr>
          <w:color w:val="000000"/>
          <w:sz w:val="28"/>
          <w:szCs w:val="28"/>
        </w:rPr>
      </w:pPr>
      <w:r w:rsidRPr="000B0E4C">
        <w:rPr>
          <w:color w:val="000000"/>
          <w:spacing w:val="8"/>
          <w:sz w:val="28"/>
          <w:szCs w:val="28"/>
        </w:rPr>
        <w:t xml:space="preserve">на початку розмови домовтеся про метамову (терміни, </w:t>
      </w:r>
      <w:r w:rsidRPr="000B0E4C">
        <w:rPr>
          <w:color w:val="000000"/>
          <w:spacing w:val="1"/>
          <w:sz w:val="28"/>
          <w:szCs w:val="28"/>
        </w:rPr>
        <w:t>дефініції, поняття, категорії, класифікації, джерела тощо);</w:t>
      </w:r>
    </w:p>
    <w:p w:rsidR="001B0C39" w:rsidRPr="000B0E4C" w:rsidRDefault="001B0C39" w:rsidP="001B0C39">
      <w:pPr>
        <w:widowControl w:val="0"/>
        <w:numPr>
          <w:ilvl w:val="0"/>
          <w:numId w:val="53"/>
        </w:numPr>
        <w:shd w:val="clear" w:color="auto" w:fill="FFFFFF"/>
        <w:tabs>
          <w:tab w:val="left" w:pos="485"/>
        </w:tabs>
        <w:autoSpaceDE w:val="0"/>
        <w:autoSpaceDN w:val="0"/>
        <w:adjustRightInd w:val="0"/>
        <w:ind w:firstLine="709"/>
        <w:jc w:val="both"/>
        <w:rPr>
          <w:color w:val="000000"/>
          <w:sz w:val="28"/>
          <w:szCs w:val="28"/>
        </w:rPr>
      </w:pPr>
      <w:r w:rsidRPr="000B0E4C">
        <w:rPr>
          <w:color w:val="000000"/>
          <w:spacing w:val="-3"/>
          <w:sz w:val="28"/>
          <w:szCs w:val="28"/>
        </w:rPr>
        <w:t xml:space="preserve">не намагайтеся все заперечувати; використайте прийом </w:t>
      </w:r>
      <w:r w:rsidRPr="000B0E4C">
        <w:rPr>
          <w:i/>
          <w:iCs/>
          <w:color w:val="000000"/>
          <w:spacing w:val="-3"/>
          <w:sz w:val="28"/>
          <w:szCs w:val="28"/>
        </w:rPr>
        <w:t>умов</w:t>
      </w:r>
      <w:r w:rsidRPr="000B0E4C">
        <w:rPr>
          <w:i/>
          <w:iCs/>
          <w:color w:val="000000"/>
          <w:spacing w:val="-3"/>
          <w:sz w:val="28"/>
          <w:szCs w:val="28"/>
        </w:rPr>
        <w:softHyphen/>
      </w:r>
      <w:r w:rsidRPr="000B0E4C">
        <w:rPr>
          <w:i/>
          <w:iCs/>
          <w:color w:val="000000"/>
          <w:spacing w:val="-1"/>
          <w:sz w:val="28"/>
          <w:szCs w:val="28"/>
        </w:rPr>
        <w:t xml:space="preserve">ного схвалення, </w:t>
      </w:r>
      <w:r w:rsidRPr="000B0E4C">
        <w:rPr>
          <w:color w:val="000000"/>
          <w:spacing w:val="-1"/>
          <w:sz w:val="28"/>
          <w:szCs w:val="28"/>
        </w:rPr>
        <w:t>при якому можна погодитися з певними положен</w:t>
      </w:r>
      <w:r w:rsidRPr="000B0E4C">
        <w:rPr>
          <w:color w:val="000000"/>
          <w:spacing w:val="-1"/>
          <w:sz w:val="28"/>
          <w:szCs w:val="28"/>
        </w:rPr>
        <w:softHyphen/>
        <w:t xml:space="preserve">нями опонента (станьте ніби на його позицію, але потім заперечте </w:t>
      </w:r>
      <w:r w:rsidRPr="000B0E4C">
        <w:rPr>
          <w:color w:val="000000"/>
          <w:spacing w:val="2"/>
          <w:sz w:val="28"/>
          <w:szCs w:val="28"/>
        </w:rPr>
        <w:t>йому в найістотнішому, - так ви пом'якшите йому біль за втраче</w:t>
      </w:r>
      <w:r w:rsidRPr="000B0E4C">
        <w:rPr>
          <w:color w:val="000000"/>
          <w:sz w:val="28"/>
          <w:szCs w:val="28"/>
        </w:rPr>
        <w:t>ною позицією);</w:t>
      </w:r>
    </w:p>
    <w:p w:rsidR="001B0C39" w:rsidRPr="000B0E4C" w:rsidRDefault="001B0C39" w:rsidP="001B0C39">
      <w:pPr>
        <w:widowControl w:val="0"/>
        <w:numPr>
          <w:ilvl w:val="0"/>
          <w:numId w:val="53"/>
        </w:numPr>
        <w:shd w:val="clear" w:color="auto" w:fill="FFFFFF"/>
        <w:tabs>
          <w:tab w:val="left" w:pos="485"/>
        </w:tabs>
        <w:autoSpaceDE w:val="0"/>
        <w:autoSpaceDN w:val="0"/>
        <w:adjustRightInd w:val="0"/>
        <w:spacing w:before="10"/>
        <w:ind w:firstLine="709"/>
        <w:jc w:val="both"/>
        <w:rPr>
          <w:color w:val="000000"/>
          <w:sz w:val="28"/>
          <w:szCs w:val="28"/>
        </w:rPr>
      </w:pPr>
      <w:r w:rsidRPr="000B0E4C">
        <w:rPr>
          <w:color w:val="000000"/>
          <w:spacing w:val="-4"/>
          <w:sz w:val="28"/>
          <w:szCs w:val="28"/>
        </w:rPr>
        <w:t>уникайте суперечок про те, чого добре не знаєте. Вчіться вчас</w:t>
      </w:r>
      <w:r w:rsidRPr="000B0E4C">
        <w:rPr>
          <w:color w:val="000000"/>
          <w:sz w:val="28"/>
          <w:szCs w:val="28"/>
        </w:rPr>
        <w:t>но переводити розмову в інше русло (майте для цього якісь заго</w:t>
      </w:r>
      <w:r w:rsidRPr="000B0E4C">
        <w:rPr>
          <w:color w:val="000000"/>
          <w:spacing w:val="-2"/>
          <w:sz w:val="28"/>
          <w:szCs w:val="28"/>
        </w:rPr>
        <w:t xml:space="preserve">товки, свіжі новини, події, факти, сенсації, приказки, дотепи тощо; утім, </w:t>
      </w:r>
      <w:r w:rsidRPr="000B0E4C">
        <w:rPr>
          <w:color w:val="000000"/>
          <w:spacing w:val="1"/>
          <w:sz w:val="28"/>
          <w:szCs w:val="28"/>
        </w:rPr>
        <w:t>не смійтеся зі своїх жартів, хай інші з них сміються);</w:t>
      </w:r>
    </w:p>
    <w:p w:rsidR="001B0C39" w:rsidRPr="000B0E4C" w:rsidRDefault="001B0C39" w:rsidP="001B0C39">
      <w:pPr>
        <w:widowControl w:val="0"/>
        <w:numPr>
          <w:ilvl w:val="0"/>
          <w:numId w:val="53"/>
        </w:numPr>
        <w:shd w:val="clear" w:color="auto" w:fill="FFFFFF"/>
        <w:tabs>
          <w:tab w:val="left" w:pos="485"/>
        </w:tabs>
        <w:autoSpaceDE w:val="0"/>
        <w:autoSpaceDN w:val="0"/>
        <w:adjustRightInd w:val="0"/>
        <w:spacing w:before="5"/>
        <w:ind w:firstLine="709"/>
        <w:jc w:val="both"/>
        <w:rPr>
          <w:sz w:val="28"/>
          <w:szCs w:val="28"/>
        </w:rPr>
      </w:pPr>
      <w:r w:rsidRPr="000B0E4C">
        <w:rPr>
          <w:color w:val="000000"/>
          <w:sz w:val="28"/>
          <w:szCs w:val="28"/>
        </w:rPr>
        <w:t xml:space="preserve">будьте завжди готовими не тільки до кроку вперед, але й до </w:t>
      </w:r>
      <w:r w:rsidRPr="000B0E4C">
        <w:rPr>
          <w:color w:val="000000"/>
          <w:spacing w:val="2"/>
          <w:sz w:val="28"/>
          <w:szCs w:val="28"/>
        </w:rPr>
        <w:t xml:space="preserve">кроку назад, не соромтеся вибачитися, перепросити. Заспокойте </w:t>
      </w:r>
      <w:r w:rsidRPr="000B0E4C">
        <w:rPr>
          <w:color w:val="000000"/>
          <w:sz w:val="28"/>
          <w:szCs w:val="28"/>
        </w:rPr>
        <w:t xml:space="preserve">себе тим, що, добре підготувавшись, ви іншим разом надолужите </w:t>
      </w:r>
      <w:r w:rsidRPr="000B0E4C">
        <w:rPr>
          <w:color w:val="000000"/>
          <w:spacing w:val="-2"/>
          <w:sz w:val="28"/>
          <w:szCs w:val="28"/>
        </w:rPr>
        <w:t>втрачене.</w:t>
      </w:r>
    </w:p>
    <w:p w:rsidR="001B0C39" w:rsidRPr="000B0E4C" w:rsidRDefault="001B0C39" w:rsidP="001B0C39">
      <w:pPr>
        <w:widowControl w:val="0"/>
        <w:numPr>
          <w:ilvl w:val="0"/>
          <w:numId w:val="53"/>
        </w:numPr>
        <w:shd w:val="clear" w:color="auto" w:fill="FFFFFF"/>
        <w:tabs>
          <w:tab w:val="left" w:pos="485"/>
        </w:tabs>
        <w:autoSpaceDE w:val="0"/>
        <w:autoSpaceDN w:val="0"/>
        <w:adjustRightInd w:val="0"/>
        <w:spacing w:before="5"/>
        <w:ind w:firstLine="709"/>
        <w:jc w:val="both"/>
        <w:rPr>
          <w:sz w:val="28"/>
          <w:szCs w:val="28"/>
        </w:rPr>
      </w:pPr>
      <w:r w:rsidRPr="000B0E4C">
        <w:rPr>
          <w:color w:val="000000"/>
          <w:spacing w:val="-1"/>
          <w:sz w:val="28"/>
          <w:szCs w:val="28"/>
        </w:rPr>
        <w:t>якщо дискусія чи полеміка публічна, не забувайте про ауди</w:t>
      </w:r>
      <w:r w:rsidRPr="000B0E4C">
        <w:rPr>
          <w:color w:val="000000"/>
          <w:spacing w:val="-1"/>
          <w:sz w:val="28"/>
          <w:szCs w:val="28"/>
        </w:rPr>
        <w:softHyphen/>
      </w:r>
      <w:r w:rsidRPr="000B0E4C">
        <w:rPr>
          <w:color w:val="000000"/>
          <w:sz w:val="28"/>
          <w:szCs w:val="28"/>
        </w:rPr>
        <w:t xml:space="preserve">торію, залучайте її до паритету </w:t>
      </w:r>
      <w:r w:rsidRPr="000B0E4C">
        <w:rPr>
          <w:i/>
          <w:iCs/>
          <w:color w:val="000000"/>
          <w:sz w:val="28"/>
          <w:szCs w:val="28"/>
        </w:rPr>
        <w:t>(колеги знають.., слухачі підтвер</w:t>
      </w:r>
      <w:r w:rsidRPr="000B0E4C">
        <w:rPr>
          <w:i/>
          <w:iCs/>
          <w:color w:val="000000"/>
          <w:sz w:val="28"/>
          <w:szCs w:val="28"/>
        </w:rPr>
        <w:softHyphen/>
      </w:r>
      <w:r w:rsidRPr="000B0E4C">
        <w:rPr>
          <w:i/>
          <w:iCs/>
          <w:color w:val="000000"/>
          <w:spacing w:val="-2"/>
          <w:sz w:val="28"/>
          <w:szCs w:val="28"/>
        </w:rPr>
        <w:t xml:space="preserve">дять.., студенти пам’ятають...), </w:t>
      </w:r>
      <w:r w:rsidRPr="000B0E4C">
        <w:rPr>
          <w:color w:val="000000"/>
          <w:spacing w:val="-2"/>
          <w:sz w:val="28"/>
          <w:szCs w:val="28"/>
        </w:rPr>
        <w:t>але дуже шанобливо; не вислов</w:t>
      </w:r>
      <w:r w:rsidRPr="000B0E4C">
        <w:rPr>
          <w:color w:val="000000"/>
          <w:spacing w:val="1"/>
          <w:sz w:val="28"/>
          <w:szCs w:val="28"/>
        </w:rPr>
        <w:t xml:space="preserve">люйте при цьому негативних оцінок. </w:t>
      </w:r>
      <w:r w:rsidRPr="000B0E4C">
        <w:rPr>
          <w:color w:val="000000"/>
          <w:sz w:val="28"/>
          <w:szCs w:val="28"/>
        </w:rPr>
        <w:t xml:space="preserve">Намагайтеся основні положення, поняття, </w:t>
      </w:r>
      <w:r w:rsidRPr="000B0E4C">
        <w:rPr>
          <w:bCs/>
          <w:color w:val="000000"/>
          <w:sz w:val="28"/>
          <w:szCs w:val="28"/>
        </w:rPr>
        <w:t xml:space="preserve">дефініції, ознаки </w:t>
      </w:r>
      <w:r w:rsidRPr="000B0E4C">
        <w:rPr>
          <w:color w:val="000000"/>
          <w:spacing w:val="-3"/>
          <w:sz w:val="28"/>
          <w:szCs w:val="28"/>
        </w:rPr>
        <w:t xml:space="preserve">повторити, підкреслити у різних контекстах кілька разів з тим, </w:t>
      </w:r>
      <w:r w:rsidRPr="000B0E4C">
        <w:rPr>
          <w:bCs/>
          <w:color w:val="000000"/>
          <w:spacing w:val="-3"/>
          <w:sz w:val="28"/>
          <w:szCs w:val="28"/>
        </w:rPr>
        <w:t xml:space="preserve">щоб </w:t>
      </w:r>
      <w:r w:rsidRPr="000B0E4C">
        <w:rPr>
          <w:color w:val="000000"/>
          <w:spacing w:val="1"/>
          <w:sz w:val="28"/>
          <w:szCs w:val="28"/>
        </w:rPr>
        <w:t>ваша  позиція запам'яталася і закріпилася;</w:t>
      </w:r>
    </w:p>
    <w:p w:rsidR="001B0C39" w:rsidRPr="000B0E4C" w:rsidRDefault="001B0C39" w:rsidP="001B0C39">
      <w:pPr>
        <w:widowControl w:val="0"/>
        <w:numPr>
          <w:ilvl w:val="0"/>
          <w:numId w:val="52"/>
        </w:numPr>
        <w:shd w:val="clear" w:color="auto" w:fill="FFFFFF"/>
        <w:tabs>
          <w:tab w:val="left" w:pos="475"/>
        </w:tabs>
        <w:autoSpaceDE w:val="0"/>
        <w:autoSpaceDN w:val="0"/>
        <w:adjustRightInd w:val="0"/>
        <w:ind w:firstLine="709"/>
        <w:jc w:val="both"/>
        <w:rPr>
          <w:color w:val="000000"/>
          <w:sz w:val="28"/>
          <w:szCs w:val="28"/>
        </w:rPr>
      </w:pPr>
      <w:r w:rsidRPr="000B0E4C">
        <w:rPr>
          <w:color w:val="000000"/>
          <w:spacing w:val="-1"/>
          <w:sz w:val="28"/>
          <w:szCs w:val="28"/>
        </w:rPr>
        <w:t>пам'ятайте, що, як і в монологічній промові, головним у діалогічному спілкуванні є тези й аргументи (вони</w:t>
      </w:r>
      <w:r w:rsidRPr="000B0E4C">
        <w:rPr>
          <w:color w:val="000000"/>
          <w:spacing w:val="5"/>
          <w:sz w:val="28"/>
          <w:szCs w:val="28"/>
        </w:rPr>
        <w:t xml:space="preserve"> мають бути дуже </w:t>
      </w:r>
      <w:r w:rsidRPr="000B0E4C">
        <w:rPr>
          <w:bCs/>
          <w:color w:val="000000"/>
          <w:spacing w:val="5"/>
          <w:sz w:val="28"/>
          <w:szCs w:val="28"/>
        </w:rPr>
        <w:t xml:space="preserve">короткими, точними </w:t>
      </w:r>
      <w:r w:rsidRPr="000B0E4C">
        <w:rPr>
          <w:color w:val="000000"/>
          <w:spacing w:val="5"/>
          <w:sz w:val="28"/>
          <w:szCs w:val="28"/>
        </w:rPr>
        <w:t xml:space="preserve">і </w:t>
      </w:r>
      <w:r w:rsidRPr="000B0E4C">
        <w:rPr>
          <w:bCs/>
          <w:color w:val="000000"/>
          <w:spacing w:val="5"/>
          <w:sz w:val="28"/>
          <w:szCs w:val="28"/>
        </w:rPr>
        <w:t>«ударними»);</w:t>
      </w:r>
    </w:p>
    <w:p w:rsidR="001B0C39" w:rsidRPr="000B0E4C" w:rsidRDefault="001B0C39" w:rsidP="001B0C39">
      <w:pPr>
        <w:widowControl w:val="0"/>
        <w:numPr>
          <w:ilvl w:val="0"/>
          <w:numId w:val="52"/>
        </w:numPr>
        <w:shd w:val="clear" w:color="auto" w:fill="FFFFFF"/>
        <w:tabs>
          <w:tab w:val="left" w:pos="475"/>
        </w:tabs>
        <w:autoSpaceDE w:val="0"/>
        <w:autoSpaceDN w:val="0"/>
        <w:adjustRightInd w:val="0"/>
        <w:ind w:firstLine="709"/>
        <w:jc w:val="both"/>
        <w:rPr>
          <w:color w:val="000000"/>
          <w:sz w:val="28"/>
          <w:szCs w:val="28"/>
        </w:rPr>
      </w:pPr>
      <w:r w:rsidRPr="000B0E4C">
        <w:rPr>
          <w:color w:val="000000"/>
          <w:spacing w:val="2"/>
          <w:sz w:val="28"/>
          <w:szCs w:val="28"/>
        </w:rPr>
        <w:t xml:space="preserve">аргументацію </w:t>
      </w:r>
      <w:r>
        <w:rPr>
          <w:color w:val="000000"/>
          <w:spacing w:val="2"/>
          <w:sz w:val="28"/>
          <w:szCs w:val="28"/>
        </w:rPr>
        <w:t>треба</w:t>
      </w:r>
      <w:r w:rsidRPr="000B0E4C">
        <w:rPr>
          <w:color w:val="000000"/>
          <w:spacing w:val="2"/>
          <w:sz w:val="28"/>
          <w:szCs w:val="28"/>
        </w:rPr>
        <w:t xml:space="preserve"> будувати на </w:t>
      </w:r>
      <w:r w:rsidRPr="000B0E4C">
        <w:rPr>
          <w:bCs/>
          <w:color w:val="000000"/>
          <w:spacing w:val="2"/>
          <w:sz w:val="28"/>
          <w:szCs w:val="28"/>
        </w:rPr>
        <w:t xml:space="preserve">причиново-наслідкових </w:t>
      </w:r>
      <w:r w:rsidRPr="000B0E4C">
        <w:rPr>
          <w:color w:val="000000"/>
          <w:spacing w:val="1"/>
          <w:sz w:val="28"/>
          <w:szCs w:val="28"/>
        </w:rPr>
        <w:t xml:space="preserve">зв'язках і законах формальної логіки (це є так тому-то...; якщо це </w:t>
      </w:r>
      <w:r w:rsidRPr="000B0E4C">
        <w:rPr>
          <w:color w:val="000000"/>
          <w:spacing w:val="2"/>
          <w:sz w:val="28"/>
          <w:szCs w:val="28"/>
        </w:rPr>
        <w:t xml:space="preserve">є таким, то...). </w:t>
      </w:r>
      <w:r w:rsidRPr="000B0E4C">
        <w:rPr>
          <w:color w:val="000000"/>
          <w:sz w:val="28"/>
          <w:szCs w:val="28"/>
        </w:rPr>
        <w:t>Найкращими аргументами у суперечці є доказові положення, точні факти і цифри, конкретні явища, події;</w:t>
      </w:r>
    </w:p>
    <w:p w:rsidR="001B0C39" w:rsidRPr="000B0E4C" w:rsidRDefault="001B0C39" w:rsidP="001B0C39">
      <w:pPr>
        <w:widowControl w:val="0"/>
        <w:numPr>
          <w:ilvl w:val="0"/>
          <w:numId w:val="52"/>
        </w:numPr>
        <w:shd w:val="clear" w:color="auto" w:fill="FFFFFF"/>
        <w:tabs>
          <w:tab w:val="left" w:pos="475"/>
        </w:tabs>
        <w:autoSpaceDE w:val="0"/>
        <w:autoSpaceDN w:val="0"/>
        <w:adjustRightInd w:val="0"/>
        <w:ind w:firstLine="709"/>
        <w:jc w:val="both"/>
        <w:rPr>
          <w:color w:val="000000"/>
          <w:sz w:val="28"/>
          <w:szCs w:val="28"/>
        </w:rPr>
      </w:pPr>
      <w:r w:rsidRPr="000B0E4C">
        <w:rPr>
          <w:color w:val="000000"/>
          <w:sz w:val="28"/>
          <w:szCs w:val="28"/>
        </w:rPr>
        <w:t>завжди починайте розмову якомога приємнішим, спокійні</w:t>
      </w:r>
      <w:r w:rsidRPr="000B0E4C">
        <w:rPr>
          <w:color w:val="000000"/>
          <w:sz w:val="28"/>
          <w:szCs w:val="28"/>
        </w:rPr>
        <w:softHyphen/>
        <w:t xml:space="preserve">шим і тихішим тоном, щоб був простір для наростання суперечки </w:t>
      </w:r>
      <w:r w:rsidRPr="000B0E4C">
        <w:rPr>
          <w:color w:val="000000"/>
          <w:spacing w:val="2"/>
          <w:sz w:val="28"/>
          <w:szCs w:val="28"/>
        </w:rPr>
        <w:t xml:space="preserve">і щоб завжди відчували, що є можливість підвищення тону, </w:t>
      </w:r>
      <w:r w:rsidRPr="000B0E4C">
        <w:rPr>
          <w:bCs/>
          <w:color w:val="000000"/>
          <w:spacing w:val="2"/>
          <w:sz w:val="28"/>
          <w:szCs w:val="28"/>
        </w:rPr>
        <w:t xml:space="preserve">але   </w:t>
      </w:r>
      <w:r w:rsidRPr="000B0E4C">
        <w:rPr>
          <w:color w:val="000000"/>
          <w:spacing w:val="2"/>
          <w:sz w:val="28"/>
          <w:szCs w:val="28"/>
        </w:rPr>
        <w:t xml:space="preserve">ніколи не підходьте до межі підвищення тону, не зривайтеся на </w:t>
      </w:r>
      <w:r w:rsidRPr="000B0E4C">
        <w:rPr>
          <w:color w:val="000000"/>
          <w:spacing w:val="-1"/>
          <w:sz w:val="28"/>
          <w:szCs w:val="28"/>
        </w:rPr>
        <w:t>крик, бо смішно виглядатимете в очах присутніх. Зробіть очевид</w:t>
      </w:r>
      <w:r w:rsidRPr="000B0E4C">
        <w:rPr>
          <w:color w:val="000000"/>
          <w:spacing w:val="-2"/>
          <w:sz w:val="28"/>
          <w:szCs w:val="28"/>
        </w:rPr>
        <w:t xml:space="preserve">ну паузу і, якщо не зможете приємним, то хоча б байдужим тоном </w:t>
      </w:r>
      <w:r w:rsidRPr="000B0E4C">
        <w:rPr>
          <w:color w:val="000000"/>
          <w:spacing w:val="3"/>
          <w:sz w:val="28"/>
          <w:szCs w:val="28"/>
        </w:rPr>
        <w:t xml:space="preserve">обов'язково завершіть розмову </w:t>
      </w:r>
      <w:r w:rsidRPr="000B0E4C">
        <w:rPr>
          <w:i/>
          <w:iCs/>
          <w:color w:val="000000"/>
          <w:spacing w:val="3"/>
          <w:sz w:val="28"/>
          <w:szCs w:val="28"/>
        </w:rPr>
        <w:t xml:space="preserve">(на жаль, Ви мене не зрозуміли; </w:t>
      </w:r>
      <w:r w:rsidRPr="000B0E4C">
        <w:rPr>
          <w:i/>
          <w:iCs/>
          <w:color w:val="000000"/>
          <w:sz w:val="28"/>
          <w:szCs w:val="28"/>
        </w:rPr>
        <w:t>шкода, що ми не домовилися; це втрата для мене, як, можливо, і</w:t>
      </w:r>
      <w:r w:rsidRPr="000B0E4C">
        <w:rPr>
          <w:i/>
          <w:iCs/>
          <w:color w:val="000000"/>
          <w:sz w:val="28"/>
          <w:szCs w:val="28"/>
        </w:rPr>
        <w:br/>
      </w:r>
      <w:r w:rsidRPr="000B0E4C">
        <w:rPr>
          <w:i/>
          <w:iCs/>
          <w:color w:val="000000"/>
          <w:spacing w:val="-2"/>
          <w:sz w:val="28"/>
          <w:szCs w:val="28"/>
        </w:rPr>
        <w:t>для Вас; продовжимо розмову наступним разом; шкода, що ніхто</w:t>
      </w:r>
      <w:r w:rsidRPr="000B0E4C">
        <w:rPr>
          <w:i/>
          <w:iCs/>
          <w:color w:val="000000"/>
          <w:spacing w:val="-2"/>
          <w:sz w:val="28"/>
          <w:szCs w:val="28"/>
        </w:rPr>
        <w:br/>
      </w:r>
      <w:r w:rsidRPr="000B0E4C">
        <w:rPr>
          <w:i/>
          <w:iCs/>
          <w:color w:val="000000"/>
          <w:sz w:val="28"/>
          <w:szCs w:val="28"/>
        </w:rPr>
        <w:t>з нас не переконав іншого);</w:t>
      </w:r>
    </w:p>
    <w:p w:rsidR="001B0C39" w:rsidRPr="000B0E4C" w:rsidRDefault="001B0C39" w:rsidP="001B0C39">
      <w:pPr>
        <w:widowControl w:val="0"/>
        <w:numPr>
          <w:ilvl w:val="0"/>
          <w:numId w:val="52"/>
        </w:numPr>
        <w:shd w:val="clear" w:color="auto" w:fill="FFFFFF"/>
        <w:tabs>
          <w:tab w:val="left" w:pos="475"/>
        </w:tabs>
        <w:autoSpaceDE w:val="0"/>
        <w:autoSpaceDN w:val="0"/>
        <w:adjustRightInd w:val="0"/>
        <w:ind w:firstLine="709"/>
        <w:jc w:val="both"/>
        <w:rPr>
          <w:color w:val="000000"/>
          <w:sz w:val="28"/>
          <w:szCs w:val="28"/>
        </w:rPr>
      </w:pPr>
      <w:r w:rsidRPr="000B0E4C">
        <w:rPr>
          <w:color w:val="000000"/>
          <w:spacing w:val="-1"/>
          <w:sz w:val="28"/>
          <w:szCs w:val="28"/>
        </w:rPr>
        <w:t xml:space="preserve">у розпалі суперечки, коли можуть злетіти з уст недобрі, злі, </w:t>
      </w:r>
      <w:r w:rsidRPr="000B0E4C">
        <w:rPr>
          <w:color w:val="000000"/>
          <w:spacing w:val="-2"/>
          <w:sz w:val="28"/>
          <w:szCs w:val="28"/>
        </w:rPr>
        <w:t>останні слова, негайно зупиніться (глибоко дихайте носом). Пам'я</w:t>
      </w:r>
      <w:r w:rsidRPr="000B0E4C">
        <w:rPr>
          <w:color w:val="000000"/>
          <w:spacing w:val="-2"/>
          <w:sz w:val="28"/>
          <w:szCs w:val="28"/>
        </w:rPr>
        <w:softHyphen/>
      </w:r>
      <w:r w:rsidRPr="000B0E4C">
        <w:rPr>
          <w:color w:val="000000"/>
          <w:spacing w:val="3"/>
          <w:sz w:val="28"/>
          <w:szCs w:val="28"/>
        </w:rPr>
        <w:t xml:space="preserve">тайте, що після будь-якого конфлікту із суперником доведеться </w:t>
      </w:r>
      <w:r w:rsidRPr="000B0E4C">
        <w:rPr>
          <w:color w:val="000000"/>
          <w:spacing w:val="-1"/>
          <w:sz w:val="28"/>
          <w:szCs w:val="28"/>
        </w:rPr>
        <w:t xml:space="preserve">миритися і щось прощати, тоді самому буде незручно за різні слова. Коли настрій поганий, не дискутуйте, бо все одно програєте, </w:t>
      </w:r>
      <w:r w:rsidRPr="000B0E4C">
        <w:rPr>
          <w:bCs/>
          <w:color w:val="000000"/>
          <w:spacing w:val="-1"/>
          <w:sz w:val="28"/>
          <w:szCs w:val="28"/>
        </w:rPr>
        <w:t xml:space="preserve">й </w:t>
      </w:r>
      <w:r w:rsidRPr="000B0E4C">
        <w:rPr>
          <w:color w:val="000000"/>
          <w:spacing w:val="1"/>
          <w:sz w:val="28"/>
          <w:szCs w:val="28"/>
        </w:rPr>
        <w:t>уникайте ситуацій «з'ясування стосунків».</w:t>
      </w:r>
    </w:p>
    <w:p w:rsidR="001B0C39" w:rsidRPr="000B0E4C" w:rsidRDefault="001B0C39" w:rsidP="001B0C39">
      <w:pPr>
        <w:shd w:val="clear" w:color="auto" w:fill="FFFFFF"/>
        <w:tabs>
          <w:tab w:val="left" w:pos="547"/>
        </w:tabs>
        <w:ind w:left="38" w:firstLine="709"/>
        <w:jc w:val="both"/>
        <w:rPr>
          <w:sz w:val="28"/>
          <w:szCs w:val="28"/>
        </w:rPr>
      </w:pPr>
      <w:r w:rsidRPr="000B0E4C">
        <w:rPr>
          <w:color w:val="000000"/>
          <w:sz w:val="28"/>
          <w:szCs w:val="28"/>
        </w:rPr>
        <w:lastRenderedPageBreak/>
        <w:t>—</w:t>
      </w:r>
      <w:r w:rsidRPr="000B0E4C">
        <w:rPr>
          <w:color w:val="000000"/>
          <w:sz w:val="28"/>
          <w:szCs w:val="28"/>
        </w:rPr>
        <w:tab/>
      </w:r>
      <w:r w:rsidRPr="000B0E4C">
        <w:rPr>
          <w:color w:val="000000"/>
          <w:spacing w:val="3"/>
          <w:sz w:val="28"/>
          <w:szCs w:val="28"/>
        </w:rPr>
        <w:t xml:space="preserve">продумайте тактику відступу, відкладання на потім — на </w:t>
      </w:r>
      <w:r w:rsidRPr="000B0E4C">
        <w:rPr>
          <w:color w:val="000000"/>
          <w:spacing w:val="1"/>
          <w:sz w:val="28"/>
          <w:szCs w:val="28"/>
        </w:rPr>
        <w:t xml:space="preserve">випадок неуспіху чи поразки </w:t>
      </w:r>
      <w:r w:rsidRPr="000B0E4C">
        <w:rPr>
          <w:i/>
          <w:iCs/>
          <w:color w:val="000000"/>
          <w:spacing w:val="1"/>
          <w:sz w:val="28"/>
          <w:szCs w:val="28"/>
        </w:rPr>
        <w:t xml:space="preserve">(Сьогодні справді ще не час, але...; </w:t>
      </w:r>
      <w:r w:rsidRPr="000B0E4C">
        <w:rPr>
          <w:i/>
          <w:iCs/>
          <w:color w:val="000000"/>
          <w:spacing w:val="2"/>
          <w:sz w:val="28"/>
          <w:szCs w:val="28"/>
        </w:rPr>
        <w:t xml:space="preserve">Ми до цього ще повернемося пізніше, а зараз...; Ви самі з часом </w:t>
      </w:r>
      <w:r w:rsidRPr="000B0E4C">
        <w:rPr>
          <w:i/>
          <w:iCs/>
          <w:color w:val="000000"/>
          <w:spacing w:val="1"/>
          <w:sz w:val="28"/>
          <w:szCs w:val="28"/>
        </w:rPr>
        <w:t>переконаєтеся...).</w:t>
      </w:r>
    </w:p>
    <w:p w:rsidR="001B0C39" w:rsidRPr="000B0E4C" w:rsidRDefault="001B0C39" w:rsidP="001B0C39">
      <w:pPr>
        <w:shd w:val="clear" w:color="auto" w:fill="FFFFFF"/>
        <w:ind w:left="48" w:right="10" w:firstLine="709"/>
        <w:jc w:val="both"/>
        <w:rPr>
          <w:sz w:val="28"/>
          <w:szCs w:val="28"/>
        </w:rPr>
      </w:pPr>
      <w:r w:rsidRPr="000B0E4C">
        <w:rPr>
          <w:color w:val="000000"/>
          <w:spacing w:val="-1"/>
          <w:sz w:val="28"/>
          <w:szCs w:val="28"/>
        </w:rPr>
        <w:t xml:space="preserve">- у разі поразки ведіть себе чемно і гідно. Придумайте варіанти: </w:t>
      </w:r>
      <w:r w:rsidRPr="000B0E4C">
        <w:rPr>
          <w:i/>
          <w:iCs/>
          <w:color w:val="000000"/>
          <w:sz w:val="28"/>
          <w:szCs w:val="28"/>
        </w:rPr>
        <w:t xml:space="preserve">вчуся дискутувати; хотів переконатися в тому, що Ви знавець; </w:t>
      </w:r>
      <w:r w:rsidRPr="000B0E4C">
        <w:rPr>
          <w:i/>
          <w:iCs/>
          <w:color w:val="000000"/>
          <w:spacing w:val="1"/>
          <w:sz w:val="28"/>
          <w:szCs w:val="28"/>
        </w:rPr>
        <w:t>Ви для мене зразок для наслідування; я поступаюсь Вам, зали</w:t>
      </w:r>
      <w:r w:rsidRPr="000B0E4C">
        <w:rPr>
          <w:i/>
          <w:iCs/>
          <w:color w:val="000000"/>
          <w:spacing w:val="1"/>
          <w:sz w:val="28"/>
          <w:szCs w:val="28"/>
        </w:rPr>
        <w:softHyphen/>
      </w:r>
      <w:r w:rsidRPr="000B0E4C">
        <w:rPr>
          <w:i/>
          <w:iCs/>
          <w:color w:val="000000"/>
          <w:spacing w:val="-1"/>
          <w:sz w:val="28"/>
          <w:szCs w:val="28"/>
        </w:rPr>
        <w:t xml:space="preserve">шаючись при своїх переконаннях; і все ж аргументи не вичерпані </w:t>
      </w:r>
      <w:r w:rsidRPr="000B0E4C">
        <w:rPr>
          <w:color w:val="000000"/>
          <w:spacing w:val="-1"/>
          <w:sz w:val="28"/>
          <w:szCs w:val="28"/>
        </w:rPr>
        <w:t>тощо).</w:t>
      </w:r>
    </w:p>
    <w:p w:rsidR="001B0C39" w:rsidRPr="000B0E4C" w:rsidRDefault="001B0C39" w:rsidP="001B0C39">
      <w:pPr>
        <w:ind w:firstLine="709"/>
        <w:jc w:val="both"/>
        <w:outlineLvl w:val="0"/>
        <w:rPr>
          <w:sz w:val="28"/>
          <w:szCs w:val="28"/>
        </w:rPr>
      </w:pPr>
      <w:r w:rsidRPr="000B0E4C">
        <w:rPr>
          <w:color w:val="000000"/>
          <w:spacing w:val="-2"/>
          <w:sz w:val="28"/>
          <w:szCs w:val="28"/>
        </w:rPr>
        <w:t xml:space="preserve">- і насамкінець: </w:t>
      </w:r>
      <w:r>
        <w:rPr>
          <w:color w:val="000000"/>
          <w:spacing w:val="-2"/>
          <w:sz w:val="28"/>
          <w:szCs w:val="28"/>
        </w:rPr>
        <w:t>у в</w:t>
      </w:r>
      <w:r w:rsidRPr="000B0E4C">
        <w:rPr>
          <w:color w:val="000000"/>
          <w:spacing w:val="-2"/>
          <w:sz w:val="28"/>
          <w:szCs w:val="28"/>
        </w:rPr>
        <w:t>сіх випадках, навіть образливих для вас, пам'ятайте про мов</w:t>
      </w:r>
      <w:r w:rsidRPr="000B0E4C">
        <w:rPr>
          <w:color w:val="000000"/>
          <w:spacing w:val="-2"/>
          <w:sz w:val="28"/>
          <w:szCs w:val="28"/>
        </w:rPr>
        <w:softHyphen/>
      </w:r>
      <w:r w:rsidRPr="000B0E4C">
        <w:rPr>
          <w:color w:val="000000"/>
          <w:sz w:val="28"/>
          <w:szCs w:val="28"/>
        </w:rPr>
        <w:t xml:space="preserve">ний етикет. Мило привітавшись поширеним звертанням, зробіть </w:t>
      </w:r>
      <w:r w:rsidRPr="000B0E4C">
        <w:rPr>
          <w:color w:val="000000"/>
          <w:spacing w:val="-2"/>
          <w:sz w:val="28"/>
          <w:szCs w:val="28"/>
        </w:rPr>
        <w:t xml:space="preserve">опонентові комплімент, запевніть його у своїй </w:t>
      </w:r>
      <w:r w:rsidRPr="000B0E4C">
        <w:rPr>
          <w:bCs/>
          <w:color w:val="000000"/>
          <w:spacing w:val="-2"/>
          <w:sz w:val="28"/>
          <w:szCs w:val="28"/>
        </w:rPr>
        <w:t>повазі, почніть роз</w:t>
      </w:r>
      <w:r w:rsidRPr="000B0E4C">
        <w:rPr>
          <w:bCs/>
          <w:color w:val="000000"/>
          <w:spacing w:val="-2"/>
          <w:sz w:val="28"/>
          <w:szCs w:val="28"/>
        </w:rPr>
        <w:softHyphen/>
      </w:r>
      <w:r w:rsidRPr="000B0E4C">
        <w:rPr>
          <w:bCs/>
          <w:color w:val="000000"/>
          <w:spacing w:val="3"/>
          <w:sz w:val="28"/>
          <w:szCs w:val="28"/>
        </w:rPr>
        <w:t xml:space="preserve">мову </w:t>
      </w:r>
      <w:r w:rsidRPr="000B0E4C">
        <w:rPr>
          <w:color w:val="000000"/>
          <w:spacing w:val="3"/>
          <w:sz w:val="28"/>
          <w:szCs w:val="28"/>
        </w:rPr>
        <w:t xml:space="preserve">з </w:t>
      </w:r>
      <w:r w:rsidRPr="000B0E4C">
        <w:rPr>
          <w:bCs/>
          <w:color w:val="000000"/>
          <w:spacing w:val="3"/>
          <w:sz w:val="28"/>
          <w:szCs w:val="28"/>
        </w:rPr>
        <w:t xml:space="preserve">нейтральних коротких тем (погода, час, дорога, люди), </w:t>
      </w:r>
      <w:r w:rsidRPr="000B0E4C">
        <w:rPr>
          <w:color w:val="000000"/>
          <w:spacing w:val="3"/>
          <w:sz w:val="28"/>
          <w:szCs w:val="28"/>
        </w:rPr>
        <w:t>не</w:t>
      </w:r>
      <w:r w:rsidRPr="000B0E4C">
        <w:rPr>
          <w:color w:val="000000"/>
          <w:spacing w:val="3"/>
          <w:sz w:val="28"/>
          <w:szCs w:val="28"/>
        </w:rPr>
        <w:softHyphen/>
      </w:r>
      <w:r w:rsidRPr="000B0E4C">
        <w:rPr>
          <w:color w:val="000000"/>
          <w:spacing w:val="-1"/>
          <w:sz w:val="28"/>
          <w:szCs w:val="28"/>
        </w:rPr>
        <w:t xml:space="preserve">помітно </w:t>
      </w:r>
      <w:r w:rsidRPr="000B0E4C">
        <w:rPr>
          <w:bCs/>
          <w:color w:val="000000"/>
          <w:spacing w:val="-1"/>
          <w:sz w:val="28"/>
          <w:szCs w:val="28"/>
        </w:rPr>
        <w:t xml:space="preserve">і </w:t>
      </w:r>
      <w:r w:rsidRPr="000B0E4C">
        <w:rPr>
          <w:color w:val="000000"/>
          <w:spacing w:val="-1"/>
          <w:sz w:val="28"/>
          <w:szCs w:val="28"/>
        </w:rPr>
        <w:t xml:space="preserve">м'яко підходьте до основної </w:t>
      </w:r>
      <w:r w:rsidRPr="000B0E4C">
        <w:rPr>
          <w:bCs/>
          <w:color w:val="000000"/>
          <w:spacing w:val="-1"/>
          <w:sz w:val="28"/>
          <w:szCs w:val="28"/>
        </w:rPr>
        <w:t xml:space="preserve">теми. У процесі дискусії </w:t>
      </w:r>
      <w:r w:rsidRPr="000B0E4C">
        <w:rPr>
          <w:color w:val="000000"/>
          <w:sz w:val="28"/>
          <w:szCs w:val="28"/>
        </w:rPr>
        <w:t xml:space="preserve">також не забувайте кілька разів звернутися до опонента (на ім'я, </w:t>
      </w:r>
      <w:r w:rsidRPr="000B0E4C">
        <w:rPr>
          <w:color w:val="000000"/>
          <w:spacing w:val="3"/>
          <w:sz w:val="28"/>
          <w:szCs w:val="28"/>
        </w:rPr>
        <w:t xml:space="preserve">ім'я і по батькові, </w:t>
      </w:r>
      <w:r w:rsidRPr="000B0E4C">
        <w:rPr>
          <w:i/>
          <w:iCs/>
          <w:color w:val="000000"/>
          <w:spacing w:val="3"/>
          <w:sz w:val="28"/>
          <w:szCs w:val="28"/>
        </w:rPr>
        <w:t xml:space="preserve">шановний, друже, мій опоненте </w:t>
      </w:r>
      <w:r w:rsidRPr="000B0E4C">
        <w:rPr>
          <w:color w:val="000000"/>
          <w:spacing w:val="3"/>
          <w:sz w:val="28"/>
          <w:szCs w:val="28"/>
        </w:rPr>
        <w:t>тощо), перепросіть, запропонуйте щось, висловіть свої наміри в бажальній формі (</w:t>
      </w:r>
      <w:r w:rsidRPr="007A1694">
        <w:rPr>
          <w:i/>
          <w:color w:val="000000"/>
          <w:spacing w:val="3"/>
          <w:sz w:val="28"/>
          <w:szCs w:val="28"/>
        </w:rPr>
        <w:t>я б хотів прочути, чи міг би я спитати вас, я б хотів з’ясувати у вас</w:t>
      </w:r>
      <w:r w:rsidRPr="000B0E4C">
        <w:rPr>
          <w:color w:val="000000"/>
          <w:spacing w:val="3"/>
          <w:sz w:val="28"/>
          <w:szCs w:val="28"/>
        </w:rPr>
        <w:t>). Пам’ятайте про ввічливість і пошанні мовні формули навіть тоді, коли програєте суперечку. Програвайте красиво – це одна з ваших перемог.</w:t>
      </w:r>
    </w:p>
    <w:p w:rsidR="001B0C39" w:rsidRPr="00D24356" w:rsidRDefault="001B0C39" w:rsidP="00350CB0">
      <w:pPr>
        <w:autoSpaceDE w:val="0"/>
        <w:autoSpaceDN w:val="0"/>
        <w:adjustRightInd w:val="0"/>
        <w:ind w:firstLine="567"/>
        <w:jc w:val="both"/>
        <w:rPr>
          <w:b/>
          <w:bCs/>
          <w:sz w:val="28"/>
          <w:szCs w:val="28"/>
        </w:rPr>
      </w:pPr>
    </w:p>
    <w:p w:rsidR="00350CB0" w:rsidRPr="00C27C2D" w:rsidRDefault="00350CB0" w:rsidP="00350CB0">
      <w:pPr>
        <w:autoSpaceDE w:val="0"/>
        <w:autoSpaceDN w:val="0"/>
        <w:adjustRightInd w:val="0"/>
        <w:ind w:firstLine="567"/>
        <w:jc w:val="both"/>
        <w:rPr>
          <w:b/>
          <w:bCs/>
          <w:sz w:val="28"/>
          <w:szCs w:val="28"/>
        </w:rPr>
      </w:pPr>
      <w:r w:rsidRPr="003B6412">
        <w:rPr>
          <w:b/>
          <w:bCs/>
          <w:sz w:val="28"/>
          <w:szCs w:val="28"/>
          <w:lang w:val="ru-RU"/>
        </w:rPr>
        <w:t>3</w:t>
      </w:r>
      <w:r w:rsidRPr="00C27C2D">
        <w:rPr>
          <w:b/>
          <w:bCs/>
          <w:sz w:val="28"/>
          <w:szCs w:val="28"/>
          <w:lang w:val="ru-RU"/>
        </w:rPr>
        <w:t xml:space="preserve">.2 </w:t>
      </w:r>
      <w:r w:rsidRPr="00C27C2D">
        <w:rPr>
          <w:b/>
          <w:bCs/>
          <w:sz w:val="28"/>
          <w:szCs w:val="28"/>
        </w:rPr>
        <w:t>Запитання і завдання для самоконтролю:</w:t>
      </w:r>
    </w:p>
    <w:p w:rsidR="00350CB0" w:rsidRPr="00C27C2D" w:rsidRDefault="00350CB0" w:rsidP="00350CB0">
      <w:pPr>
        <w:pStyle w:val="aff1"/>
        <w:tabs>
          <w:tab w:val="left" w:pos="0"/>
        </w:tabs>
        <w:autoSpaceDE w:val="0"/>
        <w:autoSpaceDN w:val="0"/>
        <w:adjustRightInd w:val="0"/>
        <w:ind w:left="0"/>
        <w:jc w:val="both"/>
        <w:rPr>
          <w:sz w:val="28"/>
          <w:szCs w:val="28"/>
        </w:rPr>
      </w:pPr>
      <w:r w:rsidRPr="00C27C2D">
        <w:rPr>
          <w:sz w:val="28"/>
          <w:szCs w:val="28"/>
        </w:rPr>
        <w:t>1. Які стилі мовлення визначають мову Вашої майбутньої професії?</w:t>
      </w:r>
    </w:p>
    <w:p w:rsidR="00350CB0" w:rsidRPr="00C27C2D" w:rsidRDefault="00350CB0" w:rsidP="00350CB0">
      <w:pPr>
        <w:pStyle w:val="aff1"/>
        <w:tabs>
          <w:tab w:val="left" w:pos="0"/>
        </w:tabs>
        <w:autoSpaceDE w:val="0"/>
        <w:autoSpaceDN w:val="0"/>
        <w:adjustRightInd w:val="0"/>
        <w:ind w:left="0"/>
        <w:jc w:val="both"/>
        <w:rPr>
          <w:sz w:val="28"/>
          <w:szCs w:val="28"/>
        </w:rPr>
      </w:pPr>
      <w:r w:rsidRPr="00C27C2D">
        <w:rPr>
          <w:sz w:val="28"/>
          <w:szCs w:val="28"/>
        </w:rPr>
        <w:t>2. Назвіть головні ознаки наукового та офіційно-ділового стилів.</w:t>
      </w:r>
    </w:p>
    <w:p w:rsidR="00350CB0" w:rsidRPr="00C27C2D" w:rsidRDefault="00350CB0" w:rsidP="00350CB0">
      <w:pPr>
        <w:pStyle w:val="aff1"/>
        <w:tabs>
          <w:tab w:val="left" w:pos="0"/>
        </w:tabs>
        <w:autoSpaceDE w:val="0"/>
        <w:autoSpaceDN w:val="0"/>
        <w:adjustRightInd w:val="0"/>
        <w:ind w:left="0"/>
        <w:jc w:val="both"/>
        <w:rPr>
          <w:sz w:val="28"/>
          <w:szCs w:val="28"/>
        </w:rPr>
      </w:pPr>
      <w:r w:rsidRPr="00C27C2D">
        <w:rPr>
          <w:sz w:val="28"/>
          <w:szCs w:val="28"/>
        </w:rPr>
        <w:t>3. Перерахуйте мовні засоби наукового та офіційно-ділового стилів.</w:t>
      </w:r>
    </w:p>
    <w:p w:rsidR="00350CB0" w:rsidRPr="00C27C2D" w:rsidRDefault="00350CB0" w:rsidP="00350CB0">
      <w:pPr>
        <w:pStyle w:val="aff1"/>
        <w:tabs>
          <w:tab w:val="left" w:pos="0"/>
        </w:tabs>
        <w:autoSpaceDE w:val="0"/>
        <w:autoSpaceDN w:val="0"/>
        <w:adjustRightInd w:val="0"/>
        <w:ind w:left="0"/>
        <w:jc w:val="both"/>
        <w:rPr>
          <w:sz w:val="28"/>
          <w:szCs w:val="28"/>
        </w:rPr>
      </w:pPr>
      <w:r w:rsidRPr="00C27C2D">
        <w:rPr>
          <w:sz w:val="28"/>
          <w:szCs w:val="28"/>
        </w:rPr>
        <w:t>4. Наведіть приклади текстів різного стилю до певного ключового слова (на вибір).</w:t>
      </w:r>
    </w:p>
    <w:p w:rsidR="00350CB0" w:rsidRPr="00C27C2D" w:rsidRDefault="00350CB0" w:rsidP="00350CB0">
      <w:pPr>
        <w:pStyle w:val="aff1"/>
        <w:tabs>
          <w:tab w:val="left" w:pos="0"/>
        </w:tabs>
        <w:autoSpaceDE w:val="0"/>
        <w:autoSpaceDN w:val="0"/>
        <w:adjustRightInd w:val="0"/>
        <w:ind w:left="0"/>
        <w:jc w:val="both"/>
        <w:rPr>
          <w:sz w:val="28"/>
          <w:szCs w:val="28"/>
        </w:rPr>
      </w:pPr>
      <w:r w:rsidRPr="00C27C2D">
        <w:rPr>
          <w:sz w:val="28"/>
          <w:szCs w:val="28"/>
        </w:rPr>
        <w:t>5. Як ви розумієте словосполучення „професійна спрямованість тексту”?</w:t>
      </w:r>
    </w:p>
    <w:p w:rsidR="00350CB0" w:rsidRPr="00C27C2D" w:rsidRDefault="00350CB0" w:rsidP="00350CB0">
      <w:pPr>
        <w:pStyle w:val="aff1"/>
        <w:tabs>
          <w:tab w:val="left" w:pos="0"/>
        </w:tabs>
        <w:autoSpaceDE w:val="0"/>
        <w:autoSpaceDN w:val="0"/>
        <w:adjustRightInd w:val="0"/>
        <w:ind w:left="0"/>
        <w:jc w:val="both"/>
        <w:rPr>
          <w:sz w:val="28"/>
          <w:szCs w:val="28"/>
        </w:rPr>
      </w:pPr>
      <w:r w:rsidRPr="00C27C2D">
        <w:rPr>
          <w:sz w:val="28"/>
          <w:szCs w:val="28"/>
        </w:rPr>
        <w:t>6. У якому стилі мовні штампи є стилістичним засобом, а не помилкою?</w:t>
      </w:r>
    </w:p>
    <w:p w:rsidR="00350CB0" w:rsidRPr="00C27C2D" w:rsidRDefault="00350CB0" w:rsidP="00350CB0">
      <w:pPr>
        <w:autoSpaceDE w:val="0"/>
        <w:autoSpaceDN w:val="0"/>
        <w:adjustRightInd w:val="0"/>
        <w:jc w:val="both"/>
        <w:rPr>
          <w:sz w:val="28"/>
          <w:szCs w:val="28"/>
          <w:lang w:val="ru-RU"/>
        </w:rPr>
      </w:pPr>
      <w:r w:rsidRPr="00C27C2D">
        <w:rPr>
          <w:sz w:val="28"/>
          <w:szCs w:val="28"/>
          <w:lang w:val="ru-RU"/>
        </w:rPr>
        <w:t>7. Розкрийте поняття „комунікативна професіограма фахівця” у контексті своєї майбутньої професії.</w:t>
      </w:r>
    </w:p>
    <w:p w:rsidR="00350CB0" w:rsidRDefault="00350CB0" w:rsidP="00350CB0">
      <w:pPr>
        <w:autoSpaceDE w:val="0"/>
        <w:autoSpaceDN w:val="0"/>
        <w:adjustRightInd w:val="0"/>
        <w:jc w:val="both"/>
        <w:rPr>
          <w:b/>
          <w:bCs/>
          <w:sz w:val="28"/>
          <w:szCs w:val="28"/>
        </w:rPr>
      </w:pPr>
    </w:p>
    <w:p w:rsidR="00350CB0" w:rsidRDefault="00350CB0" w:rsidP="00350CB0">
      <w:pPr>
        <w:autoSpaceDE w:val="0"/>
        <w:autoSpaceDN w:val="0"/>
        <w:adjustRightInd w:val="0"/>
        <w:jc w:val="center"/>
        <w:rPr>
          <w:b/>
          <w:bCs/>
          <w:sz w:val="28"/>
          <w:szCs w:val="28"/>
        </w:rPr>
      </w:pPr>
    </w:p>
    <w:p w:rsidR="00350CB0" w:rsidRDefault="00350CB0" w:rsidP="00350CB0">
      <w:pPr>
        <w:autoSpaceDE w:val="0"/>
        <w:autoSpaceDN w:val="0"/>
        <w:adjustRightInd w:val="0"/>
        <w:jc w:val="center"/>
        <w:rPr>
          <w:b/>
          <w:bCs/>
          <w:sz w:val="28"/>
          <w:szCs w:val="28"/>
        </w:rPr>
      </w:pPr>
    </w:p>
    <w:p w:rsidR="00350CB0" w:rsidRDefault="00350CB0"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1B0C39" w:rsidRDefault="001B0C39" w:rsidP="00350CB0">
      <w:pPr>
        <w:autoSpaceDE w:val="0"/>
        <w:autoSpaceDN w:val="0"/>
        <w:adjustRightInd w:val="0"/>
        <w:jc w:val="center"/>
        <w:rPr>
          <w:b/>
          <w:bCs/>
          <w:sz w:val="28"/>
          <w:szCs w:val="28"/>
        </w:rPr>
      </w:pPr>
    </w:p>
    <w:p w:rsidR="00350CB0" w:rsidRDefault="00350CB0" w:rsidP="00350CB0">
      <w:pPr>
        <w:autoSpaceDE w:val="0"/>
        <w:autoSpaceDN w:val="0"/>
        <w:adjustRightInd w:val="0"/>
        <w:jc w:val="center"/>
        <w:rPr>
          <w:b/>
          <w:bCs/>
          <w:sz w:val="28"/>
          <w:szCs w:val="28"/>
        </w:rPr>
      </w:pPr>
    </w:p>
    <w:p w:rsidR="00350CB0" w:rsidRPr="00C27C2D" w:rsidRDefault="00350CB0" w:rsidP="00350CB0">
      <w:pPr>
        <w:autoSpaceDE w:val="0"/>
        <w:autoSpaceDN w:val="0"/>
        <w:adjustRightInd w:val="0"/>
        <w:jc w:val="center"/>
        <w:rPr>
          <w:b/>
          <w:bCs/>
          <w:sz w:val="28"/>
          <w:szCs w:val="28"/>
        </w:rPr>
      </w:pPr>
      <w:r w:rsidRPr="00C27C2D">
        <w:rPr>
          <w:b/>
          <w:bCs/>
          <w:sz w:val="28"/>
          <w:szCs w:val="28"/>
        </w:rPr>
        <w:lastRenderedPageBreak/>
        <w:t xml:space="preserve">Тема </w:t>
      </w:r>
      <w:r>
        <w:rPr>
          <w:b/>
          <w:bCs/>
          <w:sz w:val="28"/>
          <w:szCs w:val="28"/>
        </w:rPr>
        <w:t>4</w:t>
      </w:r>
    </w:p>
    <w:p w:rsidR="00350CB0" w:rsidRPr="00C27C2D" w:rsidRDefault="00350CB0" w:rsidP="00350CB0">
      <w:pPr>
        <w:autoSpaceDE w:val="0"/>
        <w:autoSpaceDN w:val="0"/>
        <w:adjustRightInd w:val="0"/>
        <w:ind w:left="435"/>
        <w:contextualSpacing/>
        <w:jc w:val="center"/>
        <w:rPr>
          <w:sz w:val="28"/>
          <w:szCs w:val="28"/>
        </w:rPr>
      </w:pPr>
      <w:r w:rsidRPr="00C27C2D">
        <w:rPr>
          <w:b/>
          <w:bCs/>
          <w:sz w:val="28"/>
          <w:szCs w:val="28"/>
        </w:rPr>
        <w:t>Ділові папери як засіб писемної професійної комунікації</w:t>
      </w:r>
    </w:p>
    <w:p w:rsidR="00350CB0" w:rsidRPr="00C27C2D" w:rsidRDefault="00350CB0" w:rsidP="00350CB0">
      <w:pPr>
        <w:autoSpaceDE w:val="0"/>
        <w:autoSpaceDN w:val="0"/>
        <w:adjustRightInd w:val="0"/>
        <w:jc w:val="center"/>
        <w:rPr>
          <w:sz w:val="28"/>
          <w:szCs w:val="28"/>
        </w:rPr>
      </w:pPr>
      <w:r w:rsidRPr="00C27C2D">
        <w:rPr>
          <w:sz w:val="28"/>
          <w:szCs w:val="28"/>
        </w:rPr>
        <w:t>План</w:t>
      </w:r>
    </w:p>
    <w:p w:rsidR="00350CB0" w:rsidRPr="00C27C2D" w:rsidRDefault="00350CB0" w:rsidP="00350CB0">
      <w:pPr>
        <w:pStyle w:val="aff"/>
        <w:numPr>
          <w:ilvl w:val="0"/>
          <w:numId w:val="16"/>
        </w:numPr>
        <w:autoSpaceDE w:val="0"/>
        <w:autoSpaceDN w:val="0"/>
        <w:adjustRightInd w:val="0"/>
        <w:ind w:left="426"/>
        <w:jc w:val="both"/>
        <w:rPr>
          <w:iCs/>
          <w:sz w:val="28"/>
          <w:szCs w:val="28"/>
        </w:rPr>
      </w:pPr>
      <w:r w:rsidRPr="00C27C2D">
        <w:rPr>
          <w:iCs/>
          <w:sz w:val="28"/>
          <w:szCs w:val="28"/>
        </w:rPr>
        <w:t>Поняття документа, його призначення і класифікація.</w:t>
      </w:r>
    </w:p>
    <w:p w:rsidR="00350CB0" w:rsidRPr="00C27C2D" w:rsidRDefault="00350CB0" w:rsidP="00350CB0">
      <w:pPr>
        <w:numPr>
          <w:ilvl w:val="0"/>
          <w:numId w:val="16"/>
        </w:numPr>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 xml:space="preserve">Державний стандарт України на оформлення документів. Вимоги до змісту та розташування реквізитів. </w:t>
      </w:r>
    </w:p>
    <w:p w:rsidR="00350CB0" w:rsidRPr="00C27C2D" w:rsidRDefault="00350CB0" w:rsidP="00350CB0">
      <w:pPr>
        <w:numPr>
          <w:ilvl w:val="0"/>
          <w:numId w:val="16"/>
        </w:numPr>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 xml:space="preserve">Вимоги до бланків документів. </w:t>
      </w:r>
    </w:p>
    <w:p w:rsidR="00350CB0" w:rsidRPr="00C27C2D" w:rsidRDefault="00350CB0" w:rsidP="00350CB0">
      <w:pPr>
        <w:numPr>
          <w:ilvl w:val="0"/>
          <w:numId w:val="16"/>
        </w:numPr>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Оформлювання сторінки. Вимоги до тексту документа.</w:t>
      </w:r>
    </w:p>
    <w:p w:rsidR="00350CB0" w:rsidRPr="00C27C2D" w:rsidRDefault="00350CB0" w:rsidP="00350CB0">
      <w:pPr>
        <w:numPr>
          <w:ilvl w:val="0"/>
          <w:numId w:val="16"/>
        </w:numPr>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Основні вимоги до мовних засобів у документах.</w:t>
      </w:r>
    </w:p>
    <w:p w:rsidR="00350CB0" w:rsidRPr="00C27C2D" w:rsidRDefault="00350CB0" w:rsidP="00350CB0">
      <w:pPr>
        <w:autoSpaceDE w:val="0"/>
        <w:autoSpaceDN w:val="0"/>
        <w:adjustRightInd w:val="0"/>
        <w:ind w:left="720"/>
        <w:contextualSpacing/>
        <w:jc w:val="both"/>
        <w:rPr>
          <w:sz w:val="28"/>
          <w:szCs w:val="28"/>
        </w:rPr>
      </w:pPr>
      <w:r w:rsidRPr="00C27C2D">
        <w:rPr>
          <w:sz w:val="28"/>
          <w:szCs w:val="28"/>
        </w:rPr>
        <w:t xml:space="preserve"> </w:t>
      </w:r>
      <w:r w:rsidRPr="00C27C2D">
        <w:rPr>
          <w:sz w:val="28"/>
          <w:szCs w:val="28"/>
        </w:rPr>
        <w:tab/>
      </w:r>
      <w:r w:rsidRPr="00C27C2D">
        <w:rPr>
          <w:b/>
          <w:bCs/>
          <w:sz w:val="28"/>
          <w:szCs w:val="28"/>
        </w:rPr>
        <w:t xml:space="preserve">Дидактична мета: </w:t>
      </w:r>
      <w:r w:rsidRPr="00C27C2D">
        <w:rPr>
          <w:sz w:val="28"/>
          <w:szCs w:val="28"/>
        </w:rPr>
        <w:t>набуття знань про документ, його призначення, класифікацію; оволодіння навичками складання текстів документів, правильного розташування реквізитів на сторінці; набуття вмінь та навичок роботи з документами.</w:t>
      </w:r>
    </w:p>
    <w:p w:rsidR="00350CB0" w:rsidRPr="00C27C2D" w:rsidRDefault="00350CB0" w:rsidP="00350CB0">
      <w:pPr>
        <w:autoSpaceDE w:val="0"/>
        <w:autoSpaceDN w:val="0"/>
        <w:adjustRightInd w:val="0"/>
        <w:ind w:firstLine="709"/>
        <w:jc w:val="both"/>
        <w:rPr>
          <w:b/>
          <w:bCs/>
          <w:sz w:val="28"/>
          <w:szCs w:val="28"/>
        </w:rPr>
      </w:pPr>
      <w:r w:rsidRPr="00C27C2D">
        <w:rPr>
          <w:b/>
          <w:bCs/>
          <w:sz w:val="28"/>
          <w:szCs w:val="28"/>
        </w:rPr>
        <w:t>Рекомендована література:</w:t>
      </w:r>
    </w:p>
    <w:p w:rsidR="00350CB0" w:rsidRPr="00806941" w:rsidRDefault="00350CB0" w:rsidP="00350CB0">
      <w:pPr>
        <w:pStyle w:val="TableParagraph"/>
        <w:numPr>
          <w:ilvl w:val="0"/>
          <w:numId w:val="17"/>
        </w:numPr>
        <w:tabs>
          <w:tab w:val="left" w:pos="535"/>
        </w:tabs>
        <w:ind w:right="102"/>
        <w:jc w:val="both"/>
        <w:rPr>
          <w:sz w:val="28"/>
          <w:szCs w:val="28"/>
        </w:rPr>
      </w:pP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C27C2D" w:rsidRDefault="00350CB0" w:rsidP="00350CB0">
      <w:pPr>
        <w:pStyle w:val="aff"/>
        <w:numPr>
          <w:ilvl w:val="0"/>
          <w:numId w:val="17"/>
        </w:numPr>
        <w:jc w:val="both"/>
        <w:rPr>
          <w:sz w:val="28"/>
          <w:szCs w:val="28"/>
        </w:rPr>
      </w:pPr>
      <w:r w:rsidRPr="00C27C2D">
        <w:rPr>
          <w:sz w:val="28"/>
          <w:szCs w:val="28"/>
        </w:rPr>
        <w:t>Ділова українська мова: Навчальний посібник / За ред. О.Д. Горбула. К.: Знання, КОО, 2000. 226 с.</w:t>
      </w:r>
    </w:p>
    <w:p w:rsidR="00350CB0" w:rsidRPr="00C27C2D" w:rsidRDefault="00350CB0" w:rsidP="00350CB0">
      <w:pPr>
        <w:numPr>
          <w:ilvl w:val="0"/>
          <w:numId w:val="17"/>
        </w:numPr>
        <w:tabs>
          <w:tab w:val="left" w:pos="284"/>
          <w:tab w:val="left" w:pos="1429"/>
        </w:tabs>
        <w:autoSpaceDE w:val="0"/>
        <w:autoSpaceDN w:val="0"/>
        <w:adjustRightInd w:val="0"/>
        <w:contextualSpacing/>
        <w:jc w:val="both"/>
        <w:rPr>
          <w:sz w:val="28"/>
          <w:szCs w:val="28"/>
        </w:rPr>
      </w:pPr>
      <w:r w:rsidRPr="00C27C2D">
        <w:rPr>
          <w:sz w:val="28"/>
          <w:szCs w:val="28"/>
        </w:rPr>
        <w:t>Іванишин В., Радевич-Винницький Я. Мова і нація. Дрогобич: Відродження, 1994. 218 с.</w:t>
      </w:r>
    </w:p>
    <w:p w:rsidR="00350CB0" w:rsidRPr="00C27C2D" w:rsidRDefault="00350CB0" w:rsidP="00350CB0">
      <w:pPr>
        <w:numPr>
          <w:ilvl w:val="0"/>
          <w:numId w:val="17"/>
        </w:numPr>
        <w:tabs>
          <w:tab w:val="left" w:pos="284"/>
          <w:tab w:val="left" w:pos="1429"/>
        </w:tabs>
        <w:autoSpaceDE w:val="0"/>
        <w:autoSpaceDN w:val="0"/>
        <w:adjustRightInd w:val="0"/>
        <w:contextualSpacing/>
        <w:jc w:val="both"/>
        <w:rPr>
          <w:sz w:val="28"/>
          <w:szCs w:val="28"/>
        </w:rPr>
      </w:pPr>
      <w:r w:rsidRPr="00C27C2D">
        <w:rPr>
          <w:sz w:val="28"/>
          <w:szCs w:val="28"/>
        </w:rPr>
        <w:t>Сліпушко О. Українська мова та етапи кар’єри ділової людини. К.: Криниця, 1999. 200 с.</w:t>
      </w:r>
    </w:p>
    <w:p w:rsidR="00350CB0" w:rsidRPr="009F1779" w:rsidRDefault="00350CB0" w:rsidP="00350CB0">
      <w:pPr>
        <w:pStyle w:val="aff"/>
        <w:numPr>
          <w:ilvl w:val="0"/>
          <w:numId w:val="17"/>
        </w:numPr>
        <w:rPr>
          <w:sz w:val="28"/>
          <w:szCs w:val="28"/>
        </w:rPr>
      </w:pPr>
      <w:r w:rsidRPr="009F1779">
        <w:rPr>
          <w:sz w:val="28"/>
          <w:szCs w:val="28"/>
        </w:rPr>
        <w:t>Український правопис 2019.</w:t>
      </w:r>
      <w:r w:rsidRPr="009F1779">
        <w:rPr>
          <w:color w:val="000000" w:themeColor="text1"/>
          <w:sz w:val="28"/>
          <w:szCs w:val="28"/>
        </w:rPr>
        <w:t xml:space="preserve"> </w:t>
      </w:r>
      <w:r w:rsidRPr="009F1779">
        <w:rPr>
          <w:color w:val="000000" w:themeColor="text1"/>
          <w:sz w:val="28"/>
          <w:szCs w:val="28"/>
          <w:lang w:val="pl-PL"/>
        </w:rPr>
        <w:t>URL</w:t>
      </w:r>
      <w:r w:rsidRPr="009F1779">
        <w:rPr>
          <w:color w:val="000000" w:themeColor="text1"/>
          <w:sz w:val="28"/>
          <w:szCs w:val="28"/>
        </w:rPr>
        <w:t xml:space="preserve">: </w:t>
      </w:r>
      <w:r w:rsidRPr="009F1779">
        <w:rPr>
          <w:sz w:val="28"/>
          <w:szCs w:val="28"/>
        </w:rPr>
        <w:t>https://mon.gov.ua/storage/app/media/zagalna%20serednya/osnovni-zminy%202019.pdf</w:t>
      </w:r>
    </w:p>
    <w:p w:rsidR="00350CB0" w:rsidRPr="00C27C2D" w:rsidRDefault="00350CB0" w:rsidP="00350CB0">
      <w:pPr>
        <w:numPr>
          <w:ilvl w:val="0"/>
          <w:numId w:val="17"/>
        </w:numPr>
        <w:tabs>
          <w:tab w:val="left" w:pos="426"/>
          <w:tab w:val="left" w:pos="1429"/>
        </w:tabs>
        <w:autoSpaceDE w:val="0"/>
        <w:autoSpaceDN w:val="0"/>
        <w:adjustRightInd w:val="0"/>
        <w:contextualSpacing/>
        <w:jc w:val="both"/>
        <w:rPr>
          <w:sz w:val="28"/>
          <w:szCs w:val="28"/>
        </w:rPr>
      </w:pPr>
      <w:r w:rsidRPr="00C27C2D">
        <w:rPr>
          <w:sz w:val="28"/>
          <w:szCs w:val="28"/>
        </w:rPr>
        <w:t>Український правопис / НАН України, Інститут мовознавства імені О.О. Потебні, Інститут української мови. К.: Наукова думка, 2007. 280 с.</w:t>
      </w:r>
    </w:p>
    <w:p w:rsidR="00350CB0" w:rsidRPr="00C27C2D" w:rsidRDefault="00350CB0" w:rsidP="00350CB0">
      <w:pPr>
        <w:numPr>
          <w:ilvl w:val="0"/>
          <w:numId w:val="17"/>
        </w:numPr>
        <w:tabs>
          <w:tab w:val="left" w:pos="426"/>
          <w:tab w:val="left" w:pos="1429"/>
        </w:tabs>
        <w:autoSpaceDE w:val="0"/>
        <w:autoSpaceDN w:val="0"/>
        <w:adjustRightInd w:val="0"/>
        <w:contextualSpacing/>
        <w:jc w:val="both"/>
        <w:rPr>
          <w:sz w:val="28"/>
          <w:szCs w:val="28"/>
        </w:rPr>
      </w:pPr>
      <w:r w:rsidRPr="00C27C2D">
        <w:rPr>
          <w:sz w:val="28"/>
          <w:szCs w:val="28"/>
        </w:rPr>
        <w:t>Шевчук С.В., Клименко І.В. Українська мова за професійним спрямуванням: Підручник. К.: Алерта, 2010. 696 с.</w:t>
      </w:r>
    </w:p>
    <w:p w:rsidR="00350CB0" w:rsidRPr="00C27C2D" w:rsidRDefault="00350CB0" w:rsidP="00350CB0">
      <w:pPr>
        <w:numPr>
          <w:ilvl w:val="0"/>
          <w:numId w:val="17"/>
        </w:numPr>
        <w:tabs>
          <w:tab w:val="left" w:pos="284"/>
          <w:tab w:val="left" w:pos="1429"/>
        </w:tabs>
        <w:autoSpaceDE w:val="0"/>
        <w:autoSpaceDN w:val="0"/>
        <w:adjustRightInd w:val="0"/>
        <w:contextualSpacing/>
        <w:jc w:val="both"/>
        <w:rPr>
          <w:sz w:val="28"/>
          <w:szCs w:val="28"/>
        </w:rPr>
      </w:pPr>
      <w:r w:rsidRPr="00C27C2D">
        <w:rPr>
          <w:color w:val="000000"/>
          <w:sz w:val="28"/>
          <w:szCs w:val="28"/>
        </w:rPr>
        <w:t xml:space="preserve">ДСТУ 4163-2003 </w:t>
      </w:r>
      <w:r w:rsidRPr="00C27C2D">
        <w:rPr>
          <w:sz w:val="28"/>
          <w:szCs w:val="28"/>
        </w:rPr>
        <w:t>[Електронний ресурс]. URL: http://www.document.ua/search-res.html</w:t>
      </w:r>
    </w:p>
    <w:p w:rsidR="00350CB0" w:rsidRPr="00C27C2D" w:rsidRDefault="00350CB0" w:rsidP="00350CB0">
      <w:pPr>
        <w:numPr>
          <w:ilvl w:val="0"/>
          <w:numId w:val="17"/>
        </w:numPr>
        <w:tabs>
          <w:tab w:val="left" w:pos="284"/>
          <w:tab w:val="left" w:pos="1429"/>
        </w:tabs>
        <w:autoSpaceDE w:val="0"/>
        <w:autoSpaceDN w:val="0"/>
        <w:adjustRightInd w:val="0"/>
        <w:contextualSpacing/>
        <w:jc w:val="both"/>
        <w:rPr>
          <w:color w:val="000000"/>
          <w:sz w:val="28"/>
          <w:szCs w:val="28"/>
        </w:rPr>
      </w:pPr>
      <w:r w:rsidRPr="00C27C2D">
        <w:rPr>
          <w:sz w:val="28"/>
          <w:szCs w:val="28"/>
        </w:rPr>
        <w:t xml:space="preserve">  Уніфікована система організаційно-розпорядчої документації. Вимоги до оформлювання документів ДСТУ 4163-2003 [Електронний ресурс]. URL: http://www.ukraine.uapravo.net/data/base40/ukr40517.htm</w:t>
      </w:r>
    </w:p>
    <w:p w:rsidR="00350CB0" w:rsidRPr="00C27C2D" w:rsidRDefault="00350CB0" w:rsidP="00350CB0">
      <w:pPr>
        <w:autoSpaceDE w:val="0"/>
        <w:autoSpaceDN w:val="0"/>
        <w:adjustRightInd w:val="0"/>
        <w:ind w:left="1418"/>
        <w:contextualSpacing/>
        <w:jc w:val="both"/>
        <w:rPr>
          <w:b/>
          <w:bCs/>
          <w:sz w:val="28"/>
          <w:szCs w:val="28"/>
        </w:rPr>
      </w:pPr>
      <w:r>
        <w:rPr>
          <w:b/>
          <w:bCs/>
          <w:sz w:val="28"/>
          <w:szCs w:val="28"/>
        </w:rPr>
        <w:t>4</w:t>
      </w:r>
      <w:r w:rsidRPr="00C27C2D">
        <w:rPr>
          <w:b/>
          <w:bCs/>
          <w:sz w:val="28"/>
          <w:szCs w:val="28"/>
        </w:rPr>
        <w:t>.1 Блок базового теоретичного матеріалу до теми 3</w:t>
      </w:r>
    </w:p>
    <w:p w:rsidR="00350CB0" w:rsidRPr="00C27C2D" w:rsidRDefault="00350CB0" w:rsidP="00350CB0">
      <w:pPr>
        <w:ind w:firstLine="709"/>
        <w:jc w:val="both"/>
        <w:rPr>
          <w:b/>
          <w:sz w:val="28"/>
          <w:szCs w:val="28"/>
        </w:rPr>
      </w:pPr>
      <w:r w:rsidRPr="00C27C2D">
        <w:rPr>
          <w:b/>
          <w:sz w:val="28"/>
          <w:szCs w:val="28"/>
        </w:rPr>
        <w:t xml:space="preserve"> </w:t>
      </w:r>
      <w:r>
        <w:rPr>
          <w:b/>
          <w:sz w:val="28"/>
          <w:szCs w:val="28"/>
        </w:rPr>
        <w:t>4.1</w:t>
      </w:r>
      <w:r w:rsidRPr="00C27C2D">
        <w:rPr>
          <w:b/>
          <w:sz w:val="28"/>
          <w:szCs w:val="28"/>
        </w:rPr>
        <w:t xml:space="preserve">  Поняття документа, його призначення і класифікація</w:t>
      </w:r>
    </w:p>
    <w:p w:rsidR="00350CB0" w:rsidRPr="00C27C2D" w:rsidRDefault="00350CB0" w:rsidP="00350CB0">
      <w:pPr>
        <w:ind w:firstLine="567"/>
        <w:jc w:val="both"/>
        <w:rPr>
          <w:sz w:val="28"/>
          <w:szCs w:val="28"/>
        </w:rPr>
      </w:pPr>
      <w:r w:rsidRPr="00C27C2D">
        <w:rPr>
          <w:b/>
          <w:sz w:val="28"/>
          <w:szCs w:val="28"/>
        </w:rPr>
        <w:t>Документ</w:t>
      </w:r>
      <w:r w:rsidRPr="00C27C2D">
        <w:rPr>
          <w:sz w:val="28"/>
          <w:szCs w:val="28"/>
        </w:rPr>
        <w:t xml:space="preserve"> – це засіб закріплення різними способами на відповідному матеріалі інформації про факти, події, явища об</w:t>
      </w:r>
      <w:r w:rsidRPr="00C27C2D">
        <w:rPr>
          <w:sz w:val="28"/>
          <w:szCs w:val="28"/>
        </w:rPr>
        <w:sym w:font="Arial" w:char="F027"/>
      </w:r>
      <w:r w:rsidRPr="00C27C2D">
        <w:rPr>
          <w:sz w:val="28"/>
          <w:szCs w:val="28"/>
        </w:rPr>
        <w:t>єктивної дійсності та розумову діяльність людини.</w:t>
      </w:r>
    </w:p>
    <w:p w:rsidR="00350CB0" w:rsidRPr="00C27C2D" w:rsidRDefault="00350CB0" w:rsidP="00350CB0">
      <w:pPr>
        <w:ind w:firstLine="567"/>
        <w:jc w:val="both"/>
        <w:rPr>
          <w:sz w:val="28"/>
          <w:szCs w:val="28"/>
        </w:rPr>
      </w:pPr>
      <w:r w:rsidRPr="00C27C2D">
        <w:rPr>
          <w:sz w:val="28"/>
          <w:szCs w:val="28"/>
        </w:rPr>
        <w:t xml:space="preserve">Документи оформляються у заведеному порядку і мають відповідно до чинного законодавства юридичну силу. </w:t>
      </w:r>
      <w:r w:rsidRPr="00C27C2D">
        <w:rPr>
          <w:b/>
          <w:sz w:val="28"/>
          <w:szCs w:val="28"/>
        </w:rPr>
        <w:t xml:space="preserve">Юридична сила документа – </w:t>
      </w:r>
      <w:r w:rsidRPr="00C27C2D">
        <w:rPr>
          <w:sz w:val="28"/>
          <w:szCs w:val="28"/>
        </w:rPr>
        <w:t xml:space="preserve">це „властивість службового документа, надана чинним законодавством, яка є підставою для вирішення правових питань, здійснювати правове регулювання й управлінські функції” (ДСТУ 2732 –2004 Діловодство й архівна справа. </w:t>
      </w:r>
      <w:r w:rsidRPr="00C27C2D">
        <w:rPr>
          <w:sz w:val="28"/>
          <w:szCs w:val="28"/>
        </w:rPr>
        <w:lastRenderedPageBreak/>
        <w:t>Терміни та визначення понять. – Чинний з 25.05.2004. – К.: Держспоживстандарт України, 2005. – С.3).</w:t>
      </w:r>
    </w:p>
    <w:p w:rsidR="00350CB0" w:rsidRPr="00C27C2D" w:rsidRDefault="00350CB0" w:rsidP="00350CB0">
      <w:pPr>
        <w:ind w:firstLine="567"/>
        <w:jc w:val="both"/>
        <w:rPr>
          <w:sz w:val="28"/>
          <w:szCs w:val="28"/>
        </w:rPr>
      </w:pPr>
      <w:r w:rsidRPr="00C27C2D">
        <w:rPr>
          <w:sz w:val="28"/>
          <w:szCs w:val="28"/>
        </w:rPr>
        <w:t>Документи мають правове й господарське</w:t>
      </w:r>
      <w:r w:rsidRPr="00C27C2D">
        <w:rPr>
          <w:b/>
          <w:sz w:val="28"/>
          <w:szCs w:val="28"/>
        </w:rPr>
        <w:t xml:space="preserve"> </w:t>
      </w:r>
      <w:r w:rsidRPr="00C27C2D">
        <w:rPr>
          <w:sz w:val="28"/>
          <w:szCs w:val="28"/>
        </w:rPr>
        <w:t>значення, зокрема можуть служити писемними доказами, бути джерелом різних відомостей довідкового характеру. Вони дають змогу відтворювати факти діяльності установи, організації чи підприємства, знаходити в закінчених і переданих до архіву справах відомості, що мають значення як для поточної оперативної роботи, так і для історії.</w:t>
      </w:r>
    </w:p>
    <w:p w:rsidR="00350CB0" w:rsidRPr="00C27C2D" w:rsidRDefault="00350CB0" w:rsidP="00350CB0">
      <w:pPr>
        <w:ind w:firstLine="567"/>
        <w:jc w:val="both"/>
        <w:rPr>
          <w:sz w:val="28"/>
          <w:szCs w:val="28"/>
        </w:rPr>
      </w:pPr>
      <w:r w:rsidRPr="00C27C2D">
        <w:rPr>
          <w:sz w:val="28"/>
          <w:szCs w:val="28"/>
        </w:rPr>
        <w:t>Частина документів – планування, звітність, ділове листування – призначені для безпосередньої управлінської діяльності, тому вони мусять бути особливо зручними для користування.</w:t>
      </w:r>
    </w:p>
    <w:p w:rsidR="00350CB0" w:rsidRPr="00C27C2D" w:rsidRDefault="00350CB0" w:rsidP="00350CB0">
      <w:pPr>
        <w:ind w:firstLine="567"/>
        <w:jc w:val="both"/>
        <w:rPr>
          <w:sz w:val="28"/>
          <w:szCs w:val="28"/>
        </w:rPr>
      </w:pPr>
      <w:r w:rsidRPr="00C27C2D">
        <w:rPr>
          <w:b/>
          <w:sz w:val="28"/>
          <w:szCs w:val="28"/>
        </w:rPr>
        <w:t>Класифікація документів</w:t>
      </w:r>
      <w:r w:rsidRPr="00C27C2D">
        <w:rPr>
          <w:sz w:val="28"/>
          <w:szCs w:val="28"/>
        </w:rPr>
        <w:t xml:space="preserve"> – це поділ документів на класи за найбільш загальними ознаками подібності та відмінності.</w:t>
      </w:r>
    </w:p>
    <w:p w:rsidR="00350CB0" w:rsidRPr="00C27C2D" w:rsidRDefault="00350CB0" w:rsidP="00350CB0">
      <w:pPr>
        <w:ind w:firstLine="567"/>
        <w:jc w:val="both"/>
        <w:rPr>
          <w:sz w:val="28"/>
          <w:szCs w:val="28"/>
        </w:rPr>
      </w:pPr>
      <w:r w:rsidRPr="00C27C2D">
        <w:rPr>
          <w:sz w:val="28"/>
          <w:szCs w:val="28"/>
        </w:rPr>
        <w:t xml:space="preserve">Найважливішою </w:t>
      </w:r>
      <w:r w:rsidRPr="00C27C2D">
        <w:rPr>
          <w:b/>
          <w:sz w:val="28"/>
          <w:szCs w:val="28"/>
        </w:rPr>
        <w:t>класифікаційною ознакою</w:t>
      </w:r>
      <w:r w:rsidRPr="00C27C2D">
        <w:rPr>
          <w:sz w:val="28"/>
          <w:szCs w:val="28"/>
        </w:rPr>
        <w:t xml:space="preserve"> документа є його зміст, зокрема відношення зафіксованої в ньому інформації до предмета чи до напрямку діяльності.</w:t>
      </w:r>
    </w:p>
    <w:p w:rsidR="00350CB0" w:rsidRPr="00C27C2D" w:rsidRDefault="00350CB0" w:rsidP="00350CB0">
      <w:pPr>
        <w:ind w:firstLine="567"/>
        <w:jc w:val="both"/>
        <w:rPr>
          <w:sz w:val="28"/>
          <w:szCs w:val="28"/>
        </w:rPr>
      </w:pPr>
      <w:r w:rsidRPr="00C27C2D">
        <w:rPr>
          <w:sz w:val="28"/>
          <w:szCs w:val="28"/>
        </w:rPr>
        <w:t>Види документів визначаються за кількома ознаками:</w:t>
      </w:r>
    </w:p>
    <w:p w:rsidR="00350CB0" w:rsidRPr="00C27C2D" w:rsidRDefault="00350CB0" w:rsidP="00350CB0">
      <w:pPr>
        <w:ind w:firstLine="567"/>
        <w:jc w:val="both"/>
        <w:rPr>
          <w:sz w:val="28"/>
          <w:szCs w:val="28"/>
        </w:rPr>
      </w:pPr>
      <w:r w:rsidRPr="00C27C2D">
        <w:rPr>
          <w:b/>
          <w:sz w:val="28"/>
          <w:szCs w:val="28"/>
        </w:rPr>
        <w:t>1) за змістом інформації</w:t>
      </w:r>
      <w:r w:rsidRPr="00C27C2D">
        <w:rPr>
          <w:sz w:val="28"/>
          <w:szCs w:val="28"/>
        </w:rPr>
        <w:t>: з адміністративних питань, бухгалтерського обліку, фінансово-кредитних операцій та ін.;</w:t>
      </w:r>
    </w:p>
    <w:p w:rsidR="00350CB0" w:rsidRPr="00C27C2D" w:rsidRDefault="00350CB0" w:rsidP="00350CB0">
      <w:pPr>
        <w:ind w:firstLine="567"/>
        <w:jc w:val="both"/>
        <w:rPr>
          <w:sz w:val="28"/>
          <w:szCs w:val="28"/>
        </w:rPr>
      </w:pPr>
      <w:r w:rsidRPr="00C27C2D">
        <w:rPr>
          <w:b/>
          <w:sz w:val="28"/>
          <w:szCs w:val="28"/>
        </w:rPr>
        <w:t>2) за спеціалізацією:</w:t>
      </w:r>
      <w:r w:rsidRPr="00C27C2D">
        <w:rPr>
          <w:sz w:val="28"/>
          <w:szCs w:val="28"/>
        </w:rPr>
        <w:t xml:space="preserve"> загальні (з адміністративних питань), спеціалізовані (з фінансових, комерційних питань);</w:t>
      </w:r>
    </w:p>
    <w:p w:rsidR="00350CB0" w:rsidRPr="00C27C2D" w:rsidRDefault="00350CB0" w:rsidP="00350CB0">
      <w:pPr>
        <w:ind w:firstLine="567"/>
        <w:jc w:val="both"/>
        <w:rPr>
          <w:sz w:val="28"/>
          <w:szCs w:val="28"/>
        </w:rPr>
      </w:pPr>
      <w:r w:rsidRPr="00C27C2D">
        <w:rPr>
          <w:b/>
          <w:sz w:val="28"/>
          <w:szCs w:val="28"/>
        </w:rPr>
        <w:t>3) за призначенням:</w:t>
      </w:r>
      <w:r w:rsidRPr="00C27C2D">
        <w:rPr>
          <w:sz w:val="28"/>
          <w:szCs w:val="28"/>
        </w:rPr>
        <w:t xml:space="preserve"> нормативно-правові, організаційні, розпорядчі, довідково-інформаційні, документи колегіальних органів та з особового складу;</w:t>
      </w:r>
    </w:p>
    <w:p w:rsidR="00350CB0" w:rsidRPr="00C27C2D" w:rsidRDefault="00350CB0" w:rsidP="00350CB0">
      <w:pPr>
        <w:ind w:firstLine="567"/>
        <w:jc w:val="both"/>
        <w:rPr>
          <w:sz w:val="28"/>
          <w:szCs w:val="28"/>
        </w:rPr>
      </w:pPr>
      <w:r w:rsidRPr="00C27C2D">
        <w:rPr>
          <w:b/>
          <w:sz w:val="28"/>
          <w:szCs w:val="28"/>
        </w:rPr>
        <w:t>4) за походженням:</w:t>
      </w:r>
      <w:r w:rsidRPr="00C27C2D">
        <w:rPr>
          <w:sz w:val="28"/>
          <w:szCs w:val="28"/>
        </w:rPr>
        <w:t xml:space="preserve"> внутрішні (не виходять за межі установи), зовнішні (вхідна та вихідна кореспонденція);</w:t>
      </w:r>
    </w:p>
    <w:p w:rsidR="00350CB0" w:rsidRPr="00C27C2D" w:rsidRDefault="00350CB0" w:rsidP="00350CB0">
      <w:pPr>
        <w:ind w:firstLine="567"/>
        <w:jc w:val="both"/>
        <w:rPr>
          <w:sz w:val="28"/>
          <w:szCs w:val="28"/>
        </w:rPr>
      </w:pPr>
      <w:r w:rsidRPr="00C27C2D">
        <w:rPr>
          <w:b/>
          <w:sz w:val="28"/>
          <w:szCs w:val="28"/>
        </w:rPr>
        <w:t>5) за напрямом:</w:t>
      </w:r>
      <w:r w:rsidRPr="00C27C2D">
        <w:rPr>
          <w:sz w:val="28"/>
          <w:szCs w:val="28"/>
        </w:rPr>
        <w:t xml:space="preserve"> вхідні та вихідні;</w:t>
      </w:r>
    </w:p>
    <w:p w:rsidR="00350CB0" w:rsidRPr="00C27C2D" w:rsidRDefault="00350CB0" w:rsidP="00350CB0">
      <w:pPr>
        <w:ind w:firstLine="567"/>
        <w:jc w:val="both"/>
        <w:rPr>
          <w:sz w:val="28"/>
          <w:szCs w:val="28"/>
          <w:u w:val="single"/>
        </w:rPr>
      </w:pPr>
      <w:r w:rsidRPr="00C27C2D">
        <w:rPr>
          <w:b/>
          <w:sz w:val="28"/>
          <w:szCs w:val="28"/>
        </w:rPr>
        <w:t>6) за джерелами виникнення:</w:t>
      </w:r>
      <w:r w:rsidRPr="00C27C2D">
        <w:rPr>
          <w:sz w:val="28"/>
          <w:szCs w:val="28"/>
        </w:rPr>
        <w:t xml:space="preserve"> первинні та вторинні;</w:t>
      </w:r>
    </w:p>
    <w:p w:rsidR="00350CB0" w:rsidRPr="00C27C2D" w:rsidRDefault="00350CB0" w:rsidP="00350CB0">
      <w:pPr>
        <w:ind w:firstLine="567"/>
        <w:jc w:val="both"/>
        <w:rPr>
          <w:sz w:val="28"/>
          <w:szCs w:val="28"/>
        </w:rPr>
      </w:pPr>
      <w:r w:rsidRPr="00C27C2D">
        <w:rPr>
          <w:b/>
          <w:sz w:val="28"/>
          <w:szCs w:val="28"/>
        </w:rPr>
        <w:t>7) за формою:</w:t>
      </w:r>
      <w:r w:rsidRPr="00C27C2D">
        <w:rPr>
          <w:sz w:val="28"/>
          <w:szCs w:val="28"/>
        </w:rPr>
        <w:t xml:space="preserve"> індивідуальні (створюються у кожному окремому випадку для розв</w:t>
      </w:r>
      <w:r w:rsidRPr="00C27C2D">
        <w:rPr>
          <w:sz w:val="28"/>
          <w:szCs w:val="28"/>
        </w:rPr>
        <w:sym w:font="Arial" w:char="F027"/>
      </w:r>
      <w:r w:rsidRPr="00C27C2D">
        <w:rPr>
          <w:sz w:val="28"/>
          <w:szCs w:val="28"/>
        </w:rPr>
        <w:t>язання конкретної управлінської ситуації); типові (відображають однорідні питання і складаються за зразками); трафаретні (постійна інформація віддрукована, а для змінної робляться пропуски);</w:t>
      </w:r>
    </w:p>
    <w:p w:rsidR="00350CB0" w:rsidRPr="00C27C2D" w:rsidRDefault="00350CB0" w:rsidP="00350CB0">
      <w:pPr>
        <w:ind w:firstLine="567"/>
        <w:jc w:val="both"/>
        <w:rPr>
          <w:sz w:val="28"/>
          <w:szCs w:val="28"/>
        </w:rPr>
      </w:pPr>
      <w:r w:rsidRPr="00C27C2D">
        <w:rPr>
          <w:b/>
          <w:sz w:val="28"/>
          <w:szCs w:val="28"/>
        </w:rPr>
        <w:t>8) за технікою відтворення:</w:t>
      </w:r>
      <w:r w:rsidRPr="00C27C2D">
        <w:rPr>
          <w:sz w:val="28"/>
          <w:szCs w:val="28"/>
        </w:rPr>
        <w:t xml:space="preserve"> рукописні і відтворені механічним способом;</w:t>
      </w:r>
    </w:p>
    <w:p w:rsidR="00350CB0" w:rsidRPr="00C27C2D" w:rsidRDefault="00350CB0" w:rsidP="00350CB0">
      <w:pPr>
        <w:ind w:firstLine="567"/>
        <w:jc w:val="both"/>
        <w:rPr>
          <w:sz w:val="28"/>
          <w:szCs w:val="28"/>
        </w:rPr>
      </w:pPr>
      <w:r w:rsidRPr="00C27C2D">
        <w:rPr>
          <w:b/>
          <w:sz w:val="28"/>
          <w:szCs w:val="28"/>
        </w:rPr>
        <w:t>9) за доступом до інформації:</w:t>
      </w:r>
      <w:r w:rsidRPr="00C27C2D">
        <w:rPr>
          <w:sz w:val="28"/>
          <w:szCs w:val="28"/>
        </w:rPr>
        <w:t xml:space="preserve"> ті, що містять відкриту інформацію, та документи з обмеженим доступом;</w:t>
      </w:r>
    </w:p>
    <w:p w:rsidR="00350CB0" w:rsidRPr="00C27C2D" w:rsidRDefault="00350CB0" w:rsidP="00350CB0">
      <w:pPr>
        <w:ind w:firstLine="567"/>
        <w:jc w:val="both"/>
        <w:rPr>
          <w:sz w:val="28"/>
          <w:szCs w:val="28"/>
        </w:rPr>
      </w:pPr>
      <w:r w:rsidRPr="00C27C2D">
        <w:rPr>
          <w:b/>
          <w:sz w:val="28"/>
          <w:szCs w:val="28"/>
        </w:rPr>
        <w:t>10) за ступенем гласності:</w:t>
      </w:r>
      <w:r w:rsidRPr="00C27C2D">
        <w:rPr>
          <w:sz w:val="28"/>
          <w:szCs w:val="28"/>
        </w:rPr>
        <w:t xml:space="preserve"> загальні, для „с/к” (службового користування), таємні. На таємних проставляється гриф обмеженості доступу. За розголошення інформації документів з грифом таємності, а також за їх зникнення винні притягаються до відповідальності згідно із Законом України „Про державну таємницю”.</w:t>
      </w:r>
    </w:p>
    <w:p w:rsidR="00350CB0" w:rsidRPr="00C27C2D" w:rsidRDefault="00350CB0" w:rsidP="00350CB0">
      <w:pPr>
        <w:ind w:firstLine="567"/>
        <w:jc w:val="both"/>
        <w:rPr>
          <w:sz w:val="28"/>
          <w:szCs w:val="28"/>
        </w:rPr>
      </w:pPr>
      <w:r w:rsidRPr="00C27C2D">
        <w:rPr>
          <w:b/>
          <w:sz w:val="28"/>
          <w:szCs w:val="28"/>
        </w:rPr>
        <w:t>11) за терміном виконання:</w:t>
      </w:r>
      <w:r w:rsidRPr="00C27C2D">
        <w:rPr>
          <w:sz w:val="28"/>
          <w:szCs w:val="28"/>
        </w:rPr>
        <w:t xml:space="preserve"> безстрокові, термінові і дуже термінові (з відповідною позначкою). Термін виконання встановлюється законом чи відповідними правовими актами;</w:t>
      </w:r>
    </w:p>
    <w:p w:rsidR="00350CB0" w:rsidRPr="00C27C2D" w:rsidRDefault="00350CB0" w:rsidP="00350CB0">
      <w:pPr>
        <w:ind w:firstLine="567"/>
        <w:jc w:val="both"/>
        <w:rPr>
          <w:sz w:val="28"/>
          <w:szCs w:val="28"/>
        </w:rPr>
      </w:pPr>
      <w:r w:rsidRPr="00C27C2D">
        <w:rPr>
          <w:b/>
          <w:sz w:val="28"/>
          <w:szCs w:val="28"/>
        </w:rPr>
        <w:lastRenderedPageBreak/>
        <w:t>12) за складністю:</w:t>
      </w:r>
      <w:r w:rsidRPr="00C27C2D">
        <w:rPr>
          <w:sz w:val="28"/>
          <w:szCs w:val="28"/>
        </w:rPr>
        <w:t xml:space="preserve"> прості (містять інформацію з одного питання) та складні (два і більше питань). Перевага віддається простим – їх легше опрацьовувати, контролювати виконання, шукати, зберігати;</w:t>
      </w:r>
    </w:p>
    <w:p w:rsidR="00350CB0" w:rsidRPr="00C27C2D" w:rsidRDefault="00350CB0" w:rsidP="00350CB0">
      <w:pPr>
        <w:ind w:firstLine="567"/>
        <w:jc w:val="both"/>
        <w:rPr>
          <w:sz w:val="28"/>
          <w:szCs w:val="28"/>
        </w:rPr>
      </w:pPr>
      <w:r w:rsidRPr="00C27C2D">
        <w:rPr>
          <w:b/>
          <w:sz w:val="28"/>
          <w:szCs w:val="28"/>
        </w:rPr>
        <w:t>13) за стадіями створення:</w:t>
      </w:r>
      <w:r w:rsidRPr="00C27C2D">
        <w:rPr>
          <w:sz w:val="28"/>
          <w:szCs w:val="28"/>
        </w:rPr>
        <w:t xml:space="preserve"> </w:t>
      </w:r>
      <w:r w:rsidRPr="00C27C2D">
        <w:rPr>
          <w:i/>
          <w:sz w:val="28"/>
          <w:szCs w:val="28"/>
        </w:rPr>
        <w:t>оригінали</w:t>
      </w:r>
      <w:r w:rsidRPr="00C27C2D">
        <w:rPr>
          <w:sz w:val="28"/>
          <w:szCs w:val="28"/>
        </w:rPr>
        <w:t xml:space="preserve"> – перші або єдині примірники, </w:t>
      </w:r>
      <w:r w:rsidRPr="00C27C2D">
        <w:rPr>
          <w:i/>
          <w:sz w:val="28"/>
          <w:szCs w:val="28"/>
        </w:rPr>
        <w:t>копії</w:t>
      </w:r>
      <w:r w:rsidRPr="00C27C2D">
        <w:rPr>
          <w:sz w:val="28"/>
          <w:szCs w:val="28"/>
        </w:rPr>
        <w:t xml:space="preserve"> – відтворює інформацію документа й усі його зовнішні ознаки або їх частину. У юридичному відношенні оригінал та копія рівноцінні; </w:t>
      </w:r>
      <w:r w:rsidRPr="00C27C2D">
        <w:rPr>
          <w:i/>
          <w:sz w:val="28"/>
          <w:szCs w:val="28"/>
        </w:rPr>
        <w:t>витяги</w:t>
      </w:r>
      <w:r w:rsidRPr="00C27C2D">
        <w:rPr>
          <w:sz w:val="28"/>
          <w:szCs w:val="28"/>
        </w:rPr>
        <w:t xml:space="preserve"> – копії офіційного документа, що відтворюють деяку частину і відповідно засвідчена; </w:t>
      </w:r>
      <w:r w:rsidRPr="00C27C2D">
        <w:rPr>
          <w:i/>
          <w:sz w:val="28"/>
          <w:szCs w:val="28"/>
        </w:rPr>
        <w:t>дублікати</w:t>
      </w:r>
      <w:r w:rsidRPr="00C27C2D">
        <w:rPr>
          <w:sz w:val="28"/>
          <w:szCs w:val="28"/>
        </w:rPr>
        <w:t xml:space="preserve"> – повторні примірники офіційного документа, що мають юридичну чинність оригіналу; </w:t>
      </w:r>
      <w:r w:rsidRPr="00C27C2D">
        <w:rPr>
          <w:i/>
          <w:sz w:val="28"/>
          <w:szCs w:val="28"/>
        </w:rPr>
        <w:t xml:space="preserve">відпуск – </w:t>
      </w:r>
      <w:r w:rsidRPr="00C27C2D">
        <w:rPr>
          <w:sz w:val="28"/>
          <w:szCs w:val="28"/>
        </w:rPr>
        <w:t>повна копія відправленого з установи документа, яка залишається у відправника;</w:t>
      </w:r>
    </w:p>
    <w:p w:rsidR="00350CB0" w:rsidRPr="00C27C2D" w:rsidRDefault="00350CB0" w:rsidP="00350CB0">
      <w:pPr>
        <w:ind w:firstLine="567"/>
        <w:jc w:val="both"/>
        <w:rPr>
          <w:sz w:val="28"/>
          <w:szCs w:val="28"/>
        </w:rPr>
      </w:pPr>
      <w:r w:rsidRPr="00C27C2D">
        <w:rPr>
          <w:b/>
          <w:sz w:val="28"/>
          <w:szCs w:val="28"/>
        </w:rPr>
        <w:t>14) за строками зберігання:</w:t>
      </w:r>
      <w:r w:rsidRPr="00C27C2D">
        <w:rPr>
          <w:sz w:val="28"/>
          <w:szCs w:val="28"/>
        </w:rPr>
        <w:t xml:space="preserve"> постійного, тривалого (більше 10 років),</w:t>
      </w:r>
      <w:r w:rsidRPr="00C27C2D">
        <w:rPr>
          <w:sz w:val="28"/>
          <w:szCs w:val="28"/>
          <w:u w:val="single"/>
        </w:rPr>
        <w:t xml:space="preserve"> </w:t>
      </w:r>
      <w:r w:rsidRPr="00C27C2D">
        <w:rPr>
          <w:sz w:val="28"/>
          <w:szCs w:val="28"/>
        </w:rPr>
        <w:t>тимчасового (до 10 років);</w:t>
      </w:r>
    </w:p>
    <w:p w:rsidR="00350CB0" w:rsidRPr="00C27C2D" w:rsidRDefault="00350CB0" w:rsidP="00350CB0">
      <w:pPr>
        <w:ind w:firstLine="567"/>
        <w:jc w:val="both"/>
        <w:rPr>
          <w:sz w:val="28"/>
          <w:szCs w:val="28"/>
        </w:rPr>
      </w:pPr>
      <w:r w:rsidRPr="00C27C2D">
        <w:rPr>
          <w:b/>
          <w:sz w:val="28"/>
          <w:szCs w:val="28"/>
        </w:rPr>
        <w:t>15) за надходженням:</w:t>
      </w:r>
      <w:r w:rsidRPr="00C27C2D">
        <w:rPr>
          <w:sz w:val="28"/>
          <w:szCs w:val="28"/>
        </w:rPr>
        <w:t xml:space="preserve"> офіційні й особисті. Офіційні створюються організацією чи особою й оформляються в установленому порядку. Документи особистого походження створюються особою поза колом її службової діяльності або виконанням громадських обов</w:t>
      </w:r>
      <w:r w:rsidRPr="00C27C2D">
        <w:rPr>
          <w:sz w:val="28"/>
          <w:szCs w:val="28"/>
        </w:rPr>
        <w:sym w:font="Arial" w:char="F027"/>
      </w:r>
      <w:r w:rsidRPr="00C27C2D">
        <w:rPr>
          <w:sz w:val="28"/>
          <w:szCs w:val="28"/>
        </w:rPr>
        <w:t>язків, засвідчують особу та її права, а також інші відомості;</w:t>
      </w:r>
    </w:p>
    <w:p w:rsidR="00350CB0" w:rsidRPr="00C27C2D" w:rsidRDefault="00350CB0" w:rsidP="00350CB0">
      <w:pPr>
        <w:ind w:firstLine="567"/>
        <w:jc w:val="both"/>
        <w:rPr>
          <w:sz w:val="28"/>
          <w:szCs w:val="28"/>
        </w:rPr>
      </w:pPr>
      <w:r w:rsidRPr="00C27C2D">
        <w:rPr>
          <w:b/>
          <w:sz w:val="28"/>
          <w:szCs w:val="28"/>
        </w:rPr>
        <w:t>16) за юридичною силою:</w:t>
      </w:r>
      <w:r w:rsidRPr="00C27C2D">
        <w:rPr>
          <w:sz w:val="28"/>
          <w:szCs w:val="28"/>
        </w:rPr>
        <w:t xml:space="preserve"> справжні (істинні) та фальшиві (підроблені). Справжні бувають чинні і нечинні;</w:t>
      </w:r>
    </w:p>
    <w:p w:rsidR="00350CB0" w:rsidRPr="00C27C2D" w:rsidRDefault="00350CB0" w:rsidP="00350CB0">
      <w:pPr>
        <w:ind w:firstLine="567"/>
        <w:jc w:val="both"/>
        <w:rPr>
          <w:sz w:val="28"/>
          <w:szCs w:val="28"/>
        </w:rPr>
      </w:pPr>
      <w:r w:rsidRPr="00C27C2D">
        <w:rPr>
          <w:b/>
          <w:sz w:val="28"/>
          <w:szCs w:val="28"/>
        </w:rPr>
        <w:t>17) за назвою:</w:t>
      </w:r>
      <w:r w:rsidRPr="00C27C2D">
        <w:rPr>
          <w:sz w:val="28"/>
          <w:szCs w:val="28"/>
        </w:rPr>
        <w:t xml:space="preserve"> накази, положення, протоколи, розпорядження, вказівки, інструкції, правила, статути, звіти, ордери, плани, службові листи, заяви тощо.</w:t>
      </w:r>
    </w:p>
    <w:p w:rsidR="00350CB0" w:rsidRPr="00C27C2D" w:rsidRDefault="00350CB0" w:rsidP="00350CB0">
      <w:pPr>
        <w:ind w:firstLine="567"/>
        <w:jc w:val="both"/>
        <w:rPr>
          <w:b/>
          <w:sz w:val="28"/>
          <w:szCs w:val="28"/>
        </w:rPr>
      </w:pPr>
      <w:r w:rsidRPr="00C27C2D">
        <w:rPr>
          <w:sz w:val="28"/>
          <w:szCs w:val="28"/>
        </w:rPr>
        <w:t xml:space="preserve">Сукупність процесів, що забезпечують документування управлінської інформації та організування роботи зі службовими документами, називається </w:t>
      </w:r>
      <w:r w:rsidRPr="00C27C2D">
        <w:rPr>
          <w:b/>
          <w:sz w:val="28"/>
          <w:szCs w:val="28"/>
        </w:rPr>
        <w:t>діловодством.</w:t>
      </w:r>
    </w:p>
    <w:p w:rsidR="00350CB0" w:rsidRPr="00C27C2D" w:rsidRDefault="00350CB0" w:rsidP="00350CB0">
      <w:pPr>
        <w:ind w:firstLine="567"/>
        <w:jc w:val="both"/>
        <w:rPr>
          <w:sz w:val="28"/>
          <w:szCs w:val="28"/>
        </w:rPr>
      </w:pPr>
      <w:r w:rsidRPr="00C27C2D">
        <w:rPr>
          <w:b/>
          <w:sz w:val="28"/>
          <w:szCs w:val="28"/>
        </w:rPr>
        <w:t xml:space="preserve">Документообіг – </w:t>
      </w:r>
      <w:r w:rsidRPr="00C27C2D">
        <w:rPr>
          <w:sz w:val="28"/>
          <w:szCs w:val="28"/>
        </w:rPr>
        <w:t>рух документів в установі, організації від часу їх створення чи одержання до закінчення виконання або надсилання.</w:t>
      </w:r>
    </w:p>
    <w:p w:rsidR="00350CB0" w:rsidRPr="00C27C2D" w:rsidRDefault="00350CB0" w:rsidP="00350CB0">
      <w:pPr>
        <w:ind w:firstLine="567"/>
        <w:jc w:val="both"/>
        <w:rPr>
          <w:b/>
          <w:sz w:val="28"/>
          <w:szCs w:val="28"/>
        </w:rPr>
      </w:pPr>
      <w:r w:rsidRPr="00C27C2D">
        <w:rPr>
          <w:sz w:val="28"/>
          <w:szCs w:val="28"/>
        </w:rPr>
        <w:t xml:space="preserve">Наукова дисципліна, що вивчає закономірності створення документів, розробляє методи оформлювання документів, принципи документообігу й побудови систем документації, називається </w:t>
      </w:r>
      <w:r w:rsidRPr="00C27C2D">
        <w:rPr>
          <w:b/>
          <w:sz w:val="28"/>
          <w:szCs w:val="28"/>
        </w:rPr>
        <w:t>документознавством.</w:t>
      </w:r>
    </w:p>
    <w:p w:rsidR="00350CB0" w:rsidRPr="00C27C2D" w:rsidRDefault="00350CB0" w:rsidP="00350CB0">
      <w:pPr>
        <w:ind w:firstLine="567"/>
        <w:jc w:val="both"/>
        <w:rPr>
          <w:b/>
          <w:sz w:val="28"/>
          <w:szCs w:val="28"/>
        </w:rPr>
      </w:pPr>
    </w:p>
    <w:p w:rsidR="00350CB0" w:rsidRPr="00C27C2D" w:rsidRDefault="00350CB0" w:rsidP="00350CB0">
      <w:pPr>
        <w:autoSpaceDE w:val="0"/>
        <w:autoSpaceDN w:val="0"/>
        <w:adjustRightInd w:val="0"/>
        <w:jc w:val="both"/>
        <w:rPr>
          <w:b/>
          <w:iCs/>
          <w:sz w:val="28"/>
          <w:szCs w:val="28"/>
        </w:rPr>
      </w:pPr>
      <w:r>
        <w:rPr>
          <w:b/>
          <w:sz w:val="28"/>
          <w:szCs w:val="28"/>
        </w:rPr>
        <w:t>4.</w:t>
      </w:r>
      <w:r w:rsidRPr="00C27C2D">
        <w:rPr>
          <w:b/>
          <w:sz w:val="28"/>
          <w:szCs w:val="28"/>
        </w:rPr>
        <w:t>2 Державний стандарт на оформлення документів.</w:t>
      </w:r>
      <w:r w:rsidRPr="00C27C2D">
        <w:rPr>
          <w:iCs/>
          <w:sz w:val="28"/>
          <w:szCs w:val="28"/>
        </w:rPr>
        <w:t xml:space="preserve"> </w:t>
      </w:r>
      <w:r w:rsidRPr="00C27C2D">
        <w:rPr>
          <w:b/>
          <w:iCs/>
          <w:sz w:val="28"/>
          <w:szCs w:val="28"/>
        </w:rPr>
        <w:t>Вимоги до змісту та розташування реквізитів</w:t>
      </w:r>
    </w:p>
    <w:p w:rsidR="00350CB0" w:rsidRPr="00C27C2D" w:rsidRDefault="00350CB0" w:rsidP="00350CB0">
      <w:pPr>
        <w:ind w:firstLine="567"/>
        <w:jc w:val="both"/>
        <w:rPr>
          <w:sz w:val="28"/>
          <w:szCs w:val="28"/>
        </w:rPr>
      </w:pPr>
      <w:r w:rsidRPr="00C27C2D">
        <w:rPr>
          <w:sz w:val="28"/>
          <w:szCs w:val="28"/>
        </w:rPr>
        <w:t xml:space="preserve">У 2003 році у дію введено державний стандарт України (ДСТУ 4163-2003) </w:t>
      </w:r>
      <w:r w:rsidRPr="00C27C2D">
        <w:rPr>
          <w:b/>
          <w:i/>
          <w:sz w:val="28"/>
          <w:szCs w:val="28"/>
        </w:rPr>
        <w:t>„Державна уніфікована система документації. Уніфікована система організаційно-розпорядчої документації. Вимоги до оформлювання документів”</w:t>
      </w:r>
      <w:r w:rsidRPr="00C27C2D">
        <w:rPr>
          <w:sz w:val="28"/>
          <w:szCs w:val="28"/>
        </w:rPr>
        <w:t>, що містить єдині науково обґрунтовані правила підготовки та оформлення документів. Стандарти встановлюють найзагальніші правила складання документів, вимоги до бланків, а також регламентують машинописне оформлення їхніх окремих реквізитів.</w:t>
      </w:r>
    </w:p>
    <w:p w:rsidR="00350CB0" w:rsidRPr="00C27C2D" w:rsidRDefault="00350CB0" w:rsidP="00350CB0">
      <w:pPr>
        <w:ind w:firstLine="567"/>
        <w:jc w:val="both"/>
        <w:rPr>
          <w:sz w:val="28"/>
          <w:szCs w:val="28"/>
        </w:rPr>
      </w:pPr>
      <w:r w:rsidRPr="00C27C2D">
        <w:rPr>
          <w:b/>
          <w:sz w:val="28"/>
          <w:szCs w:val="28"/>
        </w:rPr>
        <w:t>Реквізитами</w:t>
      </w:r>
      <w:r w:rsidRPr="00C27C2D">
        <w:rPr>
          <w:sz w:val="28"/>
          <w:szCs w:val="28"/>
        </w:rPr>
        <w:t xml:space="preserve"> називаються структурні елементи, з яких складається документ.</w:t>
      </w:r>
    </w:p>
    <w:p w:rsidR="00350CB0" w:rsidRPr="00C27C2D" w:rsidRDefault="00350CB0" w:rsidP="00350CB0">
      <w:pPr>
        <w:ind w:firstLine="567"/>
        <w:jc w:val="both"/>
        <w:rPr>
          <w:sz w:val="28"/>
          <w:szCs w:val="28"/>
        </w:rPr>
      </w:pPr>
      <w:r w:rsidRPr="00C27C2D">
        <w:rPr>
          <w:sz w:val="28"/>
          <w:szCs w:val="28"/>
        </w:rPr>
        <w:t xml:space="preserve">Розрізняють постійні та змінні реквізити документа. </w:t>
      </w:r>
      <w:r w:rsidRPr="00C27C2D">
        <w:rPr>
          <w:b/>
          <w:i/>
          <w:sz w:val="28"/>
          <w:szCs w:val="28"/>
        </w:rPr>
        <w:t xml:space="preserve">Постійні реквізити </w:t>
      </w:r>
      <w:r w:rsidRPr="00C27C2D">
        <w:rPr>
          <w:sz w:val="28"/>
          <w:szCs w:val="28"/>
        </w:rPr>
        <w:t xml:space="preserve">друкуються під час виготовлення бланка, </w:t>
      </w:r>
      <w:r w:rsidRPr="00C27C2D">
        <w:rPr>
          <w:b/>
          <w:i/>
          <w:sz w:val="28"/>
          <w:szCs w:val="28"/>
        </w:rPr>
        <w:t xml:space="preserve">змінні – </w:t>
      </w:r>
      <w:r w:rsidRPr="00C27C2D">
        <w:rPr>
          <w:sz w:val="28"/>
          <w:szCs w:val="28"/>
        </w:rPr>
        <w:t>фіксуються на бланку в процесі заповнення.</w:t>
      </w:r>
    </w:p>
    <w:p w:rsidR="00350CB0" w:rsidRPr="00C27C2D" w:rsidRDefault="00350CB0" w:rsidP="00350CB0">
      <w:pPr>
        <w:ind w:firstLine="567"/>
        <w:jc w:val="both"/>
        <w:rPr>
          <w:sz w:val="28"/>
          <w:szCs w:val="28"/>
        </w:rPr>
      </w:pPr>
      <w:r w:rsidRPr="00C27C2D">
        <w:rPr>
          <w:sz w:val="28"/>
          <w:szCs w:val="28"/>
        </w:rPr>
        <w:lastRenderedPageBreak/>
        <w:t xml:space="preserve">Сукупність реквізитів документа, розташованих у певній послідовності на аркуші паперу, називається </w:t>
      </w:r>
      <w:r w:rsidRPr="00C27C2D">
        <w:rPr>
          <w:b/>
          <w:sz w:val="28"/>
          <w:szCs w:val="28"/>
        </w:rPr>
        <w:t>формуляром</w:t>
      </w:r>
      <w:r w:rsidRPr="00C27C2D">
        <w:rPr>
          <w:sz w:val="28"/>
          <w:szCs w:val="28"/>
        </w:rPr>
        <w:t xml:space="preserve">. Кожен вид документа повинен мати свій </w:t>
      </w:r>
      <w:r w:rsidRPr="00C27C2D">
        <w:rPr>
          <w:b/>
          <w:sz w:val="28"/>
          <w:szCs w:val="28"/>
        </w:rPr>
        <w:t>формуляр-зразок</w:t>
      </w:r>
      <w:r w:rsidRPr="00C27C2D">
        <w:rPr>
          <w:sz w:val="28"/>
          <w:szCs w:val="28"/>
        </w:rPr>
        <w:t>, тобто певну модель побудови однотипних документів.</w:t>
      </w:r>
    </w:p>
    <w:p w:rsidR="00350CB0" w:rsidRPr="00C27C2D" w:rsidRDefault="00350CB0" w:rsidP="00350CB0">
      <w:pPr>
        <w:ind w:firstLine="567"/>
        <w:jc w:val="both"/>
        <w:rPr>
          <w:sz w:val="28"/>
          <w:szCs w:val="28"/>
        </w:rPr>
      </w:pPr>
      <w:r w:rsidRPr="00C27C2D">
        <w:rPr>
          <w:sz w:val="28"/>
          <w:szCs w:val="28"/>
        </w:rPr>
        <w:t>Кількість реквізитів у кожному документі не однакова. Вона визначається видом документа та його змістом. Реквізити в документі розміщують з урахуванням послідовності операцій його підготовки, оформлення й виконання. Кожному реквізиту, який містить постійну інформацію, відводиться суворо обмежений обсяг аркуша, достатній для розташування максимальної кількості друкованих знаків.</w:t>
      </w:r>
    </w:p>
    <w:p w:rsidR="00350CB0" w:rsidRPr="00C27C2D" w:rsidRDefault="00350CB0" w:rsidP="00350CB0">
      <w:pPr>
        <w:ind w:firstLine="567"/>
        <w:jc w:val="both"/>
        <w:rPr>
          <w:sz w:val="28"/>
          <w:szCs w:val="28"/>
        </w:rPr>
      </w:pPr>
      <w:r w:rsidRPr="00C27C2D">
        <w:rPr>
          <w:sz w:val="28"/>
          <w:szCs w:val="28"/>
        </w:rPr>
        <w:t>ДСТУ 4163-2003 встановлює максимальний склад реквізитів і певний порядок розміщення їх в організаційно-розпорядчих документах.</w:t>
      </w:r>
    </w:p>
    <w:p w:rsidR="00350CB0" w:rsidRPr="00C27C2D" w:rsidRDefault="00350CB0" w:rsidP="00350CB0">
      <w:pPr>
        <w:ind w:firstLine="567"/>
        <w:jc w:val="both"/>
        <w:rPr>
          <w:sz w:val="28"/>
          <w:szCs w:val="28"/>
        </w:rPr>
      </w:pPr>
      <w:r w:rsidRPr="00C27C2D">
        <w:rPr>
          <w:b/>
          <w:sz w:val="28"/>
          <w:szCs w:val="28"/>
        </w:rPr>
        <w:t>1. Державний Герб України</w:t>
      </w:r>
      <w:r w:rsidRPr="00C27C2D">
        <w:rPr>
          <w:sz w:val="28"/>
          <w:szCs w:val="28"/>
        </w:rPr>
        <w:t xml:space="preserve"> – зображується на бланках державних установ, друкованих органів державної влади і державного управління, на службових посвідченнях, на штампах з обов’язковим додержанням пропорцій зображення герба. Розмір зображення: висота – 17 мм, ширина – 12 мм. Зображують герб або посередині бланка, або в кутовій частині над серединою рядків найменування організації.</w:t>
      </w:r>
    </w:p>
    <w:p w:rsidR="00350CB0" w:rsidRPr="00C27C2D" w:rsidRDefault="00350CB0" w:rsidP="00350CB0">
      <w:pPr>
        <w:ind w:firstLine="567"/>
        <w:jc w:val="both"/>
        <w:rPr>
          <w:sz w:val="28"/>
          <w:szCs w:val="28"/>
        </w:rPr>
      </w:pPr>
      <w:r w:rsidRPr="00C27C2D">
        <w:rPr>
          <w:b/>
          <w:sz w:val="28"/>
          <w:szCs w:val="28"/>
        </w:rPr>
        <w:t>2. Емблема організації, підприємства, установи.</w:t>
      </w:r>
      <w:r w:rsidRPr="00C27C2D">
        <w:rPr>
          <w:sz w:val="28"/>
          <w:szCs w:val="28"/>
        </w:rPr>
        <w:t xml:space="preserve"> Емблемою можуть бути діючий товарний знак, малюнок, абревіатура, комбіновані зображення.</w:t>
      </w:r>
    </w:p>
    <w:p w:rsidR="00350CB0" w:rsidRPr="00C27C2D" w:rsidRDefault="00350CB0" w:rsidP="00350CB0">
      <w:pPr>
        <w:ind w:firstLine="567"/>
        <w:jc w:val="both"/>
        <w:rPr>
          <w:sz w:val="28"/>
          <w:szCs w:val="28"/>
        </w:rPr>
      </w:pPr>
      <w:r w:rsidRPr="00C27C2D">
        <w:rPr>
          <w:sz w:val="28"/>
          <w:szCs w:val="28"/>
        </w:rPr>
        <w:t>При кутовому розміщенні реквізитів емблема розташовується у верхньому куті аркуша, а при поздовжньому – посередині верхньої частини сторінки.</w:t>
      </w:r>
    </w:p>
    <w:p w:rsidR="00350CB0" w:rsidRPr="00C27C2D" w:rsidRDefault="00350CB0" w:rsidP="00350CB0">
      <w:pPr>
        <w:ind w:firstLine="567"/>
        <w:jc w:val="both"/>
        <w:rPr>
          <w:sz w:val="28"/>
          <w:szCs w:val="28"/>
        </w:rPr>
      </w:pPr>
      <w:r w:rsidRPr="00C27C2D">
        <w:rPr>
          <w:b/>
          <w:sz w:val="28"/>
          <w:szCs w:val="28"/>
        </w:rPr>
        <w:t>3. Зображення нагород.</w:t>
      </w:r>
    </w:p>
    <w:p w:rsidR="00350CB0" w:rsidRPr="00C27C2D" w:rsidRDefault="00350CB0" w:rsidP="00350CB0">
      <w:pPr>
        <w:ind w:firstLine="567"/>
        <w:jc w:val="both"/>
        <w:rPr>
          <w:sz w:val="28"/>
          <w:szCs w:val="28"/>
        </w:rPr>
      </w:pPr>
      <w:r w:rsidRPr="00C27C2D">
        <w:rPr>
          <w:b/>
          <w:sz w:val="28"/>
          <w:szCs w:val="28"/>
        </w:rPr>
        <w:t>4. Код підприємства, установи, організації</w:t>
      </w:r>
      <w:r w:rsidRPr="00C27C2D">
        <w:rPr>
          <w:sz w:val="28"/>
          <w:szCs w:val="28"/>
        </w:rPr>
        <w:t xml:space="preserve"> за Українським класифікатором підприємств і організацій (УКПО).</w:t>
      </w:r>
    </w:p>
    <w:p w:rsidR="00350CB0" w:rsidRPr="00C27C2D" w:rsidRDefault="00350CB0" w:rsidP="00350CB0">
      <w:pPr>
        <w:ind w:firstLine="567"/>
        <w:jc w:val="both"/>
        <w:rPr>
          <w:sz w:val="28"/>
          <w:szCs w:val="28"/>
        </w:rPr>
      </w:pPr>
      <w:r w:rsidRPr="00C27C2D">
        <w:rPr>
          <w:b/>
          <w:sz w:val="28"/>
          <w:szCs w:val="28"/>
        </w:rPr>
        <w:t>5. Код форми документа</w:t>
      </w:r>
      <w:r w:rsidRPr="00C27C2D">
        <w:rPr>
          <w:sz w:val="28"/>
          <w:szCs w:val="28"/>
        </w:rPr>
        <w:t xml:space="preserve"> за Українським класифікатором управлінської документації (УКУД).</w:t>
      </w:r>
    </w:p>
    <w:p w:rsidR="00350CB0" w:rsidRPr="00C27C2D" w:rsidRDefault="00350CB0" w:rsidP="00350CB0">
      <w:pPr>
        <w:ind w:firstLine="567"/>
        <w:jc w:val="both"/>
        <w:rPr>
          <w:sz w:val="28"/>
          <w:szCs w:val="28"/>
        </w:rPr>
      </w:pPr>
      <w:r w:rsidRPr="00C27C2D">
        <w:rPr>
          <w:b/>
          <w:sz w:val="28"/>
          <w:szCs w:val="28"/>
        </w:rPr>
        <w:t xml:space="preserve">6. Назва організації вищого рівня - </w:t>
      </w:r>
      <w:r w:rsidRPr="00C27C2D">
        <w:rPr>
          <w:sz w:val="28"/>
          <w:szCs w:val="28"/>
        </w:rPr>
        <w:t>найменування міністерства, іншого центрального органу виконавчої влади.</w:t>
      </w:r>
    </w:p>
    <w:p w:rsidR="00350CB0" w:rsidRPr="00C27C2D" w:rsidRDefault="00350CB0" w:rsidP="00350CB0">
      <w:pPr>
        <w:ind w:firstLine="567"/>
        <w:jc w:val="both"/>
        <w:rPr>
          <w:sz w:val="28"/>
          <w:szCs w:val="28"/>
        </w:rPr>
      </w:pPr>
      <w:r w:rsidRPr="00C27C2D">
        <w:rPr>
          <w:b/>
          <w:sz w:val="28"/>
          <w:szCs w:val="28"/>
        </w:rPr>
        <w:t>7. Найменування організації</w:t>
      </w:r>
      <w:r w:rsidRPr="00C27C2D">
        <w:rPr>
          <w:sz w:val="28"/>
          <w:szCs w:val="28"/>
        </w:rPr>
        <w:t>, установи чи підприємства – автора документа. Скорочене найменування вживається тільки тоді, коли воно офіційно зафіксоване у положенні про установу. На бланку скорочене найменування розміщується слідом за повним.</w:t>
      </w:r>
    </w:p>
    <w:p w:rsidR="00350CB0" w:rsidRPr="00C27C2D" w:rsidRDefault="00350CB0" w:rsidP="00350CB0">
      <w:pPr>
        <w:ind w:firstLine="567"/>
        <w:jc w:val="both"/>
        <w:rPr>
          <w:sz w:val="28"/>
          <w:szCs w:val="28"/>
        </w:rPr>
      </w:pPr>
      <w:r w:rsidRPr="00C27C2D">
        <w:rPr>
          <w:b/>
          <w:sz w:val="28"/>
          <w:szCs w:val="28"/>
        </w:rPr>
        <w:t xml:space="preserve">8. Найменування структурного підрозділу. </w:t>
      </w:r>
      <w:r w:rsidRPr="00C27C2D">
        <w:rPr>
          <w:sz w:val="28"/>
          <w:szCs w:val="28"/>
        </w:rPr>
        <w:t>Назву філії, територіального відділення, структурного підрозділу організації зазначають тоді, коли вони – автори документа, і розміщують нижче реквізиту 07.</w:t>
      </w:r>
    </w:p>
    <w:p w:rsidR="00350CB0" w:rsidRPr="00C27C2D" w:rsidRDefault="00350CB0" w:rsidP="00350CB0">
      <w:pPr>
        <w:ind w:firstLine="567"/>
        <w:jc w:val="both"/>
        <w:rPr>
          <w:sz w:val="28"/>
          <w:szCs w:val="28"/>
        </w:rPr>
      </w:pPr>
      <w:r w:rsidRPr="00C27C2D">
        <w:rPr>
          <w:b/>
          <w:sz w:val="28"/>
          <w:szCs w:val="28"/>
        </w:rPr>
        <w:t xml:space="preserve">9. Довідкові дані про організацію: </w:t>
      </w:r>
      <w:r w:rsidRPr="00C27C2D">
        <w:rPr>
          <w:sz w:val="28"/>
          <w:szCs w:val="28"/>
        </w:rPr>
        <w:t>індекс підприємств зв</w:t>
      </w:r>
      <w:r w:rsidRPr="00C27C2D">
        <w:rPr>
          <w:sz w:val="28"/>
          <w:szCs w:val="28"/>
        </w:rPr>
        <w:sym w:font="Arial" w:char="F027"/>
      </w:r>
      <w:r w:rsidRPr="00C27C2D">
        <w:rPr>
          <w:sz w:val="28"/>
          <w:szCs w:val="28"/>
        </w:rPr>
        <w:t>язку, поштова й телеграфна адреса, номер телефону, телетайпа, факсу, номер рахунка в банку – оформляється відповідно до поштових правил. Розміщують нижче назви організації або структурного підрозділу.</w:t>
      </w:r>
    </w:p>
    <w:p w:rsidR="00350CB0" w:rsidRPr="00C27C2D" w:rsidRDefault="00350CB0" w:rsidP="00350CB0">
      <w:pPr>
        <w:ind w:firstLine="567"/>
        <w:jc w:val="both"/>
        <w:rPr>
          <w:sz w:val="28"/>
          <w:szCs w:val="28"/>
        </w:rPr>
      </w:pPr>
      <w:r w:rsidRPr="00C27C2D">
        <w:rPr>
          <w:b/>
          <w:sz w:val="28"/>
          <w:szCs w:val="28"/>
        </w:rPr>
        <w:t>10. Назва виду документа</w:t>
      </w:r>
      <w:r w:rsidRPr="00C27C2D">
        <w:rPr>
          <w:sz w:val="28"/>
          <w:szCs w:val="28"/>
        </w:rPr>
        <w:t xml:space="preserve"> – наводиться в усіх документах, крім листів. Має відповідати компетенції установи, змісту управлінської діяльності.</w:t>
      </w:r>
    </w:p>
    <w:p w:rsidR="00350CB0" w:rsidRPr="00C27C2D" w:rsidRDefault="00350CB0" w:rsidP="00350CB0">
      <w:pPr>
        <w:ind w:firstLine="567"/>
        <w:jc w:val="both"/>
        <w:rPr>
          <w:sz w:val="28"/>
          <w:szCs w:val="28"/>
        </w:rPr>
      </w:pPr>
      <w:r w:rsidRPr="00C27C2D">
        <w:rPr>
          <w:b/>
          <w:sz w:val="28"/>
          <w:szCs w:val="28"/>
        </w:rPr>
        <w:t>11. Дата.</w:t>
      </w:r>
      <w:r w:rsidRPr="00C27C2D">
        <w:rPr>
          <w:sz w:val="28"/>
          <w:szCs w:val="28"/>
        </w:rPr>
        <w:t xml:space="preserve"> Датою документа є дата його підписання; для документа, що приймається колегіальним органом, – дата його прийняття; для документа, що </w:t>
      </w:r>
      <w:r w:rsidRPr="00C27C2D">
        <w:rPr>
          <w:sz w:val="28"/>
          <w:szCs w:val="28"/>
        </w:rPr>
        <w:lastRenderedPageBreak/>
        <w:t xml:space="preserve">затверджується, – дата затвердження. Дати оформляються </w:t>
      </w:r>
      <w:r w:rsidRPr="00C27C2D">
        <w:rPr>
          <w:b/>
          <w:i/>
          <w:sz w:val="28"/>
          <w:szCs w:val="28"/>
        </w:rPr>
        <w:t>цифровим</w:t>
      </w:r>
      <w:r w:rsidRPr="00C27C2D">
        <w:rPr>
          <w:sz w:val="28"/>
          <w:szCs w:val="28"/>
        </w:rPr>
        <w:t xml:space="preserve"> способом – кожен елемент в один рядок у послідовності:</w:t>
      </w:r>
    </w:p>
    <w:p w:rsidR="00350CB0" w:rsidRPr="00C27C2D" w:rsidRDefault="00350CB0" w:rsidP="00350CB0">
      <w:pPr>
        <w:ind w:firstLine="567"/>
        <w:jc w:val="both"/>
        <w:rPr>
          <w:b/>
          <w:sz w:val="28"/>
          <w:szCs w:val="28"/>
        </w:rPr>
      </w:pPr>
      <w:r w:rsidRPr="00C27C2D">
        <w:rPr>
          <w:sz w:val="28"/>
          <w:szCs w:val="28"/>
        </w:rPr>
        <w:t xml:space="preserve">день, місяць, рік             </w:t>
      </w:r>
      <w:r w:rsidRPr="00C27C2D">
        <w:rPr>
          <w:b/>
          <w:sz w:val="28"/>
          <w:szCs w:val="28"/>
        </w:rPr>
        <w:t>13 січня 1998 – 13.01.2015</w:t>
      </w:r>
    </w:p>
    <w:p w:rsidR="00350CB0" w:rsidRPr="00C27C2D" w:rsidRDefault="00350CB0" w:rsidP="00350CB0">
      <w:pPr>
        <w:ind w:firstLine="567"/>
        <w:jc w:val="both"/>
        <w:rPr>
          <w:b/>
          <w:sz w:val="28"/>
          <w:szCs w:val="28"/>
        </w:rPr>
      </w:pPr>
      <w:r w:rsidRPr="00C27C2D">
        <w:rPr>
          <w:b/>
          <w:sz w:val="28"/>
          <w:szCs w:val="28"/>
        </w:rPr>
        <w:t xml:space="preserve">                                         3 квітня 1998 – 03.04.2015</w:t>
      </w:r>
    </w:p>
    <w:p w:rsidR="00350CB0" w:rsidRPr="00C27C2D" w:rsidRDefault="00350CB0" w:rsidP="00350CB0">
      <w:pPr>
        <w:ind w:firstLine="567"/>
        <w:jc w:val="both"/>
        <w:rPr>
          <w:sz w:val="28"/>
          <w:szCs w:val="28"/>
        </w:rPr>
      </w:pPr>
      <w:r w:rsidRPr="00C27C2D">
        <w:rPr>
          <w:sz w:val="28"/>
          <w:szCs w:val="28"/>
        </w:rPr>
        <w:t>Дозволяється проставляти дату у послідовності: рік, місяць, число (</w:t>
      </w:r>
      <w:r w:rsidRPr="00C27C2D">
        <w:rPr>
          <w:b/>
          <w:sz w:val="28"/>
          <w:szCs w:val="28"/>
        </w:rPr>
        <w:t>1998.04.03</w:t>
      </w:r>
      <w:r w:rsidRPr="00C27C2D">
        <w:rPr>
          <w:sz w:val="28"/>
          <w:szCs w:val="28"/>
        </w:rPr>
        <w:t>), оскільки це відповідає міжнародній системі датування документа</w:t>
      </w:r>
    </w:p>
    <w:p w:rsidR="00350CB0" w:rsidRPr="00C27C2D" w:rsidRDefault="00350CB0" w:rsidP="00350CB0">
      <w:pPr>
        <w:ind w:firstLine="567"/>
        <w:jc w:val="both"/>
        <w:rPr>
          <w:b/>
          <w:sz w:val="28"/>
          <w:szCs w:val="28"/>
        </w:rPr>
      </w:pPr>
      <w:r w:rsidRPr="00C27C2D">
        <w:rPr>
          <w:sz w:val="28"/>
          <w:szCs w:val="28"/>
        </w:rPr>
        <w:t xml:space="preserve">У текстах нормативно-правових актів і документів, що містять відомості фінансового характеру, застосовується </w:t>
      </w:r>
      <w:r w:rsidRPr="00C27C2D">
        <w:rPr>
          <w:b/>
          <w:i/>
          <w:sz w:val="28"/>
          <w:szCs w:val="28"/>
        </w:rPr>
        <w:t>словесно-цифровий</w:t>
      </w:r>
      <w:r w:rsidRPr="00C27C2D">
        <w:rPr>
          <w:sz w:val="28"/>
          <w:szCs w:val="28"/>
        </w:rPr>
        <w:t xml:space="preserve"> спосіб оформлення дат: </w:t>
      </w:r>
      <w:r w:rsidRPr="00C27C2D">
        <w:rPr>
          <w:b/>
          <w:sz w:val="28"/>
          <w:szCs w:val="28"/>
        </w:rPr>
        <w:t>1 вересня 20</w:t>
      </w:r>
      <w:r w:rsidRPr="00C27C2D">
        <w:rPr>
          <w:b/>
          <w:sz w:val="28"/>
          <w:szCs w:val="28"/>
          <w:lang w:val="ru-RU"/>
        </w:rPr>
        <w:t>16</w:t>
      </w:r>
      <w:r w:rsidRPr="00C27C2D">
        <w:rPr>
          <w:b/>
          <w:sz w:val="28"/>
          <w:szCs w:val="28"/>
        </w:rPr>
        <w:t xml:space="preserve"> року.</w:t>
      </w:r>
    </w:p>
    <w:p w:rsidR="00350CB0" w:rsidRPr="00C27C2D" w:rsidRDefault="00350CB0" w:rsidP="00350CB0">
      <w:pPr>
        <w:ind w:firstLine="567"/>
        <w:jc w:val="both"/>
        <w:rPr>
          <w:sz w:val="28"/>
          <w:szCs w:val="28"/>
        </w:rPr>
      </w:pPr>
      <w:r w:rsidRPr="00C27C2D">
        <w:rPr>
          <w:sz w:val="28"/>
          <w:szCs w:val="28"/>
        </w:rPr>
        <w:t>Дата на документі проставляється особою, яка його підписує або затверджує, в момент підписання або затвердження. Дата підписання проставляється у лівій верхній частині документа разом з індексом на спеціально відведеному для цього місці на бланку. Якщо документ складено не на бланку, то дата проставляється нижче підпису ліворуч. Дата затвердження зазначається у відповідній графі.</w:t>
      </w:r>
    </w:p>
    <w:p w:rsidR="00350CB0" w:rsidRPr="00C27C2D" w:rsidRDefault="00350CB0" w:rsidP="00350CB0">
      <w:pPr>
        <w:ind w:firstLine="567"/>
        <w:jc w:val="both"/>
        <w:rPr>
          <w:sz w:val="28"/>
          <w:szCs w:val="28"/>
        </w:rPr>
      </w:pPr>
      <w:r w:rsidRPr="00C27C2D">
        <w:rPr>
          <w:b/>
          <w:sz w:val="28"/>
          <w:szCs w:val="28"/>
        </w:rPr>
        <w:t>12. Індекс.</w:t>
      </w:r>
      <w:r w:rsidRPr="00C27C2D">
        <w:rPr>
          <w:sz w:val="28"/>
          <w:szCs w:val="28"/>
        </w:rPr>
        <w:t xml:space="preserve"> Індексація документів полягає у присвоєнні їм умовних позначень – індексів, які надаються документам під час реєстрації і вказують на місце складання, виконання та зберігання документів.</w:t>
      </w:r>
    </w:p>
    <w:p w:rsidR="00350CB0" w:rsidRPr="00C27C2D" w:rsidRDefault="00350CB0" w:rsidP="00350CB0">
      <w:pPr>
        <w:ind w:firstLine="567"/>
        <w:jc w:val="both"/>
        <w:rPr>
          <w:sz w:val="28"/>
          <w:szCs w:val="28"/>
        </w:rPr>
      </w:pPr>
      <w:r w:rsidRPr="00C27C2D">
        <w:rPr>
          <w:sz w:val="28"/>
          <w:szCs w:val="28"/>
        </w:rPr>
        <w:t>Індекс документа включає тричленне число з арабських цифр – по дві у кожному елементі: 1-й елемент – індекс структурного підрозділу, 2-й – номер справи за номенклатурою для підрозділу; 3-ій - порядковий номер за журналом обліку.  №04 – 12196.</w:t>
      </w:r>
    </w:p>
    <w:p w:rsidR="00350CB0" w:rsidRPr="00C27C2D" w:rsidRDefault="00350CB0" w:rsidP="00350CB0">
      <w:pPr>
        <w:ind w:firstLine="567"/>
        <w:jc w:val="both"/>
        <w:rPr>
          <w:sz w:val="28"/>
          <w:szCs w:val="28"/>
        </w:rPr>
      </w:pPr>
      <w:r w:rsidRPr="00C27C2D">
        <w:rPr>
          <w:b/>
          <w:sz w:val="28"/>
          <w:szCs w:val="28"/>
        </w:rPr>
        <w:t>13. Посилання на індекс та дату</w:t>
      </w:r>
      <w:r w:rsidRPr="00C27C2D">
        <w:rPr>
          <w:sz w:val="28"/>
          <w:szCs w:val="28"/>
        </w:rPr>
        <w:t xml:space="preserve"> вхідного документа – включає дату й індекс, вказані в документі організацією, що уклала або видала документ, на який дається відповідь. Наприклад:</w:t>
      </w:r>
    </w:p>
    <w:p w:rsidR="00350CB0" w:rsidRPr="00C27C2D" w:rsidRDefault="00350CB0" w:rsidP="00350CB0">
      <w:pPr>
        <w:ind w:firstLine="567"/>
        <w:jc w:val="both"/>
        <w:rPr>
          <w:sz w:val="28"/>
          <w:szCs w:val="28"/>
        </w:rPr>
      </w:pPr>
      <w:r w:rsidRPr="00C27C2D">
        <w:rPr>
          <w:sz w:val="28"/>
          <w:szCs w:val="28"/>
        </w:rPr>
        <w:t>на № 10-28136 від 10.05.</w:t>
      </w:r>
      <w:r w:rsidRPr="00C27C2D">
        <w:rPr>
          <w:sz w:val="28"/>
          <w:szCs w:val="28"/>
          <w:lang w:val="ru-RU"/>
        </w:rPr>
        <w:t>15</w:t>
      </w:r>
      <w:r w:rsidRPr="00C27C2D">
        <w:rPr>
          <w:sz w:val="28"/>
          <w:szCs w:val="28"/>
        </w:rPr>
        <w:t>.</w:t>
      </w:r>
    </w:p>
    <w:p w:rsidR="00350CB0" w:rsidRPr="00C27C2D" w:rsidRDefault="00350CB0" w:rsidP="00350CB0">
      <w:pPr>
        <w:ind w:firstLine="567"/>
        <w:jc w:val="both"/>
        <w:rPr>
          <w:sz w:val="28"/>
          <w:szCs w:val="28"/>
        </w:rPr>
      </w:pPr>
      <w:r w:rsidRPr="00C27C2D">
        <w:rPr>
          <w:b/>
          <w:sz w:val="28"/>
          <w:szCs w:val="28"/>
        </w:rPr>
        <w:t>14. Місце складання або видання</w:t>
      </w:r>
      <w:r w:rsidRPr="00C27C2D">
        <w:rPr>
          <w:sz w:val="28"/>
          <w:szCs w:val="28"/>
        </w:rPr>
        <w:t xml:space="preserve"> – назва населеного пункту, де видається документ. Зазначають на всіх документах, крім листів, у яких ці відомості визначають із реквізиту „Довідкові дані про організацію”, і розміщують на рівні або нижче реквізитів 11, 12.</w:t>
      </w:r>
    </w:p>
    <w:p w:rsidR="00350CB0" w:rsidRPr="00C27C2D" w:rsidRDefault="00350CB0" w:rsidP="00350CB0">
      <w:pPr>
        <w:ind w:firstLine="567"/>
        <w:jc w:val="both"/>
        <w:rPr>
          <w:sz w:val="28"/>
          <w:szCs w:val="28"/>
        </w:rPr>
      </w:pPr>
      <w:r w:rsidRPr="00C27C2D">
        <w:rPr>
          <w:b/>
          <w:sz w:val="28"/>
          <w:szCs w:val="28"/>
        </w:rPr>
        <w:t xml:space="preserve">15. Гриф обмеження доступу </w:t>
      </w:r>
      <w:r w:rsidRPr="00C27C2D">
        <w:rPr>
          <w:sz w:val="28"/>
          <w:szCs w:val="28"/>
        </w:rPr>
        <w:t>до документа (таємно, для службового користування). Проставляють без лапок праворуч у верхньому куті на першій сторінці документа.</w:t>
      </w:r>
    </w:p>
    <w:p w:rsidR="00350CB0" w:rsidRPr="00C27C2D" w:rsidRDefault="00350CB0" w:rsidP="00350CB0">
      <w:pPr>
        <w:ind w:firstLine="567"/>
        <w:jc w:val="both"/>
        <w:rPr>
          <w:sz w:val="28"/>
          <w:szCs w:val="28"/>
        </w:rPr>
      </w:pPr>
      <w:r w:rsidRPr="00C27C2D">
        <w:rPr>
          <w:b/>
          <w:sz w:val="28"/>
          <w:szCs w:val="28"/>
        </w:rPr>
        <w:t>16. Адресат</w:t>
      </w:r>
      <w:r w:rsidRPr="00C27C2D">
        <w:rPr>
          <w:sz w:val="28"/>
          <w:szCs w:val="28"/>
        </w:rPr>
        <w:t>. Якщо документ адресується установі без зазначення посадової особи, то найменування подається у називному відмінку, наприклад:</w:t>
      </w:r>
    </w:p>
    <w:p w:rsidR="00350CB0" w:rsidRPr="00C27C2D" w:rsidRDefault="00350CB0" w:rsidP="00350CB0">
      <w:pPr>
        <w:ind w:firstLine="567"/>
        <w:jc w:val="both"/>
        <w:rPr>
          <w:sz w:val="28"/>
          <w:szCs w:val="28"/>
        </w:rPr>
      </w:pPr>
      <w:r w:rsidRPr="00C27C2D">
        <w:rPr>
          <w:i/>
          <w:sz w:val="28"/>
          <w:szCs w:val="28"/>
        </w:rPr>
        <w:t>Міністерство юстиції України</w:t>
      </w:r>
    </w:p>
    <w:p w:rsidR="00350CB0" w:rsidRPr="00C27C2D" w:rsidRDefault="00350CB0" w:rsidP="00350CB0">
      <w:pPr>
        <w:ind w:firstLine="567"/>
        <w:jc w:val="both"/>
        <w:rPr>
          <w:sz w:val="28"/>
          <w:szCs w:val="28"/>
        </w:rPr>
      </w:pPr>
      <w:r w:rsidRPr="00C27C2D">
        <w:rPr>
          <w:sz w:val="28"/>
          <w:szCs w:val="28"/>
        </w:rPr>
        <w:t>Якщо документ адресується конкретній посадовій особі, то назву установи пишуть у називному відмінку, а посаду і прізвище – у давальному відмінку, наприклад:</w:t>
      </w:r>
    </w:p>
    <w:p w:rsidR="00350CB0" w:rsidRPr="00C27C2D" w:rsidRDefault="00350CB0" w:rsidP="00350CB0">
      <w:pPr>
        <w:ind w:firstLine="567"/>
        <w:jc w:val="both"/>
        <w:rPr>
          <w:i/>
          <w:sz w:val="28"/>
          <w:szCs w:val="28"/>
        </w:rPr>
      </w:pPr>
      <w:r w:rsidRPr="00C27C2D">
        <w:rPr>
          <w:i/>
          <w:sz w:val="28"/>
          <w:szCs w:val="28"/>
        </w:rPr>
        <w:t>Міністерство промислової політики України</w:t>
      </w:r>
    </w:p>
    <w:p w:rsidR="00350CB0" w:rsidRPr="00C27C2D" w:rsidRDefault="00350CB0" w:rsidP="00350CB0">
      <w:pPr>
        <w:ind w:firstLine="567"/>
        <w:jc w:val="both"/>
        <w:rPr>
          <w:i/>
          <w:sz w:val="28"/>
          <w:szCs w:val="28"/>
        </w:rPr>
      </w:pPr>
      <w:r w:rsidRPr="00C27C2D">
        <w:rPr>
          <w:i/>
          <w:sz w:val="28"/>
          <w:szCs w:val="28"/>
        </w:rPr>
        <w:t>Головному спеціалістові</w:t>
      </w:r>
    </w:p>
    <w:p w:rsidR="00350CB0" w:rsidRPr="00C27C2D" w:rsidRDefault="00350CB0" w:rsidP="00350CB0">
      <w:pPr>
        <w:ind w:firstLine="567"/>
        <w:jc w:val="both"/>
        <w:rPr>
          <w:i/>
          <w:sz w:val="28"/>
          <w:szCs w:val="28"/>
        </w:rPr>
      </w:pPr>
      <w:r w:rsidRPr="00C27C2D">
        <w:rPr>
          <w:i/>
          <w:sz w:val="28"/>
          <w:szCs w:val="28"/>
        </w:rPr>
        <w:t>Шовкуну І.П.</w:t>
      </w:r>
    </w:p>
    <w:p w:rsidR="00350CB0" w:rsidRPr="00C27C2D" w:rsidRDefault="00350CB0" w:rsidP="00350CB0">
      <w:pPr>
        <w:ind w:firstLine="567"/>
        <w:jc w:val="both"/>
        <w:rPr>
          <w:sz w:val="28"/>
          <w:szCs w:val="28"/>
        </w:rPr>
      </w:pPr>
      <w:r w:rsidRPr="00C27C2D">
        <w:rPr>
          <w:sz w:val="28"/>
          <w:szCs w:val="28"/>
        </w:rPr>
        <w:t>Коли документ адресується керівникові установи або його заступнику, найменування установи включається до складу найменування посади адресата, наприклад:</w:t>
      </w:r>
    </w:p>
    <w:p w:rsidR="00350CB0" w:rsidRPr="00C27C2D" w:rsidRDefault="00350CB0" w:rsidP="00350CB0">
      <w:pPr>
        <w:ind w:firstLine="567"/>
        <w:jc w:val="both"/>
        <w:rPr>
          <w:i/>
          <w:sz w:val="28"/>
          <w:szCs w:val="28"/>
        </w:rPr>
      </w:pPr>
      <w:r w:rsidRPr="00C27C2D">
        <w:rPr>
          <w:i/>
          <w:sz w:val="28"/>
          <w:szCs w:val="28"/>
        </w:rPr>
        <w:lastRenderedPageBreak/>
        <w:t>Начальникові Головного</w:t>
      </w:r>
    </w:p>
    <w:p w:rsidR="00350CB0" w:rsidRPr="00C27C2D" w:rsidRDefault="00350CB0" w:rsidP="00350CB0">
      <w:pPr>
        <w:ind w:firstLine="567"/>
        <w:jc w:val="both"/>
        <w:rPr>
          <w:i/>
          <w:sz w:val="28"/>
          <w:szCs w:val="28"/>
        </w:rPr>
      </w:pPr>
      <w:r w:rsidRPr="00C27C2D">
        <w:rPr>
          <w:i/>
          <w:sz w:val="28"/>
          <w:szCs w:val="28"/>
        </w:rPr>
        <w:t>архівного управління</w:t>
      </w:r>
    </w:p>
    <w:p w:rsidR="00350CB0" w:rsidRPr="00C27C2D" w:rsidRDefault="00350CB0" w:rsidP="00350CB0">
      <w:pPr>
        <w:ind w:firstLine="567"/>
        <w:jc w:val="both"/>
        <w:rPr>
          <w:i/>
          <w:sz w:val="28"/>
          <w:szCs w:val="28"/>
        </w:rPr>
      </w:pPr>
      <w:r w:rsidRPr="00C27C2D">
        <w:rPr>
          <w:i/>
          <w:sz w:val="28"/>
          <w:szCs w:val="28"/>
        </w:rPr>
        <w:t>при Кабінеті Міністрів України</w:t>
      </w:r>
    </w:p>
    <w:p w:rsidR="00350CB0" w:rsidRPr="00C27C2D" w:rsidRDefault="00350CB0" w:rsidP="00350CB0">
      <w:pPr>
        <w:ind w:firstLine="567"/>
        <w:jc w:val="both"/>
        <w:rPr>
          <w:i/>
          <w:sz w:val="28"/>
          <w:szCs w:val="28"/>
        </w:rPr>
      </w:pPr>
      <w:r w:rsidRPr="00C27C2D">
        <w:rPr>
          <w:i/>
          <w:sz w:val="28"/>
          <w:szCs w:val="28"/>
        </w:rPr>
        <w:t>Корнієнкові С.І.</w:t>
      </w:r>
    </w:p>
    <w:p w:rsidR="00350CB0" w:rsidRPr="00C27C2D" w:rsidRDefault="00350CB0" w:rsidP="00350CB0">
      <w:pPr>
        <w:ind w:firstLine="567"/>
        <w:jc w:val="both"/>
        <w:rPr>
          <w:sz w:val="28"/>
          <w:szCs w:val="28"/>
        </w:rPr>
      </w:pPr>
      <w:r w:rsidRPr="00C27C2D">
        <w:rPr>
          <w:sz w:val="28"/>
          <w:szCs w:val="28"/>
        </w:rPr>
        <w:t>Якщо документ адресується багатьом однорідним організаціям, то адресат треба зазначати узагальнено:</w:t>
      </w:r>
    </w:p>
    <w:p w:rsidR="00350CB0" w:rsidRPr="00C27C2D" w:rsidRDefault="00350CB0" w:rsidP="00350CB0">
      <w:pPr>
        <w:ind w:firstLine="567"/>
        <w:jc w:val="both"/>
        <w:rPr>
          <w:i/>
          <w:sz w:val="28"/>
          <w:szCs w:val="28"/>
        </w:rPr>
      </w:pPr>
      <w:r w:rsidRPr="00C27C2D">
        <w:rPr>
          <w:i/>
          <w:sz w:val="28"/>
          <w:szCs w:val="28"/>
        </w:rPr>
        <w:t>Генеральним директорам</w:t>
      </w:r>
    </w:p>
    <w:p w:rsidR="00350CB0" w:rsidRPr="00C27C2D" w:rsidRDefault="00350CB0" w:rsidP="00350CB0">
      <w:pPr>
        <w:ind w:firstLine="567"/>
        <w:jc w:val="both"/>
        <w:rPr>
          <w:i/>
          <w:sz w:val="28"/>
          <w:szCs w:val="28"/>
        </w:rPr>
      </w:pPr>
      <w:r w:rsidRPr="00C27C2D">
        <w:rPr>
          <w:i/>
          <w:sz w:val="28"/>
          <w:szCs w:val="28"/>
        </w:rPr>
        <w:t>виробничих об</w:t>
      </w:r>
      <w:r w:rsidRPr="00C27C2D">
        <w:rPr>
          <w:i/>
          <w:sz w:val="28"/>
          <w:szCs w:val="28"/>
        </w:rPr>
        <w:sym w:font="Arial" w:char="F027"/>
      </w:r>
      <w:r w:rsidRPr="00C27C2D">
        <w:rPr>
          <w:i/>
          <w:sz w:val="28"/>
          <w:szCs w:val="28"/>
        </w:rPr>
        <w:t>єднань,</w:t>
      </w:r>
    </w:p>
    <w:p w:rsidR="00350CB0" w:rsidRPr="00C27C2D" w:rsidRDefault="00350CB0" w:rsidP="00350CB0">
      <w:pPr>
        <w:ind w:firstLine="567"/>
        <w:jc w:val="both"/>
        <w:rPr>
          <w:i/>
          <w:sz w:val="28"/>
          <w:szCs w:val="28"/>
        </w:rPr>
      </w:pPr>
      <w:r w:rsidRPr="00C27C2D">
        <w:rPr>
          <w:i/>
          <w:sz w:val="28"/>
          <w:szCs w:val="28"/>
        </w:rPr>
        <w:t>директорам підприємств</w:t>
      </w:r>
    </w:p>
    <w:p w:rsidR="00350CB0" w:rsidRPr="00C27C2D" w:rsidRDefault="00350CB0" w:rsidP="00350CB0">
      <w:pPr>
        <w:ind w:firstLine="567"/>
        <w:jc w:val="both"/>
        <w:rPr>
          <w:i/>
          <w:sz w:val="28"/>
          <w:szCs w:val="28"/>
        </w:rPr>
      </w:pPr>
      <w:r w:rsidRPr="00C27C2D">
        <w:rPr>
          <w:i/>
          <w:sz w:val="28"/>
          <w:szCs w:val="28"/>
        </w:rPr>
        <w:t>і керівникам організацій</w:t>
      </w:r>
    </w:p>
    <w:p w:rsidR="00350CB0" w:rsidRPr="00C27C2D" w:rsidRDefault="00350CB0" w:rsidP="00350CB0">
      <w:pPr>
        <w:ind w:firstLine="567"/>
        <w:jc w:val="both"/>
        <w:rPr>
          <w:sz w:val="28"/>
          <w:szCs w:val="28"/>
        </w:rPr>
      </w:pPr>
      <w:r w:rsidRPr="00C27C2D">
        <w:rPr>
          <w:sz w:val="28"/>
          <w:szCs w:val="28"/>
        </w:rPr>
        <w:t>Документ не може мати більше чотирьох адресатів.</w:t>
      </w:r>
    </w:p>
    <w:p w:rsidR="00350CB0" w:rsidRPr="00C27C2D" w:rsidRDefault="00350CB0" w:rsidP="00350CB0">
      <w:pPr>
        <w:ind w:firstLine="567"/>
        <w:jc w:val="both"/>
        <w:rPr>
          <w:sz w:val="28"/>
          <w:szCs w:val="28"/>
        </w:rPr>
      </w:pPr>
      <w:r w:rsidRPr="00C27C2D">
        <w:rPr>
          <w:b/>
          <w:sz w:val="28"/>
          <w:szCs w:val="28"/>
        </w:rPr>
        <w:t>17. Гриф затвердження.</w:t>
      </w:r>
      <w:r w:rsidRPr="00C27C2D">
        <w:rPr>
          <w:sz w:val="28"/>
          <w:szCs w:val="28"/>
        </w:rPr>
        <w:t xml:space="preserve"> Якщо документ затверджується конкретною посадовою особою, то гриф затвердження складається з таких елементів: </w:t>
      </w:r>
    </w:p>
    <w:p w:rsidR="00350CB0" w:rsidRPr="00C27C2D" w:rsidRDefault="00350CB0" w:rsidP="00350CB0">
      <w:pPr>
        <w:ind w:firstLine="567"/>
        <w:jc w:val="both"/>
        <w:rPr>
          <w:sz w:val="28"/>
          <w:szCs w:val="28"/>
        </w:rPr>
      </w:pPr>
      <w:r w:rsidRPr="00C27C2D">
        <w:rPr>
          <w:sz w:val="28"/>
          <w:szCs w:val="28"/>
        </w:rPr>
        <w:t>слово З А Т В Е Р Д Ж У Ю, найменування посади, підпис, ініціали і прізвище особи, яка затвердила документ, дата затвердження. Гриф затвердження розміщується у правому верхньому куті першого аркуша документа.</w:t>
      </w:r>
    </w:p>
    <w:p w:rsidR="00350CB0" w:rsidRPr="00C27C2D" w:rsidRDefault="00350CB0" w:rsidP="00350CB0">
      <w:pPr>
        <w:ind w:firstLine="567"/>
        <w:jc w:val="both"/>
        <w:rPr>
          <w:sz w:val="28"/>
          <w:szCs w:val="28"/>
        </w:rPr>
      </w:pPr>
      <w:r w:rsidRPr="00C27C2D">
        <w:rPr>
          <w:b/>
          <w:sz w:val="28"/>
          <w:szCs w:val="28"/>
        </w:rPr>
        <w:t>18. Резолюція</w:t>
      </w:r>
      <w:r w:rsidRPr="00C27C2D">
        <w:rPr>
          <w:sz w:val="28"/>
          <w:szCs w:val="28"/>
        </w:rPr>
        <w:t xml:space="preserve"> – це напис на документі, зроблений керівником установи, що містить вказівки щодо виконання документа.</w:t>
      </w:r>
    </w:p>
    <w:p w:rsidR="00350CB0" w:rsidRPr="00C27C2D" w:rsidRDefault="00350CB0" w:rsidP="00350CB0">
      <w:pPr>
        <w:ind w:firstLine="567"/>
        <w:jc w:val="both"/>
        <w:rPr>
          <w:sz w:val="28"/>
          <w:szCs w:val="28"/>
        </w:rPr>
      </w:pPr>
      <w:r w:rsidRPr="00C27C2D">
        <w:rPr>
          <w:sz w:val="28"/>
          <w:szCs w:val="28"/>
        </w:rPr>
        <w:t>Резолюція складається з таких елементів: прізвище та ініціали виконавця, зміст доручення, термін виконання, особистий підпис керівника, дата. Якщо в резолюції бракує вказівок на те, що і як слід робити, це означає: приймати рішення мусить виконавець.</w:t>
      </w:r>
    </w:p>
    <w:p w:rsidR="00350CB0" w:rsidRPr="00C27C2D" w:rsidRDefault="00350CB0" w:rsidP="00350CB0">
      <w:pPr>
        <w:ind w:firstLine="567"/>
        <w:jc w:val="both"/>
        <w:rPr>
          <w:i/>
          <w:sz w:val="28"/>
          <w:szCs w:val="28"/>
        </w:rPr>
      </w:pPr>
      <w:r w:rsidRPr="00C27C2D">
        <w:rPr>
          <w:b/>
          <w:sz w:val="28"/>
          <w:szCs w:val="28"/>
        </w:rPr>
        <w:t>19. Заголовок до тексту</w:t>
      </w:r>
      <w:r w:rsidRPr="00C27C2D">
        <w:rPr>
          <w:sz w:val="28"/>
          <w:szCs w:val="28"/>
        </w:rPr>
        <w:t xml:space="preserve"> – відображає головну ідею документа і як правило, починається з прийменника ПРО: </w:t>
      </w:r>
      <w:r w:rsidRPr="00C27C2D">
        <w:rPr>
          <w:i/>
          <w:sz w:val="28"/>
          <w:szCs w:val="28"/>
        </w:rPr>
        <w:t>про надання приміщення в</w:t>
      </w:r>
      <w:r w:rsidRPr="00C27C2D">
        <w:rPr>
          <w:sz w:val="28"/>
          <w:szCs w:val="28"/>
        </w:rPr>
        <w:t xml:space="preserve"> </w:t>
      </w:r>
      <w:r w:rsidRPr="00C27C2D">
        <w:rPr>
          <w:i/>
          <w:sz w:val="28"/>
          <w:szCs w:val="28"/>
        </w:rPr>
        <w:t>оренду.</w:t>
      </w:r>
    </w:p>
    <w:p w:rsidR="00350CB0" w:rsidRPr="00C27C2D" w:rsidRDefault="00350CB0" w:rsidP="00350CB0">
      <w:pPr>
        <w:ind w:firstLine="567"/>
        <w:jc w:val="both"/>
        <w:rPr>
          <w:sz w:val="28"/>
          <w:szCs w:val="28"/>
        </w:rPr>
      </w:pPr>
      <w:r w:rsidRPr="00C27C2D">
        <w:rPr>
          <w:b/>
          <w:sz w:val="28"/>
          <w:szCs w:val="28"/>
        </w:rPr>
        <w:t xml:space="preserve">20. Відмітка про контроль за виконанням документа. </w:t>
      </w:r>
      <w:r w:rsidRPr="00C27C2D">
        <w:rPr>
          <w:sz w:val="28"/>
          <w:szCs w:val="28"/>
        </w:rPr>
        <w:t>Позначають літерою „К”, словом або штампом „Контроль” на лівому березі першого аркуша документа, на рівні заголовка до тексту.</w:t>
      </w:r>
    </w:p>
    <w:p w:rsidR="00350CB0" w:rsidRPr="00C27C2D" w:rsidRDefault="00350CB0" w:rsidP="00350CB0">
      <w:pPr>
        <w:ind w:firstLine="567"/>
        <w:jc w:val="both"/>
        <w:rPr>
          <w:sz w:val="28"/>
          <w:szCs w:val="28"/>
        </w:rPr>
      </w:pPr>
      <w:r w:rsidRPr="00C27C2D">
        <w:rPr>
          <w:b/>
          <w:sz w:val="28"/>
          <w:szCs w:val="28"/>
        </w:rPr>
        <w:t xml:space="preserve">21. Текст. </w:t>
      </w:r>
      <w:r w:rsidRPr="00C27C2D">
        <w:rPr>
          <w:sz w:val="28"/>
          <w:szCs w:val="28"/>
        </w:rPr>
        <w:t>Документи, які надсилають зарубіжним адресатам, можна оформлювати українською або мовою країни адресата чи однією з мов міжнародного спілкування.</w:t>
      </w:r>
    </w:p>
    <w:p w:rsidR="00350CB0" w:rsidRPr="00C27C2D" w:rsidRDefault="00350CB0" w:rsidP="00350CB0">
      <w:pPr>
        <w:ind w:firstLine="567"/>
        <w:jc w:val="both"/>
        <w:rPr>
          <w:i/>
          <w:sz w:val="28"/>
          <w:szCs w:val="28"/>
        </w:rPr>
      </w:pPr>
      <w:r w:rsidRPr="00C27C2D">
        <w:rPr>
          <w:b/>
          <w:sz w:val="28"/>
          <w:szCs w:val="28"/>
        </w:rPr>
        <w:t>22. Відмітка про наявність додатків</w:t>
      </w:r>
      <w:r w:rsidRPr="00C27C2D">
        <w:rPr>
          <w:sz w:val="28"/>
          <w:szCs w:val="28"/>
        </w:rPr>
        <w:t xml:space="preserve"> до документа. Ставиться під текстом документа. За наявності кількох додатків на них зазначаються порядкові номери: </w:t>
      </w:r>
      <w:r w:rsidRPr="00C27C2D">
        <w:rPr>
          <w:i/>
          <w:sz w:val="28"/>
          <w:szCs w:val="28"/>
        </w:rPr>
        <w:t>Додаток 1, 2....</w:t>
      </w:r>
    </w:p>
    <w:p w:rsidR="00350CB0" w:rsidRPr="00C27C2D" w:rsidRDefault="00350CB0" w:rsidP="00350CB0">
      <w:pPr>
        <w:ind w:firstLine="567"/>
        <w:jc w:val="both"/>
        <w:rPr>
          <w:sz w:val="28"/>
          <w:szCs w:val="28"/>
        </w:rPr>
      </w:pPr>
      <w:r w:rsidRPr="00C27C2D">
        <w:rPr>
          <w:b/>
          <w:sz w:val="28"/>
          <w:szCs w:val="28"/>
        </w:rPr>
        <w:t>23. Підпис.</w:t>
      </w:r>
      <w:r w:rsidRPr="00C27C2D">
        <w:rPr>
          <w:sz w:val="28"/>
          <w:szCs w:val="28"/>
        </w:rPr>
        <w:t xml:space="preserve"> Складається з найменування посади особи, котра підписує документ, особистого підпису, ініціалів і прізвища. Якщо документ підписують кілька осіб, то їхні підписи розташовують один під одним відповідно до підпорядкованості посадових осіб:</w:t>
      </w:r>
    </w:p>
    <w:p w:rsidR="00350CB0" w:rsidRPr="00C27C2D" w:rsidRDefault="00350CB0" w:rsidP="00350CB0">
      <w:pPr>
        <w:ind w:firstLine="567"/>
        <w:jc w:val="both"/>
        <w:rPr>
          <w:i/>
          <w:sz w:val="28"/>
          <w:szCs w:val="28"/>
        </w:rPr>
      </w:pPr>
      <w:r w:rsidRPr="00C27C2D">
        <w:rPr>
          <w:i/>
          <w:sz w:val="28"/>
          <w:szCs w:val="28"/>
        </w:rPr>
        <w:t>Ректор                            підпис                          Ініціал(и), прізвище</w:t>
      </w:r>
    </w:p>
    <w:p w:rsidR="00350CB0" w:rsidRPr="00C27C2D" w:rsidRDefault="00350CB0" w:rsidP="00350CB0">
      <w:pPr>
        <w:ind w:firstLine="567"/>
        <w:jc w:val="both"/>
        <w:rPr>
          <w:i/>
          <w:sz w:val="28"/>
          <w:szCs w:val="28"/>
        </w:rPr>
      </w:pPr>
      <w:r w:rsidRPr="00C27C2D">
        <w:rPr>
          <w:i/>
          <w:sz w:val="28"/>
          <w:szCs w:val="28"/>
        </w:rPr>
        <w:t xml:space="preserve">Головний </w:t>
      </w:r>
    </w:p>
    <w:p w:rsidR="00350CB0" w:rsidRPr="00C27C2D" w:rsidRDefault="00350CB0" w:rsidP="00350CB0">
      <w:pPr>
        <w:ind w:firstLine="567"/>
        <w:jc w:val="both"/>
        <w:rPr>
          <w:i/>
          <w:sz w:val="28"/>
          <w:szCs w:val="28"/>
        </w:rPr>
      </w:pPr>
      <w:r w:rsidRPr="00C27C2D">
        <w:rPr>
          <w:i/>
          <w:sz w:val="28"/>
          <w:szCs w:val="28"/>
        </w:rPr>
        <w:t>бухгалтер                       підпис                          Ініціал(и), прізвище</w:t>
      </w:r>
    </w:p>
    <w:p w:rsidR="00350CB0" w:rsidRPr="00C27C2D" w:rsidRDefault="00350CB0" w:rsidP="00350CB0">
      <w:pPr>
        <w:ind w:firstLine="567"/>
        <w:jc w:val="both"/>
        <w:rPr>
          <w:sz w:val="28"/>
          <w:szCs w:val="28"/>
        </w:rPr>
      </w:pPr>
      <w:r w:rsidRPr="00C27C2D">
        <w:rPr>
          <w:sz w:val="28"/>
          <w:szCs w:val="28"/>
        </w:rPr>
        <w:t>Якщо документ підписують кілька осіб, що обіймають однакові посади, то їхні підписи розташовують на одному рівні:</w:t>
      </w:r>
    </w:p>
    <w:p w:rsidR="00350CB0" w:rsidRPr="00C27C2D" w:rsidRDefault="00350CB0" w:rsidP="00350CB0">
      <w:pPr>
        <w:ind w:firstLine="567"/>
        <w:jc w:val="both"/>
        <w:rPr>
          <w:i/>
          <w:sz w:val="28"/>
          <w:szCs w:val="28"/>
        </w:rPr>
      </w:pPr>
      <w:r w:rsidRPr="00C27C2D">
        <w:rPr>
          <w:i/>
          <w:sz w:val="28"/>
          <w:szCs w:val="28"/>
        </w:rPr>
        <w:t>Директор                                                                Директор</w:t>
      </w:r>
    </w:p>
    <w:p w:rsidR="00350CB0" w:rsidRPr="00C27C2D" w:rsidRDefault="00350CB0" w:rsidP="00350CB0">
      <w:pPr>
        <w:ind w:firstLine="567"/>
        <w:jc w:val="both"/>
        <w:rPr>
          <w:i/>
          <w:sz w:val="28"/>
          <w:szCs w:val="28"/>
        </w:rPr>
      </w:pPr>
      <w:r w:rsidRPr="00C27C2D">
        <w:rPr>
          <w:i/>
          <w:sz w:val="28"/>
          <w:szCs w:val="28"/>
        </w:rPr>
        <w:t>Педагогічного інституту                            Інституту мистецтв</w:t>
      </w:r>
    </w:p>
    <w:p w:rsidR="00350CB0" w:rsidRPr="00C27C2D" w:rsidRDefault="00350CB0" w:rsidP="00350CB0">
      <w:pPr>
        <w:ind w:firstLine="567"/>
        <w:jc w:val="both"/>
        <w:rPr>
          <w:i/>
          <w:sz w:val="28"/>
          <w:szCs w:val="28"/>
        </w:rPr>
      </w:pPr>
      <w:r w:rsidRPr="00C27C2D">
        <w:rPr>
          <w:i/>
          <w:sz w:val="28"/>
          <w:szCs w:val="28"/>
        </w:rPr>
        <w:lastRenderedPageBreak/>
        <w:t>Підпис                                                             Підпис</w:t>
      </w:r>
    </w:p>
    <w:p w:rsidR="00350CB0" w:rsidRPr="00C27C2D" w:rsidRDefault="00350CB0" w:rsidP="00350CB0">
      <w:pPr>
        <w:ind w:firstLine="567"/>
        <w:jc w:val="both"/>
        <w:rPr>
          <w:i/>
          <w:sz w:val="28"/>
          <w:szCs w:val="28"/>
        </w:rPr>
      </w:pPr>
      <w:r w:rsidRPr="00C27C2D">
        <w:rPr>
          <w:i/>
          <w:sz w:val="28"/>
          <w:szCs w:val="28"/>
        </w:rPr>
        <w:t>Ініціал(и), прізвище                                       Ініціал(и), прізвище</w:t>
      </w:r>
    </w:p>
    <w:p w:rsidR="00350CB0" w:rsidRPr="00C27C2D" w:rsidRDefault="00350CB0" w:rsidP="00350CB0">
      <w:pPr>
        <w:ind w:firstLine="567"/>
        <w:jc w:val="both"/>
        <w:rPr>
          <w:sz w:val="28"/>
          <w:szCs w:val="28"/>
        </w:rPr>
      </w:pPr>
      <w:r w:rsidRPr="00C27C2D">
        <w:rPr>
          <w:b/>
          <w:sz w:val="28"/>
          <w:szCs w:val="28"/>
        </w:rPr>
        <w:t xml:space="preserve">24. Гриф погодження. </w:t>
      </w:r>
      <w:r w:rsidRPr="00C27C2D">
        <w:rPr>
          <w:sz w:val="28"/>
          <w:szCs w:val="28"/>
        </w:rPr>
        <w:t>Розміщується нижче реквізиту „Підпис”. Складається зі слова ПОГОДЖЕНО (без лапок), назви посади особи, яка погоджує документ (разом з назвою організації), особистого підпису, ініціалу (-ів) і прізвища, дати погодження.</w:t>
      </w:r>
    </w:p>
    <w:p w:rsidR="00350CB0" w:rsidRPr="00C27C2D" w:rsidRDefault="00350CB0" w:rsidP="00350CB0">
      <w:pPr>
        <w:ind w:firstLine="567"/>
        <w:jc w:val="both"/>
        <w:rPr>
          <w:i/>
          <w:sz w:val="28"/>
          <w:szCs w:val="28"/>
        </w:rPr>
      </w:pPr>
      <w:r w:rsidRPr="00C27C2D">
        <w:rPr>
          <w:i/>
          <w:sz w:val="28"/>
          <w:szCs w:val="28"/>
        </w:rPr>
        <w:t>Приклад:</w:t>
      </w:r>
    </w:p>
    <w:p w:rsidR="00350CB0" w:rsidRPr="00C27C2D" w:rsidRDefault="00350CB0" w:rsidP="00350CB0">
      <w:pPr>
        <w:ind w:firstLine="567"/>
        <w:jc w:val="both"/>
        <w:rPr>
          <w:sz w:val="28"/>
          <w:szCs w:val="28"/>
        </w:rPr>
      </w:pPr>
    </w:p>
    <w:p w:rsidR="00350CB0" w:rsidRPr="00C27C2D" w:rsidRDefault="00350CB0" w:rsidP="00350CB0">
      <w:pPr>
        <w:ind w:firstLine="567"/>
        <w:jc w:val="both"/>
        <w:rPr>
          <w:sz w:val="28"/>
          <w:szCs w:val="28"/>
        </w:rPr>
      </w:pPr>
      <w:r w:rsidRPr="00C27C2D">
        <w:rPr>
          <w:sz w:val="28"/>
          <w:szCs w:val="28"/>
        </w:rPr>
        <w:t>ПОГОДЖЕНО</w:t>
      </w:r>
    </w:p>
    <w:p w:rsidR="00350CB0" w:rsidRPr="00C27C2D" w:rsidRDefault="00350CB0" w:rsidP="00350CB0">
      <w:pPr>
        <w:ind w:firstLine="567"/>
        <w:jc w:val="both"/>
        <w:rPr>
          <w:sz w:val="28"/>
          <w:szCs w:val="28"/>
        </w:rPr>
      </w:pPr>
      <w:r w:rsidRPr="00C27C2D">
        <w:rPr>
          <w:sz w:val="28"/>
          <w:szCs w:val="28"/>
        </w:rPr>
        <w:t>Заступник Міністра оборони України</w:t>
      </w:r>
    </w:p>
    <w:p w:rsidR="00350CB0" w:rsidRPr="00C27C2D" w:rsidRDefault="00350CB0" w:rsidP="00350CB0">
      <w:pPr>
        <w:ind w:firstLine="567"/>
        <w:jc w:val="both"/>
        <w:rPr>
          <w:sz w:val="28"/>
          <w:szCs w:val="28"/>
        </w:rPr>
      </w:pPr>
      <w:r w:rsidRPr="00C27C2D">
        <w:rPr>
          <w:sz w:val="28"/>
          <w:szCs w:val="28"/>
        </w:rPr>
        <w:t>Підпис    Ініціали, прізвище</w:t>
      </w:r>
    </w:p>
    <w:p w:rsidR="00350CB0" w:rsidRPr="00C27C2D" w:rsidRDefault="00350CB0" w:rsidP="00350CB0">
      <w:pPr>
        <w:ind w:firstLine="567"/>
        <w:jc w:val="both"/>
        <w:rPr>
          <w:sz w:val="28"/>
          <w:szCs w:val="28"/>
          <w:lang w:val="ru-RU"/>
        </w:rPr>
      </w:pPr>
      <w:r w:rsidRPr="00C27C2D">
        <w:rPr>
          <w:sz w:val="28"/>
          <w:szCs w:val="28"/>
        </w:rPr>
        <w:t>05.02.20</w:t>
      </w:r>
      <w:r w:rsidRPr="00C27C2D">
        <w:rPr>
          <w:sz w:val="28"/>
          <w:szCs w:val="28"/>
          <w:lang w:val="ru-RU"/>
        </w:rPr>
        <w:t>15</w:t>
      </w:r>
    </w:p>
    <w:p w:rsidR="00350CB0" w:rsidRPr="00C27C2D" w:rsidRDefault="00350CB0" w:rsidP="00350CB0">
      <w:pPr>
        <w:ind w:firstLine="567"/>
        <w:jc w:val="both"/>
        <w:rPr>
          <w:sz w:val="28"/>
          <w:szCs w:val="28"/>
        </w:rPr>
      </w:pPr>
    </w:p>
    <w:p w:rsidR="00350CB0" w:rsidRPr="00C27C2D" w:rsidRDefault="00350CB0" w:rsidP="00350CB0">
      <w:pPr>
        <w:ind w:firstLine="567"/>
        <w:jc w:val="both"/>
        <w:rPr>
          <w:sz w:val="28"/>
          <w:szCs w:val="28"/>
        </w:rPr>
      </w:pPr>
      <w:r w:rsidRPr="00C27C2D">
        <w:rPr>
          <w:sz w:val="28"/>
          <w:szCs w:val="28"/>
        </w:rPr>
        <w:t>Якщо документ погоджують листом, протоколом, то гриф погодження оформлюють так:</w:t>
      </w:r>
    </w:p>
    <w:p w:rsidR="00350CB0" w:rsidRPr="00C27C2D" w:rsidRDefault="00350CB0" w:rsidP="00350CB0">
      <w:pPr>
        <w:ind w:firstLine="567"/>
        <w:jc w:val="both"/>
        <w:rPr>
          <w:sz w:val="28"/>
          <w:szCs w:val="28"/>
        </w:rPr>
      </w:pPr>
    </w:p>
    <w:p w:rsidR="00350CB0" w:rsidRPr="00C27C2D" w:rsidRDefault="00350CB0" w:rsidP="00350CB0">
      <w:pPr>
        <w:ind w:firstLine="567"/>
        <w:jc w:val="both"/>
        <w:rPr>
          <w:sz w:val="28"/>
          <w:szCs w:val="28"/>
        </w:rPr>
      </w:pPr>
      <w:r w:rsidRPr="00C27C2D">
        <w:rPr>
          <w:sz w:val="28"/>
          <w:szCs w:val="28"/>
        </w:rPr>
        <w:t>ПОГОДЖЕНО</w:t>
      </w:r>
    </w:p>
    <w:p w:rsidR="00350CB0" w:rsidRPr="00C27C2D" w:rsidRDefault="00350CB0" w:rsidP="00350CB0">
      <w:pPr>
        <w:ind w:firstLine="567"/>
        <w:jc w:val="both"/>
        <w:rPr>
          <w:sz w:val="28"/>
          <w:szCs w:val="28"/>
        </w:rPr>
      </w:pPr>
      <w:r w:rsidRPr="00C27C2D">
        <w:rPr>
          <w:sz w:val="28"/>
          <w:szCs w:val="28"/>
        </w:rPr>
        <w:t>Протокол засідання правління</w:t>
      </w:r>
    </w:p>
    <w:p w:rsidR="00350CB0" w:rsidRPr="00C27C2D" w:rsidRDefault="00350CB0" w:rsidP="00350CB0">
      <w:pPr>
        <w:ind w:firstLine="567"/>
        <w:jc w:val="both"/>
        <w:rPr>
          <w:sz w:val="28"/>
          <w:szCs w:val="28"/>
        </w:rPr>
      </w:pPr>
      <w:r w:rsidRPr="00C27C2D">
        <w:rPr>
          <w:sz w:val="28"/>
          <w:szCs w:val="28"/>
        </w:rPr>
        <w:t>Національного банку України</w:t>
      </w:r>
    </w:p>
    <w:p w:rsidR="00350CB0" w:rsidRPr="00C27C2D" w:rsidRDefault="00350CB0" w:rsidP="00350CB0">
      <w:pPr>
        <w:ind w:firstLine="567"/>
        <w:jc w:val="both"/>
        <w:rPr>
          <w:sz w:val="28"/>
          <w:szCs w:val="28"/>
        </w:rPr>
      </w:pPr>
      <w:r w:rsidRPr="00C27C2D">
        <w:rPr>
          <w:sz w:val="28"/>
          <w:szCs w:val="28"/>
        </w:rPr>
        <w:t>23.01.20</w:t>
      </w:r>
      <w:r w:rsidRPr="00C27C2D">
        <w:rPr>
          <w:sz w:val="28"/>
          <w:szCs w:val="28"/>
          <w:lang w:val="ru-RU"/>
        </w:rPr>
        <w:t>15</w:t>
      </w:r>
      <w:r w:rsidRPr="00C27C2D">
        <w:rPr>
          <w:sz w:val="28"/>
          <w:szCs w:val="28"/>
        </w:rPr>
        <w:t xml:space="preserve">  №2</w:t>
      </w:r>
    </w:p>
    <w:p w:rsidR="00350CB0" w:rsidRPr="00C27C2D" w:rsidRDefault="00350CB0" w:rsidP="00350CB0">
      <w:pPr>
        <w:ind w:firstLine="567"/>
        <w:jc w:val="both"/>
        <w:rPr>
          <w:sz w:val="28"/>
          <w:szCs w:val="28"/>
        </w:rPr>
      </w:pPr>
      <w:r w:rsidRPr="00C27C2D">
        <w:rPr>
          <w:sz w:val="28"/>
          <w:szCs w:val="28"/>
        </w:rPr>
        <w:t xml:space="preserve"> </w:t>
      </w:r>
    </w:p>
    <w:p w:rsidR="00350CB0" w:rsidRPr="00C27C2D" w:rsidRDefault="00350CB0" w:rsidP="00350CB0">
      <w:pPr>
        <w:ind w:firstLine="567"/>
        <w:jc w:val="both"/>
        <w:rPr>
          <w:sz w:val="28"/>
          <w:szCs w:val="28"/>
        </w:rPr>
      </w:pPr>
      <w:r w:rsidRPr="00C27C2D">
        <w:rPr>
          <w:b/>
          <w:sz w:val="28"/>
          <w:szCs w:val="28"/>
        </w:rPr>
        <w:t xml:space="preserve">25. Віза. </w:t>
      </w:r>
      <w:r w:rsidRPr="00C27C2D">
        <w:rPr>
          <w:sz w:val="28"/>
          <w:szCs w:val="28"/>
        </w:rPr>
        <w:t>Візою оформлюють внутрішнє погодження документа. Віза складається з назви посади, особистого підпису, ініціалів і прізвища особи, яка візує документ, дати завізування. Візу розміщують нижче реквізиту 23, як на лицьовому, так і на зворотному боці останнього аркуша документа.</w:t>
      </w:r>
    </w:p>
    <w:p w:rsidR="00350CB0" w:rsidRPr="00C27C2D" w:rsidRDefault="00350CB0" w:rsidP="00350CB0">
      <w:pPr>
        <w:ind w:firstLine="567"/>
        <w:jc w:val="both"/>
        <w:rPr>
          <w:i/>
          <w:sz w:val="28"/>
          <w:szCs w:val="28"/>
        </w:rPr>
      </w:pPr>
      <w:r w:rsidRPr="00C27C2D">
        <w:rPr>
          <w:i/>
          <w:sz w:val="28"/>
          <w:szCs w:val="28"/>
        </w:rPr>
        <w:t>Приклад</w:t>
      </w:r>
    </w:p>
    <w:p w:rsidR="00350CB0" w:rsidRPr="00C27C2D" w:rsidRDefault="00350CB0" w:rsidP="00350CB0">
      <w:pPr>
        <w:ind w:firstLine="567"/>
        <w:jc w:val="both"/>
        <w:rPr>
          <w:sz w:val="28"/>
          <w:szCs w:val="28"/>
        </w:rPr>
      </w:pPr>
    </w:p>
    <w:p w:rsidR="00350CB0" w:rsidRPr="00C27C2D" w:rsidRDefault="00350CB0" w:rsidP="00350CB0">
      <w:pPr>
        <w:ind w:firstLine="567"/>
        <w:jc w:val="both"/>
        <w:rPr>
          <w:sz w:val="28"/>
          <w:szCs w:val="28"/>
        </w:rPr>
      </w:pPr>
      <w:r w:rsidRPr="00C27C2D">
        <w:rPr>
          <w:sz w:val="28"/>
          <w:szCs w:val="28"/>
        </w:rPr>
        <w:t>Начальник юридичного відділу</w:t>
      </w:r>
    </w:p>
    <w:p w:rsidR="00350CB0" w:rsidRPr="00C27C2D" w:rsidRDefault="00350CB0" w:rsidP="00350CB0">
      <w:pPr>
        <w:ind w:firstLine="567"/>
        <w:jc w:val="both"/>
        <w:rPr>
          <w:sz w:val="28"/>
          <w:szCs w:val="28"/>
        </w:rPr>
      </w:pPr>
      <w:r w:rsidRPr="00C27C2D">
        <w:rPr>
          <w:sz w:val="28"/>
          <w:szCs w:val="28"/>
        </w:rPr>
        <w:t>Підпис Ініціали, прізвище</w:t>
      </w:r>
    </w:p>
    <w:p w:rsidR="00350CB0" w:rsidRPr="00C27C2D" w:rsidRDefault="00350CB0" w:rsidP="00350CB0">
      <w:pPr>
        <w:ind w:firstLine="567"/>
        <w:jc w:val="both"/>
        <w:rPr>
          <w:sz w:val="28"/>
          <w:szCs w:val="28"/>
          <w:lang w:val="ru-RU"/>
        </w:rPr>
      </w:pPr>
      <w:r w:rsidRPr="00C27C2D">
        <w:rPr>
          <w:sz w:val="28"/>
          <w:szCs w:val="28"/>
        </w:rPr>
        <w:t>18.09.20</w:t>
      </w:r>
      <w:r w:rsidRPr="00C27C2D">
        <w:rPr>
          <w:sz w:val="28"/>
          <w:szCs w:val="28"/>
          <w:lang w:val="ru-RU"/>
        </w:rPr>
        <w:t>15</w:t>
      </w:r>
    </w:p>
    <w:p w:rsidR="00350CB0" w:rsidRPr="00C27C2D" w:rsidRDefault="00350CB0" w:rsidP="00350CB0">
      <w:pPr>
        <w:ind w:firstLine="567"/>
        <w:jc w:val="both"/>
        <w:rPr>
          <w:sz w:val="28"/>
          <w:szCs w:val="28"/>
        </w:rPr>
      </w:pPr>
    </w:p>
    <w:p w:rsidR="00350CB0" w:rsidRPr="00C27C2D" w:rsidRDefault="00350CB0" w:rsidP="00350CB0">
      <w:pPr>
        <w:ind w:firstLine="567"/>
        <w:jc w:val="both"/>
        <w:rPr>
          <w:sz w:val="28"/>
          <w:szCs w:val="28"/>
        </w:rPr>
      </w:pPr>
      <w:r w:rsidRPr="00C27C2D">
        <w:rPr>
          <w:sz w:val="28"/>
          <w:szCs w:val="28"/>
        </w:rPr>
        <w:t>Візу ставлять на примірниках документів, які залишають в організації.</w:t>
      </w:r>
    </w:p>
    <w:p w:rsidR="00350CB0" w:rsidRPr="00C27C2D" w:rsidRDefault="00350CB0" w:rsidP="00350CB0">
      <w:pPr>
        <w:ind w:firstLine="567"/>
        <w:jc w:val="both"/>
        <w:rPr>
          <w:sz w:val="28"/>
          <w:szCs w:val="28"/>
        </w:rPr>
      </w:pPr>
      <w:r w:rsidRPr="00C27C2D">
        <w:rPr>
          <w:b/>
          <w:sz w:val="28"/>
          <w:szCs w:val="28"/>
        </w:rPr>
        <w:t xml:space="preserve">26. Печатка. </w:t>
      </w:r>
      <w:r w:rsidRPr="00C27C2D">
        <w:rPr>
          <w:sz w:val="28"/>
          <w:szCs w:val="28"/>
        </w:rPr>
        <w:t>Розміщується так, щоб вона охоплювала останні кілька літер найменування посади особи, котра підписала документ. Печатки бувають гербові (для документів, що засвідчують фізичні або юридичні права осіб) та прості (круглі, квадратні, трикутні – для документів, що використовуються за межами організації, для довідок з місця роботи тощо.</w:t>
      </w:r>
    </w:p>
    <w:p w:rsidR="00350CB0" w:rsidRPr="00C27C2D" w:rsidRDefault="00350CB0" w:rsidP="00350CB0">
      <w:pPr>
        <w:ind w:firstLine="567"/>
        <w:jc w:val="both"/>
        <w:rPr>
          <w:b/>
          <w:sz w:val="28"/>
          <w:szCs w:val="28"/>
        </w:rPr>
      </w:pPr>
      <w:r w:rsidRPr="00C27C2D">
        <w:rPr>
          <w:b/>
          <w:sz w:val="28"/>
          <w:szCs w:val="28"/>
        </w:rPr>
        <w:t>27. Відмітка про засвідчення копій.</w:t>
      </w:r>
    </w:p>
    <w:p w:rsidR="00350CB0" w:rsidRPr="00C27C2D" w:rsidRDefault="00350CB0" w:rsidP="00350CB0">
      <w:pPr>
        <w:ind w:firstLine="709"/>
        <w:jc w:val="both"/>
        <w:rPr>
          <w:sz w:val="28"/>
          <w:szCs w:val="28"/>
        </w:rPr>
      </w:pPr>
      <w:r w:rsidRPr="00C27C2D">
        <w:rPr>
          <w:sz w:val="28"/>
          <w:szCs w:val="28"/>
        </w:rPr>
        <w:t>Копія документа виготовляється й видається громадянам з дозволу керівника установи або структурного підрозділу.</w:t>
      </w:r>
    </w:p>
    <w:p w:rsidR="00350CB0" w:rsidRPr="00C27C2D" w:rsidRDefault="00350CB0" w:rsidP="00350CB0">
      <w:pPr>
        <w:ind w:firstLine="709"/>
        <w:jc w:val="both"/>
        <w:rPr>
          <w:sz w:val="28"/>
          <w:szCs w:val="28"/>
        </w:rPr>
      </w:pPr>
      <w:r w:rsidRPr="00C27C2D">
        <w:rPr>
          <w:sz w:val="28"/>
          <w:szCs w:val="28"/>
        </w:rPr>
        <w:t>Установа може засвідчити копії лише своїх документів (це не стосується архівних установ і нотаріатів).</w:t>
      </w:r>
    </w:p>
    <w:p w:rsidR="00350CB0" w:rsidRPr="00C27C2D" w:rsidRDefault="00350CB0" w:rsidP="00350CB0">
      <w:pPr>
        <w:ind w:firstLine="709"/>
        <w:jc w:val="both"/>
        <w:rPr>
          <w:sz w:val="28"/>
          <w:szCs w:val="28"/>
        </w:rPr>
      </w:pPr>
      <w:r w:rsidRPr="00C27C2D">
        <w:rPr>
          <w:sz w:val="28"/>
          <w:szCs w:val="28"/>
        </w:rPr>
        <w:t xml:space="preserve">Копія документа відтворюється на бланку установи й засвідчується підписом посадової особи. В разі виготовлення копії не на бланку повністю </w:t>
      </w:r>
      <w:r w:rsidRPr="00C27C2D">
        <w:rPr>
          <w:sz w:val="28"/>
          <w:szCs w:val="28"/>
        </w:rPr>
        <w:lastRenderedPageBreak/>
        <w:t>відтворюється текст бланка оригіналу і всі його реквізити. На першому аркуші копії робиться позначка „Копія” (праворуч угорі над реквізитом „адресат”).</w:t>
      </w:r>
    </w:p>
    <w:p w:rsidR="00350CB0" w:rsidRPr="00C27C2D" w:rsidRDefault="00350CB0" w:rsidP="00350CB0">
      <w:pPr>
        <w:ind w:firstLine="709"/>
        <w:jc w:val="both"/>
        <w:rPr>
          <w:sz w:val="28"/>
          <w:szCs w:val="28"/>
        </w:rPr>
      </w:pPr>
      <w:r w:rsidRPr="00C27C2D">
        <w:rPr>
          <w:sz w:val="28"/>
          <w:szCs w:val="28"/>
        </w:rPr>
        <w:t>Копії засвідчують проставленням нижче реквізиту „підпис” засвідчувального напису „правильно”, найменування посади працівника, який засвідчує копію, його особистого підпису й дати.</w:t>
      </w:r>
    </w:p>
    <w:p w:rsidR="00350CB0" w:rsidRPr="00C27C2D" w:rsidRDefault="00350CB0" w:rsidP="00350CB0">
      <w:pPr>
        <w:ind w:firstLine="709"/>
        <w:jc w:val="both"/>
        <w:rPr>
          <w:sz w:val="28"/>
          <w:szCs w:val="28"/>
        </w:rPr>
      </w:pPr>
      <w:r w:rsidRPr="00C27C2D">
        <w:rPr>
          <w:sz w:val="28"/>
          <w:szCs w:val="28"/>
        </w:rPr>
        <w:t>Засвідчення копій печаткою дозволяється в разі видачі на руки окремим особам та направлення в інші установи.</w:t>
      </w:r>
    </w:p>
    <w:p w:rsidR="00350CB0" w:rsidRPr="00C27C2D" w:rsidRDefault="00350CB0" w:rsidP="00350CB0">
      <w:pPr>
        <w:ind w:firstLine="567"/>
        <w:jc w:val="both"/>
        <w:rPr>
          <w:sz w:val="28"/>
          <w:szCs w:val="28"/>
        </w:rPr>
      </w:pPr>
      <w:r w:rsidRPr="00C27C2D">
        <w:rPr>
          <w:b/>
          <w:sz w:val="28"/>
          <w:szCs w:val="28"/>
        </w:rPr>
        <w:t>28. Прізвище виконавця і номер його телефону</w:t>
      </w:r>
      <w:r w:rsidRPr="00C27C2D">
        <w:rPr>
          <w:sz w:val="28"/>
          <w:szCs w:val="28"/>
        </w:rPr>
        <w:t xml:space="preserve"> – у лівому нижньому куті останньої сторінки документа.</w:t>
      </w:r>
    </w:p>
    <w:p w:rsidR="00350CB0" w:rsidRPr="00C27C2D" w:rsidRDefault="00350CB0" w:rsidP="00350CB0">
      <w:pPr>
        <w:ind w:firstLine="567"/>
        <w:jc w:val="both"/>
        <w:rPr>
          <w:sz w:val="28"/>
          <w:szCs w:val="28"/>
        </w:rPr>
      </w:pPr>
      <w:r w:rsidRPr="00C27C2D">
        <w:rPr>
          <w:b/>
          <w:sz w:val="28"/>
          <w:szCs w:val="28"/>
        </w:rPr>
        <w:t>29. Відмітка про виконання документа</w:t>
      </w:r>
      <w:r w:rsidRPr="00C27C2D">
        <w:rPr>
          <w:sz w:val="28"/>
          <w:szCs w:val="28"/>
        </w:rPr>
        <w:t xml:space="preserve"> й направлення його до справи. Ставлять у лівому куті нижнього берега лицьового боку першого аркуша документа. Вона містить таку дані: посилання на дату і номер документа, коротку довідку про виконання, слова „До справи”, номер справи, в якій документ буде зберігатися, дату направлення документа до справи, назву посади і підпис виконавця.</w:t>
      </w:r>
    </w:p>
    <w:p w:rsidR="00350CB0" w:rsidRPr="00C27C2D" w:rsidRDefault="00350CB0" w:rsidP="00350CB0">
      <w:pPr>
        <w:ind w:firstLine="567"/>
        <w:jc w:val="both"/>
        <w:rPr>
          <w:i/>
          <w:sz w:val="28"/>
          <w:szCs w:val="28"/>
        </w:rPr>
      </w:pPr>
      <w:r w:rsidRPr="00C27C2D">
        <w:rPr>
          <w:i/>
          <w:sz w:val="28"/>
          <w:szCs w:val="28"/>
        </w:rPr>
        <w:t>Приклад</w:t>
      </w:r>
    </w:p>
    <w:p w:rsidR="00350CB0" w:rsidRPr="00C27C2D" w:rsidRDefault="00350CB0" w:rsidP="00350CB0">
      <w:pPr>
        <w:ind w:firstLine="567"/>
        <w:jc w:val="both"/>
        <w:rPr>
          <w:sz w:val="28"/>
          <w:szCs w:val="28"/>
        </w:rPr>
      </w:pPr>
      <w:r w:rsidRPr="00C27C2D">
        <w:rPr>
          <w:sz w:val="28"/>
          <w:szCs w:val="28"/>
        </w:rPr>
        <w:t>До справи № 03-4</w:t>
      </w:r>
    </w:p>
    <w:p w:rsidR="00350CB0" w:rsidRPr="00C27C2D" w:rsidRDefault="00350CB0" w:rsidP="00350CB0">
      <w:pPr>
        <w:ind w:firstLine="567"/>
        <w:jc w:val="both"/>
        <w:rPr>
          <w:sz w:val="28"/>
          <w:szCs w:val="28"/>
        </w:rPr>
      </w:pPr>
      <w:r w:rsidRPr="00C27C2D">
        <w:rPr>
          <w:sz w:val="28"/>
          <w:szCs w:val="28"/>
        </w:rPr>
        <w:t>Відповідь надіслано 13.05.20</w:t>
      </w:r>
      <w:r w:rsidRPr="00C27C2D">
        <w:rPr>
          <w:sz w:val="28"/>
          <w:szCs w:val="28"/>
          <w:lang w:val="ru-RU"/>
        </w:rPr>
        <w:t>15</w:t>
      </w:r>
      <w:r w:rsidRPr="00C27C2D">
        <w:rPr>
          <w:sz w:val="28"/>
          <w:szCs w:val="28"/>
        </w:rPr>
        <w:t xml:space="preserve"> № 03-12/113</w:t>
      </w:r>
    </w:p>
    <w:p w:rsidR="00350CB0" w:rsidRPr="00C27C2D" w:rsidRDefault="00350CB0" w:rsidP="00350CB0">
      <w:pPr>
        <w:ind w:firstLine="567"/>
        <w:jc w:val="both"/>
        <w:rPr>
          <w:sz w:val="28"/>
          <w:szCs w:val="28"/>
        </w:rPr>
      </w:pPr>
      <w:r w:rsidRPr="00C27C2D">
        <w:rPr>
          <w:sz w:val="28"/>
          <w:szCs w:val="28"/>
        </w:rPr>
        <w:t>Посада Ініціали, прізвище</w:t>
      </w:r>
    </w:p>
    <w:p w:rsidR="00350CB0" w:rsidRPr="00C27C2D" w:rsidRDefault="00350CB0" w:rsidP="00350CB0">
      <w:pPr>
        <w:ind w:firstLine="567"/>
        <w:jc w:val="both"/>
        <w:rPr>
          <w:sz w:val="28"/>
          <w:szCs w:val="28"/>
          <w:lang w:val="ru-RU"/>
        </w:rPr>
      </w:pPr>
      <w:r w:rsidRPr="00C27C2D">
        <w:rPr>
          <w:sz w:val="28"/>
          <w:szCs w:val="28"/>
        </w:rPr>
        <w:t>14.05.20</w:t>
      </w:r>
      <w:r w:rsidRPr="00C27C2D">
        <w:rPr>
          <w:sz w:val="28"/>
          <w:szCs w:val="28"/>
          <w:lang w:val="ru-RU"/>
        </w:rPr>
        <w:t>15</w:t>
      </w:r>
    </w:p>
    <w:p w:rsidR="00350CB0" w:rsidRPr="00C27C2D" w:rsidRDefault="00350CB0" w:rsidP="00350CB0">
      <w:pPr>
        <w:ind w:firstLine="567"/>
        <w:jc w:val="both"/>
        <w:rPr>
          <w:sz w:val="28"/>
          <w:szCs w:val="28"/>
        </w:rPr>
      </w:pPr>
      <w:r w:rsidRPr="00C27C2D">
        <w:rPr>
          <w:b/>
          <w:sz w:val="28"/>
          <w:szCs w:val="28"/>
        </w:rPr>
        <w:t>30. Відмітка про наявність документа в електронній формі</w:t>
      </w:r>
      <w:r w:rsidRPr="00C27C2D">
        <w:rPr>
          <w:sz w:val="28"/>
          <w:szCs w:val="28"/>
        </w:rPr>
        <w:t xml:space="preserve"> – вказується </w:t>
      </w:r>
      <w:r w:rsidRPr="00C27C2D">
        <w:rPr>
          <w:i/>
          <w:sz w:val="28"/>
          <w:szCs w:val="28"/>
        </w:rPr>
        <w:t>„перенесено на машинний носій”,</w:t>
      </w:r>
      <w:r w:rsidRPr="00C27C2D">
        <w:rPr>
          <w:sz w:val="28"/>
          <w:szCs w:val="28"/>
        </w:rPr>
        <w:t xml:space="preserve"> дата перенесення, № масиву, підпис особи, відповідальної за перенесення даних. Ставлять у центрі нижнього берега лицьового боку першого аркуша документа.</w:t>
      </w:r>
    </w:p>
    <w:p w:rsidR="00350CB0" w:rsidRPr="00C27C2D" w:rsidRDefault="00350CB0" w:rsidP="00350CB0">
      <w:pPr>
        <w:ind w:firstLine="567"/>
        <w:jc w:val="both"/>
        <w:rPr>
          <w:sz w:val="28"/>
          <w:szCs w:val="28"/>
        </w:rPr>
      </w:pPr>
      <w:r w:rsidRPr="00C27C2D">
        <w:rPr>
          <w:b/>
          <w:sz w:val="28"/>
          <w:szCs w:val="28"/>
        </w:rPr>
        <w:t xml:space="preserve">31. Відмітка про надходження документа </w:t>
      </w:r>
      <w:r w:rsidRPr="00C27C2D">
        <w:rPr>
          <w:sz w:val="28"/>
          <w:szCs w:val="28"/>
        </w:rPr>
        <w:t>– скорочена назва організації, що отримала документ, дата його надходження (за потреби – година і хвилина), реєстраційний індекс документа. Ставиться у правому куті нижнього берега лицьового боку першого аркуша документа.</w:t>
      </w:r>
    </w:p>
    <w:p w:rsidR="00350CB0" w:rsidRPr="00C27C2D" w:rsidRDefault="00350CB0" w:rsidP="00350CB0">
      <w:pPr>
        <w:ind w:firstLine="567"/>
        <w:jc w:val="both"/>
        <w:rPr>
          <w:sz w:val="28"/>
          <w:szCs w:val="28"/>
        </w:rPr>
      </w:pPr>
      <w:r w:rsidRPr="00C27C2D">
        <w:rPr>
          <w:sz w:val="28"/>
          <w:szCs w:val="28"/>
        </w:rPr>
        <w:t>Відмітку про надходження документа до організації доцільно ставити за допомогою штампа.</w:t>
      </w:r>
    </w:p>
    <w:p w:rsidR="00350CB0" w:rsidRPr="00C27C2D" w:rsidRDefault="00350CB0" w:rsidP="00350CB0">
      <w:pPr>
        <w:ind w:firstLine="567"/>
        <w:jc w:val="both"/>
        <w:rPr>
          <w:sz w:val="28"/>
          <w:szCs w:val="28"/>
        </w:rPr>
      </w:pPr>
      <w:r w:rsidRPr="00C27C2D">
        <w:rPr>
          <w:b/>
          <w:sz w:val="28"/>
          <w:szCs w:val="28"/>
        </w:rPr>
        <w:t xml:space="preserve">32. Запис про державну реєстрацію. </w:t>
      </w:r>
      <w:r w:rsidRPr="00C27C2D">
        <w:rPr>
          <w:sz w:val="28"/>
          <w:szCs w:val="28"/>
        </w:rPr>
        <w:t>Фіксують тільки на нормативно-правових актах органів державної влади, долучених до державного реєстру відповідно до Указу Президента України „Про державну реєстрацію нормативних актів міністерств та інших органів державної виконавчої влади”.</w:t>
      </w:r>
    </w:p>
    <w:p w:rsidR="00350CB0" w:rsidRPr="00C27C2D" w:rsidRDefault="00350CB0" w:rsidP="00350CB0">
      <w:pPr>
        <w:ind w:firstLine="567"/>
        <w:jc w:val="both"/>
        <w:rPr>
          <w:sz w:val="28"/>
          <w:szCs w:val="28"/>
        </w:rPr>
      </w:pPr>
      <w:r w:rsidRPr="00C27C2D">
        <w:rPr>
          <w:sz w:val="28"/>
          <w:szCs w:val="28"/>
        </w:rPr>
        <w:t>Його розташовують після номера акта чи після грифа затвердження.</w:t>
      </w:r>
    </w:p>
    <w:p w:rsidR="00350CB0" w:rsidRPr="00C27C2D" w:rsidRDefault="00350CB0" w:rsidP="00350CB0">
      <w:pPr>
        <w:ind w:firstLine="567"/>
        <w:jc w:val="both"/>
        <w:rPr>
          <w:sz w:val="28"/>
          <w:szCs w:val="28"/>
        </w:rPr>
      </w:pPr>
      <w:r w:rsidRPr="00C27C2D">
        <w:rPr>
          <w:sz w:val="28"/>
          <w:szCs w:val="28"/>
        </w:rPr>
        <w:t>Кожний вид документа має тільки йому притаманний набір реквізитів.</w:t>
      </w:r>
    </w:p>
    <w:p w:rsidR="00350CB0" w:rsidRPr="00C27C2D" w:rsidRDefault="00350CB0" w:rsidP="00350CB0">
      <w:pPr>
        <w:pStyle w:val="HTML"/>
        <w:shd w:val="clear" w:color="auto" w:fill="FFFFFF"/>
        <w:jc w:val="both"/>
        <w:rPr>
          <w:rFonts w:ascii="Times New Roman" w:hAnsi="Times New Roman" w:cs="Times New Roman"/>
          <w:sz w:val="28"/>
          <w:szCs w:val="28"/>
        </w:rPr>
      </w:pPr>
      <w:r w:rsidRPr="00C27C2D">
        <w:rPr>
          <w:rFonts w:ascii="Times New Roman" w:hAnsi="Times New Roman" w:cs="Times New Roman"/>
          <w:sz w:val="28"/>
          <w:szCs w:val="28"/>
        </w:rPr>
        <w:t xml:space="preserve">        Документи,  що їх складають в організації,  повинні  мати такі  обов'язкові  реквізити:  назва організації (07),  назва виду документа (10) (не зазначають на листах), дата (11), реєстраційний індекс документа (12),  заголовок до тексту документа (19),  текст документа (21), підпис (23).</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4</w:t>
      </w:r>
      <w:r w:rsidRPr="00C27C2D">
        <w:rPr>
          <w:b/>
          <w:sz w:val="28"/>
          <w:szCs w:val="28"/>
        </w:rPr>
        <w:t>.3 Вимоги до бланків документів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Як правило, усі службові документи мають оформлятися на бланках установи. </w:t>
      </w:r>
      <w:r w:rsidRPr="00C27C2D">
        <w:rPr>
          <w:b/>
          <w:sz w:val="28"/>
          <w:szCs w:val="28"/>
        </w:rPr>
        <w:t>Бланк</w:t>
      </w:r>
      <w:r w:rsidRPr="00C27C2D">
        <w:rPr>
          <w:sz w:val="28"/>
          <w:szCs w:val="28"/>
        </w:rPr>
        <w:t xml:space="preserve"> – стандартний лист з нанесеною друкарським способом постійною інформацією і місцем, відведеним для змінної. Бланки </w:t>
      </w:r>
      <w:r w:rsidRPr="00C27C2D">
        <w:rPr>
          <w:sz w:val="28"/>
          <w:szCs w:val="28"/>
        </w:rPr>
        <w:lastRenderedPageBreak/>
        <w:t>виготовляються згідно з вимогами державних стандартів на папері форматів А4 та А5 (наприклад, для довідок).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Існує три види бланків: бланк для листів, бланк конкретного виду документа і загальний бланк для інших видів організаційно-розпорядчих документів;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Бланки виготовляються друкарським способом на папері світлих тонів; бланки кожного виду повинні виготовлятися на основі кутового</w:t>
      </w:r>
      <w:r w:rsidRPr="00C27C2D">
        <w:rPr>
          <w:b/>
          <w:sz w:val="28"/>
          <w:szCs w:val="28"/>
        </w:rPr>
        <w:t xml:space="preserve"> </w:t>
      </w:r>
      <w:r w:rsidRPr="00C27C2D">
        <w:rPr>
          <w:sz w:val="28"/>
          <w:szCs w:val="28"/>
        </w:rPr>
        <w:t>або повздовжнього розміщення реквізитів.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Реквізити заголовка розміщуються </w:t>
      </w:r>
      <w:r w:rsidRPr="00C27C2D">
        <w:rPr>
          <w:i/>
          <w:sz w:val="28"/>
          <w:szCs w:val="28"/>
        </w:rPr>
        <w:t>центрованим</w:t>
      </w:r>
      <w:r w:rsidRPr="00C27C2D">
        <w:rPr>
          <w:sz w:val="28"/>
          <w:szCs w:val="28"/>
        </w:rPr>
        <w:t xml:space="preserve"> (початок і кінець кожного рядка реквізиту однаково віддалені від меж лівого і правого берегів) або </w:t>
      </w:r>
      <w:r w:rsidRPr="00C27C2D">
        <w:rPr>
          <w:i/>
          <w:sz w:val="28"/>
          <w:szCs w:val="28"/>
        </w:rPr>
        <w:t>прапоровим</w:t>
      </w:r>
      <w:r w:rsidRPr="00C27C2D">
        <w:rPr>
          <w:sz w:val="28"/>
          <w:szCs w:val="28"/>
        </w:rPr>
        <w:t xml:space="preserve"> (кожний рядок реквізиту починається від межі лівого берега) способом.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Підприємства, установи та організації, які мають право використовувати у діловодстві поряд з українською мовою мови національних меншин (згідно із Законом України „Про мови в Українській РСР”), окремі реквізити („Назва організації вищого рівня”, „Назва організації”, „Назва структурного підрозділу”, „Довідкові дані про організацію” і „Назва виду документа”) можуть друкувати двома мовами – українською та мовою національних меншин на одному рівні поздовжнього бланка. Для листування з постійними закордонними кореспондентами теж можуть виготовлятися бланки двома мовами: ліворуч – українською, праворуч – іноземною. Однак в межах України не дозволено застосовувати бланки, в яких використано іноземну мову.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4</w:t>
      </w:r>
      <w:r w:rsidRPr="00C27C2D">
        <w:rPr>
          <w:b/>
          <w:sz w:val="28"/>
          <w:szCs w:val="28"/>
        </w:rPr>
        <w:t>.4 Оформлювання сторінки. Вимоги до тексту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Важливе місце в діловодстві посідають правила  оформлення документів. Згідно з ними документ повинен:</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w:t>
      </w:r>
      <w:r w:rsidRPr="00C27C2D">
        <w:rPr>
          <w:b/>
          <w:sz w:val="28"/>
          <w:szCs w:val="28"/>
        </w:rPr>
        <w:t xml:space="preserve"> </w:t>
      </w:r>
      <w:r w:rsidRPr="00C27C2D">
        <w:rPr>
          <w:sz w:val="28"/>
          <w:szCs w:val="28"/>
        </w:rPr>
        <w:t>надходити від установи чи юридичної особи, які мають на це право;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2) бути юридично правильно оформленим;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3)</w:t>
      </w:r>
      <w:r w:rsidRPr="00C27C2D">
        <w:rPr>
          <w:b/>
          <w:sz w:val="28"/>
          <w:szCs w:val="28"/>
        </w:rPr>
        <w:t xml:space="preserve"> </w:t>
      </w:r>
      <w:r w:rsidRPr="00C27C2D">
        <w:rPr>
          <w:sz w:val="28"/>
          <w:szCs w:val="28"/>
        </w:rPr>
        <w:t>подавати об</w:t>
      </w:r>
      <w:r w:rsidRPr="00C27C2D">
        <w:rPr>
          <w:sz w:val="28"/>
          <w:szCs w:val="28"/>
        </w:rPr>
        <w:sym w:font="Arial" w:char="F027"/>
      </w:r>
      <w:r w:rsidRPr="00C27C2D">
        <w:rPr>
          <w:sz w:val="28"/>
          <w:szCs w:val="28"/>
        </w:rPr>
        <w:t>єктивні відомості про події, які висвітлює, базуватися на фактах і містити конкретні пропозиції або вказівки;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4) бути максимально стислим, але не за рахунок зменшення інформації; без повторень та вживання слів та зворотів, які не несуть змістовне навантаження;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5) бути грамотним і зрозумілим кожному, хто його читає;</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6) оформлятися за встановленою формою згідно з реквізитами;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7) бути бездоганно відредагованим, мати копії та чернетки;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8) складатися на відповідних бланках або папері стандартного формату.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Для складання службових документів в установах належить використовувати папір форматів А4 (210</w:t>
      </w:r>
      <w:r w:rsidRPr="00C27C2D">
        <w:rPr>
          <w:sz w:val="28"/>
          <w:szCs w:val="28"/>
        </w:rPr>
        <w:sym w:font="Colonna MT" w:char="F0D7"/>
      </w:r>
      <w:r w:rsidRPr="00C27C2D">
        <w:rPr>
          <w:sz w:val="28"/>
          <w:szCs w:val="28"/>
        </w:rPr>
        <w:t>297мм) та А5 (148</w:t>
      </w:r>
      <w:r w:rsidRPr="00C27C2D">
        <w:rPr>
          <w:sz w:val="28"/>
          <w:szCs w:val="28"/>
        </w:rPr>
        <w:sym w:font="Colonna MT" w:char="F0D7"/>
      </w:r>
      <w:r w:rsidRPr="00C27C2D">
        <w:rPr>
          <w:sz w:val="28"/>
          <w:szCs w:val="28"/>
        </w:rPr>
        <w:t>210мм). Можна використовувати папір формату А3 (297х420 мм) – для оформлювання документів у вигляді таблиць та А6 (105х148 мм) – для резолюцій. Складання документів на папері довільного формату не дозволяється.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Документи повинні мати такі береги: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лівий – </w:t>
      </w:r>
      <w:smartTag w:uri="urn:schemas-microsoft-com:office:smarttags" w:element="metricconverter">
        <w:smartTagPr>
          <w:attr w:name="ProductID" w:val="30 мм"/>
        </w:smartTagPr>
        <w:r w:rsidRPr="00C27C2D">
          <w:rPr>
            <w:sz w:val="28"/>
            <w:szCs w:val="28"/>
          </w:rPr>
          <w:t>30 мм</w:t>
        </w:r>
      </w:smartTag>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правий – </w:t>
      </w:r>
      <w:smartTag w:uri="urn:schemas-microsoft-com:office:smarttags" w:element="metricconverter">
        <w:smartTagPr>
          <w:attr w:name="ProductID" w:val="10 мм"/>
        </w:smartTagPr>
        <w:r w:rsidRPr="00C27C2D">
          <w:rPr>
            <w:sz w:val="28"/>
            <w:szCs w:val="28"/>
          </w:rPr>
          <w:t>10 мм</w:t>
        </w:r>
      </w:smartTag>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верхній і нижній – </w:t>
      </w:r>
      <w:smartTag w:uri="urn:schemas-microsoft-com:office:smarttags" w:element="metricconverter">
        <w:smartTagPr>
          <w:attr w:name="ProductID" w:val="20 мм"/>
        </w:smartTagPr>
        <w:r w:rsidRPr="00C27C2D">
          <w:rPr>
            <w:sz w:val="28"/>
            <w:szCs w:val="28"/>
          </w:rPr>
          <w:t>20 мм</w:t>
        </w:r>
      </w:smartTag>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lastRenderedPageBreak/>
        <w:t>Текст документів, оформлених на папері формату А4, треба друкувати через 1,5 міжрядкового інтервалу, А5 – через 1-1,5 міжрядкового інтервалу.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Реквізити документа (крім тексту), що складаються з кількох рядків, друкують через 1 міжрядковий інтервал.</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Важливе значення має зовнішній вигляд документа. Якщо документ оформлений неохайно, значить в установі низька культура праці.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Якщо документ займає більше, ніж 1 аркуш паперу, на наступний аркуш не можна переносити одні підписи. Крім них, там має бути не менше 2-х рядків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Тільки перша сторінка документа друкується на бланку, 2-а і наступні – на чистих аркушах паперу такого самого розміру і якості, що й папір, на якому надруковано бланк.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Другий і наступні за ним аркуші документа нумеруються.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Тексти документів постійного зберігання друкують на одному боці аркуша, документи зі строком зберігання до 5 років можна друкувати з двох сторін аркуша.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Якщо текст вміщений на одному боці аркуша, то номери проставляються посередині верхнього поля аркуша на відстані не менше </w:t>
      </w:r>
      <w:smartTag w:uri="urn:schemas-microsoft-com:office:smarttags" w:element="metricconverter">
        <w:smartTagPr>
          <w:attr w:name="ProductID" w:val="10 мм"/>
        </w:smartTagPr>
        <w:r w:rsidRPr="00C27C2D">
          <w:rPr>
            <w:sz w:val="28"/>
            <w:szCs w:val="28"/>
          </w:rPr>
          <w:t>10 мм</w:t>
        </w:r>
      </w:smartTag>
      <w:r w:rsidRPr="00C27C2D">
        <w:rPr>
          <w:sz w:val="28"/>
          <w:szCs w:val="28"/>
        </w:rPr>
        <w:t xml:space="preserve"> від верхнього його краю  арабськими цифрами без слова „сторінка” і пунктуаційних знаків (неправильно: -5-, 10.). Якщо текст друкується з обох боків аркуша, то непарні сторінки позначаються у правому верхньому кутку, парні – у лівому верхньому кутку аркуша.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Рубрикація </w:t>
      </w:r>
      <w:r w:rsidRPr="00C27C2D">
        <w:rPr>
          <w:sz w:val="28"/>
          <w:szCs w:val="28"/>
        </w:rPr>
        <w:t>– це членування тексту на складові частини, графічне відділення однієї частини від іншої, а також використання заголовків, нумерації тощо. Складність рубрикації залежить від змісту документа, його обсягу, тематики й призначення. Найпростіша рубрикація – поділ на абзаци. Середня довжина абзацу – 4-6 речень, хоча в текстах документів часто зустрічаються абзаци, що складаються з одного речення.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Нумерація частин тексту</w:t>
      </w:r>
      <w:r w:rsidRPr="00C27C2D">
        <w:rPr>
          <w:sz w:val="28"/>
          <w:szCs w:val="28"/>
        </w:rPr>
        <w:t xml:space="preserve"> – це числове чи за допомогою літер позначення послідовності розташування його складових частин.</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Існує </w:t>
      </w:r>
      <w:r w:rsidRPr="00C27C2D">
        <w:rPr>
          <w:b/>
          <w:sz w:val="28"/>
          <w:szCs w:val="28"/>
        </w:rPr>
        <w:t>2-і системи нумерації</w:t>
      </w:r>
      <w:r w:rsidRPr="00C27C2D">
        <w:rPr>
          <w:sz w:val="28"/>
          <w:szCs w:val="28"/>
        </w:rPr>
        <w:t>: комбінована і суто цифрова. Перша ґрунтується на використанні різних типів позначок – римських та арабських цифр, великих літер та ін. Друга використовує лише арабські цифри, розміщені у певній послідовності. У діловодстві широко застосовується суто цифрова система нумерації. Наприклад:</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                             – Розділ 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1.1                         – Частина 1 розділу 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1.1.1                  – Пункт 1 частини 1 розділу 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1.1.1.1           – Параграф 1 пункту 1 частини 1 розділу 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1.1.1.2           – Параграф 2 пункту 1 частини 1 розділу 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1.1.2                  – Пункт 2 частини 1 розділу 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1.2                         – Частина 2 розділу 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1.2.1                  – Пункт 1 частини 2 розділу 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1.2.2                  – Пункт 2 частини 2 розділу 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lastRenderedPageBreak/>
        <w:t xml:space="preserve">Текст документа складається з трьох логічних елементів: вступу, доведення та закінчення. Закінчення може бути </w:t>
      </w:r>
      <w:r w:rsidRPr="00C27C2D">
        <w:rPr>
          <w:b/>
          <w:sz w:val="28"/>
          <w:szCs w:val="28"/>
        </w:rPr>
        <w:t xml:space="preserve">активним </w:t>
      </w:r>
      <w:r w:rsidRPr="00C27C2D">
        <w:rPr>
          <w:sz w:val="28"/>
          <w:szCs w:val="28"/>
        </w:rPr>
        <w:t xml:space="preserve">– зазначає, яку дію мусить виконати адресат, і </w:t>
      </w:r>
      <w:r w:rsidRPr="00C27C2D">
        <w:rPr>
          <w:b/>
          <w:sz w:val="28"/>
          <w:szCs w:val="28"/>
        </w:rPr>
        <w:t xml:space="preserve">пасивним </w:t>
      </w:r>
      <w:r w:rsidRPr="00C27C2D">
        <w:rPr>
          <w:sz w:val="28"/>
          <w:szCs w:val="28"/>
        </w:rPr>
        <w:t>– інформує про якийсь факт, обставину.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При підготовці тексту документа необхідно: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1. Замінювати складні речення простими, що сприяє прискореному сприйманню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2.</w:t>
      </w:r>
      <w:r w:rsidRPr="00C27C2D">
        <w:rPr>
          <w:b/>
          <w:sz w:val="28"/>
          <w:szCs w:val="28"/>
        </w:rPr>
        <w:t xml:space="preserve"> </w:t>
      </w:r>
      <w:r w:rsidRPr="00C27C2D">
        <w:rPr>
          <w:sz w:val="28"/>
          <w:szCs w:val="28"/>
        </w:rPr>
        <w:t>Вживати стійкі словосполучення типу: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rPr>
      </w:pPr>
      <w:r w:rsidRPr="00C27C2D">
        <w:rPr>
          <w:i/>
          <w:sz w:val="28"/>
          <w:szCs w:val="28"/>
        </w:rPr>
        <w:t>- згідно з Вашим проханням;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rPr>
      </w:pPr>
      <w:r w:rsidRPr="00C27C2D">
        <w:rPr>
          <w:i/>
          <w:sz w:val="28"/>
          <w:szCs w:val="28"/>
        </w:rPr>
        <w:t>- відповідно до Постанови...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Такі стандартні вирази полегшують сприймання документа, скорочують час на пошуки формулювань.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3. Вживати прямий порядок слів у реченні (підмет передує присудкові) у тому випадку, коли логічний наголос падає на об</w:t>
      </w:r>
      <w:r w:rsidRPr="00C27C2D">
        <w:rPr>
          <w:sz w:val="28"/>
          <w:szCs w:val="28"/>
        </w:rPr>
        <w:sym w:font="Arial" w:char="F027"/>
      </w:r>
      <w:r w:rsidRPr="00C27C2D">
        <w:rPr>
          <w:sz w:val="28"/>
          <w:szCs w:val="28"/>
        </w:rPr>
        <w:t>єкт дії. Зворотний порядок слів вживається, якщо логічний наголос падає на саму дію.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4.</w:t>
      </w:r>
      <w:r w:rsidRPr="00C27C2D">
        <w:rPr>
          <w:b/>
          <w:sz w:val="28"/>
          <w:szCs w:val="28"/>
        </w:rPr>
        <w:t xml:space="preserve"> </w:t>
      </w:r>
      <w:r w:rsidRPr="00C27C2D">
        <w:rPr>
          <w:sz w:val="28"/>
          <w:szCs w:val="28"/>
        </w:rPr>
        <w:t>Складнопідрядні речення вживати для висловлення причинно-наслідкових зв</w:t>
      </w:r>
      <w:r w:rsidRPr="00C27C2D">
        <w:rPr>
          <w:sz w:val="28"/>
          <w:szCs w:val="28"/>
        </w:rPr>
        <w:sym w:font="Arial" w:char="F027"/>
      </w:r>
      <w:r w:rsidRPr="00C27C2D">
        <w:rPr>
          <w:sz w:val="28"/>
          <w:szCs w:val="28"/>
        </w:rPr>
        <w:t xml:space="preserve">язків, використовуючи сполучники </w:t>
      </w:r>
      <w:r w:rsidRPr="00C27C2D">
        <w:rPr>
          <w:b/>
          <w:i/>
          <w:sz w:val="28"/>
          <w:szCs w:val="28"/>
        </w:rPr>
        <w:t>що, який, якщо, щоб, де, як, за умови</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rPr>
      </w:pPr>
      <w:r w:rsidRPr="00C27C2D">
        <w:rPr>
          <w:sz w:val="28"/>
          <w:szCs w:val="28"/>
        </w:rPr>
        <w:t xml:space="preserve">5. Важливою ознакою ділових паперів є і часте використання дієприкметникових і дієприслівникових зворотів, що надають діловим документам стислості, з їх допомогою формулюються причини, що викликали прийняття того чи іншого управлінського рішення. Дієприслівниковий зворот починає, а не завершує фразу. Наприклад: </w:t>
      </w:r>
      <w:r w:rsidRPr="00C27C2D">
        <w:rPr>
          <w:i/>
          <w:sz w:val="28"/>
          <w:szCs w:val="28"/>
        </w:rPr>
        <w:t>„Враховуючи... Вважаючи... Беручи до уваги... Керуючись...”.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6.</w:t>
      </w:r>
      <w:r w:rsidRPr="00C27C2D">
        <w:rPr>
          <w:b/>
          <w:sz w:val="28"/>
          <w:szCs w:val="28"/>
        </w:rPr>
        <w:t xml:space="preserve"> </w:t>
      </w:r>
      <w:r w:rsidRPr="00C27C2D">
        <w:rPr>
          <w:sz w:val="28"/>
          <w:szCs w:val="28"/>
        </w:rPr>
        <w:t>Замінювати займенники іменниками.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7. Не вживати</w:t>
      </w:r>
      <w:r w:rsidRPr="00C27C2D">
        <w:rPr>
          <w:b/>
          <w:sz w:val="28"/>
          <w:szCs w:val="28"/>
        </w:rPr>
        <w:t xml:space="preserve"> </w:t>
      </w:r>
      <w:r w:rsidRPr="00C27C2D">
        <w:rPr>
          <w:sz w:val="28"/>
          <w:szCs w:val="28"/>
        </w:rPr>
        <w:t>емоційних виразів і не показувати суб</w:t>
      </w:r>
      <w:r w:rsidRPr="00C27C2D">
        <w:rPr>
          <w:sz w:val="28"/>
          <w:szCs w:val="28"/>
        </w:rPr>
        <w:sym w:font="Arial" w:char="F027"/>
      </w:r>
      <w:r w:rsidRPr="00C27C2D">
        <w:rPr>
          <w:sz w:val="28"/>
          <w:szCs w:val="28"/>
        </w:rPr>
        <w:t>єктивного ставлення до викладеного. Тон службового документа – нейтральний.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rPr>
      </w:pPr>
      <w:r w:rsidRPr="00C27C2D">
        <w:rPr>
          <w:sz w:val="28"/>
          <w:szCs w:val="28"/>
        </w:rPr>
        <w:t xml:space="preserve">Оскільки автором управлінського документа є юридична особа, то його текст викладається від третьої особи. Наприклад: </w:t>
      </w:r>
      <w:r w:rsidRPr="00C27C2D">
        <w:rPr>
          <w:i/>
          <w:sz w:val="28"/>
          <w:szCs w:val="28"/>
        </w:rPr>
        <w:t>„Колегія ухвалила”.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8.</w:t>
      </w:r>
      <w:r w:rsidRPr="00C27C2D">
        <w:rPr>
          <w:b/>
          <w:sz w:val="28"/>
          <w:szCs w:val="28"/>
        </w:rPr>
        <w:t xml:space="preserve"> </w:t>
      </w:r>
      <w:r w:rsidRPr="00C27C2D">
        <w:rPr>
          <w:sz w:val="28"/>
          <w:szCs w:val="28"/>
        </w:rPr>
        <w:t>У розпорядчих документах застосовуються мовні конструкції наказового характеру:</w:t>
      </w:r>
      <w:r w:rsidRPr="00C27C2D">
        <w:rPr>
          <w:b/>
          <w:sz w:val="28"/>
          <w:szCs w:val="28"/>
        </w:rPr>
        <w:t xml:space="preserve"> </w:t>
      </w:r>
      <w:r w:rsidRPr="00C27C2D">
        <w:rPr>
          <w:i/>
          <w:sz w:val="28"/>
          <w:szCs w:val="28"/>
        </w:rPr>
        <w:t xml:space="preserve"> наказую </w:t>
      </w:r>
      <w:r w:rsidRPr="00C27C2D">
        <w:rPr>
          <w:sz w:val="28"/>
          <w:szCs w:val="28"/>
        </w:rPr>
        <w:t>(у наказі),</w:t>
      </w:r>
      <w:r w:rsidRPr="00C27C2D">
        <w:rPr>
          <w:i/>
          <w:sz w:val="28"/>
          <w:szCs w:val="28"/>
        </w:rPr>
        <w:t xml:space="preserve"> пропоную</w:t>
      </w:r>
      <w:r w:rsidRPr="00C27C2D">
        <w:rPr>
          <w:sz w:val="28"/>
          <w:szCs w:val="28"/>
        </w:rPr>
        <w:t xml:space="preserve"> (у вказівках).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9. У діловому листуванні переважає непряма мова, а пряма вживається лише в тих випадках, коли є необхідність дослівно передати зміст деяких законодавчих актів.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 xml:space="preserve">10. Типовою ознакою ділового стилю є використання віддієслівних іменників. Вони дають загальне уявлення про дію. Наприклад: </w:t>
      </w:r>
      <w:r w:rsidRPr="00C27C2D">
        <w:rPr>
          <w:i/>
          <w:sz w:val="28"/>
          <w:szCs w:val="28"/>
        </w:rPr>
        <w:t xml:space="preserve">провести </w:t>
      </w:r>
      <w:r w:rsidRPr="00C27C2D">
        <w:rPr>
          <w:i/>
          <w:sz w:val="28"/>
          <w:szCs w:val="28"/>
          <w:u w:val="single"/>
        </w:rPr>
        <w:t>огляд</w:t>
      </w:r>
      <w:r w:rsidRPr="00C27C2D">
        <w:rPr>
          <w:i/>
          <w:sz w:val="28"/>
          <w:szCs w:val="28"/>
        </w:rPr>
        <w:t xml:space="preserve">, подати </w:t>
      </w:r>
      <w:r w:rsidRPr="00C27C2D">
        <w:rPr>
          <w:i/>
          <w:sz w:val="28"/>
          <w:szCs w:val="28"/>
          <w:u w:val="single"/>
        </w:rPr>
        <w:t>звіт</w:t>
      </w:r>
      <w:r w:rsidRPr="00C27C2D">
        <w:rPr>
          <w:i/>
          <w:sz w:val="28"/>
          <w:szCs w:val="28"/>
        </w:rPr>
        <w:t xml:space="preserve">... </w:t>
      </w:r>
      <w:r w:rsidRPr="00C27C2D">
        <w:rPr>
          <w:sz w:val="28"/>
          <w:szCs w:val="28"/>
        </w:rPr>
        <w:t>Віддієслівні іменники забезпечують однозначність, надають документам певної офіційності.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 xml:space="preserve">За способом викладу виділяють такі </w:t>
      </w:r>
      <w:r w:rsidRPr="00C27C2D">
        <w:rPr>
          <w:b/>
          <w:sz w:val="28"/>
          <w:szCs w:val="28"/>
        </w:rPr>
        <w:t xml:space="preserve">види текстів: </w:t>
      </w:r>
      <w:r w:rsidRPr="00C27C2D">
        <w:rPr>
          <w:sz w:val="28"/>
          <w:szCs w:val="28"/>
        </w:rPr>
        <w:t>розповідь, опис, міркування.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b/>
          <w:sz w:val="28"/>
          <w:szCs w:val="28"/>
        </w:rPr>
        <w:t xml:space="preserve">Розповідь </w:t>
      </w:r>
      <w:r w:rsidRPr="00C27C2D">
        <w:rPr>
          <w:sz w:val="28"/>
          <w:szCs w:val="28"/>
        </w:rPr>
        <w:t>використовується в автобіографіях, протоколах, звітах і подібних документах. Виклад ведеться у хронологічному порядку. Відступати від цього принципу можна лише тоді, коли необхідно підкреслити залежність роз</w:t>
      </w:r>
      <w:r w:rsidRPr="00C27C2D">
        <w:rPr>
          <w:sz w:val="28"/>
          <w:szCs w:val="28"/>
        </w:rPr>
        <w:sym w:font="Arial" w:char="F027"/>
      </w:r>
      <w:r w:rsidRPr="00C27C2D">
        <w:rPr>
          <w:sz w:val="28"/>
          <w:szCs w:val="28"/>
        </w:rPr>
        <w:t>єднаних у часі, але внутрішньо пов</w:t>
      </w:r>
      <w:r w:rsidRPr="00C27C2D">
        <w:rPr>
          <w:sz w:val="28"/>
          <w:szCs w:val="28"/>
        </w:rPr>
        <w:sym w:font="Arial" w:char="F027"/>
      </w:r>
      <w:r w:rsidRPr="00C27C2D">
        <w:rPr>
          <w:sz w:val="28"/>
          <w:szCs w:val="28"/>
        </w:rPr>
        <w:t>язаних подій.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b/>
          <w:sz w:val="28"/>
          <w:szCs w:val="28"/>
        </w:rPr>
        <w:t xml:space="preserve">Опис </w:t>
      </w:r>
      <w:r w:rsidRPr="00C27C2D">
        <w:rPr>
          <w:sz w:val="28"/>
          <w:szCs w:val="28"/>
        </w:rPr>
        <w:t>– це спосіб характеристики явища через перелік його ознак, властивостей тощо. Застосовується у звітах, актах, наказах, постановах.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b/>
          <w:sz w:val="28"/>
          <w:szCs w:val="28"/>
        </w:rPr>
        <w:lastRenderedPageBreak/>
        <w:t xml:space="preserve">Міркування – </w:t>
      </w:r>
      <w:r w:rsidRPr="00C27C2D">
        <w:rPr>
          <w:sz w:val="28"/>
          <w:szCs w:val="28"/>
        </w:rPr>
        <w:t>спосіб викладу, за якого логічно послідовний ряд визначень, суджень і висновків розкриває внутрішній зв</w:t>
      </w:r>
      <w:r w:rsidRPr="00C27C2D">
        <w:rPr>
          <w:sz w:val="28"/>
          <w:szCs w:val="28"/>
        </w:rPr>
        <w:sym w:font="Arial" w:char="F027"/>
      </w:r>
      <w:r w:rsidRPr="00C27C2D">
        <w:rPr>
          <w:sz w:val="28"/>
          <w:szCs w:val="28"/>
        </w:rPr>
        <w:t>язок явищ і, як правило, доводить певне положення.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У ряді документів усі три способи викладу поєднуються, доповнюють один одного.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b/>
          <w:sz w:val="28"/>
          <w:szCs w:val="28"/>
        </w:rPr>
        <w:t>Найзагальніша вимога до тексту ділового паперу</w:t>
      </w:r>
      <w:r w:rsidRPr="00C27C2D">
        <w:rPr>
          <w:sz w:val="28"/>
          <w:szCs w:val="28"/>
        </w:rPr>
        <w:t xml:space="preserve"> – логічна послідовність викладу. А основний елемент логічної побудови змісту документа – виклад його мети.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 xml:space="preserve">Якщо на початку документа викладаються обставини, які викликали його появу, або вказуються причини саме такої постановки питання, а в кінці викладається мета, такий виклад називається </w:t>
      </w:r>
      <w:r w:rsidRPr="00C27C2D">
        <w:rPr>
          <w:b/>
          <w:sz w:val="28"/>
          <w:szCs w:val="28"/>
        </w:rPr>
        <w:t>прямим</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 xml:space="preserve">Якщо мета викладається на початку документа, а вже потім даються пояснення – це </w:t>
      </w:r>
      <w:r w:rsidRPr="00C27C2D">
        <w:rPr>
          <w:b/>
          <w:sz w:val="28"/>
          <w:szCs w:val="28"/>
        </w:rPr>
        <w:t>зворотний виклад</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Фактичний матеріал, використаний у службовому документі, повинен бути достовірним.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Композиційної стрункості діловим паперам надає вдале розміщення матеріалу, послідовний виклад. У процесі викладу змісту не слід перевантажувати документ другорядними деталями, дрібницями, зайвими словесними прикрасами. Автор мусить виділити головне, навести вирішальні аргументи, підкріпити їх лише найнеобхіднішими фактами і цифрами.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Доцільно кожен документ присвячувати</w:t>
      </w:r>
      <w:r w:rsidRPr="00C27C2D">
        <w:rPr>
          <w:b/>
          <w:sz w:val="28"/>
          <w:szCs w:val="28"/>
        </w:rPr>
        <w:t xml:space="preserve"> одному питанню</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Виклад треба організувати так, щоб у порівняно невеликий за обсягом документ укласти максимум потрібної інформації.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Слова й словосполучення, особливо часто вживані у певних типах документів, утворюють своєрідний каркас їх змісту. У таких випадках складання документів може бути зведене до заповнення бланків. Тому прийнято говорити, що ділові папери не пишуться, а укладаються.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4</w:t>
      </w:r>
      <w:r w:rsidRPr="00C27C2D">
        <w:rPr>
          <w:b/>
          <w:sz w:val="28"/>
          <w:szCs w:val="28"/>
        </w:rPr>
        <w:t>.5 Основні вимоги до мовних засобів у документах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Основним видом письмового тексту ділового мовлення є документ (від лат. dorumentum – доказ).</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Ділові документи вирізняються особливими мовними засобами, що відповідають нормам літературної мови.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Основною вимогою</w:t>
      </w:r>
      <w:r w:rsidRPr="00C27C2D">
        <w:rPr>
          <w:sz w:val="28"/>
          <w:szCs w:val="28"/>
        </w:rPr>
        <w:t xml:space="preserve"> до мовних засобів є їх доступність широкому читачеві, це загальновживані слова, терміни, значення яких зафіксоване у словнику.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Терміни </w:t>
      </w:r>
      <w:r w:rsidRPr="00C27C2D">
        <w:rPr>
          <w:sz w:val="28"/>
          <w:szCs w:val="28"/>
        </w:rPr>
        <w:t>– це слова чи словосполучення, які створюються для точного відображення спеціальних понять і предметів. Терміни характеризуються точністю значення, відсутністю образних, емоційно-експресивних відтінків.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У діловому стилі є своя термінологія: (документування, документообіг, діловодство та ін.)</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Обов</w:t>
      </w:r>
      <w:r w:rsidRPr="00C27C2D">
        <w:rPr>
          <w:b/>
          <w:sz w:val="28"/>
          <w:szCs w:val="28"/>
        </w:rPr>
        <w:sym w:font="Arial" w:char="F027"/>
      </w:r>
      <w:r w:rsidRPr="00C27C2D">
        <w:rPr>
          <w:b/>
          <w:sz w:val="28"/>
          <w:szCs w:val="28"/>
        </w:rPr>
        <w:t>язкові вимоги до термінів у діловому стилі мовлення: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w:t>
      </w:r>
      <w:r w:rsidRPr="00C27C2D">
        <w:rPr>
          <w:b/>
          <w:sz w:val="28"/>
          <w:szCs w:val="28"/>
        </w:rPr>
        <w:t xml:space="preserve"> </w:t>
      </w:r>
      <w:r w:rsidRPr="00C27C2D">
        <w:rPr>
          <w:sz w:val="28"/>
          <w:szCs w:val="28"/>
        </w:rPr>
        <w:t>Термін треба вживати лише у тій формі, яка зафіксована у словнику. Так, якщо у словнику зафіксоване слово „діловодство”, то слід користуватися тільки ним, уникаючи інших форм (діловедення, справоведення);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lastRenderedPageBreak/>
        <w:t xml:space="preserve">2. Термін повинен вживатися </w:t>
      </w:r>
      <w:r w:rsidRPr="00C27C2D">
        <w:rPr>
          <w:i/>
          <w:sz w:val="28"/>
          <w:szCs w:val="28"/>
        </w:rPr>
        <w:t>з одним значенням</w:t>
      </w:r>
      <w:r w:rsidRPr="00C27C2D">
        <w:rPr>
          <w:sz w:val="28"/>
          <w:szCs w:val="28"/>
        </w:rPr>
        <w:t>, закріпленим за ним у словнику. Економічний термін повинен вживатися в тому значенні, в якому його застосовують економісти-інженери і т. д.;</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3. Слід дотримуватися правил утворення від терміна </w:t>
      </w:r>
      <w:r w:rsidRPr="00C27C2D">
        <w:rPr>
          <w:b/>
          <w:sz w:val="28"/>
          <w:szCs w:val="28"/>
        </w:rPr>
        <w:t>похідних</w:t>
      </w:r>
      <w:r w:rsidRPr="00C27C2D">
        <w:rPr>
          <w:sz w:val="28"/>
          <w:szCs w:val="28"/>
        </w:rPr>
        <w:t xml:space="preserve"> </w:t>
      </w:r>
      <w:r w:rsidRPr="00C27C2D">
        <w:rPr>
          <w:b/>
          <w:sz w:val="28"/>
          <w:szCs w:val="28"/>
        </w:rPr>
        <w:t>форм</w:t>
      </w:r>
      <w:r w:rsidRPr="00C27C2D">
        <w:rPr>
          <w:sz w:val="28"/>
          <w:szCs w:val="28"/>
        </w:rPr>
        <w:t>, засвідчених у словниках чи довідниках. Так, загальновживане слово „акт” у родовому відмінку має закінчення -у (</w:t>
      </w:r>
      <w:r w:rsidRPr="00C27C2D">
        <w:rPr>
          <w:i/>
          <w:sz w:val="28"/>
          <w:szCs w:val="28"/>
        </w:rPr>
        <w:t>акту</w:t>
      </w:r>
      <w:r w:rsidRPr="00C27C2D">
        <w:rPr>
          <w:sz w:val="28"/>
          <w:szCs w:val="28"/>
        </w:rPr>
        <w:t>), а термін діловодства – -а (</w:t>
      </w:r>
      <w:r w:rsidRPr="00C27C2D">
        <w:rPr>
          <w:i/>
          <w:sz w:val="28"/>
          <w:szCs w:val="28"/>
        </w:rPr>
        <w:t>акта</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4. У процесі укладання документа службова особа не повинна використовувати слова, утворені кимось похапцем на заміщення наявних у словнику. Наприклад, існують терміни „позаштатний фонд” і „несписочний фонд”, але дехто використовує вислів „безлюдний фонд”. Виникає плутанина, і цей термін доведеться потім тлумачити усно або у пояснювальній записці.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5. У термінології багатьох галузей науки існують </w:t>
      </w:r>
      <w:r w:rsidRPr="00C27C2D">
        <w:rPr>
          <w:b/>
          <w:i/>
          <w:sz w:val="28"/>
          <w:szCs w:val="28"/>
        </w:rPr>
        <w:t>терміни-дублети</w:t>
      </w:r>
      <w:r w:rsidRPr="00C27C2D">
        <w:rPr>
          <w:sz w:val="28"/>
          <w:szCs w:val="28"/>
        </w:rPr>
        <w:t xml:space="preserve"> (нові й старі, власномовні й запозичені – для позначення даного поняття), терміни-неологізми (нові, маловідомі). Вибираючи серед цих термінів потрібний, слід орієнтуватися на вже кодифікований, часто вживаний не лише у писемному, а й в усному спілкуванні.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6. Негативним і шкідливим є таке явище, як </w:t>
      </w:r>
      <w:r w:rsidRPr="00C27C2D">
        <w:rPr>
          <w:b/>
          <w:sz w:val="28"/>
          <w:szCs w:val="28"/>
        </w:rPr>
        <w:t>„суржик”</w:t>
      </w:r>
      <w:r w:rsidRPr="00C27C2D">
        <w:rPr>
          <w:sz w:val="28"/>
          <w:szCs w:val="28"/>
        </w:rPr>
        <w:t xml:space="preserve"> у ділових документах, тобто суміш загальнонародної, професійної і російської мов. </w:t>
      </w:r>
      <w:r w:rsidRPr="00C27C2D">
        <w:rPr>
          <w:b/>
          <w:i/>
          <w:sz w:val="28"/>
          <w:szCs w:val="28"/>
        </w:rPr>
        <w:t>Не є правомірним</w:t>
      </w:r>
      <w:r w:rsidRPr="00C27C2D">
        <w:rPr>
          <w:sz w:val="28"/>
          <w:szCs w:val="28"/>
        </w:rPr>
        <w:t xml:space="preserve"> запозичення з інших мов, коли слово з таким самим значенням є в українській мові. Наприклад, нема підстав вживати русизми: </w:t>
      </w:r>
      <w:r w:rsidRPr="00C27C2D">
        <w:rPr>
          <w:i/>
          <w:sz w:val="28"/>
          <w:szCs w:val="28"/>
        </w:rPr>
        <w:t>справка</w:t>
      </w:r>
      <w:r w:rsidRPr="00C27C2D">
        <w:rPr>
          <w:sz w:val="28"/>
          <w:szCs w:val="28"/>
        </w:rPr>
        <w:t xml:space="preserve"> (є довідка), </w:t>
      </w:r>
      <w:r w:rsidRPr="00C27C2D">
        <w:rPr>
          <w:i/>
          <w:sz w:val="28"/>
          <w:szCs w:val="28"/>
        </w:rPr>
        <w:t>сводка</w:t>
      </w:r>
      <w:r w:rsidRPr="00C27C2D">
        <w:rPr>
          <w:sz w:val="28"/>
          <w:szCs w:val="28"/>
        </w:rPr>
        <w:t xml:space="preserve"> (зведення), </w:t>
      </w:r>
      <w:r w:rsidRPr="00C27C2D">
        <w:rPr>
          <w:i/>
          <w:sz w:val="28"/>
          <w:szCs w:val="28"/>
        </w:rPr>
        <w:t>слідуючий</w:t>
      </w:r>
      <w:r w:rsidRPr="00C27C2D">
        <w:rPr>
          <w:sz w:val="28"/>
          <w:szCs w:val="28"/>
        </w:rPr>
        <w:t xml:space="preserve"> (наступний), </w:t>
      </w:r>
      <w:r w:rsidRPr="00C27C2D">
        <w:rPr>
          <w:i/>
          <w:sz w:val="28"/>
          <w:szCs w:val="28"/>
        </w:rPr>
        <w:t xml:space="preserve">умісний </w:t>
      </w:r>
      <w:r w:rsidRPr="00C27C2D">
        <w:rPr>
          <w:sz w:val="28"/>
          <w:szCs w:val="28"/>
        </w:rPr>
        <w:t>(доречний).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7. Часто трапляються помилки через збіг у вимові українських та російських слів,що мають різні значення. Наприклад:</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речь (промова)                  річ (предмет)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неделя (7 днів тижня)       неділя (рос. „воскресенье”)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человек (людина)             чоловік (людина, мужчина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sz w:val="28"/>
          <w:szCs w:val="28"/>
        </w:rPr>
        <w:t xml:space="preserve">8. Іноді заміна однієї літери може позначитись на значенні слова та усього тексту. Наприклад: </w:t>
      </w:r>
      <w:r w:rsidRPr="00C27C2D">
        <w:rPr>
          <w:i/>
          <w:sz w:val="28"/>
          <w:szCs w:val="28"/>
        </w:rPr>
        <w:t>спиратися\опиратися</w:t>
      </w:r>
      <w:r w:rsidRPr="00C27C2D">
        <w:rPr>
          <w:sz w:val="28"/>
          <w:szCs w:val="28"/>
        </w:rPr>
        <w:t xml:space="preserve"> (спиратися на знання, досвід, уміння; опиратися-чинити опір ).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9. Щодо </w:t>
      </w:r>
      <w:r w:rsidRPr="00C27C2D">
        <w:rPr>
          <w:b/>
          <w:i/>
          <w:sz w:val="28"/>
          <w:szCs w:val="28"/>
        </w:rPr>
        <w:t>іншомовних слів</w:t>
      </w:r>
      <w:r w:rsidRPr="00C27C2D">
        <w:rPr>
          <w:sz w:val="28"/>
          <w:szCs w:val="28"/>
        </w:rPr>
        <w:t>, то в діловому тексті вони повинні вживатися лише в тому випадку, коли відсутній український відповідник. Крім того, слід пам</w:t>
      </w:r>
      <w:r w:rsidRPr="00C27C2D">
        <w:rPr>
          <w:sz w:val="28"/>
          <w:szCs w:val="28"/>
        </w:rPr>
        <w:sym w:font="Arial" w:char="F027"/>
      </w:r>
      <w:r w:rsidRPr="00C27C2D">
        <w:rPr>
          <w:sz w:val="28"/>
          <w:szCs w:val="28"/>
        </w:rPr>
        <w:t>ятати, що вживати іншомовні слова можна лише ті, які отримали міжнародне визнання, оскільки вони не мають національного еквівалента. До них належать слова, що використовуються в бухгалтерії, фінансовій справі, діловодстві, зовнішній торгівлі: (бланк, штамп, штраф, віза, резолюція, гриф, банк, депозит і т.д.).</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За наявності українського відповідника перевага у вживанні надається йому, а не запозиченому слову: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i/>
          <w:sz w:val="28"/>
          <w:szCs w:val="28"/>
        </w:rPr>
        <w:t xml:space="preserve">координувати </w:t>
      </w:r>
      <w:r w:rsidRPr="00C27C2D">
        <w:rPr>
          <w:sz w:val="28"/>
          <w:szCs w:val="28"/>
        </w:rPr>
        <w:t>– погоджувати;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i/>
          <w:sz w:val="28"/>
          <w:szCs w:val="28"/>
        </w:rPr>
        <w:t>лімітувати</w:t>
      </w:r>
      <w:r w:rsidRPr="00C27C2D">
        <w:rPr>
          <w:sz w:val="28"/>
          <w:szCs w:val="28"/>
        </w:rPr>
        <w:t xml:space="preserve"> – обмежувати;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i/>
          <w:sz w:val="28"/>
          <w:szCs w:val="28"/>
        </w:rPr>
        <w:t>апелювати</w:t>
      </w:r>
      <w:r w:rsidRPr="00C27C2D">
        <w:rPr>
          <w:sz w:val="28"/>
          <w:szCs w:val="28"/>
        </w:rPr>
        <w:t xml:space="preserve"> – звертатися;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i/>
          <w:sz w:val="28"/>
          <w:szCs w:val="28"/>
        </w:rPr>
        <w:t>симптом</w:t>
      </w:r>
      <w:r w:rsidRPr="00C27C2D">
        <w:rPr>
          <w:sz w:val="28"/>
          <w:szCs w:val="28"/>
        </w:rPr>
        <w:t xml:space="preserve"> – ознака.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sz w:val="28"/>
          <w:szCs w:val="28"/>
        </w:rPr>
        <w:t xml:space="preserve">10. При складанні тексту документа слід уникати </w:t>
      </w:r>
      <w:r w:rsidRPr="00C27C2D">
        <w:rPr>
          <w:b/>
          <w:sz w:val="28"/>
          <w:szCs w:val="28"/>
        </w:rPr>
        <w:t xml:space="preserve">тавтології </w:t>
      </w:r>
      <w:r w:rsidRPr="00C27C2D">
        <w:rPr>
          <w:sz w:val="28"/>
          <w:szCs w:val="28"/>
        </w:rPr>
        <w:t xml:space="preserve">(повторення) та </w:t>
      </w:r>
      <w:r w:rsidRPr="00C27C2D">
        <w:rPr>
          <w:b/>
          <w:sz w:val="28"/>
          <w:szCs w:val="28"/>
        </w:rPr>
        <w:t>зайвих слів</w:t>
      </w:r>
      <w:r w:rsidRPr="00C27C2D">
        <w:rPr>
          <w:sz w:val="28"/>
          <w:szCs w:val="28"/>
        </w:rPr>
        <w:t xml:space="preserve">, які ускладнюють розуміння речень в результаті збільшення їх довжини. Наприклад: </w:t>
      </w:r>
      <w:r w:rsidRPr="00C27C2D">
        <w:rPr>
          <w:i/>
          <w:sz w:val="28"/>
          <w:szCs w:val="28"/>
        </w:rPr>
        <w:t>„У проханні</w:t>
      </w:r>
      <w:r w:rsidRPr="00C27C2D">
        <w:rPr>
          <w:sz w:val="28"/>
          <w:szCs w:val="28"/>
        </w:rPr>
        <w:t xml:space="preserve"> </w:t>
      </w:r>
      <w:r w:rsidRPr="00C27C2D">
        <w:rPr>
          <w:i/>
          <w:sz w:val="28"/>
          <w:szCs w:val="28"/>
        </w:rPr>
        <w:t xml:space="preserve">моєму </w:t>
      </w:r>
      <w:r w:rsidRPr="00C27C2D">
        <w:rPr>
          <w:i/>
          <w:sz w:val="28"/>
          <w:szCs w:val="28"/>
          <w:u w:val="single"/>
        </w:rPr>
        <w:t>прошу</w:t>
      </w:r>
      <w:r w:rsidRPr="00C27C2D">
        <w:rPr>
          <w:i/>
          <w:sz w:val="28"/>
          <w:szCs w:val="28"/>
        </w:rPr>
        <w:t xml:space="preserve"> не відмовити, </w:t>
      </w:r>
      <w:r w:rsidRPr="00C27C2D">
        <w:rPr>
          <w:i/>
          <w:sz w:val="28"/>
          <w:szCs w:val="28"/>
          <w:u w:val="single"/>
        </w:rPr>
        <w:lastRenderedPageBreak/>
        <w:t>прошу</w:t>
      </w:r>
      <w:r w:rsidRPr="00C27C2D">
        <w:rPr>
          <w:i/>
          <w:sz w:val="28"/>
          <w:szCs w:val="28"/>
        </w:rPr>
        <w:t xml:space="preserve"> надати мені...”;</w:t>
      </w:r>
      <w:r w:rsidRPr="00C27C2D">
        <w:rPr>
          <w:sz w:val="28"/>
          <w:szCs w:val="28"/>
        </w:rPr>
        <w:t xml:space="preserve"> зайві слова: </w:t>
      </w:r>
      <w:r w:rsidRPr="00C27C2D">
        <w:rPr>
          <w:i/>
          <w:sz w:val="28"/>
          <w:szCs w:val="28"/>
        </w:rPr>
        <w:t>„передовий авангард”</w:t>
      </w:r>
      <w:r w:rsidRPr="00C27C2D">
        <w:rPr>
          <w:sz w:val="28"/>
          <w:szCs w:val="28"/>
        </w:rPr>
        <w:t xml:space="preserve"> , </w:t>
      </w:r>
      <w:r w:rsidRPr="00C27C2D">
        <w:rPr>
          <w:i/>
          <w:sz w:val="28"/>
          <w:szCs w:val="28"/>
        </w:rPr>
        <w:t>„за три години часу”</w:t>
      </w:r>
      <w:r w:rsidRPr="00C27C2D">
        <w:rPr>
          <w:sz w:val="28"/>
          <w:szCs w:val="28"/>
        </w:rPr>
        <w:t xml:space="preserve"> , </w:t>
      </w:r>
      <w:r w:rsidRPr="00C27C2D">
        <w:rPr>
          <w:i/>
          <w:sz w:val="28"/>
          <w:szCs w:val="28"/>
        </w:rPr>
        <w:t>„самий найдоцільніший варіант”, „взаємно допомагати один одному”.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sz w:val="28"/>
          <w:szCs w:val="28"/>
        </w:rPr>
      </w:pPr>
      <w:r>
        <w:rPr>
          <w:b/>
          <w:bCs/>
          <w:sz w:val="28"/>
          <w:szCs w:val="28"/>
        </w:rPr>
        <w:t>4</w:t>
      </w:r>
      <w:r w:rsidRPr="00C27C2D">
        <w:rPr>
          <w:b/>
          <w:bCs/>
          <w:sz w:val="28"/>
          <w:szCs w:val="28"/>
        </w:rPr>
        <w:t>.2 Запитання і завдання для самоконтролю: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 xml:space="preserve">1. Який документ встановлює склад та порядок розташування реквізитів документів?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2. Розкрийте поняття „документ”?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 xml:space="preserve">3. Що лежить в основі класифікації документів?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4. Назвіть групи документів, які Вам відомі.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5. Що таке реквізит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6. Які види реквізитів Ви знаєте?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7. Назвіть правила датування документів.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8. Назвіть правила постановки відбитка печатки у документі.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10. Що таке формуляр-зразок?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11. Яких правил необхідно дотримуватися, складаючи текст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12. Що означає поняття „юридична сила”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13. Які Ви знаєте вимоги до мовних засобів у документах?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14. Як правильно нумерувати сторінки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15. Що означає поняття „рубрикація документів”?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16. Які існують системи нумерації рубрик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17. Назвіть способи розміщення реквізитів на бланку.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18. Поясніть значення терміна „резолюція”.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19. Розкрийте призначення документів?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r w:rsidRPr="00C27C2D">
        <w:rPr>
          <w:bCs/>
          <w:sz w:val="28"/>
          <w:szCs w:val="28"/>
        </w:rPr>
        <w:t>20. Поясніть термін „вхідна та вихідна документація”.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r w:rsidRPr="00C27C2D">
        <w:rPr>
          <w:b/>
          <w:bCs/>
          <w:sz w:val="28"/>
          <w:szCs w:val="28"/>
        </w:rPr>
        <w:t>Тема 4</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C27C2D">
        <w:rPr>
          <w:b/>
          <w:bCs/>
          <w:sz w:val="28"/>
          <w:szCs w:val="28"/>
        </w:rPr>
        <w:t>Документація з кадрово-контрактних питань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C27C2D">
        <w:rPr>
          <w:sz w:val="28"/>
          <w:szCs w:val="28"/>
        </w:rPr>
        <w:t>План</w:t>
      </w:r>
    </w:p>
    <w:p w:rsidR="00350CB0" w:rsidRPr="00C27C2D" w:rsidRDefault="00350CB0" w:rsidP="00350CB0">
      <w:pPr>
        <w:pStyle w:val="aff"/>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both"/>
        <w:rPr>
          <w:iCs/>
          <w:sz w:val="28"/>
          <w:szCs w:val="28"/>
        </w:rPr>
      </w:pPr>
      <w:r w:rsidRPr="00C27C2D">
        <w:rPr>
          <w:iCs/>
          <w:sz w:val="28"/>
          <w:szCs w:val="28"/>
        </w:rPr>
        <w:t>Заява. Види заяв.</w:t>
      </w:r>
    </w:p>
    <w:p w:rsidR="00350CB0" w:rsidRPr="00C27C2D" w:rsidRDefault="00350CB0" w:rsidP="00350CB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Автобіографія. Резюме.</w:t>
      </w:r>
    </w:p>
    <w:p w:rsidR="00350CB0" w:rsidRPr="00C27C2D" w:rsidRDefault="00350CB0" w:rsidP="00350CB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Характеристика.</w:t>
      </w:r>
    </w:p>
    <w:p w:rsidR="00350CB0" w:rsidRPr="00C27C2D" w:rsidRDefault="00350CB0" w:rsidP="00350CB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Рекомендаційний лист.</w:t>
      </w:r>
    </w:p>
    <w:p w:rsidR="00350CB0" w:rsidRPr="00C27C2D" w:rsidRDefault="00350CB0" w:rsidP="00350CB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Трудовий договір. Контракт. Трудова угода.</w:t>
      </w:r>
    </w:p>
    <w:p w:rsidR="00350CB0" w:rsidRPr="00C27C2D" w:rsidRDefault="00350CB0" w:rsidP="00350CB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Наказ щодо особового складу.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C27C2D">
        <w:rPr>
          <w:sz w:val="28"/>
          <w:szCs w:val="28"/>
        </w:rPr>
        <w:t xml:space="preserve"> </w:t>
      </w:r>
      <w:r w:rsidRPr="00C27C2D">
        <w:rPr>
          <w:sz w:val="28"/>
          <w:szCs w:val="28"/>
        </w:rPr>
        <w:tab/>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27C2D">
        <w:rPr>
          <w:b/>
          <w:bCs/>
          <w:sz w:val="28"/>
          <w:szCs w:val="28"/>
        </w:rPr>
        <w:lastRenderedPageBreak/>
        <w:t xml:space="preserve">Дидактична мета: </w:t>
      </w:r>
      <w:r w:rsidRPr="00C27C2D">
        <w:rPr>
          <w:sz w:val="28"/>
          <w:szCs w:val="28"/>
        </w:rPr>
        <w:t>формування умінь і навичок складання та оформлення документів з кадрово-контрактних питань; виховання точності, почуття відповідальності; розвиток мовних здібностей.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sz w:val="28"/>
          <w:szCs w:val="28"/>
        </w:rPr>
      </w:pPr>
      <w:r w:rsidRPr="00C27C2D">
        <w:rPr>
          <w:b/>
          <w:bCs/>
          <w:sz w:val="28"/>
          <w:szCs w:val="28"/>
        </w:rPr>
        <w:t>Рекомендована література:</w:t>
      </w:r>
    </w:p>
    <w:p w:rsidR="00350CB0" w:rsidRPr="00C27C2D" w:rsidRDefault="00350CB0" w:rsidP="00350CB0">
      <w:pPr>
        <w:pStyle w:val="aff"/>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8"/>
          <w:szCs w:val="28"/>
        </w:rPr>
      </w:pPr>
      <w:r w:rsidRPr="00C27C2D">
        <w:rPr>
          <w:sz w:val="28"/>
          <w:szCs w:val="28"/>
        </w:rPr>
        <w:t>Галузинська Л.І. Українська мова (за професійним спрямуванням): навч. посіб. / Л.І. Галузинська, Н.В. Науменко, В.О. Колосюк. – К.: Знання, 2008. – 430 с.</w:t>
      </w:r>
    </w:p>
    <w:p w:rsidR="00350CB0" w:rsidRPr="00C27C2D" w:rsidRDefault="00350CB0" w:rsidP="00350CB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426"/>
        <w:contextualSpacing/>
        <w:jc w:val="both"/>
        <w:rPr>
          <w:sz w:val="28"/>
          <w:szCs w:val="28"/>
          <w:lang w:eastAsia="ru-RU"/>
        </w:rPr>
      </w:pPr>
      <w:r w:rsidRPr="00C27C2D">
        <w:rPr>
          <w:sz w:val="28"/>
          <w:szCs w:val="28"/>
          <w:lang w:eastAsia="ru-RU"/>
        </w:rPr>
        <w:t>Ділова українська мова: Навчальний посібник / За ред. О.Д. Горбула. – К.: Знання, КОО, 2000. – 226 с.</w:t>
      </w:r>
    </w:p>
    <w:p w:rsidR="00350CB0" w:rsidRPr="00C27C2D" w:rsidRDefault="00350CB0" w:rsidP="00350CB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426"/>
        <w:contextualSpacing/>
        <w:jc w:val="both"/>
        <w:rPr>
          <w:sz w:val="28"/>
          <w:szCs w:val="28"/>
          <w:lang w:eastAsia="ru-RU"/>
        </w:rPr>
      </w:pPr>
      <w:r w:rsidRPr="00C27C2D">
        <w:rPr>
          <w:sz w:val="28"/>
          <w:szCs w:val="28"/>
          <w:lang w:eastAsia="ru-RU"/>
        </w:rPr>
        <w:t>Сучасне діловодство: зразки документів, діловий етикет, інформація для ділової людини / Уклад.: Н.Г. Горголюк, І.А. Казімірова; За ред.              В.М. Бріцина. – К.: Довіра, 2007. – 687 с.</w:t>
      </w:r>
    </w:p>
    <w:p w:rsidR="00350CB0" w:rsidRPr="00C27C2D" w:rsidRDefault="00350CB0" w:rsidP="00350CB0">
      <w:pPr>
        <w:numPr>
          <w:ilvl w:val="0"/>
          <w:numId w:val="21"/>
        </w:numPr>
        <w:tabs>
          <w:tab w:val="left" w:pos="426"/>
          <w:tab w:val="left" w:pos="1429"/>
        </w:tabs>
        <w:autoSpaceDE w:val="0"/>
        <w:autoSpaceDN w:val="0"/>
        <w:adjustRightInd w:val="0"/>
        <w:spacing w:before="100" w:beforeAutospacing="1" w:after="100" w:afterAutospacing="1"/>
        <w:ind w:left="426"/>
        <w:contextualSpacing/>
        <w:jc w:val="both"/>
        <w:rPr>
          <w:sz w:val="28"/>
          <w:szCs w:val="28"/>
          <w:lang w:eastAsia="ru-RU"/>
        </w:rPr>
      </w:pPr>
      <w:r w:rsidRPr="00C27C2D">
        <w:rPr>
          <w:sz w:val="28"/>
          <w:szCs w:val="28"/>
          <w:lang w:eastAsia="ru-RU"/>
        </w:rPr>
        <w:t>Шевчук С.В. Українська мова за професійним спрямуванням: Підручник / С.В. Шевчук, І.В. Клименко. – К. : Алерта, 2010. – 696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contextualSpacing/>
        <w:jc w:val="both"/>
        <w:rPr>
          <w:b/>
          <w:bCs/>
          <w:sz w:val="28"/>
          <w:szCs w:val="28"/>
        </w:rPr>
      </w:pPr>
      <w:r>
        <w:rPr>
          <w:b/>
          <w:bCs/>
          <w:sz w:val="28"/>
          <w:szCs w:val="28"/>
        </w:rPr>
        <w:t>5</w:t>
      </w:r>
      <w:r w:rsidRPr="00C27C2D">
        <w:rPr>
          <w:b/>
          <w:bCs/>
          <w:sz w:val="28"/>
          <w:szCs w:val="28"/>
        </w:rPr>
        <w:t>.1 Блок базового теоретичного матеріалу до теми 4</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5</w:t>
      </w:r>
      <w:r w:rsidRPr="00C27C2D">
        <w:rPr>
          <w:b/>
          <w:sz w:val="28"/>
          <w:szCs w:val="28"/>
        </w:rPr>
        <w:t>.1 Заява. Види заяв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Заява</w:t>
      </w:r>
      <w:r w:rsidRPr="00C27C2D">
        <w:rPr>
          <w:sz w:val="28"/>
          <w:szCs w:val="28"/>
        </w:rPr>
        <w:t xml:space="preserve"> – це  публічне офіційне повідомлення в усній (доповідь) або письмовій (документ) формі, в якому викладається певне прохання.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Існують заяви </w:t>
      </w:r>
      <w:r w:rsidRPr="00C27C2D">
        <w:rPr>
          <w:b/>
          <w:sz w:val="28"/>
          <w:szCs w:val="28"/>
        </w:rPr>
        <w:t>від організацій</w:t>
      </w:r>
      <w:r w:rsidRPr="00C27C2D">
        <w:rPr>
          <w:sz w:val="28"/>
          <w:szCs w:val="28"/>
        </w:rPr>
        <w:t xml:space="preserve"> і установ та </w:t>
      </w:r>
      <w:r w:rsidRPr="00C27C2D">
        <w:rPr>
          <w:b/>
          <w:sz w:val="28"/>
          <w:szCs w:val="28"/>
        </w:rPr>
        <w:t xml:space="preserve">особисті </w:t>
      </w:r>
      <w:r w:rsidRPr="00C27C2D">
        <w:rPr>
          <w:sz w:val="28"/>
          <w:szCs w:val="28"/>
        </w:rPr>
        <w:t xml:space="preserve">заяви. Розрізняють заяви </w:t>
      </w:r>
      <w:r w:rsidRPr="00C27C2D">
        <w:rPr>
          <w:b/>
          <w:sz w:val="28"/>
          <w:szCs w:val="28"/>
        </w:rPr>
        <w:t xml:space="preserve">прості </w:t>
      </w:r>
      <w:r w:rsidRPr="00C27C2D">
        <w:rPr>
          <w:sz w:val="28"/>
          <w:szCs w:val="28"/>
        </w:rPr>
        <w:t xml:space="preserve">та </w:t>
      </w:r>
      <w:r w:rsidRPr="00C27C2D">
        <w:rPr>
          <w:b/>
          <w:sz w:val="28"/>
          <w:szCs w:val="28"/>
        </w:rPr>
        <w:t xml:space="preserve">складні (вмотивовані). </w:t>
      </w:r>
      <w:r w:rsidRPr="00C27C2D">
        <w:rPr>
          <w:sz w:val="28"/>
          <w:szCs w:val="28"/>
        </w:rPr>
        <w:t xml:space="preserve">У складній заяві вказують документи, які додаються до неї, та причину (мотив) того, про що йдеться в заяві.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Заяву  про прийняття на роботу оформляють на папері формату А4 від руки або на трафаретному бланку. Реквізити розміщуються в такій послідовності: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 праворуч на останній третині рядка пишуть назву організації або установи, куди подається заява; прізвище, ініціали керівної особи – адресат;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2) нижче викладають відомості про того, хто подає заяву: посада, місце роботи, прізвище, ім</w:t>
      </w:r>
      <w:r w:rsidRPr="00C27C2D">
        <w:rPr>
          <w:sz w:val="28"/>
          <w:szCs w:val="28"/>
        </w:rPr>
        <w:sym w:font="Arial" w:char="F027"/>
      </w:r>
      <w:r w:rsidRPr="00C27C2D">
        <w:rPr>
          <w:sz w:val="28"/>
          <w:szCs w:val="28"/>
        </w:rPr>
        <w:t>я, по батькові, домашня адреса – адресант;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3) ще нижче, посередині рядка, пишеться слово </w:t>
      </w:r>
      <w:r w:rsidRPr="00C27C2D">
        <w:rPr>
          <w:b/>
          <w:sz w:val="28"/>
          <w:szCs w:val="28"/>
        </w:rPr>
        <w:t xml:space="preserve">ЗАЯВА – </w:t>
      </w:r>
      <w:r w:rsidRPr="00C27C2D">
        <w:rPr>
          <w:sz w:val="28"/>
          <w:szCs w:val="28"/>
        </w:rPr>
        <w:t>назва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4) через один рядок з абзацу й великої літери починається текст заяви, в якому чітко викладається прохання з коротким його обґрунтуванням – текст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5) під текстом з нового рядка пишуть перелік додатків із зазначенням кількості сторінок;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6) ліворуч ставиться дата, праворуч – підпис особи, котра писала заяву.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sz w:val="28"/>
          <w:szCs w:val="28"/>
        </w:rPr>
        <w:t>Важливо!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У заяві не прийнято вживати прийменник „від” (від кого заява), а також канцеляризми („завчасно вдячний”, „прошу не відмовити” і т.п.).Заяви про прийняття на роботу адресують керівникові підприємства, тому завчасно треба дізнатися про прізвище та ініціали керівника. Обов</w:t>
      </w:r>
      <w:r w:rsidRPr="00C27C2D">
        <w:rPr>
          <w:sz w:val="28"/>
          <w:szCs w:val="28"/>
        </w:rPr>
        <w:sym w:font="Arial" w:char="F027"/>
      </w:r>
      <w:r w:rsidRPr="00C27C2D">
        <w:rPr>
          <w:sz w:val="28"/>
          <w:szCs w:val="28"/>
        </w:rPr>
        <w:t>язково залишати ліве поле для підшивання заяви у справу.Серед даних про освіту особи, котра звертається із заявою, номер і серія паспорта ставляться лише тоді, коли у заяві йдеться про виплату грошей.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Зразок заяви про прийняття на роботу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8"/>
          <w:szCs w:val="28"/>
        </w:rPr>
      </w:pPr>
      <w:r w:rsidRPr="00C27C2D">
        <w:rPr>
          <w:sz w:val="28"/>
          <w:szCs w:val="28"/>
        </w:rPr>
        <w:lastRenderedPageBreak/>
        <w:t xml:space="preserve">Ректорові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8"/>
          <w:szCs w:val="28"/>
        </w:rPr>
      </w:pPr>
      <w:r w:rsidRPr="00C27C2D">
        <w:rPr>
          <w:sz w:val="28"/>
          <w:szCs w:val="28"/>
        </w:rPr>
        <w:t>ДВНЗ „Прикарпатський національний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8"/>
          <w:szCs w:val="28"/>
        </w:rPr>
      </w:pPr>
      <w:r w:rsidRPr="00C27C2D">
        <w:rPr>
          <w:sz w:val="28"/>
          <w:szCs w:val="28"/>
        </w:rPr>
        <w:t>університет імені Василя Стефаника»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8"/>
          <w:szCs w:val="28"/>
        </w:rPr>
      </w:pPr>
      <w:r w:rsidRPr="00C27C2D">
        <w:rPr>
          <w:sz w:val="28"/>
          <w:szCs w:val="28"/>
        </w:rPr>
        <w:t>проф. Цепенді І.Є.</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8"/>
          <w:szCs w:val="28"/>
        </w:rPr>
      </w:pPr>
      <w:r w:rsidRPr="00C27C2D">
        <w:rPr>
          <w:sz w:val="28"/>
          <w:szCs w:val="28"/>
        </w:rPr>
        <w:t>Солов</w:t>
      </w:r>
      <w:r w:rsidRPr="008F3B0B">
        <w:rPr>
          <w:sz w:val="28"/>
          <w:szCs w:val="28"/>
          <w:lang w:val="ru-RU"/>
        </w:rPr>
        <w:t>’</w:t>
      </w:r>
      <w:r w:rsidRPr="00C27C2D">
        <w:rPr>
          <w:sz w:val="28"/>
          <w:szCs w:val="28"/>
        </w:rPr>
        <w:t>яненко Оксани Іванівни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8"/>
          <w:szCs w:val="28"/>
        </w:rPr>
      </w:pPr>
      <w:r w:rsidRPr="00C27C2D">
        <w:rPr>
          <w:sz w:val="28"/>
          <w:szCs w:val="28"/>
        </w:rPr>
        <w:t xml:space="preserve">(домашня адреса: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8"/>
          <w:szCs w:val="28"/>
        </w:rPr>
      </w:pPr>
      <w:r w:rsidRPr="00C27C2D">
        <w:rPr>
          <w:sz w:val="28"/>
          <w:szCs w:val="28"/>
        </w:rPr>
        <w:t xml:space="preserve">вул. Озерна, 17, кв.192,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8"/>
          <w:szCs w:val="28"/>
        </w:rPr>
      </w:pPr>
      <w:r w:rsidRPr="00C27C2D">
        <w:rPr>
          <w:sz w:val="28"/>
          <w:szCs w:val="28"/>
        </w:rPr>
        <w:t>Київ -714, Україна, 252714:</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28"/>
          <w:szCs w:val="28"/>
        </w:rPr>
      </w:pPr>
      <w:r w:rsidRPr="00C27C2D">
        <w:rPr>
          <w:sz w:val="28"/>
          <w:szCs w:val="28"/>
        </w:rPr>
        <w:t>тел. 611-11-13)</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r w:rsidRPr="00C27C2D">
        <w:rPr>
          <w:sz w:val="28"/>
          <w:szCs w:val="28"/>
        </w:rPr>
        <w:t>ЗАЯВА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Прошу прийняти мене на роботу на посаду лаборанта кафедри педагогіки початкової освіти.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До заяви додаю: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 трудову книжку;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2) копію диплома;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3) автобіографію.</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1"/>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1"/>
        <w:jc w:val="both"/>
        <w:rPr>
          <w:sz w:val="28"/>
          <w:szCs w:val="28"/>
        </w:rPr>
      </w:pPr>
      <w:r w:rsidRPr="00C27C2D">
        <w:rPr>
          <w:sz w:val="28"/>
          <w:szCs w:val="28"/>
        </w:rPr>
        <w:t>06.09.20</w:t>
      </w:r>
      <w:r w:rsidRPr="009729DD">
        <w:rPr>
          <w:sz w:val="28"/>
          <w:szCs w:val="28"/>
        </w:rPr>
        <w:t>21</w:t>
      </w:r>
      <w:r w:rsidRPr="00C27C2D">
        <w:rPr>
          <w:sz w:val="28"/>
          <w:szCs w:val="28"/>
        </w:rPr>
        <w:t xml:space="preserve">     </w:t>
      </w:r>
      <w:r>
        <w:rPr>
          <w:sz w:val="28"/>
          <w:szCs w:val="28"/>
        </w:rPr>
        <w:t xml:space="preserve">                                                                                   підпис</w:t>
      </w:r>
      <w:r w:rsidRPr="00C27C2D">
        <w:rPr>
          <w:sz w:val="28"/>
          <w:szCs w:val="28"/>
        </w:rPr>
        <w:t xml:space="preserve">                                                                                                      </w:t>
      </w:r>
      <w:r>
        <w:rPr>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1"/>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5</w:t>
      </w:r>
      <w:r w:rsidRPr="00C27C2D">
        <w:rPr>
          <w:b/>
          <w:sz w:val="28"/>
          <w:szCs w:val="28"/>
        </w:rPr>
        <w:t>.2 Автобіографія. Резюме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Автобіографія</w:t>
      </w:r>
      <w:r w:rsidRPr="00C27C2D">
        <w:rPr>
          <w:sz w:val="28"/>
          <w:szCs w:val="28"/>
        </w:rPr>
        <w:t xml:space="preserve"> – документ з незначним рівнем стандартизації, тому основні вимоги до його написання полягають насамперед у вичерпності потрібних відомостей і в лаконізмі викладу. Це життєпис особи, складений нею самою. Існують такі </w:t>
      </w:r>
      <w:r w:rsidRPr="00C27C2D">
        <w:rPr>
          <w:b/>
          <w:sz w:val="28"/>
          <w:szCs w:val="28"/>
        </w:rPr>
        <w:t>види автобіографій:</w:t>
      </w:r>
      <w:r w:rsidRPr="00C27C2D">
        <w:rPr>
          <w:sz w:val="28"/>
          <w:szCs w:val="28"/>
        </w:rPr>
        <w:t xml:space="preserve"> автобіографія – розповідь</w:t>
      </w:r>
      <w:r w:rsidRPr="00C27C2D">
        <w:rPr>
          <w:sz w:val="28"/>
          <w:szCs w:val="28"/>
          <w:u w:val="single"/>
        </w:rPr>
        <w:t>,</w:t>
      </w:r>
      <w:r w:rsidRPr="00C27C2D">
        <w:rPr>
          <w:sz w:val="28"/>
          <w:szCs w:val="28"/>
        </w:rPr>
        <w:t xml:space="preserve"> яку складають в описовій формі; автобіографія - документ, в якій точно викладають факти.</w:t>
      </w:r>
      <w:r w:rsidRPr="009729DD">
        <w:rPr>
          <w:sz w:val="28"/>
          <w:szCs w:val="28"/>
        </w:rPr>
        <w:t xml:space="preserve"> </w:t>
      </w:r>
      <w:r w:rsidRPr="00C27C2D">
        <w:rPr>
          <w:sz w:val="28"/>
          <w:szCs w:val="28"/>
        </w:rPr>
        <w:t>Автобіографія повинна відбивати найвагоміші моменти життя особи, її трудової діяльності. Заголовок документа може складатися з 1-го слова „Автобіографія”, яке записується посередині рядка. Тоді автобіографія розпочинається словами:</w:t>
      </w:r>
      <w:r w:rsidRPr="00C27C2D">
        <w:rPr>
          <w:i/>
          <w:sz w:val="28"/>
          <w:szCs w:val="28"/>
        </w:rPr>
        <w:t xml:space="preserve"> „Я, Козаченко Петро</w:t>
      </w:r>
      <w:r w:rsidRPr="00C27C2D">
        <w:rPr>
          <w:sz w:val="28"/>
          <w:szCs w:val="28"/>
        </w:rPr>
        <w:t xml:space="preserve"> </w:t>
      </w:r>
      <w:r w:rsidRPr="00C27C2D">
        <w:rPr>
          <w:i/>
          <w:sz w:val="28"/>
          <w:szCs w:val="28"/>
        </w:rPr>
        <w:t>Васильович, народився...”.</w:t>
      </w:r>
      <w:r w:rsidRPr="00C27C2D">
        <w:rPr>
          <w:sz w:val="28"/>
          <w:szCs w:val="28"/>
        </w:rPr>
        <w:t xml:space="preserve"> Рідше зустрічається такий варіант: „Автобіографія Радченко Олени Миколаївни”. Перший рядок тоді починається так: </w:t>
      </w:r>
      <w:r w:rsidRPr="00C27C2D">
        <w:rPr>
          <w:i/>
          <w:sz w:val="28"/>
          <w:szCs w:val="28"/>
        </w:rPr>
        <w:t>„Я народився...”.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В автобіографії наводяться такі відомості: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 назва виду документа (автобіографія);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2) прізвище, ім</w:t>
      </w:r>
      <w:r w:rsidRPr="00C27C2D">
        <w:rPr>
          <w:sz w:val="28"/>
          <w:szCs w:val="28"/>
        </w:rPr>
        <w:sym w:font="Arial" w:char="F027"/>
      </w:r>
      <w:r w:rsidRPr="00C27C2D">
        <w:rPr>
          <w:sz w:val="28"/>
          <w:szCs w:val="28"/>
        </w:rPr>
        <w:t>я, по батькові автора (теперішні та колишні, якщо були зміни);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3</w:t>
      </w:r>
      <w:r w:rsidRPr="00C27C2D">
        <w:rPr>
          <w:b/>
          <w:sz w:val="28"/>
          <w:szCs w:val="28"/>
        </w:rPr>
        <w:t>)</w:t>
      </w:r>
      <w:r w:rsidRPr="00C27C2D">
        <w:rPr>
          <w:sz w:val="28"/>
          <w:szCs w:val="28"/>
        </w:rPr>
        <w:t xml:space="preserve"> число, місяць, рік народження;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4) місце народження;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5) соціальне походження;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6) освіта й спеціальність за дипломом;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7) трудова діяльність;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8) останнє місце роботи чи навчання, посада;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9) нагороди й заохочення;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10) участь у громадському житті;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11) сімейний стан і склад сім</w:t>
      </w:r>
      <w:r w:rsidRPr="008F3B0B">
        <w:rPr>
          <w:sz w:val="28"/>
          <w:szCs w:val="28"/>
          <w:lang w:val="ru-RU"/>
        </w:rPr>
        <w:t>’</w:t>
      </w:r>
      <w:r w:rsidRPr="00C27C2D">
        <w:rPr>
          <w:sz w:val="28"/>
          <w:szCs w:val="28"/>
        </w:rPr>
        <w:t>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lastRenderedPageBreak/>
        <w:t>12) паспортні дані, домашня адреса і номер телефону.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Якщо автобіографію пишуть на трафаретному бланку, то висвітлюють додаткові питання: судимість, участь у воєнних діях.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Ліворуч ставиться дата, праворуч – підпис.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Кожне нове повідомлення  пишеться з абзацу.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Автобіографія – один з небагатьох документів, який складається від першої особи. Але не слід зловживати займенником „Я”. Не слід використовувати прикметники, що виражають оцінку.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27C2D">
        <w:rPr>
          <w:b/>
          <w:sz w:val="28"/>
          <w:szCs w:val="28"/>
        </w:rPr>
        <w:t>Зразок</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27C2D">
        <w:rPr>
          <w:b/>
          <w:sz w:val="28"/>
          <w:szCs w:val="28"/>
        </w:rPr>
        <w:t>АВТОБІОГРАФІЯ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8"/>
          <w:szCs w:val="28"/>
        </w:rPr>
      </w:pPr>
      <w:r w:rsidRPr="00C27C2D">
        <w:rPr>
          <w:i/>
          <w:sz w:val="28"/>
          <w:szCs w:val="28"/>
        </w:rPr>
        <w:t xml:space="preserve">Я, Торос Олександра Олександрівна, народилася 24 січня 1988 року в місті Тлумач Івано-Франківської області в родині вчителів.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ind w:firstLine="720"/>
        <w:contextualSpacing/>
        <w:jc w:val="both"/>
        <w:rPr>
          <w:i/>
          <w:sz w:val="28"/>
          <w:szCs w:val="28"/>
        </w:rPr>
      </w:pPr>
      <w:r w:rsidRPr="00C27C2D">
        <w:rPr>
          <w:i/>
          <w:sz w:val="28"/>
          <w:szCs w:val="28"/>
        </w:rPr>
        <w:t>1994 року пішла до першого класу загальноосвітньої школи №1 міста Тлумача. 1998 року вступила до гімназії міста Тлумача. По закінченні п'яти класів гімназії, 2003 року вступила до сільськогосподарського технікуму міста Тлумача. З 2004 року навчаюся в Інституті менеджменту та економіки „Галицька академія” міста Івано-Франківська за спеціальністю „Екологія”.</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ind w:firstLine="720"/>
        <w:contextualSpacing/>
        <w:jc w:val="both"/>
        <w:rPr>
          <w:i/>
          <w:sz w:val="28"/>
          <w:szCs w:val="28"/>
        </w:rPr>
      </w:pPr>
      <w:r w:rsidRPr="00C27C2D">
        <w:rPr>
          <w:i/>
          <w:sz w:val="28"/>
          <w:szCs w:val="28"/>
        </w:rPr>
        <w:t xml:space="preserve">Неодружена. </w:t>
      </w:r>
    </w:p>
    <w:p w:rsidR="00350CB0"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ind w:firstLine="720"/>
        <w:contextualSpacing/>
        <w:jc w:val="both"/>
        <w:rPr>
          <w:i/>
          <w:sz w:val="28"/>
          <w:szCs w:val="28"/>
        </w:rPr>
      </w:pPr>
      <w:r>
        <w:rPr>
          <w:i/>
          <w:sz w:val="28"/>
          <w:szCs w:val="28"/>
        </w:rPr>
        <w:t>Склад сім</w:t>
      </w:r>
      <w:r w:rsidRPr="009729DD">
        <w:rPr>
          <w:i/>
          <w:sz w:val="28"/>
          <w:szCs w:val="28"/>
          <w:lang w:val="ru-RU"/>
        </w:rPr>
        <w:t>’</w:t>
      </w:r>
      <w:r>
        <w:rPr>
          <w:i/>
          <w:sz w:val="28"/>
          <w:szCs w:val="28"/>
        </w:rPr>
        <w:t>ї:</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ind w:firstLine="720"/>
        <w:contextualSpacing/>
        <w:jc w:val="both"/>
        <w:rPr>
          <w:i/>
          <w:sz w:val="28"/>
          <w:szCs w:val="28"/>
        </w:rPr>
      </w:pPr>
      <w:r w:rsidRPr="00C27C2D">
        <w:rPr>
          <w:i/>
          <w:sz w:val="28"/>
          <w:szCs w:val="28"/>
        </w:rPr>
        <w:t xml:space="preserve">Батько, Торос Олександр Анатолійович, 1960 року народження, підприємець.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8"/>
          <w:szCs w:val="28"/>
        </w:rPr>
      </w:pPr>
      <w:r w:rsidRPr="00C27C2D">
        <w:rPr>
          <w:i/>
          <w:sz w:val="28"/>
          <w:szCs w:val="28"/>
        </w:rPr>
        <w:t xml:space="preserve">Мати, Торос (Шатковська) Галина Олексіївна, 1964 року народження, директор ТзОВ „Амарант”.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8"/>
          <w:szCs w:val="28"/>
        </w:rPr>
      </w:pPr>
      <w:r w:rsidRPr="00C27C2D">
        <w:rPr>
          <w:i/>
          <w:sz w:val="28"/>
          <w:szCs w:val="28"/>
        </w:rPr>
        <w:t>Сестра, Шатковська (Чуйко) Людмила Олександрівна, 1984 року народження, навчається в Харківському національному університеті внутрішніх справ на факультеті юридичної психології, одружена.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8"/>
          <w:szCs w:val="28"/>
        </w:rPr>
      </w:pPr>
      <w:r w:rsidRPr="00C27C2D">
        <w:rPr>
          <w:i/>
          <w:sz w:val="28"/>
          <w:szCs w:val="28"/>
        </w:rPr>
        <w:t>Домашня адреса: вул. Вільна, 19/3, м. Тлумач, Івано-Франківська область.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8"/>
          <w:szCs w:val="28"/>
        </w:rPr>
      </w:pPr>
      <w:r w:rsidRPr="00C27C2D">
        <w:rPr>
          <w:i/>
          <w:sz w:val="28"/>
          <w:szCs w:val="28"/>
        </w:rPr>
        <w:t xml:space="preserve">Паспортні дані: СС № 232323, виданий </w:t>
      </w:r>
      <w:r w:rsidRPr="00C27C2D">
        <w:rPr>
          <w:i/>
          <w:color w:val="000000"/>
          <w:sz w:val="28"/>
          <w:szCs w:val="28"/>
        </w:rPr>
        <w:t>Тлумацьким РВ УМВС в Івано-Франківській обл.</w:t>
      </w:r>
      <w:r w:rsidRPr="00C27C2D">
        <w:rPr>
          <w:i/>
          <w:sz w:val="28"/>
          <w:szCs w:val="28"/>
        </w:rPr>
        <w:t xml:space="preserve"> 14 лютого 2004 року. </w:t>
      </w:r>
    </w:p>
    <w:p w:rsidR="00350CB0" w:rsidRPr="00C27C2D" w:rsidRDefault="00350CB0" w:rsidP="00350CB0">
      <w:pPr>
        <w:pStyle w:val="msonormalcxspmiddl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97" w:afterAutospacing="0"/>
        <w:ind w:firstLine="720"/>
        <w:contextualSpacing/>
        <w:jc w:val="both"/>
        <w:rPr>
          <w:i/>
          <w:sz w:val="28"/>
          <w:szCs w:val="28"/>
        </w:rPr>
      </w:pPr>
      <w:r w:rsidRPr="00C27C2D">
        <w:rPr>
          <w:i/>
          <w:sz w:val="28"/>
          <w:szCs w:val="28"/>
        </w:rPr>
        <w:t>12.05.20</w:t>
      </w:r>
      <w:r w:rsidRPr="009729DD">
        <w:rPr>
          <w:i/>
          <w:sz w:val="28"/>
          <w:szCs w:val="28"/>
          <w:lang w:val="ru-RU"/>
        </w:rPr>
        <w:t>21</w:t>
      </w:r>
      <w:r w:rsidRPr="00C27C2D">
        <w:rPr>
          <w:i/>
          <w:sz w:val="28"/>
          <w:szCs w:val="28"/>
        </w:rPr>
        <w:t xml:space="preserve">                         </w:t>
      </w:r>
      <w:r>
        <w:rPr>
          <w:i/>
          <w:sz w:val="28"/>
          <w:szCs w:val="28"/>
        </w:rPr>
        <w:t xml:space="preserve">                                    </w:t>
      </w:r>
      <w:r w:rsidRPr="00C27C2D">
        <w:rPr>
          <w:i/>
          <w:sz w:val="28"/>
          <w:szCs w:val="28"/>
        </w:rPr>
        <w:t xml:space="preserve">   </w:t>
      </w:r>
      <w:r>
        <w:rPr>
          <w:i/>
          <w:sz w:val="28"/>
          <w:szCs w:val="28"/>
        </w:rPr>
        <w:t>підпис</w:t>
      </w:r>
      <w:r w:rsidRPr="00C27C2D">
        <w:rPr>
          <w:i/>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Резюме</w:t>
      </w:r>
      <w:r w:rsidRPr="00C27C2D">
        <w:rPr>
          <w:sz w:val="28"/>
          <w:szCs w:val="28"/>
        </w:rPr>
        <w:t xml:space="preserve"> – це поширений документ про прийом на роботу до комерційних підприємств. Особливістю резюме є виклад відомостей про освіту в зворотному хронологічному порядку. У графі „Додаткові відомості” вказують: володіння іноземними мовами, наявність друкованих праць, професійні навики та інше.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sz w:val="28"/>
          <w:szCs w:val="28"/>
        </w:rPr>
        <w:t xml:space="preserve">Реквізити резюме: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 назва документа, дата, прізвище, ім</w:t>
      </w:r>
      <w:r w:rsidRPr="00C27C2D">
        <w:rPr>
          <w:sz w:val="28"/>
          <w:szCs w:val="28"/>
        </w:rPr>
        <w:sym w:font="Arial" w:char="F027"/>
      </w:r>
      <w:r w:rsidRPr="00C27C2D">
        <w:rPr>
          <w:sz w:val="28"/>
          <w:szCs w:val="28"/>
        </w:rPr>
        <w:t xml:space="preserve">я, по батькові, спеціальність, контактна адреса, номер телефону (у стовпчик ліворуч);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2) дата і місце народження, постійне місце проживання, сімейний стан;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3) відомості про освіту у зворотному хронологічному порядку;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4) досвід роботи;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lastRenderedPageBreak/>
        <w:t xml:space="preserve">5) додаткові відомості;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6) підпис.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sz w:val="28"/>
          <w:szCs w:val="28"/>
        </w:rPr>
        <w:t>Зразок резюме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РЕЗЮМЕ</w:t>
      </w:r>
    </w:p>
    <w:p w:rsidR="00350CB0" w:rsidRPr="009729D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C27C2D">
        <w:rPr>
          <w:i/>
          <w:sz w:val="28"/>
          <w:szCs w:val="28"/>
        </w:rPr>
        <w:t>01.01.20</w:t>
      </w:r>
      <w:r w:rsidRPr="009729DD">
        <w:rPr>
          <w:i/>
          <w:sz w:val="28"/>
          <w:szCs w:val="28"/>
          <w:lang w:val="ru-RU"/>
        </w:rPr>
        <w:t>21</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Орленко Василь Григорович</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Інженер-математик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000 000, Київ,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т. 240-65-11</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Орленко В. Г., 1960 р. н., постійно проживаю в місті Києві, одружений, маю сина.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1994 року пройшов професійну підготовку з курсу „Комп</w:t>
      </w:r>
      <w:r w:rsidRPr="00C27C2D">
        <w:rPr>
          <w:i/>
          <w:sz w:val="28"/>
          <w:szCs w:val="28"/>
        </w:rPr>
        <w:sym w:font="Arial" w:char="F027"/>
      </w:r>
      <w:r w:rsidRPr="00C27C2D">
        <w:rPr>
          <w:i/>
          <w:sz w:val="28"/>
          <w:szCs w:val="28"/>
        </w:rPr>
        <w:t>ютерний дизайн” і одержав сертифікат у Міжнародному Союзі ОРТ.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1982 року закінчив факультет  інформаційних технологій Київського національного університету імені Тараса Шевченка за спеціальністю „інженер-системотехнік”.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З 1982 до 1995 рр. працював у фірмі „Каскад”, де як програміст розробляв прикладні програми цільового призначення.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З 1993 до 1995 рр. працював на підприємстві „Еліт”, де займався виготовленням комп</w:t>
      </w:r>
      <w:r w:rsidRPr="008F3B0B">
        <w:rPr>
          <w:i/>
          <w:sz w:val="28"/>
          <w:szCs w:val="28"/>
        </w:rPr>
        <w:t>’</w:t>
      </w:r>
      <w:r w:rsidRPr="00C27C2D">
        <w:rPr>
          <w:i/>
          <w:sz w:val="28"/>
          <w:szCs w:val="28"/>
        </w:rPr>
        <w:t>ютерної та відеореклами, постачанням обчислювальної техніки.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Я хотів би запропонувати свої послуги як провідного спеціаліста зі створення комп</w:t>
      </w:r>
      <w:r w:rsidRPr="008F3B0B">
        <w:rPr>
          <w:i/>
          <w:sz w:val="28"/>
          <w:szCs w:val="28"/>
        </w:rPr>
        <w:t>’</w:t>
      </w:r>
      <w:r w:rsidRPr="00C27C2D">
        <w:rPr>
          <w:i/>
          <w:sz w:val="28"/>
          <w:szCs w:val="28"/>
        </w:rPr>
        <w:t>ютерної та відеореклами, організації роботи з реалізації нових ідей в галузі комп</w:t>
      </w:r>
      <w:r w:rsidRPr="008F3B0B">
        <w:rPr>
          <w:i/>
          <w:sz w:val="28"/>
          <w:szCs w:val="28"/>
        </w:rPr>
        <w:t>’</w:t>
      </w:r>
      <w:r w:rsidRPr="00C27C2D">
        <w:rPr>
          <w:i/>
          <w:sz w:val="28"/>
          <w:szCs w:val="28"/>
        </w:rPr>
        <w:t>ютерної графіки та монтажу.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Маю досвід в управлінні розробками програм, добре спілкуюся з людьми.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Вільно володію англійською мовою.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 xml:space="preserve">                                                                                      В.Г. Орленко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9729DD">
        <w:rPr>
          <w:b/>
          <w:sz w:val="28"/>
          <w:szCs w:val="28"/>
          <w:lang w:val="ru-RU"/>
        </w:rPr>
        <w:t>5</w:t>
      </w:r>
      <w:r w:rsidRPr="00C27C2D">
        <w:rPr>
          <w:b/>
          <w:sz w:val="28"/>
          <w:szCs w:val="28"/>
        </w:rPr>
        <w:t>.3 Характеристика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Характеристика</w:t>
      </w:r>
      <w:r w:rsidRPr="00C27C2D">
        <w:rPr>
          <w:sz w:val="28"/>
          <w:szCs w:val="28"/>
        </w:rPr>
        <w:t xml:space="preserve"> – документ, в якому дається оцінка ділових і моральних якостей працівника.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Якщо працівник (студент) просить видати йому характеристику, адміністрація зобов</w:t>
      </w:r>
      <w:r w:rsidRPr="00C27C2D">
        <w:rPr>
          <w:sz w:val="28"/>
          <w:szCs w:val="28"/>
        </w:rPr>
        <w:sym w:font="Arial" w:char="F027"/>
      </w:r>
      <w:r w:rsidRPr="00C27C2D">
        <w:rPr>
          <w:sz w:val="28"/>
          <w:szCs w:val="28"/>
        </w:rPr>
        <w:t>язана це зробити.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Характеристика пред</w:t>
      </w:r>
      <w:r w:rsidRPr="00C27C2D">
        <w:rPr>
          <w:sz w:val="28"/>
          <w:szCs w:val="28"/>
        </w:rPr>
        <w:sym w:font="Arial" w:char="F027"/>
      </w:r>
      <w:r w:rsidRPr="00C27C2D">
        <w:rPr>
          <w:sz w:val="28"/>
          <w:szCs w:val="28"/>
        </w:rPr>
        <w:t>являється під час вступу до вузів, технікумів, коледжів, ліцеїв, при призначенні на керівні посади, а також для участі в конкурсі на заміщення вакантної посади. Характеристика складається з чотирьох частин:</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w:t>
      </w:r>
      <w:r w:rsidRPr="00C27C2D">
        <w:rPr>
          <w:b/>
          <w:sz w:val="28"/>
          <w:szCs w:val="28"/>
        </w:rPr>
        <w:t xml:space="preserve"> Анкетні дані</w:t>
      </w:r>
      <w:r w:rsidRPr="00C27C2D">
        <w:rPr>
          <w:sz w:val="28"/>
          <w:szCs w:val="28"/>
        </w:rPr>
        <w:t xml:space="preserve"> (прізвище, ім</w:t>
      </w:r>
      <w:r w:rsidRPr="00C27C2D">
        <w:rPr>
          <w:sz w:val="28"/>
          <w:szCs w:val="28"/>
        </w:rPr>
        <w:sym w:font="Arial" w:char="F027"/>
      </w:r>
      <w:r w:rsidRPr="00C27C2D">
        <w:rPr>
          <w:sz w:val="28"/>
          <w:szCs w:val="28"/>
        </w:rPr>
        <w:t>я, по батькові, посада, вчений ступінь і звання, освіта) – у стовпчик праворуч.2.</w:t>
      </w:r>
      <w:r w:rsidRPr="00C27C2D">
        <w:rPr>
          <w:b/>
          <w:sz w:val="28"/>
          <w:szCs w:val="28"/>
        </w:rPr>
        <w:t xml:space="preserve"> Відомості про трудову діяльність</w:t>
      </w:r>
      <w:r w:rsidRPr="00C27C2D">
        <w:rPr>
          <w:sz w:val="28"/>
          <w:szCs w:val="28"/>
        </w:rPr>
        <w:t xml:space="preserve"> (фах, тривалість роботи, просування по службі, рівень професійної майстерності та інше).3.</w:t>
      </w:r>
      <w:r w:rsidRPr="00C27C2D">
        <w:rPr>
          <w:b/>
          <w:sz w:val="28"/>
          <w:szCs w:val="28"/>
        </w:rPr>
        <w:t xml:space="preserve"> Власне характеристика</w:t>
      </w:r>
      <w:r w:rsidRPr="00C27C2D">
        <w:rPr>
          <w:sz w:val="28"/>
          <w:szCs w:val="28"/>
        </w:rPr>
        <w:t>, в якій розглядаються ставлення до виконання своїх посадових обов</w:t>
      </w:r>
      <w:r w:rsidRPr="00C27C2D">
        <w:rPr>
          <w:sz w:val="28"/>
          <w:szCs w:val="28"/>
        </w:rPr>
        <w:sym w:font="Arial" w:char="F027"/>
      </w:r>
      <w:r w:rsidRPr="00C27C2D">
        <w:rPr>
          <w:sz w:val="28"/>
          <w:szCs w:val="28"/>
        </w:rPr>
        <w:t>язків, підвищення професійного і наукового рівня, стосунки у трудовому колективі, відомості про нагороди або заохочення.4.</w:t>
      </w:r>
      <w:r w:rsidRPr="00C27C2D">
        <w:rPr>
          <w:b/>
          <w:sz w:val="28"/>
          <w:szCs w:val="28"/>
        </w:rPr>
        <w:t xml:space="preserve"> Призначення характеристики</w:t>
      </w:r>
      <w:r w:rsidRPr="00C27C2D">
        <w:rPr>
          <w:sz w:val="28"/>
          <w:szCs w:val="28"/>
        </w:rPr>
        <w:t xml:space="preserve"> </w:t>
      </w:r>
      <w:r w:rsidRPr="00C27C2D">
        <w:rPr>
          <w:sz w:val="28"/>
          <w:szCs w:val="28"/>
        </w:rPr>
        <w:lastRenderedPageBreak/>
        <w:t>(</w:t>
      </w:r>
      <w:r w:rsidRPr="00C27C2D">
        <w:rPr>
          <w:i/>
          <w:sz w:val="28"/>
          <w:szCs w:val="28"/>
        </w:rPr>
        <w:t>„Характеристику видано</w:t>
      </w:r>
      <w:r w:rsidRPr="00C27C2D">
        <w:rPr>
          <w:sz w:val="28"/>
          <w:szCs w:val="28"/>
        </w:rPr>
        <w:t xml:space="preserve"> </w:t>
      </w:r>
      <w:r w:rsidRPr="00C27C2D">
        <w:rPr>
          <w:i/>
          <w:sz w:val="28"/>
          <w:szCs w:val="28"/>
        </w:rPr>
        <w:t>для...”).</w:t>
      </w:r>
      <w:r w:rsidRPr="00C27C2D">
        <w:rPr>
          <w:sz w:val="28"/>
          <w:szCs w:val="28"/>
        </w:rPr>
        <w:t>Характеристика видається працівникові на руки або з його відома пересилається до підприємства, установи, які надіслали запит на неї.Текст викладається від третьої особи. Підписи засвідчуються круглою гербовою печаткою.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27C2D">
        <w:rPr>
          <w:b/>
          <w:sz w:val="28"/>
          <w:szCs w:val="28"/>
        </w:rPr>
        <w:t>Зразок</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pacing w:val="6"/>
          <w:sz w:val="28"/>
          <w:szCs w:val="28"/>
        </w:rPr>
      </w:pPr>
      <w:r w:rsidRPr="00C27C2D">
        <w:rPr>
          <w:i/>
          <w:spacing w:val="6"/>
          <w:sz w:val="28"/>
          <w:szCs w:val="28"/>
        </w:rPr>
        <w:t>ХАРАКТЕРИСТИКА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pacing w:val="6"/>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Шатковської Лесі Василівни, 1984 р. н.,</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студентки психологічного факультету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Київського інституту внутрішніх справ,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групи 21-П, українки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ab/>
        <w:t xml:space="preserve">Леся Василівна Шатковська навчається на 2 курсі психологічного факультету Київського інституту внутрішніх справ.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До навчання ставиться сумлінно, постійно підвищує свій професійний рівень. За час навчання в інституті Л.В. Шатковська зарекомендувала себе як хороший організатор під час підготовки свята осені. З першого курсу працювала над науковою темою з дисципліни „Психологія пізнавальних процесів”, з якою виступала на звітно-науковій конференції студентів.</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firstLine="715"/>
        <w:contextualSpacing/>
        <w:jc w:val="both"/>
        <w:rPr>
          <w:i/>
          <w:sz w:val="28"/>
          <w:szCs w:val="28"/>
        </w:rPr>
      </w:pPr>
      <w:r w:rsidRPr="00C27C2D">
        <w:rPr>
          <w:i/>
          <w:sz w:val="28"/>
          <w:szCs w:val="28"/>
        </w:rPr>
        <w:t>Л.В. Шатковська виконувала громадські доручення, була заступником старости групи 21-П. Вимоглива до себе, користується повагою серед студентів і викладачів факультету.</w:t>
      </w:r>
    </w:p>
    <w:p w:rsidR="00350CB0" w:rsidRPr="00C27C2D" w:rsidRDefault="00350CB0" w:rsidP="00350CB0">
      <w:pPr>
        <w:pStyle w:val="msonormalcxspmidd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ab/>
        <w:t>Характеристику видано для подання у Харківський національний університет внутрішніх справ.</w:t>
      </w:r>
    </w:p>
    <w:p w:rsidR="00350CB0" w:rsidRPr="009729DD" w:rsidRDefault="00350CB0" w:rsidP="00350CB0">
      <w:pPr>
        <w:pStyle w:val="msonormalcxspmiddl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66" w:beforeAutospacing="0" w:after="0" w:afterAutospacing="0"/>
        <w:ind w:left="29"/>
        <w:contextualSpacing/>
        <w:jc w:val="both"/>
        <w:rPr>
          <w:i/>
          <w:spacing w:val="6"/>
          <w:sz w:val="28"/>
          <w:szCs w:val="28"/>
          <w:lang w:val="ru-RU"/>
        </w:rPr>
      </w:pPr>
      <w:r w:rsidRPr="00C27C2D">
        <w:rPr>
          <w:i/>
          <w:spacing w:val="6"/>
          <w:sz w:val="28"/>
          <w:szCs w:val="28"/>
        </w:rPr>
        <w:t>15.10.20</w:t>
      </w:r>
      <w:r w:rsidRPr="009729DD">
        <w:rPr>
          <w:i/>
          <w:spacing w:val="6"/>
          <w:sz w:val="28"/>
          <w:szCs w:val="28"/>
          <w:lang w:val="ru-RU"/>
        </w:rPr>
        <w:t>21</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shd w:val="clear" w:color="auto" w:fill="FFFFFF"/>
        <w:tabs>
          <w:tab w:val="left" w:pos="6379"/>
        </w:tabs>
        <w:ind w:left="5"/>
        <w:contextualSpacing/>
        <w:jc w:val="both"/>
        <w:rPr>
          <w:i/>
          <w:sz w:val="28"/>
          <w:szCs w:val="28"/>
        </w:rPr>
      </w:pPr>
      <w:r w:rsidRPr="00C27C2D">
        <w:rPr>
          <w:i/>
          <w:spacing w:val="-2"/>
          <w:sz w:val="28"/>
          <w:szCs w:val="28"/>
        </w:rPr>
        <w:t>Декан психологічного факультету</w:t>
      </w:r>
      <w:r w:rsidRPr="00C27C2D">
        <w:rPr>
          <w:i/>
          <w:sz w:val="28"/>
          <w:szCs w:val="28"/>
        </w:rPr>
        <w:tab/>
      </w:r>
      <w:r w:rsidRPr="008F3B0B">
        <w:rPr>
          <w:i/>
          <w:sz w:val="28"/>
          <w:szCs w:val="28"/>
          <w:lang w:val="ru-RU"/>
        </w:rPr>
        <w:t xml:space="preserve">         </w:t>
      </w:r>
      <w:r w:rsidRPr="00C27C2D">
        <w:rPr>
          <w:i/>
          <w:sz w:val="28"/>
          <w:szCs w:val="28"/>
        </w:rPr>
        <w:t xml:space="preserve">   С.С. Герелюк</w:t>
      </w:r>
    </w:p>
    <w:p w:rsidR="00350CB0" w:rsidRPr="00C27C2D" w:rsidRDefault="00350CB0" w:rsidP="00350CB0">
      <w:pPr>
        <w:shd w:val="clear" w:color="auto" w:fill="FFFFFF"/>
        <w:tabs>
          <w:tab w:val="left" w:pos="6379"/>
        </w:tabs>
        <w:ind w:left="5"/>
        <w:contextualSpacing/>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pacing w:val="6"/>
          <w:sz w:val="28"/>
          <w:szCs w:val="28"/>
        </w:rPr>
      </w:pPr>
      <w:r w:rsidRPr="00C27C2D">
        <w:rPr>
          <w:i/>
          <w:sz w:val="28"/>
          <w:szCs w:val="28"/>
        </w:rPr>
        <w:t>Куратор</w:t>
      </w:r>
      <w:r w:rsidRPr="00C27C2D">
        <w:rPr>
          <w:i/>
          <w:sz w:val="28"/>
          <w:szCs w:val="28"/>
        </w:rPr>
        <w:tab/>
        <w:t xml:space="preserve">                                                                          В.А</w:t>
      </w:r>
      <w:r w:rsidRPr="00C27C2D">
        <w:rPr>
          <w:i/>
          <w:spacing w:val="6"/>
          <w:sz w:val="28"/>
          <w:szCs w:val="28"/>
        </w:rPr>
        <w:t>. Сигидин</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pacing w:val="6"/>
          <w:sz w:val="28"/>
          <w:szCs w:val="28"/>
        </w:rPr>
      </w:pP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contextualSpacing/>
        <w:jc w:val="both"/>
        <w:rPr>
          <w:b/>
          <w:sz w:val="28"/>
          <w:szCs w:val="28"/>
          <w:lang w:val="uk-UA"/>
        </w:rPr>
      </w:pPr>
      <w:r w:rsidRPr="009729DD">
        <w:rPr>
          <w:b/>
          <w:sz w:val="28"/>
          <w:szCs w:val="28"/>
        </w:rPr>
        <w:t>5</w:t>
      </w:r>
      <w:r w:rsidRPr="00C27C2D">
        <w:rPr>
          <w:b/>
          <w:sz w:val="28"/>
          <w:szCs w:val="28"/>
          <w:lang w:val="uk-UA"/>
        </w:rPr>
        <w:t>.4 Рекомендаційний лист</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C27C2D">
        <w:rPr>
          <w:rStyle w:val="aff6"/>
          <w:sz w:val="28"/>
          <w:szCs w:val="28"/>
          <w:lang w:val="uk-UA"/>
        </w:rPr>
        <w:t>Рекомендація</w:t>
      </w:r>
      <w:r w:rsidRPr="00C27C2D">
        <w:rPr>
          <w:sz w:val="28"/>
          <w:szCs w:val="28"/>
          <w:lang w:val="uk-UA"/>
        </w:rPr>
        <w:t xml:space="preserve"> (від лат. </w:t>
      </w:r>
      <w:r w:rsidRPr="00C27C2D">
        <w:rPr>
          <w:rStyle w:val="aff7"/>
          <w:sz w:val="28"/>
          <w:szCs w:val="28"/>
          <w:lang w:val="uk-UA"/>
        </w:rPr>
        <w:t>recomendatio</w:t>
      </w:r>
      <w:r w:rsidRPr="00C27C2D">
        <w:rPr>
          <w:sz w:val="28"/>
          <w:szCs w:val="28"/>
          <w:lang w:val="uk-UA"/>
        </w:rPr>
        <w:t xml:space="preserve"> – доручення) – письмовий або усний відгук про роботу, діяльність якої-небудь особи, а також вказівка або порада.</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rStyle w:val="aff6"/>
          <w:color w:val="000000"/>
          <w:sz w:val="28"/>
          <w:szCs w:val="28"/>
          <w:lang w:val="uk-UA"/>
        </w:rPr>
        <w:t xml:space="preserve">Структура рекомендаційного листа: </w:t>
      </w:r>
      <w:r w:rsidRPr="00C27C2D">
        <w:rPr>
          <w:sz w:val="28"/>
          <w:szCs w:val="28"/>
          <w:lang w:val="uk-UA"/>
        </w:rPr>
        <w:t>Рекомендаційні листи складаються з різних приводів: клопотання про підвищення на посаді або одержання гранту, влаштування на нову роботу або збирання інформації про ділових партнерів. Може скластися помилкове враження, що рекомендація і характеристика виконують одну й ту саму функцію. Втім, це не так, оскільки рекомендаційний лист має кілька істотних відмінностей від характеристики або відгуку.</w:t>
      </w:r>
      <w:r w:rsidRPr="00C27C2D">
        <w:rPr>
          <w:rStyle w:val="aff6"/>
          <w:sz w:val="28"/>
          <w:szCs w:val="28"/>
          <w:lang w:val="uk-UA"/>
        </w:rPr>
        <w:t>Рекомендація не завжди дається за місцем роботи.</w:t>
      </w:r>
      <w:r w:rsidRPr="00C27C2D">
        <w:rPr>
          <w:sz w:val="28"/>
          <w:szCs w:val="28"/>
          <w:lang w:val="uk-UA"/>
        </w:rPr>
        <w:t xml:space="preserve"> Отримати </w:t>
      </w:r>
      <w:r w:rsidRPr="00C27C2D">
        <w:rPr>
          <w:sz w:val="28"/>
          <w:szCs w:val="28"/>
          <w:lang w:val="uk-UA"/>
        </w:rPr>
        <w:lastRenderedPageBreak/>
        <w:t>рекомендацію можна від людини, яка добре знає рекомендованого, його професійні та особистісні якості, коло інтересів, наукові досягнення тощо. Той, хто дає рекомендацію, повинен мати досить високий авторитет і визнання у своїй сфері діяльності, репутацію моральної людини. Це необхідні умови, оскільки йдеться про об’єктивність оцінки. А будь-яка організація зацікавлена у кваліфікованих і лояльних співробітниках.</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rStyle w:val="aff6"/>
          <w:sz w:val="28"/>
          <w:szCs w:val="28"/>
          <w:lang w:val="uk-UA"/>
        </w:rPr>
        <w:t>Рекомендації використовуються і в комерційному листуванні.</w:t>
      </w:r>
      <w:r w:rsidRPr="00C27C2D">
        <w:rPr>
          <w:sz w:val="28"/>
          <w:szCs w:val="28"/>
          <w:lang w:val="uk-UA"/>
        </w:rPr>
        <w:t xml:space="preserve"> На початку співробітництва з будь-якою компанією бажано зібрати інформацію про стабільність можливого партнера, його платоспроможність, репутацію керівництва тощо. Багато фірм, вперше звертаючись із замовленням до продавця, висилають йому назви і адреси кількох компаній, з якими співпрацюють, а також назву банку, в якому відкрито розрахунковий рахунок. Якщо виникають якісь сумніви щодо потенційного покупця, фірма-продавець робить </w:t>
      </w:r>
      <w:r w:rsidRPr="00C27C2D">
        <w:rPr>
          <w:i/>
          <w:sz w:val="28"/>
          <w:szCs w:val="28"/>
          <w:lang w:val="uk-UA"/>
        </w:rPr>
        <w:t>запит на рекомендацію</w:t>
      </w:r>
      <w:r w:rsidRPr="00C27C2D">
        <w:rPr>
          <w:sz w:val="28"/>
          <w:szCs w:val="28"/>
          <w:lang w:val="uk-UA"/>
        </w:rPr>
        <w:t>. У такому листі варто зазначити назву фірми, про яку хочете здобути інформацію, вартість замовлення, зробленого фірмою, і попросити поради. При цьому необхідно згадати, що вся отримана інформація залишиться конфіденційною. У бізнес-середовищі існує непорушне правило – на листи-запити про платоспроможність відповідають завжди. Відомості даються правдиві й точні, наскільки це можливо. Керівник будь-якої компанії розуміє, що він також може опинитися в такій ситуації, тому цих правил дотримуються всі учасники бізнес-процесу.</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Діловий етикет передбачає, що за рекомендацією зверта</w:t>
      </w:r>
      <w:r w:rsidRPr="00C27C2D">
        <w:rPr>
          <w:sz w:val="28"/>
          <w:szCs w:val="28"/>
          <w:lang w:val="uk-UA"/>
        </w:rPr>
        <w:softHyphen/>
        <w:t>ються до тих, хто справді добре знає особу, про яку йдеться в рекомендації (її професійні та людські якості, коло зацікавлень, наукові праці тощо), має певний авторитет та визнання у своїй галузі й готовий поручитися за неї своїм авторитетом. При цьому в рекомендації можуть вказувати</w:t>
      </w:r>
      <w:r w:rsidRPr="00C27C2D">
        <w:rPr>
          <w:sz w:val="28"/>
          <w:szCs w:val="28"/>
          <w:lang w:val="uk-UA"/>
        </w:rPr>
        <w:softHyphen/>
        <w:t xml:space="preserve">ся не тільки позитивні якості претендента. Об’єктивність і правдивість рекомендації – це справа ділової честі, і за успіхами чи помилками рекомендованих осіб стоятиме авторитет і добре ім’я того, хто рекомендував цю особу. </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b/>
          <w:sz w:val="28"/>
          <w:szCs w:val="28"/>
          <w:lang w:val="uk-UA"/>
        </w:rPr>
        <w:t>Рекомендаційні листи складаються зазвичай з двох частин:</w:t>
      </w:r>
      <w:r w:rsidRPr="00C27C2D">
        <w:rPr>
          <w:sz w:val="28"/>
          <w:szCs w:val="28"/>
          <w:lang w:val="uk-UA"/>
        </w:rPr>
        <w:t>1. У першій частині вказуються мінімальні відомості про рекомендованого: скільки часу, звідки, з якого боку його знаєте, з якими його працями чи досягненнями знайомі та ін.2. У другій частині має бути чітко сформульоване те, заради чого, власне, й пишеться рекомендація: „рекомен</w:t>
      </w:r>
      <w:r w:rsidRPr="00C27C2D">
        <w:rPr>
          <w:sz w:val="28"/>
          <w:szCs w:val="28"/>
          <w:lang w:val="uk-UA"/>
        </w:rPr>
        <w:softHyphen/>
        <w:t>дую” чи „не рекомендую”. Врешті-решт висловлюється го</w:t>
      </w:r>
      <w:r w:rsidRPr="00C27C2D">
        <w:rPr>
          <w:sz w:val="28"/>
          <w:szCs w:val="28"/>
          <w:lang w:val="uk-UA"/>
        </w:rPr>
        <w:softHyphen/>
        <w:t>товність нести певну відповідальність за рекомендовану особу.Рекомендації не обов’язково мають бути позитивни</w:t>
      </w:r>
      <w:r w:rsidRPr="00C27C2D">
        <w:rPr>
          <w:sz w:val="28"/>
          <w:szCs w:val="28"/>
          <w:lang w:val="uk-UA"/>
        </w:rPr>
        <w:softHyphen/>
        <w:t>ми. В них можуть вказуватися вади претендента, які мо</w:t>
      </w:r>
      <w:r w:rsidRPr="00C27C2D">
        <w:rPr>
          <w:sz w:val="28"/>
          <w:szCs w:val="28"/>
          <w:lang w:val="uk-UA"/>
        </w:rPr>
        <w:softHyphen/>
        <w:t>жуть стати перешкодою на шляху до успіху й про які можна делікатно зазначити в рекомендаційному листі, попереджуючи тим самим можливі ускладнення чи не</w:t>
      </w:r>
      <w:r w:rsidRPr="00C27C2D">
        <w:rPr>
          <w:sz w:val="28"/>
          <w:szCs w:val="28"/>
          <w:lang w:val="uk-UA"/>
        </w:rPr>
        <w:softHyphen/>
        <w:t>порозуміння.Рекомендації можуть бути також негативними (так звані „</w:t>
      </w:r>
      <w:r w:rsidRPr="00C27C2D">
        <w:rPr>
          <w:b/>
          <w:sz w:val="28"/>
          <w:szCs w:val="28"/>
          <w:lang w:val="uk-UA"/>
        </w:rPr>
        <w:t>закриті рекомендації</w:t>
      </w:r>
      <w:r w:rsidRPr="00C27C2D">
        <w:rPr>
          <w:sz w:val="28"/>
          <w:szCs w:val="28"/>
          <w:lang w:val="uk-UA"/>
        </w:rPr>
        <w:t>”). Така рекомендація даєть</w:t>
      </w:r>
      <w:r w:rsidRPr="00C27C2D">
        <w:rPr>
          <w:sz w:val="28"/>
          <w:szCs w:val="28"/>
          <w:lang w:val="uk-UA"/>
        </w:rPr>
        <w:softHyphen/>
        <w:t xml:space="preserve">ся, якщо автор вважає, що претендент не зовсім відповідає посаді, про яку клопочеться (не зможе виконувати покладених на нього обов’язків, програма наукового дослідження не входить у коло його інтересів тощо).Дуже часто рекомендацій потребують претенденти на отримання дотацій, стипендій, премій, грантів тощо. Оскільки </w:t>
      </w:r>
      <w:r w:rsidRPr="00C27C2D">
        <w:rPr>
          <w:sz w:val="28"/>
          <w:szCs w:val="28"/>
          <w:lang w:val="uk-UA"/>
        </w:rPr>
        <w:lastRenderedPageBreak/>
        <w:t>учасників конкурсу може бути дуже багато, то для полегшення роботи й охоплення всіх рис, які, на думку спонсорів, необхідні переможцю, до аплікаційної форми інколи додають формуляри рекомендацій. Той, хто рекомендує, повинен лише чітко заповнити відповід</w:t>
      </w:r>
      <w:r w:rsidRPr="00C27C2D">
        <w:rPr>
          <w:sz w:val="28"/>
          <w:szCs w:val="28"/>
          <w:lang w:val="uk-UA"/>
        </w:rPr>
        <w:softHyphen/>
        <w:t>ні пункти. Якщо рекомендація потрібна вам, зверніться до людини, яка вас добре знає й готова поручитися за вас своїм авторитетом і репутацією. Не варто просити рекомендацію в малознайомої людини, хоч би яку високу посаду вона обіймала, оскільки в цьому разі ви ставите в незручне становище і себе, і цю людину.У тому разі, коли вам доводиться писати комусь рекомендаційного листа, то передусім зважте всі «за» і «проти». Якщо ви давно і добре знаєте людину і вважаєте її гідною вашої підтримки, то сміливо рекомендуйте. Якщо ж про рекомендацію вас просить людина, у професійних і особистісних якостях якої ви не впевнені, то не погоджуйтесь на цей крок. Пам’ятайте: ви ставите на карту своє добре ім’я.Наприкінці рекомендаційного листа зазвичай вказуються контактні дані: телефон, адреса електронної пошти тощо.</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b/>
          <w:sz w:val="28"/>
          <w:szCs w:val="28"/>
          <w:lang w:val="uk-UA"/>
        </w:rPr>
      </w:pPr>
      <w:r w:rsidRPr="00C27C2D">
        <w:rPr>
          <w:b/>
          <w:sz w:val="28"/>
          <w:szCs w:val="28"/>
          <w:lang w:val="uk-UA"/>
        </w:rPr>
        <w:t>Зразок „закритої” рекомендації</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i/>
          <w:sz w:val="28"/>
          <w:szCs w:val="28"/>
          <w:lang w:val="uk-UA"/>
        </w:rPr>
      </w:pPr>
      <w:r w:rsidRPr="00C27C2D">
        <w:rPr>
          <w:i/>
          <w:sz w:val="28"/>
          <w:szCs w:val="28"/>
          <w:lang w:val="uk-UA"/>
        </w:rPr>
        <w:t xml:space="preserve">Шановний </w:t>
      </w:r>
      <w:r>
        <w:rPr>
          <w:i/>
          <w:sz w:val="28"/>
          <w:szCs w:val="28"/>
          <w:lang w:val="uk-UA"/>
        </w:rPr>
        <w:t>Геннадію Іллічу</w:t>
      </w:r>
      <w:r w:rsidRPr="00C27C2D">
        <w:rPr>
          <w:i/>
          <w:sz w:val="28"/>
          <w:szCs w:val="28"/>
          <w:lang w:val="uk-UA"/>
        </w:rPr>
        <w:t>!</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i/>
          <w:sz w:val="28"/>
          <w:szCs w:val="28"/>
          <w:lang w:val="uk-UA"/>
        </w:rPr>
      </w:pPr>
      <w:r w:rsidRPr="00C27C2D">
        <w:rPr>
          <w:i/>
          <w:sz w:val="28"/>
          <w:szCs w:val="28"/>
          <w:lang w:val="uk-UA"/>
        </w:rPr>
        <w:t>Я одержав Вашого листа з проханням надати об’єктивну рекомендацію Іванюк Ірині Іванівні – кандидатові на посаду менеджера з персоналу у Вашій компанії. Ірину Іванівну я знаю з 2000 року, відтоді, коли вона почала працювати в нашій фірмі. Безперечно, вона має авторитет, її поважають колеги. На нинішній посаді діловода вона досягла високих результатів. Ірину Іванюк можна характеризувати як відповідального й старанного працівника. На жаль, незважаючи на те, що вона є відкритою й доброзичливою людиною, я не можу взяти на себе відповідальність рекомендувати її на посаду менеджера з персоналу. Вважаю, що, пройшовши курси підвищення кваліфікації (перекваліфікацію), вона змогла б упоратися з відповідними посадовими обов’язками. Однак нині вона, швидше за все, не готова до виконання завдань, передбачених цією посадою.</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i/>
          <w:sz w:val="28"/>
          <w:szCs w:val="28"/>
          <w:lang w:val="uk-UA"/>
        </w:rPr>
      </w:pPr>
      <w:r w:rsidRPr="00C27C2D">
        <w:rPr>
          <w:i/>
          <w:sz w:val="28"/>
          <w:szCs w:val="28"/>
          <w:lang w:val="uk-UA"/>
        </w:rPr>
        <w:t>Мені щиро шкода, якщо цим листом я розчарував Вас. Однак, беручи до уваги наше тривале знайомство й багаторічне співробітництво й розуміючи важливість вибору кандидатури на посаду менеджера з персоналу, вважаю своїм обов’язком надати Вам об’єктивну інформацію.</w:t>
      </w:r>
    </w:p>
    <w:tbl>
      <w:tblPr>
        <w:tblW w:w="5000" w:type="pct"/>
        <w:tblCellSpacing w:w="15" w:type="dxa"/>
        <w:tblLook w:val="04A0" w:firstRow="1" w:lastRow="0" w:firstColumn="1" w:lastColumn="0" w:noHBand="0" w:noVBand="1"/>
      </w:tblPr>
      <w:tblGrid>
        <w:gridCol w:w="3015"/>
        <w:gridCol w:w="4492"/>
        <w:gridCol w:w="1848"/>
      </w:tblGrid>
      <w:tr w:rsidR="00350CB0" w:rsidRPr="00C27C2D" w:rsidTr="004C4DB2">
        <w:trPr>
          <w:tblCellSpacing w:w="15" w:type="dxa"/>
        </w:trPr>
        <w:tc>
          <w:tcPr>
            <w:tcW w:w="1608" w:type="pct"/>
            <w:tcMar>
              <w:top w:w="15" w:type="dxa"/>
              <w:left w:w="15" w:type="dxa"/>
              <w:bottom w:w="15" w:type="dxa"/>
              <w:right w:w="15" w:type="dxa"/>
            </w:tcMar>
            <w:vAlign w:val="center"/>
            <w:hideMark/>
          </w:tcPr>
          <w:p w:rsidR="00350CB0" w:rsidRPr="00C27C2D" w:rsidRDefault="00350CB0" w:rsidP="004C4DB2">
            <w:pPr>
              <w:pStyle w:val="a6"/>
              <w:spacing w:line="276" w:lineRule="auto"/>
              <w:jc w:val="both"/>
              <w:rPr>
                <w:i/>
                <w:sz w:val="28"/>
                <w:szCs w:val="28"/>
                <w:lang w:val="uk-UA" w:eastAsia="en-US"/>
              </w:rPr>
            </w:pPr>
            <w:r w:rsidRPr="00C27C2D">
              <w:rPr>
                <w:i/>
                <w:sz w:val="28"/>
                <w:szCs w:val="28"/>
                <w:lang w:val="uk-UA" w:eastAsia="en-US"/>
              </w:rPr>
              <w:t>З повагою</w:t>
            </w:r>
            <w:r w:rsidRPr="00C27C2D">
              <w:rPr>
                <w:i/>
                <w:sz w:val="28"/>
                <w:szCs w:val="28"/>
                <w:lang w:val="uk-UA" w:eastAsia="en-US"/>
              </w:rPr>
              <w:br/>
              <w:t>фінансовий директор</w:t>
            </w:r>
            <w:r w:rsidRPr="00C27C2D">
              <w:rPr>
                <w:i/>
                <w:sz w:val="28"/>
                <w:szCs w:val="28"/>
                <w:lang w:val="uk-UA" w:eastAsia="en-US"/>
              </w:rPr>
              <w:br/>
              <w:t>ТОВ «Дельта-плюс»</w:t>
            </w:r>
          </w:p>
        </w:tc>
        <w:tc>
          <w:tcPr>
            <w:tcW w:w="0" w:type="auto"/>
            <w:tcMar>
              <w:top w:w="15" w:type="dxa"/>
              <w:left w:w="15" w:type="dxa"/>
              <w:bottom w:w="15" w:type="dxa"/>
              <w:right w:w="15" w:type="dxa"/>
            </w:tcMar>
            <w:vAlign w:val="bottom"/>
            <w:hideMark/>
          </w:tcPr>
          <w:p w:rsidR="00350CB0" w:rsidRPr="00C27C2D" w:rsidRDefault="00350CB0" w:rsidP="004C4DB2">
            <w:pPr>
              <w:pStyle w:val="a6"/>
              <w:spacing w:line="276" w:lineRule="auto"/>
              <w:jc w:val="both"/>
              <w:rPr>
                <w:i/>
                <w:sz w:val="28"/>
                <w:szCs w:val="28"/>
                <w:lang w:val="uk-UA" w:eastAsia="en-US"/>
              </w:rPr>
            </w:pPr>
            <w:r w:rsidRPr="00C27C2D">
              <w:rPr>
                <w:rStyle w:val="aff7"/>
                <w:sz w:val="28"/>
                <w:szCs w:val="28"/>
                <w:lang w:val="uk-UA" w:eastAsia="en-US"/>
              </w:rPr>
              <w:t xml:space="preserve">          (особистий підпис)</w:t>
            </w:r>
          </w:p>
        </w:tc>
        <w:tc>
          <w:tcPr>
            <w:tcW w:w="976" w:type="pct"/>
            <w:tcMar>
              <w:top w:w="15" w:type="dxa"/>
              <w:left w:w="15" w:type="dxa"/>
              <w:bottom w:w="15" w:type="dxa"/>
              <w:right w:w="15" w:type="dxa"/>
            </w:tcMar>
            <w:vAlign w:val="bottom"/>
            <w:hideMark/>
          </w:tcPr>
          <w:p w:rsidR="00350CB0" w:rsidRPr="00C27C2D" w:rsidRDefault="00350CB0" w:rsidP="004C4DB2">
            <w:pPr>
              <w:pStyle w:val="a6"/>
              <w:spacing w:line="276" w:lineRule="auto"/>
              <w:jc w:val="both"/>
              <w:rPr>
                <w:i/>
                <w:sz w:val="28"/>
                <w:szCs w:val="28"/>
                <w:lang w:val="uk-UA" w:eastAsia="en-US"/>
              </w:rPr>
            </w:pPr>
            <w:r w:rsidRPr="00C27C2D">
              <w:rPr>
                <w:i/>
                <w:sz w:val="28"/>
                <w:szCs w:val="28"/>
                <w:lang w:val="uk-UA" w:eastAsia="en-US"/>
              </w:rPr>
              <w:t>  М.Д. Вакул</w:t>
            </w:r>
          </w:p>
        </w:tc>
      </w:tr>
    </w:tbl>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f7"/>
          <w:b/>
          <w:sz w:val="28"/>
          <w:szCs w:val="28"/>
          <w:lang w:val="uk-UA"/>
        </w:rPr>
      </w:pPr>
      <w:r w:rsidRPr="00C27C2D">
        <w:rPr>
          <w:rStyle w:val="aff7"/>
          <w:b/>
          <w:sz w:val="28"/>
          <w:szCs w:val="28"/>
          <w:lang w:val="uk-UA"/>
        </w:rPr>
        <w:t>Зразок „відкритої” рекомендації</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uk-UA"/>
        </w:rPr>
      </w:pPr>
      <w:r w:rsidRPr="00C27C2D">
        <w:rPr>
          <w:i/>
          <w:sz w:val="28"/>
          <w:szCs w:val="28"/>
          <w:lang w:val="uk-UA"/>
        </w:rPr>
        <w:t xml:space="preserve">Шановний </w:t>
      </w:r>
      <w:r>
        <w:rPr>
          <w:i/>
          <w:sz w:val="28"/>
          <w:szCs w:val="28"/>
          <w:lang w:val="uk-UA"/>
        </w:rPr>
        <w:t>Ігорю Євгеновичу</w:t>
      </w:r>
      <w:r w:rsidRPr="00C27C2D">
        <w:rPr>
          <w:i/>
          <w:sz w:val="28"/>
          <w:szCs w:val="28"/>
          <w:lang w:val="uk-UA"/>
        </w:rPr>
        <w:t>!</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uk-UA"/>
        </w:rPr>
      </w:pPr>
      <w:r w:rsidRPr="00C27C2D">
        <w:rPr>
          <w:i/>
          <w:sz w:val="28"/>
          <w:szCs w:val="28"/>
          <w:lang w:val="uk-UA"/>
        </w:rPr>
        <w:t xml:space="preserve">Під час нашої останньої зустрічі Ви говорили про комплектацію штату співробітників відділу зі зв’язків з громадськістю. Хочу порекомендувати Вам Кравченко Наталію Василівну, яку я добре знаю.Наталія Василівна проходила </w:t>
      </w:r>
      <w:r w:rsidRPr="00C27C2D">
        <w:rPr>
          <w:i/>
          <w:sz w:val="28"/>
          <w:szCs w:val="28"/>
          <w:lang w:val="uk-UA"/>
        </w:rPr>
        <w:lastRenderedPageBreak/>
        <w:t>переддипломну практику в центральному офісі нашої фірми і виявила себе як цілеспрямований і наполегливий працівник. Має творче й нестандартне мислення, уміє працювати в команді.Брала активну участь в організації презентацій та прес-конференцій, що проводилися нашим PR-відділом. Розробила чудовий сценарій корпоративного свята, присвяченого п’ятиріччю фірми.З відзнакою захистила дипломну роботу на ступінь магістра на тему: „PR-інструменти формування іміджу сучасної компанії” у Київському національному університеті культури і мистецтв.Об’єктивно оцінюючи її теоретичну підготовку, прагнення до професійного зростання та ентузіазм, можу з упевненістю сказати, що посада менеджера зі зв’язків з громадськістю – це оптимальний варіант як для реалізації її потенціалу, так і для розв’язання завдань, які стоять перед PR-департаментом Вашої компанії.</w:t>
      </w:r>
    </w:p>
    <w:tbl>
      <w:tblPr>
        <w:tblW w:w="5000" w:type="pct"/>
        <w:tblCellSpacing w:w="15" w:type="dxa"/>
        <w:tblLook w:val="04A0" w:firstRow="1" w:lastRow="0" w:firstColumn="1" w:lastColumn="0" w:noHBand="0" w:noVBand="1"/>
      </w:tblPr>
      <w:tblGrid>
        <w:gridCol w:w="3693"/>
        <w:gridCol w:w="3794"/>
        <w:gridCol w:w="1868"/>
      </w:tblGrid>
      <w:tr w:rsidR="00350CB0" w:rsidRPr="00C27C2D" w:rsidTr="004C4DB2">
        <w:trPr>
          <w:tblCellSpacing w:w="15" w:type="dxa"/>
        </w:trPr>
        <w:tc>
          <w:tcPr>
            <w:tcW w:w="1975" w:type="pct"/>
            <w:tcMar>
              <w:top w:w="15" w:type="dxa"/>
              <w:left w:w="15" w:type="dxa"/>
              <w:bottom w:w="15" w:type="dxa"/>
              <w:right w:w="15" w:type="dxa"/>
            </w:tcMar>
            <w:vAlign w:val="center"/>
            <w:hideMark/>
          </w:tcPr>
          <w:p w:rsidR="00350CB0" w:rsidRPr="00C27C2D" w:rsidRDefault="00350CB0" w:rsidP="004C4DB2">
            <w:pPr>
              <w:pStyle w:val="a6"/>
              <w:spacing w:line="276" w:lineRule="auto"/>
              <w:jc w:val="both"/>
              <w:rPr>
                <w:i/>
                <w:sz w:val="28"/>
                <w:szCs w:val="28"/>
                <w:lang w:val="uk-UA" w:eastAsia="en-US"/>
              </w:rPr>
            </w:pPr>
            <w:r w:rsidRPr="00C27C2D">
              <w:rPr>
                <w:i/>
                <w:sz w:val="28"/>
                <w:szCs w:val="28"/>
                <w:lang w:val="uk-UA" w:eastAsia="en-US"/>
              </w:rPr>
              <w:t>З повагою й найкращими побажаннями</w:t>
            </w:r>
            <w:r w:rsidRPr="00C27C2D">
              <w:rPr>
                <w:i/>
                <w:sz w:val="28"/>
                <w:szCs w:val="28"/>
                <w:lang w:val="uk-UA" w:eastAsia="en-US"/>
              </w:rPr>
              <w:br/>
              <w:t>Директор з управління</w:t>
            </w:r>
            <w:r w:rsidRPr="00C27C2D">
              <w:rPr>
                <w:i/>
                <w:sz w:val="28"/>
                <w:szCs w:val="28"/>
                <w:lang w:val="uk-UA" w:eastAsia="en-US"/>
              </w:rPr>
              <w:br/>
              <w:t>персоналом ТОВ „Вектра”</w:t>
            </w:r>
          </w:p>
        </w:tc>
        <w:tc>
          <w:tcPr>
            <w:tcW w:w="0" w:type="auto"/>
            <w:tcMar>
              <w:top w:w="15" w:type="dxa"/>
              <w:left w:w="15" w:type="dxa"/>
              <w:bottom w:w="15" w:type="dxa"/>
              <w:right w:w="15" w:type="dxa"/>
            </w:tcMar>
            <w:vAlign w:val="bottom"/>
            <w:hideMark/>
          </w:tcPr>
          <w:p w:rsidR="00350CB0" w:rsidRPr="00C27C2D" w:rsidRDefault="00350CB0" w:rsidP="004C4DB2">
            <w:pPr>
              <w:pStyle w:val="a6"/>
              <w:spacing w:line="276" w:lineRule="auto"/>
              <w:ind w:firstLine="709"/>
              <w:jc w:val="both"/>
              <w:rPr>
                <w:i/>
                <w:sz w:val="28"/>
                <w:szCs w:val="28"/>
                <w:lang w:val="uk-UA" w:eastAsia="en-US"/>
              </w:rPr>
            </w:pPr>
            <w:r w:rsidRPr="00C27C2D">
              <w:rPr>
                <w:rStyle w:val="aff7"/>
                <w:sz w:val="28"/>
                <w:szCs w:val="28"/>
                <w:lang w:val="uk-UA" w:eastAsia="en-US"/>
              </w:rPr>
              <w:t>(особистий підпис)</w:t>
            </w:r>
          </w:p>
        </w:tc>
        <w:tc>
          <w:tcPr>
            <w:tcW w:w="987" w:type="pct"/>
            <w:tcMar>
              <w:top w:w="15" w:type="dxa"/>
              <w:left w:w="15" w:type="dxa"/>
              <w:bottom w:w="15" w:type="dxa"/>
              <w:right w:w="15" w:type="dxa"/>
            </w:tcMar>
            <w:vAlign w:val="bottom"/>
            <w:hideMark/>
          </w:tcPr>
          <w:p w:rsidR="00350CB0" w:rsidRPr="00C27C2D" w:rsidRDefault="00350CB0" w:rsidP="004C4DB2">
            <w:pPr>
              <w:pStyle w:val="a6"/>
              <w:spacing w:line="276" w:lineRule="auto"/>
              <w:ind w:left="51"/>
              <w:contextualSpacing/>
              <w:jc w:val="both"/>
              <w:rPr>
                <w:i/>
                <w:sz w:val="28"/>
                <w:szCs w:val="28"/>
                <w:lang w:val="uk-UA" w:eastAsia="en-US"/>
              </w:rPr>
            </w:pPr>
            <w:r w:rsidRPr="00C27C2D">
              <w:rPr>
                <w:i/>
                <w:sz w:val="28"/>
                <w:szCs w:val="28"/>
                <w:lang w:val="uk-UA" w:eastAsia="en-US"/>
              </w:rPr>
              <w:t> А.К. Ребет</w:t>
            </w:r>
          </w:p>
        </w:tc>
      </w:tr>
    </w:tbl>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vanish/>
          <w:sz w:val="28"/>
          <w:szCs w:val="28"/>
          <w:lang w:val="uk-UA"/>
        </w:rPr>
      </w:pPr>
    </w:p>
    <w:p w:rsidR="00350CB0" w:rsidRPr="00C27C2D" w:rsidRDefault="00350CB0" w:rsidP="00350CB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50CB0" w:rsidRPr="00C27C2D" w:rsidRDefault="00350CB0" w:rsidP="00350CB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5</w:t>
      </w:r>
      <w:r w:rsidRPr="00C27C2D">
        <w:rPr>
          <w:b/>
          <w:sz w:val="28"/>
          <w:szCs w:val="28"/>
        </w:rPr>
        <w:t>.5 Трудовий договір. Контракт. Трудова угода</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b/>
          <w:bCs/>
          <w:sz w:val="28"/>
          <w:szCs w:val="28"/>
          <w:lang w:val="uk-UA"/>
        </w:rPr>
        <w:t>Трудовий договір</w:t>
      </w:r>
      <w:r w:rsidRPr="00C27C2D">
        <w:rPr>
          <w:sz w:val="28"/>
          <w:szCs w:val="28"/>
          <w:lang w:val="uk-UA"/>
        </w:rPr>
        <w:t xml:space="preserve"> – угода </w:t>
      </w:r>
      <w:r w:rsidRPr="00C27C2D">
        <w:rPr>
          <w:color w:val="000000" w:themeColor="text1"/>
          <w:sz w:val="28"/>
          <w:szCs w:val="28"/>
          <w:lang w:val="uk-UA"/>
        </w:rPr>
        <w:t xml:space="preserve">між </w:t>
      </w:r>
      <w:hyperlink r:id="rId8" w:tooltip="Працівник" w:history="1">
        <w:r w:rsidRPr="00C27C2D">
          <w:rPr>
            <w:rStyle w:val="a4"/>
            <w:color w:val="000000" w:themeColor="text1"/>
            <w:sz w:val="28"/>
            <w:szCs w:val="28"/>
          </w:rPr>
          <w:t>працівником</w:t>
        </w:r>
      </w:hyperlink>
      <w:r w:rsidRPr="00C27C2D">
        <w:rPr>
          <w:color w:val="000000" w:themeColor="text1"/>
          <w:sz w:val="28"/>
          <w:szCs w:val="28"/>
          <w:lang w:val="uk-UA"/>
        </w:rPr>
        <w:t xml:space="preserve"> і власником </w:t>
      </w:r>
      <w:hyperlink r:id="rId9" w:tooltip="Підприємство" w:history="1">
        <w:r w:rsidRPr="00C27C2D">
          <w:rPr>
            <w:rStyle w:val="a4"/>
            <w:color w:val="000000" w:themeColor="text1"/>
            <w:sz w:val="28"/>
            <w:szCs w:val="28"/>
          </w:rPr>
          <w:t>підприємства</w:t>
        </w:r>
      </w:hyperlink>
      <w:r w:rsidRPr="00C27C2D">
        <w:rPr>
          <w:color w:val="000000" w:themeColor="text1"/>
          <w:sz w:val="28"/>
          <w:szCs w:val="28"/>
          <w:lang w:val="uk-UA"/>
        </w:rPr>
        <w:t xml:space="preserve">, установи, організації або уповноваженим ним органом (далі власник), за якою працівник зобов'язується виконувати роботу, визначену цією угодою з підпорядкуванням внутрішньому трудовому розпорядку, а </w:t>
      </w:r>
      <w:hyperlink r:id="rId10" w:tooltip="Власник" w:history="1">
        <w:r w:rsidRPr="00C27C2D">
          <w:rPr>
            <w:rStyle w:val="a4"/>
            <w:color w:val="000000" w:themeColor="text1"/>
            <w:sz w:val="28"/>
            <w:szCs w:val="28"/>
          </w:rPr>
          <w:t>власник</w:t>
        </w:r>
      </w:hyperlink>
      <w:r w:rsidRPr="00C27C2D">
        <w:rPr>
          <w:color w:val="000000" w:themeColor="text1"/>
          <w:sz w:val="28"/>
          <w:szCs w:val="28"/>
          <w:lang w:val="uk-UA"/>
        </w:rPr>
        <w:t xml:space="preserve"> – виплачувати працівникові заробітну плату і забезпечувати умови праці, необхідні для виконання роботи, передбачені законодавством про працю, </w:t>
      </w:r>
      <w:hyperlink r:id="rId11" w:tooltip="Колективний договір" w:history="1">
        <w:r w:rsidRPr="00C27C2D">
          <w:rPr>
            <w:rStyle w:val="a4"/>
            <w:color w:val="000000" w:themeColor="text1"/>
            <w:sz w:val="28"/>
            <w:szCs w:val="28"/>
          </w:rPr>
          <w:t>колективним договором</w:t>
        </w:r>
      </w:hyperlink>
      <w:r w:rsidRPr="00C27C2D">
        <w:rPr>
          <w:color w:val="000000" w:themeColor="text1"/>
          <w:sz w:val="28"/>
          <w:szCs w:val="28"/>
          <w:lang w:val="uk-UA"/>
        </w:rPr>
        <w:t xml:space="preserve"> й угодою сторі</w:t>
      </w:r>
      <w:r w:rsidRPr="00C27C2D">
        <w:rPr>
          <w:sz w:val="28"/>
          <w:szCs w:val="28"/>
          <w:lang w:val="uk-UA"/>
        </w:rPr>
        <w:t xml:space="preserve">н. Працівник має право реалізувати свої здібності до продуктивної і творчої праці шляхом укладення трудового договору на одному або одночасно на декількох підприємствах, в установах, організаціях, якщо інше не передбачене законодавством, колективним договором або угодою сторін. Вимоги щодо віку, рівня освіти, стану здоров'я працівника можуть встановлюватись законодавством України.Трудовий договір може бути: 1) безстроковим, що укладається на невизначений строк; 2) на визначений строк, встановлений за погодженням сторін; 3) таким, що укладається на час виконання певної роботи. </w:t>
      </w:r>
      <w:r w:rsidRPr="00C27C2D">
        <w:rPr>
          <w:b/>
          <w:sz w:val="28"/>
          <w:szCs w:val="28"/>
          <w:lang w:val="uk-UA"/>
        </w:rPr>
        <w:t>Строковий трудовий договір</w:t>
      </w:r>
      <w:r w:rsidRPr="00C27C2D">
        <w:rPr>
          <w:sz w:val="28"/>
          <w:szCs w:val="28"/>
          <w:lang w:val="uk-UA"/>
        </w:rPr>
        <w:t xml:space="preserve"> укладається у випадках, коли трудові відносини не можуть бути встановлені на невизначений строк з урахуванням характеру наступної роботи, або умов її виконання, або інтересів працівника та в інших випадках, передбачених законодавчими актами. Трудовий договір укладається, як правило, в письмовій формі.</w:t>
      </w:r>
      <w:r w:rsidRPr="00C27C2D">
        <w:rPr>
          <w:b/>
          <w:iCs/>
          <w:sz w:val="28"/>
          <w:szCs w:val="28"/>
          <w:lang w:val="uk-UA"/>
        </w:rPr>
        <w:t>Дотримання письмової форми є обов'язковим:</w:t>
      </w:r>
      <w:r w:rsidRPr="00C27C2D">
        <w:rPr>
          <w:sz w:val="28"/>
          <w:szCs w:val="28"/>
          <w:lang w:val="uk-UA"/>
        </w:rPr>
        <w:t xml:space="preserve">– при організованому наборі працівників;– при укладенні трудового договору про роботу в районах з особливими природними географічними і геологічними умовами та умовами підвищеного ризику для здоров'я;– при укладенні контракту;– у випадках, коли працівник наполягає на укладенні трудового </w:t>
      </w:r>
      <w:r w:rsidRPr="00C27C2D">
        <w:rPr>
          <w:sz w:val="28"/>
          <w:szCs w:val="28"/>
          <w:lang w:val="uk-UA"/>
        </w:rPr>
        <w:lastRenderedPageBreak/>
        <w:t>договору у письмовій формі;– при укладенні трудового договору з неповнолітнім;– при укладенні трудового договору з фізичною особою;– в інших випадках, передбачених законодавством України.</w:t>
      </w:r>
    </w:p>
    <w:p w:rsidR="00350CB0"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b/>
          <w:iCs/>
          <w:sz w:val="28"/>
          <w:szCs w:val="28"/>
          <w:lang w:val="uk-UA"/>
        </w:rPr>
        <w:t>При укладенні трудового договору громадянин зобов'язаний подати</w:t>
      </w:r>
      <w:r w:rsidRPr="00C27C2D">
        <w:rPr>
          <w:b/>
          <w:sz w:val="28"/>
          <w:szCs w:val="28"/>
          <w:lang w:val="uk-UA"/>
        </w:rPr>
        <w:t>:</w:t>
      </w:r>
      <w:r w:rsidRPr="00C27C2D">
        <w:rPr>
          <w:sz w:val="28"/>
          <w:szCs w:val="28"/>
          <w:lang w:val="uk-UA"/>
        </w:rPr>
        <w:t xml:space="preserve"> паспорт або інший документ, що посвідчує особу; копію довідки про присвоєння ідентифікаційного коду; трудову книжку; у випадках, передбачених законодавством, також: документ про освіту (спеціальність, кваліфікацію); довідку про стан здоров'я; інші документи. Укладення трудового договору оформляється наказом чи розпорядженням власника або уповноваженого ним органу про зарахування працівника на роботу. Трудовий договір вважається укладеним і тоді, коли наказу чи розпорядження не було видано, але працівника фактично було допущено до роботи. Особі, запрошеній на роботу в порядку переведення з іншого підприємства, установи, організації за погодженням між керівниками підприємств, установ, організацій, не може бути відмовлено в укладенні трудового договору. </w:t>
      </w:r>
      <w:r w:rsidRPr="00C27C2D">
        <w:rPr>
          <w:b/>
          <w:iCs/>
          <w:sz w:val="28"/>
          <w:szCs w:val="28"/>
          <w:lang w:val="uk-UA"/>
        </w:rPr>
        <w:t>Забороняється укладення трудового договору</w:t>
      </w:r>
      <w:r w:rsidRPr="00C27C2D">
        <w:rPr>
          <w:sz w:val="28"/>
          <w:szCs w:val="28"/>
          <w:lang w:val="uk-UA"/>
        </w:rPr>
        <w:t xml:space="preserve"> з громадянином, якому за медичним висновком запропонована робота</w:t>
      </w:r>
      <w:r w:rsidRPr="00C27C2D">
        <w:rPr>
          <w:sz w:val="28"/>
          <w:szCs w:val="28"/>
        </w:rPr>
        <w:t>,</w:t>
      </w:r>
      <w:r w:rsidRPr="00C27C2D">
        <w:rPr>
          <w:sz w:val="28"/>
          <w:szCs w:val="28"/>
          <w:lang w:val="uk-UA"/>
        </w:rPr>
        <w:t xml:space="preserve"> протипоказана за станом здоров'я.</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 xml:space="preserve">У разі укладення трудового договору між працівником і фізичною особою фізична особа повинна у тижневий строк з моменту фактичного допущення працівника до роботи зареєструвати укладений у письмовій формі трудовий договір у державній службі зайнятості за місцем свого проживання у порядку, визначеному Міністерством праці та соціальної політики України. При укладенні трудового договору забороняється вимагати від осіб, які влаштовуються на роботу, відомості про їх партійну і національну приналежність, походження, прописку та документи, подання яких не передбачено законодавством.Власник вправі запроваджувати обмеження щодо спільної роботи на одному і тому ж підприємстві, в установі, організації осіб, які є близькими родичами чи свояками (батьки, подружжя, брати, сестри, діти, а також батьки, брати, сестри і діти подружжя), якщо у зв'язку з виконанням трудових обов'язків вони безпосередньо підпорядковані або підконтрольні один одному. На підприємствах, в установах, організаціях державної форми власності порядок запровадження таких обмежень встановлюється законодавством.При укладенні трудового договору може бути обумовлене угодою сторін </w:t>
      </w:r>
      <w:r w:rsidRPr="00C27C2D">
        <w:rPr>
          <w:b/>
          <w:iCs/>
          <w:sz w:val="28"/>
          <w:szCs w:val="28"/>
          <w:lang w:val="uk-UA"/>
        </w:rPr>
        <w:t>випробування</w:t>
      </w:r>
      <w:r w:rsidRPr="00C27C2D">
        <w:rPr>
          <w:sz w:val="28"/>
          <w:szCs w:val="28"/>
          <w:lang w:val="uk-UA"/>
        </w:rPr>
        <w:t xml:space="preserve"> з метою перевірки відповідності працівника роботі, яка йому доручається. Умова про випробування повинна бути обумовлена в наказі (розпорядженні) про прийняття на роботу. В період випробування на працівників поширюється законодавство про працю. Випробування не встановлюється при прийнятті на роботу:1) осіб, які не досягли вісімнадцяти років;2) молодих робітників після закінчення професійних навчальних закладів;3) молодих спеціалістів після закінчення вищих навчальних закладів;4) осіб, звільнених у запас з військової чи альтернативної (невійськової) служби;5) інвалідів, направлених на роботу відповідно до рекомендації медико-соціальної експертизи.Випробування не встановлюється також при прийнятті на роботу в іншу місцевість і при переведенні на роботу на інше підприємство, в установу, організацію, а також </w:t>
      </w:r>
      <w:r w:rsidRPr="00C27C2D">
        <w:rPr>
          <w:sz w:val="28"/>
          <w:szCs w:val="28"/>
          <w:lang w:val="uk-UA"/>
        </w:rPr>
        <w:lastRenderedPageBreak/>
        <w:t xml:space="preserve">в інших випадках, якщо це передбачено законодавством. Строк випробування при прийнятті на роботу, якщо інше не встановлено законодавством України, не може перевищувати </w:t>
      </w:r>
      <w:r w:rsidRPr="00C27C2D">
        <w:rPr>
          <w:b/>
          <w:sz w:val="28"/>
          <w:szCs w:val="28"/>
          <w:lang w:val="uk-UA"/>
        </w:rPr>
        <w:t>трьох місяців</w:t>
      </w:r>
      <w:r w:rsidRPr="00C27C2D">
        <w:rPr>
          <w:sz w:val="28"/>
          <w:szCs w:val="28"/>
          <w:lang w:val="uk-UA"/>
        </w:rPr>
        <w:t xml:space="preserve">, а в окремих випадках, за погодженням з відповідним виборним органом первинної профспілкової організації,  – шести місяців. Строк випробування при прийнятті на роботу робітників не може перевищувати одного місяця.Якщо працівник в період випробування був відсутній на роботі у зв'язку з тимчасовою непрацездатністю або з інших поважних причин, строк випробування може бути продовжено на відповідну кількість днів, протягом яких він був відсутній. Коли строк випробування закінчився, а працівник продовжує працювати, то він вважається таким, що витримав випробування, і наступне розірвання трудового договору допускається лише на загальних підставах. Якщо протягом строку випробування встановлено невідповідність працівника роботі, на яку його прийнято, власник або уповноважений ним орган протягом цього строку вправі розірвати трудовий договір. Розірвання трудового договору з цих підстав може бути оскаржене працівником в порядку, встановленому для розгляду трудових спорів у питаннях звільнення. </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lang w:val="uk-UA"/>
        </w:rPr>
      </w:pPr>
      <w:r w:rsidRPr="00C27C2D">
        <w:rPr>
          <w:b/>
          <w:iCs/>
          <w:sz w:val="28"/>
          <w:szCs w:val="28"/>
          <w:lang w:val="uk-UA"/>
        </w:rPr>
        <w:t>До початку роботи за укладеним трудовим договором власник або уповноважений ним орган зобов'язаний:</w:t>
      </w:r>
      <w:r w:rsidRPr="00C27C2D">
        <w:rPr>
          <w:sz w:val="28"/>
          <w:szCs w:val="28"/>
          <w:lang w:val="uk-UA"/>
        </w:rPr>
        <w:t xml:space="preserve"> </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 xml:space="preserve">1) роз'яснити працівникові його права і обов'язки та проінформувати під розписку про умови праці, наявність на робочому місці,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 </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 xml:space="preserve">2) ознайомити працівника з правилами внутрішнього трудового розпорядку та колективним договором; </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 xml:space="preserve">3) визначити працівникові робоче місце, забезпечити його необхідними для роботи засобами; </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4) проінструктувати працівника з техніки безпеки, виробничої санітарії, гігієни праці і протипожежної охорони.</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b/>
          <w:sz w:val="28"/>
          <w:szCs w:val="28"/>
          <w:lang w:val="uk-UA"/>
        </w:rPr>
      </w:pPr>
      <w:r w:rsidRPr="00C27C2D">
        <w:rPr>
          <w:b/>
          <w:sz w:val="28"/>
          <w:szCs w:val="28"/>
          <w:lang w:val="uk-UA"/>
        </w:rPr>
        <w:t>Контракт</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lang w:val="uk-UA"/>
        </w:rPr>
      </w:pPr>
      <w:r w:rsidRPr="00C27C2D">
        <w:rPr>
          <w:sz w:val="28"/>
          <w:szCs w:val="28"/>
          <w:lang w:val="uk-UA"/>
        </w:rPr>
        <w:t xml:space="preserve">Відповідно до Кодексу законів про працю України контракт є особливою формою трудового договору, в якому строк його дії, права, обов'язки і відповідальність сторін (у тому числі матеріальна), умови матеріального забезпечення та організації праці працівника, умови розірвання договору можуть встановлюватися угодою сторін. Роботодавець зобов'язаний забезпечувати конфіденційність умов контракту. Особи, які за своїми службовими обов'язками мають доступ до інформації, зафіксованої в контракті, не вправі її розголошувати. Вимоги конфіденційності не поширюються на умови контракту, що регулюються чинним законодавством, та по відношенню до органів, які здійснюють контроль за їх додержанням. Контракт укладається у письмовій формі і підписується роботодавцем та працівником, якого приймають (наймають) на роботу за контрактом. Контракт оформляється у двох примірниках, що мають однакову юридичну силу і зберігаються у кожної із сторін контракту. За згодою працівника копію </w:t>
      </w:r>
      <w:r w:rsidRPr="00C27C2D">
        <w:rPr>
          <w:sz w:val="28"/>
          <w:szCs w:val="28"/>
          <w:lang w:val="uk-UA"/>
        </w:rPr>
        <w:lastRenderedPageBreak/>
        <w:t xml:space="preserve">укладеного з ним контракту може бути передано профспілковому чи іншому органу, уповноваженому працівником представляти його інтереси, для здійснення контролю за додержанням умов контракту. Контракт набуває чинності з моменту його підписання або з дати, визначеної сторонами у контракті, і може бути змінений за згодою сторін, складеною у письмовій формі. Він є підставою для видання наказу (розпорядження) про прийняття працівника на роботу з дня, встановленого у контракті за згодою сторін. Правову основу вступу громадян у контрактні відносини з підприємством становлять „Господарський Кодекс України” та „Цивільний Кодекс України”. Контракт вважають укладеним тоді, коли сторони досягли згоди з усіх пунктів і відповідно оформили документацію. </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lang w:val="uk-UA"/>
        </w:rPr>
      </w:pPr>
      <w:r w:rsidRPr="00C27C2D">
        <w:rPr>
          <w:b/>
          <w:sz w:val="28"/>
          <w:szCs w:val="28"/>
          <w:lang w:val="uk-UA"/>
        </w:rPr>
        <w:t>Реквізити</w:t>
      </w:r>
      <w:r w:rsidRPr="00C27C2D">
        <w:rPr>
          <w:sz w:val="28"/>
          <w:szCs w:val="28"/>
          <w:lang w:val="uk-UA"/>
        </w:rPr>
        <w:t>:1) назва документа;2) місце і дата укладання;3) назви сторін, котрі укладають контракт, посади, прізвища, імена, по батькові осіб із зазначенням їхніх повноважень;4) загальні положення (перелік певних обов</w:t>
      </w:r>
      <w:r w:rsidRPr="00C27C2D">
        <w:rPr>
          <w:sz w:val="28"/>
          <w:szCs w:val="28"/>
          <w:lang w:val="uk-UA"/>
        </w:rPr>
        <w:sym w:font="Arial" w:char="F027"/>
      </w:r>
      <w:r w:rsidRPr="00C27C2D">
        <w:rPr>
          <w:sz w:val="28"/>
          <w:szCs w:val="28"/>
          <w:lang w:val="uk-UA"/>
        </w:rPr>
        <w:t>язків);5) функції і обов</w:t>
      </w:r>
      <w:r w:rsidRPr="00C27C2D">
        <w:rPr>
          <w:sz w:val="28"/>
          <w:szCs w:val="28"/>
          <w:lang w:val="uk-UA"/>
        </w:rPr>
        <w:sym w:font="Arial" w:char="F027"/>
      </w:r>
      <w:r w:rsidRPr="00C27C2D">
        <w:rPr>
          <w:sz w:val="28"/>
          <w:szCs w:val="28"/>
          <w:lang w:val="uk-UA"/>
        </w:rPr>
        <w:t>язки фахівця;6) права й умови діяльності фахівця;7) матеріальне й соціально-побутове забезпечення фахівця;8) відповідальність сторін, вирішення суперечок;9) зміна й розірвання контракту;10) термін дії та інші умови контракту;11) адреси сторін;12) підписи обох сторін, печатка.</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b/>
          <w:sz w:val="28"/>
          <w:szCs w:val="28"/>
          <w:lang w:val="uk-UA"/>
        </w:rPr>
      </w:pPr>
      <w:r w:rsidRPr="00C27C2D">
        <w:rPr>
          <w:b/>
          <w:sz w:val="28"/>
          <w:szCs w:val="28"/>
          <w:lang w:val="uk-UA"/>
        </w:rPr>
        <w:t>Відмінність між контрактом і трудовим договором</w:t>
      </w:r>
      <w:r w:rsidRPr="00C27C2D">
        <w:rPr>
          <w:rStyle w:val="aff3"/>
          <w:b/>
          <w:sz w:val="28"/>
          <w:szCs w:val="28"/>
        </w:rPr>
        <w:footnoteReference w:id="20"/>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665"/>
      </w:tblGrid>
      <w:tr w:rsidR="00350CB0" w:rsidRPr="00C27C2D" w:rsidTr="004C4DB2">
        <w:tc>
          <w:tcPr>
            <w:tcW w:w="4789" w:type="dxa"/>
            <w:tcBorders>
              <w:top w:val="single" w:sz="4" w:space="0" w:color="000000"/>
              <w:left w:val="single" w:sz="4" w:space="0" w:color="000000"/>
              <w:bottom w:val="single" w:sz="4" w:space="0" w:color="000000"/>
              <w:right w:val="single" w:sz="4" w:space="0" w:color="000000"/>
            </w:tcBorders>
            <w:hideMark/>
          </w:tcPr>
          <w:p w:rsidR="00350CB0" w:rsidRPr="00C27C2D" w:rsidRDefault="00350CB0" w:rsidP="004C4DB2">
            <w:pPr>
              <w:pStyle w:val="a6"/>
              <w:spacing w:line="276" w:lineRule="auto"/>
              <w:jc w:val="both"/>
              <w:rPr>
                <w:b/>
                <w:sz w:val="28"/>
                <w:szCs w:val="28"/>
                <w:lang w:val="uk-UA" w:eastAsia="en-US"/>
              </w:rPr>
            </w:pPr>
            <w:r w:rsidRPr="00C27C2D">
              <w:rPr>
                <w:b/>
                <w:sz w:val="28"/>
                <w:szCs w:val="28"/>
                <w:lang w:val="uk-UA" w:eastAsia="en-US"/>
              </w:rPr>
              <w:t>Контракт</w:t>
            </w:r>
          </w:p>
        </w:tc>
        <w:tc>
          <w:tcPr>
            <w:tcW w:w="4782" w:type="dxa"/>
            <w:tcBorders>
              <w:top w:val="single" w:sz="4" w:space="0" w:color="000000"/>
              <w:left w:val="single" w:sz="4" w:space="0" w:color="000000"/>
              <w:bottom w:val="single" w:sz="4" w:space="0" w:color="000000"/>
              <w:right w:val="single" w:sz="4" w:space="0" w:color="000000"/>
            </w:tcBorders>
            <w:hideMark/>
          </w:tcPr>
          <w:p w:rsidR="00350CB0" w:rsidRPr="00C27C2D" w:rsidRDefault="00350CB0" w:rsidP="004C4DB2">
            <w:pPr>
              <w:pStyle w:val="a6"/>
              <w:spacing w:line="276" w:lineRule="auto"/>
              <w:jc w:val="both"/>
              <w:rPr>
                <w:b/>
                <w:sz w:val="28"/>
                <w:szCs w:val="28"/>
                <w:lang w:val="uk-UA" w:eastAsia="en-US"/>
              </w:rPr>
            </w:pPr>
            <w:r w:rsidRPr="00C27C2D">
              <w:rPr>
                <w:b/>
                <w:sz w:val="28"/>
                <w:szCs w:val="28"/>
                <w:lang w:val="uk-UA" w:eastAsia="en-US"/>
              </w:rPr>
              <w:t>Трудовий договір</w:t>
            </w:r>
          </w:p>
        </w:tc>
      </w:tr>
      <w:tr w:rsidR="00350CB0" w:rsidRPr="00C27C2D" w:rsidTr="004C4DB2">
        <w:tc>
          <w:tcPr>
            <w:tcW w:w="4789" w:type="dxa"/>
            <w:tcBorders>
              <w:top w:val="single" w:sz="4" w:space="0" w:color="000000"/>
              <w:left w:val="single" w:sz="4" w:space="0" w:color="000000"/>
              <w:bottom w:val="single" w:sz="4" w:space="0" w:color="000000"/>
              <w:right w:val="single" w:sz="4" w:space="0" w:color="000000"/>
            </w:tcBorders>
            <w:hideMark/>
          </w:tcPr>
          <w:p w:rsidR="00350CB0" w:rsidRPr="00C27C2D" w:rsidRDefault="00350CB0" w:rsidP="004C4DB2">
            <w:pPr>
              <w:pStyle w:val="a6"/>
              <w:spacing w:line="276" w:lineRule="auto"/>
              <w:jc w:val="both"/>
              <w:rPr>
                <w:sz w:val="28"/>
                <w:szCs w:val="28"/>
                <w:lang w:val="uk-UA" w:eastAsia="en-US"/>
              </w:rPr>
            </w:pPr>
            <w:r w:rsidRPr="00C27C2D">
              <w:rPr>
                <w:sz w:val="28"/>
                <w:szCs w:val="28"/>
                <w:lang w:val="uk-UA" w:eastAsia="en-US"/>
              </w:rPr>
              <w:t>Можуть визначатися додаткові підстави припинення та розірвання контракту, не передбачені чинним законодавством.</w:t>
            </w:r>
          </w:p>
        </w:tc>
        <w:tc>
          <w:tcPr>
            <w:tcW w:w="4782" w:type="dxa"/>
            <w:tcBorders>
              <w:top w:val="single" w:sz="4" w:space="0" w:color="000000"/>
              <w:left w:val="single" w:sz="4" w:space="0" w:color="000000"/>
              <w:bottom w:val="single" w:sz="4" w:space="0" w:color="000000"/>
              <w:right w:val="single" w:sz="4" w:space="0" w:color="000000"/>
            </w:tcBorders>
            <w:hideMark/>
          </w:tcPr>
          <w:p w:rsidR="00350CB0" w:rsidRPr="00C27C2D" w:rsidRDefault="00350CB0" w:rsidP="004C4DB2">
            <w:pPr>
              <w:pStyle w:val="a6"/>
              <w:spacing w:line="276" w:lineRule="auto"/>
              <w:jc w:val="both"/>
              <w:rPr>
                <w:sz w:val="28"/>
                <w:szCs w:val="28"/>
                <w:lang w:val="uk-UA" w:eastAsia="en-US"/>
              </w:rPr>
            </w:pPr>
            <w:r w:rsidRPr="00C27C2D">
              <w:rPr>
                <w:sz w:val="28"/>
                <w:szCs w:val="28"/>
                <w:lang w:val="uk-UA" w:eastAsia="en-US"/>
              </w:rPr>
              <w:t>Підстави припинення і розірвання трудового договору відповідно до чинного законодавства.</w:t>
            </w:r>
          </w:p>
        </w:tc>
      </w:tr>
      <w:tr w:rsidR="00350CB0" w:rsidRPr="00C27C2D" w:rsidTr="004C4DB2">
        <w:tc>
          <w:tcPr>
            <w:tcW w:w="4789" w:type="dxa"/>
            <w:tcBorders>
              <w:top w:val="single" w:sz="4" w:space="0" w:color="000000"/>
              <w:left w:val="single" w:sz="4" w:space="0" w:color="000000"/>
              <w:bottom w:val="single" w:sz="4" w:space="0" w:color="000000"/>
              <w:right w:val="single" w:sz="4" w:space="0" w:color="000000"/>
            </w:tcBorders>
            <w:hideMark/>
          </w:tcPr>
          <w:p w:rsidR="00350CB0" w:rsidRPr="00C27C2D" w:rsidRDefault="00350CB0" w:rsidP="004C4DB2">
            <w:pPr>
              <w:pStyle w:val="a6"/>
              <w:spacing w:line="276" w:lineRule="auto"/>
              <w:jc w:val="both"/>
              <w:rPr>
                <w:sz w:val="28"/>
                <w:szCs w:val="28"/>
                <w:lang w:val="uk-UA" w:eastAsia="en-US"/>
              </w:rPr>
            </w:pPr>
            <w:r w:rsidRPr="00C27C2D">
              <w:rPr>
                <w:sz w:val="28"/>
                <w:szCs w:val="28"/>
                <w:lang w:val="uk-UA" w:eastAsia="en-US"/>
              </w:rPr>
              <w:t>Надання відпустки працівникові може визначатися на розсуд керівника.</w:t>
            </w:r>
          </w:p>
        </w:tc>
        <w:tc>
          <w:tcPr>
            <w:tcW w:w="4782" w:type="dxa"/>
            <w:tcBorders>
              <w:top w:val="single" w:sz="4" w:space="0" w:color="000000"/>
              <w:left w:val="single" w:sz="4" w:space="0" w:color="000000"/>
              <w:bottom w:val="single" w:sz="4" w:space="0" w:color="000000"/>
              <w:right w:val="single" w:sz="4" w:space="0" w:color="000000"/>
            </w:tcBorders>
            <w:hideMark/>
          </w:tcPr>
          <w:p w:rsidR="00350CB0" w:rsidRPr="00C27C2D" w:rsidRDefault="00350CB0" w:rsidP="004C4DB2">
            <w:pPr>
              <w:pStyle w:val="a6"/>
              <w:spacing w:line="276" w:lineRule="auto"/>
              <w:jc w:val="both"/>
              <w:rPr>
                <w:sz w:val="28"/>
                <w:szCs w:val="28"/>
                <w:lang w:val="uk-UA" w:eastAsia="en-US"/>
              </w:rPr>
            </w:pPr>
            <w:r w:rsidRPr="00C27C2D">
              <w:rPr>
                <w:sz w:val="28"/>
                <w:szCs w:val="28"/>
                <w:lang w:val="uk-UA" w:eastAsia="en-US"/>
              </w:rPr>
              <w:t>Надання відпустки працівникові за встановленим графіком.</w:t>
            </w:r>
          </w:p>
        </w:tc>
      </w:tr>
      <w:tr w:rsidR="00350CB0" w:rsidRPr="00C27C2D" w:rsidTr="004C4DB2">
        <w:trPr>
          <w:trHeight w:val="974"/>
        </w:trPr>
        <w:tc>
          <w:tcPr>
            <w:tcW w:w="4789" w:type="dxa"/>
            <w:tcBorders>
              <w:top w:val="single" w:sz="4" w:space="0" w:color="000000"/>
              <w:left w:val="single" w:sz="4" w:space="0" w:color="000000"/>
              <w:bottom w:val="single" w:sz="4" w:space="0" w:color="000000"/>
              <w:right w:val="single" w:sz="4" w:space="0" w:color="000000"/>
            </w:tcBorders>
            <w:hideMark/>
          </w:tcPr>
          <w:p w:rsidR="00350CB0" w:rsidRPr="00C27C2D" w:rsidRDefault="00350CB0" w:rsidP="004C4DB2">
            <w:pPr>
              <w:pStyle w:val="a6"/>
              <w:spacing w:line="276" w:lineRule="auto"/>
              <w:jc w:val="both"/>
              <w:rPr>
                <w:sz w:val="28"/>
                <w:szCs w:val="28"/>
                <w:lang w:val="uk-UA" w:eastAsia="en-US"/>
              </w:rPr>
            </w:pPr>
            <w:r w:rsidRPr="00C27C2D">
              <w:rPr>
                <w:sz w:val="28"/>
                <w:szCs w:val="28"/>
                <w:lang w:val="uk-UA" w:eastAsia="en-US"/>
              </w:rPr>
              <w:t>Укладають на певний термін (як правило, від року до пʼяти).</w:t>
            </w:r>
          </w:p>
        </w:tc>
        <w:tc>
          <w:tcPr>
            <w:tcW w:w="4782" w:type="dxa"/>
            <w:tcBorders>
              <w:top w:val="single" w:sz="4" w:space="0" w:color="000000"/>
              <w:left w:val="single" w:sz="4" w:space="0" w:color="000000"/>
              <w:bottom w:val="single" w:sz="4" w:space="0" w:color="000000"/>
              <w:right w:val="single" w:sz="4" w:space="0" w:color="000000"/>
            </w:tcBorders>
            <w:hideMark/>
          </w:tcPr>
          <w:p w:rsidR="00350CB0" w:rsidRPr="00C27C2D" w:rsidRDefault="00350CB0" w:rsidP="004C4DB2">
            <w:pPr>
              <w:pStyle w:val="a6"/>
              <w:spacing w:line="276" w:lineRule="auto"/>
              <w:jc w:val="both"/>
              <w:rPr>
                <w:sz w:val="28"/>
                <w:szCs w:val="28"/>
                <w:lang w:val="uk-UA" w:eastAsia="en-US"/>
              </w:rPr>
            </w:pPr>
            <w:r w:rsidRPr="00C27C2D">
              <w:rPr>
                <w:sz w:val="28"/>
                <w:szCs w:val="28"/>
                <w:lang w:val="uk-UA" w:eastAsia="en-US"/>
              </w:rPr>
              <w:t>Укладають на період виконання певної роботи; на невизначений термін (безстроковий трудовий договір).</w:t>
            </w:r>
          </w:p>
        </w:tc>
      </w:tr>
      <w:tr w:rsidR="00350CB0" w:rsidRPr="00C27C2D" w:rsidTr="004C4DB2">
        <w:tc>
          <w:tcPr>
            <w:tcW w:w="4789" w:type="dxa"/>
            <w:tcBorders>
              <w:top w:val="single" w:sz="4" w:space="0" w:color="000000"/>
              <w:left w:val="single" w:sz="4" w:space="0" w:color="000000"/>
              <w:bottom w:val="single" w:sz="4" w:space="0" w:color="000000"/>
              <w:right w:val="single" w:sz="4" w:space="0" w:color="000000"/>
            </w:tcBorders>
            <w:hideMark/>
          </w:tcPr>
          <w:p w:rsidR="00350CB0" w:rsidRPr="00C27C2D" w:rsidRDefault="00350CB0" w:rsidP="004C4DB2">
            <w:pPr>
              <w:pStyle w:val="a6"/>
              <w:spacing w:line="276" w:lineRule="auto"/>
              <w:jc w:val="both"/>
              <w:rPr>
                <w:sz w:val="28"/>
                <w:szCs w:val="28"/>
                <w:lang w:val="uk-UA" w:eastAsia="en-US"/>
              </w:rPr>
            </w:pPr>
            <w:r w:rsidRPr="00C27C2D">
              <w:rPr>
                <w:sz w:val="28"/>
                <w:szCs w:val="28"/>
                <w:lang w:val="uk-UA" w:eastAsia="en-US"/>
              </w:rPr>
              <w:t>Можуть застерігатися наслідки (додаткові гарантії та компенсації моральної та матеріальної шкоди) дострокового припинення контракту з незалежних від працівника причин.</w:t>
            </w:r>
          </w:p>
        </w:tc>
        <w:tc>
          <w:tcPr>
            <w:tcW w:w="4782" w:type="dxa"/>
            <w:tcBorders>
              <w:top w:val="single" w:sz="4" w:space="0" w:color="000000"/>
              <w:left w:val="single" w:sz="4" w:space="0" w:color="000000"/>
              <w:bottom w:val="single" w:sz="4" w:space="0" w:color="000000"/>
              <w:right w:val="single" w:sz="4" w:space="0" w:color="000000"/>
            </w:tcBorders>
          </w:tcPr>
          <w:p w:rsidR="00350CB0" w:rsidRPr="00C27C2D" w:rsidRDefault="00350CB0" w:rsidP="004C4DB2">
            <w:pPr>
              <w:pStyle w:val="a6"/>
              <w:spacing w:line="276" w:lineRule="auto"/>
              <w:jc w:val="both"/>
              <w:rPr>
                <w:sz w:val="28"/>
                <w:szCs w:val="28"/>
                <w:lang w:val="uk-UA" w:eastAsia="en-US"/>
              </w:rPr>
            </w:pPr>
          </w:p>
        </w:tc>
      </w:tr>
    </w:tbl>
    <w:p w:rsidR="00350CB0" w:rsidRPr="00C27C2D" w:rsidRDefault="00350CB0" w:rsidP="00350CB0">
      <w:pPr>
        <w:pStyle w:val="aff"/>
        <w:tabs>
          <w:tab w:val="left" w:pos="426"/>
        </w:tabs>
        <w:overflowPunct w:val="0"/>
        <w:autoSpaceDE w:val="0"/>
        <w:autoSpaceDN w:val="0"/>
        <w:adjustRightInd w:val="0"/>
        <w:ind w:left="426"/>
        <w:jc w:val="both"/>
        <w:textAlignment w:val="baseline"/>
        <w:rPr>
          <w:b/>
          <w:sz w:val="28"/>
          <w:szCs w:val="28"/>
        </w:rPr>
      </w:pPr>
      <w:r w:rsidRPr="00C27C2D">
        <w:rPr>
          <w:b/>
          <w:sz w:val="28"/>
          <w:szCs w:val="28"/>
        </w:rPr>
        <w:t>Трудова угода</w:t>
      </w:r>
    </w:p>
    <w:p w:rsidR="00350CB0" w:rsidRPr="00C27C2D" w:rsidRDefault="00350CB0" w:rsidP="00350CB0">
      <w:pPr>
        <w:pStyle w:val="aff"/>
        <w:tabs>
          <w:tab w:val="left" w:pos="426"/>
        </w:tabs>
        <w:overflowPunct w:val="0"/>
        <w:autoSpaceDE w:val="0"/>
        <w:autoSpaceDN w:val="0"/>
        <w:adjustRightInd w:val="0"/>
        <w:ind w:left="426"/>
        <w:jc w:val="both"/>
        <w:textAlignment w:val="baseline"/>
        <w:rPr>
          <w:sz w:val="28"/>
          <w:szCs w:val="28"/>
          <w:lang w:eastAsia="ru-RU"/>
        </w:rPr>
      </w:pPr>
      <w:r w:rsidRPr="00C27C2D">
        <w:rPr>
          <w:rStyle w:val="aff6"/>
          <w:sz w:val="28"/>
          <w:szCs w:val="28"/>
          <w:lang w:eastAsia="ru-RU"/>
        </w:rPr>
        <w:lastRenderedPageBreak/>
        <w:tab/>
        <w:t xml:space="preserve">Трудова угода </w:t>
      </w:r>
      <w:r w:rsidRPr="00C27C2D">
        <w:rPr>
          <w:sz w:val="28"/>
          <w:szCs w:val="28"/>
          <w:lang w:eastAsia="ru-RU"/>
        </w:rPr>
        <w:t>– це документ, що укладається між ор</w:t>
      </w:r>
      <w:r w:rsidRPr="00C27C2D">
        <w:rPr>
          <w:sz w:val="28"/>
          <w:szCs w:val="28"/>
          <w:lang w:eastAsia="ru-RU"/>
        </w:rPr>
        <w:softHyphen/>
        <w:t xml:space="preserve">ганізацією й працівником, </w:t>
      </w:r>
      <w:r w:rsidRPr="00C27C2D">
        <w:rPr>
          <w:b/>
          <w:sz w:val="28"/>
          <w:szCs w:val="28"/>
          <w:lang w:eastAsia="ru-RU"/>
        </w:rPr>
        <w:t>який не входить до складу цієї організації</w:t>
      </w:r>
      <w:r w:rsidRPr="00C27C2D">
        <w:rPr>
          <w:sz w:val="28"/>
          <w:szCs w:val="28"/>
          <w:lang w:eastAsia="ru-RU"/>
        </w:rPr>
        <w:t>, для виконання певних видів робіт, коли ці роботи не можуть бути виконані на договір</w:t>
      </w:r>
      <w:r w:rsidRPr="00C27C2D">
        <w:rPr>
          <w:sz w:val="28"/>
          <w:szCs w:val="28"/>
          <w:lang w:eastAsia="ru-RU"/>
        </w:rPr>
        <w:softHyphen/>
        <w:t>них засадах із відповідними установами та підпри</w:t>
      </w:r>
      <w:r w:rsidRPr="00C27C2D">
        <w:rPr>
          <w:sz w:val="28"/>
          <w:szCs w:val="28"/>
          <w:lang w:eastAsia="ru-RU"/>
        </w:rPr>
        <w:softHyphen/>
        <w:t>ємствами.</w:t>
      </w:r>
      <w:r w:rsidRPr="00C27C2D">
        <w:rPr>
          <w:sz w:val="28"/>
          <w:szCs w:val="28"/>
          <w:lang w:eastAsia="ru-RU"/>
        </w:rPr>
        <w:tab/>
        <w:t>Укладається в кількох примірниках, один з яких видається виконавцеві, а інші зберігаються в справах за</w:t>
      </w:r>
      <w:r w:rsidRPr="00C27C2D">
        <w:rPr>
          <w:sz w:val="28"/>
          <w:szCs w:val="28"/>
          <w:lang w:eastAsia="ru-RU"/>
        </w:rPr>
        <w:softHyphen/>
        <w:t>мовника.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bCs/>
          <w:sz w:val="28"/>
          <w:szCs w:val="28"/>
        </w:rPr>
        <w:t>Трудова угода</w:t>
      </w:r>
      <w:r w:rsidRPr="00C27C2D">
        <w:rPr>
          <w:sz w:val="28"/>
          <w:szCs w:val="28"/>
        </w:rPr>
        <w:t xml:space="preserve"> регулюється главою 28 Цивільного кодексу України.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Укладається в письмовій формі, сторонами виступають роботодавець та працівник (підрядчик), предметом – матеріалізований результат праці або завдання одноразового характеру. За цивільно-правовим договором, зокрема, за трудовою згодою договору підряду, яким фактично є  </w:t>
      </w:r>
      <w:r w:rsidRPr="00C27C2D">
        <w:rPr>
          <w:b/>
          <w:bCs/>
          <w:sz w:val="28"/>
          <w:szCs w:val="28"/>
        </w:rPr>
        <w:t>трудова угода</w:t>
      </w:r>
      <w:r w:rsidRPr="00C27C2D">
        <w:rPr>
          <w:sz w:val="28"/>
          <w:szCs w:val="28"/>
        </w:rPr>
        <w:t xml:space="preserve">, оплачується не сам процес праці, а його кінцевий результат, який обумовлений цією угодою та оформляється актами виконаних робіт (наданих послуг), на підставі яких проводиться їх оплата. У разі досягнення цієї мети договір вважається виконаним і дія його припиняється.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Таким чином, вони використовуються для реалізації визначених, найчастіше разових робіт. Працівник в даному випадку не вступає в трудові відносини з роботодавцем, на нього не розповсюджується дія колективного договору, правил внутрішнього трудового розпорядку, соціальні пільги та гарантії підприємства. Під час укладання цивільно-правових договорів процес праці виконавця не регламентується. Підрядник сам організовує свою роботу, визначає час початку і закінчення щоденної роботи, розподіляє час роботи і її тривалість на свій розсуд. У випадку виконання завдання за договором підряду та інших договорів цивільного права процес праці та умови її застосування перебувають за межами зобов'язальних правовідносин. Праця слугує тут лише способом виконання зобов'язань. За цивільно-правовими договорами встановлюється тільки кінцевий термін виконання завдання. Працівник виконує роботи (надає послуги) на свій ризик.</w:t>
      </w:r>
    </w:p>
    <w:p w:rsidR="00350CB0" w:rsidRPr="00C27C2D" w:rsidRDefault="00350CB0" w:rsidP="00350CB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1068"/>
        <w:jc w:val="both"/>
        <w:textAlignment w:val="baseline"/>
        <w:rPr>
          <w:b/>
          <w:sz w:val="28"/>
          <w:szCs w:val="28"/>
        </w:rPr>
      </w:pPr>
      <w:r w:rsidRPr="00C27C2D">
        <w:rPr>
          <w:b/>
          <w:sz w:val="28"/>
          <w:szCs w:val="28"/>
        </w:rPr>
        <w:t>4.1.6 Наказ щодо особового складу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Наказ</w:t>
      </w:r>
      <w:r w:rsidRPr="00C27C2D">
        <w:rPr>
          <w:sz w:val="28"/>
          <w:szCs w:val="28"/>
        </w:rPr>
        <w:t xml:space="preserve"> – основний  розпорядчий документ. Розрізняють </w:t>
      </w:r>
      <w:r w:rsidRPr="00C27C2D">
        <w:rPr>
          <w:b/>
          <w:sz w:val="28"/>
          <w:szCs w:val="28"/>
        </w:rPr>
        <w:t>накази про особовий склад</w:t>
      </w:r>
      <w:r w:rsidRPr="00C27C2D">
        <w:rPr>
          <w:sz w:val="28"/>
          <w:szCs w:val="28"/>
        </w:rPr>
        <w:t xml:space="preserve"> і накази </w:t>
      </w:r>
      <w:r w:rsidRPr="00C27C2D">
        <w:rPr>
          <w:b/>
          <w:sz w:val="28"/>
          <w:szCs w:val="28"/>
        </w:rPr>
        <w:t>із загальних питань</w:t>
      </w:r>
      <w:r w:rsidRPr="00C27C2D">
        <w:rPr>
          <w:i/>
          <w:sz w:val="28"/>
          <w:szCs w:val="28"/>
        </w:rPr>
        <w:t>.</w:t>
      </w:r>
      <w:r w:rsidRPr="00C27C2D">
        <w:rPr>
          <w:sz w:val="28"/>
          <w:szCs w:val="28"/>
        </w:rPr>
        <w:t>У наказах щодо особового складу оформляють призначення, переміщення, звільнення працівників, відрядження, відпустки, заохочення, нагороди та стягнення.Текст наказу складається</w:t>
      </w:r>
      <w:r w:rsidRPr="00C27C2D">
        <w:rPr>
          <w:b/>
          <w:sz w:val="28"/>
          <w:szCs w:val="28"/>
        </w:rPr>
        <w:t xml:space="preserve"> </w:t>
      </w:r>
      <w:r w:rsidRPr="00C27C2D">
        <w:rPr>
          <w:sz w:val="28"/>
          <w:szCs w:val="28"/>
        </w:rPr>
        <w:t>з констатуючої і розпорядчої частин.</w:t>
      </w:r>
      <w:r w:rsidRPr="00C27C2D">
        <w:rPr>
          <w:b/>
          <w:sz w:val="28"/>
          <w:szCs w:val="28"/>
        </w:rPr>
        <w:t>Констатуюча частина</w:t>
      </w:r>
      <w:r w:rsidRPr="00C27C2D">
        <w:rPr>
          <w:sz w:val="28"/>
          <w:szCs w:val="28"/>
        </w:rPr>
        <w:t xml:space="preserve"> містить такі елементи: вступ (зазначається причина видання наказу); доведення (переказ головних фактів); висновок (виклад мети видання наказу).Накази про особовий склад мають деякі особливості. Констатуюча частина може опускатися. У розпорядчій частині пункти розміщують у певній послідовності: призначення на посаду, переведення, надання відпустки, звільнення. За формою накази мають бути однаковими. Це полегшує їх використання. Кожний пункт наказу починається з дієслова, що означає дію (</w:t>
      </w:r>
      <w:r w:rsidRPr="00C27C2D">
        <w:rPr>
          <w:caps/>
          <w:sz w:val="28"/>
          <w:szCs w:val="28"/>
        </w:rPr>
        <w:t>призначити, перевести...</w:t>
      </w:r>
      <w:r w:rsidRPr="00C27C2D">
        <w:rPr>
          <w:sz w:val="28"/>
          <w:szCs w:val="28"/>
        </w:rPr>
        <w:t>) і пишеться великими літерами.</w:t>
      </w:r>
      <w:r w:rsidRPr="00C27C2D">
        <w:rPr>
          <w:color w:val="000000"/>
          <w:spacing w:val="-3"/>
          <w:sz w:val="28"/>
          <w:szCs w:val="28"/>
        </w:rPr>
        <w:t xml:space="preserve">Розпорядчу частину </w:t>
      </w:r>
      <w:r w:rsidRPr="00C27C2D">
        <w:rPr>
          <w:bCs/>
          <w:color w:val="000000"/>
          <w:spacing w:val="-3"/>
          <w:sz w:val="28"/>
          <w:szCs w:val="28"/>
        </w:rPr>
        <w:t>позначають</w:t>
      </w:r>
      <w:r w:rsidRPr="00C27C2D">
        <w:rPr>
          <w:b/>
          <w:bCs/>
          <w:color w:val="000000"/>
          <w:spacing w:val="-3"/>
          <w:sz w:val="28"/>
          <w:szCs w:val="28"/>
        </w:rPr>
        <w:t xml:space="preserve"> </w:t>
      </w:r>
      <w:r w:rsidRPr="00C27C2D">
        <w:rPr>
          <w:color w:val="000000"/>
          <w:spacing w:val="-3"/>
          <w:sz w:val="28"/>
          <w:szCs w:val="28"/>
        </w:rPr>
        <w:t xml:space="preserve">словом </w:t>
      </w:r>
      <w:r w:rsidRPr="00C27C2D">
        <w:rPr>
          <w:i/>
          <w:iCs/>
          <w:color w:val="000000"/>
          <w:spacing w:val="-3"/>
          <w:sz w:val="28"/>
          <w:szCs w:val="28"/>
        </w:rPr>
        <w:t>„Наказую”, „Затверд</w:t>
      </w:r>
      <w:r w:rsidRPr="00C27C2D">
        <w:rPr>
          <w:i/>
          <w:iCs/>
          <w:color w:val="000000"/>
          <w:spacing w:val="-4"/>
          <w:sz w:val="28"/>
          <w:szCs w:val="28"/>
        </w:rPr>
        <w:t xml:space="preserve">жую”, „Доручаю” </w:t>
      </w:r>
      <w:r w:rsidRPr="00C27C2D">
        <w:rPr>
          <w:color w:val="000000"/>
          <w:spacing w:val="-4"/>
          <w:sz w:val="28"/>
          <w:szCs w:val="28"/>
        </w:rPr>
        <w:t xml:space="preserve">тощо, вона </w:t>
      </w:r>
      <w:r w:rsidRPr="00C27C2D">
        <w:rPr>
          <w:bCs/>
          <w:color w:val="000000"/>
          <w:spacing w:val="-4"/>
          <w:sz w:val="28"/>
          <w:szCs w:val="28"/>
        </w:rPr>
        <w:t>складається із пунктів,</w:t>
      </w:r>
      <w:r w:rsidRPr="00C27C2D">
        <w:rPr>
          <w:b/>
          <w:bCs/>
          <w:color w:val="000000"/>
          <w:spacing w:val="-4"/>
          <w:sz w:val="28"/>
          <w:szCs w:val="28"/>
        </w:rPr>
        <w:t xml:space="preserve"> </w:t>
      </w:r>
      <w:r w:rsidRPr="00C27C2D">
        <w:rPr>
          <w:color w:val="000000"/>
          <w:spacing w:val="-4"/>
          <w:sz w:val="28"/>
          <w:szCs w:val="28"/>
        </w:rPr>
        <w:t>що поділя</w:t>
      </w:r>
      <w:r w:rsidRPr="00C27C2D">
        <w:rPr>
          <w:color w:val="000000"/>
          <w:spacing w:val="-4"/>
          <w:sz w:val="28"/>
          <w:szCs w:val="28"/>
        </w:rPr>
        <w:softHyphen/>
      </w:r>
      <w:r w:rsidRPr="00C27C2D">
        <w:rPr>
          <w:color w:val="000000"/>
          <w:spacing w:val="1"/>
          <w:sz w:val="28"/>
          <w:szCs w:val="28"/>
        </w:rPr>
        <w:t xml:space="preserve">ються на такі частини: дія, термін виконання та </w:t>
      </w:r>
      <w:r w:rsidRPr="00C27C2D">
        <w:rPr>
          <w:bCs/>
          <w:color w:val="000000"/>
          <w:spacing w:val="1"/>
          <w:sz w:val="28"/>
          <w:szCs w:val="28"/>
        </w:rPr>
        <w:t xml:space="preserve">відповідальність </w:t>
      </w:r>
      <w:r w:rsidRPr="00C27C2D">
        <w:rPr>
          <w:color w:val="000000"/>
          <w:spacing w:val="2"/>
          <w:sz w:val="28"/>
          <w:szCs w:val="28"/>
        </w:rPr>
        <w:t>за виконання.</w:t>
      </w:r>
      <w:r w:rsidRPr="00C27C2D">
        <w:rPr>
          <w:color w:val="000000"/>
          <w:spacing w:val="-2"/>
          <w:sz w:val="28"/>
          <w:szCs w:val="28"/>
        </w:rPr>
        <w:t xml:space="preserve">В останньому пункті розпорядчої частини </w:t>
      </w:r>
      <w:r w:rsidRPr="00C27C2D">
        <w:rPr>
          <w:color w:val="000000"/>
          <w:spacing w:val="-2"/>
          <w:sz w:val="28"/>
          <w:szCs w:val="28"/>
        </w:rPr>
        <w:lastRenderedPageBreak/>
        <w:t xml:space="preserve">зазначають осіб, яким </w:t>
      </w:r>
      <w:r w:rsidRPr="00C27C2D">
        <w:rPr>
          <w:color w:val="000000"/>
          <w:spacing w:val="2"/>
          <w:sz w:val="28"/>
          <w:szCs w:val="28"/>
        </w:rPr>
        <w:t>доручено контроль за виконанням наказу.</w:t>
      </w:r>
      <w:r w:rsidRPr="00C27C2D">
        <w:rPr>
          <w:color w:val="000000"/>
          <w:spacing w:val="-1"/>
          <w:sz w:val="28"/>
          <w:szCs w:val="28"/>
        </w:rPr>
        <w:t>Текст повинен мати наказову форму викладу розпорядчої час</w:t>
      </w:r>
      <w:r w:rsidRPr="00C27C2D">
        <w:rPr>
          <w:color w:val="000000"/>
          <w:spacing w:val="-1"/>
          <w:sz w:val="28"/>
          <w:szCs w:val="28"/>
        </w:rPr>
        <w:softHyphen/>
      </w:r>
      <w:r w:rsidRPr="00C27C2D">
        <w:rPr>
          <w:color w:val="000000"/>
          <w:sz w:val="28"/>
          <w:szCs w:val="28"/>
        </w:rPr>
        <w:t>тини. Зокрема, пропоновані до виконання дії називаються в інфі</w:t>
      </w:r>
      <w:r w:rsidRPr="00C27C2D">
        <w:rPr>
          <w:color w:val="000000"/>
          <w:sz w:val="28"/>
          <w:szCs w:val="28"/>
        </w:rPr>
        <w:softHyphen/>
      </w:r>
      <w:r w:rsidRPr="00C27C2D">
        <w:rPr>
          <w:color w:val="000000"/>
          <w:spacing w:val="-2"/>
          <w:sz w:val="28"/>
          <w:szCs w:val="28"/>
        </w:rPr>
        <w:t xml:space="preserve">нітивній формі </w:t>
      </w:r>
      <w:r w:rsidRPr="00C27C2D">
        <w:rPr>
          <w:i/>
          <w:iCs/>
          <w:color w:val="000000"/>
          <w:spacing w:val="-2"/>
          <w:sz w:val="28"/>
          <w:szCs w:val="28"/>
        </w:rPr>
        <w:t xml:space="preserve">(зарахувати, здійснити, покласти на...); </w:t>
      </w:r>
      <w:r w:rsidRPr="00C27C2D">
        <w:rPr>
          <w:color w:val="000000"/>
          <w:spacing w:val="-2"/>
          <w:sz w:val="28"/>
          <w:szCs w:val="28"/>
        </w:rPr>
        <w:t>якщо фак</w:t>
      </w:r>
      <w:r w:rsidRPr="00C27C2D">
        <w:rPr>
          <w:color w:val="000000"/>
          <w:spacing w:val="-2"/>
          <w:sz w:val="28"/>
          <w:szCs w:val="28"/>
        </w:rPr>
        <w:softHyphen/>
        <w:t xml:space="preserve">тові надається більше значення, ніж особі, то вживається пасивна </w:t>
      </w:r>
      <w:r w:rsidRPr="00C27C2D">
        <w:rPr>
          <w:color w:val="000000"/>
          <w:spacing w:val="-6"/>
          <w:sz w:val="28"/>
          <w:szCs w:val="28"/>
        </w:rPr>
        <w:t xml:space="preserve">форма </w:t>
      </w:r>
      <w:r w:rsidRPr="00C27C2D">
        <w:rPr>
          <w:i/>
          <w:iCs/>
          <w:color w:val="000000"/>
          <w:spacing w:val="-6"/>
          <w:sz w:val="28"/>
          <w:szCs w:val="28"/>
        </w:rPr>
        <w:t xml:space="preserve">(Серйозні порушення </w:t>
      </w:r>
      <w:r w:rsidRPr="00C27C2D">
        <w:rPr>
          <w:bCs/>
          <w:i/>
          <w:iCs/>
          <w:color w:val="000000"/>
          <w:spacing w:val="-6"/>
          <w:sz w:val="28"/>
          <w:szCs w:val="28"/>
        </w:rPr>
        <w:t xml:space="preserve">виявлено...), </w:t>
      </w:r>
      <w:r w:rsidRPr="00C27C2D">
        <w:rPr>
          <w:bCs/>
          <w:color w:val="000000"/>
          <w:spacing w:val="-6"/>
          <w:sz w:val="28"/>
          <w:szCs w:val="28"/>
        </w:rPr>
        <w:t>активна форма</w:t>
      </w:r>
      <w:r w:rsidRPr="00C27C2D">
        <w:rPr>
          <w:b/>
          <w:bCs/>
          <w:color w:val="000000"/>
          <w:spacing w:val="-6"/>
          <w:sz w:val="28"/>
          <w:szCs w:val="28"/>
        </w:rPr>
        <w:t xml:space="preserve"> </w:t>
      </w:r>
      <w:r w:rsidRPr="00C27C2D">
        <w:rPr>
          <w:color w:val="000000"/>
          <w:spacing w:val="-6"/>
          <w:sz w:val="28"/>
          <w:szCs w:val="28"/>
        </w:rPr>
        <w:t xml:space="preserve">вживається </w:t>
      </w:r>
      <w:r w:rsidRPr="00C27C2D">
        <w:rPr>
          <w:color w:val="000000"/>
          <w:spacing w:val="-1"/>
          <w:sz w:val="28"/>
          <w:szCs w:val="28"/>
        </w:rPr>
        <w:t xml:space="preserve">для вказівки на ініціатора пасивної дії </w:t>
      </w:r>
      <w:r w:rsidRPr="00C27C2D">
        <w:rPr>
          <w:bCs/>
          <w:i/>
          <w:iCs/>
          <w:color w:val="000000"/>
          <w:spacing w:val="-1"/>
          <w:sz w:val="28"/>
          <w:szCs w:val="28"/>
        </w:rPr>
        <w:t>(начальник</w:t>
      </w:r>
      <w:r w:rsidRPr="00C27C2D">
        <w:rPr>
          <w:b/>
          <w:bCs/>
          <w:i/>
          <w:iCs/>
          <w:color w:val="000000"/>
          <w:spacing w:val="-1"/>
          <w:sz w:val="28"/>
          <w:szCs w:val="28"/>
        </w:rPr>
        <w:t xml:space="preserve"> </w:t>
      </w:r>
      <w:r w:rsidRPr="00C27C2D">
        <w:rPr>
          <w:i/>
          <w:iCs/>
          <w:color w:val="000000"/>
          <w:spacing w:val="-1"/>
          <w:sz w:val="28"/>
          <w:szCs w:val="28"/>
        </w:rPr>
        <w:t xml:space="preserve">планового відділу </w:t>
      </w:r>
      <w:r w:rsidRPr="00C27C2D">
        <w:rPr>
          <w:i/>
          <w:iCs/>
          <w:color w:val="000000"/>
          <w:spacing w:val="-4"/>
          <w:sz w:val="28"/>
          <w:szCs w:val="28"/>
        </w:rPr>
        <w:t>зобов</w:t>
      </w:r>
      <w:r w:rsidRPr="00C27C2D">
        <w:rPr>
          <w:i/>
          <w:iCs/>
          <w:spacing w:val="-4"/>
          <w:sz w:val="28"/>
          <w:szCs w:val="28"/>
        </w:rPr>
        <w:sym w:font="Symbol" w:char="F0A2"/>
      </w:r>
      <w:r w:rsidRPr="00C27C2D">
        <w:rPr>
          <w:i/>
          <w:iCs/>
          <w:color w:val="000000"/>
          <w:spacing w:val="-4"/>
          <w:sz w:val="28"/>
          <w:szCs w:val="28"/>
        </w:rPr>
        <w:t>язаний...).</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color w:val="000000"/>
          <w:spacing w:val="-3"/>
          <w:sz w:val="28"/>
          <w:szCs w:val="28"/>
        </w:rPr>
        <w:t xml:space="preserve">Кожний пункт наказу нумерується </w:t>
      </w:r>
      <w:r w:rsidRPr="00C27C2D">
        <w:rPr>
          <w:bCs/>
          <w:color w:val="000000"/>
          <w:spacing w:val="-3"/>
          <w:sz w:val="28"/>
          <w:szCs w:val="28"/>
        </w:rPr>
        <w:t>арабськими</w:t>
      </w:r>
      <w:r w:rsidRPr="00C27C2D">
        <w:rPr>
          <w:b/>
          <w:bCs/>
          <w:color w:val="000000"/>
          <w:spacing w:val="-3"/>
          <w:sz w:val="28"/>
          <w:szCs w:val="28"/>
        </w:rPr>
        <w:t xml:space="preserve"> </w:t>
      </w:r>
      <w:r w:rsidRPr="00C27C2D">
        <w:rPr>
          <w:color w:val="000000"/>
          <w:spacing w:val="-3"/>
          <w:sz w:val="28"/>
          <w:szCs w:val="28"/>
        </w:rPr>
        <w:t>цифрами, розпо</w:t>
      </w:r>
      <w:r w:rsidRPr="00C27C2D">
        <w:rPr>
          <w:color w:val="000000"/>
          <w:spacing w:val="-3"/>
          <w:sz w:val="28"/>
          <w:szCs w:val="28"/>
        </w:rPr>
        <w:softHyphen/>
      </w:r>
      <w:r w:rsidRPr="00C27C2D">
        <w:rPr>
          <w:color w:val="000000"/>
          <w:sz w:val="28"/>
          <w:szCs w:val="28"/>
        </w:rPr>
        <w:t>чинається назвою виконавця (у давальному відмінку), продовжу</w:t>
      </w:r>
      <w:r w:rsidRPr="00C27C2D">
        <w:rPr>
          <w:color w:val="000000"/>
          <w:sz w:val="28"/>
          <w:szCs w:val="28"/>
        </w:rPr>
        <w:softHyphen/>
      </w:r>
      <w:r w:rsidRPr="00C27C2D">
        <w:rPr>
          <w:color w:val="000000"/>
          <w:spacing w:val="-1"/>
          <w:sz w:val="28"/>
          <w:szCs w:val="28"/>
        </w:rPr>
        <w:t>ється – назвою дії (в інфінітиві) та строком виконання (за деся</w:t>
      </w:r>
      <w:r w:rsidRPr="00C27C2D">
        <w:rPr>
          <w:color w:val="000000"/>
          <w:spacing w:val="-1"/>
          <w:sz w:val="28"/>
          <w:szCs w:val="28"/>
        </w:rPr>
        <w:softHyphen/>
      </w:r>
      <w:r w:rsidRPr="00C27C2D">
        <w:rPr>
          <w:color w:val="000000"/>
          <w:spacing w:val="-3"/>
          <w:sz w:val="28"/>
          <w:szCs w:val="28"/>
        </w:rPr>
        <w:t xml:space="preserve">тинною системою): 1. </w:t>
      </w:r>
      <w:r w:rsidRPr="00C27C2D">
        <w:rPr>
          <w:i/>
          <w:iCs/>
          <w:color w:val="000000"/>
          <w:spacing w:val="-3"/>
          <w:sz w:val="28"/>
          <w:szCs w:val="28"/>
        </w:rPr>
        <w:t>Відділові культури та стилістики української мови провести атестацію співробітників до 17.05.2016.</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color w:val="000000"/>
          <w:spacing w:val="-2"/>
          <w:sz w:val="28"/>
          <w:szCs w:val="28"/>
        </w:rPr>
        <w:t>Значна за кількістю пунктів розпорядча частина може оформля</w:t>
      </w:r>
      <w:r w:rsidRPr="00C27C2D">
        <w:rPr>
          <w:color w:val="000000"/>
          <w:spacing w:val="-2"/>
          <w:sz w:val="28"/>
          <w:szCs w:val="28"/>
        </w:rPr>
        <w:softHyphen/>
      </w:r>
      <w:r w:rsidRPr="00C27C2D">
        <w:rPr>
          <w:color w:val="000000"/>
          <w:spacing w:val="1"/>
          <w:sz w:val="28"/>
          <w:szCs w:val="28"/>
        </w:rPr>
        <w:t>тися у вигляді таблиці.</w:t>
      </w:r>
      <w:r w:rsidRPr="00C27C2D">
        <w:rPr>
          <w:color w:val="000000"/>
          <w:spacing w:val="2"/>
          <w:sz w:val="28"/>
          <w:szCs w:val="28"/>
        </w:rPr>
        <w:t>Наказ підписує лише перший керівник установи.</w:t>
      </w:r>
      <w:r w:rsidRPr="00C27C2D">
        <w:rPr>
          <w:color w:val="000000"/>
          <w:sz w:val="28"/>
          <w:szCs w:val="28"/>
        </w:rPr>
        <w:t xml:space="preserve">Візи треба розташовувати нижче під </w:t>
      </w:r>
      <w:r w:rsidRPr="00C27C2D">
        <w:rPr>
          <w:bCs/>
          <w:color w:val="000000"/>
          <w:sz w:val="28"/>
          <w:szCs w:val="28"/>
        </w:rPr>
        <w:t>підписом</w:t>
      </w:r>
      <w:r w:rsidRPr="00C27C2D">
        <w:rPr>
          <w:b/>
          <w:bCs/>
          <w:color w:val="000000"/>
          <w:sz w:val="28"/>
          <w:szCs w:val="28"/>
        </w:rPr>
        <w:t xml:space="preserve"> </w:t>
      </w:r>
      <w:r w:rsidRPr="00C27C2D">
        <w:rPr>
          <w:color w:val="000000"/>
          <w:sz w:val="28"/>
          <w:szCs w:val="28"/>
        </w:rPr>
        <w:t xml:space="preserve">керівника. </w:t>
      </w:r>
      <w:r w:rsidRPr="00C27C2D">
        <w:rPr>
          <w:color w:val="000000"/>
          <w:spacing w:val="-1"/>
          <w:sz w:val="28"/>
          <w:szCs w:val="28"/>
        </w:rPr>
        <w:t>Проект наказу погоджується із заступником керівника організа</w:t>
      </w:r>
      <w:r w:rsidRPr="00C27C2D">
        <w:rPr>
          <w:color w:val="000000"/>
          <w:spacing w:val="-1"/>
          <w:sz w:val="28"/>
          <w:szCs w:val="28"/>
        </w:rPr>
        <w:softHyphen/>
        <w:t>ції, куратором питань, розглянутих у цьому документі, із керівни</w:t>
      </w:r>
      <w:r w:rsidRPr="00C27C2D">
        <w:rPr>
          <w:color w:val="000000"/>
          <w:spacing w:val="-1"/>
          <w:sz w:val="28"/>
          <w:szCs w:val="28"/>
        </w:rPr>
        <w:softHyphen/>
      </w:r>
      <w:r w:rsidRPr="00C27C2D">
        <w:rPr>
          <w:color w:val="000000"/>
          <w:spacing w:val="-2"/>
          <w:sz w:val="28"/>
          <w:szCs w:val="28"/>
        </w:rPr>
        <w:t xml:space="preserve">ками структурних підрозділів, яких стосуються пункти наказу, із юристом організації, що засвідчує узгодження цього документа з </w:t>
      </w:r>
      <w:r w:rsidRPr="00C27C2D">
        <w:rPr>
          <w:color w:val="000000"/>
          <w:spacing w:val="1"/>
          <w:sz w:val="28"/>
          <w:szCs w:val="28"/>
        </w:rPr>
        <w:t>правовими актами та розпорядженнями вищих установ.</w:t>
      </w:r>
      <w:r w:rsidRPr="00C27C2D">
        <w:rPr>
          <w:color w:val="000000"/>
          <w:spacing w:val="-3"/>
          <w:sz w:val="28"/>
          <w:szCs w:val="28"/>
        </w:rPr>
        <w:t xml:space="preserve">Накази, що стосуються </w:t>
      </w:r>
      <w:r w:rsidRPr="00C27C2D">
        <w:rPr>
          <w:iCs/>
          <w:color w:val="000000"/>
          <w:spacing w:val="-3"/>
          <w:sz w:val="28"/>
          <w:szCs w:val="28"/>
        </w:rPr>
        <w:t>особового складу,</w:t>
      </w:r>
      <w:r w:rsidRPr="00C27C2D">
        <w:rPr>
          <w:i/>
          <w:iCs/>
          <w:color w:val="000000"/>
          <w:spacing w:val="-3"/>
          <w:sz w:val="28"/>
          <w:szCs w:val="28"/>
        </w:rPr>
        <w:t xml:space="preserve"> </w:t>
      </w:r>
      <w:r w:rsidRPr="00C27C2D">
        <w:rPr>
          <w:color w:val="000000"/>
          <w:spacing w:val="-3"/>
          <w:sz w:val="28"/>
          <w:szCs w:val="28"/>
        </w:rPr>
        <w:t xml:space="preserve">складають на основі </w:t>
      </w:r>
      <w:r w:rsidRPr="00C27C2D">
        <w:rPr>
          <w:color w:val="000000"/>
          <w:spacing w:val="-1"/>
          <w:sz w:val="28"/>
          <w:szCs w:val="28"/>
        </w:rPr>
        <w:t>доповідних записок керівників структурних підрозділів, заяв гро</w:t>
      </w:r>
      <w:r w:rsidRPr="00C27C2D">
        <w:rPr>
          <w:color w:val="000000"/>
          <w:spacing w:val="-1"/>
          <w:sz w:val="28"/>
          <w:szCs w:val="28"/>
        </w:rPr>
        <w:softHyphen/>
      </w:r>
      <w:r w:rsidRPr="00C27C2D">
        <w:rPr>
          <w:color w:val="000000"/>
          <w:spacing w:val="1"/>
          <w:sz w:val="28"/>
          <w:szCs w:val="28"/>
        </w:rPr>
        <w:t>мадян, протоколів колегіальних органів тощо.</w:t>
      </w:r>
      <w:r w:rsidRPr="00C27C2D">
        <w:rPr>
          <w:color w:val="000000"/>
          <w:spacing w:val="-1"/>
          <w:sz w:val="28"/>
          <w:szCs w:val="28"/>
        </w:rPr>
        <w:t xml:space="preserve">Рекомендується починати кожний пункт наказу словами: </w:t>
      </w:r>
      <w:r w:rsidRPr="00C27C2D">
        <w:rPr>
          <w:i/>
          <w:iCs/>
          <w:color w:val="000000"/>
          <w:spacing w:val="-1"/>
          <w:sz w:val="28"/>
          <w:szCs w:val="28"/>
        </w:rPr>
        <w:t>„При</w:t>
      </w:r>
      <w:r w:rsidRPr="00C27C2D">
        <w:rPr>
          <w:i/>
          <w:iCs/>
          <w:color w:val="000000"/>
          <w:spacing w:val="-1"/>
          <w:sz w:val="28"/>
          <w:szCs w:val="28"/>
        </w:rPr>
        <w:softHyphen/>
      </w:r>
      <w:r w:rsidRPr="00C27C2D">
        <w:rPr>
          <w:i/>
          <w:iCs/>
          <w:color w:val="000000"/>
          <w:spacing w:val="-6"/>
          <w:sz w:val="28"/>
          <w:szCs w:val="28"/>
        </w:rPr>
        <w:t xml:space="preserve">значити”, „Перевести”, „Оголосити подяку”, „Надати відпустку”, – </w:t>
      </w:r>
      <w:r w:rsidRPr="00C27C2D">
        <w:rPr>
          <w:color w:val="000000"/>
          <w:sz w:val="28"/>
          <w:szCs w:val="28"/>
        </w:rPr>
        <w:t xml:space="preserve">які позначають конкретну дію, спрямовану наказом. Далі щоразу з нового рядка великими буквами друкуються прізвища та ініціали </w:t>
      </w:r>
      <w:r w:rsidRPr="00C27C2D">
        <w:rPr>
          <w:color w:val="000000"/>
          <w:spacing w:val="-1"/>
          <w:sz w:val="28"/>
          <w:szCs w:val="28"/>
        </w:rPr>
        <w:t xml:space="preserve">осіб, на яких поширюється цей пункт наказу, їхня посада (вчений </w:t>
      </w:r>
      <w:r w:rsidRPr="00C27C2D">
        <w:rPr>
          <w:color w:val="000000"/>
          <w:sz w:val="28"/>
          <w:szCs w:val="28"/>
        </w:rPr>
        <w:t>ступінь, звання, спеціальність, розряд і т. ін.), назва відділу чи це</w:t>
      </w:r>
      <w:r w:rsidRPr="00C27C2D">
        <w:rPr>
          <w:color w:val="000000"/>
          <w:sz w:val="28"/>
          <w:szCs w:val="28"/>
        </w:rPr>
        <w:softHyphen/>
      </w:r>
      <w:r w:rsidRPr="00C27C2D">
        <w:rPr>
          <w:color w:val="000000"/>
          <w:spacing w:val="-1"/>
          <w:sz w:val="28"/>
          <w:szCs w:val="28"/>
        </w:rPr>
        <w:t>ху, в якому ця особа працює. У кінці кожного пункту наказу заз</w:t>
      </w:r>
      <w:r w:rsidRPr="00C27C2D">
        <w:rPr>
          <w:color w:val="000000"/>
          <w:spacing w:val="-1"/>
          <w:sz w:val="28"/>
          <w:szCs w:val="28"/>
        </w:rPr>
        <w:softHyphen/>
      </w:r>
      <w:r w:rsidRPr="00C27C2D">
        <w:rPr>
          <w:color w:val="000000"/>
          <w:sz w:val="28"/>
          <w:szCs w:val="28"/>
        </w:rPr>
        <w:t xml:space="preserve">начається підстава для його складання (доповідна записка, заява </w:t>
      </w:r>
      <w:r w:rsidRPr="00C27C2D">
        <w:rPr>
          <w:color w:val="000000"/>
          <w:spacing w:val="-2"/>
          <w:sz w:val="28"/>
          <w:szCs w:val="28"/>
        </w:rPr>
        <w:t>тощо).</w:t>
      </w:r>
      <w:r w:rsidRPr="00C27C2D">
        <w:rPr>
          <w:color w:val="000000"/>
          <w:spacing w:val="3"/>
          <w:sz w:val="28"/>
          <w:szCs w:val="28"/>
        </w:rPr>
        <w:t xml:space="preserve">Якщо в одному </w:t>
      </w:r>
      <w:r w:rsidRPr="00C27C2D">
        <w:rPr>
          <w:bCs/>
          <w:color w:val="000000"/>
          <w:spacing w:val="3"/>
          <w:sz w:val="28"/>
          <w:szCs w:val="28"/>
        </w:rPr>
        <w:t xml:space="preserve">пункті </w:t>
      </w:r>
      <w:r w:rsidRPr="00C27C2D">
        <w:rPr>
          <w:color w:val="000000"/>
          <w:spacing w:val="3"/>
          <w:sz w:val="28"/>
          <w:szCs w:val="28"/>
        </w:rPr>
        <w:t xml:space="preserve">наказу перераховується кілька осіб, то </w:t>
      </w:r>
      <w:r w:rsidRPr="00C27C2D">
        <w:rPr>
          <w:color w:val="000000"/>
          <w:spacing w:val="1"/>
          <w:sz w:val="28"/>
          <w:szCs w:val="28"/>
        </w:rPr>
        <w:t>їхні прізвища називаються в алфавітному порядку.</w:t>
      </w:r>
      <w:r w:rsidRPr="00C27C2D">
        <w:rPr>
          <w:sz w:val="28"/>
          <w:szCs w:val="28"/>
        </w:rPr>
        <w:t>Наказ є документом внутрішнього управління, дія якого не поширюється поза підприємством, об</w:t>
      </w:r>
      <w:r w:rsidRPr="00C27C2D">
        <w:rPr>
          <w:sz w:val="28"/>
          <w:szCs w:val="28"/>
        </w:rPr>
        <w:sym w:font="Arial" w:char="F027"/>
      </w:r>
      <w:r w:rsidRPr="00C27C2D">
        <w:rPr>
          <w:sz w:val="28"/>
          <w:szCs w:val="28"/>
        </w:rPr>
        <w:t>єднанням, установою.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27C2D">
        <w:rPr>
          <w:b/>
          <w:sz w:val="28"/>
          <w:szCs w:val="28"/>
        </w:rPr>
        <w:t>Зразок наказу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57"/>
        <w:contextualSpacing/>
        <w:jc w:val="both"/>
        <w:rPr>
          <w:color w:val="000000"/>
          <w:sz w:val="28"/>
          <w:szCs w:val="28"/>
        </w:rPr>
      </w:pPr>
      <w:r w:rsidRPr="00C27C2D">
        <w:rPr>
          <w:color w:val="000000"/>
          <w:sz w:val="28"/>
          <w:szCs w:val="28"/>
        </w:rPr>
        <w:t>Міністерство освіти і науки України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57"/>
        <w:contextualSpacing/>
        <w:jc w:val="both"/>
        <w:rPr>
          <w:color w:val="000000"/>
          <w:spacing w:val="-2"/>
          <w:sz w:val="28"/>
          <w:szCs w:val="28"/>
        </w:rPr>
      </w:pPr>
      <w:r w:rsidRPr="00C27C2D">
        <w:rPr>
          <w:color w:val="000000"/>
          <w:spacing w:val="-2"/>
          <w:sz w:val="28"/>
          <w:szCs w:val="28"/>
        </w:rPr>
        <w:t>Інститут менеджменту та бізнесу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90"/>
        <w:contextualSpacing/>
        <w:jc w:val="both"/>
        <w:rPr>
          <w:b/>
          <w:sz w:val="28"/>
          <w:szCs w:val="28"/>
        </w:rPr>
      </w:pPr>
      <w:r w:rsidRPr="00C27C2D">
        <w:rPr>
          <w:b/>
          <w:color w:val="000000"/>
          <w:spacing w:val="12"/>
          <w:sz w:val="28"/>
          <w:szCs w:val="28"/>
        </w:rPr>
        <w:t>НАКАЗ   №208</w:t>
      </w:r>
    </w:p>
    <w:p w:rsidR="00350CB0" w:rsidRPr="00C27C2D" w:rsidRDefault="00350CB0" w:rsidP="00350CB0">
      <w:pPr>
        <w:shd w:val="clear" w:color="auto" w:fill="FFFFFF"/>
        <w:tabs>
          <w:tab w:val="left" w:pos="5784"/>
        </w:tabs>
        <w:spacing w:before="5"/>
        <w:ind w:left="10"/>
        <w:contextualSpacing/>
        <w:jc w:val="both"/>
        <w:rPr>
          <w:color w:val="000000"/>
          <w:spacing w:val="-3"/>
          <w:sz w:val="28"/>
          <w:szCs w:val="28"/>
        </w:rPr>
      </w:pPr>
    </w:p>
    <w:p w:rsidR="00350CB0" w:rsidRPr="00C27C2D" w:rsidRDefault="00350CB0" w:rsidP="00350CB0">
      <w:pPr>
        <w:shd w:val="clear" w:color="auto" w:fill="FFFFFF"/>
        <w:tabs>
          <w:tab w:val="left" w:pos="5784"/>
        </w:tabs>
        <w:spacing w:before="5"/>
        <w:ind w:left="10"/>
        <w:contextualSpacing/>
        <w:jc w:val="both"/>
        <w:rPr>
          <w:sz w:val="28"/>
          <w:szCs w:val="28"/>
        </w:rPr>
      </w:pPr>
      <w:r w:rsidRPr="00C27C2D">
        <w:rPr>
          <w:color w:val="000000"/>
          <w:sz w:val="28"/>
          <w:szCs w:val="28"/>
        </w:rPr>
        <w:t>Від 17 жовтня 20</w:t>
      </w:r>
      <w:r>
        <w:rPr>
          <w:color w:val="000000"/>
          <w:sz w:val="28"/>
          <w:szCs w:val="28"/>
        </w:rPr>
        <w:t>21</w:t>
      </w:r>
      <w:r w:rsidRPr="00C27C2D">
        <w:rPr>
          <w:color w:val="000000"/>
          <w:sz w:val="28"/>
          <w:szCs w:val="28"/>
        </w:rPr>
        <w:t xml:space="preserve"> року</w:t>
      </w:r>
      <w:r w:rsidRPr="00C27C2D">
        <w:rPr>
          <w:color w:val="000000"/>
          <w:sz w:val="28"/>
          <w:szCs w:val="28"/>
        </w:rPr>
        <w:tab/>
      </w:r>
      <w:r w:rsidRPr="00C27C2D">
        <w:rPr>
          <w:color w:val="000000"/>
          <w:spacing w:val="-3"/>
          <w:sz w:val="28"/>
          <w:szCs w:val="28"/>
        </w:rPr>
        <w:t>м. Івано-Франківськ</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5"/>
        <w:contextualSpacing/>
        <w:jc w:val="both"/>
        <w:rPr>
          <w:color w:val="000000"/>
          <w:spacing w:val="-1"/>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5"/>
        <w:contextualSpacing/>
        <w:jc w:val="both"/>
        <w:rPr>
          <w:sz w:val="28"/>
          <w:szCs w:val="28"/>
        </w:rPr>
      </w:pPr>
      <w:r w:rsidRPr="00C27C2D">
        <w:rPr>
          <w:color w:val="000000"/>
          <w:spacing w:val="-1"/>
          <w:sz w:val="28"/>
          <w:szCs w:val="28"/>
        </w:rPr>
        <w:t>ПРИЗНАЧИТИ: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firstLine="725"/>
        <w:contextualSpacing/>
        <w:jc w:val="both"/>
        <w:rPr>
          <w:sz w:val="28"/>
          <w:szCs w:val="28"/>
        </w:rPr>
      </w:pPr>
      <w:r w:rsidRPr="00C27C2D">
        <w:rPr>
          <w:color w:val="000000"/>
          <w:sz w:val="28"/>
          <w:szCs w:val="28"/>
        </w:rPr>
        <w:t>Туровського  Станіслава Васильовича на посаду  викладача зі</w:t>
      </w:r>
      <w:r w:rsidRPr="00C27C2D">
        <w:rPr>
          <w:color w:val="000000"/>
          <w:spacing w:val="10"/>
          <w:sz w:val="28"/>
          <w:szCs w:val="28"/>
        </w:rPr>
        <w:t xml:space="preserve"> </w:t>
      </w:r>
      <w:r w:rsidRPr="00C27C2D">
        <w:rPr>
          <w:color w:val="000000"/>
          <w:spacing w:val="1"/>
          <w:sz w:val="28"/>
          <w:szCs w:val="28"/>
        </w:rPr>
        <w:t xml:space="preserve">спеціальності „Основи економічної теорії” на умовах укладеного з </w:t>
      </w:r>
      <w:r w:rsidRPr="00C27C2D">
        <w:rPr>
          <w:color w:val="000000"/>
          <w:spacing w:val="-1"/>
          <w:sz w:val="28"/>
          <w:szCs w:val="28"/>
        </w:rPr>
        <w:t>ним контракту від 12 вересня 20</w:t>
      </w:r>
      <w:r>
        <w:rPr>
          <w:color w:val="000000"/>
          <w:spacing w:val="-1"/>
          <w:sz w:val="28"/>
          <w:szCs w:val="28"/>
        </w:rPr>
        <w:t>21</w:t>
      </w:r>
      <w:r w:rsidRPr="00C27C2D">
        <w:rPr>
          <w:color w:val="000000"/>
          <w:spacing w:val="-1"/>
          <w:sz w:val="28"/>
          <w:szCs w:val="28"/>
        </w:rPr>
        <w:t xml:space="preserve"> року. </w:t>
      </w:r>
      <w:r w:rsidRPr="00C27C2D">
        <w:rPr>
          <w:color w:val="000000"/>
          <w:sz w:val="28"/>
          <w:szCs w:val="28"/>
        </w:rPr>
        <w:t>Підстава: контракт від 12 вересня 2016 року.</w:t>
      </w:r>
    </w:p>
    <w:p w:rsidR="00350CB0" w:rsidRPr="00C27C2D" w:rsidRDefault="00350CB0" w:rsidP="00350CB0">
      <w:pPr>
        <w:shd w:val="clear" w:color="auto" w:fill="FFFFFF"/>
        <w:tabs>
          <w:tab w:val="left" w:pos="3490"/>
        </w:tabs>
        <w:spacing w:before="528"/>
        <w:contextualSpacing/>
        <w:jc w:val="both"/>
        <w:rPr>
          <w:color w:val="000000"/>
          <w:spacing w:val="19"/>
          <w:sz w:val="28"/>
          <w:szCs w:val="28"/>
        </w:rPr>
      </w:pPr>
    </w:p>
    <w:p w:rsidR="00350CB0" w:rsidRPr="00C27C2D" w:rsidRDefault="00350CB0" w:rsidP="00350CB0">
      <w:pPr>
        <w:shd w:val="clear" w:color="auto" w:fill="FFFFFF"/>
        <w:tabs>
          <w:tab w:val="left" w:pos="3490"/>
        </w:tabs>
        <w:spacing w:before="528"/>
        <w:contextualSpacing/>
        <w:jc w:val="both"/>
        <w:rPr>
          <w:b/>
          <w:sz w:val="28"/>
          <w:szCs w:val="28"/>
        </w:rPr>
      </w:pPr>
      <w:r w:rsidRPr="00C27C2D">
        <w:rPr>
          <w:color w:val="000000"/>
          <w:spacing w:val="19"/>
          <w:sz w:val="28"/>
          <w:szCs w:val="28"/>
        </w:rPr>
        <w:t xml:space="preserve">Ректор      </w:t>
      </w:r>
      <w:r w:rsidRPr="00C27C2D">
        <w:rPr>
          <w:i/>
          <w:iCs/>
          <w:color w:val="000000"/>
          <w:sz w:val="28"/>
          <w:szCs w:val="28"/>
        </w:rPr>
        <w:tab/>
      </w:r>
      <w:r w:rsidRPr="00C27C2D">
        <w:rPr>
          <w:iCs/>
          <w:color w:val="000000"/>
          <w:sz w:val="28"/>
          <w:szCs w:val="28"/>
        </w:rPr>
        <w:t xml:space="preserve">                                             </w:t>
      </w:r>
      <w:r w:rsidRPr="00C27C2D">
        <w:rPr>
          <w:b/>
          <w:iCs/>
          <w:color w:val="000000"/>
          <w:sz w:val="28"/>
          <w:szCs w:val="28"/>
        </w:rPr>
        <w:t xml:space="preserve">С.В. </w:t>
      </w:r>
      <w:r w:rsidRPr="00C27C2D">
        <w:rPr>
          <w:iCs/>
          <w:color w:val="000000"/>
          <w:sz w:val="28"/>
          <w:szCs w:val="28"/>
        </w:rPr>
        <w:t xml:space="preserve"> </w:t>
      </w:r>
      <w:r w:rsidRPr="00C27C2D">
        <w:rPr>
          <w:b/>
          <w:iCs/>
          <w:color w:val="000000"/>
          <w:sz w:val="28"/>
          <w:szCs w:val="28"/>
        </w:rPr>
        <w:t xml:space="preserve">Сабрій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ind w:left="5"/>
        <w:contextualSpacing/>
        <w:jc w:val="both"/>
        <w:rPr>
          <w:sz w:val="28"/>
          <w:szCs w:val="28"/>
        </w:rPr>
      </w:pPr>
      <w:r w:rsidRPr="00C27C2D">
        <w:rPr>
          <w:color w:val="000000"/>
          <w:spacing w:val="1"/>
          <w:sz w:val="28"/>
          <w:szCs w:val="28"/>
        </w:rPr>
        <w:t xml:space="preserve">                                            печатка</w:t>
      </w:r>
    </w:p>
    <w:p w:rsidR="00350CB0" w:rsidRPr="00C27C2D" w:rsidRDefault="00350CB0" w:rsidP="00350CB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sz w:val="28"/>
          <w:szCs w:val="28"/>
        </w:rPr>
      </w:pPr>
      <w:r w:rsidRPr="00C27C2D">
        <w:rPr>
          <w:b/>
          <w:bCs/>
          <w:sz w:val="28"/>
          <w:szCs w:val="28"/>
        </w:rPr>
        <w:t>4.2 Запитання і завдання для самоконтролю: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1. Які ділові папери належать до документів з кадрово-контрактних питань?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2. Які реквізити характерні для заяви?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3. Які є види заяв?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4. Поясніть різницю між простою та складною заявами.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5. Які відомості викладаються в автобіографії?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6. Що регламентують накази щодо особового складу?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7. Які відмінності між контрактом та трудовим договором?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8. Які відмінності між трудовим договором та трудовою угодою?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9. Що таке резюме? Яких правил треба дотримуватися під час складання резюме?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10. Які відомості заносять до трудової книжки і де вона зберігається?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1B0C39" w:rsidRPr="00C27C2D"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r w:rsidRPr="00C27C2D">
        <w:rPr>
          <w:b/>
          <w:bCs/>
          <w:sz w:val="28"/>
          <w:szCs w:val="28"/>
        </w:rPr>
        <w:lastRenderedPageBreak/>
        <w:t xml:space="preserve">Тема </w:t>
      </w:r>
      <w:r>
        <w:rPr>
          <w:b/>
          <w:bCs/>
          <w:sz w:val="28"/>
          <w:szCs w:val="28"/>
        </w:rPr>
        <w:t>6</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r w:rsidRPr="00C27C2D">
        <w:rPr>
          <w:b/>
          <w:bCs/>
          <w:sz w:val="28"/>
          <w:szCs w:val="28"/>
        </w:rPr>
        <w:t>Довідково-інформаційні документи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r w:rsidRPr="00C27C2D">
        <w:rPr>
          <w:bCs/>
          <w:sz w:val="28"/>
          <w:szCs w:val="28"/>
        </w:rPr>
        <w:t>План</w:t>
      </w:r>
    </w:p>
    <w:p w:rsidR="00350CB0" w:rsidRPr="00C27C2D" w:rsidRDefault="00350CB0" w:rsidP="00350CB0">
      <w:pPr>
        <w:pStyle w:val="af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4" w:hanging="284"/>
        <w:jc w:val="both"/>
        <w:rPr>
          <w:bCs/>
          <w:sz w:val="28"/>
          <w:szCs w:val="28"/>
        </w:rPr>
      </w:pPr>
      <w:r w:rsidRPr="00C27C2D">
        <w:rPr>
          <w:iCs/>
          <w:sz w:val="28"/>
          <w:szCs w:val="28"/>
        </w:rPr>
        <w:t>Повідомлення про захід.</w:t>
      </w:r>
    </w:p>
    <w:p w:rsidR="00350CB0" w:rsidRPr="00C27C2D" w:rsidRDefault="00350CB0" w:rsidP="00350CB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284" w:hanging="284"/>
        <w:contextualSpacing/>
        <w:jc w:val="both"/>
        <w:rPr>
          <w:bCs/>
          <w:sz w:val="28"/>
          <w:szCs w:val="28"/>
          <w:lang w:eastAsia="ru-RU"/>
        </w:rPr>
      </w:pPr>
      <w:r w:rsidRPr="00C27C2D">
        <w:rPr>
          <w:iCs/>
          <w:sz w:val="28"/>
          <w:szCs w:val="28"/>
          <w:lang w:eastAsia="ru-RU"/>
        </w:rPr>
        <w:t>Службова записка.</w:t>
      </w:r>
    </w:p>
    <w:p w:rsidR="00350CB0" w:rsidRPr="00C27C2D" w:rsidRDefault="00350CB0" w:rsidP="00350CB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284" w:hanging="284"/>
        <w:contextualSpacing/>
        <w:jc w:val="both"/>
        <w:rPr>
          <w:bCs/>
          <w:sz w:val="28"/>
          <w:szCs w:val="28"/>
          <w:lang w:eastAsia="ru-RU"/>
        </w:rPr>
      </w:pPr>
      <w:r w:rsidRPr="00C27C2D">
        <w:rPr>
          <w:iCs/>
          <w:sz w:val="28"/>
          <w:szCs w:val="28"/>
          <w:lang w:eastAsia="ru-RU"/>
        </w:rPr>
        <w:t>Звіт.</w:t>
      </w:r>
    </w:p>
    <w:p w:rsidR="00350CB0" w:rsidRPr="00C27C2D" w:rsidRDefault="00350CB0" w:rsidP="00350CB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284" w:hanging="284"/>
        <w:contextualSpacing/>
        <w:jc w:val="both"/>
        <w:rPr>
          <w:bCs/>
          <w:sz w:val="28"/>
          <w:szCs w:val="28"/>
          <w:lang w:eastAsia="ru-RU"/>
        </w:rPr>
      </w:pPr>
      <w:r w:rsidRPr="00C27C2D">
        <w:rPr>
          <w:iCs/>
          <w:sz w:val="28"/>
          <w:szCs w:val="28"/>
          <w:lang w:eastAsia="ru-RU"/>
        </w:rPr>
        <w:t>Протокол. Витяг з протоколу.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contextualSpacing/>
        <w:jc w:val="both"/>
        <w:rPr>
          <w:sz w:val="28"/>
          <w:szCs w:val="28"/>
        </w:rPr>
      </w:pPr>
      <w:r>
        <w:rPr>
          <w:sz w:val="28"/>
          <w:szCs w:val="28"/>
          <w:lang w:eastAsia="ru-RU"/>
        </w:rPr>
        <w:t xml:space="preserve">5. </w:t>
      </w:r>
      <w:r w:rsidRPr="00C27C2D">
        <w:rPr>
          <w:sz w:val="28"/>
          <w:szCs w:val="28"/>
          <w:lang w:eastAsia="ru-RU"/>
        </w:rPr>
        <w:t>Довідка.</w:t>
      </w:r>
      <w:r w:rsidRPr="00C27C2D">
        <w:rPr>
          <w:sz w:val="28"/>
          <w:szCs w:val="28"/>
        </w:rPr>
        <w:tab/>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b/>
          <w:bCs/>
          <w:sz w:val="28"/>
          <w:szCs w:val="28"/>
        </w:rPr>
        <w:t xml:space="preserve">Дидактична мета: </w:t>
      </w:r>
      <w:r w:rsidRPr="00C27C2D">
        <w:rPr>
          <w:sz w:val="28"/>
          <w:szCs w:val="28"/>
        </w:rPr>
        <w:t>набуття знань про довідково-інформаційну документацію, оволодіння уміннями та навичками правильного складання та оформлення цих документів; виховання якостей, необхідних діловій людині; вдосконалення грамотності.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sz w:val="28"/>
          <w:szCs w:val="28"/>
        </w:rPr>
      </w:pPr>
      <w:r w:rsidRPr="00C27C2D">
        <w:rPr>
          <w:b/>
          <w:bCs/>
          <w:sz w:val="28"/>
          <w:szCs w:val="28"/>
        </w:rPr>
        <w:t>Рекомендована література:</w:t>
      </w:r>
    </w:p>
    <w:p w:rsidR="00350CB0" w:rsidRDefault="00350CB0" w:rsidP="00350CB0">
      <w:pPr>
        <w:numPr>
          <w:ilvl w:val="0"/>
          <w:numId w:val="25"/>
        </w:numPr>
        <w:tabs>
          <w:tab w:val="left" w:pos="284"/>
        </w:tabs>
        <w:autoSpaceDE w:val="0"/>
        <w:autoSpaceDN w:val="0"/>
        <w:adjustRightInd w:val="0"/>
        <w:ind w:left="0" w:firstLine="0"/>
        <w:contextualSpacing/>
        <w:jc w:val="both"/>
        <w:rPr>
          <w:sz w:val="28"/>
          <w:szCs w:val="28"/>
        </w:rPr>
      </w:pPr>
      <w:r w:rsidRPr="00C27C2D">
        <w:rPr>
          <w:sz w:val="28"/>
          <w:szCs w:val="28"/>
        </w:rPr>
        <w:t>Галузинська Л.І. Українська мова (за професійним спрямуванням): Навч. посіб. / Л.І. Галузинська, Н.В. Науменко, В.О. Колосюк. К.: Знання, 2008. 430 с.</w:t>
      </w:r>
    </w:p>
    <w:p w:rsidR="00350CB0" w:rsidRPr="00806941" w:rsidRDefault="00350CB0" w:rsidP="00350CB0">
      <w:pPr>
        <w:pStyle w:val="TableParagraph"/>
        <w:tabs>
          <w:tab w:val="left" w:pos="535"/>
        </w:tabs>
        <w:ind w:right="102"/>
        <w:jc w:val="both"/>
        <w:rPr>
          <w:sz w:val="28"/>
          <w:szCs w:val="28"/>
        </w:rPr>
      </w:pPr>
      <w:r>
        <w:rPr>
          <w:sz w:val="28"/>
          <w:szCs w:val="28"/>
        </w:rPr>
        <w:t xml:space="preserve">2. </w:t>
      </w: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A17258" w:rsidRDefault="00350CB0" w:rsidP="00350CB0">
      <w:pPr>
        <w:rPr>
          <w:sz w:val="28"/>
          <w:szCs w:val="28"/>
        </w:rPr>
      </w:pPr>
      <w:r>
        <w:rPr>
          <w:sz w:val="28"/>
          <w:szCs w:val="28"/>
        </w:rPr>
        <w:t xml:space="preserve">3. </w:t>
      </w:r>
      <w:r w:rsidRPr="00A17258">
        <w:rPr>
          <w:sz w:val="28"/>
          <w:szCs w:val="28"/>
        </w:rPr>
        <w:t>Український правопис 2019.</w:t>
      </w:r>
      <w:r w:rsidRPr="00A17258">
        <w:rPr>
          <w:color w:val="000000" w:themeColor="text1"/>
          <w:sz w:val="28"/>
          <w:szCs w:val="28"/>
        </w:rPr>
        <w:t xml:space="preserve"> </w:t>
      </w:r>
      <w:r w:rsidRPr="00A17258">
        <w:rPr>
          <w:color w:val="000000" w:themeColor="text1"/>
          <w:sz w:val="28"/>
          <w:szCs w:val="28"/>
          <w:lang w:val="pl-PL"/>
        </w:rPr>
        <w:t>URL</w:t>
      </w:r>
      <w:r w:rsidRPr="00A17258">
        <w:rPr>
          <w:color w:val="000000" w:themeColor="text1"/>
          <w:sz w:val="28"/>
          <w:szCs w:val="28"/>
        </w:rPr>
        <w:t xml:space="preserve">: </w:t>
      </w:r>
      <w:r w:rsidRPr="00A17258">
        <w:rPr>
          <w:sz w:val="28"/>
          <w:szCs w:val="28"/>
        </w:rPr>
        <w:t>https://mon.gov.ua/storage/app/media/zagalna%20serednya/osnovni-zminy%202019.pdf</w:t>
      </w:r>
    </w:p>
    <w:p w:rsidR="00350CB0" w:rsidRDefault="00350CB0" w:rsidP="00350CB0">
      <w:pPr>
        <w:tabs>
          <w:tab w:val="left" w:pos="284"/>
        </w:tabs>
        <w:autoSpaceDE w:val="0"/>
        <w:autoSpaceDN w:val="0"/>
        <w:adjustRightInd w:val="0"/>
        <w:contextualSpacing/>
        <w:jc w:val="both"/>
        <w:rPr>
          <w:sz w:val="28"/>
          <w:szCs w:val="28"/>
          <w:lang w:eastAsia="ru-RU"/>
        </w:rPr>
      </w:pPr>
      <w:r>
        <w:rPr>
          <w:sz w:val="28"/>
          <w:szCs w:val="28"/>
        </w:rPr>
        <w:t>4.</w:t>
      </w:r>
      <w:r w:rsidRPr="00C27C2D">
        <w:rPr>
          <w:sz w:val="28"/>
          <w:szCs w:val="28"/>
          <w:lang w:eastAsia="ru-RU"/>
        </w:rPr>
        <w:t>Сучасне діловодство: зразки документів, діловий етикет, інформація для ділової людини / Уклад.: Н.Г. Горголюк, І.А. Казімірова; За ред. В.М. Бріцина. К.: Довіра, 2007. 687 с.</w:t>
      </w:r>
    </w:p>
    <w:p w:rsidR="00350CB0" w:rsidRDefault="00350CB0" w:rsidP="00350CB0">
      <w:pPr>
        <w:tabs>
          <w:tab w:val="left" w:pos="284"/>
        </w:tabs>
        <w:autoSpaceDE w:val="0"/>
        <w:autoSpaceDN w:val="0"/>
        <w:adjustRightInd w:val="0"/>
        <w:contextualSpacing/>
        <w:jc w:val="both"/>
        <w:rPr>
          <w:sz w:val="28"/>
          <w:szCs w:val="28"/>
          <w:lang w:eastAsia="ru-RU"/>
        </w:rPr>
      </w:pPr>
      <w:r>
        <w:rPr>
          <w:sz w:val="28"/>
          <w:szCs w:val="28"/>
          <w:lang w:eastAsia="ru-RU"/>
        </w:rPr>
        <w:t xml:space="preserve">5. </w:t>
      </w:r>
      <w:r w:rsidRPr="00C27C2D">
        <w:rPr>
          <w:sz w:val="28"/>
          <w:szCs w:val="28"/>
          <w:lang w:eastAsia="ru-RU"/>
        </w:rPr>
        <w:t>Український правопис / НАН України, Інститут мовознавства імені                  О.О. Потебні, Інститут української мови. К. : Наукова думка, 2007. 280 с.</w:t>
      </w:r>
    </w:p>
    <w:p w:rsidR="00350CB0" w:rsidRPr="00A17258" w:rsidRDefault="00350CB0" w:rsidP="00350CB0">
      <w:pPr>
        <w:tabs>
          <w:tab w:val="left" w:pos="284"/>
        </w:tabs>
        <w:autoSpaceDE w:val="0"/>
        <w:autoSpaceDN w:val="0"/>
        <w:adjustRightInd w:val="0"/>
        <w:contextualSpacing/>
        <w:jc w:val="both"/>
        <w:rPr>
          <w:sz w:val="28"/>
          <w:szCs w:val="28"/>
          <w:lang w:eastAsia="ru-RU"/>
        </w:rPr>
      </w:pPr>
      <w:r>
        <w:rPr>
          <w:sz w:val="28"/>
          <w:szCs w:val="28"/>
          <w:lang w:eastAsia="ru-RU"/>
        </w:rPr>
        <w:t>6.</w:t>
      </w:r>
      <w:r w:rsidRPr="00A17258">
        <w:rPr>
          <w:sz w:val="28"/>
          <w:szCs w:val="28"/>
          <w:lang w:eastAsia="ru-RU"/>
        </w:rPr>
        <w:t>Шевчук С.В. Українська мова за професійним спрямуванням: Підручник / С.В. Шевчук, І.В. Клименко. К.: Алерта, 2010. 696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C27C2D">
        <w:rPr>
          <w:b/>
          <w:sz w:val="28"/>
          <w:szCs w:val="28"/>
        </w:rPr>
        <w:t>Завдання для самопідготовки: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Cs/>
          <w:sz w:val="28"/>
          <w:szCs w:val="28"/>
        </w:rPr>
      </w:pPr>
      <w:r w:rsidRPr="00C27C2D">
        <w:rPr>
          <w:sz w:val="28"/>
          <w:szCs w:val="28"/>
        </w:rPr>
        <w:t>Підготувати індивідуальну папку зі зразками ділової документації планового переліку тем 4-5, оформлених на власне імʼя (</w:t>
      </w:r>
      <w:r w:rsidRPr="00C27C2D">
        <w:rPr>
          <w:i/>
          <w:sz w:val="28"/>
          <w:szCs w:val="28"/>
        </w:rPr>
        <w:t xml:space="preserve">заява про прийняття на роботу, заява про звільнення з посади, заява про відпустку, заява про звільнення із занять, автобіографія, резюме, характеристика, </w:t>
      </w:r>
      <w:r w:rsidRPr="00C27C2D">
        <w:rPr>
          <w:i/>
          <w:iCs/>
          <w:sz w:val="28"/>
          <w:szCs w:val="28"/>
        </w:rPr>
        <w:t>відкритий рекомендаційний лист, закритий рекомендаційний лист, трудовий договір, контракт, трудова угода, наказ щодо особового складу, повідомлення про захід, доповідна записка, пояснювальна записка, звіт, протокол, витяг з протоколу, довідка</w:t>
      </w:r>
      <w:r w:rsidRPr="00C27C2D">
        <w:rPr>
          <w:iCs/>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r>
        <w:rPr>
          <w:b/>
          <w:bCs/>
          <w:sz w:val="28"/>
          <w:szCs w:val="28"/>
        </w:rPr>
        <w:t>6</w:t>
      </w:r>
      <w:r w:rsidRPr="00C27C2D">
        <w:rPr>
          <w:b/>
          <w:bCs/>
          <w:sz w:val="28"/>
          <w:szCs w:val="28"/>
        </w:rPr>
        <w:t>.1 Блок базового теоретичного матеріалу до теми 5</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6</w:t>
      </w:r>
      <w:r w:rsidRPr="00C27C2D">
        <w:rPr>
          <w:b/>
          <w:sz w:val="28"/>
          <w:szCs w:val="28"/>
        </w:rPr>
        <w:t>.1 Повідомлення про захід</w:t>
      </w:r>
    </w:p>
    <w:p w:rsidR="00350CB0" w:rsidRPr="00C27C2D" w:rsidRDefault="00350CB0" w:rsidP="00350CB0">
      <w:pPr>
        <w:pStyle w:val="msonormalcxspmidd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C27C2D">
        <w:rPr>
          <w:b/>
          <w:sz w:val="28"/>
          <w:szCs w:val="28"/>
        </w:rPr>
        <w:t>Повідомлення</w:t>
      </w:r>
      <w:r w:rsidRPr="00C27C2D">
        <w:rPr>
          <w:sz w:val="28"/>
          <w:szCs w:val="28"/>
        </w:rPr>
        <w:t xml:space="preserve"> </w:t>
      </w:r>
      <w:r w:rsidRPr="00C27C2D">
        <w:rPr>
          <w:sz w:val="28"/>
          <w:szCs w:val="28"/>
        </w:rPr>
        <w:softHyphen/>
        <w:t>– це різновид службового листа, в якому повідомляється про проведення наради, конференції, зборів, інших заходів. За змістом і формуляром повідомлення подібне до оголошення про майбутню подію чи запрошення.</w:t>
      </w:r>
    </w:p>
    <w:p w:rsidR="00350CB0" w:rsidRPr="00C27C2D" w:rsidRDefault="00350CB0" w:rsidP="00350CB0">
      <w:pPr>
        <w:pStyle w:val="msonormalcxspmiddlecxspmidd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У повідомленні повинні бути такі реквізити:</w:t>
      </w:r>
    </w:p>
    <w:p w:rsidR="00350CB0" w:rsidRPr="00C27C2D" w:rsidRDefault="00350CB0" w:rsidP="00350CB0">
      <w:pPr>
        <w:pStyle w:val="msonormalcxspmiddlecxspmidd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lastRenderedPageBreak/>
        <w:t>1) дата й час засідання;</w:t>
      </w:r>
    </w:p>
    <w:p w:rsidR="00350CB0" w:rsidRPr="00C27C2D" w:rsidRDefault="00350CB0" w:rsidP="00350CB0">
      <w:pPr>
        <w:pStyle w:val="msonormalcxspmiddlecxspmidd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2) місце засідання;</w:t>
      </w:r>
    </w:p>
    <w:p w:rsidR="00350CB0" w:rsidRPr="00C27C2D" w:rsidRDefault="00350CB0" w:rsidP="00350CB0">
      <w:pPr>
        <w:pStyle w:val="msonormalcxspmiddlecxspmidd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3) його назва (тематика);</w:t>
      </w:r>
    </w:p>
    <w:p w:rsidR="00350CB0" w:rsidRPr="00C27C2D" w:rsidRDefault="00350CB0" w:rsidP="00350CB0">
      <w:pPr>
        <w:pStyle w:val="msonormalcxspmiddlecxspmidd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4) порядок денний;</w:t>
      </w:r>
    </w:p>
    <w:p w:rsidR="00350CB0" w:rsidRPr="00C27C2D" w:rsidRDefault="00350CB0" w:rsidP="00350CB0">
      <w:pPr>
        <w:pStyle w:val="msonormalcxspmiddlecxspmidd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5) прізвища доповідачів з кожного питання;</w:t>
      </w:r>
    </w:p>
    <w:p w:rsidR="00350CB0" w:rsidRPr="00C27C2D" w:rsidRDefault="00350CB0" w:rsidP="00350CB0">
      <w:pPr>
        <w:pStyle w:val="msonormalcxspmiddlecxspmidd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6) прізвище й телефон відповідальної особи;</w:t>
      </w:r>
    </w:p>
    <w:p w:rsidR="00350CB0" w:rsidRPr="00C27C2D" w:rsidRDefault="00350CB0" w:rsidP="00350CB0">
      <w:pPr>
        <w:pStyle w:val="msonormalcxspmidd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C27C2D">
        <w:rPr>
          <w:sz w:val="28"/>
          <w:szCs w:val="28"/>
        </w:rPr>
        <w:t>7) спосіб проїзду до місця засідання.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Повідомлення підписує голова колегіального органу або керівник установи.</w:t>
      </w:r>
      <w:r>
        <w:rPr>
          <w:sz w:val="28"/>
          <w:szCs w:val="28"/>
        </w:rPr>
        <w:t xml:space="preserve"> </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sidRPr="00C27C2D">
        <w:rPr>
          <w:b/>
          <w:sz w:val="28"/>
          <w:szCs w:val="28"/>
          <w:lang w:val="uk-UA"/>
        </w:rPr>
        <w:t>Зразки повідомлення</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uk-UA"/>
        </w:rPr>
      </w:pPr>
      <w:r w:rsidRPr="00C27C2D">
        <w:rPr>
          <w:i/>
          <w:sz w:val="28"/>
          <w:szCs w:val="28"/>
          <w:lang w:val="uk-UA"/>
        </w:rPr>
        <w:t>Шановний Анатолію Васильовичу Федорак!Запрошуємо Вас узяти участь у роботі науково-практичної конференції „Українська держава та українська мова”.Науково-практична конференція відбудеться в актовому залі Будинку офіцерів (вул. Грушевського, 30/1) 30-31 травня 20</w:t>
      </w:r>
      <w:r>
        <w:rPr>
          <w:i/>
          <w:sz w:val="28"/>
          <w:szCs w:val="28"/>
          <w:lang w:val="uk-UA"/>
        </w:rPr>
        <w:t>21</w:t>
      </w:r>
      <w:r w:rsidRPr="00C27C2D">
        <w:rPr>
          <w:i/>
          <w:sz w:val="28"/>
          <w:szCs w:val="28"/>
          <w:lang w:val="uk-UA"/>
        </w:rPr>
        <w:t xml:space="preserve"> року.Початок об 11.00.Проїзд: автобус № 60 до зуп. „Будинок офіцерів”.</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lang w:val="uk-UA"/>
        </w:rPr>
      </w:pPr>
      <w:r w:rsidRPr="00C27C2D">
        <w:rPr>
          <w:i/>
          <w:sz w:val="28"/>
          <w:szCs w:val="28"/>
          <w:lang w:val="uk-UA"/>
        </w:rPr>
        <w:t xml:space="preserve">Всеукраїнське товариство „Просвіта”. </w:t>
      </w:r>
    </w:p>
    <w:p w:rsidR="00350CB0" w:rsidRPr="00C27C2D" w:rsidRDefault="00350CB0" w:rsidP="00350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napToGrid w:val="0"/>
          <w:color w:val="000000"/>
          <w:sz w:val="28"/>
          <w:szCs w:val="28"/>
        </w:rPr>
      </w:pPr>
      <w:r w:rsidRPr="00C27C2D">
        <w:rPr>
          <w:snapToGrid w:val="0"/>
          <w:color w:val="000000"/>
          <w:sz w:val="28"/>
          <w:szCs w:val="28"/>
        </w:rPr>
        <w:t>Текст повідомлення залежить від характеру заходу, статусу й місця, яке відводиться в ньому адресатові. Документ може бути й без назви і починатися з шанобливого звертання у</w:t>
      </w:r>
      <w:r w:rsidRPr="00C27C2D">
        <w:rPr>
          <w:b/>
          <w:snapToGrid w:val="0"/>
          <w:color w:val="000000"/>
          <w:sz w:val="28"/>
          <w:szCs w:val="28"/>
        </w:rPr>
        <w:t xml:space="preserve"> </w:t>
      </w:r>
      <w:r w:rsidRPr="00C27C2D">
        <w:rPr>
          <w:snapToGrid w:val="0"/>
          <w:color w:val="000000"/>
          <w:sz w:val="28"/>
          <w:szCs w:val="28"/>
        </w:rPr>
        <w:t xml:space="preserve">Кл. відмінку: </w:t>
      </w:r>
      <w:r w:rsidRPr="00C27C2D">
        <w:rPr>
          <w:i/>
          <w:snapToGrid w:val="0"/>
          <w:color w:val="000000"/>
          <w:sz w:val="28"/>
          <w:szCs w:val="28"/>
        </w:rPr>
        <w:t xml:space="preserve">Шановний (-а, -і)… Глибокошановний   (-а, -і)… Вельмишановний (-а, -і)… Добродію (-йко, -ї)… Пане (-і, -но, -ове)… </w:t>
      </w:r>
      <w:r w:rsidRPr="00C27C2D">
        <w:rPr>
          <w:snapToGrid w:val="0"/>
          <w:color w:val="000000"/>
          <w:sz w:val="28"/>
          <w:szCs w:val="28"/>
        </w:rPr>
        <w:t>тощо</w:t>
      </w:r>
      <w:r w:rsidRPr="00C27C2D">
        <w:rPr>
          <w:i/>
          <w:snapToGrid w:val="0"/>
          <w:color w:val="000000"/>
          <w:sz w:val="28"/>
          <w:szCs w:val="28"/>
        </w:rPr>
        <w:t>.</w:t>
      </w:r>
    </w:p>
    <w:p w:rsidR="00350CB0" w:rsidRPr="00C27C2D" w:rsidRDefault="00350CB0" w:rsidP="00350CB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
        <w:ind w:left="566"/>
        <w:jc w:val="both"/>
        <w:rPr>
          <w:b/>
          <w:color w:val="000000"/>
          <w:sz w:val="28"/>
          <w:szCs w:val="28"/>
        </w:rPr>
      </w:pPr>
    </w:p>
    <w:p w:rsidR="00350CB0" w:rsidRPr="00C27C2D" w:rsidRDefault="00350CB0" w:rsidP="00350CB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
        <w:ind w:left="566"/>
        <w:jc w:val="both"/>
        <w:rPr>
          <w:b/>
          <w:color w:val="000000"/>
          <w:sz w:val="28"/>
          <w:szCs w:val="28"/>
        </w:rPr>
      </w:pPr>
      <w:r w:rsidRPr="00C27C2D">
        <w:rPr>
          <w:b/>
          <w:color w:val="000000"/>
          <w:sz w:val="28"/>
          <w:szCs w:val="28"/>
        </w:rPr>
        <w:t>5.1.2 Службова записка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
        <w:ind w:firstLine="709"/>
        <w:contextualSpacing/>
        <w:jc w:val="both"/>
        <w:rPr>
          <w:color w:val="000000"/>
          <w:sz w:val="28"/>
          <w:szCs w:val="28"/>
          <w:lang w:eastAsia="ru-RU"/>
        </w:rPr>
      </w:pPr>
      <w:r w:rsidRPr="00C27C2D">
        <w:rPr>
          <w:color w:val="000000"/>
          <w:sz w:val="28"/>
          <w:szCs w:val="28"/>
          <w:lang w:eastAsia="ru-RU"/>
        </w:rPr>
        <w:t>Термін „службові записки” обʼєднує такі довідково-інформаційні документи, як: доповідна записка, пояснювальна записка, власне службова записка.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27C2D">
        <w:rPr>
          <w:b/>
          <w:color w:val="000000"/>
          <w:sz w:val="28"/>
          <w:szCs w:val="28"/>
        </w:rPr>
        <w:t>Доповідна записка</w:t>
      </w:r>
      <w:r w:rsidRPr="00C27C2D">
        <w:rPr>
          <w:color w:val="000000"/>
          <w:sz w:val="28"/>
          <w:szCs w:val="28"/>
        </w:rPr>
        <w:t xml:space="preserve"> – документ, </w:t>
      </w:r>
      <w:r w:rsidRPr="00C27C2D">
        <w:rPr>
          <w:bCs/>
          <w:color w:val="000000"/>
          <w:sz w:val="28"/>
          <w:szCs w:val="28"/>
        </w:rPr>
        <w:t>адресований</w:t>
      </w:r>
      <w:r w:rsidRPr="00C27C2D">
        <w:rPr>
          <w:b/>
          <w:bCs/>
          <w:color w:val="000000"/>
          <w:sz w:val="28"/>
          <w:szCs w:val="28"/>
        </w:rPr>
        <w:t xml:space="preserve"> </w:t>
      </w:r>
      <w:r w:rsidRPr="00C27C2D">
        <w:rPr>
          <w:color w:val="000000"/>
          <w:sz w:val="28"/>
          <w:szCs w:val="28"/>
        </w:rPr>
        <w:t xml:space="preserve">керівникові даної чи вищої установи </w:t>
      </w:r>
      <w:r w:rsidRPr="00C27C2D">
        <w:rPr>
          <w:iCs/>
          <w:smallCaps/>
          <w:color w:val="000000"/>
          <w:sz w:val="28"/>
          <w:szCs w:val="28"/>
        </w:rPr>
        <w:t>з</w:t>
      </w:r>
      <w:r w:rsidRPr="00C27C2D">
        <w:rPr>
          <w:i/>
          <w:iCs/>
          <w:smallCaps/>
          <w:color w:val="000000"/>
          <w:sz w:val="28"/>
          <w:szCs w:val="28"/>
        </w:rPr>
        <w:t xml:space="preserve"> </w:t>
      </w:r>
      <w:r w:rsidRPr="00C27C2D">
        <w:rPr>
          <w:color w:val="000000"/>
          <w:sz w:val="28"/>
          <w:szCs w:val="28"/>
        </w:rPr>
        <w:t>повідомленням про ситуацію, що склалася, про наявні факти, явища, про виконану роботу з висновками та пропозиціями автора.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27C2D">
        <w:rPr>
          <w:b/>
          <w:iCs/>
          <w:color w:val="000000"/>
          <w:sz w:val="28"/>
          <w:szCs w:val="28"/>
        </w:rPr>
        <w:t xml:space="preserve">Групи за змістом: </w:t>
      </w:r>
      <w:r w:rsidRPr="00C27C2D">
        <w:rPr>
          <w:color w:val="000000"/>
          <w:sz w:val="28"/>
          <w:szCs w:val="28"/>
        </w:rPr>
        <w:t>1)  звітні; 2)  і</w:t>
      </w:r>
      <w:r w:rsidRPr="00C27C2D">
        <w:rPr>
          <w:bCs/>
          <w:color w:val="000000"/>
          <w:sz w:val="28"/>
          <w:szCs w:val="28"/>
        </w:rPr>
        <w:t xml:space="preserve">нформаційні; </w:t>
      </w:r>
      <w:r w:rsidRPr="00C27C2D">
        <w:rPr>
          <w:color w:val="000000"/>
          <w:sz w:val="28"/>
          <w:szCs w:val="28"/>
        </w:rPr>
        <w:t>3) ініціативні.</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C27C2D">
        <w:rPr>
          <w:color w:val="000000"/>
          <w:sz w:val="28"/>
          <w:szCs w:val="28"/>
        </w:rPr>
        <w:t xml:space="preserve">Текст доповідних записок пишеться від руки або друкується на машинці, комп'ютері.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C27C2D">
        <w:rPr>
          <w:b/>
          <w:bCs/>
          <w:iCs/>
          <w:color w:val="000000"/>
          <w:sz w:val="28"/>
          <w:szCs w:val="28"/>
        </w:rPr>
        <w:t xml:space="preserve">Реквізити: </w:t>
      </w:r>
      <w:r w:rsidRPr="00C27C2D">
        <w:rPr>
          <w:color w:val="000000"/>
          <w:sz w:val="28"/>
          <w:szCs w:val="28"/>
        </w:rPr>
        <w:t>адресат, прізвище, ініціали посадової особи та назва посади, наз</w:t>
      </w:r>
      <w:r w:rsidRPr="00C27C2D">
        <w:rPr>
          <w:color w:val="000000"/>
          <w:sz w:val="28"/>
          <w:szCs w:val="28"/>
        </w:rPr>
        <w:softHyphen/>
        <w:t xml:space="preserve">ва виду документа (доповідна записка); заголовок (стислий зміст тексту); текст; </w:t>
      </w:r>
      <w:r w:rsidRPr="00C27C2D">
        <w:rPr>
          <w:bCs/>
          <w:color w:val="000000"/>
          <w:sz w:val="28"/>
          <w:szCs w:val="28"/>
        </w:rPr>
        <w:t>додаток</w:t>
      </w:r>
      <w:r w:rsidRPr="00C27C2D">
        <w:rPr>
          <w:b/>
          <w:bCs/>
          <w:color w:val="000000"/>
          <w:sz w:val="28"/>
          <w:szCs w:val="28"/>
        </w:rPr>
        <w:t xml:space="preserve"> </w:t>
      </w:r>
      <w:r w:rsidRPr="00C27C2D">
        <w:rPr>
          <w:color w:val="000000"/>
          <w:sz w:val="28"/>
          <w:szCs w:val="28"/>
        </w:rPr>
        <w:t xml:space="preserve">(якщо є); підпис; дата.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C27C2D">
        <w:rPr>
          <w:b/>
          <w:bCs/>
          <w:color w:val="000000"/>
          <w:sz w:val="28"/>
          <w:szCs w:val="28"/>
        </w:rPr>
        <w:t xml:space="preserve">Внутрішню доповідну записку </w:t>
      </w:r>
      <w:r w:rsidRPr="00C27C2D">
        <w:rPr>
          <w:color w:val="000000"/>
          <w:sz w:val="28"/>
          <w:szCs w:val="28"/>
        </w:rPr>
        <w:t xml:space="preserve">підписує той, хто її складає.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C27C2D">
        <w:rPr>
          <w:b/>
          <w:color w:val="000000"/>
          <w:sz w:val="28"/>
          <w:szCs w:val="28"/>
        </w:rPr>
        <w:t>Зов</w:t>
      </w:r>
      <w:r w:rsidRPr="00C27C2D">
        <w:rPr>
          <w:b/>
          <w:color w:val="000000"/>
          <w:sz w:val="28"/>
          <w:szCs w:val="28"/>
        </w:rPr>
        <w:softHyphen/>
        <w:t>нішню</w:t>
      </w:r>
      <w:r w:rsidRPr="00C27C2D">
        <w:rPr>
          <w:color w:val="000000"/>
          <w:sz w:val="28"/>
          <w:szCs w:val="28"/>
        </w:rPr>
        <w:t xml:space="preserve"> </w:t>
      </w:r>
      <w:r w:rsidRPr="00C27C2D">
        <w:rPr>
          <w:bCs/>
          <w:color w:val="000000"/>
          <w:sz w:val="28"/>
          <w:szCs w:val="28"/>
        </w:rPr>
        <w:t xml:space="preserve">оформляють </w:t>
      </w:r>
      <w:r w:rsidRPr="00C27C2D">
        <w:rPr>
          <w:color w:val="000000"/>
          <w:sz w:val="28"/>
          <w:szCs w:val="28"/>
        </w:rPr>
        <w:t>на зага</w:t>
      </w:r>
      <w:r w:rsidRPr="00C27C2D">
        <w:rPr>
          <w:bCs/>
          <w:color w:val="000000"/>
          <w:sz w:val="28"/>
          <w:szCs w:val="28"/>
        </w:rPr>
        <w:t xml:space="preserve">льному </w:t>
      </w:r>
      <w:r w:rsidRPr="00C27C2D">
        <w:rPr>
          <w:color w:val="000000"/>
          <w:sz w:val="28"/>
          <w:szCs w:val="28"/>
        </w:rPr>
        <w:t xml:space="preserve">бланку </w:t>
      </w:r>
      <w:r w:rsidRPr="00C27C2D">
        <w:rPr>
          <w:bCs/>
          <w:color w:val="000000"/>
          <w:sz w:val="28"/>
          <w:szCs w:val="28"/>
        </w:rPr>
        <w:t>установи</w:t>
      </w:r>
      <w:r w:rsidRPr="00C27C2D">
        <w:rPr>
          <w:b/>
          <w:bCs/>
          <w:color w:val="000000"/>
          <w:sz w:val="28"/>
          <w:szCs w:val="28"/>
        </w:rPr>
        <w:t xml:space="preserve"> </w:t>
      </w:r>
      <w:r w:rsidRPr="00C27C2D">
        <w:rPr>
          <w:color w:val="000000"/>
          <w:sz w:val="28"/>
          <w:szCs w:val="28"/>
        </w:rPr>
        <w:t>з підписом керівника.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 w:val="28"/>
          <w:szCs w:val="28"/>
        </w:rPr>
      </w:pPr>
      <w:r w:rsidRPr="00C27C2D">
        <w:rPr>
          <w:b/>
          <w:color w:val="000000"/>
          <w:sz w:val="28"/>
          <w:szCs w:val="28"/>
        </w:rPr>
        <w:t>Зразок доповідної записки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sz w:val="28"/>
          <w:szCs w:val="28"/>
        </w:rPr>
      </w:pPr>
    </w:p>
    <w:p w:rsidR="00350CB0"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p>
    <w:p w:rsidR="00350CB0"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r w:rsidRPr="00C27C2D">
        <w:rPr>
          <w:i/>
          <w:color w:val="000000"/>
          <w:sz w:val="28"/>
          <w:szCs w:val="28"/>
        </w:rPr>
        <w:lastRenderedPageBreak/>
        <w:t xml:space="preserve">Деканові філологічного факультету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r>
        <w:rPr>
          <w:i/>
          <w:color w:val="000000"/>
          <w:sz w:val="28"/>
          <w:szCs w:val="28"/>
        </w:rPr>
        <w:t>Київського педагогічного універитету імені Бориса Грінченка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r w:rsidRPr="00C27C2D">
        <w:rPr>
          <w:i/>
          <w:color w:val="000000"/>
          <w:sz w:val="28"/>
          <w:szCs w:val="28"/>
        </w:rPr>
        <w:t>доц. Лесюку М.П.</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r w:rsidRPr="00C27C2D">
        <w:rPr>
          <w:i/>
          <w:color w:val="000000"/>
          <w:sz w:val="28"/>
          <w:szCs w:val="28"/>
        </w:rPr>
        <w:t>старшого викладача кафедри української мови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sz w:val="28"/>
          <w:szCs w:val="28"/>
        </w:rPr>
      </w:pPr>
      <w:r w:rsidRPr="00C27C2D">
        <w:rPr>
          <w:i/>
          <w:color w:val="000000"/>
          <w:sz w:val="28"/>
          <w:szCs w:val="28"/>
        </w:rPr>
        <w:t>Мельника Андрія Михайловича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
          <w:bCs/>
          <w:i/>
          <w:color w:val="000000"/>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i/>
          <w:color w:val="000000"/>
          <w:sz w:val="28"/>
          <w:szCs w:val="28"/>
        </w:rPr>
      </w:pPr>
      <w:r w:rsidRPr="00C27C2D">
        <w:rPr>
          <w:b/>
          <w:bCs/>
          <w:i/>
          <w:color w:val="000000"/>
          <w:sz w:val="28"/>
          <w:szCs w:val="28"/>
        </w:rPr>
        <w:t>Доповідна записка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i/>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color w:val="000000"/>
          <w:sz w:val="28"/>
          <w:szCs w:val="28"/>
        </w:rPr>
      </w:pPr>
      <w:r w:rsidRPr="00C27C2D">
        <w:rPr>
          <w:i/>
          <w:color w:val="000000"/>
          <w:sz w:val="28"/>
          <w:szCs w:val="28"/>
        </w:rPr>
        <w:t>Доводжу до Вашого відома, що протягом II семестру студентка С.Т.Невідома пропустила 26 академічних годин, має неатестації, численні зауваження. Прошу вжити заходів до студентки Невідомої Світлани Теодорівни.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iCs/>
          <w:color w:val="000000"/>
          <w:sz w:val="28"/>
          <w:szCs w:val="28"/>
        </w:rPr>
      </w:pPr>
      <w:r w:rsidRPr="00C27C2D">
        <w:rPr>
          <w:i/>
          <w:color w:val="000000"/>
          <w:sz w:val="28"/>
          <w:szCs w:val="28"/>
        </w:rPr>
        <w:t>26.05.20</w:t>
      </w:r>
      <w:r>
        <w:rPr>
          <w:i/>
          <w:color w:val="000000"/>
          <w:sz w:val="28"/>
          <w:szCs w:val="28"/>
        </w:rPr>
        <w:t>21</w:t>
      </w:r>
      <w:r w:rsidRPr="00C27C2D">
        <w:rPr>
          <w:i/>
          <w:color w:val="000000"/>
          <w:sz w:val="28"/>
          <w:szCs w:val="28"/>
        </w:rPr>
        <w:t xml:space="preserve">                                               </w:t>
      </w:r>
      <w:r w:rsidRPr="00C27C2D">
        <w:rPr>
          <w:color w:val="000000"/>
          <w:sz w:val="28"/>
          <w:szCs w:val="28"/>
        </w:rPr>
        <w:t xml:space="preserve">                          </w:t>
      </w:r>
      <w:r w:rsidRPr="00C27C2D">
        <w:rPr>
          <w:i/>
          <w:iCs/>
          <w:color w:val="000000"/>
          <w:sz w:val="28"/>
          <w:szCs w:val="28"/>
        </w:rPr>
        <w:t>Підпис</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color w:val="000000"/>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color w:val="000000"/>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C27C2D">
        <w:rPr>
          <w:color w:val="000000"/>
          <w:sz w:val="28"/>
          <w:szCs w:val="28"/>
        </w:rPr>
        <w:t xml:space="preserve">Різновидом доповідної записки є </w:t>
      </w:r>
      <w:r w:rsidRPr="00C27C2D">
        <w:rPr>
          <w:b/>
          <w:color w:val="000000"/>
          <w:sz w:val="28"/>
          <w:szCs w:val="28"/>
        </w:rPr>
        <w:t>службова записка</w:t>
      </w:r>
      <w:r w:rsidRPr="00C27C2D">
        <w:rPr>
          <w:color w:val="000000"/>
          <w:sz w:val="28"/>
          <w:szCs w:val="28"/>
        </w:rPr>
        <w:t xml:space="preserve"> (пропозиція). Це документ, у якому особа (установа) висловлює конкретні пропозиції з певних питань. Текст пропозиції містить лише вступ (обґрунтування) та висновки (перелік пропозицій).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27C2D">
        <w:rPr>
          <w:b/>
          <w:sz w:val="28"/>
          <w:szCs w:val="28"/>
        </w:rPr>
        <w:t>Зразок службової записки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r w:rsidRPr="00C27C2D">
        <w:rPr>
          <w:i/>
          <w:sz w:val="28"/>
          <w:szCs w:val="28"/>
        </w:rPr>
        <w:t>Деканові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firstLine="708"/>
        <w:contextualSpacing/>
        <w:jc w:val="right"/>
        <w:rPr>
          <w:i/>
          <w:sz w:val="28"/>
          <w:szCs w:val="28"/>
        </w:rPr>
      </w:pPr>
      <w:r w:rsidRPr="00C27C2D">
        <w:rPr>
          <w:i/>
          <w:sz w:val="28"/>
          <w:szCs w:val="28"/>
        </w:rPr>
        <w:t>педагогічного факультету ДВНЗ „Прикарпатський національний університет імені Василя Стефаника”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r w:rsidRPr="00C27C2D">
        <w:rPr>
          <w:i/>
          <w:sz w:val="28"/>
          <w:szCs w:val="28"/>
        </w:rPr>
        <w:t xml:space="preserve">проф. </w:t>
      </w:r>
      <w:r>
        <w:rPr>
          <w:i/>
          <w:sz w:val="28"/>
          <w:szCs w:val="28"/>
        </w:rPr>
        <w:t>Кондур О. С</w:t>
      </w:r>
      <w:r w:rsidRPr="00C27C2D">
        <w:rPr>
          <w:i/>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r w:rsidRPr="00C27C2D">
        <w:rPr>
          <w:i/>
          <w:sz w:val="28"/>
          <w:szCs w:val="28"/>
        </w:rPr>
        <w:t>завідувач</w:t>
      </w:r>
      <w:r>
        <w:rPr>
          <w:i/>
          <w:sz w:val="28"/>
          <w:szCs w:val="28"/>
        </w:rPr>
        <w:t>ки</w:t>
      </w:r>
      <w:r w:rsidRPr="00C27C2D">
        <w:rPr>
          <w:i/>
          <w:sz w:val="28"/>
          <w:szCs w:val="28"/>
        </w:rPr>
        <w:t xml:space="preserve"> кафедри педагогіки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r w:rsidRPr="00C27C2D">
        <w:rPr>
          <w:i/>
          <w:sz w:val="28"/>
          <w:szCs w:val="28"/>
        </w:rPr>
        <w:t>початкової освіти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r w:rsidRPr="00C27C2D">
        <w:rPr>
          <w:i/>
          <w:sz w:val="28"/>
          <w:szCs w:val="28"/>
        </w:rPr>
        <w:t>проф. Оліяр</w:t>
      </w:r>
      <w:r>
        <w:rPr>
          <w:i/>
          <w:sz w:val="28"/>
          <w:szCs w:val="28"/>
        </w:rPr>
        <w:t xml:space="preserve"> Марії Петрівни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r w:rsidRPr="00C27C2D">
        <w:rPr>
          <w:b/>
          <w:i/>
          <w:sz w:val="28"/>
          <w:szCs w:val="28"/>
        </w:rPr>
        <w:t>Службова записка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ab/>
        <w:t>У зв’язку зі зміною графіка навчання студентів заочної форми пропонуємо внести відповідні зміни до розкладу занять стаціонару, щоб забезпечити виконання навчального плану. Перелік пропонованих змін додається.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ab/>
        <w:t>10.02.20</w:t>
      </w:r>
      <w:r>
        <w:rPr>
          <w:i/>
          <w:sz w:val="28"/>
          <w:szCs w:val="28"/>
        </w:rPr>
        <w:t>21</w:t>
      </w:r>
      <w:r w:rsidRPr="00C27C2D">
        <w:rPr>
          <w:sz w:val="28"/>
          <w:szCs w:val="28"/>
        </w:rPr>
        <w:t xml:space="preserve">                                      </w:t>
      </w:r>
      <w:r>
        <w:rPr>
          <w:sz w:val="28"/>
          <w:szCs w:val="28"/>
        </w:rPr>
        <w:t xml:space="preserve">                        </w:t>
      </w:r>
      <w:r w:rsidRPr="00C27C2D">
        <w:rPr>
          <w:i/>
          <w:sz w:val="28"/>
          <w:szCs w:val="28"/>
        </w:rPr>
        <w:t>О.П.Оліяр</w:t>
      </w:r>
      <w:r w:rsidRPr="00C27C2D">
        <w:rPr>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27C2D">
        <w:rPr>
          <w:b/>
          <w:color w:val="000000"/>
          <w:sz w:val="28"/>
          <w:szCs w:val="28"/>
        </w:rPr>
        <w:t>Пояснювальна записка</w:t>
      </w:r>
      <w:r w:rsidRPr="00C27C2D">
        <w:rPr>
          <w:color w:val="000000"/>
          <w:sz w:val="28"/>
          <w:szCs w:val="28"/>
        </w:rPr>
        <w:t xml:space="preserve"> з'ясовує зміст певних положень основ</w:t>
      </w:r>
      <w:r w:rsidRPr="00C27C2D">
        <w:rPr>
          <w:color w:val="000000"/>
          <w:sz w:val="28"/>
          <w:szCs w:val="28"/>
        </w:rPr>
        <w:softHyphen/>
        <w:t xml:space="preserve">ного документа (плану, звіту, проекту тощо) або пояснює причини </w:t>
      </w:r>
      <w:r w:rsidRPr="00C27C2D">
        <w:rPr>
          <w:bCs/>
          <w:color w:val="000000"/>
          <w:sz w:val="28"/>
          <w:szCs w:val="28"/>
        </w:rPr>
        <w:t>певного</w:t>
      </w:r>
      <w:r w:rsidRPr="00C27C2D">
        <w:rPr>
          <w:b/>
          <w:bCs/>
          <w:color w:val="000000"/>
          <w:sz w:val="28"/>
          <w:szCs w:val="28"/>
        </w:rPr>
        <w:t xml:space="preserve"> </w:t>
      </w:r>
      <w:r w:rsidRPr="00C27C2D">
        <w:rPr>
          <w:color w:val="000000"/>
          <w:sz w:val="28"/>
          <w:szCs w:val="28"/>
        </w:rPr>
        <w:t>факту, вчинку, події (найчастіше – порушення дисципліни).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27C2D">
        <w:rPr>
          <w:color w:val="000000"/>
          <w:sz w:val="28"/>
          <w:szCs w:val="28"/>
        </w:rPr>
        <w:t xml:space="preserve">Цей термін також використовується як назва вступної частини основного документа (плану, програми, звіту, проекта тощо), у якій обґрунтовується мета його створення, структура, зміст, термін дії, функціональне призначення, </w:t>
      </w:r>
      <w:r w:rsidRPr="00C27C2D">
        <w:rPr>
          <w:sz w:val="28"/>
          <w:szCs w:val="28"/>
        </w:rPr>
        <w:t xml:space="preserve">актуальність і новизна.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color w:val="000000"/>
          <w:sz w:val="28"/>
          <w:szCs w:val="28"/>
        </w:rPr>
      </w:pPr>
      <w:r w:rsidRPr="00C27C2D">
        <w:rPr>
          <w:bCs/>
          <w:color w:val="000000"/>
          <w:sz w:val="28"/>
          <w:szCs w:val="28"/>
        </w:rPr>
        <w:t>Оформляється аналогічно доповідній записці.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27C2D">
        <w:rPr>
          <w:b/>
          <w:sz w:val="28"/>
          <w:szCs w:val="28"/>
        </w:rPr>
        <w:lastRenderedPageBreak/>
        <w:t>Зразок пояснювальної записки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50CB0"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r w:rsidRPr="00C27C2D">
        <w:rPr>
          <w:i/>
          <w:color w:val="000000"/>
          <w:sz w:val="28"/>
          <w:szCs w:val="28"/>
        </w:rPr>
        <w:t xml:space="preserve">Деканові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r w:rsidRPr="00C27C2D">
        <w:rPr>
          <w:i/>
          <w:color w:val="000000"/>
          <w:sz w:val="28"/>
          <w:szCs w:val="28"/>
        </w:rPr>
        <w:t xml:space="preserve">філологічного факультету </w:t>
      </w:r>
    </w:p>
    <w:p w:rsidR="00350CB0"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sz w:val="28"/>
          <w:szCs w:val="28"/>
        </w:rPr>
      </w:pPr>
      <w:r w:rsidRPr="00C27C2D">
        <w:rPr>
          <w:i/>
          <w:sz w:val="28"/>
          <w:szCs w:val="28"/>
        </w:rPr>
        <w:t>ДВНЗ „Прикарпатський національний університет імені Василя Стефаника”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r w:rsidRPr="00C27C2D">
        <w:rPr>
          <w:i/>
          <w:color w:val="000000"/>
          <w:sz w:val="28"/>
          <w:szCs w:val="28"/>
        </w:rPr>
        <w:t>доц. Лесюку М.П.</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r w:rsidRPr="00C27C2D">
        <w:rPr>
          <w:i/>
          <w:color w:val="000000"/>
          <w:sz w:val="28"/>
          <w:szCs w:val="28"/>
        </w:rPr>
        <w:t xml:space="preserve">старости групи У–11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r w:rsidRPr="00C27C2D">
        <w:rPr>
          <w:i/>
          <w:color w:val="000000"/>
          <w:sz w:val="28"/>
          <w:szCs w:val="28"/>
        </w:rPr>
        <w:t xml:space="preserve">філологічного факультету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color w:val="000000"/>
          <w:sz w:val="28"/>
          <w:szCs w:val="28"/>
        </w:rPr>
      </w:pPr>
      <w:r w:rsidRPr="00C27C2D">
        <w:rPr>
          <w:i/>
          <w:color w:val="000000"/>
          <w:sz w:val="28"/>
          <w:szCs w:val="28"/>
        </w:rPr>
        <w:t>Пономаренка Василя Івановича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i/>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i/>
          <w:sz w:val="28"/>
          <w:szCs w:val="28"/>
        </w:rPr>
      </w:pPr>
      <w:r w:rsidRPr="00C27C2D">
        <w:rPr>
          <w:b/>
          <w:bCs/>
          <w:i/>
          <w:color w:val="000000"/>
          <w:sz w:val="28"/>
          <w:szCs w:val="28"/>
        </w:rPr>
        <w:t>Пояснювальна записка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color w:val="000000"/>
          <w:sz w:val="28"/>
          <w:szCs w:val="28"/>
        </w:rPr>
      </w:pPr>
      <w:r w:rsidRPr="00C27C2D">
        <w:rPr>
          <w:i/>
          <w:color w:val="000000"/>
          <w:sz w:val="28"/>
          <w:szCs w:val="28"/>
        </w:rPr>
        <w:t>Студенти 11-ї групи філологічного факульте</w:t>
      </w:r>
      <w:r w:rsidRPr="00C27C2D">
        <w:rPr>
          <w:i/>
          <w:color w:val="000000"/>
          <w:sz w:val="28"/>
          <w:szCs w:val="28"/>
        </w:rPr>
        <w:softHyphen/>
        <w:t>ту не з'явилися на заняття з української літератури 19.10.2016 (II-ІІІ пари) тому, що відвідували виставку технічних засобів навчання, організова</w:t>
      </w:r>
      <w:r w:rsidRPr="00C27C2D">
        <w:rPr>
          <w:i/>
          <w:color w:val="000000"/>
          <w:sz w:val="28"/>
          <w:szCs w:val="28"/>
        </w:rPr>
        <w:softHyphen/>
        <w:t>ну кафедрою ТЗН.</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color w:val="000000"/>
          <w:sz w:val="28"/>
          <w:szCs w:val="28"/>
        </w:rPr>
        <w:t>20.10.20</w:t>
      </w:r>
      <w:r>
        <w:rPr>
          <w:i/>
          <w:color w:val="000000"/>
          <w:sz w:val="28"/>
          <w:szCs w:val="28"/>
        </w:rPr>
        <w:t>21</w:t>
      </w:r>
      <w:r w:rsidRPr="00C27C2D">
        <w:rPr>
          <w:i/>
          <w:color w:val="000000"/>
          <w:sz w:val="28"/>
          <w:szCs w:val="28"/>
        </w:rPr>
        <w:t xml:space="preserve">                </w:t>
      </w:r>
      <w:r w:rsidRPr="00C27C2D">
        <w:rPr>
          <w:b/>
          <w:i/>
          <w:sz w:val="28"/>
          <w:szCs w:val="28"/>
        </w:rPr>
        <w:t xml:space="preserve">                         </w:t>
      </w:r>
      <w:r>
        <w:rPr>
          <w:b/>
          <w:i/>
          <w:sz w:val="28"/>
          <w:szCs w:val="28"/>
        </w:rPr>
        <w:t xml:space="preserve">                                    </w:t>
      </w:r>
      <w:r w:rsidRPr="00C27C2D">
        <w:rPr>
          <w:i/>
          <w:sz w:val="28"/>
          <w:szCs w:val="28"/>
        </w:rPr>
        <w:t>Підпис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sz w:val="28"/>
          <w:szCs w:val="28"/>
        </w:rPr>
      </w:pPr>
      <w:r w:rsidRPr="00C27C2D">
        <w:rPr>
          <w:b/>
          <w:i/>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sz w:val="28"/>
          <w:szCs w:val="28"/>
        </w:rPr>
      </w:pPr>
      <w:r w:rsidRPr="00C27C2D">
        <w:rPr>
          <w:b/>
          <w:i/>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sz w:val="28"/>
          <w:szCs w:val="28"/>
        </w:rPr>
        <w:t xml:space="preserve">Пояснювальна записка пишеться працівником на вимогу адміністрації або з ініціативи підлеглого.                                                                                                                                                                            </w:t>
      </w:r>
      <w:r w:rsidRPr="00C27C2D">
        <w:rPr>
          <w:b/>
          <w:sz w:val="28"/>
          <w:szCs w:val="28"/>
        </w:rPr>
        <w:t xml:space="preserve">                                        </w:t>
      </w:r>
    </w:p>
    <w:p w:rsidR="00350CB0" w:rsidRPr="00C27C2D" w:rsidRDefault="00350CB0" w:rsidP="00350CB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
        <w:ind w:left="0" w:firstLine="709"/>
        <w:jc w:val="both"/>
        <w:rPr>
          <w:b/>
          <w:color w:val="000000"/>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
        <w:ind w:left="566"/>
        <w:contextualSpacing/>
        <w:jc w:val="both"/>
        <w:rPr>
          <w:b/>
          <w:color w:val="000000"/>
          <w:sz w:val="28"/>
          <w:szCs w:val="28"/>
          <w:lang w:eastAsia="ru-RU"/>
        </w:rPr>
      </w:pPr>
      <w:r>
        <w:rPr>
          <w:b/>
          <w:color w:val="000000"/>
          <w:sz w:val="28"/>
          <w:szCs w:val="28"/>
          <w:lang w:eastAsia="ru-RU"/>
        </w:rPr>
        <w:t>6</w:t>
      </w:r>
      <w:r w:rsidRPr="00C27C2D">
        <w:rPr>
          <w:b/>
          <w:color w:val="000000"/>
          <w:sz w:val="28"/>
          <w:szCs w:val="28"/>
          <w:lang w:eastAsia="ru-RU"/>
        </w:rPr>
        <w:t>.3 Звіт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b/>
          <w:sz w:val="28"/>
          <w:szCs w:val="28"/>
        </w:rPr>
        <w:t xml:space="preserve">Звіт – </w:t>
      </w:r>
      <w:r w:rsidRPr="00C27C2D">
        <w:rPr>
          <w:sz w:val="28"/>
          <w:szCs w:val="28"/>
        </w:rPr>
        <w:t>це документ, у якому в письмовій формі подається повідомлення про виконання певних робіт. Звіти поділяються на статистичні (цифрові), які пишуться на бланках, й текстові, що пишуться на звичайному папері за встановленою формою.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i/>
          <w:sz w:val="28"/>
          <w:szCs w:val="28"/>
        </w:rPr>
      </w:pPr>
      <w:r w:rsidRPr="00C27C2D">
        <w:rPr>
          <w:b/>
          <w:i/>
          <w:sz w:val="28"/>
          <w:szCs w:val="28"/>
        </w:rPr>
        <w:t>Реквізити:</w:t>
      </w:r>
    </w:p>
    <w:p w:rsidR="00350CB0" w:rsidRPr="00C27C2D" w:rsidRDefault="00350CB0" w:rsidP="00350CB0">
      <w:pPr>
        <w:numPr>
          <w:ilvl w:val="0"/>
          <w:numId w:val="26"/>
        </w:numPr>
        <w:contextualSpacing/>
        <w:jc w:val="both"/>
        <w:rPr>
          <w:sz w:val="28"/>
          <w:szCs w:val="28"/>
        </w:rPr>
      </w:pPr>
      <w:r w:rsidRPr="00C27C2D">
        <w:rPr>
          <w:sz w:val="28"/>
          <w:szCs w:val="28"/>
        </w:rPr>
        <w:t>назва документа;</w:t>
      </w:r>
    </w:p>
    <w:p w:rsidR="00350CB0" w:rsidRPr="00C27C2D" w:rsidRDefault="00350CB0" w:rsidP="00350CB0">
      <w:pPr>
        <w:numPr>
          <w:ilvl w:val="0"/>
          <w:numId w:val="26"/>
        </w:numPr>
        <w:contextualSpacing/>
        <w:jc w:val="both"/>
        <w:rPr>
          <w:sz w:val="28"/>
          <w:szCs w:val="28"/>
        </w:rPr>
      </w:pPr>
      <w:r w:rsidRPr="00C27C2D">
        <w:rPr>
          <w:sz w:val="28"/>
          <w:szCs w:val="28"/>
        </w:rPr>
        <w:t>період, за який складається звіт, назва установи;</w:t>
      </w:r>
    </w:p>
    <w:p w:rsidR="00350CB0" w:rsidRPr="00C27C2D" w:rsidRDefault="00350CB0" w:rsidP="00350CB0">
      <w:pPr>
        <w:numPr>
          <w:ilvl w:val="0"/>
          <w:numId w:val="26"/>
        </w:numPr>
        <w:contextualSpacing/>
        <w:jc w:val="both"/>
        <w:rPr>
          <w:sz w:val="28"/>
          <w:szCs w:val="28"/>
        </w:rPr>
      </w:pPr>
      <w:r w:rsidRPr="00C27C2D">
        <w:rPr>
          <w:sz w:val="28"/>
          <w:szCs w:val="28"/>
        </w:rPr>
        <w:t>текст;</w:t>
      </w:r>
    </w:p>
    <w:p w:rsidR="00350CB0" w:rsidRPr="00C27C2D" w:rsidRDefault="00350CB0" w:rsidP="00350CB0">
      <w:pPr>
        <w:numPr>
          <w:ilvl w:val="0"/>
          <w:numId w:val="26"/>
        </w:numPr>
        <w:contextualSpacing/>
        <w:jc w:val="both"/>
        <w:rPr>
          <w:sz w:val="28"/>
          <w:szCs w:val="28"/>
        </w:rPr>
      </w:pPr>
      <w:r w:rsidRPr="00C27C2D">
        <w:rPr>
          <w:sz w:val="28"/>
          <w:szCs w:val="28"/>
        </w:rPr>
        <w:t>підпис особи, відповідальної за складання звіту;</w:t>
      </w:r>
    </w:p>
    <w:p w:rsidR="00350CB0" w:rsidRPr="00C27C2D" w:rsidRDefault="00350CB0" w:rsidP="00350CB0">
      <w:pPr>
        <w:numPr>
          <w:ilvl w:val="0"/>
          <w:numId w:val="26"/>
        </w:numPr>
        <w:contextualSpacing/>
        <w:jc w:val="both"/>
        <w:rPr>
          <w:sz w:val="28"/>
          <w:szCs w:val="28"/>
        </w:rPr>
      </w:pPr>
      <w:r w:rsidRPr="00C27C2D">
        <w:rPr>
          <w:sz w:val="28"/>
          <w:szCs w:val="28"/>
        </w:rPr>
        <w:t>дата складання звіту, індекс документа;</w:t>
      </w:r>
    </w:p>
    <w:p w:rsidR="00350CB0" w:rsidRPr="00C27C2D" w:rsidRDefault="00350CB0" w:rsidP="00350CB0">
      <w:pPr>
        <w:numPr>
          <w:ilvl w:val="0"/>
          <w:numId w:val="26"/>
        </w:numPr>
        <w:contextualSpacing/>
        <w:jc w:val="both"/>
        <w:rPr>
          <w:sz w:val="28"/>
          <w:szCs w:val="28"/>
        </w:rPr>
      </w:pPr>
      <w:r w:rsidRPr="00C27C2D">
        <w:rPr>
          <w:sz w:val="28"/>
          <w:szCs w:val="28"/>
        </w:rPr>
        <w:t>гриф затвердження (підпис, дата).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C27C2D">
        <w:rPr>
          <w:sz w:val="28"/>
          <w:szCs w:val="28"/>
        </w:rPr>
        <w:t>У кінці звіту дається пояснення повного чи часткового невиконання плану, викладаються перспективи його виконання.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C27C2D">
        <w:rPr>
          <w:b/>
          <w:i/>
          <w:sz w:val="28"/>
          <w:szCs w:val="28"/>
        </w:rPr>
        <w:t>Зразок звіту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contextualSpacing/>
        <w:jc w:val="center"/>
        <w:rPr>
          <w:i/>
          <w:sz w:val="28"/>
          <w:szCs w:val="28"/>
        </w:rPr>
      </w:pPr>
      <w:r w:rsidRPr="00C27C2D">
        <w:rPr>
          <w:b/>
          <w:bCs/>
          <w:i/>
          <w:color w:val="000000"/>
          <w:spacing w:val="-13"/>
          <w:sz w:val="28"/>
          <w:szCs w:val="28"/>
        </w:rPr>
        <w:t>ЗВІТ</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19"/>
        <w:contextualSpacing/>
        <w:jc w:val="center"/>
        <w:rPr>
          <w:i/>
          <w:sz w:val="28"/>
          <w:szCs w:val="28"/>
        </w:rPr>
      </w:pPr>
      <w:r w:rsidRPr="00C27C2D">
        <w:rPr>
          <w:i/>
          <w:color w:val="000000"/>
          <w:sz w:val="28"/>
          <w:szCs w:val="28"/>
        </w:rPr>
        <w:t>про проходження педагогічної практики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contextualSpacing/>
        <w:jc w:val="center"/>
        <w:rPr>
          <w:i/>
          <w:color w:val="000000"/>
          <w:sz w:val="28"/>
          <w:szCs w:val="28"/>
        </w:rPr>
      </w:pPr>
      <w:r w:rsidRPr="00C27C2D">
        <w:rPr>
          <w:i/>
          <w:color w:val="000000"/>
          <w:sz w:val="28"/>
          <w:szCs w:val="28"/>
        </w:rPr>
        <w:t>студентки групи ПОА-45</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contextualSpacing/>
        <w:jc w:val="center"/>
        <w:rPr>
          <w:i/>
          <w:color w:val="000000"/>
          <w:sz w:val="28"/>
          <w:szCs w:val="28"/>
        </w:rPr>
      </w:pPr>
      <w:r w:rsidRPr="00C27C2D">
        <w:rPr>
          <w:i/>
          <w:color w:val="000000"/>
          <w:sz w:val="28"/>
          <w:szCs w:val="28"/>
        </w:rPr>
        <w:t>педагогічного факультету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contextualSpacing/>
        <w:jc w:val="center"/>
        <w:rPr>
          <w:i/>
          <w:color w:val="000000"/>
          <w:sz w:val="28"/>
          <w:szCs w:val="28"/>
        </w:rPr>
      </w:pPr>
      <w:r w:rsidRPr="00C27C2D">
        <w:rPr>
          <w:i/>
          <w:color w:val="000000"/>
          <w:sz w:val="28"/>
          <w:szCs w:val="28"/>
        </w:rPr>
        <w:t>Прикарпатського національного університету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contextualSpacing/>
        <w:jc w:val="center"/>
        <w:rPr>
          <w:i/>
          <w:color w:val="000000"/>
          <w:sz w:val="28"/>
          <w:szCs w:val="28"/>
        </w:rPr>
      </w:pPr>
      <w:r w:rsidRPr="00C27C2D">
        <w:rPr>
          <w:i/>
          <w:color w:val="000000"/>
          <w:sz w:val="28"/>
          <w:szCs w:val="28"/>
        </w:rPr>
        <w:t>імені Василя Стефаника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
        <w:ind w:right="5"/>
        <w:contextualSpacing/>
        <w:jc w:val="center"/>
        <w:rPr>
          <w:i/>
          <w:color w:val="000000"/>
          <w:spacing w:val="-1"/>
          <w:sz w:val="28"/>
          <w:szCs w:val="28"/>
        </w:rPr>
      </w:pPr>
      <w:r w:rsidRPr="00C27C2D">
        <w:rPr>
          <w:i/>
          <w:color w:val="000000"/>
          <w:spacing w:val="-1"/>
          <w:sz w:val="28"/>
          <w:szCs w:val="28"/>
        </w:rPr>
        <w:t>Андрейчук Ольги Сергіївни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
        <w:ind w:right="5"/>
        <w:contextualSpacing/>
        <w:jc w:val="both"/>
        <w:rPr>
          <w:i/>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8"/>
          <w:szCs w:val="28"/>
        </w:rPr>
      </w:pPr>
      <w:r w:rsidRPr="00C27C2D">
        <w:rPr>
          <w:i/>
          <w:color w:val="000000"/>
          <w:sz w:val="28"/>
          <w:szCs w:val="28"/>
        </w:rPr>
        <w:t>Практику проходила із 10.02.</w:t>
      </w:r>
      <w:r>
        <w:rPr>
          <w:i/>
          <w:color w:val="000000"/>
          <w:sz w:val="28"/>
          <w:szCs w:val="28"/>
        </w:rPr>
        <w:t>21</w:t>
      </w:r>
      <w:r w:rsidRPr="00C27C2D">
        <w:rPr>
          <w:i/>
          <w:color w:val="000000"/>
          <w:sz w:val="28"/>
          <w:szCs w:val="28"/>
        </w:rPr>
        <w:t xml:space="preserve"> до 22.03.</w:t>
      </w:r>
      <w:r>
        <w:rPr>
          <w:i/>
          <w:color w:val="000000"/>
          <w:sz w:val="28"/>
          <w:szCs w:val="28"/>
        </w:rPr>
        <w:t>21</w:t>
      </w:r>
      <w:r w:rsidRPr="00C27C2D">
        <w:rPr>
          <w:i/>
          <w:color w:val="000000"/>
          <w:sz w:val="28"/>
          <w:szCs w:val="28"/>
        </w:rPr>
        <w:t xml:space="preserve"> в Тлумацькій </w:t>
      </w:r>
      <w:r w:rsidRPr="00C27C2D">
        <w:rPr>
          <w:i/>
          <w:color w:val="000000"/>
          <w:spacing w:val="2"/>
          <w:sz w:val="28"/>
          <w:szCs w:val="28"/>
        </w:rPr>
        <w:t xml:space="preserve">гімназії Івано-Франківської обл. У гімназії було створено належні </w:t>
      </w:r>
      <w:r w:rsidRPr="00C27C2D">
        <w:rPr>
          <w:i/>
          <w:color w:val="000000"/>
          <w:spacing w:val="10"/>
          <w:sz w:val="28"/>
          <w:szCs w:val="28"/>
        </w:rPr>
        <w:t xml:space="preserve">умови для проходження практики. Кабінет та географічний </w:t>
      </w:r>
      <w:r w:rsidRPr="00C27C2D">
        <w:rPr>
          <w:i/>
          <w:color w:val="000000"/>
          <w:spacing w:val="1"/>
          <w:sz w:val="28"/>
          <w:szCs w:val="28"/>
        </w:rPr>
        <w:t xml:space="preserve">майданчик достатньо обладнано технічними засобами, але бракує сучасних мап, атласів, нових підручників та довідково-методичної </w:t>
      </w:r>
      <w:r w:rsidRPr="00C27C2D">
        <w:rPr>
          <w:i/>
          <w:color w:val="000000"/>
          <w:spacing w:val="-2"/>
          <w:sz w:val="28"/>
          <w:szCs w:val="28"/>
        </w:rPr>
        <w:t>літератури.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7"/>
        <w:contextualSpacing/>
        <w:jc w:val="both"/>
        <w:rPr>
          <w:i/>
          <w:sz w:val="28"/>
          <w:szCs w:val="28"/>
        </w:rPr>
      </w:pPr>
      <w:r w:rsidRPr="00C27C2D">
        <w:rPr>
          <w:i/>
          <w:color w:val="000000"/>
          <w:spacing w:val="-1"/>
          <w:sz w:val="28"/>
          <w:szCs w:val="28"/>
        </w:rPr>
        <w:t>За час практики:</w:t>
      </w:r>
    </w:p>
    <w:p w:rsidR="00350CB0" w:rsidRPr="00C27C2D" w:rsidRDefault="00350CB0" w:rsidP="00350CB0">
      <w:pPr>
        <w:widowControl w:val="0"/>
        <w:numPr>
          <w:ilvl w:val="0"/>
          <w:numId w:val="27"/>
        </w:numPr>
        <w:shd w:val="clear" w:color="auto" w:fill="FFFFFF"/>
        <w:tabs>
          <w:tab w:val="left" w:pos="346"/>
        </w:tabs>
        <w:autoSpaceDE w:val="0"/>
        <w:autoSpaceDN w:val="0"/>
        <w:adjustRightInd w:val="0"/>
        <w:spacing w:before="10"/>
        <w:contextualSpacing/>
        <w:jc w:val="both"/>
        <w:rPr>
          <w:i/>
          <w:color w:val="000000"/>
          <w:spacing w:val="-23"/>
          <w:sz w:val="28"/>
          <w:szCs w:val="28"/>
        </w:rPr>
      </w:pPr>
      <w:r w:rsidRPr="00C27C2D">
        <w:rPr>
          <w:i/>
          <w:color w:val="000000"/>
          <w:spacing w:val="-2"/>
          <w:sz w:val="28"/>
          <w:szCs w:val="28"/>
        </w:rPr>
        <w:t>провела 10 уроків із географії, 4 з них залікові, які проаналізували</w:t>
      </w:r>
      <w:r w:rsidRPr="00C27C2D">
        <w:rPr>
          <w:i/>
          <w:color w:val="000000"/>
          <w:spacing w:val="-2"/>
          <w:sz w:val="28"/>
          <w:szCs w:val="28"/>
        </w:rPr>
        <w:br/>
      </w:r>
      <w:r w:rsidRPr="00C27C2D">
        <w:rPr>
          <w:i/>
          <w:color w:val="000000"/>
          <w:sz w:val="28"/>
          <w:szCs w:val="28"/>
        </w:rPr>
        <w:t>вчитель-методист і керівник практики;</w:t>
      </w:r>
    </w:p>
    <w:p w:rsidR="00350CB0" w:rsidRPr="00C27C2D" w:rsidRDefault="00350CB0" w:rsidP="00350CB0">
      <w:pPr>
        <w:widowControl w:val="0"/>
        <w:numPr>
          <w:ilvl w:val="0"/>
          <w:numId w:val="27"/>
        </w:numPr>
        <w:shd w:val="clear" w:color="auto" w:fill="FFFFFF"/>
        <w:tabs>
          <w:tab w:val="left" w:pos="346"/>
        </w:tabs>
        <w:autoSpaceDE w:val="0"/>
        <w:autoSpaceDN w:val="0"/>
        <w:adjustRightInd w:val="0"/>
        <w:spacing w:before="5"/>
        <w:contextualSpacing/>
        <w:jc w:val="both"/>
        <w:rPr>
          <w:i/>
          <w:color w:val="000000"/>
          <w:spacing w:val="-12"/>
          <w:sz w:val="28"/>
          <w:szCs w:val="28"/>
        </w:rPr>
      </w:pPr>
      <w:r w:rsidRPr="00C27C2D">
        <w:rPr>
          <w:i/>
          <w:color w:val="000000"/>
          <w:spacing w:val="6"/>
          <w:sz w:val="28"/>
          <w:szCs w:val="28"/>
        </w:rPr>
        <w:t>брала   участь   в   обговоренні   та   аналізі   4   уроків   інших</w:t>
      </w:r>
      <w:r w:rsidRPr="00C27C2D">
        <w:rPr>
          <w:i/>
          <w:color w:val="000000"/>
          <w:spacing w:val="6"/>
          <w:sz w:val="28"/>
          <w:szCs w:val="28"/>
        </w:rPr>
        <w:br/>
      </w:r>
      <w:r w:rsidRPr="00C27C2D">
        <w:rPr>
          <w:i/>
          <w:color w:val="000000"/>
          <w:sz w:val="28"/>
          <w:szCs w:val="28"/>
        </w:rPr>
        <w:t>практикантів;</w:t>
      </w:r>
    </w:p>
    <w:p w:rsidR="00350CB0" w:rsidRPr="00C27C2D" w:rsidRDefault="00350CB0" w:rsidP="00350CB0">
      <w:pPr>
        <w:widowControl w:val="0"/>
        <w:numPr>
          <w:ilvl w:val="0"/>
          <w:numId w:val="27"/>
        </w:numPr>
        <w:shd w:val="clear" w:color="auto" w:fill="FFFFFF"/>
        <w:tabs>
          <w:tab w:val="left" w:pos="346"/>
        </w:tabs>
        <w:autoSpaceDE w:val="0"/>
        <w:autoSpaceDN w:val="0"/>
        <w:adjustRightInd w:val="0"/>
        <w:spacing w:before="10"/>
        <w:contextualSpacing/>
        <w:jc w:val="both"/>
        <w:rPr>
          <w:i/>
          <w:color w:val="000000"/>
          <w:spacing w:val="-16"/>
          <w:sz w:val="28"/>
          <w:szCs w:val="28"/>
        </w:rPr>
      </w:pPr>
      <w:r w:rsidRPr="00C27C2D">
        <w:rPr>
          <w:i/>
          <w:color w:val="000000"/>
          <w:sz w:val="28"/>
          <w:szCs w:val="28"/>
        </w:rPr>
        <w:t>підготувала і провела виховний захід „Дбай про природу”;</w:t>
      </w:r>
    </w:p>
    <w:p w:rsidR="00350CB0" w:rsidRPr="00C27C2D" w:rsidRDefault="00350CB0" w:rsidP="00350CB0">
      <w:pPr>
        <w:widowControl w:val="0"/>
        <w:numPr>
          <w:ilvl w:val="0"/>
          <w:numId w:val="27"/>
        </w:numPr>
        <w:shd w:val="clear" w:color="auto" w:fill="FFFFFF"/>
        <w:tabs>
          <w:tab w:val="left" w:pos="0"/>
          <w:tab w:val="num" w:pos="360"/>
        </w:tabs>
        <w:autoSpaceDE w:val="0"/>
        <w:autoSpaceDN w:val="0"/>
        <w:adjustRightInd w:val="0"/>
        <w:spacing w:before="5"/>
        <w:ind w:left="360" w:firstLine="0"/>
        <w:contextualSpacing/>
        <w:jc w:val="both"/>
        <w:rPr>
          <w:i/>
          <w:color w:val="000000"/>
          <w:spacing w:val="-15"/>
          <w:sz w:val="28"/>
          <w:szCs w:val="28"/>
        </w:rPr>
      </w:pPr>
      <w:r w:rsidRPr="00C27C2D">
        <w:rPr>
          <w:i/>
          <w:color w:val="000000"/>
          <w:sz w:val="28"/>
          <w:szCs w:val="28"/>
        </w:rPr>
        <w:t>брала участь у засіданнях гуртка "Природа рідного краю".</w:t>
      </w:r>
      <w:r w:rsidRPr="00C27C2D">
        <w:rPr>
          <w:i/>
          <w:color w:val="000000"/>
          <w:sz w:val="28"/>
          <w:szCs w:val="28"/>
        </w:rPr>
        <w:br/>
        <w:t xml:space="preserve">     </w:t>
      </w:r>
      <w:r w:rsidRPr="00C27C2D">
        <w:rPr>
          <w:i/>
          <w:color w:val="000000"/>
          <w:spacing w:val="1"/>
          <w:sz w:val="28"/>
          <w:szCs w:val="28"/>
        </w:rPr>
        <w:t>Успішному   проведенню   практики   значною   мірою   сприяли</w:t>
      </w:r>
      <w:r w:rsidRPr="00C27C2D">
        <w:rPr>
          <w:i/>
          <w:color w:val="000000"/>
          <w:spacing w:val="1"/>
          <w:sz w:val="28"/>
          <w:szCs w:val="28"/>
        </w:rPr>
        <w:br/>
      </w:r>
      <w:r w:rsidRPr="00C27C2D">
        <w:rPr>
          <w:i/>
          <w:color w:val="000000"/>
          <w:spacing w:val="7"/>
          <w:sz w:val="28"/>
          <w:szCs w:val="28"/>
        </w:rPr>
        <w:t>допомога й доброзичливе ставлення дирекції та викладачів до</w:t>
      </w:r>
      <w:r w:rsidRPr="00C27C2D">
        <w:rPr>
          <w:i/>
          <w:color w:val="000000"/>
          <w:spacing w:val="7"/>
          <w:sz w:val="28"/>
          <w:szCs w:val="28"/>
        </w:rPr>
        <w:br/>
      </w:r>
      <w:r w:rsidRPr="00C27C2D">
        <w:rPr>
          <w:i/>
          <w:color w:val="000000"/>
          <w:spacing w:val="-1"/>
          <w:sz w:val="28"/>
          <w:szCs w:val="28"/>
        </w:rPr>
        <w:t>студентів-практикантів.</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6"/>
        <w:contextualSpacing/>
        <w:jc w:val="both"/>
        <w:rPr>
          <w:i/>
          <w:sz w:val="28"/>
          <w:szCs w:val="28"/>
        </w:rPr>
      </w:pPr>
      <w:r w:rsidRPr="00C27C2D">
        <w:rPr>
          <w:i/>
          <w:color w:val="000000"/>
          <w:spacing w:val="-2"/>
          <w:sz w:val="28"/>
          <w:szCs w:val="28"/>
        </w:rPr>
        <w:t>Додатки:</w:t>
      </w:r>
    </w:p>
    <w:p w:rsidR="00350CB0" w:rsidRPr="00C27C2D" w:rsidRDefault="00350CB0" w:rsidP="00350CB0">
      <w:pPr>
        <w:widowControl w:val="0"/>
        <w:numPr>
          <w:ilvl w:val="0"/>
          <w:numId w:val="28"/>
        </w:numPr>
        <w:shd w:val="clear" w:color="auto" w:fill="FFFFFF"/>
        <w:tabs>
          <w:tab w:val="left" w:pos="701"/>
        </w:tabs>
        <w:autoSpaceDE w:val="0"/>
        <w:autoSpaceDN w:val="0"/>
        <w:adjustRightInd w:val="0"/>
        <w:spacing w:before="5"/>
        <w:contextualSpacing/>
        <w:jc w:val="both"/>
        <w:rPr>
          <w:i/>
          <w:color w:val="000000"/>
          <w:spacing w:val="-26"/>
          <w:sz w:val="28"/>
          <w:szCs w:val="28"/>
        </w:rPr>
      </w:pPr>
      <w:r w:rsidRPr="00C27C2D">
        <w:rPr>
          <w:i/>
          <w:color w:val="000000"/>
          <w:spacing w:val="-1"/>
          <w:sz w:val="28"/>
          <w:szCs w:val="28"/>
        </w:rPr>
        <w:t>характеристика-відгук;</w:t>
      </w:r>
    </w:p>
    <w:p w:rsidR="00350CB0" w:rsidRPr="00C27C2D" w:rsidRDefault="00350CB0" w:rsidP="00350CB0">
      <w:pPr>
        <w:widowControl w:val="0"/>
        <w:numPr>
          <w:ilvl w:val="0"/>
          <w:numId w:val="28"/>
        </w:numPr>
        <w:shd w:val="clear" w:color="auto" w:fill="FFFFFF"/>
        <w:tabs>
          <w:tab w:val="left" w:pos="701"/>
        </w:tabs>
        <w:autoSpaceDE w:val="0"/>
        <w:autoSpaceDN w:val="0"/>
        <w:adjustRightInd w:val="0"/>
        <w:spacing w:before="10"/>
        <w:contextualSpacing/>
        <w:jc w:val="both"/>
        <w:rPr>
          <w:i/>
          <w:color w:val="000000"/>
          <w:spacing w:val="-11"/>
          <w:sz w:val="28"/>
          <w:szCs w:val="28"/>
        </w:rPr>
      </w:pPr>
      <w:r w:rsidRPr="00C27C2D">
        <w:rPr>
          <w:i/>
          <w:color w:val="000000"/>
          <w:spacing w:val="-1"/>
          <w:sz w:val="28"/>
          <w:szCs w:val="28"/>
        </w:rPr>
        <w:t>план контрольного уроку;</w:t>
      </w:r>
    </w:p>
    <w:p w:rsidR="00350CB0" w:rsidRPr="00C27C2D" w:rsidRDefault="00350CB0" w:rsidP="00350CB0">
      <w:pPr>
        <w:widowControl w:val="0"/>
        <w:numPr>
          <w:ilvl w:val="0"/>
          <w:numId w:val="28"/>
        </w:numPr>
        <w:shd w:val="clear" w:color="auto" w:fill="FFFFFF"/>
        <w:tabs>
          <w:tab w:val="left" w:pos="701"/>
        </w:tabs>
        <w:autoSpaceDE w:val="0"/>
        <w:autoSpaceDN w:val="0"/>
        <w:adjustRightInd w:val="0"/>
        <w:contextualSpacing/>
        <w:jc w:val="both"/>
        <w:rPr>
          <w:i/>
          <w:color w:val="000000"/>
          <w:spacing w:val="-14"/>
          <w:sz w:val="28"/>
          <w:szCs w:val="28"/>
        </w:rPr>
      </w:pPr>
      <w:r w:rsidRPr="00C27C2D">
        <w:rPr>
          <w:i/>
          <w:color w:val="000000"/>
          <w:sz w:val="28"/>
          <w:szCs w:val="28"/>
        </w:rPr>
        <w:t>план виховного заходу;</w:t>
      </w:r>
    </w:p>
    <w:p w:rsidR="00350CB0" w:rsidRPr="00C27C2D" w:rsidRDefault="00350CB0" w:rsidP="00350CB0">
      <w:pPr>
        <w:widowControl w:val="0"/>
        <w:numPr>
          <w:ilvl w:val="0"/>
          <w:numId w:val="28"/>
        </w:numPr>
        <w:shd w:val="clear" w:color="auto" w:fill="FFFFFF"/>
        <w:tabs>
          <w:tab w:val="left" w:pos="701"/>
        </w:tabs>
        <w:autoSpaceDE w:val="0"/>
        <w:autoSpaceDN w:val="0"/>
        <w:adjustRightInd w:val="0"/>
        <w:contextualSpacing/>
        <w:jc w:val="both"/>
        <w:rPr>
          <w:i/>
          <w:color w:val="000000"/>
          <w:spacing w:val="-12"/>
          <w:sz w:val="28"/>
          <w:szCs w:val="28"/>
        </w:rPr>
      </w:pPr>
      <w:r w:rsidRPr="00C27C2D">
        <w:rPr>
          <w:i/>
          <w:color w:val="000000"/>
          <w:spacing w:val="-1"/>
          <w:sz w:val="28"/>
          <w:szCs w:val="28"/>
        </w:rPr>
        <w:t>психологічна характеристика учня.</w:t>
      </w:r>
    </w:p>
    <w:p w:rsidR="00350CB0" w:rsidRPr="00C27C2D" w:rsidRDefault="00350CB0" w:rsidP="00350CB0">
      <w:pPr>
        <w:widowControl w:val="0"/>
        <w:shd w:val="clear" w:color="auto" w:fill="FFFFFF"/>
        <w:tabs>
          <w:tab w:val="left" w:pos="701"/>
        </w:tabs>
        <w:autoSpaceDE w:val="0"/>
        <w:autoSpaceDN w:val="0"/>
        <w:adjustRightInd w:val="0"/>
        <w:jc w:val="both"/>
        <w:rPr>
          <w:i/>
          <w:color w:val="000000"/>
          <w:spacing w:val="-1"/>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000000"/>
          <w:spacing w:val="-1"/>
          <w:sz w:val="28"/>
          <w:szCs w:val="28"/>
        </w:rPr>
      </w:pPr>
      <w:r w:rsidRPr="00C27C2D">
        <w:rPr>
          <w:i/>
          <w:color w:val="000000"/>
          <w:spacing w:val="-1"/>
          <w:sz w:val="28"/>
          <w:szCs w:val="28"/>
        </w:rPr>
        <w:t xml:space="preserve">         25.04.20</w:t>
      </w:r>
      <w:r>
        <w:rPr>
          <w:i/>
          <w:color w:val="000000"/>
          <w:spacing w:val="-1"/>
          <w:sz w:val="28"/>
          <w:szCs w:val="28"/>
        </w:rPr>
        <w:t>21</w:t>
      </w:r>
      <w:r w:rsidRPr="00C27C2D">
        <w:rPr>
          <w:i/>
          <w:color w:val="000000"/>
          <w:spacing w:val="-1"/>
          <w:sz w:val="28"/>
          <w:szCs w:val="28"/>
        </w:rPr>
        <w:t xml:space="preserve">                             </w:t>
      </w:r>
      <w:r>
        <w:rPr>
          <w:i/>
          <w:color w:val="000000"/>
          <w:spacing w:val="-1"/>
          <w:sz w:val="28"/>
          <w:szCs w:val="28"/>
        </w:rPr>
        <w:t xml:space="preserve">                                                  </w:t>
      </w:r>
      <w:r w:rsidRPr="00C27C2D">
        <w:rPr>
          <w:i/>
          <w:sz w:val="28"/>
          <w:szCs w:val="28"/>
        </w:rPr>
        <w:t>Підпис</w:t>
      </w:r>
      <w:r w:rsidRPr="00C27C2D">
        <w:rPr>
          <w:i/>
          <w:color w:val="000000"/>
          <w:spacing w:val="-1"/>
          <w:sz w:val="28"/>
          <w:szCs w:val="28"/>
        </w:rPr>
        <w:t xml:space="preserve">                                                   </w:t>
      </w:r>
    </w:p>
    <w:p w:rsidR="00350CB0" w:rsidRPr="00C27C2D" w:rsidRDefault="00350CB0" w:rsidP="00350CB0">
      <w:pPr>
        <w:widowControl w:val="0"/>
        <w:shd w:val="clear" w:color="auto" w:fill="FFFFFF"/>
        <w:tabs>
          <w:tab w:val="left" w:pos="701"/>
        </w:tabs>
        <w:autoSpaceDE w:val="0"/>
        <w:autoSpaceDN w:val="0"/>
        <w:adjustRightInd w:val="0"/>
        <w:jc w:val="both"/>
        <w:rPr>
          <w:color w:val="000000"/>
          <w:spacing w:val="-1"/>
          <w:sz w:val="28"/>
          <w:szCs w:val="28"/>
        </w:rPr>
      </w:pPr>
    </w:p>
    <w:p w:rsidR="00350CB0" w:rsidRPr="00C27C2D" w:rsidRDefault="00350CB0" w:rsidP="00350CB0">
      <w:pPr>
        <w:widowControl w:val="0"/>
        <w:shd w:val="clear" w:color="auto" w:fill="FFFFFF"/>
        <w:tabs>
          <w:tab w:val="left" w:pos="701"/>
        </w:tabs>
        <w:autoSpaceDE w:val="0"/>
        <w:autoSpaceDN w:val="0"/>
        <w:adjustRightInd w:val="0"/>
        <w:jc w:val="both"/>
        <w:rPr>
          <w:color w:val="000000"/>
          <w:spacing w:val="-12"/>
          <w:sz w:val="28"/>
          <w:szCs w:val="28"/>
        </w:rPr>
      </w:pPr>
      <w:r w:rsidRPr="00C27C2D">
        <w:rPr>
          <w:color w:val="000000"/>
          <w:spacing w:val="-1"/>
          <w:sz w:val="28"/>
          <w:szCs w:val="28"/>
        </w:rPr>
        <w:tab/>
        <w:t xml:space="preserve">Звіти про виконання одноразових завдань і доручень не затверджуються й адресуються керівникові, від якого отримано завдання. Текст такого звіту починають словами: </w:t>
      </w:r>
      <w:r w:rsidRPr="00C27C2D">
        <w:rPr>
          <w:i/>
          <w:color w:val="000000"/>
          <w:spacing w:val="-1"/>
          <w:sz w:val="28"/>
          <w:szCs w:val="28"/>
        </w:rPr>
        <w:t xml:space="preserve">Відповідно до Вашого доручення від…, За Вашим завданням… </w:t>
      </w:r>
      <w:r w:rsidRPr="00C27C2D">
        <w:rPr>
          <w:color w:val="000000"/>
          <w:spacing w:val="-1"/>
          <w:sz w:val="28"/>
          <w:szCs w:val="28"/>
        </w:rPr>
        <w:t>Затверджуються лише звіти, що будуть надіслані за межі установи.</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b/>
          <w:sz w:val="28"/>
          <w:szCs w:val="28"/>
          <w:lang w:val="uk-UA"/>
        </w:rPr>
      </w:pPr>
      <w:r>
        <w:rPr>
          <w:b/>
          <w:sz w:val="28"/>
          <w:szCs w:val="28"/>
          <w:lang w:val="uk-UA"/>
        </w:rPr>
        <w:t>6</w:t>
      </w:r>
      <w:r w:rsidRPr="00C27C2D">
        <w:rPr>
          <w:b/>
          <w:sz w:val="28"/>
          <w:szCs w:val="28"/>
          <w:lang w:val="uk-UA"/>
        </w:rPr>
        <w:t>.4 Протокол. Витяг з протоколу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Протокол – </w:t>
      </w:r>
      <w:r w:rsidRPr="00C27C2D">
        <w:rPr>
          <w:sz w:val="28"/>
          <w:szCs w:val="28"/>
        </w:rPr>
        <w:t>документ колегіальних органів, у якому фіксується місце, час і мета проведення зборів, конференцій, засідань, нарад тощо, склад присутніх, зміст доповідей, виступів, що заслухані, та ухвали з обговорених питань.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Протоколи поділяються на:</w:t>
      </w:r>
    </w:p>
    <w:p w:rsidR="00350CB0" w:rsidRPr="00C27C2D" w:rsidRDefault="00350CB0" w:rsidP="00350CB0">
      <w:pPr>
        <w:numPr>
          <w:ilvl w:val="0"/>
          <w:numId w:val="29"/>
        </w:numPr>
        <w:tabs>
          <w:tab w:val="num" w:pos="426"/>
        </w:tabs>
        <w:ind w:left="426" w:hanging="426"/>
        <w:contextualSpacing/>
        <w:jc w:val="both"/>
        <w:rPr>
          <w:sz w:val="28"/>
          <w:szCs w:val="28"/>
        </w:rPr>
      </w:pPr>
      <w:r w:rsidRPr="00C27C2D">
        <w:rPr>
          <w:b/>
          <w:sz w:val="28"/>
          <w:szCs w:val="28"/>
        </w:rPr>
        <w:t>стислі</w:t>
      </w:r>
      <w:r w:rsidRPr="00C27C2D">
        <w:rPr>
          <w:sz w:val="28"/>
          <w:szCs w:val="28"/>
        </w:rPr>
        <w:t>, в яких фіксуються лише ухвали;</w:t>
      </w:r>
    </w:p>
    <w:p w:rsidR="00350CB0" w:rsidRPr="00C27C2D" w:rsidRDefault="00350CB0" w:rsidP="00350CB0">
      <w:pPr>
        <w:numPr>
          <w:ilvl w:val="0"/>
          <w:numId w:val="29"/>
        </w:numPr>
        <w:tabs>
          <w:tab w:val="num" w:pos="426"/>
        </w:tabs>
        <w:ind w:left="426" w:hanging="426"/>
        <w:contextualSpacing/>
        <w:jc w:val="both"/>
        <w:rPr>
          <w:sz w:val="28"/>
          <w:szCs w:val="28"/>
        </w:rPr>
      </w:pPr>
      <w:r w:rsidRPr="00C27C2D">
        <w:rPr>
          <w:b/>
          <w:sz w:val="28"/>
          <w:szCs w:val="28"/>
        </w:rPr>
        <w:t>повні,</w:t>
      </w:r>
      <w:r w:rsidRPr="00C27C2D">
        <w:rPr>
          <w:sz w:val="28"/>
          <w:szCs w:val="28"/>
        </w:rPr>
        <w:t xml:space="preserve"> що містять також виступи доповідачів та запитання до них під час обговорення;</w:t>
      </w:r>
    </w:p>
    <w:p w:rsidR="00350CB0" w:rsidRPr="00C27C2D" w:rsidRDefault="00350CB0" w:rsidP="00350CB0">
      <w:pPr>
        <w:numPr>
          <w:ilvl w:val="0"/>
          <w:numId w:val="29"/>
        </w:numPr>
        <w:tabs>
          <w:tab w:val="num" w:pos="426"/>
        </w:tabs>
        <w:ind w:left="426" w:hanging="426"/>
        <w:contextualSpacing/>
        <w:jc w:val="both"/>
        <w:rPr>
          <w:sz w:val="28"/>
          <w:szCs w:val="28"/>
        </w:rPr>
      </w:pPr>
      <w:r w:rsidRPr="00C27C2D">
        <w:rPr>
          <w:b/>
          <w:sz w:val="28"/>
          <w:szCs w:val="28"/>
        </w:rPr>
        <w:t>стенографічні,</w:t>
      </w:r>
      <w:r w:rsidRPr="00C27C2D">
        <w:rPr>
          <w:sz w:val="28"/>
          <w:szCs w:val="28"/>
        </w:rPr>
        <w:t xml:space="preserve"> де всі виступи записані дослівно.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Протоколи групуються в хронологічному порядку та за номерами.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b/>
          <w:sz w:val="28"/>
          <w:szCs w:val="28"/>
        </w:rPr>
        <w:t>Реквізити протоколу</w:t>
      </w:r>
      <w:r w:rsidRPr="00C27C2D">
        <w:rPr>
          <w:sz w:val="28"/>
          <w:szCs w:val="28"/>
        </w:rPr>
        <w:t>: назва виду документа (протокол), дата, індекс (номер), місце засідання, гриф затвердження (якщо протокол підлягає затвердженню), заголовок до тексту, текст, підпис голови, підпис секретаря.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lastRenderedPageBreak/>
        <w:t>Датою протоколу є дата проведення засідання. Протоколи мають порядкову нумерацію з початку року, яка водночас означає й кількість проведених засідань. Ухвалені рішення набувають юридичної сили лише тоді, коли вони оформлені протоколом.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sz w:val="28"/>
          <w:szCs w:val="28"/>
        </w:rPr>
        <w:t>Протокол засідань комісій підписують усі члени комісії.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27C2D">
        <w:rPr>
          <w:b/>
          <w:sz w:val="28"/>
          <w:szCs w:val="28"/>
        </w:rPr>
        <w:t>Зразок протоколу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ind w:left="5"/>
        <w:contextualSpacing/>
        <w:jc w:val="center"/>
        <w:rPr>
          <w:b/>
          <w:i/>
          <w:sz w:val="28"/>
          <w:szCs w:val="28"/>
        </w:rPr>
      </w:pPr>
      <w:r w:rsidRPr="00C27C2D">
        <w:rPr>
          <w:b/>
          <w:i/>
          <w:sz w:val="28"/>
          <w:szCs w:val="28"/>
        </w:rPr>
        <w:t>ПРОТОКОЛ № 6</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загальних зборів студентів І курсу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педагогічного факультету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ДВНЗ „Прикарпатський національний університет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імені Василя Стефаника”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16.05.20</w:t>
      </w:r>
      <w:r>
        <w:rPr>
          <w:i/>
          <w:sz w:val="28"/>
          <w:szCs w:val="28"/>
        </w:rPr>
        <w:t>21</w:t>
      </w:r>
      <w:r w:rsidRPr="00C27C2D">
        <w:rPr>
          <w:i/>
          <w:sz w:val="28"/>
          <w:szCs w:val="28"/>
        </w:rPr>
        <w:t xml:space="preserve">                                                                       м. Івано-Франківськ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shd w:val="clear" w:color="auto" w:fill="FFFFFF"/>
        <w:tabs>
          <w:tab w:val="left" w:pos="3254"/>
        </w:tabs>
        <w:ind w:left="24"/>
        <w:contextualSpacing/>
        <w:jc w:val="both"/>
        <w:rPr>
          <w:i/>
          <w:sz w:val="28"/>
          <w:szCs w:val="28"/>
        </w:rPr>
      </w:pPr>
      <w:r w:rsidRPr="00C27C2D">
        <w:rPr>
          <w:i/>
          <w:color w:val="000000"/>
          <w:spacing w:val="-2"/>
          <w:sz w:val="28"/>
          <w:szCs w:val="28"/>
        </w:rPr>
        <w:t>Голова</w:t>
      </w:r>
      <w:r w:rsidRPr="00C27C2D">
        <w:rPr>
          <w:i/>
          <w:color w:val="000000"/>
          <w:sz w:val="28"/>
          <w:szCs w:val="28"/>
        </w:rPr>
        <w:tab/>
      </w:r>
      <w:r w:rsidRPr="00C27C2D">
        <w:rPr>
          <w:i/>
          <w:color w:val="000000"/>
          <w:spacing w:val="4"/>
          <w:sz w:val="28"/>
          <w:szCs w:val="28"/>
        </w:rPr>
        <w:t>Мосяк С.Я.</w:t>
      </w:r>
    </w:p>
    <w:p w:rsidR="00350CB0" w:rsidRPr="00C27C2D" w:rsidRDefault="00350CB0" w:rsidP="00350CB0">
      <w:pPr>
        <w:shd w:val="clear" w:color="auto" w:fill="FFFFFF"/>
        <w:tabs>
          <w:tab w:val="left" w:pos="3221"/>
        </w:tabs>
        <w:ind w:left="24"/>
        <w:contextualSpacing/>
        <w:jc w:val="both"/>
        <w:rPr>
          <w:i/>
          <w:color w:val="000000"/>
          <w:spacing w:val="4"/>
          <w:sz w:val="28"/>
          <w:szCs w:val="28"/>
        </w:rPr>
      </w:pPr>
      <w:r w:rsidRPr="00C27C2D">
        <w:rPr>
          <w:i/>
          <w:color w:val="000000"/>
          <w:spacing w:val="-4"/>
          <w:sz w:val="28"/>
          <w:szCs w:val="28"/>
        </w:rPr>
        <w:t>Секретар</w:t>
      </w:r>
      <w:r w:rsidRPr="00C27C2D">
        <w:rPr>
          <w:i/>
          <w:color w:val="000000"/>
          <w:sz w:val="28"/>
          <w:szCs w:val="28"/>
        </w:rPr>
        <w:tab/>
      </w:r>
      <w:r w:rsidRPr="00C27C2D">
        <w:rPr>
          <w:i/>
          <w:color w:val="000000"/>
          <w:spacing w:val="4"/>
          <w:sz w:val="28"/>
          <w:szCs w:val="28"/>
        </w:rPr>
        <w:t>Тимченко М.С.</w:t>
      </w:r>
    </w:p>
    <w:p w:rsidR="00350CB0" w:rsidRPr="00C27C2D" w:rsidRDefault="00350CB0" w:rsidP="00350CB0">
      <w:pPr>
        <w:shd w:val="clear" w:color="auto" w:fill="FFFFFF"/>
        <w:tabs>
          <w:tab w:val="left" w:pos="3221"/>
        </w:tabs>
        <w:ind w:left="24"/>
        <w:contextualSpacing/>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ab/>
        <w:t>Присутні: заступник декана факультету доцент Власенко І.М., доцент Матвієнко А.М., асистенти Лотоцький А.В., Дутчак І.Л., студенти І курсу.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ab/>
        <w:t>Порядок денний:</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color w:val="000000"/>
          <w:spacing w:val="-1"/>
          <w:sz w:val="28"/>
          <w:szCs w:val="28"/>
        </w:rPr>
        <w:t>1.Підготовка студентів до виробничо-польової практики.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8"/>
          <w:szCs w:val="28"/>
        </w:rPr>
      </w:pPr>
      <w:r w:rsidRPr="00C27C2D">
        <w:rPr>
          <w:i/>
          <w:color w:val="000000"/>
          <w:sz w:val="28"/>
          <w:szCs w:val="28"/>
        </w:rPr>
        <w:t>2.Робота з озеленення й благоустрою навколишньої території.</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8"/>
          <w:szCs w:val="28"/>
        </w:rPr>
      </w:pPr>
      <w:r w:rsidRPr="00C27C2D">
        <w:rPr>
          <w:i/>
          <w:color w:val="000000"/>
          <w:sz w:val="28"/>
          <w:szCs w:val="28"/>
        </w:rPr>
        <w:tab/>
        <w:t>СЛУХАЛИ: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8"/>
          <w:szCs w:val="28"/>
        </w:rPr>
      </w:pPr>
      <w:r w:rsidRPr="00C27C2D">
        <w:rPr>
          <w:i/>
          <w:color w:val="000000"/>
          <w:sz w:val="28"/>
          <w:szCs w:val="28"/>
        </w:rPr>
        <w:t>В.С. Марчук – доповів про підготовку до проведення виробничо-польової практики.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8"/>
          <w:szCs w:val="28"/>
        </w:rPr>
      </w:pPr>
      <w:r w:rsidRPr="00C27C2D">
        <w:rPr>
          <w:i/>
          <w:color w:val="000000"/>
          <w:sz w:val="28"/>
          <w:szCs w:val="28"/>
        </w:rPr>
        <w:tab/>
        <w:t>ВИСТУПИЛИ: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color w:val="000000"/>
          <w:sz w:val="28"/>
          <w:szCs w:val="28"/>
        </w:rPr>
        <w:t>Я.П. Грищенко – вказав на необхідність підготовки детального звіту.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7"/>
        <w:ind w:left="710"/>
        <w:contextualSpacing/>
        <w:jc w:val="both"/>
        <w:rPr>
          <w:i/>
          <w:sz w:val="28"/>
          <w:szCs w:val="28"/>
        </w:rPr>
      </w:pPr>
      <w:r w:rsidRPr="00C27C2D">
        <w:rPr>
          <w:i/>
          <w:color w:val="000000"/>
          <w:spacing w:val="-3"/>
          <w:sz w:val="28"/>
          <w:szCs w:val="28"/>
        </w:rPr>
        <w:t>УХВАЛИЛИ: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color w:val="000000"/>
          <w:sz w:val="28"/>
          <w:szCs w:val="28"/>
        </w:rPr>
        <w:t>І.Усім студентам узяти участь у виробничо-польовій практиці.</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color w:val="000000"/>
          <w:sz w:val="28"/>
          <w:szCs w:val="28"/>
        </w:rPr>
        <w:t>2.Доручити керівникові практики скласти графік робіт.</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
        <w:contextualSpacing/>
        <w:jc w:val="both"/>
        <w:rPr>
          <w:i/>
          <w:sz w:val="28"/>
          <w:szCs w:val="28"/>
        </w:rPr>
      </w:pPr>
      <w:r w:rsidRPr="00C27C2D">
        <w:rPr>
          <w:i/>
          <w:color w:val="000000"/>
          <w:sz w:val="28"/>
          <w:szCs w:val="28"/>
        </w:rPr>
        <w:t>3.Поділити студентів на групи й визначити час роботи на ділянці.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rPr>
      </w:pPr>
    </w:p>
    <w:p w:rsidR="00350CB0" w:rsidRPr="00C27C2D" w:rsidRDefault="00350CB0" w:rsidP="00350CB0">
      <w:pPr>
        <w:shd w:val="clear" w:color="auto" w:fill="FFFFFF"/>
        <w:tabs>
          <w:tab w:val="left" w:pos="2981"/>
          <w:tab w:val="left" w:pos="6494"/>
        </w:tabs>
        <w:jc w:val="both"/>
        <w:rPr>
          <w:i/>
          <w:color w:val="000000"/>
          <w:sz w:val="28"/>
          <w:szCs w:val="28"/>
        </w:rPr>
      </w:pPr>
      <w:r w:rsidRPr="00C27C2D">
        <w:rPr>
          <w:i/>
          <w:color w:val="000000"/>
          <w:sz w:val="28"/>
          <w:szCs w:val="28"/>
        </w:rPr>
        <w:t>Голова зборів</w:t>
      </w:r>
      <w:r w:rsidRPr="00C27C2D">
        <w:rPr>
          <w:i/>
          <w:color w:val="000000"/>
          <w:sz w:val="28"/>
          <w:szCs w:val="28"/>
        </w:rPr>
        <w:tab/>
        <w:t xml:space="preserve">           (підпис)     </w:t>
      </w:r>
      <w:r w:rsidRPr="00C27C2D">
        <w:rPr>
          <w:i/>
          <w:iCs/>
          <w:color w:val="000000"/>
          <w:sz w:val="28"/>
          <w:szCs w:val="28"/>
        </w:rPr>
        <w:tab/>
        <w:t xml:space="preserve">          </w:t>
      </w:r>
      <w:r w:rsidRPr="00C27C2D">
        <w:rPr>
          <w:i/>
          <w:color w:val="000000"/>
          <w:sz w:val="28"/>
          <w:szCs w:val="28"/>
        </w:rPr>
        <w:t xml:space="preserve">С.Я. Мосяк </w:t>
      </w:r>
    </w:p>
    <w:p w:rsidR="00350CB0" w:rsidRPr="00C27C2D" w:rsidRDefault="00350CB0" w:rsidP="00350CB0">
      <w:pPr>
        <w:shd w:val="clear" w:color="auto" w:fill="FFFFFF"/>
        <w:tabs>
          <w:tab w:val="left" w:pos="2981"/>
          <w:tab w:val="left" w:pos="6494"/>
        </w:tabs>
        <w:jc w:val="both"/>
        <w:rPr>
          <w:i/>
          <w:sz w:val="28"/>
          <w:szCs w:val="28"/>
        </w:rPr>
      </w:pPr>
      <w:r w:rsidRPr="00C27C2D">
        <w:rPr>
          <w:i/>
          <w:color w:val="000000"/>
          <w:sz w:val="28"/>
          <w:szCs w:val="28"/>
        </w:rPr>
        <w:t xml:space="preserve">Секретар                                      (підпис)                                   </w:t>
      </w:r>
      <w:r w:rsidRPr="00C27C2D">
        <w:rPr>
          <w:i/>
          <w:sz w:val="28"/>
          <w:szCs w:val="28"/>
        </w:rPr>
        <w:t xml:space="preserve">І.Л. Дутчак </w:t>
      </w:r>
    </w:p>
    <w:p w:rsidR="00350CB0" w:rsidRPr="00C27C2D" w:rsidRDefault="00350CB0" w:rsidP="00350CB0">
      <w:pPr>
        <w:shd w:val="clear" w:color="auto" w:fill="FFFFFF"/>
        <w:tabs>
          <w:tab w:val="left" w:pos="2981"/>
          <w:tab w:val="left" w:pos="6494"/>
        </w:tabs>
        <w:jc w:val="both"/>
        <w:rPr>
          <w:sz w:val="28"/>
          <w:szCs w:val="28"/>
        </w:rPr>
      </w:pPr>
    </w:p>
    <w:p w:rsidR="00350CB0" w:rsidRPr="00C27C2D" w:rsidRDefault="00350CB0" w:rsidP="00350CB0">
      <w:pPr>
        <w:shd w:val="clear" w:color="auto" w:fill="FFFFFF"/>
        <w:tabs>
          <w:tab w:val="left" w:pos="0"/>
        </w:tabs>
        <w:jc w:val="both"/>
        <w:rPr>
          <w:sz w:val="28"/>
          <w:szCs w:val="28"/>
        </w:rPr>
      </w:pPr>
      <w:r w:rsidRPr="00C27C2D">
        <w:rPr>
          <w:sz w:val="28"/>
          <w:szCs w:val="28"/>
        </w:rPr>
        <w:tab/>
        <w:t>Протокол веде секретар або інша спеціально призначена особа, яка конспектує, стенографує або записує на диктофон виступи учасників засідання.</w:t>
      </w:r>
    </w:p>
    <w:p w:rsidR="00350CB0" w:rsidRPr="00C27C2D" w:rsidRDefault="00350CB0" w:rsidP="00350CB0">
      <w:pPr>
        <w:shd w:val="clear" w:color="auto" w:fill="FFFFFF"/>
        <w:tabs>
          <w:tab w:val="left" w:pos="0"/>
        </w:tabs>
        <w:jc w:val="both"/>
        <w:rPr>
          <w:sz w:val="28"/>
          <w:szCs w:val="28"/>
        </w:rPr>
      </w:pPr>
      <w:r w:rsidRPr="00C27C2D">
        <w:rPr>
          <w:rStyle w:val="aff6"/>
          <w:sz w:val="28"/>
          <w:szCs w:val="28"/>
        </w:rPr>
        <w:t xml:space="preserve">Витяг </w:t>
      </w:r>
      <w:r>
        <w:rPr>
          <w:rStyle w:val="aff6"/>
          <w:sz w:val="28"/>
          <w:szCs w:val="28"/>
        </w:rPr>
        <w:t>і</w:t>
      </w:r>
      <w:r w:rsidRPr="00C27C2D">
        <w:rPr>
          <w:rStyle w:val="aff6"/>
          <w:sz w:val="28"/>
          <w:szCs w:val="28"/>
        </w:rPr>
        <w:t xml:space="preserve">з протоколу </w:t>
      </w:r>
      <w:r w:rsidRPr="00C27C2D">
        <w:rPr>
          <w:sz w:val="28"/>
          <w:szCs w:val="28"/>
        </w:rPr>
        <w:t>– це певна частина (уривок) про</w:t>
      </w:r>
      <w:r w:rsidRPr="00C27C2D">
        <w:rPr>
          <w:sz w:val="28"/>
          <w:szCs w:val="28"/>
        </w:rPr>
        <w:softHyphen/>
        <w:t>токолу, що відображає конкретне окреме питання по</w:t>
      </w:r>
      <w:r w:rsidRPr="00C27C2D">
        <w:rPr>
          <w:sz w:val="28"/>
          <w:szCs w:val="28"/>
        </w:rPr>
        <w:softHyphen/>
        <w:t>рядку денного, оформлена належним чином.</w:t>
      </w:r>
    </w:p>
    <w:p w:rsidR="00350CB0" w:rsidRPr="00C27C2D" w:rsidRDefault="00350CB0" w:rsidP="00350CB0">
      <w:pPr>
        <w:shd w:val="clear" w:color="auto" w:fill="FFFFFF"/>
        <w:tabs>
          <w:tab w:val="left" w:pos="0"/>
        </w:tabs>
        <w:jc w:val="both"/>
        <w:rPr>
          <w:sz w:val="28"/>
          <w:szCs w:val="28"/>
        </w:rPr>
      </w:pPr>
      <w:r w:rsidRPr="00C27C2D">
        <w:rPr>
          <w:sz w:val="28"/>
          <w:szCs w:val="28"/>
        </w:rPr>
        <w:t>Один із наймасовіших видів документів, що надсилається (передається) окремим посадовим особам (установам).</w:t>
      </w:r>
    </w:p>
    <w:p w:rsidR="00350CB0" w:rsidRPr="00C27C2D" w:rsidRDefault="00350CB0" w:rsidP="00350CB0">
      <w:pPr>
        <w:shd w:val="clear" w:color="auto" w:fill="FFFFFF"/>
        <w:tabs>
          <w:tab w:val="left" w:pos="0"/>
        </w:tabs>
        <w:jc w:val="both"/>
        <w:rPr>
          <w:sz w:val="28"/>
          <w:szCs w:val="28"/>
        </w:rPr>
      </w:pPr>
      <w:r w:rsidRPr="00C27C2D">
        <w:rPr>
          <w:b/>
          <w:sz w:val="28"/>
          <w:szCs w:val="28"/>
        </w:rPr>
        <w:lastRenderedPageBreak/>
        <w:t>Реквізити витягу з протоколу:</w:t>
      </w:r>
      <w:r w:rsidRPr="00C27C2D">
        <w:rPr>
          <w:sz w:val="28"/>
          <w:szCs w:val="28"/>
        </w:rPr>
        <w:t>1. Назва й номер документа.2. Назва колегіального органу, засідання, наради.3. Дата протоколу.4. Текст з цього питання.5. Дата складання витягу.6. Підписи голови й секретаря.7. Печатка.</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Від протоколу витяг відрізняється тим, що в ньому подається ухвала лише з одного питання, тому порядок денний не зазначається. У протоколі роблять помітку про витяг, а також зазначають, кому його вручено або надіслано.</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C27C2D">
        <w:rPr>
          <w:sz w:val="28"/>
          <w:szCs w:val="28"/>
          <w:lang w:val="uk-UA"/>
        </w:rPr>
        <w:t>Зразок витягу з протоколу подано на наступній сторінці.</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sz w:val="28"/>
          <w:szCs w:val="28"/>
          <w:lang w:val="uk-UA"/>
        </w:rPr>
      </w:pPr>
      <w:r w:rsidRPr="00C27C2D">
        <w:rPr>
          <w:b/>
          <w:sz w:val="28"/>
          <w:szCs w:val="28"/>
          <w:lang w:val="uk-UA"/>
        </w:rPr>
        <w:t>Зразок витягу з протоколу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Міністерство освіти і науки України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Національний педагогічний університет імені М.П. Драгоманова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r w:rsidRPr="00C27C2D">
        <w:rPr>
          <w:b/>
          <w:i/>
          <w:sz w:val="28"/>
          <w:szCs w:val="28"/>
        </w:rPr>
        <w:t xml:space="preserve">ВИТЯГ </w:t>
      </w:r>
      <w:r>
        <w:rPr>
          <w:b/>
          <w:i/>
          <w:sz w:val="28"/>
          <w:szCs w:val="28"/>
        </w:rPr>
        <w:t>і</w:t>
      </w:r>
      <w:r w:rsidRPr="00C27C2D">
        <w:rPr>
          <w:b/>
          <w:i/>
          <w:sz w:val="28"/>
          <w:szCs w:val="28"/>
        </w:rPr>
        <w:t>З ПРОТОКОЛУ № 3</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засідання Вченої ради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C27C2D">
        <w:rPr>
          <w:i/>
          <w:sz w:val="28"/>
          <w:szCs w:val="28"/>
        </w:rPr>
        <w:t>Національного педагогічного університету імені М.П. Драгоманова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від 27 квітня 2010 року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C27C2D">
        <w:rPr>
          <w:b/>
          <w:i/>
          <w:sz w:val="28"/>
          <w:szCs w:val="28"/>
        </w:rPr>
        <w:t>СЛУХАЛИ: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
          <w:i/>
          <w:sz w:val="28"/>
          <w:szCs w:val="28"/>
        </w:rPr>
        <w:tab/>
      </w:r>
      <w:r w:rsidRPr="00C27C2D">
        <w:rPr>
          <w:i/>
          <w:sz w:val="28"/>
          <w:szCs w:val="28"/>
        </w:rPr>
        <w:t>Про затвердження типової програми кандидатського іспиту з української мови за професійним спрямуванням. Укладачі: Шевчук С.В., Висоцький А.В., Клименко 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C27C2D">
        <w:rPr>
          <w:b/>
          <w:i/>
          <w:sz w:val="28"/>
          <w:szCs w:val="28"/>
        </w:rPr>
        <w:t>УХВАЛИЛИ: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ab/>
        <w:t>Затвердити типову програму кандидатського іспиту з української мови за професійним спрямуванням. Укладачі: Шевчук С.В., Висоцький А.В., Клименко 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Голова вченої ради                                                                В.П. Андрущенко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Вчений секретар Вченої ради                                               О.Г. Ярошенко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30.04.20</w:t>
      </w:r>
      <w:r>
        <w:rPr>
          <w:i/>
          <w:sz w:val="28"/>
          <w:szCs w:val="28"/>
        </w:rPr>
        <w:t>21</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6</w:t>
      </w:r>
      <w:r w:rsidRPr="00C27C2D">
        <w:rPr>
          <w:b/>
          <w:sz w:val="28"/>
          <w:szCs w:val="28"/>
        </w:rPr>
        <w:t>.5 Довідка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C27C2D">
        <w:rPr>
          <w:b/>
          <w:color w:val="000000"/>
          <w:sz w:val="28"/>
          <w:szCs w:val="28"/>
        </w:rPr>
        <w:t>Довідка</w:t>
      </w:r>
      <w:r w:rsidRPr="00C27C2D">
        <w:rPr>
          <w:color w:val="000000"/>
          <w:sz w:val="28"/>
          <w:szCs w:val="28"/>
        </w:rPr>
        <w:t xml:space="preserve"> – документ, що містить опис та підтвердження тих чи інших фактів і подій.</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27C2D">
        <w:rPr>
          <w:color w:val="000000"/>
          <w:sz w:val="28"/>
          <w:szCs w:val="28"/>
        </w:rPr>
        <w:t>За змістом довідки поділяються на особисті (стосуються окремих осіб) та службові (щодо установи в цілому).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27C2D">
        <w:rPr>
          <w:color w:val="000000"/>
          <w:sz w:val="28"/>
          <w:szCs w:val="28"/>
        </w:rPr>
        <w:t xml:space="preserve">Службова довідка є повідомленням про факти та події службового характеру, оформляється на бланку установи або аркуші з відповідними реквізитами.                                                                                                                </w:t>
      </w:r>
    </w:p>
    <w:p w:rsidR="00350CB0" w:rsidRPr="00C27C2D" w:rsidRDefault="00350CB0" w:rsidP="00350CB0">
      <w:pPr>
        <w:pStyle w:val="msonormalcxspmiddl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8"/>
          <w:szCs w:val="28"/>
        </w:rPr>
      </w:pPr>
      <w:r w:rsidRPr="00C27C2D">
        <w:rPr>
          <w:b/>
          <w:iCs/>
          <w:color w:val="000000"/>
          <w:sz w:val="28"/>
          <w:szCs w:val="28"/>
        </w:rPr>
        <w:t xml:space="preserve">Реквізити: </w:t>
      </w:r>
      <w:r w:rsidRPr="00C27C2D">
        <w:rPr>
          <w:color w:val="000000"/>
          <w:sz w:val="28"/>
          <w:szCs w:val="28"/>
        </w:rPr>
        <w:t>назва відомства, установи (адресат); назва виду документа (довід</w:t>
      </w:r>
      <w:r w:rsidRPr="00C27C2D">
        <w:rPr>
          <w:color w:val="000000"/>
          <w:sz w:val="28"/>
          <w:szCs w:val="28"/>
        </w:rPr>
        <w:softHyphen/>
        <w:t>ка); дата; місце укладання; заголовок до тексту; текст; підпис; пе</w:t>
      </w:r>
      <w:r w:rsidRPr="00C27C2D">
        <w:rPr>
          <w:color w:val="000000"/>
          <w:sz w:val="28"/>
          <w:szCs w:val="28"/>
        </w:rPr>
        <w:softHyphen/>
        <w:t xml:space="preserve">чатка.Зовнішні довідки підписує керівник і засвідчуються печаткою. Внутрішні довідки печаткою не засвідчують.              Службова довідка повинна </w:t>
      </w:r>
      <w:r w:rsidRPr="00C27C2D">
        <w:rPr>
          <w:color w:val="000000"/>
          <w:sz w:val="28"/>
          <w:szCs w:val="28"/>
        </w:rPr>
        <w:lastRenderedPageBreak/>
        <w:t>об'єктивно відображати стан справ, тому її складання потребує ретельного відбору та перевірки відо</w:t>
      </w:r>
      <w:r w:rsidRPr="00C27C2D">
        <w:rPr>
          <w:color w:val="000000"/>
          <w:sz w:val="28"/>
          <w:szCs w:val="28"/>
        </w:rPr>
        <w:softHyphen/>
        <w:t>мостей, зіставлення й аналізу отриманих даних. У ній можуть на</w:t>
      </w:r>
      <w:r w:rsidRPr="00C27C2D">
        <w:rPr>
          <w:color w:val="000000"/>
          <w:sz w:val="28"/>
          <w:szCs w:val="28"/>
        </w:rPr>
        <w:softHyphen/>
        <w:t>водитися таблиці, приєднуватися додатки. Доцільно починати текст довідки особистого характеру з подан</w:t>
      </w:r>
      <w:r w:rsidRPr="00C27C2D">
        <w:rPr>
          <w:color w:val="000000"/>
          <w:sz w:val="28"/>
          <w:szCs w:val="28"/>
        </w:rPr>
        <w:softHyphen/>
        <w:t xml:space="preserve">ня у називному відмінку прізвища, імені та по батькові особи, про яку подаються відомості. Не рекомендується вживати звороти типу </w:t>
      </w:r>
      <w:r w:rsidRPr="00C27C2D">
        <w:rPr>
          <w:i/>
          <w:iCs/>
          <w:color w:val="000000"/>
          <w:sz w:val="28"/>
          <w:szCs w:val="28"/>
        </w:rPr>
        <w:t>дійсно в</w:t>
      </w:r>
      <w:r w:rsidRPr="00C27C2D">
        <w:rPr>
          <w:bCs/>
          <w:i/>
          <w:iCs/>
          <w:color w:val="000000"/>
          <w:sz w:val="28"/>
          <w:szCs w:val="28"/>
        </w:rPr>
        <w:t>читься,</w:t>
      </w:r>
      <w:r w:rsidRPr="00C27C2D">
        <w:rPr>
          <w:b/>
          <w:bCs/>
          <w:i/>
          <w:iCs/>
          <w:color w:val="000000"/>
          <w:sz w:val="28"/>
          <w:szCs w:val="28"/>
        </w:rPr>
        <w:t xml:space="preserve"> </w:t>
      </w:r>
      <w:r w:rsidRPr="00C27C2D">
        <w:rPr>
          <w:i/>
          <w:iCs/>
          <w:color w:val="000000"/>
          <w:sz w:val="28"/>
          <w:szCs w:val="28"/>
        </w:rPr>
        <w:t xml:space="preserve">дійсно проживає, цим повідомляємо </w:t>
      </w:r>
      <w:r w:rsidRPr="00C27C2D">
        <w:rPr>
          <w:color w:val="000000"/>
          <w:sz w:val="28"/>
          <w:szCs w:val="28"/>
        </w:rPr>
        <w:t>і т. ін.</w:t>
      </w:r>
    </w:p>
    <w:p w:rsidR="00350CB0" w:rsidRPr="00C27C2D" w:rsidRDefault="00350CB0" w:rsidP="00350CB0">
      <w:pPr>
        <w:pStyle w:val="msonormalcxspmiddl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sz w:val="28"/>
          <w:szCs w:val="28"/>
        </w:rPr>
      </w:pPr>
      <w:r w:rsidRPr="00C27C2D">
        <w:rPr>
          <w:b/>
          <w:sz w:val="28"/>
          <w:szCs w:val="28"/>
        </w:rPr>
        <w:t>Зразок довідки: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8"/>
          <w:szCs w:val="28"/>
        </w:rPr>
      </w:pPr>
      <w:r w:rsidRPr="00C27C2D">
        <w:rPr>
          <w:color w:val="000000"/>
          <w:sz w:val="28"/>
          <w:szCs w:val="28"/>
        </w:rPr>
        <w:t>ДВНЗ „Прикарпатський національний                                 м. Івано-Франківськ</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C27C2D">
        <w:rPr>
          <w:color w:val="000000"/>
          <w:sz w:val="28"/>
          <w:szCs w:val="28"/>
        </w:rPr>
        <w:t xml:space="preserve">університет імені В. Стефаника”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C27C2D">
        <w:rPr>
          <w:color w:val="000000"/>
          <w:sz w:val="28"/>
          <w:szCs w:val="28"/>
        </w:rPr>
        <w:t>„__”</w:t>
      </w:r>
      <w:r w:rsidRPr="00C27C2D">
        <w:rPr>
          <w:color w:val="000000"/>
          <w:sz w:val="28"/>
          <w:szCs w:val="28"/>
        </w:rPr>
        <w:softHyphen/>
      </w:r>
      <w:r w:rsidRPr="00C27C2D">
        <w:rPr>
          <w:color w:val="000000"/>
          <w:sz w:val="28"/>
          <w:szCs w:val="28"/>
        </w:rPr>
        <w:softHyphen/>
      </w:r>
      <w:r w:rsidRPr="00C27C2D">
        <w:rPr>
          <w:color w:val="000000"/>
          <w:sz w:val="28"/>
          <w:szCs w:val="28"/>
        </w:rPr>
        <w:softHyphen/>
      </w:r>
      <w:r w:rsidRPr="00C27C2D">
        <w:rPr>
          <w:color w:val="000000"/>
          <w:sz w:val="28"/>
          <w:szCs w:val="28"/>
        </w:rPr>
        <w:softHyphen/>
      </w:r>
      <w:r w:rsidRPr="00C27C2D">
        <w:rPr>
          <w:color w:val="000000"/>
          <w:sz w:val="28"/>
          <w:szCs w:val="28"/>
        </w:rPr>
        <w:softHyphen/>
        <w:t>__________20</w:t>
      </w:r>
      <w:r>
        <w:rPr>
          <w:color w:val="000000"/>
          <w:sz w:val="28"/>
          <w:szCs w:val="28"/>
        </w:rPr>
        <w:t>2</w:t>
      </w:r>
      <w:r w:rsidRPr="00C27C2D">
        <w:rPr>
          <w:color w:val="000000"/>
          <w:sz w:val="28"/>
          <w:szCs w:val="28"/>
        </w:rPr>
        <w:t>__ р.</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C27C2D">
        <w:rPr>
          <w:color w:val="000000"/>
          <w:sz w:val="28"/>
          <w:szCs w:val="28"/>
        </w:rPr>
        <w:t xml:space="preserve">№  _____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C27C2D">
        <w:rPr>
          <w:b/>
          <w:bCs/>
          <w:color w:val="000000"/>
          <w:sz w:val="28"/>
          <w:szCs w:val="28"/>
        </w:rPr>
        <w:t>ДОВІДКА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C27C2D">
        <w:rPr>
          <w:color w:val="000000"/>
          <w:sz w:val="28"/>
          <w:szCs w:val="28"/>
        </w:rPr>
        <w:t>Видана_____________________________________________________</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C27C2D">
        <w:rPr>
          <w:color w:val="000000"/>
          <w:sz w:val="28"/>
          <w:szCs w:val="28"/>
        </w:rPr>
        <w:t>про те, що він (вона) є студентом____________________________ курсу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C27C2D">
        <w:rPr>
          <w:color w:val="000000"/>
          <w:sz w:val="28"/>
          <w:szCs w:val="28"/>
        </w:rPr>
        <w:t>__________________________________________________   факультету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8"/>
          <w:szCs w:val="28"/>
        </w:rPr>
      </w:pPr>
      <w:r w:rsidRPr="00C27C2D">
        <w:rPr>
          <w:color w:val="000000"/>
          <w:sz w:val="28"/>
          <w:szCs w:val="28"/>
        </w:rPr>
        <w:t>Прикарпатського національного  університету  імені В</w:t>
      </w:r>
      <w:r>
        <w:rPr>
          <w:color w:val="000000"/>
          <w:sz w:val="28"/>
          <w:szCs w:val="28"/>
        </w:rPr>
        <w:t>асиля</w:t>
      </w:r>
      <w:r w:rsidRPr="00C27C2D">
        <w:rPr>
          <w:color w:val="000000"/>
          <w:sz w:val="28"/>
          <w:szCs w:val="28"/>
        </w:rPr>
        <w:t xml:space="preserve"> Стефаника. Видано для_______________________________________________________</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C27C2D">
        <w:rPr>
          <w:color w:val="000000"/>
          <w:sz w:val="28"/>
          <w:szCs w:val="28"/>
        </w:rPr>
        <w:t xml:space="preserve">Декан факультету                                   </w:t>
      </w:r>
      <w:r w:rsidRPr="00C27C2D">
        <w:rPr>
          <w:i/>
          <w:iCs/>
          <w:color w:val="000000"/>
          <w:sz w:val="28"/>
          <w:szCs w:val="28"/>
        </w:rPr>
        <w:t>(підпис)</w:t>
      </w:r>
      <w:r w:rsidRPr="00C27C2D">
        <w:rPr>
          <w:color w:val="000000"/>
          <w:sz w:val="28"/>
          <w:szCs w:val="28"/>
        </w:rPr>
        <w:t xml:space="preserve">                               _________                                                                                                                                                      </w:t>
      </w:r>
      <w:r w:rsidRPr="00C27C2D">
        <w:rPr>
          <w:i/>
          <w:iCs/>
          <w:color w:val="000000"/>
          <w:sz w:val="28"/>
          <w:szCs w:val="28"/>
        </w:rPr>
        <w:t xml:space="preserve">                                                                                                                                                                                                                                                      </w:t>
      </w:r>
    </w:p>
    <w:p w:rsidR="00350CB0" w:rsidRPr="00C27C2D" w:rsidRDefault="00350CB0" w:rsidP="00350C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sidRPr="00C27C2D">
        <w:rPr>
          <w:color w:val="000000"/>
          <w:sz w:val="28"/>
          <w:szCs w:val="28"/>
          <w:lang w:val="uk-UA"/>
        </w:rPr>
        <w:t xml:space="preserve">Секретар                                             </w:t>
      </w:r>
      <w:r w:rsidRPr="00C27C2D">
        <w:rPr>
          <w:i/>
          <w:iCs/>
          <w:color w:val="000000"/>
          <w:sz w:val="28"/>
          <w:szCs w:val="28"/>
          <w:lang w:val="uk-UA"/>
        </w:rPr>
        <w:t>(підпис)</w:t>
      </w:r>
      <w:r w:rsidRPr="00C27C2D">
        <w:rPr>
          <w:color w:val="000000"/>
          <w:sz w:val="28"/>
          <w:szCs w:val="28"/>
          <w:lang w:val="uk-UA"/>
        </w:rPr>
        <w:t xml:space="preserve">                               _________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sz w:val="28"/>
          <w:szCs w:val="28"/>
        </w:rPr>
      </w:pPr>
      <w:r>
        <w:rPr>
          <w:b/>
          <w:bCs/>
          <w:sz w:val="28"/>
          <w:szCs w:val="28"/>
        </w:rPr>
        <w:t>6</w:t>
      </w:r>
      <w:r w:rsidRPr="00C27C2D">
        <w:rPr>
          <w:b/>
          <w:bCs/>
          <w:sz w:val="28"/>
          <w:szCs w:val="28"/>
        </w:rPr>
        <w:t>.2 Запитання і завдання для самоконтролю:</w:t>
      </w:r>
    </w:p>
    <w:p w:rsidR="00350CB0" w:rsidRPr="00C27C2D" w:rsidRDefault="00350CB0" w:rsidP="00350CB0">
      <w:pPr>
        <w:pStyle w:val="afb"/>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contextualSpacing/>
        <w:jc w:val="both"/>
        <w:rPr>
          <w:rFonts w:ascii="Times New Roman" w:hAnsi="Times New Roman" w:cs="Times New Roman"/>
          <w:sz w:val="28"/>
          <w:szCs w:val="28"/>
        </w:rPr>
      </w:pPr>
      <w:r w:rsidRPr="00C27C2D">
        <w:rPr>
          <w:rFonts w:ascii="Times New Roman" w:hAnsi="Times New Roman" w:cs="Times New Roman"/>
          <w:sz w:val="28"/>
          <w:szCs w:val="28"/>
        </w:rPr>
        <w:t>Які документи належать до довідково-інформаційних?</w:t>
      </w:r>
    </w:p>
    <w:p w:rsidR="00350CB0" w:rsidRPr="00C27C2D" w:rsidRDefault="00350CB0" w:rsidP="00350CB0">
      <w:pPr>
        <w:pStyle w:val="afb"/>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contextualSpacing/>
        <w:jc w:val="both"/>
        <w:rPr>
          <w:rFonts w:ascii="Times New Roman" w:hAnsi="Times New Roman" w:cs="Times New Roman"/>
          <w:sz w:val="28"/>
          <w:szCs w:val="28"/>
        </w:rPr>
      </w:pPr>
      <w:r w:rsidRPr="00C27C2D">
        <w:rPr>
          <w:rFonts w:ascii="Times New Roman" w:hAnsi="Times New Roman" w:cs="Times New Roman"/>
          <w:sz w:val="28"/>
          <w:szCs w:val="28"/>
        </w:rPr>
        <w:t>Які реквізити містять доповідна й пояснювальна записка?</w:t>
      </w:r>
    </w:p>
    <w:p w:rsidR="00350CB0" w:rsidRPr="00C27C2D" w:rsidRDefault="00350CB0" w:rsidP="00350CB0">
      <w:pPr>
        <w:pStyle w:val="afb"/>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contextualSpacing/>
        <w:jc w:val="both"/>
        <w:rPr>
          <w:rFonts w:ascii="Times New Roman" w:hAnsi="Times New Roman" w:cs="Times New Roman"/>
          <w:sz w:val="28"/>
          <w:szCs w:val="28"/>
        </w:rPr>
      </w:pPr>
      <w:r w:rsidRPr="00C27C2D">
        <w:rPr>
          <w:rFonts w:ascii="Times New Roman" w:hAnsi="Times New Roman" w:cs="Times New Roman"/>
          <w:sz w:val="28"/>
          <w:szCs w:val="28"/>
        </w:rPr>
        <w:t>Що таке звіт? Які є види звітів?</w:t>
      </w:r>
    </w:p>
    <w:p w:rsidR="00350CB0" w:rsidRPr="00C27C2D" w:rsidRDefault="00350CB0" w:rsidP="00350CB0">
      <w:pPr>
        <w:pStyle w:val="afb"/>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contextualSpacing/>
        <w:jc w:val="both"/>
        <w:rPr>
          <w:rFonts w:ascii="Times New Roman" w:hAnsi="Times New Roman" w:cs="Times New Roman"/>
          <w:sz w:val="28"/>
          <w:szCs w:val="28"/>
        </w:rPr>
      </w:pPr>
      <w:r w:rsidRPr="00C27C2D">
        <w:rPr>
          <w:rFonts w:ascii="Times New Roman" w:hAnsi="Times New Roman" w:cs="Times New Roman"/>
          <w:sz w:val="28"/>
          <w:szCs w:val="28"/>
        </w:rPr>
        <w:t>У яких випадках звіт адресують керівникові?</w:t>
      </w:r>
    </w:p>
    <w:p w:rsidR="00350CB0" w:rsidRPr="00C27C2D" w:rsidRDefault="00350CB0" w:rsidP="00350CB0">
      <w:pPr>
        <w:pStyle w:val="afb"/>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contextualSpacing/>
        <w:jc w:val="both"/>
        <w:rPr>
          <w:rFonts w:ascii="Times New Roman" w:hAnsi="Times New Roman" w:cs="Times New Roman"/>
          <w:sz w:val="28"/>
          <w:szCs w:val="28"/>
        </w:rPr>
      </w:pPr>
      <w:r w:rsidRPr="00C27C2D">
        <w:rPr>
          <w:rFonts w:ascii="Times New Roman" w:hAnsi="Times New Roman" w:cs="Times New Roman"/>
          <w:sz w:val="28"/>
          <w:szCs w:val="28"/>
        </w:rPr>
        <w:t>Які особливості розташування реквізитів пояснювальних записок?</w:t>
      </w:r>
    </w:p>
    <w:p w:rsidR="00350CB0" w:rsidRPr="00C27C2D" w:rsidRDefault="00350CB0" w:rsidP="00350CB0">
      <w:pPr>
        <w:pStyle w:val="afb"/>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contextualSpacing/>
        <w:jc w:val="both"/>
        <w:rPr>
          <w:rFonts w:ascii="Times New Roman" w:hAnsi="Times New Roman" w:cs="Times New Roman"/>
          <w:sz w:val="28"/>
          <w:szCs w:val="28"/>
        </w:rPr>
      </w:pPr>
      <w:r w:rsidRPr="00C27C2D">
        <w:rPr>
          <w:rFonts w:ascii="Times New Roman" w:hAnsi="Times New Roman" w:cs="Times New Roman"/>
          <w:sz w:val="28"/>
          <w:szCs w:val="28"/>
        </w:rPr>
        <w:t>Що таке рапорт?</w:t>
      </w:r>
    </w:p>
    <w:p w:rsidR="00350CB0" w:rsidRPr="00C27C2D" w:rsidRDefault="00350CB0" w:rsidP="00350CB0">
      <w:pPr>
        <w:pStyle w:val="afb"/>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contextualSpacing/>
        <w:jc w:val="both"/>
        <w:rPr>
          <w:rFonts w:ascii="Times New Roman" w:hAnsi="Times New Roman" w:cs="Times New Roman"/>
          <w:sz w:val="28"/>
          <w:szCs w:val="28"/>
        </w:rPr>
      </w:pPr>
      <w:r w:rsidRPr="00C27C2D">
        <w:rPr>
          <w:rFonts w:ascii="Times New Roman" w:hAnsi="Times New Roman" w:cs="Times New Roman"/>
          <w:sz w:val="28"/>
          <w:szCs w:val="28"/>
        </w:rPr>
        <w:t>За якими правилами оформлюють текст протоколу?</w:t>
      </w:r>
    </w:p>
    <w:p w:rsidR="00350CB0" w:rsidRPr="00C27C2D" w:rsidRDefault="00350CB0" w:rsidP="00350CB0">
      <w:pPr>
        <w:pStyle w:val="afb"/>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contextualSpacing/>
        <w:jc w:val="both"/>
        <w:rPr>
          <w:rFonts w:ascii="Times New Roman" w:hAnsi="Times New Roman" w:cs="Times New Roman"/>
          <w:sz w:val="28"/>
          <w:szCs w:val="28"/>
        </w:rPr>
      </w:pPr>
      <w:r w:rsidRPr="00C27C2D">
        <w:rPr>
          <w:rFonts w:ascii="Times New Roman" w:hAnsi="Times New Roman" w:cs="Times New Roman"/>
          <w:sz w:val="28"/>
          <w:szCs w:val="28"/>
        </w:rPr>
        <w:t>Що таке витяг з протоколу?</w:t>
      </w:r>
    </w:p>
    <w:p w:rsidR="00350CB0" w:rsidRPr="00C27C2D" w:rsidRDefault="00350CB0" w:rsidP="00350CB0">
      <w:pPr>
        <w:pStyle w:val="afb"/>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contextualSpacing/>
        <w:jc w:val="both"/>
        <w:rPr>
          <w:rFonts w:ascii="Times New Roman" w:hAnsi="Times New Roman" w:cs="Times New Roman"/>
          <w:sz w:val="28"/>
          <w:szCs w:val="28"/>
        </w:rPr>
      </w:pPr>
      <w:r w:rsidRPr="00C27C2D">
        <w:rPr>
          <w:rFonts w:ascii="Times New Roman" w:hAnsi="Times New Roman" w:cs="Times New Roman"/>
          <w:sz w:val="28"/>
          <w:szCs w:val="28"/>
        </w:rPr>
        <w:t>На які групи поділяються довідки за змістом?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27C2D">
        <w:rPr>
          <w:sz w:val="28"/>
          <w:szCs w:val="28"/>
        </w:rPr>
        <w:t>10. Диференціюйте поняття „доповідна записка” і „пояснювальна записка”.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287"/>
        <w:contextualSpacing/>
        <w:jc w:val="both"/>
        <w:rPr>
          <w:b/>
          <w:bCs/>
          <w:sz w:val="28"/>
          <w:szCs w:val="28"/>
        </w:rPr>
      </w:pPr>
      <w:r>
        <w:rPr>
          <w:b/>
          <w:bCs/>
          <w:sz w:val="28"/>
          <w:szCs w:val="28"/>
        </w:rPr>
        <w:t>6</w:t>
      </w:r>
      <w:r w:rsidRPr="00C27C2D">
        <w:rPr>
          <w:b/>
          <w:bCs/>
          <w:sz w:val="28"/>
          <w:szCs w:val="28"/>
        </w:rPr>
        <w:t>.4 Теми рефератів та інформаційних проектів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sidRPr="00C27C2D">
        <w:rPr>
          <w:bCs/>
          <w:sz w:val="28"/>
          <w:szCs w:val="28"/>
        </w:rPr>
        <w:t>1. Оголошення. Запрошення.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sidRPr="00C27C2D">
        <w:rPr>
          <w:bCs/>
          <w:sz w:val="28"/>
          <w:szCs w:val="28"/>
        </w:rPr>
        <w:t>2. Сучасні технології паблік рілейшнз.</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sidRPr="00C27C2D">
        <w:rPr>
          <w:bCs/>
          <w:sz w:val="28"/>
          <w:szCs w:val="28"/>
        </w:rPr>
        <w:t>3. Створення прес-релізу для Інтернет-ЗМІ.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sidRPr="00C27C2D">
        <w:rPr>
          <w:bCs/>
          <w:sz w:val="28"/>
          <w:szCs w:val="28"/>
        </w:rPr>
        <w:t>4. Подання. Клопотання.</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C27C2D">
        <w:rPr>
          <w:b/>
          <w:sz w:val="28"/>
          <w:szCs w:val="28"/>
        </w:rPr>
        <w:lastRenderedPageBreak/>
        <w:t>Тем</w:t>
      </w:r>
      <w:r>
        <w:rPr>
          <w:b/>
          <w:sz w:val="28"/>
          <w:szCs w:val="28"/>
        </w:rPr>
        <w:t xml:space="preserve">а </w:t>
      </w:r>
      <w:r w:rsidRPr="00C27C2D">
        <w:rPr>
          <w:b/>
          <w:sz w:val="28"/>
          <w:szCs w:val="28"/>
        </w:rPr>
        <w:t>7</w:t>
      </w:r>
    </w:p>
    <w:p w:rsidR="00350CB0" w:rsidRPr="00C27C2D" w:rsidRDefault="00350CB0" w:rsidP="00350CB0">
      <w:pPr>
        <w:pStyle w:val="21"/>
        <w:tabs>
          <w:tab w:val="left" w:pos="1701"/>
        </w:tabs>
        <w:spacing w:after="0" w:line="240" w:lineRule="auto"/>
        <w:contextualSpacing/>
        <w:jc w:val="center"/>
        <w:rPr>
          <w:rFonts w:ascii="Times New Roman" w:hAnsi="Times New Roman" w:cs="Times New Roman"/>
          <w:b/>
          <w:sz w:val="28"/>
          <w:szCs w:val="28"/>
        </w:rPr>
      </w:pPr>
      <w:r w:rsidRPr="00C27C2D">
        <w:rPr>
          <w:rFonts w:ascii="Times New Roman" w:hAnsi="Times New Roman" w:cs="Times New Roman"/>
          <w:b/>
          <w:sz w:val="28"/>
          <w:szCs w:val="28"/>
        </w:rPr>
        <w:t>Науковий стиль і його засоби у професійному спілкуванні</w:t>
      </w:r>
    </w:p>
    <w:p w:rsidR="00350CB0" w:rsidRPr="00C27C2D" w:rsidRDefault="00350CB0" w:rsidP="00350CB0">
      <w:pPr>
        <w:pStyle w:val="21"/>
        <w:tabs>
          <w:tab w:val="left" w:pos="1701"/>
        </w:tabs>
        <w:spacing w:after="0" w:line="240" w:lineRule="auto"/>
        <w:contextualSpacing/>
        <w:jc w:val="both"/>
        <w:rPr>
          <w:rFonts w:ascii="Times New Roman" w:hAnsi="Times New Roman" w:cs="Times New Roman"/>
          <w:b/>
          <w:sz w:val="28"/>
          <w:szCs w:val="28"/>
          <w:lang w:eastAsia="ru-RU"/>
        </w:rPr>
      </w:pPr>
      <w:r w:rsidRPr="00C27C2D">
        <w:rPr>
          <w:rFonts w:ascii="Times New Roman" w:hAnsi="Times New Roman" w:cs="Times New Roman"/>
          <w:b/>
          <w:sz w:val="28"/>
          <w:szCs w:val="28"/>
        </w:rPr>
        <w:t>План</w:t>
      </w:r>
    </w:p>
    <w:p w:rsidR="00350CB0" w:rsidRPr="00C27C2D" w:rsidRDefault="00350CB0" w:rsidP="00350CB0">
      <w:pPr>
        <w:pStyle w:val="11"/>
        <w:numPr>
          <w:ilvl w:val="0"/>
          <w:numId w:val="32"/>
        </w:numPr>
        <w:tabs>
          <w:tab w:val="left" w:pos="426"/>
        </w:tabs>
        <w:ind w:left="0" w:firstLine="0"/>
        <w:jc w:val="both"/>
        <w:rPr>
          <w:rFonts w:ascii="Times New Roman" w:hAnsi="Times New Roman"/>
          <w:sz w:val="28"/>
          <w:szCs w:val="28"/>
          <w:lang w:val="uk-UA"/>
        </w:rPr>
      </w:pPr>
      <w:r w:rsidRPr="00C27C2D">
        <w:rPr>
          <w:rFonts w:ascii="Times New Roman" w:hAnsi="Times New Roman"/>
          <w:sz w:val="28"/>
          <w:szCs w:val="28"/>
          <w:lang w:val="ru-RU"/>
        </w:rPr>
        <w:t>Термінологія як система. Термін, його ознаки й типи. Загальнонаукова, міжгалузева і вузькогалузева термінологія</w:t>
      </w:r>
      <w:r w:rsidRPr="00C27C2D">
        <w:rPr>
          <w:rFonts w:ascii="Times New Roman" w:hAnsi="Times New Roman"/>
          <w:sz w:val="28"/>
          <w:szCs w:val="28"/>
          <w:lang w:val="uk-UA"/>
        </w:rPr>
        <w:t xml:space="preserve">. </w:t>
      </w:r>
    </w:p>
    <w:p w:rsidR="00350CB0" w:rsidRPr="00C27C2D" w:rsidRDefault="00350CB0" w:rsidP="00350CB0">
      <w:pPr>
        <w:pStyle w:val="11"/>
        <w:numPr>
          <w:ilvl w:val="0"/>
          <w:numId w:val="32"/>
        </w:numPr>
        <w:tabs>
          <w:tab w:val="left" w:pos="426"/>
        </w:tabs>
        <w:ind w:left="0" w:firstLine="0"/>
        <w:jc w:val="both"/>
        <w:rPr>
          <w:rFonts w:ascii="Times New Roman" w:hAnsi="Times New Roman"/>
          <w:sz w:val="28"/>
          <w:szCs w:val="28"/>
          <w:lang w:val="uk-UA"/>
        </w:rPr>
      </w:pPr>
      <w:r w:rsidRPr="00C27C2D">
        <w:rPr>
          <w:rFonts w:ascii="Times New Roman" w:hAnsi="Times New Roman"/>
          <w:sz w:val="28"/>
          <w:szCs w:val="28"/>
          <w:lang w:val="ru-RU"/>
        </w:rPr>
        <w:t>Способи творення термінів.</w:t>
      </w:r>
      <w:r w:rsidRPr="00C27C2D">
        <w:rPr>
          <w:rFonts w:ascii="Times New Roman" w:hAnsi="Times New Roman"/>
          <w:sz w:val="28"/>
          <w:szCs w:val="28"/>
          <w:lang w:val="uk-UA"/>
        </w:rPr>
        <w:t xml:space="preserve"> </w:t>
      </w:r>
    </w:p>
    <w:p w:rsidR="00350CB0" w:rsidRPr="00C27C2D" w:rsidRDefault="00350CB0" w:rsidP="00350CB0">
      <w:pPr>
        <w:pStyle w:val="11"/>
        <w:numPr>
          <w:ilvl w:val="0"/>
          <w:numId w:val="32"/>
        </w:numPr>
        <w:tabs>
          <w:tab w:val="left" w:pos="426"/>
        </w:tabs>
        <w:ind w:left="0" w:firstLine="0"/>
        <w:jc w:val="both"/>
        <w:rPr>
          <w:rFonts w:ascii="Times New Roman" w:hAnsi="Times New Roman"/>
          <w:sz w:val="28"/>
          <w:szCs w:val="28"/>
          <w:lang w:val="uk-UA"/>
        </w:rPr>
      </w:pPr>
      <w:r w:rsidRPr="00C27C2D">
        <w:rPr>
          <w:rFonts w:ascii="Times New Roman" w:hAnsi="Times New Roman"/>
          <w:sz w:val="28"/>
          <w:szCs w:val="28"/>
          <w:lang w:val="uk-UA"/>
        </w:rPr>
        <w:t xml:space="preserve">План, тези, конспект як важливий засіб організації розумової праці. </w:t>
      </w:r>
    </w:p>
    <w:p w:rsidR="00350CB0" w:rsidRPr="00C27C2D" w:rsidRDefault="00350CB0" w:rsidP="00350CB0">
      <w:pPr>
        <w:pStyle w:val="11"/>
        <w:numPr>
          <w:ilvl w:val="0"/>
          <w:numId w:val="32"/>
        </w:numPr>
        <w:tabs>
          <w:tab w:val="left" w:pos="426"/>
        </w:tabs>
        <w:ind w:left="0" w:firstLine="0"/>
        <w:jc w:val="both"/>
        <w:rPr>
          <w:rFonts w:ascii="Times New Roman" w:hAnsi="Times New Roman"/>
          <w:sz w:val="28"/>
          <w:szCs w:val="28"/>
          <w:lang w:val="uk-UA"/>
        </w:rPr>
      </w:pPr>
      <w:r w:rsidRPr="00C27C2D">
        <w:rPr>
          <w:rFonts w:ascii="Times New Roman" w:hAnsi="Times New Roman"/>
          <w:sz w:val="28"/>
          <w:szCs w:val="28"/>
          <w:lang w:val="uk-UA"/>
        </w:rPr>
        <w:t xml:space="preserve">Анотування і реферування наукових текстів. </w:t>
      </w:r>
    </w:p>
    <w:p w:rsidR="00350CB0" w:rsidRPr="00C27C2D" w:rsidRDefault="00350CB0" w:rsidP="00350CB0">
      <w:pPr>
        <w:pStyle w:val="11"/>
        <w:numPr>
          <w:ilvl w:val="0"/>
          <w:numId w:val="32"/>
        </w:numPr>
        <w:tabs>
          <w:tab w:val="left" w:pos="426"/>
        </w:tabs>
        <w:ind w:left="0" w:firstLine="0"/>
        <w:jc w:val="both"/>
        <w:rPr>
          <w:rFonts w:ascii="Times New Roman" w:hAnsi="Times New Roman"/>
          <w:sz w:val="28"/>
          <w:szCs w:val="28"/>
          <w:lang w:val="uk-UA"/>
        </w:rPr>
      </w:pPr>
      <w:r w:rsidRPr="00C27C2D">
        <w:rPr>
          <w:rFonts w:ascii="Times New Roman" w:hAnsi="Times New Roman"/>
          <w:sz w:val="28"/>
          <w:szCs w:val="28"/>
          <w:lang w:val="uk-UA"/>
        </w:rPr>
        <w:t>Основні правила бібліографічного опису джерел, оформлювання покликань.</w:t>
      </w:r>
    </w:p>
    <w:p w:rsidR="00350CB0" w:rsidRPr="00C27C2D" w:rsidRDefault="00350CB0" w:rsidP="00350CB0">
      <w:pPr>
        <w:pStyle w:val="11"/>
        <w:numPr>
          <w:ilvl w:val="0"/>
          <w:numId w:val="32"/>
        </w:numPr>
        <w:tabs>
          <w:tab w:val="left" w:pos="426"/>
        </w:tabs>
        <w:ind w:left="0" w:firstLine="0"/>
        <w:jc w:val="both"/>
        <w:rPr>
          <w:rFonts w:ascii="Times New Roman" w:hAnsi="Times New Roman"/>
          <w:sz w:val="28"/>
          <w:szCs w:val="28"/>
          <w:lang w:val="uk-UA"/>
        </w:rPr>
      </w:pPr>
      <w:r w:rsidRPr="00C27C2D">
        <w:rPr>
          <w:rFonts w:ascii="Times New Roman" w:hAnsi="Times New Roman"/>
          <w:sz w:val="28"/>
          <w:szCs w:val="28"/>
          <w:lang w:val="uk-UA"/>
        </w:rPr>
        <w:t xml:space="preserve">Стаття як самостійний науковий твір. Вимоги до наукової статті.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sz w:val="28"/>
          <w:szCs w:val="28"/>
        </w:rPr>
      </w:pPr>
      <w:r w:rsidRPr="00C27C2D">
        <w:rPr>
          <w:b/>
          <w:bCs/>
          <w:sz w:val="28"/>
          <w:szCs w:val="28"/>
        </w:rPr>
        <w:t xml:space="preserve">Дидактична мета: </w:t>
      </w:r>
      <w:r w:rsidRPr="00C27C2D">
        <w:rPr>
          <w:bCs/>
          <w:sz w:val="28"/>
          <w:szCs w:val="28"/>
        </w:rPr>
        <w:t>ознайомити з історією становлення та особливостями наукового стилю й професійного наукового викладу думки; прищепити навички використання мовних засобів наукового стилю; формувати вміння подавати результати наукової діяльності у вигляді реферату, наукової статті, курсової та бакалаврської робіт; сприяти оволодінню навичками організації розумової праці у формі плану, тез, конспекту, написання анотації, рецензії, відгуку; забезпечити засвоєння основних правил бібліографічного опису джерел та оформлення покликань.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b/>
          <w:bCs/>
          <w:sz w:val="28"/>
          <w:szCs w:val="28"/>
        </w:rPr>
      </w:pPr>
      <w:r w:rsidRPr="00C27C2D">
        <w:rPr>
          <w:b/>
          <w:bCs/>
          <w:sz w:val="28"/>
          <w:szCs w:val="28"/>
        </w:rPr>
        <w:t>Рекомендована література:</w:t>
      </w:r>
    </w:p>
    <w:p w:rsidR="00350CB0" w:rsidRDefault="00350CB0" w:rsidP="00350CB0">
      <w:pPr>
        <w:spacing w:line="276" w:lineRule="auto"/>
        <w:jc w:val="both"/>
        <w:rPr>
          <w:sz w:val="28"/>
          <w:szCs w:val="28"/>
        </w:rPr>
      </w:pPr>
      <w:r>
        <w:rPr>
          <w:sz w:val="28"/>
          <w:szCs w:val="28"/>
        </w:rPr>
        <w:t xml:space="preserve">1. </w:t>
      </w:r>
      <w:r w:rsidRPr="00B938F0">
        <w:rPr>
          <w:sz w:val="28"/>
          <w:szCs w:val="28"/>
        </w:rPr>
        <w:t>Білавич Г. Екологія українського наукового мовлення. Монографія. Івано-Франківськ:  Видавець Кушнір Г. М., 2021. 320 с.</w:t>
      </w:r>
    </w:p>
    <w:p w:rsidR="00350CB0" w:rsidRPr="00B938F0" w:rsidRDefault="00350CB0" w:rsidP="00350CB0">
      <w:pPr>
        <w:spacing w:line="276" w:lineRule="auto"/>
        <w:jc w:val="both"/>
        <w:rPr>
          <w:sz w:val="28"/>
          <w:szCs w:val="28"/>
        </w:rPr>
      </w:pPr>
      <w:r>
        <w:rPr>
          <w:sz w:val="28"/>
          <w:szCs w:val="28"/>
        </w:rPr>
        <w:t>2.</w:t>
      </w:r>
      <w:r w:rsidRPr="00B938F0">
        <w:rPr>
          <w:sz w:val="28"/>
          <w:szCs w:val="28"/>
        </w:rPr>
        <w:t>Галузинська Л.І. Українська мова (за професійним спрямуванням): Навч. посібник / Л.І. Галузинська, Н.В. Науменко, В.О. Колосюк. К. : Знання, 2008. 430 с.</w:t>
      </w:r>
    </w:p>
    <w:p w:rsidR="00350CB0" w:rsidRPr="00B938F0" w:rsidRDefault="00350CB0" w:rsidP="00350CB0">
      <w:pPr>
        <w:jc w:val="both"/>
        <w:rPr>
          <w:sz w:val="28"/>
          <w:szCs w:val="28"/>
        </w:rPr>
      </w:pPr>
      <w:r>
        <w:rPr>
          <w:sz w:val="28"/>
          <w:szCs w:val="28"/>
        </w:rPr>
        <w:t>3.</w:t>
      </w:r>
      <w:r w:rsidRPr="00B938F0">
        <w:rPr>
          <w:sz w:val="28"/>
          <w:szCs w:val="28"/>
        </w:rPr>
        <w:t>Онуфрієнко Г.С. Науковий стиль української мови: Навчальний посібник з алгоритмічними приписами. 2-ге вид., перероб. та доп. / Г.С. Онуфрієнко. К.: Центр учбової літератури, 2009. 392 с.</w:t>
      </w:r>
    </w:p>
    <w:p w:rsidR="00350CB0" w:rsidRPr="00C27C2D" w:rsidRDefault="00350CB0" w:rsidP="00350CB0">
      <w:pPr>
        <w:numPr>
          <w:ilvl w:val="0"/>
          <w:numId w:val="12"/>
        </w:numPr>
        <w:tabs>
          <w:tab w:val="left" w:pos="426"/>
        </w:tabs>
        <w:autoSpaceDE w:val="0"/>
        <w:autoSpaceDN w:val="0"/>
        <w:adjustRightInd w:val="0"/>
        <w:ind w:left="0" w:firstLine="0"/>
        <w:contextualSpacing/>
        <w:jc w:val="both"/>
        <w:rPr>
          <w:sz w:val="28"/>
          <w:szCs w:val="28"/>
        </w:rPr>
      </w:pPr>
      <w:r w:rsidRPr="00C27C2D">
        <w:rPr>
          <w:sz w:val="28"/>
          <w:szCs w:val="28"/>
        </w:rPr>
        <w:t>Шевчук С.В. Українська мова за професійним спрямуванням: Підручник / С.В. Шевчук, І.В. Клименко. К.: Алерта, 2010. 696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r>
        <w:rPr>
          <w:b/>
          <w:bCs/>
          <w:sz w:val="28"/>
          <w:szCs w:val="28"/>
        </w:rPr>
        <w:t>7</w:t>
      </w:r>
      <w:r w:rsidRPr="00C27C2D">
        <w:rPr>
          <w:b/>
          <w:bCs/>
          <w:sz w:val="28"/>
          <w:szCs w:val="28"/>
        </w:rPr>
        <w:t>.1 Блок базового теоретичного матеріалу до теми 6</w:t>
      </w:r>
    </w:p>
    <w:p w:rsidR="00350CB0" w:rsidRPr="00C27C2D" w:rsidRDefault="00350CB0" w:rsidP="00350CB0">
      <w:pPr>
        <w:pStyle w:val="11"/>
        <w:tabs>
          <w:tab w:val="left" w:pos="426"/>
        </w:tabs>
        <w:ind w:left="360"/>
        <w:jc w:val="both"/>
        <w:rPr>
          <w:rFonts w:ascii="Times New Roman" w:hAnsi="Times New Roman"/>
          <w:b/>
          <w:sz w:val="28"/>
          <w:szCs w:val="28"/>
          <w:lang w:val="uk-UA"/>
        </w:rPr>
      </w:pPr>
      <w:r>
        <w:rPr>
          <w:rFonts w:ascii="Times New Roman" w:hAnsi="Times New Roman"/>
          <w:b/>
          <w:sz w:val="28"/>
          <w:szCs w:val="28"/>
          <w:lang w:val="ru-RU"/>
        </w:rPr>
        <w:t>7</w:t>
      </w:r>
      <w:r w:rsidRPr="00C27C2D">
        <w:rPr>
          <w:rFonts w:ascii="Times New Roman" w:hAnsi="Times New Roman"/>
          <w:b/>
          <w:sz w:val="28"/>
          <w:szCs w:val="28"/>
          <w:lang w:val="ru-RU"/>
        </w:rPr>
        <w:t>.1 Термінологія як система. Термін, його ознаки й типи. Загальнонаукова, міжгалузева і вузькогалузева термінологія</w:t>
      </w:r>
      <w:r w:rsidRPr="00C27C2D">
        <w:rPr>
          <w:rFonts w:ascii="Times New Roman" w:hAnsi="Times New Roman"/>
          <w:b/>
          <w:sz w:val="28"/>
          <w:szCs w:val="28"/>
          <w:lang w:val="uk-UA"/>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t xml:space="preserve">Якщо проаналізувати термінологію, яка вживається фахівцями певної галузі в наукових текстах, усному професійному мовленні, уводиться до  словників, то виявимо, що частина термінів використовується лише в цій галузі, а частина і в інших. Це свідчить про те, що терміни неоднакові за ступенем спеціалізації їхнього значення.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t>Залежно від ступеня спеціалізації значення терміни можна поділити на три основні групи: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t xml:space="preserve">1. </w:t>
      </w:r>
      <w:r w:rsidRPr="00C27C2D">
        <w:rPr>
          <w:b/>
          <w:sz w:val="28"/>
          <w:szCs w:val="28"/>
        </w:rPr>
        <w:t>Загальнонаукові терміни</w:t>
      </w:r>
      <w:r w:rsidRPr="00C27C2D">
        <w:rPr>
          <w:sz w:val="28"/>
          <w:szCs w:val="28"/>
        </w:rPr>
        <w:t xml:space="preserve">, тобто терміни, які вживаються практично в усіх галузевих термінологіях, до прикладу: система, тенденція, закон, концепція, теорія, аналіз, синтез і т. д. Такі терміни в межах певної термінології можуть конкретизувати своє значення, пор.: </w:t>
      </w:r>
      <w:r w:rsidRPr="00C27C2D">
        <w:rPr>
          <w:i/>
          <w:sz w:val="28"/>
          <w:szCs w:val="28"/>
        </w:rPr>
        <w:t xml:space="preserve">мовна система, закони </w:t>
      </w:r>
      <w:r w:rsidRPr="00C27C2D">
        <w:rPr>
          <w:i/>
          <w:sz w:val="28"/>
          <w:szCs w:val="28"/>
        </w:rPr>
        <w:lastRenderedPageBreak/>
        <w:t>милозвучності, теорія походження мови.</w:t>
      </w:r>
      <w:r w:rsidRPr="00C27C2D">
        <w:rPr>
          <w:sz w:val="28"/>
          <w:szCs w:val="28"/>
        </w:rPr>
        <w:t xml:space="preserve"> До цієї категорії відносять і загальнотехнічну термінологію (</w:t>
      </w:r>
      <w:r w:rsidRPr="00C27C2D">
        <w:rPr>
          <w:i/>
          <w:sz w:val="28"/>
          <w:szCs w:val="28"/>
        </w:rPr>
        <w:t>машина, пристрій, агрегат</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i/>
          <w:sz w:val="28"/>
          <w:szCs w:val="28"/>
        </w:rPr>
      </w:pPr>
      <w:r w:rsidRPr="00C27C2D">
        <w:rPr>
          <w:sz w:val="28"/>
          <w:szCs w:val="28"/>
        </w:rPr>
        <w:t xml:space="preserve">2. </w:t>
      </w:r>
      <w:r w:rsidRPr="00C27C2D">
        <w:rPr>
          <w:b/>
          <w:sz w:val="28"/>
          <w:szCs w:val="28"/>
        </w:rPr>
        <w:t>Міжгалузеві терміни</w:t>
      </w:r>
      <w:r w:rsidRPr="00C27C2D">
        <w:rPr>
          <w:sz w:val="28"/>
          <w:szCs w:val="28"/>
        </w:rPr>
        <w:t xml:space="preserve"> – це терміни, які використовуються в кількох споріднених або й віддалених галузях. Так, педагогічна наука має термінологію, спільну із психологічними дисциплінами,  економічна наука має термінологію, спільну з іншими соціальними, природничими науками, як-от: </w:t>
      </w:r>
      <w:r w:rsidRPr="00C27C2D">
        <w:rPr>
          <w:i/>
          <w:sz w:val="28"/>
          <w:szCs w:val="28"/>
        </w:rPr>
        <w:t>амортизація, екологічні витрати, санація, технополіс, приватна власність.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t xml:space="preserve">3. </w:t>
      </w:r>
      <w:r w:rsidRPr="00C27C2D">
        <w:rPr>
          <w:b/>
          <w:sz w:val="28"/>
          <w:szCs w:val="28"/>
        </w:rPr>
        <w:t>Вузькогалузеві терміни</w:t>
      </w:r>
      <w:r w:rsidRPr="00C27C2D">
        <w:rPr>
          <w:sz w:val="28"/>
          <w:szCs w:val="28"/>
        </w:rPr>
        <w:t xml:space="preserve"> – це терміни, характерні лише для певної галузі, наприклад: </w:t>
      </w:r>
      <w:r w:rsidRPr="00C27C2D">
        <w:rPr>
          <w:i/>
          <w:sz w:val="28"/>
          <w:szCs w:val="28"/>
        </w:rPr>
        <w:t>вакат, правка, ретуш</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t xml:space="preserve">Безперечно, професійне спілкування неможливе без використання термінів. Проте в мовленні фахівців, окрім термінів, широко побутують і інші спеціальні одиниці – </w:t>
      </w:r>
      <w:r w:rsidRPr="00C27C2D">
        <w:rPr>
          <w:b/>
          <w:sz w:val="28"/>
          <w:szCs w:val="28"/>
        </w:rPr>
        <w:t>професіоналізми</w:t>
      </w:r>
      <w:r w:rsidRPr="00C27C2D">
        <w:rPr>
          <w:sz w:val="28"/>
          <w:szCs w:val="28"/>
        </w:rPr>
        <w:t xml:space="preserve"> та </w:t>
      </w:r>
      <w:r w:rsidRPr="00C27C2D">
        <w:rPr>
          <w:b/>
          <w:sz w:val="28"/>
          <w:szCs w:val="28"/>
        </w:rPr>
        <w:t>номенклатурні назви</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b/>
          <w:sz w:val="28"/>
          <w:szCs w:val="28"/>
        </w:rPr>
        <w:t>Професіоналізми</w:t>
      </w:r>
      <w:r w:rsidRPr="00C27C2D">
        <w:rPr>
          <w:sz w:val="28"/>
          <w:szCs w:val="28"/>
        </w:rPr>
        <w:t xml:space="preserve"> – це слова або вислови, притаманні мові людей певної професійної групи. Істотна різниця між термінами і професіоналізмами полягає в тому, що терміни – це офіційні наукові назви поняття, а професіоналізми виникають як розмовні, неофіційні замінники термінів (</w:t>
      </w:r>
      <w:r w:rsidRPr="00C27C2D">
        <w:rPr>
          <w:i/>
          <w:sz w:val="28"/>
          <w:szCs w:val="28"/>
        </w:rPr>
        <w:t>платіжка</w:t>
      </w:r>
      <w:r w:rsidRPr="00C27C2D">
        <w:rPr>
          <w:sz w:val="28"/>
          <w:szCs w:val="28"/>
        </w:rPr>
        <w:t xml:space="preserve"> – платіжне доручення; </w:t>
      </w:r>
      <w:r w:rsidRPr="00C27C2D">
        <w:rPr>
          <w:i/>
          <w:sz w:val="28"/>
          <w:szCs w:val="28"/>
        </w:rPr>
        <w:t>вишка</w:t>
      </w:r>
      <w:r w:rsidRPr="00C27C2D">
        <w:rPr>
          <w:sz w:val="28"/>
          <w:szCs w:val="28"/>
        </w:rPr>
        <w:t xml:space="preserve"> – вища математика, </w:t>
      </w:r>
      <w:r w:rsidRPr="00C27C2D">
        <w:rPr>
          <w:i/>
          <w:sz w:val="28"/>
          <w:szCs w:val="28"/>
        </w:rPr>
        <w:t>пара</w:t>
      </w:r>
      <w:r w:rsidRPr="00C27C2D">
        <w:rPr>
          <w:sz w:val="28"/>
          <w:szCs w:val="28"/>
        </w:rPr>
        <w:t xml:space="preserve"> – дві академічні години) або коли та чи інша професія, рід занять не має розвиненої термінології (наприклад, рибальство, гончарство і т. д.). Професіоналізми на відміну від термінів зазвичай емоційно-забарвлені, є переосмисленими словами загального вжитку. Професіоналізми можуть використовуватися в неофіційному професійному спілкуванні, проте вони є ненормативними в професійних документах, текстах, в офіційному усному мовленні.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b/>
          <w:sz w:val="28"/>
          <w:szCs w:val="28"/>
        </w:rPr>
        <w:t>Номенклатура</w:t>
      </w:r>
      <w:r w:rsidRPr="00C27C2D">
        <w:rPr>
          <w:sz w:val="28"/>
          <w:szCs w:val="28"/>
        </w:rPr>
        <w:t xml:space="preserve"> (від лат. nomenclatura – перелік, список імен) – сукупність назв конкретних об'єктів певної галузі науки, техніки, мистецтва тощо. Їх потрібно відрізняти від термінів, що позначають абстраговані наукові поняття. Номенклатуру становлять іменники та словосполучення, які передають як систему назв об'єктів певної науки, так і сукупність назв одиничних об'єктів (наприклад, у географічній номенклатурі </w:t>
      </w:r>
      <w:r w:rsidRPr="00C27C2D">
        <w:rPr>
          <w:i/>
          <w:sz w:val="28"/>
          <w:szCs w:val="28"/>
        </w:rPr>
        <w:t>Чорне море, Шацькі озера, річка Десна</w:t>
      </w:r>
      <w:r w:rsidRPr="00C27C2D">
        <w:rPr>
          <w:sz w:val="28"/>
          <w:szCs w:val="28"/>
        </w:rPr>
        <w:t xml:space="preserve">), видові назви (у ботанічній лексиці назви дерев: </w:t>
      </w:r>
      <w:r w:rsidRPr="00C27C2D">
        <w:rPr>
          <w:i/>
          <w:sz w:val="28"/>
          <w:szCs w:val="28"/>
        </w:rPr>
        <w:t>дуб, смерека, ялина</w:t>
      </w:r>
      <w:r w:rsidRPr="00C27C2D">
        <w:rPr>
          <w:sz w:val="28"/>
          <w:szCs w:val="28"/>
        </w:rPr>
        <w:t xml:space="preserve">). Існує номенклатура медична, мовознавча, хімічна, економічна.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contextualSpacing/>
        <w:jc w:val="both"/>
        <w:rPr>
          <w:b/>
          <w:sz w:val="28"/>
          <w:szCs w:val="28"/>
        </w:rPr>
      </w:pPr>
      <w:r>
        <w:rPr>
          <w:b/>
          <w:sz w:val="28"/>
          <w:szCs w:val="28"/>
        </w:rPr>
        <w:t>7</w:t>
      </w:r>
      <w:r w:rsidRPr="00C27C2D">
        <w:rPr>
          <w:b/>
          <w:sz w:val="28"/>
          <w:szCs w:val="28"/>
        </w:rPr>
        <w:t>.2 Способи творення термінів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b/>
          <w:sz w:val="28"/>
          <w:szCs w:val="28"/>
        </w:rPr>
      </w:pPr>
      <w:r w:rsidRPr="00C27C2D">
        <w:rPr>
          <w:sz w:val="28"/>
          <w:szCs w:val="28"/>
        </w:rPr>
        <w:t xml:space="preserve">Наукові терміни української мови утворюються такими </w:t>
      </w:r>
      <w:r w:rsidRPr="00C27C2D">
        <w:rPr>
          <w:b/>
          <w:sz w:val="28"/>
          <w:szCs w:val="28"/>
        </w:rPr>
        <w:t>основними способами: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t xml:space="preserve">  1. </w:t>
      </w:r>
      <w:r w:rsidRPr="00C27C2D">
        <w:rPr>
          <w:b/>
          <w:sz w:val="28"/>
          <w:szCs w:val="28"/>
        </w:rPr>
        <w:t>Вторинна номінація</w:t>
      </w:r>
      <w:r w:rsidRPr="00C27C2D">
        <w:rPr>
          <w:sz w:val="28"/>
          <w:szCs w:val="28"/>
        </w:rPr>
        <w:t xml:space="preserve"> використання наявного в мові слова для називання наукового поняття: </w:t>
      </w:r>
      <w:r w:rsidRPr="00C27C2D">
        <w:rPr>
          <w:i/>
          <w:sz w:val="28"/>
          <w:szCs w:val="28"/>
        </w:rPr>
        <w:t>споживчий кошик, гальмівний барабан, відплив капіталу, миша комп'ютера, брівка траншеї, чиста конкуренція</w:t>
      </w:r>
      <w:r w:rsidRPr="00C27C2D">
        <w:rPr>
          <w:sz w:val="28"/>
          <w:szCs w:val="28"/>
        </w:rPr>
        <w:t>. Це найдавніший спосіб термінотворення.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t xml:space="preserve">2. </w:t>
      </w:r>
      <w:r w:rsidRPr="00C27C2D">
        <w:rPr>
          <w:b/>
          <w:sz w:val="28"/>
          <w:szCs w:val="28"/>
        </w:rPr>
        <w:t xml:space="preserve">Словотвірний - </w:t>
      </w:r>
      <w:r w:rsidRPr="00C27C2D">
        <w:rPr>
          <w:sz w:val="28"/>
          <w:szCs w:val="28"/>
        </w:rPr>
        <w:t>утворення термінів за допомогою префіксів (</w:t>
      </w:r>
      <w:r w:rsidRPr="00C27C2D">
        <w:rPr>
          <w:i/>
          <w:sz w:val="28"/>
          <w:szCs w:val="28"/>
        </w:rPr>
        <w:t>надвиробництво, перезволоженість</w:t>
      </w:r>
      <w:r w:rsidRPr="00C27C2D">
        <w:rPr>
          <w:sz w:val="28"/>
          <w:szCs w:val="28"/>
        </w:rPr>
        <w:t>), суфіксів (</w:t>
      </w:r>
      <w:r w:rsidRPr="00C27C2D">
        <w:rPr>
          <w:i/>
          <w:sz w:val="28"/>
          <w:szCs w:val="28"/>
        </w:rPr>
        <w:t>підгортальник, оборотність</w:t>
      </w:r>
      <w:r w:rsidRPr="00C27C2D">
        <w:rPr>
          <w:sz w:val="28"/>
          <w:szCs w:val="28"/>
        </w:rPr>
        <w:t>), складанням слів і основ (</w:t>
      </w:r>
      <w:r w:rsidRPr="00C27C2D">
        <w:rPr>
          <w:i/>
          <w:sz w:val="28"/>
          <w:szCs w:val="28"/>
        </w:rPr>
        <w:t>літературознавство, матеріаломісткість, сумішоутворювач</w:t>
      </w:r>
      <w:r w:rsidRPr="00C27C2D">
        <w:rPr>
          <w:sz w:val="28"/>
          <w:szCs w:val="28"/>
        </w:rPr>
        <w:t>), скороченням слів (</w:t>
      </w:r>
      <w:r w:rsidRPr="00C27C2D">
        <w:rPr>
          <w:i/>
          <w:sz w:val="28"/>
          <w:szCs w:val="28"/>
        </w:rPr>
        <w:t>СЕП (система електронних платежів), ПК (персональний комп’ютер</w:t>
      </w:r>
      <w:r w:rsidRPr="00C27C2D">
        <w:rPr>
          <w:sz w:val="28"/>
          <w:szCs w:val="28"/>
        </w:rPr>
        <w:t>). Цей спосіб термінотворення один із найпродуктивніших на всіх етапах становлення термінології, включаючи сучасний.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lastRenderedPageBreak/>
        <w:t xml:space="preserve">3. </w:t>
      </w:r>
      <w:r w:rsidRPr="00C27C2D">
        <w:rPr>
          <w:b/>
          <w:sz w:val="28"/>
          <w:szCs w:val="28"/>
        </w:rPr>
        <w:t xml:space="preserve">Синтаксичний - </w:t>
      </w:r>
      <w:r w:rsidRPr="00C27C2D">
        <w:rPr>
          <w:sz w:val="28"/>
          <w:szCs w:val="28"/>
        </w:rPr>
        <w:t xml:space="preserve">використання словосполучень для називання наукових понять: </w:t>
      </w:r>
      <w:r w:rsidRPr="00C27C2D">
        <w:rPr>
          <w:i/>
          <w:sz w:val="28"/>
          <w:szCs w:val="28"/>
        </w:rPr>
        <w:t>планування виробництва, капіталодефіцитні країни, основний текст, академічне видання, спільний множник, державне замовлення</w:t>
      </w:r>
      <w:r w:rsidRPr="00C27C2D">
        <w:rPr>
          <w:sz w:val="28"/>
          <w:szCs w:val="28"/>
        </w:rPr>
        <w:t>. Терміни-словосполучення становлять понад 70% сучасних термінів. Синтаксичний спосіб - найпродуктивніший спосіб творення термінів у наш час.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i/>
          <w:sz w:val="28"/>
          <w:szCs w:val="28"/>
        </w:rPr>
      </w:pPr>
      <w:r w:rsidRPr="00C27C2D">
        <w:rPr>
          <w:sz w:val="28"/>
          <w:szCs w:val="28"/>
        </w:rPr>
        <w:t xml:space="preserve">4. </w:t>
      </w:r>
      <w:r w:rsidRPr="00C27C2D">
        <w:rPr>
          <w:b/>
          <w:sz w:val="28"/>
          <w:szCs w:val="28"/>
        </w:rPr>
        <w:t xml:space="preserve">Запозичення – </w:t>
      </w:r>
      <w:r w:rsidRPr="00C27C2D">
        <w:rPr>
          <w:sz w:val="28"/>
          <w:szCs w:val="28"/>
        </w:rPr>
        <w:t xml:space="preserve">називання наукового поняття іншомовним словом: </w:t>
      </w:r>
      <w:r w:rsidRPr="00C27C2D">
        <w:rPr>
          <w:i/>
          <w:sz w:val="28"/>
          <w:szCs w:val="28"/>
        </w:rPr>
        <w:t xml:space="preserve">лабіалізація, седиментація, картридж,  дисиміляція.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t xml:space="preserve">Причини запозичання термінів різноманітні: запозичання терміна разом із новим поняттям; паралельне використання власного і запозиченого терміна в різних сферах; пошук досконалішого терміна, внаслідок чого паралельно існують запозичені і власні терміни;  відсутність досконалого власного терміна, який би відповідав вимогам до терміна.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t xml:space="preserve">Неоднозначним є і ставлення до запозичених термінів. Деякі термінознавці, так звані пуристи, заперечують потребу запозичати терміни з інших мов, натомість пропонують творити терміни з ресурсів власної мови (такі спроби були в німецькій, чеській, російській мовах, у 1920-х роках і в українській). Однак насправді це не завжди вдається. Інші науковці розглядають запозичення як об'єктивну реальність мовного життя, але вважають, що іншомовних слів у термінології не повинно бути більше 15%, оскільки наявність більшої кількості запозичень призводить до втрати термінологією національного обличчя.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sz w:val="28"/>
          <w:szCs w:val="28"/>
        </w:rPr>
        <w:t>Проте слід негативно оцінювати вживання запозичених слів за наявності власних термінів (</w:t>
      </w:r>
      <w:r w:rsidRPr="00C27C2D">
        <w:rPr>
          <w:i/>
          <w:sz w:val="28"/>
          <w:szCs w:val="28"/>
        </w:rPr>
        <w:t>винагорода – диспач; водозбір – аквілегія; звуження – інфлювання (національної валюти</w:t>
      </w:r>
      <w:r w:rsidRPr="00C27C2D">
        <w:rPr>
          <w:sz w:val="28"/>
          <w:szCs w:val="28"/>
        </w:rPr>
        <w:t>)) та паралельне вживання запозичень із тим самим значенням з кількох мов (</w:t>
      </w:r>
      <w:r w:rsidRPr="00C27C2D">
        <w:rPr>
          <w:i/>
          <w:sz w:val="28"/>
          <w:szCs w:val="28"/>
        </w:rPr>
        <w:t>акцептант (лат.) – тросант (нім.); жиро (італ.) – індосамет (нім.); ревалоризація (фр.) – ревальвація (</w:t>
      </w:r>
      <w:r w:rsidRPr="00C27C2D">
        <w:rPr>
          <w:sz w:val="28"/>
          <w:szCs w:val="28"/>
        </w:rPr>
        <w:t>лат.)).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p>
    <w:p w:rsidR="00350CB0" w:rsidRPr="00C27C2D" w:rsidRDefault="00350CB0" w:rsidP="00350CB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8"/>
          <w:szCs w:val="28"/>
          <w:lang w:val="uk-UA"/>
        </w:rPr>
      </w:pPr>
      <w:r>
        <w:rPr>
          <w:rFonts w:ascii="Times New Roman" w:hAnsi="Times New Roman"/>
          <w:b/>
          <w:sz w:val="28"/>
          <w:szCs w:val="28"/>
          <w:lang w:val="uk-UA"/>
        </w:rPr>
        <w:t>7</w:t>
      </w:r>
      <w:r w:rsidRPr="00C27C2D">
        <w:rPr>
          <w:rFonts w:ascii="Times New Roman" w:hAnsi="Times New Roman"/>
          <w:b/>
          <w:sz w:val="28"/>
          <w:szCs w:val="28"/>
          <w:lang w:val="uk-UA"/>
        </w:rPr>
        <w:t xml:space="preserve">.3 План, тези, конспект як важливий засіб </w:t>
      </w:r>
    </w:p>
    <w:p w:rsidR="00350CB0" w:rsidRPr="00C27C2D" w:rsidRDefault="00350CB0" w:rsidP="00350CB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8"/>
          <w:szCs w:val="28"/>
          <w:lang w:val="uk-UA"/>
        </w:rPr>
      </w:pPr>
      <w:r w:rsidRPr="00C27C2D">
        <w:rPr>
          <w:rFonts w:ascii="Times New Roman" w:hAnsi="Times New Roman"/>
          <w:b/>
          <w:sz w:val="28"/>
          <w:szCs w:val="28"/>
          <w:lang w:val="uk-UA"/>
        </w:rPr>
        <w:t>організації розумової праці</w:t>
      </w:r>
      <w:r w:rsidRPr="00C27C2D">
        <w:rPr>
          <w:rStyle w:val="aff3"/>
          <w:rFonts w:ascii="Times New Roman" w:hAnsi="Times New Roman"/>
          <w:b/>
          <w:sz w:val="28"/>
          <w:szCs w:val="28"/>
        </w:rPr>
        <w:footnoteReference w:id="21"/>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0" w:firstLine="709"/>
        <w:contextualSpacing/>
        <w:jc w:val="both"/>
        <w:rPr>
          <w:sz w:val="28"/>
          <w:szCs w:val="28"/>
        </w:rPr>
      </w:pPr>
      <w:r w:rsidRPr="00C27C2D">
        <w:rPr>
          <w:b/>
          <w:sz w:val="28"/>
          <w:szCs w:val="28"/>
        </w:rPr>
        <w:t>План</w:t>
      </w:r>
      <w:r w:rsidRPr="00C27C2D">
        <w:rPr>
          <w:sz w:val="28"/>
          <w:szCs w:val="28"/>
        </w:rPr>
        <w:t xml:space="preserve"> – це короткий перелік проблем, досліджуваних у науковому тексті; „порядок розміщення частин якого-небудь викладу, його ком</w:t>
      </w:r>
      <w:r w:rsidRPr="00C27C2D">
        <w:rPr>
          <w:sz w:val="28"/>
          <w:szCs w:val="28"/>
        </w:rPr>
        <w:softHyphen/>
        <w:t>позиція”.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0" w:firstLine="709"/>
        <w:contextualSpacing/>
        <w:jc w:val="both"/>
        <w:rPr>
          <w:sz w:val="28"/>
          <w:szCs w:val="28"/>
        </w:rPr>
      </w:pPr>
      <w:r w:rsidRPr="00C27C2D">
        <w:rPr>
          <w:sz w:val="28"/>
          <w:szCs w:val="28"/>
        </w:rPr>
        <w:t>За допомогою плану узагальнюють і „згортають” інформацію на</w:t>
      </w:r>
      <w:r w:rsidRPr="00C27C2D">
        <w:rPr>
          <w:sz w:val="28"/>
          <w:szCs w:val="28"/>
        </w:rPr>
        <w:softHyphen/>
        <w:t>укового джерела, за ним розкривають, про що написано, яка основна думка, яким чином доведено її істинність, якого висновку доходить автор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0" w:firstLine="709"/>
        <w:contextualSpacing/>
        <w:jc w:val="both"/>
        <w:rPr>
          <w:sz w:val="28"/>
          <w:szCs w:val="28"/>
        </w:rPr>
      </w:pPr>
      <w:r w:rsidRPr="00C27C2D">
        <w:rPr>
          <w:sz w:val="28"/>
          <w:szCs w:val="28"/>
        </w:rPr>
        <w:t>Формулювання пунктів плану має лаконічну і чітку структуру, пер</w:t>
      </w:r>
      <w:r w:rsidRPr="00C27C2D">
        <w:rPr>
          <w:sz w:val="28"/>
          <w:szCs w:val="28"/>
        </w:rPr>
        <w:softHyphen/>
        <w:t>ший і останній пункти логічно розпочинають і завершують виклад основних питань тексту. Необхідно вміти виокремлювати в тексті голов</w:t>
      </w:r>
      <w:r w:rsidRPr="00C27C2D">
        <w:rPr>
          <w:sz w:val="28"/>
          <w:szCs w:val="28"/>
        </w:rPr>
        <w:softHyphen/>
        <w:t>ні думки, встановлювати співвідношення між ними і на цій підставі членувати текст, добирати заголовки до розділів.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0" w:firstLine="709"/>
        <w:contextualSpacing/>
        <w:jc w:val="both"/>
        <w:rPr>
          <w:sz w:val="28"/>
          <w:szCs w:val="28"/>
        </w:rPr>
      </w:pPr>
      <w:r w:rsidRPr="00C27C2D">
        <w:rPr>
          <w:sz w:val="28"/>
          <w:szCs w:val="28"/>
        </w:rPr>
        <w:lastRenderedPageBreak/>
        <w:t>Цінність плану полягає у тому, що він допомагає усвідомити прочитане і стисло відтворити в пам'яті зміст наукового джерела, зосереджуючи увагу на найсуттєвішій інформації.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0" w:firstLine="709"/>
        <w:contextualSpacing/>
        <w:jc w:val="both"/>
        <w:rPr>
          <w:sz w:val="28"/>
          <w:szCs w:val="28"/>
        </w:rPr>
      </w:pPr>
      <w:r w:rsidRPr="00C27C2D">
        <w:rPr>
          <w:sz w:val="28"/>
          <w:szCs w:val="28"/>
        </w:rPr>
        <w:t xml:space="preserve">За структурою план може були простим і складним. </w:t>
      </w:r>
      <w:r w:rsidRPr="00C27C2D">
        <w:rPr>
          <w:b/>
          <w:bCs/>
          <w:iCs/>
          <w:sz w:val="28"/>
          <w:szCs w:val="28"/>
        </w:rPr>
        <w:t>Простий,</w:t>
      </w:r>
      <w:r w:rsidRPr="00C27C2D">
        <w:rPr>
          <w:sz w:val="28"/>
          <w:szCs w:val="28"/>
        </w:rPr>
        <w:t xml:space="preserve"> якщо в ньому зазначені лише основні питання, у пунктах простого плану перелічують основні мікротеми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0" w:firstLine="709"/>
        <w:contextualSpacing/>
        <w:jc w:val="both"/>
        <w:rPr>
          <w:sz w:val="28"/>
          <w:szCs w:val="28"/>
        </w:rPr>
      </w:pPr>
      <w:r w:rsidRPr="00C27C2D">
        <w:rPr>
          <w:b/>
          <w:bCs/>
          <w:iCs/>
          <w:sz w:val="28"/>
          <w:szCs w:val="28"/>
        </w:rPr>
        <w:t>Складний</w:t>
      </w:r>
      <w:r w:rsidRPr="00C27C2D">
        <w:rPr>
          <w:sz w:val="28"/>
          <w:szCs w:val="28"/>
        </w:rPr>
        <w:t>, якщо поруч з основним є додаткові запитання, пункти складного плану розбивають на підпункти.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right="80" w:firstLine="709"/>
        <w:contextualSpacing/>
        <w:jc w:val="both"/>
        <w:rPr>
          <w:sz w:val="28"/>
          <w:szCs w:val="28"/>
        </w:rPr>
      </w:pPr>
      <w:r w:rsidRPr="00C27C2D">
        <w:rPr>
          <w:b/>
          <w:bCs/>
          <w:iCs/>
          <w:sz w:val="28"/>
          <w:szCs w:val="28"/>
        </w:rPr>
        <w:t>Питальний план</w:t>
      </w:r>
      <w:r w:rsidRPr="00C27C2D">
        <w:rPr>
          <w:sz w:val="28"/>
          <w:szCs w:val="28"/>
        </w:rPr>
        <w:t xml:space="preserve"> складають за допомогою питальних речень, які розкривають проблематику тексту у логічній послідовності; кожному інформативному центру відповідає одне запитання, а кожне наступне пов'язане з попереднім.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right="80" w:firstLine="709"/>
        <w:contextualSpacing/>
        <w:jc w:val="both"/>
        <w:rPr>
          <w:sz w:val="28"/>
          <w:szCs w:val="28"/>
        </w:rPr>
      </w:pPr>
      <w:r w:rsidRPr="00C27C2D">
        <w:rPr>
          <w:b/>
          <w:sz w:val="28"/>
          <w:szCs w:val="28"/>
        </w:rPr>
        <w:t>У</w:t>
      </w:r>
      <w:r w:rsidRPr="00C27C2D">
        <w:rPr>
          <w:b/>
          <w:iCs/>
          <w:sz w:val="28"/>
          <w:szCs w:val="28"/>
        </w:rPr>
        <w:t xml:space="preserve"> номінативному (називному) плані</w:t>
      </w:r>
      <w:r w:rsidRPr="00C27C2D">
        <w:rPr>
          <w:sz w:val="28"/>
          <w:szCs w:val="28"/>
        </w:rPr>
        <w:t xml:space="preserve"> послуговуються називними реченнями, у яких головний член (підмет) виражений іменником або субстантивованою частиною мови (прикметником, дієприкметником) тільки у формі називного відмінка.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contextualSpacing/>
        <w:jc w:val="both"/>
        <w:rPr>
          <w:sz w:val="28"/>
          <w:szCs w:val="28"/>
        </w:rPr>
      </w:pPr>
      <w:r w:rsidRPr="00C27C2D">
        <w:rPr>
          <w:b/>
          <w:iCs/>
          <w:sz w:val="28"/>
          <w:szCs w:val="28"/>
        </w:rPr>
        <w:t>Тезовий план</w:t>
      </w:r>
      <w:r w:rsidRPr="00C27C2D">
        <w:rPr>
          <w:sz w:val="28"/>
          <w:szCs w:val="28"/>
        </w:rPr>
        <w:t xml:space="preserve"> – сформульоване основне положення абзацу, його мікротема.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 w:firstLine="709"/>
        <w:contextualSpacing/>
        <w:jc w:val="both"/>
        <w:rPr>
          <w:sz w:val="28"/>
          <w:szCs w:val="28"/>
        </w:rPr>
      </w:pPr>
      <w:r w:rsidRPr="00C27C2D">
        <w:rPr>
          <w:b/>
          <w:sz w:val="28"/>
          <w:szCs w:val="28"/>
        </w:rPr>
        <w:t>Теза</w:t>
      </w:r>
      <w:r w:rsidRPr="00C27C2D">
        <w:rPr>
          <w:sz w:val="28"/>
          <w:szCs w:val="28"/>
        </w:rPr>
        <w:t xml:space="preserve"> – коротко сформульовані основні положення доповіді, лекції, статті тощо. Теза у широкому розумінні – будь-яке твердження, яке стисло викладає ідею, у вузькому розумінні – деякий текст, що формулює сутність, обґрунтовує доказ.</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Відповідно до мети тези бувають:</w:t>
      </w:r>
    </w:p>
    <w:p w:rsidR="00350CB0" w:rsidRPr="00C27C2D" w:rsidRDefault="00350CB0" w:rsidP="00286036">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contextualSpacing/>
        <w:jc w:val="both"/>
        <w:rPr>
          <w:sz w:val="28"/>
          <w:szCs w:val="28"/>
        </w:rPr>
      </w:pPr>
      <w:r w:rsidRPr="00C27C2D">
        <w:rPr>
          <w:sz w:val="28"/>
          <w:szCs w:val="28"/>
        </w:rPr>
        <w:t>вторинні;</w:t>
      </w:r>
    </w:p>
    <w:p w:rsidR="00350CB0" w:rsidRPr="00C27C2D" w:rsidRDefault="00350CB0" w:rsidP="00286036">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contextualSpacing/>
        <w:jc w:val="both"/>
        <w:rPr>
          <w:sz w:val="28"/>
          <w:szCs w:val="28"/>
        </w:rPr>
      </w:pPr>
      <w:r w:rsidRPr="00C27C2D">
        <w:rPr>
          <w:sz w:val="28"/>
          <w:szCs w:val="28"/>
        </w:rPr>
        <w:t>оригінальні.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0" w:firstLine="709"/>
        <w:contextualSpacing/>
        <w:jc w:val="both"/>
        <w:rPr>
          <w:sz w:val="28"/>
          <w:szCs w:val="28"/>
        </w:rPr>
      </w:pPr>
      <w:r w:rsidRPr="00C27C2D">
        <w:rPr>
          <w:b/>
          <w:iCs/>
          <w:sz w:val="28"/>
          <w:szCs w:val="28"/>
        </w:rPr>
        <w:t xml:space="preserve">Вторинні </w:t>
      </w:r>
      <w:r w:rsidRPr="00C27C2D">
        <w:rPr>
          <w:b/>
          <w:iCs/>
          <w:spacing w:val="-20"/>
          <w:sz w:val="28"/>
          <w:szCs w:val="28"/>
        </w:rPr>
        <w:t>тези</w:t>
      </w:r>
      <w:r w:rsidRPr="00C27C2D">
        <w:rPr>
          <w:sz w:val="28"/>
          <w:szCs w:val="28"/>
        </w:rPr>
        <w:t xml:space="preserve"> слугують для виділення основної інформації в тому чи іншому джерелі (наприклад, підручнику, монографії, ста</w:t>
      </w:r>
      <w:r w:rsidRPr="00C27C2D">
        <w:rPr>
          <w:sz w:val="28"/>
          <w:szCs w:val="28"/>
        </w:rPr>
        <w:softHyphen/>
        <w:t>тті) під час читання, реферування, їх призначення – створити модель змісту тексту, яку можна було б осмислювати далі, а обсяг тез відпо</w:t>
      </w:r>
      <w:r w:rsidRPr="00C27C2D">
        <w:rPr>
          <w:sz w:val="28"/>
          <w:szCs w:val="28"/>
        </w:rPr>
        <w:softHyphen/>
        <w:t>відає кількості інформаційних центрів тексту, зазвичай їх складають мовою автора.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iCs/>
          <w:sz w:val="28"/>
          <w:szCs w:val="28"/>
        </w:rPr>
        <w:t>Вимоги до складання тез</w:t>
      </w:r>
    </w:p>
    <w:p w:rsidR="00350CB0" w:rsidRPr="00C27C2D" w:rsidRDefault="00350CB0" w:rsidP="00286036">
      <w:pPr>
        <w:numPr>
          <w:ilvl w:val="0"/>
          <w:numId w:val="34"/>
        </w:numPr>
        <w:tabs>
          <w:tab w:val="left" w:pos="426"/>
        </w:tabs>
        <w:ind w:left="0" w:right="20" w:firstLine="426"/>
        <w:contextualSpacing/>
        <w:jc w:val="both"/>
        <w:rPr>
          <w:sz w:val="28"/>
          <w:szCs w:val="28"/>
        </w:rPr>
      </w:pPr>
      <w:r w:rsidRPr="00C27C2D">
        <w:rPr>
          <w:sz w:val="28"/>
          <w:szCs w:val="28"/>
        </w:rPr>
        <w:t>формулювання думок повинно бути чітким і стислим, але зі збереженням самобутності форми;</w:t>
      </w:r>
    </w:p>
    <w:p w:rsidR="00350CB0" w:rsidRPr="00C27C2D" w:rsidRDefault="00350CB0" w:rsidP="00286036">
      <w:pPr>
        <w:numPr>
          <w:ilvl w:val="0"/>
          <w:numId w:val="34"/>
        </w:numPr>
        <w:tabs>
          <w:tab w:val="left" w:pos="426"/>
        </w:tabs>
        <w:ind w:left="0" w:right="20" w:firstLine="426"/>
        <w:contextualSpacing/>
        <w:jc w:val="both"/>
        <w:rPr>
          <w:sz w:val="28"/>
          <w:szCs w:val="28"/>
        </w:rPr>
      </w:pPr>
      <w:r w:rsidRPr="00C27C2D">
        <w:rPr>
          <w:sz w:val="28"/>
          <w:szCs w:val="28"/>
        </w:rPr>
        <w:t>викладання основних авторських думок у вигляді</w:t>
      </w:r>
      <w:r w:rsidRPr="00C27C2D">
        <w:rPr>
          <w:bCs/>
          <w:spacing w:val="-10"/>
          <w:sz w:val="28"/>
          <w:szCs w:val="28"/>
        </w:rPr>
        <w:t xml:space="preserve"> послідовних </w:t>
      </w:r>
      <w:r w:rsidRPr="00C27C2D">
        <w:rPr>
          <w:sz w:val="28"/>
          <w:szCs w:val="28"/>
        </w:rPr>
        <w:t>пунктів, записуючи тези, нумерують кожну,</w:t>
      </w:r>
      <w:r w:rsidRPr="00C27C2D">
        <w:rPr>
          <w:bCs/>
          <w:spacing w:val="-10"/>
          <w:sz w:val="28"/>
          <w:szCs w:val="28"/>
        </w:rPr>
        <w:t xml:space="preserve"> в</w:t>
      </w:r>
      <w:r w:rsidRPr="00C27C2D">
        <w:rPr>
          <w:sz w:val="28"/>
          <w:szCs w:val="28"/>
        </w:rPr>
        <w:t xml:space="preserve"> кожній тезі варто виокремлювати ключове слово;</w:t>
      </w:r>
    </w:p>
    <w:p w:rsidR="00350CB0" w:rsidRPr="00C27C2D" w:rsidRDefault="00350CB0" w:rsidP="00286036">
      <w:pPr>
        <w:numPr>
          <w:ilvl w:val="0"/>
          <w:numId w:val="34"/>
        </w:numPr>
        <w:tabs>
          <w:tab w:val="left" w:pos="426"/>
        </w:tabs>
        <w:ind w:left="0" w:right="20" w:firstLine="426"/>
        <w:contextualSpacing/>
        <w:jc w:val="both"/>
        <w:rPr>
          <w:sz w:val="28"/>
          <w:szCs w:val="28"/>
        </w:rPr>
      </w:pPr>
      <w:r w:rsidRPr="00C27C2D">
        <w:rPr>
          <w:sz w:val="28"/>
          <w:szCs w:val="28"/>
        </w:rPr>
        <w:t>якщо текст великий за обсягом, то в кінці кожної тези вказують номер сторінки джерела.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80"/>
        <w:ind w:firstLine="426"/>
        <w:contextualSpacing/>
        <w:jc w:val="both"/>
        <w:rPr>
          <w:sz w:val="28"/>
          <w:szCs w:val="28"/>
        </w:rPr>
      </w:pPr>
      <w:r w:rsidRPr="00C27C2D">
        <w:rPr>
          <w:b/>
          <w:iCs/>
          <w:sz w:val="28"/>
          <w:szCs w:val="28"/>
        </w:rPr>
        <w:t>Оригінальні тези</w:t>
      </w:r>
      <w:r w:rsidRPr="00C27C2D">
        <w:rPr>
          <w:sz w:val="28"/>
          <w:szCs w:val="28"/>
        </w:rPr>
        <w:t xml:space="preserve"> створюють як первинний текст. Вони можуть бути: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Cs/>
          <w:sz w:val="28"/>
          <w:szCs w:val="28"/>
        </w:rPr>
        <w:t>– ключовими елементами майбутньої наукової</w:t>
      </w:r>
      <w:r w:rsidRPr="00C27C2D">
        <w:rPr>
          <w:sz w:val="28"/>
          <w:szCs w:val="28"/>
        </w:rPr>
        <w:t xml:space="preserve"> розвідки</w:t>
      </w:r>
      <w:r w:rsidRPr="00C27C2D">
        <w:rPr>
          <w:bCs/>
          <w:sz w:val="28"/>
          <w:szCs w:val="28"/>
        </w:rPr>
        <w:t xml:space="preserve"> (планом, начерком основних положень);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bCs/>
          <w:sz w:val="28"/>
          <w:szCs w:val="28"/>
        </w:rPr>
      </w:pPr>
      <w:r w:rsidRPr="00C27C2D">
        <w:rPr>
          <w:bCs/>
          <w:sz w:val="28"/>
          <w:szCs w:val="28"/>
        </w:rPr>
        <w:t xml:space="preserve">– стислою формою презентації результатів наукових досліджень під нас виступу на науковій конференції.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bCs/>
          <w:sz w:val="28"/>
          <w:szCs w:val="28"/>
        </w:rPr>
        <w:t xml:space="preserve">Оригінальні тези – предметно-логічне ціле, об'єднане спільною думкою, що відображена у заголовку, призначення якого – зорієнтувати читача у змісті </w:t>
      </w:r>
      <w:r w:rsidRPr="00C27C2D">
        <w:rPr>
          <w:bCs/>
          <w:sz w:val="28"/>
          <w:szCs w:val="28"/>
        </w:rPr>
        <w:lastRenderedPageBreak/>
        <w:t>наукового тексту.</w:t>
      </w:r>
      <w:r w:rsidRPr="00C27C2D">
        <w:rPr>
          <w:sz w:val="28"/>
          <w:szCs w:val="28"/>
        </w:rPr>
        <w:t xml:space="preserve"> На</w:t>
      </w:r>
      <w:r w:rsidRPr="00C27C2D">
        <w:rPr>
          <w:bCs/>
          <w:sz w:val="28"/>
          <w:szCs w:val="28"/>
        </w:rPr>
        <w:t xml:space="preserve"> відміну від розгорнутого плану, який тільки називає питання, тези розкривають розв'язання цих питань. Прагнення автора тез до стислості обумовлює відсутність прикладів, цитат. Загальну норму жанру тез –високу насиченість висловлювання предметно-логічним змістом – реалізовано в оптимальному поєднанні складності думки з ясністю і доступністю викладу.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bCs/>
          <w:sz w:val="28"/>
          <w:szCs w:val="28"/>
        </w:rPr>
        <w:t>Тези мають чітко регламентовану змістово-композиційну структуру, в якій виокремлюють такі складники:</w:t>
      </w:r>
    </w:p>
    <w:p w:rsidR="00350CB0" w:rsidRPr="00C27C2D" w:rsidRDefault="00350CB0" w:rsidP="00286036">
      <w:pPr>
        <w:pStyle w:val="aff"/>
        <w:numPr>
          <w:ilvl w:val="0"/>
          <w:numId w:val="35"/>
        </w:numPr>
        <w:tabs>
          <w:tab w:val="left" w:pos="851"/>
        </w:tabs>
        <w:spacing w:after="60"/>
        <w:ind w:left="0" w:right="-43" w:firstLine="284"/>
        <w:jc w:val="both"/>
        <w:rPr>
          <w:bCs/>
          <w:sz w:val="28"/>
          <w:szCs w:val="28"/>
        </w:rPr>
      </w:pPr>
      <w:r w:rsidRPr="00C27C2D">
        <w:rPr>
          <w:bCs/>
          <w:sz w:val="28"/>
          <w:szCs w:val="28"/>
        </w:rPr>
        <w:t>Преамбула (1-2 тези);</w:t>
      </w:r>
    </w:p>
    <w:p w:rsidR="00350CB0" w:rsidRPr="00C27C2D" w:rsidRDefault="00350CB0" w:rsidP="00286036">
      <w:pPr>
        <w:pStyle w:val="aff"/>
        <w:numPr>
          <w:ilvl w:val="0"/>
          <w:numId w:val="35"/>
        </w:numPr>
        <w:tabs>
          <w:tab w:val="left" w:pos="851"/>
          <w:tab w:val="left" w:pos="1412"/>
        </w:tabs>
        <w:spacing w:before="60" w:after="60"/>
        <w:ind w:left="0" w:right="-43" w:firstLine="284"/>
        <w:jc w:val="both"/>
        <w:rPr>
          <w:bCs/>
          <w:sz w:val="28"/>
          <w:szCs w:val="28"/>
        </w:rPr>
      </w:pPr>
      <w:r w:rsidRPr="00C27C2D">
        <w:rPr>
          <w:bCs/>
          <w:sz w:val="28"/>
          <w:szCs w:val="28"/>
        </w:rPr>
        <w:t>Основний тезовий виклад (3-6 тез);</w:t>
      </w:r>
    </w:p>
    <w:p w:rsidR="00350CB0" w:rsidRPr="00C27C2D" w:rsidRDefault="00350CB0" w:rsidP="00286036">
      <w:pPr>
        <w:pStyle w:val="aff"/>
        <w:numPr>
          <w:ilvl w:val="0"/>
          <w:numId w:val="35"/>
        </w:numPr>
        <w:tabs>
          <w:tab w:val="left" w:pos="851"/>
          <w:tab w:val="left" w:pos="1412"/>
        </w:tabs>
        <w:spacing w:before="60" w:after="60"/>
        <w:ind w:left="0" w:right="-43" w:firstLine="284"/>
        <w:jc w:val="both"/>
        <w:rPr>
          <w:bCs/>
          <w:sz w:val="28"/>
          <w:szCs w:val="28"/>
        </w:rPr>
      </w:pPr>
      <w:r w:rsidRPr="00C27C2D">
        <w:rPr>
          <w:bCs/>
          <w:sz w:val="28"/>
          <w:szCs w:val="28"/>
        </w:rPr>
        <w:t>Висновкова теза/тези (1-2).</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right="-43" w:firstLine="709"/>
        <w:contextualSpacing/>
        <w:jc w:val="both"/>
        <w:rPr>
          <w:sz w:val="28"/>
          <w:szCs w:val="28"/>
        </w:rPr>
      </w:pPr>
      <w:r w:rsidRPr="00C27C2D">
        <w:rPr>
          <w:bCs/>
          <w:sz w:val="28"/>
          <w:szCs w:val="28"/>
        </w:rPr>
        <w:t>У преамбулі стисло формулюють проблему дослідження і обґрун</w:t>
      </w:r>
      <w:r w:rsidRPr="00C27C2D">
        <w:rPr>
          <w:bCs/>
          <w:sz w:val="28"/>
          <w:szCs w:val="28"/>
        </w:rPr>
        <w:softHyphen/>
        <w:t>товують актуальність теми з погляду сучасного стану науки і практики. Основний тезовий виклад передбачає розв'язання таких завдань:</w:t>
      </w:r>
    </w:p>
    <w:p w:rsidR="00350CB0" w:rsidRPr="00C27C2D" w:rsidRDefault="00350CB0" w:rsidP="00286036">
      <w:pPr>
        <w:numPr>
          <w:ilvl w:val="0"/>
          <w:numId w:val="36"/>
        </w:numPr>
        <w:tabs>
          <w:tab w:val="left" w:pos="709"/>
        </w:tabs>
        <w:spacing w:after="60"/>
        <w:ind w:left="0" w:right="-45" w:firstLine="426"/>
        <w:contextualSpacing/>
        <w:jc w:val="both"/>
        <w:rPr>
          <w:bCs/>
          <w:sz w:val="28"/>
          <w:szCs w:val="28"/>
        </w:rPr>
      </w:pPr>
      <w:r w:rsidRPr="00C27C2D">
        <w:rPr>
          <w:bCs/>
          <w:sz w:val="28"/>
          <w:szCs w:val="28"/>
        </w:rPr>
        <w:t>сформулювати мету дослідження, схарактеризувати об'єкт і матеріал дослідження;</w:t>
      </w:r>
    </w:p>
    <w:p w:rsidR="00350CB0" w:rsidRPr="00C27C2D" w:rsidRDefault="00350CB0" w:rsidP="00286036">
      <w:pPr>
        <w:numPr>
          <w:ilvl w:val="0"/>
          <w:numId w:val="36"/>
        </w:numPr>
        <w:tabs>
          <w:tab w:val="left" w:pos="709"/>
        </w:tabs>
        <w:spacing w:before="180" w:after="60"/>
        <w:ind w:left="0" w:right="-45" w:firstLine="426"/>
        <w:contextualSpacing/>
        <w:jc w:val="both"/>
        <w:rPr>
          <w:bCs/>
          <w:sz w:val="28"/>
          <w:szCs w:val="28"/>
        </w:rPr>
      </w:pPr>
      <w:r w:rsidRPr="00C27C2D">
        <w:rPr>
          <w:bCs/>
          <w:sz w:val="28"/>
          <w:szCs w:val="28"/>
        </w:rPr>
        <w:t>описати перебіг дослідження;</w:t>
      </w:r>
    </w:p>
    <w:p w:rsidR="00350CB0" w:rsidRPr="00C27C2D" w:rsidRDefault="00350CB0" w:rsidP="00286036">
      <w:pPr>
        <w:numPr>
          <w:ilvl w:val="0"/>
          <w:numId w:val="36"/>
        </w:numPr>
        <w:tabs>
          <w:tab w:val="left" w:pos="709"/>
        </w:tabs>
        <w:spacing w:before="60"/>
        <w:ind w:left="0" w:right="-43" w:firstLine="426"/>
        <w:contextualSpacing/>
        <w:jc w:val="both"/>
        <w:rPr>
          <w:bCs/>
          <w:sz w:val="28"/>
          <w:szCs w:val="28"/>
        </w:rPr>
      </w:pPr>
      <w:r w:rsidRPr="00C27C2D">
        <w:rPr>
          <w:bCs/>
          <w:sz w:val="28"/>
          <w:szCs w:val="28"/>
        </w:rPr>
        <w:t>визначити критерії оцінювання і технологію оброблення ре</w:t>
      </w:r>
      <w:r w:rsidRPr="00C27C2D">
        <w:rPr>
          <w:bCs/>
          <w:sz w:val="28"/>
          <w:szCs w:val="28"/>
        </w:rPr>
        <w:softHyphen/>
        <w:t>зультатів.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sz w:val="28"/>
          <w:szCs w:val="28"/>
        </w:rPr>
        <w:t>Висновкова теза презентує результати і загальний висновок, перспективи подальшого дослідження.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ind w:right="-45" w:firstLine="709"/>
        <w:contextualSpacing/>
        <w:jc w:val="both"/>
        <w:rPr>
          <w:sz w:val="28"/>
          <w:szCs w:val="28"/>
        </w:rPr>
      </w:pPr>
      <w:r w:rsidRPr="00C27C2D">
        <w:rPr>
          <w:sz w:val="28"/>
          <w:szCs w:val="28"/>
        </w:rPr>
        <w:t>Друкують тези у спеціальних збірниках, матеріалах конференцій тощо.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300"/>
        <w:ind w:right="-45" w:firstLine="709"/>
        <w:contextualSpacing/>
        <w:jc w:val="both"/>
        <w:rPr>
          <w:rFonts w:eastAsia="Arial Unicode MS"/>
          <w:b/>
          <w:sz w:val="28"/>
          <w:szCs w:val="28"/>
        </w:rPr>
      </w:pPr>
      <w:r w:rsidRPr="00C27C2D">
        <w:rPr>
          <w:b/>
          <w:iCs/>
          <w:sz w:val="28"/>
          <w:szCs w:val="28"/>
        </w:rPr>
        <w:t>Оформлення тез у вигляді публікації передбачає дотримання таких вимог:</w:t>
      </w:r>
      <w:r w:rsidRPr="00C27C2D">
        <w:rPr>
          <w:rFonts w:eastAsia="Arial Unicode MS"/>
          <w:b/>
          <w:sz w:val="28"/>
          <w:szCs w:val="28"/>
        </w:rPr>
        <w:tab/>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300"/>
        <w:ind w:right="-43" w:firstLine="629"/>
        <w:contextualSpacing/>
        <w:jc w:val="both"/>
        <w:rPr>
          <w:sz w:val="28"/>
          <w:szCs w:val="28"/>
        </w:rPr>
      </w:pPr>
      <w:r w:rsidRPr="00C27C2D">
        <w:rPr>
          <w:rFonts w:eastAsia="Arial Unicode MS"/>
          <w:sz w:val="28"/>
          <w:szCs w:val="28"/>
        </w:rPr>
        <w:t>1)</w:t>
      </w:r>
      <w:r w:rsidRPr="00C27C2D">
        <w:rPr>
          <w:rFonts w:eastAsia="Arial Unicode MS"/>
          <w:b/>
          <w:sz w:val="28"/>
          <w:szCs w:val="28"/>
        </w:rPr>
        <w:t xml:space="preserve"> </w:t>
      </w:r>
      <w:r w:rsidRPr="00C27C2D">
        <w:rPr>
          <w:sz w:val="28"/>
          <w:szCs w:val="28"/>
        </w:rPr>
        <w:t>у правому верхньому куті аркуша зазначають прізвище та ім'я автора і необхідні відомості про нього;</w:t>
      </w:r>
      <w:r w:rsidRPr="00C27C2D">
        <w:rPr>
          <w:sz w:val="28"/>
          <w:szCs w:val="28"/>
        </w:rPr>
        <w:tab/>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right="-43" w:firstLine="709"/>
        <w:contextualSpacing/>
        <w:jc w:val="both"/>
        <w:rPr>
          <w:sz w:val="28"/>
          <w:szCs w:val="28"/>
        </w:rPr>
      </w:pPr>
      <w:r w:rsidRPr="00C27C2D">
        <w:rPr>
          <w:sz w:val="28"/>
          <w:szCs w:val="28"/>
        </w:rPr>
        <w:t>2) формулювання кожної тези починають з нового рядка, акцентують увагу на актуальності проблеми, стані її розроблення в науці, положеннях, висновках дослідження;</w:t>
      </w:r>
    </w:p>
    <w:p w:rsidR="00350CB0" w:rsidRPr="00C27C2D" w:rsidRDefault="00350CB0" w:rsidP="00350CB0">
      <w:pPr>
        <w:tabs>
          <w:tab w:val="left" w:pos="426"/>
        </w:tabs>
        <w:spacing w:before="60" w:after="60"/>
        <w:ind w:right="20" w:firstLine="709"/>
        <w:contextualSpacing/>
        <w:jc w:val="both"/>
        <w:rPr>
          <w:sz w:val="28"/>
          <w:szCs w:val="28"/>
        </w:rPr>
      </w:pPr>
      <w:r w:rsidRPr="00C27C2D">
        <w:rPr>
          <w:sz w:val="28"/>
          <w:szCs w:val="28"/>
        </w:rPr>
        <w:t xml:space="preserve">3) обсяг тез становить 2-3 сторінки друкованого тексту через 1,5-2 інтервали.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right="20" w:firstLine="709"/>
        <w:contextualSpacing/>
        <w:jc w:val="both"/>
        <w:rPr>
          <w:sz w:val="28"/>
          <w:szCs w:val="28"/>
        </w:rPr>
      </w:pPr>
      <w:r w:rsidRPr="00C27C2D">
        <w:rPr>
          <w:b/>
          <w:iCs/>
          <w:sz w:val="28"/>
          <w:szCs w:val="28"/>
        </w:rPr>
        <w:t>Виписки</w:t>
      </w:r>
      <w:r w:rsidRPr="00C27C2D">
        <w:rPr>
          <w:sz w:val="28"/>
          <w:szCs w:val="28"/>
        </w:rPr>
        <w:t xml:space="preserve"> – це цитати (дослівне відтворення думок автора книжки), або короткий, близький дослівного, виклад змісту потрібного уривка тексту. Виписувати з книги теоретичні положення, статичні, хронологічні відомості можна як під час читання, так і після нього. Цитату о</w:t>
      </w:r>
      <w:r w:rsidRPr="00C27C2D">
        <w:rPr>
          <w:bCs/>
          <w:spacing w:val="10"/>
          <w:sz w:val="28"/>
          <w:szCs w:val="28"/>
        </w:rPr>
        <w:t>бов</w:t>
      </w:r>
      <w:r w:rsidRPr="00C27C2D">
        <w:rPr>
          <w:sz w:val="28"/>
          <w:szCs w:val="28"/>
        </w:rPr>
        <w:t>'язково брати у лапки, а на кожну виписку давати покликання на джерело. Для полегшення наступної систематизації виписок їх краще робити на окремих аркушах, каталожних картках.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20"/>
        <w:ind w:right="80" w:firstLine="709"/>
        <w:contextualSpacing/>
        <w:jc w:val="both"/>
        <w:rPr>
          <w:sz w:val="28"/>
          <w:szCs w:val="28"/>
        </w:rPr>
      </w:pPr>
      <w:r w:rsidRPr="00C27C2D">
        <w:rPr>
          <w:sz w:val="28"/>
          <w:szCs w:val="28"/>
        </w:rPr>
        <w:t>У роботі з текстами досить часто вдаються до конспектування, яке акцентує увагу на короткому, але точному відображенні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0" w:firstLine="709"/>
        <w:contextualSpacing/>
        <w:jc w:val="both"/>
        <w:rPr>
          <w:sz w:val="28"/>
          <w:szCs w:val="28"/>
        </w:rPr>
      </w:pPr>
      <w:r w:rsidRPr="00C27C2D">
        <w:rPr>
          <w:sz w:val="28"/>
          <w:szCs w:val="28"/>
        </w:rPr>
        <w:t>Конспект</w:t>
      </w:r>
      <w:r w:rsidRPr="00C27C2D">
        <w:rPr>
          <w:i/>
          <w:iCs/>
          <w:sz w:val="28"/>
          <w:szCs w:val="28"/>
        </w:rPr>
        <w:t xml:space="preserve"> (від лат. </w:t>
      </w:r>
      <w:r w:rsidRPr="00C27C2D">
        <w:rPr>
          <w:i/>
          <w:iCs/>
          <w:spacing w:val="-20"/>
          <w:sz w:val="28"/>
          <w:szCs w:val="28"/>
        </w:rPr>
        <w:t>-</w:t>
      </w:r>
      <w:r w:rsidRPr="00C27C2D">
        <w:rPr>
          <w:i/>
          <w:iCs/>
          <w:sz w:val="28"/>
          <w:szCs w:val="28"/>
        </w:rPr>
        <w:t xml:space="preserve"> огляд)</w:t>
      </w:r>
      <w:r w:rsidRPr="00C27C2D">
        <w:rPr>
          <w:sz w:val="28"/>
          <w:szCs w:val="28"/>
        </w:rPr>
        <w:t xml:space="preserve"> – стислий писаний виклад змісту чого-небудь, складається з плану й тез, доповнених фактичним матеріалом, що у сукупності є коротким письмовим викладом змісту книжки, статті, лекції тощо.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0" w:firstLine="709"/>
        <w:contextualSpacing/>
        <w:jc w:val="both"/>
        <w:rPr>
          <w:sz w:val="28"/>
          <w:szCs w:val="28"/>
        </w:rPr>
      </w:pPr>
      <w:r w:rsidRPr="00C27C2D">
        <w:rPr>
          <w:b/>
          <w:sz w:val="28"/>
          <w:szCs w:val="28"/>
        </w:rPr>
        <w:t>Конспект</w:t>
      </w:r>
      <w:r w:rsidRPr="00C27C2D">
        <w:rPr>
          <w:sz w:val="28"/>
          <w:szCs w:val="28"/>
        </w:rPr>
        <w:t xml:space="preserve"> – особливий вид тексту, який створений у результаті аналітико-синтетичної обробки інформації першоджерела, тобто скорочений </w:t>
      </w:r>
      <w:r w:rsidRPr="00C27C2D">
        <w:rPr>
          <w:sz w:val="28"/>
          <w:szCs w:val="28"/>
        </w:rPr>
        <w:lastRenderedPageBreak/>
        <w:t>запис певної інформації, що дозволяє його авторові одразу чи через деякий час із необхідною повнотою відновити інформацію. Обов'язково докладно фіксують найбільш суттєві думки автора із зазначенням сторінок у тексті-оригіналі. Конспект слугує для збереження основного змісту роботи. У ньому репрезентовано лише думки автора роботи, яку конспектують, мета його – глибоко осмислити інформацію і подати її адекватно, стисло та в зручній для подальшого використання письмовій формі. Складання конспекту мобілізує увагу, допомагає ви</w:t>
      </w:r>
      <w:r w:rsidRPr="00C27C2D">
        <w:rPr>
          <w:sz w:val="28"/>
          <w:szCs w:val="28"/>
        </w:rPr>
        <w:softHyphen/>
        <w:t>ділити головне в тексті. Коли людина має намір щось записати, вона читає більш уважно, тим паче, що чергування читання із записуванням підвищує працездатність і зменшує втому. Конспектування – це певною мірою контроль сприйняття матеріалу: не розуміючи прочитаного, почутого, важко виділити і записати основну думку. Записи полегшу</w:t>
      </w:r>
      <w:r w:rsidRPr="00C27C2D">
        <w:rPr>
          <w:sz w:val="28"/>
          <w:szCs w:val="28"/>
        </w:rPr>
        <w:softHyphen/>
        <w:t>ють запам'ятовування, оскільки записаний навчальний матеріал краще фіксується в пам'яті.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Під час прочитання та прослуховування тексту (промови, доповіді, виступу) для конспектування звертається увага на опорні (ключові) слова, ті інформаційні центри, що несуть найбільше смислове навантаження (так звані «вузлики на пам'ять»). Вибір ключових моментів залежить</w:t>
      </w:r>
      <w:r w:rsidRPr="00C27C2D">
        <w:rPr>
          <w:b/>
          <w:bCs/>
          <w:spacing w:val="-20"/>
          <w:sz w:val="28"/>
          <w:szCs w:val="28"/>
        </w:rPr>
        <w:t xml:space="preserve"> </w:t>
      </w:r>
      <w:r w:rsidRPr="00C27C2D">
        <w:rPr>
          <w:bCs/>
          <w:spacing w:val="-20"/>
          <w:sz w:val="28"/>
          <w:szCs w:val="28"/>
        </w:rPr>
        <w:t>від</w:t>
      </w:r>
      <w:r w:rsidRPr="00C27C2D">
        <w:rPr>
          <w:sz w:val="28"/>
          <w:szCs w:val="28"/>
        </w:rPr>
        <w:t xml:space="preserve"> мети та завдань конспектування, власних знань</w:t>
      </w:r>
      <w:r w:rsidRPr="00C27C2D">
        <w:rPr>
          <w:smallCaps/>
          <w:spacing w:val="30"/>
          <w:sz w:val="28"/>
          <w:szCs w:val="28"/>
        </w:rPr>
        <w:t xml:space="preserve"> </w:t>
      </w:r>
      <w:r w:rsidRPr="00C27C2D">
        <w:rPr>
          <w:spacing w:val="30"/>
          <w:sz w:val="28"/>
          <w:szCs w:val="28"/>
        </w:rPr>
        <w:t>у</w:t>
      </w:r>
      <w:r w:rsidRPr="00C27C2D">
        <w:rPr>
          <w:smallCaps/>
          <w:spacing w:val="30"/>
          <w:sz w:val="28"/>
          <w:szCs w:val="28"/>
        </w:rPr>
        <w:t xml:space="preserve"> </w:t>
      </w:r>
      <w:r w:rsidRPr="00C27C2D">
        <w:rPr>
          <w:spacing w:val="30"/>
          <w:sz w:val="28"/>
          <w:szCs w:val="28"/>
        </w:rPr>
        <w:t>цій га</w:t>
      </w:r>
      <w:r w:rsidRPr="00C27C2D">
        <w:rPr>
          <w:sz w:val="28"/>
          <w:szCs w:val="28"/>
        </w:rPr>
        <w:t>лузі, особистих зацікавлень, можливостей пам'яті тощо.</w:t>
      </w:r>
      <w:r w:rsidRPr="00C27C2D">
        <w:rPr>
          <w:sz w:val="28"/>
          <w:szCs w:val="28"/>
        </w:rPr>
        <w:tab/>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sz w:val="28"/>
          <w:szCs w:val="28"/>
        </w:rPr>
        <w:t>Зміст першоджерела передають:</w:t>
      </w:r>
    </w:p>
    <w:p w:rsidR="00350CB0" w:rsidRPr="00C27C2D" w:rsidRDefault="00350CB0" w:rsidP="00350CB0">
      <w:pPr>
        <w:tabs>
          <w:tab w:val="left" w:pos="1488"/>
        </w:tabs>
        <w:jc w:val="both"/>
        <w:rPr>
          <w:sz w:val="28"/>
          <w:szCs w:val="28"/>
        </w:rPr>
      </w:pPr>
      <w:r w:rsidRPr="00C27C2D">
        <w:rPr>
          <w:sz w:val="28"/>
          <w:szCs w:val="28"/>
        </w:rPr>
        <w:t>1) своїми словами;</w:t>
      </w:r>
    </w:p>
    <w:p w:rsidR="00350CB0" w:rsidRPr="00C27C2D" w:rsidRDefault="00350CB0" w:rsidP="00350CB0">
      <w:pPr>
        <w:tabs>
          <w:tab w:val="left" w:pos="1496"/>
        </w:tabs>
        <w:jc w:val="both"/>
        <w:rPr>
          <w:sz w:val="28"/>
          <w:szCs w:val="28"/>
        </w:rPr>
      </w:pPr>
      <w:r w:rsidRPr="00C27C2D">
        <w:rPr>
          <w:sz w:val="28"/>
          <w:szCs w:val="28"/>
        </w:rPr>
        <w:t>2) цитатами з першоджерела;</w:t>
      </w:r>
    </w:p>
    <w:p w:rsidR="00350CB0" w:rsidRPr="00C27C2D" w:rsidRDefault="00350CB0" w:rsidP="00350CB0">
      <w:pPr>
        <w:tabs>
          <w:tab w:val="left" w:pos="1496"/>
        </w:tabs>
        <w:jc w:val="both"/>
        <w:rPr>
          <w:sz w:val="28"/>
          <w:szCs w:val="28"/>
        </w:rPr>
      </w:pPr>
      <w:r w:rsidRPr="00C27C2D">
        <w:rPr>
          <w:sz w:val="28"/>
          <w:szCs w:val="28"/>
        </w:rPr>
        <w:t>3) своїми словами і цитатами.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sz w:val="28"/>
          <w:szCs w:val="28"/>
        </w:rPr>
        <w:t>До конспекту ставлять такі вимоги:</w:t>
      </w:r>
    </w:p>
    <w:p w:rsidR="00350CB0" w:rsidRPr="00C27C2D" w:rsidRDefault="00350CB0" w:rsidP="00350CB0">
      <w:pPr>
        <w:tabs>
          <w:tab w:val="left" w:pos="567"/>
        </w:tabs>
        <w:ind w:right="40"/>
        <w:contextualSpacing/>
        <w:jc w:val="both"/>
        <w:rPr>
          <w:sz w:val="28"/>
          <w:szCs w:val="28"/>
        </w:rPr>
      </w:pPr>
      <w:r w:rsidRPr="00C27C2D">
        <w:rPr>
          <w:sz w:val="28"/>
          <w:szCs w:val="28"/>
        </w:rPr>
        <w:t>1) залишають певну частину сторінки (це може бути</w:t>
      </w:r>
      <w:r w:rsidRPr="00C27C2D">
        <w:rPr>
          <w:b/>
          <w:bCs/>
          <w:smallCaps/>
          <w:spacing w:val="10"/>
          <w:sz w:val="28"/>
          <w:szCs w:val="28"/>
        </w:rPr>
        <w:t xml:space="preserve"> </w:t>
      </w:r>
      <w:r w:rsidRPr="00C27C2D">
        <w:rPr>
          <w:bCs/>
          <w:sz w:val="28"/>
          <w:szCs w:val="28"/>
        </w:rPr>
        <w:t>половина</w:t>
      </w:r>
      <w:r w:rsidRPr="00C27C2D">
        <w:rPr>
          <w:b/>
          <w:bCs/>
          <w:smallCaps/>
          <w:spacing w:val="10"/>
          <w:sz w:val="28"/>
          <w:szCs w:val="28"/>
        </w:rPr>
        <w:t xml:space="preserve"> </w:t>
      </w:r>
      <w:r w:rsidRPr="00C27C2D">
        <w:rPr>
          <w:sz w:val="28"/>
          <w:szCs w:val="28"/>
        </w:rPr>
        <w:t>аркуша або широкий берег) для запису власних думок, оцінки законспектованого;</w:t>
      </w:r>
    </w:p>
    <w:p w:rsidR="00350CB0" w:rsidRPr="00C27C2D" w:rsidRDefault="00350CB0" w:rsidP="00350CB0">
      <w:pPr>
        <w:tabs>
          <w:tab w:val="left" w:pos="567"/>
          <w:tab w:val="left" w:pos="1504"/>
        </w:tabs>
        <w:spacing w:after="120"/>
        <w:contextualSpacing/>
        <w:jc w:val="both"/>
        <w:rPr>
          <w:sz w:val="28"/>
          <w:szCs w:val="28"/>
        </w:rPr>
      </w:pPr>
      <w:r w:rsidRPr="00C27C2D">
        <w:rPr>
          <w:sz w:val="28"/>
          <w:szCs w:val="28"/>
        </w:rPr>
        <w:t>2) цитуючи, вказують відповідну сторінку першоджерела.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09"/>
        <w:contextualSpacing/>
        <w:jc w:val="both"/>
        <w:rPr>
          <w:sz w:val="28"/>
          <w:szCs w:val="28"/>
        </w:rPr>
      </w:pPr>
      <w:r w:rsidRPr="00C27C2D">
        <w:rPr>
          <w:sz w:val="28"/>
          <w:szCs w:val="28"/>
        </w:rPr>
        <w:t>Текст конспекту оформлюють довільно, на відміну від тез, окрім основних положень, конспект містить і фактичний матеріал.</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40" w:firstLine="709"/>
        <w:contextualSpacing/>
        <w:jc w:val="both"/>
        <w:rPr>
          <w:sz w:val="28"/>
          <w:szCs w:val="28"/>
        </w:rPr>
      </w:pPr>
      <w:r w:rsidRPr="00C27C2D">
        <w:rPr>
          <w:sz w:val="28"/>
          <w:szCs w:val="28"/>
        </w:rPr>
        <w:t>Для конспектування, як і реферування, використовуються такі спо</w:t>
      </w:r>
      <w:r w:rsidRPr="00C27C2D">
        <w:rPr>
          <w:sz w:val="28"/>
          <w:szCs w:val="28"/>
        </w:rPr>
        <w:softHyphen/>
        <w:t>соби викладу матеріалу: опис, оповідь, міркування. За своїм обсягом конспект не перевищує 1/3 всього первинного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0" w:firstLine="709"/>
        <w:contextualSpacing/>
        <w:jc w:val="both"/>
        <w:rPr>
          <w:sz w:val="28"/>
          <w:szCs w:val="28"/>
        </w:rPr>
      </w:pPr>
      <w:r w:rsidRPr="00C27C2D">
        <w:rPr>
          <w:sz w:val="28"/>
          <w:szCs w:val="28"/>
        </w:rPr>
        <w:t>Способи фіксації відомостей можуть бути різними:</w:t>
      </w:r>
      <w:r w:rsidRPr="00C27C2D">
        <w:rPr>
          <w:i/>
          <w:iCs/>
          <w:spacing w:val="-20"/>
          <w:sz w:val="28"/>
          <w:szCs w:val="28"/>
        </w:rPr>
        <w:t xml:space="preserve"> мовними</w:t>
      </w:r>
      <w:r w:rsidRPr="00C27C2D">
        <w:rPr>
          <w:sz w:val="28"/>
          <w:szCs w:val="28"/>
        </w:rPr>
        <w:t xml:space="preserve"> (виділення ключових слів, фраз, повний детальний запис),</w:t>
      </w:r>
      <w:r w:rsidRPr="00C27C2D">
        <w:rPr>
          <w:i/>
          <w:iCs/>
          <w:spacing w:val="-20"/>
          <w:sz w:val="28"/>
          <w:szCs w:val="28"/>
        </w:rPr>
        <w:t xml:space="preserve"> позамовними </w:t>
      </w:r>
      <w:r w:rsidRPr="00C27C2D">
        <w:rPr>
          <w:sz w:val="28"/>
          <w:szCs w:val="28"/>
        </w:rPr>
        <w:t>(план, схема, таблиця, виділення ключових понять підкресленням або іншим кольором).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contextualSpacing/>
        <w:jc w:val="both"/>
        <w:rPr>
          <w:sz w:val="28"/>
          <w:szCs w:val="28"/>
        </w:rPr>
      </w:pPr>
      <w:r w:rsidRPr="00C27C2D">
        <w:rPr>
          <w:b/>
          <w:iCs/>
          <w:sz w:val="28"/>
          <w:szCs w:val="28"/>
        </w:rPr>
        <w:t>Стислий</w:t>
      </w:r>
      <w:r w:rsidRPr="00C27C2D">
        <w:rPr>
          <w:sz w:val="28"/>
          <w:szCs w:val="28"/>
        </w:rPr>
        <w:t xml:space="preserve"> конспект передає в узагальненому вигляді найсуттєвішу інформацію тексту, а</w:t>
      </w:r>
      <w:r w:rsidRPr="00C27C2D">
        <w:rPr>
          <w:i/>
          <w:iCs/>
          <w:spacing w:val="-20"/>
          <w:sz w:val="28"/>
          <w:szCs w:val="28"/>
        </w:rPr>
        <w:t xml:space="preserve"> </w:t>
      </w:r>
      <w:r w:rsidRPr="00C27C2D">
        <w:rPr>
          <w:b/>
          <w:iCs/>
          <w:sz w:val="28"/>
          <w:szCs w:val="28"/>
        </w:rPr>
        <w:t>докладний (розгорнутий</w:t>
      </w:r>
      <w:r w:rsidRPr="00C27C2D">
        <w:rPr>
          <w:iCs/>
          <w:sz w:val="28"/>
          <w:szCs w:val="28"/>
        </w:rPr>
        <w:t>)</w:t>
      </w:r>
      <w:r w:rsidRPr="00C27C2D">
        <w:rPr>
          <w:sz w:val="28"/>
          <w:szCs w:val="28"/>
        </w:rPr>
        <w:t xml:space="preserve"> – містить також відо</w:t>
      </w:r>
      <w:r w:rsidRPr="00C27C2D">
        <w:rPr>
          <w:sz w:val="28"/>
          <w:szCs w:val="28"/>
        </w:rPr>
        <w:softHyphen/>
        <w:t>мості, які конкретизують, мотивують, деталізують основні положення тексту у вигляді доведень, пояснень, аргументів, ілюстрацій тощо.</w:t>
      </w:r>
    </w:p>
    <w:p w:rsidR="00350CB0" w:rsidRPr="00C27C2D" w:rsidRDefault="00350CB0" w:rsidP="00350CB0">
      <w:pPr>
        <w:tabs>
          <w:tab w:val="left" w:pos="12728"/>
          <w:tab w:val="left" w:leader="hyphen" w:pos="13480"/>
        </w:tabs>
        <w:ind w:right="-1" w:firstLine="709"/>
        <w:contextualSpacing/>
        <w:jc w:val="both"/>
        <w:rPr>
          <w:sz w:val="28"/>
          <w:szCs w:val="28"/>
        </w:rPr>
      </w:pPr>
      <w:r w:rsidRPr="00C27C2D">
        <w:rPr>
          <w:sz w:val="28"/>
          <w:szCs w:val="28"/>
        </w:rPr>
        <w:t>Не будь-який короткий запис є конспектом, бо конспект – це сис</w:t>
      </w:r>
      <w:r w:rsidRPr="00C27C2D">
        <w:rPr>
          <w:sz w:val="28"/>
          <w:szCs w:val="28"/>
        </w:rPr>
        <w:softHyphen/>
        <w:t>темне, логічне, зв'язне об'єднання плану, виписок, тез. Без змін збері</w:t>
      </w:r>
      <w:r w:rsidRPr="00C27C2D">
        <w:rPr>
          <w:sz w:val="28"/>
          <w:szCs w:val="28"/>
        </w:rPr>
        <w:softHyphen/>
        <w:t xml:space="preserve">гають авторські конструкції, цитати. Аналітичний запис прочитаного передбачає перероблення первісного тексту шляхом трансформації більших мовних одиниць у менші: зміст словосполучення передають словом, зміст речення – </w:t>
      </w:r>
      <w:r w:rsidRPr="00C27C2D">
        <w:rPr>
          <w:sz w:val="28"/>
          <w:szCs w:val="28"/>
        </w:rPr>
        <w:lastRenderedPageBreak/>
        <w:t>окремим словосполученням, складне речення замінюють на просте і т. ін. Використовують переказ, інші формулю</w:t>
      </w:r>
      <w:r w:rsidRPr="00C27C2D">
        <w:rPr>
          <w:sz w:val="28"/>
          <w:szCs w:val="28"/>
        </w:rPr>
        <w:softHyphen/>
        <w:t>вання, думки слід викладати стисло, своїми словами, виписуючи лиш найголовніше і найсуттєвіше, не допускати повторень. Для зручності в конспекті можуть подаватися скорочені слова, абревіатури. Не слід зловживати скороченням слів, а якщо скорочувати їх, то за загальними правилами, наприклад:</w:t>
      </w:r>
      <w:r w:rsidRPr="00C27C2D">
        <w:rPr>
          <w:i/>
          <w:iCs/>
          <w:sz w:val="28"/>
          <w:szCs w:val="28"/>
        </w:rPr>
        <w:t xml:space="preserve"> рр.</w:t>
      </w:r>
      <w:r w:rsidRPr="00C27C2D">
        <w:rPr>
          <w:sz w:val="28"/>
          <w:szCs w:val="28"/>
        </w:rPr>
        <w:t xml:space="preserve"> – роки,</w:t>
      </w:r>
      <w:r w:rsidRPr="00C27C2D">
        <w:rPr>
          <w:i/>
          <w:iCs/>
          <w:sz w:val="28"/>
          <w:szCs w:val="28"/>
        </w:rPr>
        <w:t xml:space="preserve"> р. – </w:t>
      </w:r>
      <w:r w:rsidRPr="00C27C2D">
        <w:rPr>
          <w:iCs/>
          <w:sz w:val="28"/>
          <w:szCs w:val="28"/>
        </w:rPr>
        <w:t xml:space="preserve">рік, </w:t>
      </w:r>
      <w:r w:rsidRPr="00C27C2D">
        <w:rPr>
          <w:i/>
          <w:iCs/>
          <w:sz w:val="28"/>
          <w:szCs w:val="28"/>
        </w:rPr>
        <w:t>табл.</w:t>
      </w:r>
      <w:r w:rsidRPr="00C27C2D">
        <w:rPr>
          <w:sz w:val="28"/>
          <w:szCs w:val="28"/>
        </w:rPr>
        <w:t xml:space="preserve"> – таблиця, і</w:t>
      </w:r>
      <w:r w:rsidRPr="00C27C2D">
        <w:rPr>
          <w:i/>
          <w:iCs/>
          <w:sz w:val="28"/>
          <w:szCs w:val="28"/>
        </w:rPr>
        <w:t xml:space="preserve"> т. ін.</w:t>
      </w:r>
      <w:r w:rsidRPr="00C27C2D">
        <w:rPr>
          <w:sz w:val="28"/>
          <w:szCs w:val="28"/>
        </w:rPr>
        <w:t xml:space="preserve"> – і таке інше тощо. Повторювані в конспекті терміни рекомендують позначати першою великою літерою слів, що входять до їх складу, наприклад:</w:t>
      </w:r>
      <w:r w:rsidRPr="00C27C2D">
        <w:rPr>
          <w:i/>
          <w:iCs/>
          <w:spacing w:val="10"/>
          <w:sz w:val="28"/>
          <w:szCs w:val="28"/>
        </w:rPr>
        <w:t xml:space="preserve"> Р</w:t>
      </w:r>
      <w:r w:rsidRPr="00C27C2D">
        <w:rPr>
          <w:sz w:val="28"/>
          <w:szCs w:val="28"/>
        </w:rPr>
        <w:t xml:space="preserve"> – речення,</w:t>
      </w:r>
      <w:r w:rsidRPr="00C27C2D">
        <w:rPr>
          <w:i/>
          <w:iCs/>
          <w:spacing w:val="10"/>
          <w:sz w:val="28"/>
          <w:szCs w:val="28"/>
        </w:rPr>
        <w:t xml:space="preserve"> ДС</w:t>
      </w:r>
      <w:r w:rsidRPr="00C27C2D">
        <w:rPr>
          <w:sz w:val="28"/>
          <w:szCs w:val="28"/>
        </w:rPr>
        <w:t xml:space="preserve"> – ділове спілкування, </w:t>
      </w:r>
      <w:r w:rsidRPr="00C27C2D">
        <w:rPr>
          <w:i/>
          <w:sz w:val="28"/>
          <w:szCs w:val="28"/>
        </w:rPr>
        <w:t xml:space="preserve">К </w:t>
      </w:r>
      <w:r w:rsidRPr="00C27C2D">
        <w:rPr>
          <w:sz w:val="28"/>
          <w:szCs w:val="28"/>
        </w:rPr>
        <w:t>– конспект</w:t>
      </w:r>
      <w:r w:rsidRPr="00C27C2D">
        <w:rPr>
          <w:b/>
          <w:bCs/>
          <w:spacing w:val="-10"/>
          <w:sz w:val="28"/>
          <w:szCs w:val="28"/>
        </w:rPr>
        <w:t xml:space="preserve"> </w:t>
      </w:r>
      <w:r w:rsidRPr="00C27C2D">
        <w:rPr>
          <w:bCs/>
          <w:spacing w:val="-10"/>
          <w:sz w:val="28"/>
          <w:szCs w:val="28"/>
        </w:rPr>
        <w:t>тощо</w:t>
      </w:r>
      <w:r w:rsidRPr="00C27C2D">
        <w:rPr>
          <w:b/>
          <w:bCs/>
          <w:spacing w:val="-10"/>
          <w:sz w:val="28"/>
          <w:szCs w:val="28"/>
        </w:rPr>
        <w:t>.</w:t>
      </w:r>
      <w:r w:rsidRPr="00C27C2D">
        <w:rPr>
          <w:b/>
          <w:bCs/>
          <w:spacing w:val="-10"/>
          <w:sz w:val="28"/>
          <w:szCs w:val="28"/>
        </w:rPr>
        <w:tab/>
        <w:t xml:space="preserve">' </w:t>
      </w:r>
      <w:r w:rsidRPr="00C27C2D">
        <w:rPr>
          <w:b/>
          <w:bCs/>
          <w:spacing w:val="-10"/>
          <w:sz w:val="28"/>
          <w:szCs w:val="28"/>
          <w:vertAlign w:val="superscript"/>
        </w:rPr>
        <w:t>аиШІ</w:t>
      </w:r>
      <w:r w:rsidRPr="00C27C2D">
        <w:rPr>
          <w:b/>
          <w:bCs/>
          <w:spacing w:val="-10"/>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60"/>
        <w:ind w:firstLine="709"/>
        <w:contextualSpacing/>
        <w:jc w:val="both"/>
        <w:rPr>
          <w:sz w:val="28"/>
          <w:szCs w:val="28"/>
        </w:rPr>
      </w:pPr>
      <w:r w:rsidRPr="00C27C2D">
        <w:rPr>
          <w:sz w:val="28"/>
          <w:szCs w:val="28"/>
        </w:rPr>
        <w:t>Особливо важливі думки в конспекті варто підкреслювати. Бажано залишати берег для додаткових записів.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0"/>
        <w:ind w:firstLine="709"/>
        <w:contextualSpacing/>
        <w:jc w:val="both"/>
        <w:rPr>
          <w:b/>
          <w:sz w:val="28"/>
          <w:szCs w:val="28"/>
        </w:rPr>
      </w:pPr>
      <w:r w:rsidRPr="00C27C2D">
        <w:rPr>
          <w:b/>
          <w:iCs/>
          <w:sz w:val="28"/>
          <w:szCs w:val="28"/>
        </w:rPr>
        <w:t>Конспектування наукової інформації, що сприймається на слух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contextualSpacing/>
        <w:jc w:val="both"/>
        <w:rPr>
          <w:sz w:val="28"/>
          <w:szCs w:val="28"/>
        </w:rPr>
      </w:pPr>
      <w:r w:rsidRPr="00C27C2D">
        <w:rPr>
          <w:sz w:val="28"/>
          <w:szCs w:val="28"/>
        </w:rPr>
        <w:t>Піч час аудіювання лекції (доповіді, повідомлення тощо) необхідно постійно усвідомлювати й переробляти зміст почутого, максимально лаконізуючи інформацію, але без втрати головного і цінного в ній. Для цього потрібно: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ind w:right="-1" w:firstLine="709"/>
        <w:contextualSpacing/>
        <w:jc w:val="both"/>
        <w:rPr>
          <w:sz w:val="28"/>
          <w:szCs w:val="28"/>
        </w:rPr>
      </w:pPr>
      <w:r w:rsidRPr="00C27C2D">
        <w:rPr>
          <w:sz w:val="28"/>
          <w:szCs w:val="28"/>
        </w:rPr>
        <w:t xml:space="preserve">– рему (нове) записувати якнайточніше та найповніше;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ind w:right="-1" w:firstLine="709"/>
        <w:contextualSpacing/>
        <w:jc w:val="both"/>
        <w:rPr>
          <w:sz w:val="28"/>
          <w:szCs w:val="28"/>
        </w:rPr>
      </w:pPr>
      <w:r w:rsidRPr="00C27C2D">
        <w:rPr>
          <w:sz w:val="28"/>
          <w:szCs w:val="28"/>
        </w:rPr>
        <w:t>– ті частини речень, що становлять тему (відоме), записувати скорочено;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contextualSpacing/>
        <w:jc w:val="both"/>
        <w:rPr>
          <w:sz w:val="28"/>
          <w:szCs w:val="28"/>
        </w:rPr>
      </w:pPr>
      <w:r w:rsidRPr="00C27C2D">
        <w:rPr>
          <w:sz w:val="28"/>
          <w:szCs w:val="28"/>
        </w:rPr>
        <w:t>– уникати фраз, що дублюються;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contextualSpacing/>
        <w:jc w:val="both"/>
        <w:rPr>
          <w:sz w:val="28"/>
          <w:szCs w:val="28"/>
        </w:rPr>
      </w:pPr>
      <w:r w:rsidRPr="00C27C2D">
        <w:rPr>
          <w:sz w:val="28"/>
          <w:szCs w:val="28"/>
        </w:rPr>
        <w:t>– переконструйовувати лише можливі речення.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contextualSpacing/>
        <w:jc w:val="both"/>
        <w:rPr>
          <w:b/>
          <w:sz w:val="28"/>
          <w:szCs w:val="28"/>
        </w:rPr>
      </w:pPr>
      <w:r w:rsidRPr="00C27C2D">
        <w:rPr>
          <w:b/>
          <w:iCs/>
          <w:sz w:val="28"/>
          <w:szCs w:val="28"/>
        </w:rPr>
        <w:t>Вимоги до конспекту</w:t>
      </w:r>
    </w:p>
    <w:p w:rsidR="00350CB0" w:rsidRPr="00C27C2D" w:rsidRDefault="00350CB0" w:rsidP="00286036">
      <w:pPr>
        <w:numPr>
          <w:ilvl w:val="0"/>
          <w:numId w:val="37"/>
        </w:numPr>
        <w:tabs>
          <w:tab w:val="left" w:pos="426"/>
          <w:tab w:val="left" w:pos="851"/>
        </w:tabs>
        <w:spacing w:after="120"/>
        <w:ind w:left="0" w:right="-43" w:firstLine="426"/>
        <w:contextualSpacing/>
        <w:jc w:val="both"/>
        <w:rPr>
          <w:sz w:val="28"/>
          <w:szCs w:val="28"/>
        </w:rPr>
      </w:pPr>
      <w:r w:rsidRPr="00C27C2D">
        <w:rPr>
          <w:sz w:val="28"/>
          <w:szCs w:val="28"/>
        </w:rPr>
        <w:t>Усю головну інформацію згідно з темою відобразити в конспекті</w:t>
      </w:r>
      <w:r w:rsidRPr="00C27C2D">
        <w:rPr>
          <w:smallCaps/>
          <w:spacing w:val="-10"/>
          <w:sz w:val="28"/>
          <w:szCs w:val="28"/>
        </w:rPr>
        <w:t>.</w:t>
      </w:r>
    </w:p>
    <w:p w:rsidR="00350CB0" w:rsidRPr="00C27C2D" w:rsidRDefault="00350CB0" w:rsidP="00286036">
      <w:pPr>
        <w:numPr>
          <w:ilvl w:val="0"/>
          <w:numId w:val="37"/>
        </w:numPr>
        <w:tabs>
          <w:tab w:val="left" w:pos="426"/>
          <w:tab w:val="left" w:pos="851"/>
          <w:tab w:val="left" w:pos="1536"/>
          <w:tab w:val="left" w:pos="12920"/>
        </w:tabs>
        <w:spacing w:before="120" w:after="120"/>
        <w:ind w:left="0" w:right="-43" w:firstLine="426"/>
        <w:contextualSpacing/>
        <w:jc w:val="both"/>
        <w:rPr>
          <w:sz w:val="28"/>
          <w:szCs w:val="28"/>
        </w:rPr>
      </w:pPr>
      <w:r w:rsidRPr="00C27C2D">
        <w:rPr>
          <w:sz w:val="28"/>
          <w:szCs w:val="28"/>
        </w:rPr>
        <w:t>Не порушувати логічного зв'язку під час скороченого запису інформації</w:t>
      </w:r>
      <w:r w:rsidRPr="00C27C2D">
        <w:rPr>
          <w:sz w:val="28"/>
          <w:szCs w:val="28"/>
        </w:rPr>
        <w:tab/>
      </w:r>
      <w:r w:rsidRPr="00C27C2D">
        <w:rPr>
          <w:sz w:val="28"/>
          <w:szCs w:val="28"/>
          <w:vertAlign w:val="superscript"/>
        </w:rPr>
        <w:t>у</w:t>
      </w:r>
    </w:p>
    <w:p w:rsidR="00350CB0" w:rsidRPr="00C27C2D" w:rsidRDefault="00350CB0" w:rsidP="00286036">
      <w:pPr>
        <w:numPr>
          <w:ilvl w:val="0"/>
          <w:numId w:val="37"/>
        </w:numPr>
        <w:tabs>
          <w:tab w:val="left" w:pos="426"/>
          <w:tab w:val="left" w:pos="851"/>
          <w:tab w:val="left" w:pos="1544"/>
        </w:tabs>
        <w:spacing w:before="120"/>
        <w:ind w:left="0" w:right="-43" w:firstLine="426"/>
        <w:contextualSpacing/>
        <w:jc w:val="both"/>
        <w:rPr>
          <w:sz w:val="28"/>
          <w:szCs w:val="28"/>
        </w:rPr>
      </w:pPr>
      <w:r w:rsidRPr="00C27C2D">
        <w:rPr>
          <w:sz w:val="28"/>
          <w:szCs w:val="28"/>
        </w:rPr>
        <w:t>Використані символи та абревіатури повинні бути абсолютно точними відповідниками слів і словосполучень.</w:t>
      </w:r>
    </w:p>
    <w:p w:rsidR="00350CB0" w:rsidRPr="00C27C2D" w:rsidRDefault="00350CB0" w:rsidP="00286036">
      <w:pPr>
        <w:numPr>
          <w:ilvl w:val="0"/>
          <w:numId w:val="37"/>
        </w:numPr>
        <w:tabs>
          <w:tab w:val="left" w:pos="426"/>
          <w:tab w:val="left" w:pos="851"/>
          <w:tab w:val="left" w:pos="1552"/>
        </w:tabs>
        <w:spacing w:after="120"/>
        <w:ind w:left="0" w:right="-43" w:firstLine="426"/>
        <w:contextualSpacing/>
        <w:jc w:val="both"/>
        <w:rPr>
          <w:sz w:val="28"/>
          <w:szCs w:val="28"/>
        </w:rPr>
      </w:pPr>
      <w:r w:rsidRPr="00C27C2D">
        <w:rPr>
          <w:sz w:val="28"/>
          <w:szCs w:val="28"/>
        </w:rPr>
        <w:t>Зберігати точність інформації за умови переконструювання речень.</w:t>
      </w:r>
    </w:p>
    <w:p w:rsidR="00350CB0" w:rsidRPr="00C27C2D" w:rsidRDefault="00350CB0" w:rsidP="00286036">
      <w:pPr>
        <w:numPr>
          <w:ilvl w:val="0"/>
          <w:numId w:val="37"/>
        </w:numPr>
        <w:tabs>
          <w:tab w:val="left" w:pos="426"/>
          <w:tab w:val="left" w:pos="851"/>
          <w:tab w:val="left" w:pos="1536"/>
        </w:tabs>
        <w:spacing w:before="120"/>
        <w:ind w:left="0" w:right="-43" w:firstLine="426"/>
        <w:contextualSpacing/>
        <w:jc w:val="both"/>
        <w:rPr>
          <w:sz w:val="28"/>
          <w:szCs w:val="28"/>
        </w:rPr>
      </w:pPr>
      <w:r w:rsidRPr="00C27C2D">
        <w:rPr>
          <w:sz w:val="28"/>
          <w:szCs w:val="28"/>
        </w:rPr>
        <w:t>Не припускатися орфографічних, лексичних, граматичних по</w:t>
      </w:r>
      <w:r w:rsidRPr="00C27C2D">
        <w:rPr>
          <w:sz w:val="28"/>
          <w:szCs w:val="28"/>
        </w:rPr>
        <w:softHyphen/>
        <w:t>милок під час запису.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sz w:val="28"/>
          <w:szCs w:val="28"/>
        </w:rPr>
        <w:t>Конспекти переділяють на плановий, текстуальний, вільний, тематичний, опорний.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b/>
          <w:iCs/>
          <w:sz w:val="28"/>
          <w:szCs w:val="28"/>
        </w:rPr>
        <w:t>Плановий конспект</w:t>
      </w:r>
      <w:r w:rsidRPr="00C27C2D">
        <w:rPr>
          <w:sz w:val="28"/>
          <w:szCs w:val="28"/>
        </w:rPr>
        <w:t xml:space="preserve"> укладається за попередньо складеним планом статті, книжки, лекції. Кожному питанню плану відповідає певна части</w:t>
      </w:r>
      <w:r w:rsidRPr="00C27C2D">
        <w:rPr>
          <w:sz w:val="28"/>
          <w:szCs w:val="28"/>
        </w:rPr>
        <w:softHyphen/>
        <w:t>на конспекту, але якщо пункт зрозумілий, то докладно не розкривається. Якість такого конспекту цілком залежить від якості складеного плану. Він лаконічний, простий за своєю формою, але за ним не завжди легко вдається відтворити прочитане, почуте.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b/>
          <w:iCs/>
          <w:sz w:val="28"/>
          <w:szCs w:val="28"/>
        </w:rPr>
        <w:t>Текстуальний конспект</w:t>
      </w:r>
      <w:r w:rsidRPr="00C27C2D">
        <w:rPr>
          <w:sz w:val="28"/>
          <w:szCs w:val="28"/>
        </w:rPr>
        <w:t xml:space="preserve"> – це конспект створений переважно з цитат, це джерело дослівних висловлювань автора. Текстуальні ви</w:t>
      </w:r>
      <w:r w:rsidRPr="00C27C2D">
        <w:rPr>
          <w:sz w:val="28"/>
          <w:szCs w:val="28"/>
        </w:rPr>
        <w:softHyphen/>
        <w:t>писки можуть бути пов'язані між собою низкою логічних переходів, супроводжуватися планом і включати окремі тези у викладі особи, що конспектує. Цей конспект доцільно використовувати під час опрацю</w:t>
      </w:r>
      <w:r w:rsidRPr="00C27C2D">
        <w:rPr>
          <w:sz w:val="28"/>
          <w:szCs w:val="28"/>
        </w:rPr>
        <w:softHyphen/>
        <w:t>вання науковий праць.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b/>
          <w:iCs/>
          <w:sz w:val="28"/>
          <w:szCs w:val="28"/>
        </w:rPr>
        <w:lastRenderedPageBreak/>
        <w:t>Вільний конспект</w:t>
      </w:r>
      <w:r w:rsidRPr="00C27C2D">
        <w:rPr>
          <w:sz w:val="28"/>
          <w:szCs w:val="28"/>
        </w:rPr>
        <w:t xml:space="preserve"> – це поєднання виписок, цитат, тез. Він вимагає уміння самостійно чітко і лаконічно формулювати основні положення, для цього необхідне глибоке осмислення матеріалу, великий і активний запас слів, уміння використовувати всі типи запису: плани, тези, ви</w:t>
      </w:r>
      <w:r w:rsidRPr="00C27C2D">
        <w:rPr>
          <w:sz w:val="28"/>
          <w:szCs w:val="28"/>
        </w:rPr>
        <w:softHyphen/>
        <w:t>писки, цитати тощо.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b/>
          <w:iCs/>
          <w:sz w:val="28"/>
          <w:szCs w:val="28"/>
        </w:rPr>
        <w:t>Тематичний конспект</w:t>
      </w:r>
      <w:r w:rsidRPr="00C27C2D">
        <w:rPr>
          <w:sz w:val="28"/>
          <w:szCs w:val="28"/>
        </w:rPr>
        <w:t xml:space="preserve"> укладається на одну тему, але за декількома джерелами. Специфіка такого конспекту полягає у тому, що, розробляючи певну тему за низкою праць, він може не відображати зміст кожного з них загалом. Тематичне конспектування дозволяє всебічно розглянути і проаналізувати різні точки зору на одне й те ж питання.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sz w:val="28"/>
          <w:szCs w:val="28"/>
        </w:rPr>
        <w:t>Під</w:t>
      </w:r>
      <w:r w:rsidRPr="00C27C2D">
        <w:rPr>
          <w:i/>
          <w:iCs/>
          <w:spacing w:val="-20"/>
          <w:sz w:val="28"/>
          <w:szCs w:val="28"/>
        </w:rPr>
        <w:t xml:space="preserve"> </w:t>
      </w:r>
      <w:r w:rsidRPr="00C27C2D">
        <w:rPr>
          <w:b/>
          <w:iCs/>
          <w:sz w:val="28"/>
          <w:szCs w:val="28"/>
        </w:rPr>
        <w:t>опорним конспектом</w:t>
      </w:r>
      <w:r w:rsidRPr="00C27C2D">
        <w:rPr>
          <w:sz w:val="28"/>
          <w:szCs w:val="28"/>
        </w:rPr>
        <w:t xml:space="preserve"> розуміють систему опорних сигналів, що мають структурний зв'язок, це наочна конструкція, яка заміщає систему значень, понять, ідей як взаємозалежних елементів.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sz w:val="28"/>
          <w:szCs w:val="28"/>
        </w:rPr>
        <w:t>Творчим опорним конспектом називають такий конспект, що складається самим студентом під час вивчення певної теми. Його розробле</w:t>
      </w:r>
      <w:r w:rsidRPr="00C27C2D">
        <w:rPr>
          <w:sz w:val="28"/>
          <w:szCs w:val="28"/>
        </w:rPr>
        <w:softHyphen/>
        <w:t>ння полегшує використання технологій М8</w:t>
      </w:r>
      <w:r w:rsidRPr="00C27C2D">
        <w:rPr>
          <w:smallCaps/>
          <w:spacing w:val="-10"/>
          <w:sz w:val="28"/>
          <w:szCs w:val="28"/>
        </w:rPr>
        <w:t xml:space="preserve"> Роver</w:t>
      </w:r>
      <w:r w:rsidRPr="00C27C2D">
        <w:rPr>
          <w:sz w:val="28"/>
          <w:szCs w:val="28"/>
        </w:rPr>
        <w:t xml:space="preserve"> Роіпt, основою для конспекту може бути електронний конспект, електронний підручник або електронний навчальний посібник як види навчального електрон</w:t>
      </w:r>
      <w:r w:rsidRPr="00C27C2D">
        <w:rPr>
          <w:sz w:val="28"/>
          <w:szCs w:val="28"/>
        </w:rPr>
        <w:softHyphen/>
        <w:t>ного видання.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3" w:firstLine="709"/>
        <w:contextualSpacing/>
        <w:jc w:val="both"/>
        <w:rPr>
          <w:sz w:val="28"/>
          <w:szCs w:val="28"/>
        </w:rPr>
      </w:pPr>
      <w:r w:rsidRPr="00C27C2D">
        <w:rPr>
          <w:sz w:val="28"/>
          <w:szCs w:val="28"/>
        </w:rPr>
        <w:t>За походженням конспекти поділяються на :</w:t>
      </w:r>
    </w:p>
    <w:p w:rsidR="00350CB0" w:rsidRPr="00C27C2D" w:rsidRDefault="00350CB0" w:rsidP="00286036">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43" w:firstLine="284"/>
        <w:contextualSpacing/>
        <w:jc w:val="both"/>
        <w:rPr>
          <w:sz w:val="28"/>
          <w:szCs w:val="28"/>
        </w:rPr>
      </w:pPr>
      <w:r w:rsidRPr="00C27C2D">
        <w:rPr>
          <w:sz w:val="28"/>
          <w:szCs w:val="28"/>
        </w:rPr>
        <w:t>конспекти усних відповідей;</w:t>
      </w:r>
    </w:p>
    <w:p w:rsidR="00350CB0" w:rsidRPr="00C27C2D" w:rsidRDefault="00350CB0" w:rsidP="00286036">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43" w:firstLine="284"/>
        <w:contextualSpacing/>
        <w:jc w:val="both"/>
        <w:rPr>
          <w:sz w:val="28"/>
          <w:szCs w:val="28"/>
        </w:rPr>
      </w:pPr>
      <w:r w:rsidRPr="00C27C2D">
        <w:rPr>
          <w:sz w:val="28"/>
          <w:szCs w:val="28"/>
        </w:rPr>
        <w:t>конспекти друкованих праць;</w:t>
      </w:r>
    </w:p>
    <w:p w:rsidR="00350CB0" w:rsidRPr="00C27C2D" w:rsidRDefault="00350CB0" w:rsidP="00286036">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45" w:firstLine="284"/>
        <w:contextualSpacing/>
        <w:jc w:val="both"/>
        <w:rPr>
          <w:sz w:val="28"/>
          <w:szCs w:val="28"/>
        </w:rPr>
      </w:pPr>
      <w:r w:rsidRPr="00C27C2D">
        <w:rPr>
          <w:sz w:val="28"/>
          <w:szCs w:val="28"/>
        </w:rPr>
        <w:t>конспекти електронних джерел.</w:t>
      </w:r>
    </w:p>
    <w:p w:rsidR="00350CB0" w:rsidRPr="00C27C2D" w:rsidRDefault="00350CB0" w:rsidP="00286036">
      <w:pPr>
        <w:pStyle w:val="11"/>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lang w:val="uk-UA"/>
        </w:rPr>
      </w:pPr>
      <w:r w:rsidRPr="00C27C2D">
        <w:rPr>
          <w:rFonts w:ascii="Times New Roman" w:hAnsi="Times New Roman"/>
          <w:b/>
          <w:sz w:val="28"/>
          <w:szCs w:val="28"/>
          <w:lang w:val="uk-UA"/>
        </w:rPr>
        <w:t>Анотування і реферування наукових текстів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Анотація – </w:t>
      </w:r>
      <w:r w:rsidRPr="00C27C2D">
        <w:rPr>
          <w:sz w:val="28"/>
          <w:szCs w:val="28"/>
        </w:rPr>
        <w:t>це коротка характеристика змісту книги, статті, рукописного тексту тощо. У ній наводяться найважливіші питання ро</w:t>
      </w:r>
      <w:r w:rsidRPr="00C27C2D">
        <w:rPr>
          <w:sz w:val="28"/>
          <w:szCs w:val="28"/>
        </w:rPr>
        <w:softHyphen/>
        <w:t>боти, викладається її зміст і дається оцінка. Анотація допома</w:t>
      </w:r>
      <w:r w:rsidRPr="00C27C2D">
        <w:rPr>
          <w:sz w:val="28"/>
          <w:szCs w:val="28"/>
        </w:rPr>
        <w:softHyphen/>
        <w:t>гає під час добору й вивчення літератури з будь-якого питан</w:t>
      </w:r>
      <w:r w:rsidRPr="00C27C2D">
        <w:rPr>
          <w:sz w:val="28"/>
          <w:szCs w:val="28"/>
        </w:rPr>
        <w:softHyphen/>
        <w:t>ня, скорочує час на ознайомлення зі змістом самої праці. Може бути подана двома мовами: мовою тексту та однією з іноземних. Наприкінці анотації називаються категорії читачів, для яких рекомендовано анотовану книгу.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27C2D">
        <w:rPr>
          <w:b/>
          <w:sz w:val="28"/>
          <w:szCs w:val="28"/>
        </w:rPr>
        <w:t>Зразок</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Шевчук С.В. Українське ділове мовлення: Навч. посібник. К</w:t>
      </w:r>
      <w:r>
        <w:rPr>
          <w:i/>
          <w:sz w:val="28"/>
          <w:szCs w:val="28"/>
        </w:rPr>
        <w:t>иїв</w:t>
      </w:r>
      <w:r w:rsidRPr="00C27C2D">
        <w:rPr>
          <w:i/>
          <w:sz w:val="28"/>
          <w:szCs w:val="28"/>
        </w:rPr>
        <w:t>: Вища шк</w:t>
      </w:r>
      <w:r>
        <w:rPr>
          <w:i/>
          <w:sz w:val="28"/>
          <w:szCs w:val="28"/>
        </w:rPr>
        <w:t>ола</w:t>
      </w:r>
      <w:r w:rsidRPr="00C27C2D">
        <w:rPr>
          <w:i/>
          <w:sz w:val="28"/>
          <w:szCs w:val="28"/>
        </w:rPr>
        <w:t>, 1997. 271 с.</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Посібник містить відомості про стилі сучасної української мови, зокрема офіційно-діловий. Наведено класифікацію ділових паперів та вимоги до їх складання, зразки оформ</w:t>
      </w:r>
      <w:r w:rsidRPr="00C27C2D">
        <w:rPr>
          <w:i/>
          <w:sz w:val="28"/>
          <w:szCs w:val="28"/>
        </w:rPr>
        <w:softHyphen/>
        <w:t>лення різних видів документів, а також пов'язаний з темою теоретичний матеріал із сучасної української мови. Система вправ і завдань має на меті як набуття студентами навичок складання різних ділових паперів, так і закріплення знань з мови.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Для студентів вищих закладів освіти, а також для учнів ліцеїв, гімназій, учителів шкіл. Стане у пригоді працівникам організацій і установ.</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Анотація складається з двох частин: бібліографічного опису і власне тексту. Вона дозволяє користувачеві скласти обʼєктивне попереднє уявлення про незнайому для нього наукову публікацію і тим самим допомагає в пошуку, доборі та систематизації потрібної інформації.</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lastRenderedPageBreak/>
        <w:t>За функціональним призначенням анотації бувають довідкові та рекомендаційні.</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Довідкова </w:t>
      </w:r>
      <w:r w:rsidRPr="00C27C2D">
        <w:rPr>
          <w:sz w:val="28"/>
          <w:szCs w:val="28"/>
        </w:rPr>
        <w:t>анотація уточнює заголовок і повідомляє відомості про автора, зміст, жанр та інші особливості документа, що відсутні в бібліографічному описі.</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Рекомендаційна </w:t>
      </w:r>
      <w:r w:rsidRPr="00C27C2D">
        <w:rPr>
          <w:sz w:val="28"/>
          <w:szCs w:val="28"/>
        </w:rPr>
        <w:t>анотація покликана активно пропагувати, зацікавлювати, переконувати в доцільності прочитання документа, тому в рекомендаційних анотаціях є дидактична спрямованість, педагогічні рекомендації, методичні поради тощо, за обсягом вони ширші, аніж довідкові.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Реферування – </w:t>
      </w:r>
      <w:r w:rsidRPr="00C27C2D">
        <w:rPr>
          <w:sz w:val="28"/>
          <w:szCs w:val="28"/>
        </w:rPr>
        <w:t>процес аналітично-синтетичного опрацювання інформації, що полягає в аналізі первинного документа, знаходженні найвагоміших у змістовому відношенні даних (основних положень, фактів, доведень, результатів, висновків). Реферування має на меті скоротити фізичний обсяг первинного документа за умови збереження його основного змісту.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sz w:val="28"/>
          <w:szCs w:val="28"/>
        </w:rPr>
        <w:t>Основні функції реферату:</w:t>
      </w:r>
    </w:p>
    <w:p w:rsidR="00350CB0" w:rsidRPr="00C27C2D" w:rsidRDefault="00350CB0" w:rsidP="00286036">
      <w:pPr>
        <w:pStyle w:val="aff"/>
        <w:widowControl w:val="0"/>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284"/>
        <w:jc w:val="both"/>
        <w:rPr>
          <w:sz w:val="28"/>
          <w:szCs w:val="28"/>
        </w:rPr>
      </w:pPr>
      <w:r w:rsidRPr="00C27C2D">
        <w:rPr>
          <w:sz w:val="28"/>
          <w:szCs w:val="28"/>
        </w:rPr>
        <w:t>інформаційна – реферат подає інформацію про певний документ;</w:t>
      </w:r>
    </w:p>
    <w:p w:rsidR="00350CB0" w:rsidRPr="00C27C2D" w:rsidRDefault="00350CB0" w:rsidP="00286036">
      <w:pPr>
        <w:pStyle w:val="aff"/>
        <w:widowControl w:val="0"/>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284"/>
        <w:jc w:val="both"/>
        <w:rPr>
          <w:sz w:val="28"/>
          <w:szCs w:val="28"/>
        </w:rPr>
      </w:pPr>
      <w:r w:rsidRPr="00C27C2D">
        <w:rPr>
          <w:sz w:val="28"/>
          <w:szCs w:val="28"/>
        </w:rPr>
        <w:t>пошукова – реферат використовується в інформаційно-пошукових та  автоматизованих системах для пошуку конкретних тематичних документів та інформації.</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sz w:val="28"/>
          <w:szCs w:val="28"/>
        </w:rPr>
        <w:t>Реферати класифікують за кількома ознаками:</w:t>
      </w:r>
    </w:p>
    <w:p w:rsidR="00350CB0" w:rsidRPr="00C27C2D" w:rsidRDefault="00350CB0" w:rsidP="00286036">
      <w:pPr>
        <w:pStyle w:val="aff"/>
        <w:widowControl w:val="0"/>
        <w:numPr>
          <w:ilvl w:val="0"/>
          <w:numId w:val="41"/>
        </w:numPr>
        <w:shd w:val="clear" w:color="auto" w:fill="FFFFFF"/>
        <w:tabs>
          <w:tab w:val="left" w:pos="567"/>
        </w:tabs>
        <w:autoSpaceDE w:val="0"/>
        <w:autoSpaceDN w:val="0"/>
        <w:adjustRightInd w:val="0"/>
        <w:ind w:left="0" w:firstLine="284"/>
        <w:jc w:val="both"/>
        <w:rPr>
          <w:sz w:val="28"/>
          <w:szCs w:val="28"/>
        </w:rPr>
      </w:pPr>
      <w:r w:rsidRPr="00C27C2D">
        <w:rPr>
          <w:sz w:val="28"/>
          <w:szCs w:val="28"/>
        </w:rPr>
        <w:t>Належністю до певної галузі знань (реферати з суспільних, гуманітарних, природничих, технічних, точних та інших галузей науки).</w:t>
      </w:r>
    </w:p>
    <w:p w:rsidR="00350CB0" w:rsidRPr="00C27C2D" w:rsidRDefault="00350CB0" w:rsidP="00286036">
      <w:pPr>
        <w:pStyle w:val="aff"/>
        <w:widowControl w:val="0"/>
        <w:numPr>
          <w:ilvl w:val="0"/>
          <w:numId w:val="41"/>
        </w:numPr>
        <w:shd w:val="clear" w:color="auto" w:fill="FFFFFF"/>
        <w:tabs>
          <w:tab w:val="left" w:pos="567"/>
        </w:tabs>
        <w:autoSpaceDE w:val="0"/>
        <w:autoSpaceDN w:val="0"/>
        <w:adjustRightInd w:val="0"/>
        <w:ind w:left="0" w:firstLine="284"/>
        <w:jc w:val="both"/>
        <w:rPr>
          <w:sz w:val="28"/>
          <w:szCs w:val="28"/>
        </w:rPr>
      </w:pPr>
      <w:r w:rsidRPr="00C27C2D">
        <w:rPr>
          <w:sz w:val="28"/>
          <w:szCs w:val="28"/>
        </w:rPr>
        <w:t>Способом характеристики первинного документа (</w:t>
      </w:r>
      <w:r w:rsidRPr="00C27C2D">
        <w:rPr>
          <w:b/>
          <w:sz w:val="28"/>
          <w:szCs w:val="28"/>
        </w:rPr>
        <w:t xml:space="preserve">загальні реферати </w:t>
      </w:r>
      <w:r w:rsidRPr="00C27C2D">
        <w:rPr>
          <w:sz w:val="28"/>
          <w:szCs w:val="28"/>
        </w:rPr>
        <w:t xml:space="preserve">або </w:t>
      </w:r>
      <w:r w:rsidRPr="00C27C2D">
        <w:rPr>
          <w:b/>
          <w:sz w:val="28"/>
          <w:szCs w:val="28"/>
        </w:rPr>
        <w:t>реферати-конспекти</w:t>
      </w:r>
      <w:r w:rsidRPr="00C27C2D">
        <w:rPr>
          <w:sz w:val="28"/>
          <w:szCs w:val="28"/>
        </w:rPr>
        <w:t xml:space="preserve">, що послідовно передають у загальному вигляді зміст усього первинного документа; </w:t>
      </w:r>
      <w:r w:rsidRPr="00C27C2D">
        <w:rPr>
          <w:b/>
          <w:sz w:val="28"/>
          <w:szCs w:val="28"/>
        </w:rPr>
        <w:t xml:space="preserve">спеціалізовані </w:t>
      </w:r>
      <w:r w:rsidRPr="00C27C2D">
        <w:rPr>
          <w:sz w:val="28"/>
          <w:szCs w:val="28"/>
        </w:rPr>
        <w:t xml:space="preserve">або </w:t>
      </w:r>
      <w:r w:rsidRPr="00C27C2D">
        <w:rPr>
          <w:b/>
          <w:sz w:val="28"/>
          <w:szCs w:val="28"/>
        </w:rPr>
        <w:t>проблемно-орієнтовані</w:t>
      </w:r>
      <w:r w:rsidRPr="00C27C2D">
        <w:rPr>
          <w:sz w:val="28"/>
          <w:szCs w:val="28"/>
        </w:rPr>
        <w:t xml:space="preserve"> реферати, що акцентують увагу читача на окремих темах або проблемах первинного документа.</w:t>
      </w:r>
    </w:p>
    <w:p w:rsidR="00350CB0" w:rsidRPr="00C27C2D" w:rsidRDefault="00350CB0" w:rsidP="00286036">
      <w:pPr>
        <w:pStyle w:val="aff"/>
        <w:widowControl w:val="0"/>
        <w:numPr>
          <w:ilvl w:val="0"/>
          <w:numId w:val="41"/>
        </w:numPr>
        <w:shd w:val="clear" w:color="auto" w:fill="FFFFFF"/>
        <w:tabs>
          <w:tab w:val="left" w:pos="567"/>
        </w:tabs>
        <w:autoSpaceDE w:val="0"/>
        <w:autoSpaceDN w:val="0"/>
        <w:adjustRightInd w:val="0"/>
        <w:ind w:left="0" w:firstLine="284"/>
        <w:jc w:val="both"/>
        <w:rPr>
          <w:sz w:val="28"/>
          <w:szCs w:val="28"/>
        </w:rPr>
      </w:pPr>
      <w:r w:rsidRPr="00C27C2D">
        <w:rPr>
          <w:sz w:val="28"/>
          <w:szCs w:val="28"/>
        </w:rPr>
        <w:t>Кількістю джерел реферування (</w:t>
      </w:r>
      <w:r w:rsidRPr="00C27C2D">
        <w:rPr>
          <w:b/>
          <w:sz w:val="28"/>
          <w:szCs w:val="28"/>
        </w:rPr>
        <w:t xml:space="preserve">монографічні – </w:t>
      </w:r>
      <w:r w:rsidRPr="00C27C2D">
        <w:rPr>
          <w:sz w:val="28"/>
          <w:szCs w:val="28"/>
        </w:rPr>
        <w:t>один первинний документ,</w:t>
      </w:r>
      <w:r w:rsidRPr="00C27C2D">
        <w:rPr>
          <w:b/>
          <w:sz w:val="28"/>
          <w:szCs w:val="28"/>
        </w:rPr>
        <w:t xml:space="preserve"> реферати-фрагменти, </w:t>
      </w:r>
      <w:r w:rsidRPr="00C27C2D">
        <w:rPr>
          <w:sz w:val="28"/>
          <w:szCs w:val="28"/>
        </w:rPr>
        <w:t xml:space="preserve">складені на окрему частину первинного документа, </w:t>
      </w:r>
      <w:r w:rsidRPr="00C27C2D">
        <w:rPr>
          <w:b/>
          <w:sz w:val="28"/>
          <w:szCs w:val="28"/>
        </w:rPr>
        <w:t xml:space="preserve">оглядові або зведені, групові </w:t>
      </w:r>
      <w:r w:rsidRPr="00C27C2D">
        <w:rPr>
          <w:sz w:val="28"/>
          <w:szCs w:val="28"/>
        </w:rPr>
        <w:t>реферати, коли до роботи залучається кілька або ціла низка тематично споріднених реферованих праць).</w:t>
      </w:r>
    </w:p>
    <w:p w:rsidR="00350CB0" w:rsidRPr="00C27C2D" w:rsidRDefault="00350CB0" w:rsidP="00286036">
      <w:pPr>
        <w:pStyle w:val="aff"/>
        <w:widowControl w:val="0"/>
        <w:numPr>
          <w:ilvl w:val="0"/>
          <w:numId w:val="41"/>
        </w:numPr>
        <w:shd w:val="clear" w:color="auto" w:fill="FFFFFF"/>
        <w:tabs>
          <w:tab w:val="left" w:pos="567"/>
        </w:tabs>
        <w:autoSpaceDE w:val="0"/>
        <w:autoSpaceDN w:val="0"/>
        <w:adjustRightInd w:val="0"/>
        <w:ind w:left="0" w:firstLine="284"/>
        <w:jc w:val="both"/>
        <w:rPr>
          <w:sz w:val="28"/>
          <w:szCs w:val="28"/>
        </w:rPr>
      </w:pPr>
      <w:r w:rsidRPr="00C27C2D">
        <w:rPr>
          <w:sz w:val="28"/>
          <w:szCs w:val="28"/>
        </w:rPr>
        <w:t>Формою викладу (</w:t>
      </w:r>
      <w:r w:rsidRPr="00C27C2D">
        <w:rPr>
          <w:b/>
          <w:sz w:val="28"/>
          <w:szCs w:val="28"/>
        </w:rPr>
        <w:t>текстові, табличні, ілюстровані або змішані).</w:t>
      </w:r>
    </w:p>
    <w:p w:rsidR="00350CB0" w:rsidRPr="00C27C2D" w:rsidRDefault="00350CB0" w:rsidP="00286036">
      <w:pPr>
        <w:pStyle w:val="aff"/>
        <w:widowControl w:val="0"/>
        <w:numPr>
          <w:ilvl w:val="0"/>
          <w:numId w:val="41"/>
        </w:numPr>
        <w:shd w:val="clear" w:color="auto" w:fill="FFFFFF"/>
        <w:tabs>
          <w:tab w:val="left" w:pos="567"/>
        </w:tabs>
        <w:autoSpaceDE w:val="0"/>
        <w:autoSpaceDN w:val="0"/>
        <w:adjustRightInd w:val="0"/>
        <w:ind w:left="0" w:firstLine="284"/>
        <w:jc w:val="both"/>
        <w:rPr>
          <w:sz w:val="28"/>
          <w:szCs w:val="28"/>
        </w:rPr>
      </w:pPr>
      <w:r w:rsidRPr="00C27C2D">
        <w:rPr>
          <w:sz w:val="28"/>
          <w:szCs w:val="28"/>
        </w:rPr>
        <w:t>Обсягом або глибиною розгортання теми (</w:t>
      </w:r>
      <w:r w:rsidRPr="00C27C2D">
        <w:rPr>
          <w:b/>
          <w:sz w:val="28"/>
          <w:szCs w:val="28"/>
        </w:rPr>
        <w:t>короткі, розширені).</w:t>
      </w:r>
    </w:p>
    <w:p w:rsidR="00350CB0" w:rsidRPr="00C27C2D" w:rsidRDefault="00350CB0" w:rsidP="00286036">
      <w:pPr>
        <w:pStyle w:val="aff"/>
        <w:widowControl w:val="0"/>
        <w:numPr>
          <w:ilvl w:val="0"/>
          <w:numId w:val="41"/>
        </w:numPr>
        <w:shd w:val="clear" w:color="auto" w:fill="FFFFFF"/>
        <w:tabs>
          <w:tab w:val="left" w:pos="567"/>
        </w:tabs>
        <w:autoSpaceDE w:val="0"/>
        <w:autoSpaceDN w:val="0"/>
        <w:adjustRightInd w:val="0"/>
        <w:ind w:left="0" w:firstLine="284"/>
        <w:jc w:val="both"/>
        <w:rPr>
          <w:sz w:val="28"/>
          <w:szCs w:val="28"/>
        </w:rPr>
      </w:pPr>
      <w:r w:rsidRPr="00C27C2D">
        <w:rPr>
          <w:sz w:val="28"/>
          <w:szCs w:val="28"/>
        </w:rPr>
        <w:t>Укладачем реферату (</w:t>
      </w:r>
      <w:r w:rsidRPr="00C27C2D">
        <w:rPr>
          <w:b/>
          <w:sz w:val="28"/>
          <w:szCs w:val="28"/>
        </w:rPr>
        <w:t>автореферати, неавторські).</w:t>
      </w:r>
    </w:p>
    <w:p w:rsidR="00350CB0" w:rsidRPr="00C27C2D" w:rsidRDefault="00350CB0" w:rsidP="00286036">
      <w:pPr>
        <w:pStyle w:val="aff"/>
        <w:widowControl w:val="0"/>
        <w:numPr>
          <w:ilvl w:val="0"/>
          <w:numId w:val="41"/>
        </w:numPr>
        <w:shd w:val="clear" w:color="auto" w:fill="FFFFFF"/>
        <w:tabs>
          <w:tab w:val="left" w:pos="567"/>
        </w:tabs>
        <w:autoSpaceDE w:val="0"/>
        <w:autoSpaceDN w:val="0"/>
        <w:adjustRightInd w:val="0"/>
        <w:ind w:left="0" w:firstLine="284"/>
        <w:jc w:val="both"/>
        <w:rPr>
          <w:sz w:val="28"/>
          <w:szCs w:val="28"/>
        </w:rPr>
      </w:pPr>
      <w:r w:rsidRPr="00C27C2D">
        <w:rPr>
          <w:sz w:val="28"/>
          <w:szCs w:val="28"/>
        </w:rPr>
        <w:t>Рівнем формалізації реферування (</w:t>
      </w:r>
      <w:r w:rsidRPr="00C27C2D">
        <w:rPr>
          <w:b/>
          <w:sz w:val="28"/>
          <w:szCs w:val="28"/>
        </w:rPr>
        <w:t>інтелектуальні, формалізовані).</w:t>
      </w:r>
    </w:p>
    <w:p w:rsidR="00350CB0" w:rsidRPr="00C27C2D" w:rsidRDefault="00350CB0" w:rsidP="00286036">
      <w:pPr>
        <w:pStyle w:val="11"/>
        <w:numPr>
          <w:ilvl w:val="2"/>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lang w:val="uk-UA"/>
        </w:rPr>
      </w:pPr>
      <w:r w:rsidRPr="00C27C2D">
        <w:rPr>
          <w:rFonts w:ascii="Times New Roman" w:hAnsi="Times New Roman"/>
          <w:b/>
          <w:sz w:val="28"/>
          <w:szCs w:val="28"/>
          <w:lang w:val="uk-UA"/>
        </w:rPr>
        <w:t xml:space="preserve">Основні правила бібліографічного опису джерел, </w:t>
      </w:r>
    </w:p>
    <w:p w:rsidR="00350CB0" w:rsidRPr="00C27C2D" w:rsidRDefault="00350CB0" w:rsidP="00350CB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8"/>
          <w:szCs w:val="28"/>
          <w:lang w:val="uk-UA"/>
        </w:rPr>
      </w:pPr>
      <w:r w:rsidRPr="00C27C2D">
        <w:rPr>
          <w:rFonts w:ascii="Times New Roman" w:hAnsi="Times New Roman"/>
          <w:b/>
          <w:sz w:val="28"/>
          <w:szCs w:val="28"/>
          <w:lang w:val="uk-UA"/>
        </w:rPr>
        <w:t>оформлювання покликань</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iCs/>
          <w:sz w:val="28"/>
          <w:szCs w:val="28"/>
        </w:rPr>
        <w:t>Покликання</w:t>
      </w:r>
      <w:r w:rsidRPr="00C27C2D">
        <w:rPr>
          <w:i/>
          <w:iCs/>
          <w:sz w:val="28"/>
          <w:szCs w:val="28"/>
        </w:rPr>
        <w:t xml:space="preserve"> </w:t>
      </w:r>
      <w:r w:rsidRPr="00C27C2D">
        <w:rPr>
          <w:sz w:val="28"/>
          <w:szCs w:val="28"/>
        </w:rPr>
        <w:t>– це текст, що розміщується наприкінці сторінки й відмежовується від основного тексту горизонтальною рис</w:t>
      </w:r>
      <w:r w:rsidRPr="00C27C2D">
        <w:rPr>
          <w:sz w:val="28"/>
          <w:szCs w:val="28"/>
        </w:rPr>
        <w:softHyphen/>
        <w:t>кою. Біля слова чи вислову, які вимагають пояснення або коментаря, ставиться знак покликання (цифра з дужкою чи без неї або зірочка), який повторюється на початку самого покликання.</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Знак "зірочка" використовується тоді, коли покликань у роботі небагато і розміщуються вони переважно по одній на сторінці.</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lastRenderedPageBreak/>
        <w:t>Якщо використовуються арабські цифри як знак покли</w:t>
      </w:r>
      <w:r w:rsidRPr="00C27C2D">
        <w:rPr>
          <w:sz w:val="28"/>
          <w:szCs w:val="28"/>
        </w:rPr>
        <w:softHyphen/>
        <w:t>кання, то його нумерація може бути сторінковою (в межах однієї сторінки) чи наскрізною (через усю роботу).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Знаки покликань повинні бути однотипними в межах однієї роботи. Цифри й зірочки пишуться біля слова вгорі, без відступу між словом і знаком, проте після покликання відступ обов'язковий. Розділові знаки ставляться після знака покликання.</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iCs/>
          <w:sz w:val="28"/>
          <w:szCs w:val="28"/>
        </w:rPr>
        <w:t>Правила оформлення тексту покликання</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1. Основний текст відділяється від тексту покликання го</w:t>
      </w:r>
      <w:r w:rsidRPr="00C27C2D">
        <w:rPr>
          <w:sz w:val="28"/>
          <w:szCs w:val="28"/>
        </w:rPr>
        <w:softHyphen/>
        <w:t>ризонтальною рискою в 15 знаків.</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2.  Відокремлювальна риска відділяється від основного тексту півтора або двома інтервалами залежно від того, з яким інтервалом написано сам текст.</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3. Текст покликання відділяється двома інтервалами від відокремлювальної риски.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4.  Текст покликання пишеться через один інтервал з аб</w:t>
      </w:r>
      <w:r w:rsidRPr="00C27C2D">
        <w:rPr>
          <w:sz w:val="28"/>
          <w:szCs w:val="28"/>
        </w:rPr>
        <w:softHyphen/>
        <w:t>зацу.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5. Якщо на сторінці декілька покликань, то кожне від</w:t>
      </w:r>
      <w:r w:rsidRPr="00C27C2D">
        <w:rPr>
          <w:sz w:val="28"/>
          <w:szCs w:val="28"/>
        </w:rPr>
        <w:softHyphen/>
        <w:t>діляють двома інтервалами.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6.  Усі покликання друкуються на тій сторінці, якої вони стосуються. Не бажано розривати покликання та переносити їх на іншу сторінку.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iCs/>
          <w:sz w:val="28"/>
          <w:szCs w:val="28"/>
        </w:rPr>
        <w:t>Правила оформлення бібліографії</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iCs/>
          <w:sz w:val="28"/>
          <w:szCs w:val="28"/>
        </w:rPr>
        <w:t>Бібліографія</w:t>
      </w:r>
      <w:r w:rsidRPr="00C27C2D">
        <w:rPr>
          <w:i/>
          <w:iCs/>
          <w:sz w:val="28"/>
          <w:szCs w:val="28"/>
        </w:rPr>
        <w:t xml:space="preserve"> </w:t>
      </w:r>
      <w:r w:rsidRPr="00C27C2D">
        <w:rPr>
          <w:sz w:val="28"/>
          <w:szCs w:val="28"/>
        </w:rPr>
        <w:t>– це список літератури з певного питання. У книзі бібліографія слугує для поглиблення і розширення знань читачів з певної галузі науки або техніки, якій присвя</w:t>
      </w:r>
      <w:r w:rsidRPr="00C27C2D">
        <w:rPr>
          <w:sz w:val="28"/>
          <w:szCs w:val="28"/>
        </w:rPr>
        <w:softHyphen/>
        <w:t>чено основний зміст книги.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Розрізняють бібліографію:</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1) </w:t>
      </w:r>
      <w:r w:rsidRPr="00C27C2D">
        <w:rPr>
          <w:i/>
          <w:iCs/>
          <w:sz w:val="28"/>
          <w:szCs w:val="28"/>
        </w:rPr>
        <w:t xml:space="preserve">реєстраційну </w:t>
      </w:r>
      <w:r w:rsidRPr="00C27C2D">
        <w:rPr>
          <w:sz w:val="28"/>
          <w:szCs w:val="28"/>
        </w:rPr>
        <w:t>– знайомить читача з назвами усіх книг з конкретного питання;</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2) </w:t>
      </w:r>
      <w:r w:rsidRPr="00C27C2D">
        <w:rPr>
          <w:i/>
          <w:iCs/>
          <w:sz w:val="28"/>
          <w:szCs w:val="28"/>
        </w:rPr>
        <w:t xml:space="preserve">рекомендаційну </w:t>
      </w:r>
      <w:r w:rsidRPr="00C27C2D">
        <w:rPr>
          <w:sz w:val="28"/>
          <w:szCs w:val="28"/>
        </w:rPr>
        <w:t>– містить назви книг, які автор радить прочитати;</w:t>
      </w:r>
    </w:p>
    <w:p w:rsidR="00350CB0" w:rsidRPr="00C27C2D" w:rsidRDefault="00350CB0" w:rsidP="00350CB0">
      <w:pPr>
        <w:shd w:val="clear" w:color="auto" w:fill="FFFFFF"/>
        <w:tabs>
          <w:tab w:val="left" w:pos="993"/>
        </w:tabs>
        <w:ind w:firstLine="709"/>
        <w:jc w:val="both"/>
        <w:rPr>
          <w:sz w:val="28"/>
          <w:szCs w:val="28"/>
        </w:rPr>
      </w:pPr>
      <w:r w:rsidRPr="00C27C2D">
        <w:rPr>
          <w:sz w:val="28"/>
          <w:szCs w:val="28"/>
        </w:rPr>
        <w:t xml:space="preserve">3)  </w:t>
      </w:r>
      <w:r w:rsidRPr="00C27C2D">
        <w:rPr>
          <w:i/>
          <w:iCs/>
          <w:sz w:val="28"/>
          <w:szCs w:val="28"/>
        </w:rPr>
        <w:t xml:space="preserve">як список використаної літератури </w:t>
      </w:r>
      <w:r w:rsidRPr="00C27C2D">
        <w:rPr>
          <w:sz w:val="28"/>
          <w:szCs w:val="28"/>
        </w:rPr>
        <w:t>– містить перелік книг, на які посилається автор.</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Вибір автором певного типу бібліографії залежить від ха</w:t>
      </w:r>
      <w:r w:rsidRPr="00C27C2D">
        <w:rPr>
          <w:sz w:val="28"/>
          <w:szCs w:val="28"/>
        </w:rPr>
        <w:softHyphen/>
        <w:t>рактеру й призначення видання.</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Порядок розміщення назв книг у списках літератури може бути алфавітним, хронологічним, тематичним. Усередині те</w:t>
      </w:r>
      <w:r w:rsidRPr="00C27C2D">
        <w:rPr>
          <w:sz w:val="28"/>
          <w:szCs w:val="28"/>
        </w:rPr>
        <w:softHyphen/>
        <w:t>матичних рубрик слід дотримуватися алфавітного або хроно</w:t>
      </w:r>
      <w:r w:rsidRPr="00C27C2D">
        <w:rPr>
          <w:sz w:val="28"/>
          <w:szCs w:val="28"/>
        </w:rPr>
        <w:softHyphen/>
        <w:t>логічного принципу розташування назв.</w:t>
      </w:r>
    </w:p>
    <w:p w:rsidR="00350CB0" w:rsidRPr="00C27C2D" w:rsidRDefault="00350CB0" w:rsidP="00350CB0">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8"/>
        <w:rPr>
          <w:szCs w:val="28"/>
        </w:rPr>
      </w:pPr>
      <w:r w:rsidRPr="00C27C2D">
        <w:rPr>
          <w:b/>
          <w:szCs w:val="28"/>
        </w:rPr>
        <w:t>Список використаних джерел</w:t>
      </w:r>
      <w:r w:rsidRPr="00C27C2D">
        <w:rPr>
          <w:szCs w:val="28"/>
        </w:rPr>
        <w:t xml:space="preserve"> відображає обсяг використаної літератури та ступінь вивченості досліджуваної теми. До нього вносять бібліографічний опис джерел, використаних у процесі написання роботи.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Джерела можна розмістити в списку одним із таких способів: за порядком  появи покликань у тексті (найбільш зручний для користування), за алфавітним порядком прізвищ перших авторів або заголовків, у хронологічному порядку. Кожен бібліографічний запис треба починати з нового рядка. Спочатку подаються видання українською мовою, потім – іноземними. Бібліографічні записи повинні мати порядкову нумерацію.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Список літератури, уміщений наприкінці книги, пишеться через два інтервали. </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27C2D">
        <w:rPr>
          <w:b/>
          <w:iCs/>
          <w:sz w:val="28"/>
          <w:szCs w:val="28"/>
        </w:rPr>
        <w:lastRenderedPageBreak/>
        <w:t>Правила складання бібліографічного опису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ДСТУ 8302:2015. Інформація та документація. Бібліографічне посилання. Загальні положення та правила складання / Нац. стандарт України. Вид. офіц. [Уведено вперше ; чинний від 2016-07-01]. Київ : ДП «УкрНДНЦ», 2016. 17 с.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Цей стандарт є регламентуючим документом для оформлення бібліографічних посилань та бібліографічних списків посилань у наукових роботах. Він установлює види бібліографічних посилань, правила та особливості їхнього складання й розміщення в документах. Стандарт поширюється на бібліографічні посилання в опублікованих і неопублікованих документах незалежно від носія інформації.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C27C2D">
        <w:rPr>
          <w:b/>
          <w:sz w:val="28"/>
          <w:szCs w:val="28"/>
        </w:rPr>
        <w:t>Види бібліографічних по</w:t>
      </w:r>
      <w:r>
        <w:rPr>
          <w:b/>
          <w:sz w:val="28"/>
          <w:szCs w:val="28"/>
        </w:rPr>
        <w:t>кликань</w:t>
      </w:r>
      <w:r w:rsidRPr="00C27C2D">
        <w:rPr>
          <w:b/>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1) За складом елементів бібліографічного запису :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w:t>
      </w:r>
      <w:r w:rsidRPr="00C27C2D">
        <w:rPr>
          <w:b/>
          <w:i/>
          <w:sz w:val="28"/>
          <w:szCs w:val="28"/>
        </w:rPr>
        <w:t>повне</w:t>
      </w:r>
      <w:r w:rsidRPr="00C27C2D">
        <w:rPr>
          <w:sz w:val="28"/>
          <w:szCs w:val="28"/>
        </w:rPr>
        <w:t xml:space="preserve"> : містить усі обов’язкові елементи, що використовують для загальної характеристики, ідентифікування й пошуку об’єкта посилання ;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w:t>
      </w:r>
      <w:r w:rsidRPr="00C27C2D">
        <w:rPr>
          <w:b/>
          <w:i/>
          <w:sz w:val="28"/>
          <w:szCs w:val="28"/>
        </w:rPr>
        <w:t>коротке</w:t>
      </w:r>
      <w:r w:rsidRPr="00C27C2D">
        <w:rPr>
          <w:sz w:val="28"/>
          <w:szCs w:val="28"/>
        </w:rPr>
        <w:t xml:space="preserve"> : містить частину обов’язкових елементів, які використовують тільки для пошуку об’єкта посилання.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2) За місцем розташування в документі: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w:t>
      </w:r>
      <w:r w:rsidRPr="00C27C2D">
        <w:rPr>
          <w:b/>
          <w:i/>
          <w:sz w:val="28"/>
          <w:szCs w:val="28"/>
        </w:rPr>
        <w:t>внутрішньотекстове</w:t>
      </w:r>
      <w:r w:rsidRPr="00C27C2D">
        <w:rPr>
          <w:sz w:val="28"/>
          <w:szCs w:val="28"/>
        </w:rPr>
        <w:t xml:space="preserve"> : значну частину відомостей про об’єкт посилання внесено до тексту документа;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w:t>
      </w:r>
      <w:r w:rsidRPr="00C27C2D">
        <w:rPr>
          <w:b/>
          <w:i/>
          <w:sz w:val="28"/>
          <w:szCs w:val="28"/>
        </w:rPr>
        <w:t>підрядкове</w:t>
      </w:r>
      <w:r w:rsidRPr="00C27C2D">
        <w:rPr>
          <w:sz w:val="28"/>
          <w:szCs w:val="28"/>
        </w:rPr>
        <w:t xml:space="preserve"> : якщо всередині тексту документа його розмістити неможливо або небажано, щоб не переобтяжувати текст ;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w:t>
      </w:r>
      <w:r w:rsidRPr="00C27C2D">
        <w:rPr>
          <w:b/>
          <w:i/>
          <w:sz w:val="28"/>
          <w:szCs w:val="28"/>
        </w:rPr>
        <w:t>позатекстове</w:t>
      </w:r>
      <w:r w:rsidRPr="00C27C2D">
        <w:rPr>
          <w:sz w:val="28"/>
          <w:szCs w:val="28"/>
        </w:rPr>
        <w:t xml:space="preserve"> : у разі багаторазових посилань на одні й ті самі документи задля уникнення повторного подання однакових бібліографічних записів або через їхню велику кількість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3) За повторністю наведення посилань на один і той самий об’єкт: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w:t>
      </w:r>
      <w:r w:rsidRPr="00C27C2D">
        <w:rPr>
          <w:b/>
          <w:i/>
          <w:sz w:val="28"/>
          <w:szCs w:val="28"/>
        </w:rPr>
        <w:t>первинне:</w:t>
      </w:r>
      <w:r w:rsidRPr="00C27C2D">
        <w:rPr>
          <w:sz w:val="28"/>
          <w:szCs w:val="28"/>
        </w:rPr>
        <w:t xml:space="preserve"> Захара І. Лекції з історії філософії. Вид. 2-ге. Львів, 1997. 322</w:t>
      </w:r>
      <w:r>
        <w:rPr>
          <w:sz w:val="28"/>
          <w:szCs w:val="28"/>
        </w:rPr>
        <w:t xml:space="preserve"> </w:t>
      </w:r>
      <w:r w:rsidRPr="00C27C2D">
        <w:rPr>
          <w:sz w:val="28"/>
          <w:szCs w:val="28"/>
        </w:rPr>
        <w:t xml:space="preserve">с. </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 xml:space="preserve">– </w:t>
      </w:r>
      <w:r w:rsidRPr="00C27C2D">
        <w:rPr>
          <w:b/>
          <w:i/>
          <w:sz w:val="28"/>
          <w:szCs w:val="28"/>
        </w:rPr>
        <w:t>повторне:</w:t>
      </w:r>
      <w:r w:rsidRPr="00C27C2D">
        <w:rPr>
          <w:sz w:val="28"/>
          <w:szCs w:val="28"/>
        </w:rPr>
        <w:t xml:space="preserve"> Захара І. Лекції з історії філософії. С. 86.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4) За вмістом бібліографічних записів може бути комплексне: Туркот Т. І. Педагогіка вищої школи : навч. посіб. для студентів ВНЗ. Київ, 2011. C. 128 ; Його ж. Психологія і педагогіка вищої школи в запитаннях і відповідях : навч. посіб. для студентів ВНЗ. Київ, 2011. С. 230.</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27C2D">
        <w:rPr>
          <w:b/>
          <w:sz w:val="28"/>
          <w:szCs w:val="28"/>
        </w:rPr>
        <w:t>Приклади оформлення бібліографічних посилань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C27C2D">
        <w:rPr>
          <w:b/>
          <w:sz w:val="28"/>
          <w:szCs w:val="28"/>
        </w:rPr>
        <w:t>(згідно з ДСТУ 8302:2015)</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sz w:val="28"/>
          <w:szCs w:val="28"/>
        </w:rPr>
      </w:pPr>
      <w:r w:rsidRPr="00C27C2D">
        <w:rPr>
          <w:b/>
          <w:i/>
          <w:sz w:val="28"/>
          <w:szCs w:val="28"/>
        </w:rPr>
        <w:t>Внутрішньотекстові бібліографічні посилання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(Історія однієї фотографії: спроба самопрезентації / упоряд., передм. Г. І. Дацюк. Київ: Спадщина, 2007. С. 7.)</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(Васильєв В. В. Система адаптації робітників до професійної діяльності. Київ  Вища освіта, 1999. 300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(Тимошик М. Видавничий бізнес: погляд журналіста, видавця, вченого. Київ : Наша культура і наука, 2005. 208</w:t>
      </w:r>
      <w:r>
        <w:rPr>
          <w:sz w:val="28"/>
          <w:szCs w:val="28"/>
        </w:rPr>
        <w:t xml:space="preserve"> с</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lastRenderedPageBreak/>
        <w:t>(Ткач А. А. Інституціональні основи ринкової інфраструктури / НАН України, Об’єднання ін-т економіки. Київ: Об’єднаний ін-т економіки НАНУ, 2005. 296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(Аксьонова Л. В., Гридіна В. Т. Сучасні тести для дівчат / пер. з рос. О. А. Росинська. Донецьк: БАО, 2004. 367</w:t>
      </w:r>
      <w:r>
        <w:rPr>
          <w:sz w:val="28"/>
          <w:szCs w:val="28"/>
        </w:rPr>
        <w:t xml:space="preserve"> с</w:t>
      </w:r>
      <w:r w:rsidRPr="00C27C2D">
        <w:rPr>
          <w:sz w:val="28"/>
          <w:szCs w:val="28"/>
          <w:lang w:val="ru-RU"/>
        </w:rPr>
        <w:t>.</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(Козик В. В., Панкова Л. А., Даниленко Н. Б. Міжнародні економічні відносини. 3-тє вид., перероб. і допов. Київ: Знання-Прес, 2002. С. 245</w:t>
      </w:r>
      <w:r w:rsidRPr="00C27C2D">
        <w:rPr>
          <w:sz w:val="28"/>
          <w:szCs w:val="28"/>
          <w:lang w:val="ru-RU"/>
        </w:rPr>
        <w:t>.</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(Панько Т. І., Кочан І. М., Мацюк Г. П. Українське термінознавство. Львів : Світ, 1994. 216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sz w:val="28"/>
          <w:szCs w:val="28"/>
        </w:rPr>
      </w:pPr>
      <w:r w:rsidRPr="00C27C2D">
        <w:rPr>
          <w:sz w:val="28"/>
          <w:szCs w:val="28"/>
        </w:rPr>
        <w:t xml:space="preserve"> (Козіна Ж. Л. Теоретичні основи і результати практичного застосування системного аналізу в наукових дослідженнях в області спортивних ігор</w:t>
      </w:r>
      <w:r w:rsidRPr="00C27C2D">
        <w:rPr>
          <w:sz w:val="28"/>
          <w:szCs w:val="28"/>
          <w:lang w:val="ru-RU"/>
        </w:rPr>
        <w:t>.</w:t>
      </w:r>
      <w:r w:rsidRPr="00C27C2D">
        <w:rPr>
          <w:sz w:val="28"/>
          <w:szCs w:val="28"/>
        </w:rPr>
        <w:t xml:space="preserve"> </w:t>
      </w:r>
      <w:r w:rsidRPr="00C27C2D">
        <w:rPr>
          <w:i/>
          <w:sz w:val="28"/>
          <w:szCs w:val="28"/>
        </w:rPr>
        <w:t>Теорія та методика фізичного виховання</w:t>
      </w:r>
      <w:r w:rsidRPr="00C27C2D">
        <w:rPr>
          <w:sz w:val="28"/>
          <w:szCs w:val="28"/>
        </w:rPr>
        <w:t>. 2007. № 6. С. 15-18.)</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sz w:val="28"/>
          <w:szCs w:val="28"/>
        </w:rPr>
      </w:pPr>
      <w:r w:rsidRPr="00C27C2D">
        <w:rPr>
          <w:b/>
          <w:i/>
          <w:sz w:val="28"/>
          <w:szCs w:val="28"/>
        </w:rPr>
        <w:t>Підрядкові бібліографічні посилання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Кодекс законів про працю України з постатейними матеріалами : офіц. текст : станом на 1 черв. 2006 р. Київ : Юрінком Інтер, 2006. С. 16.</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Макарова М. В. Електронна комерція : посібник. Київ : Академія, 2002. 272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Адаменко І. І., Булавін Л. А. Фізика рідин та рідинних систем : підручник. Київ, 2006. С. 589.</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Природно-ресурсний потенціал сталого розвитку України / Б. М. Данилишин [та ін.] ; НАНУ. Київ : РВПС, 1999. С. 64.</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Гранчак Т., Горовий В. Інформаційно-аналітичні структури бібліотек в умовах демократичних перетворень</w:t>
      </w:r>
      <w:r>
        <w:rPr>
          <w:sz w:val="28"/>
          <w:szCs w:val="28"/>
        </w:rPr>
        <w:t>.</w:t>
      </w:r>
      <w:r w:rsidRPr="00C27C2D">
        <w:rPr>
          <w:sz w:val="28"/>
          <w:szCs w:val="28"/>
        </w:rPr>
        <w:t xml:space="preserve"> </w:t>
      </w:r>
      <w:r w:rsidRPr="00B938F0">
        <w:rPr>
          <w:i/>
          <w:sz w:val="28"/>
          <w:szCs w:val="28"/>
        </w:rPr>
        <w:t>Бібліотечний вісник</w:t>
      </w:r>
      <w:r w:rsidRPr="00C27C2D">
        <w:rPr>
          <w:sz w:val="28"/>
          <w:szCs w:val="28"/>
        </w:rPr>
        <w:t>. 2006. № 6. С. 14-17.</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sz w:val="28"/>
          <w:szCs w:val="28"/>
        </w:rPr>
      </w:pPr>
      <w:r w:rsidRPr="00C27C2D">
        <w:rPr>
          <w:b/>
          <w:i/>
          <w:sz w:val="28"/>
          <w:szCs w:val="28"/>
        </w:rPr>
        <w:t>Позатекстові бібліографічні посилання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Кримінально-процесуальний кодекс України : офіц. вид. : станом на 1 груд. 2005 р. / Верховна Рада України. Київ : Парлам. вид-во, 2006. 207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Проблеми обчислювальної механіки і міцності конструкцій : зб. наук. пр. / наук. ред. В. І. Моссаковський. Дніпропетровськ, 1999. 215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Дорошенко В. «Просвіта»: її заснування і праця : корот. іст. нарис. Філадельфія, 1959. 102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Швецова-Водка Г. М. Бібліографічні ресурси України: загальна характеристика : навч. посіб. / Рівнен. держ. гуманітар. ун-т. Рівне : РДГУ, 2000. 205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Electrodes of conductive metallic oxides / J. M. Honig [et al.]. Amsterdam : Elsevier, 1980. 260 р.</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sz w:val="28"/>
          <w:szCs w:val="28"/>
        </w:rPr>
        <w:t>Регіональні особливості смертності населення України До відома професорсько-викладацького складу та аспірантів</w:t>
      </w:r>
      <w:r>
        <w:rPr>
          <w:sz w:val="28"/>
          <w:szCs w:val="28"/>
        </w:rPr>
        <w:t>.</w:t>
      </w:r>
      <w:r w:rsidRPr="00C27C2D">
        <w:rPr>
          <w:sz w:val="28"/>
          <w:szCs w:val="28"/>
        </w:rPr>
        <w:t xml:space="preserve"> URL: http: ldufk.edu.ua/index.php/index.html (дата звернення: 16.05.2009).</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NB!</w:t>
      </w:r>
      <w:r w:rsidRPr="00C27C2D">
        <w:rPr>
          <w:sz w:val="28"/>
          <w:szCs w:val="28"/>
        </w:rPr>
        <w:t xml:space="preserve"> Якщо осіб чи організацій, відповідальних за видання, чотири та більше, у відомостях про відповідальність (за навкісною рискою («/»)), перелічують усіх або зазначають лише першого із додавання скорочення [та ін.] або його еквівалента [et al.].</w:t>
      </w:r>
    </w:p>
    <w:p w:rsidR="00350CB0" w:rsidRPr="00C27C2D" w:rsidRDefault="00350CB0" w:rsidP="00350CB0">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8"/>
        <w:contextualSpacing/>
        <w:rPr>
          <w:szCs w:val="28"/>
        </w:rPr>
      </w:pPr>
      <w:r w:rsidRPr="00C27C2D">
        <w:rPr>
          <w:szCs w:val="28"/>
        </w:rPr>
        <w:t xml:space="preserve">З метою систематизації ілюстративного матеріалу після списку використаних джерел можуть бути подані </w:t>
      </w:r>
      <w:r w:rsidRPr="00C27C2D">
        <w:rPr>
          <w:b/>
          <w:szCs w:val="28"/>
        </w:rPr>
        <w:t>додатки.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C27C2D">
        <w:rPr>
          <w:sz w:val="28"/>
          <w:szCs w:val="28"/>
        </w:rPr>
        <w:lastRenderedPageBreak/>
        <w:t>Додатки оформляють як продовження роботи на наступних її сторінках або у вигляді окремої частини (книги), розміщуючи їх у порядку появи посилань у тексті роботи.</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contextualSpacing/>
        <w:rPr>
          <w:rFonts w:ascii="Times New Roman" w:hAnsi="Times New Roman" w:cs="Times New Roman"/>
          <w:sz w:val="28"/>
          <w:szCs w:val="28"/>
        </w:rPr>
      </w:pPr>
      <w:r w:rsidRPr="00C27C2D">
        <w:rPr>
          <w:rFonts w:ascii="Times New Roman" w:hAnsi="Times New Roman" w:cs="Times New Roman"/>
          <w:sz w:val="28"/>
          <w:szCs w:val="28"/>
        </w:rPr>
        <w:t>Якщо додатки оформляють на наступних сторінках роботи, то кожний такий додаток повинен починатися з нової сторінки. Додаток повинен мати заголовок, надрукований угорі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 ___ ” і велика літера, що позначає додаток.</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C27C2D">
        <w:rPr>
          <w:sz w:val="28"/>
          <w:szCs w:val="28"/>
        </w:rPr>
        <w:t xml:space="preserve">Додатки слід позначати послідовно великими літерами української абетки, </w:t>
      </w:r>
      <w:r w:rsidRPr="00C27C2D">
        <w:rPr>
          <w:b/>
          <w:sz w:val="28"/>
          <w:szCs w:val="28"/>
        </w:rPr>
        <w:t>за винятком літер Г, Є, З, І, Ї, Й, О, Ч, Ь,</w:t>
      </w:r>
      <w:r w:rsidRPr="00C27C2D">
        <w:rPr>
          <w:sz w:val="28"/>
          <w:szCs w:val="28"/>
        </w:rPr>
        <w:t xml:space="preserve"> наприклад, додаток А, додаток Б і т.д. Один додаток позначається як додаток 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C27C2D">
        <w:rPr>
          <w:sz w:val="28"/>
          <w:szCs w:val="28"/>
        </w:rPr>
        <w:t>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C27C2D">
        <w:rPr>
          <w:sz w:val="28"/>
          <w:szCs w:val="28"/>
        </w:rPr>
        <w:t>Ілюстрації, таблиці і формули, які розміщені в додатках, нумерують у межах кожного додатка, наприклад: рис. Д. 1.2 – другий рисунок першого розділу додатка Д; формула (А. 1) – перша формула додатка А.</w:t>
      </w:r>
    </w:p>
    <w:p w:rsidR="00350CB0" w:rsidRPr="00C27C2D" w:rsidRDefault="00350CB0" w:rsidP="00350CB0">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708"/>
        <w:contextualSpacing/>
        <w:rPr>
          <w:szCs w:val="28"/>
        </w:rPr>
      </w:pPr>
      <w:r w:rsidRPr="00C27C2D">
        <w:rPr>
          <w:szCs w:val="28"/>
        </w:rPr>
        <w:t>Нумерація аркушів з додатками продовжує загальну нумерацію сторінок основного тексту роботи.</w:t>
      </w:r>
    </w:p>
    <w:p w:rsidR="00350CB0" w:rsidRPr="00C27C2D" w:rsidRDefault="00350CB0" w:rsidP="00350CB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8"/>
          <w:szCs w:val="28"/>
          <w:lang w:val="uk-UA"/>
        </w:rPr>
      </w:pPr>
      <w:r>
        <w:rPr>
          <w:rFonts w:ascii="Times New Roman" w:hAnsi="Times New Roman"/>
          <w:b/>
          <w:sz w:val="28"/>
          <w:szCs w:val="28"/>
          <w:lang w:val="uk-UA"/>
        </w:rPr>
        <w:t>7</w:t>
      </w:r>
      <w:r w:rsidRPr="00C27C2D">
        <w:rPr>
          <w:rFonts w:ascii="Times New Roman" w:hAnsi="Times New Roman"/>
          <w:b/>
          <w:sz w:val="28"/>
          <w:szCs w:val="28"/>
          <w:lang w:val="uk-UA"/>
        </w:rPr>
        <w:t>.6 Стаття як самостійний науковий твір. Вимоги до наукової статті</w:t>
      </w:r>
    </w:p>
    <w:p w:rsidR="00350CB0" w:rsidRPr="00C27C2D" w:rsidRDefault="00350CB0" w:rsidP="00350CB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uk-UA"/>
        </w:rPr>
      </w:pPr>
      <w:r w:rsidRPr="00C27C2D">
        <w:rPr>
          <w:rFonts w:ascii="Times New Roman" w:hAnsi="Times New Roman"/>
          <w:b/>
          <w:sz w:val="28"/>
          <w:szCs w:val="28"/>
          <w:lang w:val="uk-UA"/>
        </w:rPr>
        <w:t xml:space="preserve">Стаття – </w:t>
      </w:r>
      <w:r w:rsidRPr="00C27C2D">
        <w:rPr>
          <w:rFonts w:ascii="Times New Roman" w:hAnsi="Times New Roman"/>
          <w:sz w:val="28"/>
          <w:szCs w:val="28"/>
          <w:lang w:val="uk-UA"/>
        </w:rPr>
        <w:t>1) науковий або публіцистичний твір невеликого розміру в збірнику, журналі, газеті; 2) самостійний розділ, параграф у юридичному документі, описі, словнику.</w:t>
      </w:r>
    </w:p>
    <w:p w:rsidR="00350CB0" w:rsidRPr="00C27C2D" w:rsidRDefault="00350CB0" w:rsidP="00350CB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uk-UA"/>
        </w:rPr>
      </w:pPr>
      <w:r w:rsidRPr="00C27C2D">
        <w:rPr>
          <w:rFonts w:ascii="Times New Roman" w:hAnsi="Times New Roman"/>
          <w:b/>
          <w:sz w:val="28"/>
          <w:szCs w:val="28"/>
          <w:lang w:val="uk-UA"/>
        </w:rPr>
        <w:t xml:space="preserve">Наукова стаття – </w:t>
      </w:r>
      <w:r w:rsidRPr="00C27C2D">
        <w:rPr>
          <w:rFonts w:ascii="Times New Roman" w:hAnsi="Times New Roman"/>
          <w:sz w:val="28"/>
          <w:szCs w:val="28"/>
          <w:lang w:val="uk-UA"/>
        </w:rPr>
        <w:t>один із видів наукових публікацій, де подаються кінцеві або проміжні результати дослідження, висвітлюються пріоритетні напрями розробок ученого, окреслюються перспективи подальших напрацювань.</w:t>
      </w:r>
    </w:p>
    <w:p w:rsidR="00350CB0" w:rsidRPr="00C27C2D" w:rsidRDefault="00350CB0" w:rsidP="00350CB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uk-UA"/>
        </w:rPr>
      </w:pPr>
      <w:r w:rsidRPr="00C27C2D">
        <w:rPr>
          <w:rFonts w:ascii="Times New Roman" w:hAnsi="Times New Roman"/>
          <w:sz w:val="28"/>
          <w:szCs w:val="28"/>
          <w:lang w:val="uk-UA"/>
        </w:rPr>
        <w:t>Обсяг наукової статті – 6-22 сторінки, тобто 0,35-1 др. арк. (10-40 тисяч знаків).</w:t>
      </w:r>
    </w:p>
    <w:p w:rsidR="00350CB0" w:rsidRPr="00C27C2D" w:rsidRDefault="00350CB0" w:rsidP="00350CB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uk-UA"/>
        </w:rPr>
      </w:pPr>
      <w:r w:rsidRPr="00C27C2D">
        <w:rPr>
          <w:rFonts w:ascii="Times New Roman" w:hAnsi="Times New Roman"/>
          <w:sz w:val="28"/>
          <w:szCs w:val="28"/>
          <w:lang w:val="uk-UA"/>
        </w:rPr>
        <w:t>Необхідними елементами статті є:</w:t>
      </w:r>
    </w:p>
    <w:p w:rsidR="00350CB0" w:rsidRPr="00C27C2D" w:rsidRDefault="00350CB0" w:rsidP="00286036">
      <w:pPr>
        <w:pStyle w:val="11"/>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Times New Roman" w:hAnsi="Times New Roman"/>
          <w:sz w:val="28"/>
          <w:szCs w:val="28"/>
          <w:lang w:val="uk-UA"/>
        </w:rPr>
      </w:pPr>
      <w:r w:rsidRPr="00C27C2D">
        <w:rPr>
          <w:rFonts w:ascii="Times New Roman" w:hAnsi="Times New Roman"/>
          <w:sz w:val="28"/>
          <w:szCs w:val="28"/>
          <w:lang w:val="uk-UA"/>
        </w:rPr>
        <w:t>постановка проблеми в загальному вигляді, її звʼязок з науковими чи практичними завданнями;</w:t>
      </w:r>
    </w:p>
    <w:p w:rsidR="00350CB0" w:rsidRPr="00C27C2D" w:rsidRDefault="00350CB0" w:rsidP="00286036">
      <w:pPr>
        <w:pStyle w:val="11"/>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Times New Roman" w:hAnsi="Times New Roman"/>
          <w:sz w:val="28"/>
          <w:szCs w:val="28"/>
          <w:lang w:val="uk-UA"/>
        </w:rPr>
      </w:pPr>
      <w:r w:rsidRPr="00C27C2D">
        <w:rPr>
          <w:rFonts w:ascii="Times New Roman" w:hAnsi="Times New Roman"/>
          <w:sz w:val="28"/>
          <w:szCs w:val="28"/>
          <w:lang w:val="uk-UA"/>
        </w:rPr>
        <w:t>аналіз останніх досліджень і публікацій, у яких започатковано розв’язання  певної проблеми і на які спирається автор;</w:t>
      </w:r>
    </w:p>
    <w:p w:rsidR="00350CB0" w:rsidRPr="00C27C2D" w:rsidRDefault="00350CB0" w:rsidP="00286036">
      <w:pPr>
        <w:pStyle w:val="11"/>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Times New Roman" w:hAnsi="Times New Roman"/>
          <w:sz w:val="28"/>
          <w:szCs w:val="28"/>
          <w:lang w:val="uk-UA"/>
        </w:rPr>
      </w:pPr>
      <w:r w:rsidRPr="00C27C2D">
        <w:rPr>
          <w:rFonts w:ascii="Times New Roman" w:hAnsi="Times New Roman"/>
          <w:sz w:val="28"/>
          <w:szCs w:val="28"/>
          <w:lang w:val="uk-UA"/>
        </w:rPr>
        <w:t>виокремлення нерозв’язаних  раніше частин загальної проблеми, котрим присвячується означена стаття;</w:t>
      </w:r>
    </w:p>
    <w:p w:rsidR="00350CB0" w:rsidRPr="00C27C2D" w:rsidRDefault="00350CB0" w:rsidP="00286036">
      <w:pPr>
        <w:pStyle w:val="11"/>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Times New Roman" w:hAnsi="Times New Roman"/>
          <w:sz w:val="28"/>
          <w:szCs w:val="28"/>
          <w:lang w:val="uk-UA"/>
        </w:rPr>
      </w:pPr>
      <w:r w:rsidRPr="00C27C2D">
        <w:rPr>
          <w:rFonts w:ascii="Times New Roman" w:hAnsi="Times New Roman"/>
          <w:sz w:val="28"/>
          <w:szCs w:val="28"/>
          <w:lang w:val="uk-UA"/>
        </w:rPr>
        <w:t>формулювання мети статті (постановка завдання);</w:t>
      </w:r>
    </w:p>
    <w:p w:rsidR="00350CB0" w:rsidRPr="00C27C2D" w:rsidRDefault="00350CB0" w:rsidP="00286036">
      <w:pPr>
        <w:pStyle w:val="11"/>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Times New Roman" w:hAnsi="Times New Roman"/>
          <w:sz w:val="28"/>
          <w:szCs w:val="28"/>
          <w:lang w:val="uk-UA"/>
        </w:rPr>
      </w:pPr>
      <w:r w:rsidRPr="00C27C2D">
        <w:rPr>
          <w:rFonts w:ascii="Times New Roman" w:hAnsi="Times New Roman"/>
          <w:sz w:val="28"/>
          <w:szCs w:val="28"/>
          <w:lang w:val="uk-UA"/>
        </w:rPr>
        <w:t>виклад основного матеріалу дослідження з повним обґрунтуванням отриманих наукових результатів;</w:t>
      </w:r>
    </w:p>
    <w:p w:rsidR="00350CB0" w:rsidRPr="00C27C2D" w:rsidRDefault="00350CB0" w:rsidP="00286036">
      <w:pPr>
        <w:pStyle w:val="11"/>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Times New Roman" w:hAnsi="Times New Roman"/>
          <w:sz w:val="28"/>
          <w:szCs w:val="28"/>
          <w:lang w:val="uk-UA"/>
        </w:rPr>
      </w:pPr>
      <w:r w:rsidRPr="00C27C2D">
        <w:rPr>
          <w:rFonts w:ascii="Times New Roman" w:hAnsi="Times New Roman"/>
          <w:sz w:val="28"/>
          <w:szCs w:val="28"/>
          <w:lang w:val="uk-UA"/>
        </w:rPr>
        <w:t>висновки цього дослідження;</w:t>
      </w:r>
    </w:p>
    <w:p w:rsidR="00350CB0" w:rsidRPr="00C27C2D" w:rsidRDefault="00350CB0" w:rsidP="00286036">
      <w:pPr>
        <w:pStyle w:val="11"/>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Times New Roman" w:hAnsi="Times New Roman"/>
          <w:sz w:val="28"/>
          <w:szCs w:val="28"/>
          <w:lang w:val="uk-UA"/>
        </w:rPr>
      </w:pPr>
      <w:r w:rsidRPr="00C27C2D">
        <w:rPr>
          <w:rFonts w:ascii="Times New Roman" w:hAnsi="Times New Roman"/>
          <w:sz w:val="28"/>
          <w:szCs w:val="28"/>
          <w:lang w:val="uk-UA"/>
        </w:rPr>
        <w:t>окреслення перспектив подальших розвідок у цьому напрямку.</w:t>
      </w:r>
    </w:p>
    <w:p w:rsidR="00350CB0" w:rsidRPr="00C27C2D" w:rsidRDefault="00350CB0" w:rsidP="00350CB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lang w:val="uk-UA"/>
        </w:rPr>
      </w:pPr>
      <w:r w:rsidRPr="00C27C2D">
        <w:rPr>
          <w:rFonts w:ascii="Times New Roman" w:hAnsi="Times New Roman"/>
          <w:sz w:val="28"/>
          <w:szCs w:val="28"/>
          <w:lang w:val="uk-UA"/>
        </w:rPr>
        <w:lastRenderedPageBreak/>
        <w:t>Оформлення статті залежить від вимог друкованого органу, куди її подано.</w:t>
      </w:r>
    </w:p>
    <w:p w:rsidR="00350CB0" w:rsidRPr="00C27C2D" w:rsidRDefault="00350CB0" w:rsidP="00350CB0">
      <w:pPr>
        <w:tabs>
          <w:tab w:val="left" w:pos="-18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firstLine="540"/>
        <w:jc w:val="both"/>
        <w:rPr>
          <w:sz w:val="28"/>
          <w:szCs w:val="28"/>
        </w:rPr>
      </w:pPr>
      <w:r w:rsidRPr="00C27C2D">
        <w:rPr>
          <w:sz w:val="28"/>
          <w:szCs w:val="28"/>
        </w:rPr>
        <w:t>Варто зважати і на такий факт: у наукових збірниках чи журналах, за рішенням редколегії, можуть існувати рубрики, де б подавалися рецензії, наукові чи реферативні огляди, інформаційні повідомлення із наукової діяльності, навчально-методичні поради, тексти лекцій, доповідей і повідомлень. За своїми жанровими ознаками, обсягом публікації, відсутністю більшості елементів, що належать науковій статті, такі матеріали не можуть вважатися статтями і зараховуватися до фахових наукових публікацій.</w:t>
      </w:r>
    </w:p>
    <w:p w:rsidR="00350CB0" w:rsidRDefault="00350CB0" w:rsidP="00350CB0">
      <w:pPr>
        <w:tabs>
          <w:tab w:val="left" w:pos="-180"/>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firstLine="540"/>
        <w:jc w:val="both"/>
        <w:rPr>
          <w:sz w:val="28"/>
          <w:szCs w:val="28"/>
        </w:rPr>
      </w:pPr>
      <w:r w:rsidRPr="00C27C2D">
        <w:rPr>
          <w:sz w:val="28"/>
          <w:szCs w:val="28"/>
        </w:rPr>
        <w:t xml:space="preserve">Фаховими науковими збірниками і журналами з певної галузі наук </w:t>
      </w:r>
      <w:r>
        <w:rPr>
          <w:sz w:val="28"/>
          <w:szCs w:val="28"/>
        </w:rPr>
        <w:t xml:space="preserve">(категорії А. Б) </w:t>
      </w:r>
      <w:r w:rsidRPr="00C27C2D">
        <w:rPr>
          <w:sz w:val="28"/>
          <w:szCs w:val="28"/>
        </w:rPr>
        <w:t>вважаються ті, що затверджені МОН У</w:t>
      </w:r>
      <w:r>
        <w:rPr>
          <w:sz w:val="28"/>
          <w:szCs w:val="28"/>
        </w:rPr>
        <w:t>країни (їх перелік друкується на сайті МОН України, сайтах університетів</w:t>
      </w:r>
      <w:r w:rsidRPr="00C27C2D">
        <w:rPr>
          <w:sz w:val="28"/>
          <w:szCs w:val="28"/>
        </w:rPr>
        <w:t xml:space="preserve">; списки поступово оновлюються). </w:t>
      </w:r>
      <w:r>
        <w:rPr>
          <w:sz w:val="28"/>
          <w:szCs w:val="28"/>
        </w:rPr>
        <w:t>Автор статті повинен ознайомитися з правилами щодо оформлення та подання наукової статті. Стаття повинна бути належним чином науково та літературно зредагована.</w:t>
      </w:r>
    </w:p>
    <w:p w:rsidR="00350CB0" w:rsidRPr="00C27C2D" w:rsidRDefault="00350CB0" w:rsidP="00350CB0">
      <w:pPr>
        <w:pStyle w:val="af6"/>
        <w:tabs>
          <w:tab w:val="left" w:pos="180"/>
        </w:tabs>
        <w:ind w:left="360" w:firstLine="0"/>
        <w:rPr>
          <w:rFonts w:ascii="Times New Roman" w:hAnsi="Times New Roman" w:cs="Times New Roman"/>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sz w:val="28"/>
          <w:szCs w:val="28"/>
        </w:rPr>
      </w:pPr>
      <w:r>
        <w:rPr>
          <w:b/>
          <w:sz w:val="28"/>
          <w:szCs w:val="28"/>
        </w:rPr>
        <w:t>7</w:t>
      </w:r>
      <w:r w:rsidRPr="00C27C2D">
        <w:rPr>
          <w:b/>
          <w:sz w:val="28"/>
          <w:szCs w:val="28"/>
        </w:rPr>
        <w:t>.2. Запитання і завдання для самоконтролю: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r w:rsidRPr="00C27C2D">
        <w:rPr>
          <w:sz w:val="28"/>
          <w:szCs w:val="28"/>
        </w:rPr>
        <w:t>1. Розкрийте особливості наукового стилю.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r w:rsidRPr="00C27C2D">
        <w:rPr>
          <w:sz w:val="28"/>
          <w:szCs w:val="28"/>
        </w:rPr>
        <w:t>2. Що таке план? Види планів.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r w:rsidRPr="00C27C2D">
        <w:rPr>
          <w:sz w:val="28"/>
          <w:szCs w:val="28"/>
        </w:rPr>
        <w:t>3. Диференціюйте поняття „конспект” і „тези”.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r w:rsidRPr="00C27C2D">
        <w:rPr>
          <w:sz w:val="28"/>
          <w:szCs w:val="28"/>
        </w:rPr>
        <w:t>4. Які ви знаєте спільні й відмінні риси відгука та рецензії?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r w:rsidRPr="00C27C2D">
        <w:rPr>
          <w:sz w:val="28"/>
          <w:szCs w:val="28"/>
        </w:rPr>
        <w:t>5. Назвіть різновиди статей.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r w:rsidRPr="00C27C2D">
        <w:rPr>
          <w:sz w:val="28"/>
          <w:szCs w:val="28"/>
        </w:rPr>
        <w:t>6. Які існують вимоги до написання наукової статті.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r w:rsidRPr="00C27C2D">
        <w:rPr>
          <w:sz w:val="28"/>
          <w:szCs w:val="28"/>
        </w:rPr>
        <w:t>7. Що таке анотація? Які існують види анотацій?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r w:rsidRPr="00C27C2D">
        <w:rPr>
          <w:sz w:val="28"/>
          <w:szCs w:val="28"/>
        </w:rPr>
        <w:t>8. Розкрийте основні правила оформлення покликань.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both"/>
        <w:rPr>
          <w:b/>
          <w:sz w:val="28"/>
          <w:szCs w:val="28"/>
          <w:lang w:val="ru-RU"/>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1B0C39" w:rsidRDefault="001B0C39"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1B0C39" w:rsidRDefault="001B0C39"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1B0C39" w:rsidRDefault="001B0C39"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1B0C39" w:rsidRDefault="001B0C39"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1B0C39" w:rsidRDefault="001B0C39"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r w:rsidRPr="00C27C2D">
        <w:rPr>
          <w:b/>
          <w:sz w:val="28"/>
          <w:szCs w:val="28"/>
          <w:lang w:val="uk-UA"/>
        </w:rPr>
        <w:lastRenderedPageBreak/>
        <w:t xml:space="preserve">Тема </w:t>
      </w:r>
      <w:r>
        <w:rPr>
          <w:b/>
          <w:sz w:val="28"/>
          <w:szCs w:val="28"/>
          <w:lang w:val="uk-UA"/>
        </w:rPr>
        <w:t>8</w:t>
      </w:r>
      <w:r w:rsidRPr="00C27C2D">
        <w:rPr>
          <w:b/>
          <w:sz w:val="28"/>
          <w:szCs w:val="28"/>
          <w:lang w:val="uk-UA"/>
        </w:rPr>
        <w:t xml:space="preserve"> Переклад і редагування наукових текстів</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r w:rsidRPr="00C27C2D">
        <w:rPr>
          <w:b/>
          <w:sz w:val="28"/>
          <w:szCs w:val="28"/>
          <w:lang w:val="uk-UA"/>
        </w:rPr>
        <w:t>План</w:t>
      </w:r>
    </w:p>
    <w:p w:rsidR="00350CB0" w:rsidRPr="00C27C2D" w:rsidRDefault="00350CB0" w:rsidP="00286036">
      <w:pPr>
        <w:pStyle w:val="af0"/>
        <w:numPr>
          <w:ilvl w:val="0"/>
          <w:numId w:val="44"/>
        </w:numPr>
        <w:tabs>
          <w:tab w:val="left" w:pos="42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0" w:right="-113" w:firstLine="0"/>
        <w:contextualSpacing/>
        <w:jc w:val="both"/>
        <w:rPr>
          <w:sz w:val="28"/>
          <w:szCs w:val="28"/>
          <w:lang w:val="uk-UA"/>
        </w:rPr>
      </w:pPr>
      <w:r w:rsidRPr="00C27C2D">
        <w:rPr>
          <w:sz w:val="28"/>
          <w:szCs w:val="28"/>
          <w:lang w:val="uk-UA"/>
        </w:rPr>
        <w:t>Суть і види перекладу.</w:t>
      </w:r>
    </w:p>
    <w:p w:rsidR="00350CB0" w:rsidRPr="00C27C2D" w:rsidRDefault="00350CB0" w:rsidP="00286036">
      <w:pPr>
        <w:pStyle w:val="af0"/>
        <w:numPr>
          <w:ilvl w:val="0"/>
          <w:numId w:val="44"/>
        </w:numPr>
        <w:tabs>
          <w:tab w:val="left" w:pos="42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0" w:right="-113" w:firstLine="0"/>
        <w:contextualSpacing/>
        <w:jc w:val="both"/>
        <w:rPr>
          <w:sz w:val="28"/>
          <w:szCs w:val="28"/>
          <w:lang w:val="uk-UA"/>
        </w:rPr>
      </w:pPr>
      <w:r w:rsidRPr="00C27C2D">
        <w:rPr>
          <w:sz w:val="28"/>
          <w:szCs w:val="28"/>
          <w:lang w:val="uk-UA"/>
        </w:rPr>
        <w:t>Типові помилки під час перекладів наукових текстів українською мовою.</w:t>
      </w:r>
    </w:p>
    <w:p w:rsidR="00350CB0" w:rsidRPr="00C27C2D" w:rsidRDefault="00350CB0" w:rsidP="00286036">
      <w:pPr>
        <w:pStyle w:val="af0"/>
        <w:numPr>
          <w:ilvl w:val="0"/>
          <w:numId w:val="44"/>
        </w:numPr>
        <w:tabs>
          <w:tab w:val="left" w:pos="42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0" w:right="-113" w:firstLine="0"/>
        <w:contextualSpacing/>
        <w:jc w:val="both"/>
        <w:rPr>
          <w:sz w:val="28"/>
          <w:szCs w:val="28"/>
          <w:lang w:val="uk-UA"/>
        </w:rPr>
      </w:pPr>
      <w:r w:rsidRPr="00C27C2D">
        <w:rPr>
          <w:sz w:val="28"/>
          <w:szCs w:val="28"/>
          <w:lang w:val="uk-UA"/>
        </w:rPr>
        <w:t>Переклад термінів.</w:t>
      </w:r>
    </w:p>
    <w:p w:rsidR="00350CB0" w:rsidRPr="00C27C2D" w:rsidRDefault="00350CB0" w:rsidP="00286036">
      <w:pPr>
        <w:pStyle w:val="af0"/>
        <w:numPr>
          <w:ilvl w:val="0"/>
          <w:numId w:val="44"/>
        </w:numPr>
        <w:tabs>
          <w:tab w:val="left" w:pos="42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0" w:right="-113" w:firstLine="0"/>
        <w:contextualSpacing/>
        <w:jc w:val="both"/>
        <w:rPr>
          <w:sz w:val="28"/>
          <w:szCs w:val="28"/>
          <w:lang w:val="uk-UA"/>
        </w:rPr>
      </w:pPr>
      <w:r w:rsidRPr="00C27C2D">
        <w:rPr>
          <w:sz w:val="28"/>
          <w:szCs w:val="28"/>
          <w:lang w:val="uk-UA"/>
        </w:rPr>
        <w:t>Особливості редагування наукового тексту.</w:t>
      </w:r>
    </w:p>
    <w:p w:rsidR="00350CB0" w:rsidRPr="00C27C2D" w:rsidRDefault="00350CB0" w:rsidP="00286036">
      <w:pPr>
        <w:pStyle w:val="af0"/>
        <w:numPr>
          <w:ilvl w:val="0"/>
          <w:numId w:val="44"/>
        </w:numPr>
        <w:tabs>
          <w:tab w:val="left" w:pos="42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0" w:right="-113" w:firstLine="0"/>
        <w:contextualSpacing/>
        <w:jc w:val="both"/>
        <w:rPr>
          <w:sz w:val="28"/>
          <w:szCs w:val="28"/>
          <w:lang w:val="uk-UA"/>
        </w:rPr>
      </w:pPr>
      <w:r w:rsidRPr="00C27C2D">
        <w:rPr>
          <w:sz w:val="28"/>
          <w:szCs w:val="28"/>
          <w:lang w:val="uk-UA"/>
        </w:rPr>
        <w:t>Найпоширеніші синтаксичні помилки у наукових текстах та шляхи їх уникнення.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b/>
          <w:sz w:val="28"/>
          <w:szCs w:val="28"/>
        </w:rPr>
        <w:t>Дидактична мета</w:t>
      </w:r>
      <w:r w:rsidRPr="00C27C2D">
        <w:rPr>
          <w:sz w:val="28"/>
          <w:szCs w:val="28"/>
        </w:rPr>
        <w:t>: оволодіння навичками письмового перекладу тестів наукового стилю українською мовою; поглиблення знань про граматичну структуру української мови; формування умінь редагування, коригування та перекладу наукових текстів.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b/>
          <w:sz w:val="28"/>
          <w:szCs w:val="28"/>
        </w:rPr>
        <w:t>Рекомендована література</w:t>
      </w:r>
      <w:r w:rsidRPr="00C27C2D">
        <w:rPr>
          <w:sz w:val="28"/>
          <w:szCs w:val="28"/>
        </w:rPr>
        <w:t xml:space="preserve">: </w:t>
      </w:r>
    </w:p>
    <w:p w:rsidR="00350CB0" w:rsidRPr="00956653" w:rsidRDefault="00350CB0" w:rsidP="00350CB0">
      <w:pPr>
        <w:spacing w:line="360" w:lineRule="auto"/>
        <w:jc w:val="both"/>
        <w:rPr>
          <w:sz w:val="28"/>
          <w:szCs w:val="28"/>
        </w:rPr>
      </w:pPr>
      <w:r w:rsidRPr="00956653">
        <w:rPr>
          <w:sz w:val="28"/>
          <w:szCs w:val="28"/>
        </w:rPr>
        <w:t>1. Білавич Г. Екологія українського наукового мовлення. Монографія. Івано-Франківськ:  Видавець Кушнір Г. М., 2021. 320 с.</w:t>
      </w:r>
    </w:p>
    <w:p w:rsidR="00350CB0" w:rsidRPr="00806941" w:rsidRDefault="00350CB0" w:rsidP="00350CB0">
      <w:pPr>
        <w:pStyle w:val="TableParagraph"/>
        <w:tabs>
          <w:tab w:val="left" w:pos="535"/>
        </w:tabs>
        <w:ind w:right="102"/>
        <w:jc w:val="both"/>
        <w:rPr>
          <w:sz w:val="28"/>
          <w:szCs w:val="28"/>
        </w:rPr>
      </w:pPr>
      <w:r>
        <w:rPr>
          <w:sz w:val="28"/>
          <w:szCs w:val="28"/>
        </w:rPr>
        <w:t>2.</w:t>
      </w: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9F1779" w:rsidRDefault="00350CB0" w:rsidP="00350CB0">
      <w:pPr>
        <w:tabs>
          <w:tab w:val="left" w:pos="284"/>
          <w:tab w:val="left" w:pos="1429"/>
        </w:tabs>
        <w:autoSpaceDE w:val="0"/>
        <w:autoSpaceDN w:val="0"/>
        <w:adjustRightInd w:val="0"/>
        <w:contextualSpacing/>
        <w:jc w:val="both"/>
        <w:rPr>
          <w:sz w:val="28"/>
          <w:szCs w:val="28"/>
        </w:rPr>
      </w:pPr>
      <w:r>
        <w:rPr>
          <w:sz w:val="28"/>
          <w:szCs w:val="28"/>
        </w:rPr>
        <w:t>3.</w:t>
      </w:r>
      <w:r w:rsidRPr="009F1779">
        <w:rPr>
          <w:sz w:val="28"/>
          <w:szCs w:val="28"/>
        </w:rPr>
        <w:t xml:space="preserve"> Український правопис 2019.</w:t>
      </w:r>
      <w:r w:rsidRPr="009F1779">
        <w:rPr>
          <w:color w:val="000000" w:themeColor="text1"/>
          <w:sz w:val="28"/>
          <w:szCs w:val="28"/>
        </w:rPr>
        <w:t xml:space="preserve"> </w:t>
      </w:r>
      <w:r w:rsidRPr="009F1779">
        <w:rPr>
          <w:color w:val="000000" w:themeColor="text1"/>
          <w:sz w:val="28"/>
          <w:szCs w:val="28"/>
          <w:lang w:val="pl-PL"/>
        </w:rPr>
        <w:t>URL</w:t>
      </w:r>
      <w:r w:rsidRPr="009F1779">
        <w:rPr>
          <w:color w:val="000000" w:themeColor="text1"/>
          <w:sz w:val="28"/>
          <w:szCs w:val="28"/>
        </w:rPr>
        <w:t xml:space="preserve">: </w:t>
      </w:r>
      <w:r w:rsidRPr="009F1779">
        <w:rPr>
          <w:sz w:val="28"/>
          <w:szCs w:val="28"/>
        </w:rPr>
        <w:t>https://mon.gov.ua/storage/app/media/zagalna%20serednya/osnovni-zminy%202019.pdf</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r>
        <w:rPr>
          <w:sz w:val="28"/>
          <w:szCs w:val="28"/>
          <w:lang w:val="uk-UA"/>
        </w:rPr>
        <w:t xml:space="preserve">4. </w:t>
      </w:r>
      <w:r w:rsidRPr="00C27C2D">
        <w:rPr>
          <w:sz w:val="28"/>
          <w:szCs w:val="28"/>
          <w:lang w:val="uk-UA"/>
        </w:rPr>
        <w:t>Іванченко Р.Г. Літературне редагування / репр. вид. К., 2003. 248 с.</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r>
        <w:rPr>
          <w:sz w:val="28"/>
          <w:szCs w:val="28"/>
          <w:lang w:val="uk-UA"/>
        </w:rPr>
        <w:t>5</w:t>
      </w:r>
      <w:r w:rsidRPr="00C27C2D">
        <w:rPr>
          <w:sz w:val="28"/>
          <w:szCs w:val="28"/>
          <w:lang w:val="uk-UA"/>
        </w:rPr>
        <w:t>. Капелюшний  А.О. Редагування в засобах масової інформації: навч. посібник / 2-ге вид., випр. і допов. Львів: ПАІС, 2009. 431 c.</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r>
        <w:rPr>
          <w:sz w:val="28"/>
          <w:szCs w:val="28"/>
          <w:lang w:val="uk-UA"/>
        </w:rPr>
        <w:t>6</w:t>
      </w:r>
      <w:r w:rsidRPr="00C27C2D">
        <w:rPr>
          <w:sz w:val="28"/>
          <w:szCs w:val="28"/>
          <w:lang w:val="uk-UA"/>
        </w:rPr>
        <w:t>. Коптілов В.В. Теорія і практика перекладу: навч. посібник для студентів. Київ: Юніверс, 2003. 280 с.</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r>
        <w:rPr>
          <w:sz w:val="28"/>
          <w:szCs w:val="28"/>
          <w:lang w:val="uk-UA"/>
        </w:rPr>
        <w:t>7</w:t>
      </w:r>
      <w:r w:rsidRPr="00C27C2D">
        <w:rPr>
          <w:sz w:val="28"/>
          <w:szCs w:val="28"/>
          <w:lang w:val="uk-UA"/>
        </w:rPr>
        <w:t>. Партико З.В. Загальне редагування: нормативні основи: навч. посібник. Львів: Афіша, 2001. 416 с.</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r>
        <w:rPr>
          <w:sz w:val="28"/>
          <w:szCs w:val="28"/>
          <w:lang w:val="uk-UA"/>
        </w:rPr>
        <w:t>8</w:t>
      </w:r>
      <w:r w:rsidRPr="00C27C2D">
        <w:rPr>
          <w:sz w:val="28"/>
          <w:szCs w:val="28"/>
          <w:lang w:val="uk-UA"/>
        </w:rPr>
        <w:t>. Семеног О.М. Культура української мови: навч. посібник. К.: ВЦ „Академія”, 2010. 216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contextualSpacing/>
        <w:jc w:val="both"/>
        <w:rPr>
          <w:b/>
          <w:sz w:val="28"/>
          <w:szCs w:val="28"/>
        </w:rPr>
      </w:pPr>
      <w:r>
        <w:rPr>
          <w:b/>
          <w:sz w:val="28"/>
          <w:szCs w:val="28"/>
        </w:rPr>
        <w:t>8</w:t>
      </w:r>
      <w:r w:rsidRPr="00C27C2D">
        <w:rPr>
          <w:b/>
          <w:sz w:val="28"/>
          <w:szCs w:val="28"/>
        </w:rPr>
        <w:t>.1 Блок базового теоретичного матеріалу до теми 3</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b/>
          <w:sz w:val="28"/>
          <w:szCs w:val="28"/>
          <w:lang w:val="uk-UA"/>
        </w:rPr>
      </w:pPr>
      <w:r>
        <w:rPr>
          <w:b/>
          <w:sz w:val="28"/>
          <w:szCs w:val="28"/>
          <w:lang w:val="uk-UA"/>
        </w:rPr>
        <w:t>8</w:t>
      </w:r>
      <w:r w:rsidRPr="00C27C2D">
        <w:rPr>
          <w:b/>
          <w:sz w:val="28"/>
          <w:szCs w:val="28"/>
          <w:lang w:val="uk-UA"/>
        </w:rPr>
        <w:t>.1 Суть і види перекладу</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b/>
          <w:sz w:val="28"/>
          <w:szCs w:val="28"/>
          <w:lang w:val="uk-UA"/>
        </w:rPr>
        <w:t>Переклад</w:t>
      </w:r>
      <w:r w:rsidRPr="00C27C2D">
        <w:rPr>
          <w:sz w:val="28"/>
          <w:szCs w:val="28"/>
          <w:lang w:val="uk-UA"/>
        </w:rPr>
        <w:t xml:space="preserve"> – відтворення оригіналу засобами іншої мови із збереженням єдності змісту і форми; результат цього процесу. </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Ця єдність досягається цілісним відтворенням ідейного змісту оригіналу в характерній для нього стилістичній своєрідності на іншій мовній основі. Переклад є однією з важливих форм міжкультурних взаємин. Оскільки знання іноземних мов і в давні часи, і сьогодні не можна назвати масовим, перекладачі виступають посередниками між народами, які спілкуються в найрізно-манітніших сферах життя. Окрім посередницької функції, перекладні твори виконують і творчу, продуктивну місію, позаяк завжди були важливим стимулом розвитку національних мов, літератур, культур.</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xml:space="preserve">Розрізняють такі </w:t>
      </w:r>
      <w:r w:rsidRPr="00C27C2D">
        <w:rPr>
          <w:b/>
          <w:sz w:val="28"/>
          <w:szCs w:val="28"/>
          <w:lang w:val="uk-UA"/>
        </w:rPr>
        <w:t>види перекладу</w:t>
      </w:r>
      <w:r w:rsidRPr="00C27C2D">
        <w:rPr>
          <w:sz w:val="28"/>
          <w:szCs w:val="28"/>
          <w:lang w:val="uk-UA"/>
        </w:rPr>
        <w:t>:</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З</w:t>
      </w:r>
      <w:r w:rsidRPr="00C27C2D">
        <w:rPr>
          <w:b/>
          <w:sz w:val="28"/>
          <w:szCs w:val="28"/>
          <w:lang w:val="uk-UA"/>
        </w:rPr>
        <w:t>а формою</w:t>
      </w:r>
      <w:r w:rsidRPr="00C27C2D">
        <w:rPr>
          <w:sz w:val="28"/>
          <w:szCs w:val="28"/>
          <w:lang w:val="uk-UA"/>
        </w:rPr>
        <w:t xml:space="preserve"> – усний (у тому числі синхронний), письмовий.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lastRenderedPageBreak/>
        <w:t xml:space="preserve">        Усний переклад може бути послідовним або синхронним. Послідовний переклад – це усний переклад повідомлення з однієї мови іншою після його прослуховування. Важливо, щоб переклад здійснювався у паузах після логічно завершених частин, щоб був зрозумілий контекст. Синхронний переклад робить перекладач-професіонал одночасно з отриманням усного повідомлення.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tab/>
        <w:t>Усний переклад використовують для обміну інформацією під час особистого контакту фахівців під час укладання контрактів, на виставках, міжнародних науково-технічних конференціях, симпозіумах, на лекціях, під час доповідей тощо. На відміну від письмового перекладу усний роблять негайно, не маючи можливості послуговуватися довідковою літературою.</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xml:space="preserve">- </w:t>
      </w:r>
      <w:r w:rsidRPr="00C27C2D">
        <w:rPr>
          <w:b/>
          <w:sz w:val="28"/>
          <w:szCs w:val="28"/>
          <w:lang w:val="uk-UA"/>
        </w:rPr>
        <w:t>За способом перекладу</w:t>
      </w:r>
      <w:r w:rsidRPr="00C27C2D">
        <w:rPr>
          <w:sz w:val="28"/>
          <w:szCs w:val="28"/>
          <w:lang w:val="uk-UA"/>
        </w:rPr>
        <w:t xml:space="preserve"> розрізняють буквальний і адекватний переклад.</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Виокремлюють також опосередкований переклад (здійснений не з оригіналу, мовою якого перекладач не володіє, а з посередника – перекладу цього тексту на третю мову).</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xml:space="preserve">Ідея </w:t>
      </w:r>
      <w:r w:rsidRPr="00C27C2D">
        <w:rPr>
          <w:b/>
          <w:sz w:val="28"/>
          <w:szCs w:val="28"/>
          <w:lang w:val="uk-UA"/>
        </w:rPr>
        <w:t>автоматизованого (машинного, комп’ютерного) перекладу</w:t>
      </w:r>
      <w:r w:rsidRPr="00C27C2D">
        <w:rPr>
          <w:sz w:val="28"/>
          <w:szCs w:val="28"/>
          <w:lang w:val="uk-UA"/>
        </w:rPr>
        <w:t xml:space="preserve"> виникла ще 1924 р., а 1933 року радянському інженерові П.Смирнову-Троянському було видано патент на машину для перекладання, яка працювала за принципом зіставлення відповідників з інших мов механічним способом. Машинний переклад у сучасному розумінні цього терміна вперше було здійснено 1954 р. в Джорджтаунському університеті. </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xml:space="preserve">Сьогодні створено чимало систем автоматичного перекладу (SYSTRAN, LOGOS, ALPS, METAL, GETA, EUROTRA тощо), до яких входить понад 15 версій для різних пар мов. </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Під час перекладання комп'ютер працює на різних мовних рівнях: розпізнає графічні образи, робить морфологічний аналіз, перекладає слова і словосполучення, аналізує синтаксис тексту (словосполучення і речення), проводить семантичні (смислові) перетворення, що забезпечує змістову відповідність уведеного й отриманого речення або тексту. Сучасні програми комп'ютерного перекладу можна з успіхом використовувати, проте перекладений текст слід перевірити, звернувши особливу увагу на переклад власних назв, термінів, слів у непрямому значенні та багатозначних, паронімів, омонімів, граматичних форм тощо.</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Окрім інтерлінгвістичного перекладу (з однієї національної мови на іншу), Р. Якобсон у праці „Мовознавчі аспекти перекладу” (1958) виокремив  інтерсеміотичний переклад, який полягає в перекодуванні твору з однієї знакової системи в іншу (наприклад, екранізація літературного твору). До інтерсеміотичного перекладу наближені такі форми адаптації, як прозовий переказ змісту поетичного чи взагалі образного тексту тією самою або іншою мовою, і навпаки – переклад прози віршами, а також критичне тлумачення літературного твору.</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Мистецький (художній) переклад – це відтворення літературного тексту засобами іншої мови з якомога повнішим збереженням його мистецьких якостей.</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b/>
          <w:sz w:val="28"/>
          <w:szCs w:val="28"/>
          <w:lang w:val="uk-UA"/>
        </w:rPr>
        <w:lastRenderedPageBreak/>
        <w:t>За тематичним змістом</w:t>
      </w:r>
      <w:r w:rsidRPr="00C27C2D">
        <w:rPr>
          <w:sz w:val="28"/>
          <w:szCs w:val="28"/>
          <w:lang w:val="uk-UA"/>
        </w:rPr>
        <w:t xml:space="preserve"> текстів переклад може поділятися на літературний, технічний, юридичний, економічний та ін. Найбільш давнім у історії людства вважається письмовий переклад релігійних текстів, перш за все книг Старого заповіту та Нового заповіту Біблії.</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b/>
          <w:sz w:val="28"/>
          <w:szCs w:val="28"/>
          <w:lang w:val="uk-UA"/>
        </w:rPr>
        <w:t>Повний переклад наукового тексту</w:t>
      </w:r>
      <w:r w:rsidRPr="00C27C2D">
        <w:rPr>
          <w:sz w:val="28"/>
          <w:szCs w:val="28"/>
          <w:lang w:val="uk-UA"/>
        </w:rPr>
        <w:t xml:space="preserve"> здійснюють за такими етапами: читання всього тексту задля усвідомлення змісту; поділ тексту на завершені за змістом частини, їх переклад; стилістичне редагування повного тексту відповідно до норм сучасної української літературної мови.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b/>
          <w:sz w:val="28"/>
          <w:szCs w:val="28"/>
        </w:rPr>
        <w:t>Реферативний переклад</w:t>
      </w:r>
      <w:r w:rsidRPr="00C27C2D">
        <w:rPr>
          <w:sz w:val="28"/>
          <w:szCs w:val="28"/>
        </w:rPr>
        <w:t xml:space="preserve"> – 1) письмовий переклад заздалегідь відібраних частин оригіналу, що становлять зв’язний текст; 2) виклад основних положень змісту оригіналу, що супроводжується висновками й оцінюванням. Реферативний переклад зазвичай у 5-10 і більше разів коротший за оригінал.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Робота над першим різновидом реферативного перекладу передбачає такі етапи: ознайомлення з оригіналом; за потреби – вивчення спеціальної літератури; виділення в тексті основного і другорядного (відступи, повтори, багатослівність, екскурси в суміжні галузі тощо); перечитування основної частини, усування можливих диспропорцій, нелогічності; переклад основної частини, зв'язний і логічний виклад змісту оригіналу.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Робота над другим різновидом реферативного перекладу відбувається за такою схемою: докладне вивчення оригіналу; стислий виклад змісту оригіналу за власним планом; формулювання висновків, можливе висловлення оцінки.</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b/>
          <w:sz w:val="28"/>
          <w:szCs w:val="28"/>
          <w:lang w:val="uk-UA"/>
        </w:rPr>
        <w:t>Анотаційний переклад</w:t>
      </w:r>
      <w:r w:rsidRPr="00C27C2D">
        <w:rPr>
          <w:sz w:val="28"/>
          <w:szCs w:val="28"/>
          <w:lang w:val="uk-UA"/>
        </w:rPr>
        <w:t xml:space="preserve"> – це стисла характеристика оригіналу, що є переліком основних питань, іноді містить критичну оцінку. Обсяг анотації не може перевищувати 500 друкованих знаків. На відміну від усного, письмовий переклад як комунікативний акт не спрямований на конкретного адресата і необмежений вимогами конкретної особи чи групи. Він виконується відповідно до загальноприйнятих термінологічних та інших стандартів художньої, наукової і технічної прози.</w:t>
      </w:r>
      <w:r>
        <w:rPr>
          <w:sz w:val="28"/>
          <w:szCs w:val="28"/>
          <w:lang w:val="uk-UA"/>
        </w:rPr>
        <w:t xml:space="preserve"> </w:t>
      </w:r>
      <w:r w:rsidRPr="00C27C2D">
        <w:rPr>
          <w:sz w:val="28"/>
          <w:szCs w:val="28"/>
          <w:lang w:val="uk-UA"/>
        </w:rPr>
        <w:t>Саме тому до письмового перекладу висуваються вищі вимоги – це письмове джерело і воно повинне задовольняти всі норми граматики, стилістики й орфографії мови. Відмінність підходів і тенденцій в історії перекладу особливо помітна, якщо зіставити перекладні версії одного й того ж твору. Низка таких перекладних версій творить серію, що й відрізняє переклад від оригіналу, який має унікальний характер.</w:t>
      </w:r>
      <w:r>
        <w:rPr>
          <w:sz w:val="28"/>
          <w:szCs w:val="28"/>
          <w:lang w:val="uk-UA"/>
        </w:rPr>
        <w:t xml:space="preserve"> </w:t>
      </w:r>
      <w:r w:rsidRPr="00C27C2D">
        <w:rPr>
          <w:sz w:val="28"/>
          <w:szCs w:val="28"/>
          <w:lang w:val="uk-UA"/>
        </w:rPr>
        <w:t>У світі існують перекладацькі асоціації. Міжнародна федерація перекладачів (фр. FIT), Міжнародна асоціація синхронних перекладачів (англ. International Association of Conference Interpreters (AIIC)). Міжнародна федерація перекладачів проголосила у 1991 році 30 вересня (День Святого Ієроніма, що традиційно вважається святим оборонцем перекладачів) Міжнародним днем перекладача.</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jc w:val="both"/>
        <w:rPr>
          <w:b/>
          <w:sz w:val="28"/>
          <w:szCs w:val="28"/>
          <w:lang w:val="uk-UA"/>
        </w:rPr>
      </w:pPr>
      <w:r>
        <w:rPr>
          <w:b/>
          <w:sz w:val="28"/>
          <w:szCs w:val="28"/>
          <w:lang w:val="uk-UA"/>
        </w:rPr>
        <w:t>8</w:t>
      </w:r>
      <w:r w:rsidRPr="00C27C2D">
        <w:rPr>
          <w:b/>
          <w:sz w:val="28"/>
          <w:szCs w:val="28"/>
          <w:lang w:val="uk-UA"/>
        </w:rPr>
        <w:t xml:space="preserve">.2 Типові помилки під час перекладів наукових текстів </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jc w:val="both"/>
        <w:rPr>
          <w:b/>
          <w:sz w:val="28"/>
          <w:szCs w:val="28"/>
          <w:lang w:val="uk-UA"/>
        </w:rPr>
      </w:pPr>
      <w:r w:rsidRPr="00C27C2D">
        <w:rPr>
          <w:b/>
          <w:sz w:val="28"/>
          <w:szCs w:val="28"/>
          <w:lang w:val="uk-UA"/>
        </w:rPr>
        <w:t>українською мовою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Під час перекладу українською мовою наукових текстів неправильно добирають українські еквіваленти загальновживаних лексем російської мови, перекладають дослівно усталені словосполуки, а постійне тиражування одних і тих помилок у наукових текстах призводить до розхитування мовної норми.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lastRenderedPageBreak/>
        <w:tab/>
        <w:t>Розглянемо найпоширеніші помилки, які трапляються під час перекладу наукових текстів.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t xml:space="preserve">         Як свідчить досвід, складним виявляється переклад поширеної у науковому стилі конструкції з фразеологічним сполученням </w:t>
      </w:r>
      <w:r w:rsidRPr="00C27C2D">
        <w:rPr>
          <w:i/>
          <w:sz w:val="28"/>
          <w:szCs w:val="28"/>
        </w:rPr>
        <w:t>в качестве кого-то (чего-то).</w:t>
      </w:r>
      <w:r w:rsidRPr="00C27C2D">
        <w:rPr>
          <w:sz w:val="28"/>
          <w:szCs w:val="28"/>
        </w:rPr>
        <w:t xml:space="preserve"> Наприклад, словосполучення </w:t>
      </w:r>
      <w:r w:rsidRPr="00C27C2D">
        <w:rPr>
          <w:i/>
          <w:sz w:val="28"/>
          <w:szCs w:val="28"/>
        </w:rPr>
        <w:t>в качестве сетевой операционной системы</w:t>
      </w:r>
      <w:r w:rsidRPr="00C27C2D">
        <w:rPr>
          <w:sz w:val="28"/>
          <w:szCs w:val="28"/>
        </w:rPr>
        <w:t xml:space="preserve"> слід перекласти так: </w:t>
      </w:r>
      <w:r w:rsidRPr="00C27C2D">
        <w:rPr>
          <w:i/>
          <w:sz w:val="28"/>
          <w:szCs w:val="28"/>
        </w:rPr>
        <w:t>як мережева операційна система; в качестве примера – як приклад</w:t>
      </w:r>
      <w:r w:rsidRPr="00C27C2D">
        <w:rPr>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Для наукового стилю характерна наявність слів, які позначають процесуальні поняття. У цьому зв'язку треба розрізняти назви дій (процесів) і назви наслідків дії (процесу). В українській мові на позначення дій (процесів) зазвичай бажано вживати віддієслівні іменники, утворені від дієслів недоконаного виду за допомоги -</w:t>
      </w:r>
      <w:r w:rsidRPr="00C27C2D">
        <w:rPr>
          <w:b/>
          <w:sz w:val="28"/>
          <w:szCs w:val="28"/>
        </w:rPr>
        <w:t>ення, -ання, -іння, -иття, -іття, -уття</w:t>
      </w:r>
      <w:r w:rsidRPr="00C27C2D">
        <w:rPr>
          <w:sz w:val="28"/>
          <w:szCs w:val="28"/>
        </w:rPr>
        <w:t xml:space="preserve">: </w:t>
      </w:r>
      <w:r w:rsidRPr="00C27C2D">
        <w:rPr>
          <w:i/>
          <w:sz w:val="28"/>
          <w:szCs w:val="28"/>
        </w:rPr>
        <w:t>змінювати - змінювання</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Віддієслівні іменники, що означають наслідок дії, утворюються переважно від дієслів недоконаного виду, що означають багаторазову дію: безсуфіксним способом: </w:t>
      </w:r>
      <w:r w:rsidRPr="00C27C2D">
        <w:rPr>
          <w:i/>
          <w:sz w:val="28"/>
          <w:szCs w:val="28"/>
        </w:rPr>
        <w:t>обмінювати - обмін; гнути, згинати - згин</w:t>
      </w:r>
      <w:r w:rsidRPr="00C27C2D">
        <w:rPr>
          <w:sz w:val="28"/>
          <w:szCs w:val="28"/>
        </w:rPr>
        <w:t xml:space="preserve">; за допомоги додавання </w:t>
      </w:r>
      <w:r w:rsidRPr="00C27C2D">
        <w:rPr>
          <w:b/>
          <w:sz w:val="28"/>
          <w:szCs w:val="28"/>
        </w:rPr>
        <w:t>-а, -ина, -ок</w:t>
      </w:r>
      <w:r w:rsidRPr="00C27C2D">
        <w:rPr>
          <w:sz w:val="28"/>
          <w:szCs w:val="28"/>
        </w:rPr>
        <w:t xml:space="preserve">: </w:t>
      </w:r>
      <w:r w:rsidRPr="00C27C2D">
        <w:rPr>
          <w:i/>
          <w:sz w:val="28"/>
          <w:szCs w:val="28"/>
        </w:rPr>
        <w:t>міняти, змінювати - зміна; колоти, розколювати – розколина</w:t>
      </w:r>
      <w:r w:rsidRPr="00C27C2D">
        <w:rPr>
          <w:sz w:val="28"/>
          <w:szCs w:val="28"/>
        </w:rPr>
        <w:t xml:space="preserve">; за допомоги додавання </w:t>
      </w:r>
      <w:r w:rsidRPr="00C27C2D">
        <w:rPr>
          <w:b/>
          <w:sz w:val="28"/>
          <w:szCs w:val="28"/>
        </w:rPr>
        <w:t>-овання</w:t>
      </w:r>
      <w:r w:rsidRPr="00C27C2D">
        <w:rPr>
          <w:sz w:val="28"/>
          <w:szCs w:val="28"/>
        </w:rPr>
        <w:t xml:space="preserve">, якщо дієслово має форму, яка закінчується на        </w:t>
      </w:r>
      <w:r w:rsidRPr="00C27C2D">
        <w:rPr>
          <w:b/>
          <w:sz w:val="28"/>
          <w:szCs w:val="28"/>
        </w:rPr>
        <w:t>-овувати</w:t>
      </w:r>
      <w:r w:rsidRPr="00C27C2D">
        <w:rPr>
          <w:sz w:val="28"/>
          <w:szCs w:val="28"/>
        </w:rPr>
        <w:t xml:space="preserve">: </w:t>
      </w:r>
      <w:r w:rsidRPr="00C27C2D">
        <w:rPr>
          <w:i/>
          <w:sz w:val="28"/>
          <w:szCs w:val="28"/>
        </w:rPr>
        <w:t>групувати, угруповувати – угруповання; статкувати, устатковувати – устатковання</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i/>
          <w:sz w:val="28"/>
          <w:szCs w:val="28"/>
        </w:rPr>
      </w:pPr>
      <w:r w:rsidRPr="00C27C2D">
        <w:rPr>
          <w:sz w:val="28"/>
          <w:szCs w:val="28"/>
        </w:rPr>
        <w:t xml:space="preserve">Виникають труднощі і під час перекладу конструкцій з активно вживаним дієсловом </w:t>
      </w:r>
      <w:r w:rsidRPr="00C27C2D">
        <w:rPr>
          <w:i/>
          <w:sz w:val="28"/>
          <w:szCs w:val="28"/>
        </w:rPr>
        <w:t>является</w:t>
      </w:r>
      <w:r w:rsidRPr="00C27C2D">
        <w:rPr>
          <w:sz w:val="28"/>
          <w:szCs w:val="28"/>
        </w:rPr>
        <w:t xml:space="preserve">, яке в українській мові вживається тільки в художньому стилі, переважно в поетичних творах (згадаймо І. Франка: "Чому являєшся мені у сні?"). У науковому стилі вживаються форми виявляється, є; але обирати відповідну форму слід, ураховуючи значення контексту. До прикладу, конструкція </w:t>
      </w:r>
      <w:r w:rsidRPr="00C27C2D">
        <w:rPr>
          <w:i/>
          <w:sz w:val="28"/>
          <w:szCs w:val="28"/>
        </w:rPr>
        <w:t>Что является Чем</w:t>
      </w:r>
      <w:r w:rsidRPr="00C27C2D">
        <w:rPr>
          <w:sz w:val="28"/>
          <w:szCs w:val="28"/>
        </w:rPr>
        <w:t xml:space="preserve"> перекладають </w:t>
      </w:r>
      <w:r w:rsidRPr="00C27C2D">
        <w:rPr>
          <w:i/>
          <w:sz w:val="28"/>
          <w:szCs w:val="28"/>
        </w:rPr>
        <w:t>Що є Чим або Чим є Що</w:t>
      </w:r>
      <w:r w:rsidRPr="00C27C2D">
        <w:rPr>
          <w:sz w:val="28"/>
          <w:szCs w:val="28"/>
        </w:rPr>
        <w:t xml:space="preserve">. Якщо ж російське дієслово </w:t>
      </w:r>
      <w:r w:rsidRPr="00C27C2D">
        <w:rPr>
          <w:i/>
          <w:sz w:val="28"/>
          <w:szCs w:val="28"/>
        </w:rPr>
        <w:t>являться</w:t>
      </w:r>
      <w:r w:rsidRPr="00C27C2D">
        <w:rPr>
          <w:sz w:val="28"/>
          <w:szCs w:val="28"/>
        </w:rPr>
        <w:t xml:space="preserve"> уживається зі значенням </w:t>
      </w:r>
      <w:r w:rsidRPr="00C27C2D">
        <w:rPr>
          <w:i/>
          <w:sz w:val="28"/>
          <w:szCs w:val="28"/>
        </w:rPr>
        <w:t>обнаруживать, проявлять,</w:t>
      </w:r>
      <w:r w:rsidRPr="00C27C2D">
        <w:rPr>
          <w:sz w:val="28"/>
          <w:szCs w:val="28"/>
        </w:rPr>
        <w:t xml:space="preserve"> воно перекладається за допомоги дієслова </w:t>
      </w:r>
      <w:r w:rsidRPr="00C27C2D">
        <w:rPr>
          <w:i/>
          <w:sz w:val="28"/>
          <w:szCs w:val="28"/>
        </w:rPr>
        <w:t>виявляється</w:t>
      </w:r>
      <w:r w:rsidRPr="00C27C2D">
        <w:rPr>
          <w:sz w:val="28"/>
          <w:szCs w:val="28"/>
        </w:rPr>
        <w:t xml:space="preserve">, порівняймо: </w:t>
      </w:r>
      <w:r w:rsidRPr="00C27C2D">
        <w:rPr>
          <w:i/>
          <w:sz w:val="28"/>
          <w:szCs w:val="28"/>
        </w:rPr>
        <w:t xml:space="preserve">Основным компонентом ... является знаковая система ... / Основним компонентом ... є знакова система.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t xml:space="preserve"> </w:t>
      </w:r>
      <w:r w:rsidRPr="00C27C2D">
        <w:rPr>
          <w:sz w:val="28"/>
          <w:szCs w:val="28"/>
        </w:rPr>
        <w:tab/>
        <w:t xml:space="preserve">Значні проблеми під час перекладу текстів наукового стилю спричиняє дієприкметник, який активно вживається в текстах наукового стилю російської мови. Так, активні дієприкметники теперішнього часу, які утворюються від дієслів І і II дієвідмін, обмежені у творенні й використанні. У сучасній мові функціонують тільки ті дієприкметники, які втратили дієслівні ознаки й перейшли до класу прикметників. При цьому слід пам'ятати, що активні дієприкметники теперішнього часу відтворюються прикметниками: </w:t>
      </w:r>
      <w:r w:rsidRPr="00C27C2D">
        <w:rPr>
          <w:i/>
          <w:sz w:val="28"/>
          <w:szCs w:val="28"/>
        </w:rPr>
        <w:t>господствующий – панівний, разрушающий – руйнівний.</w:t>
      </w:r>
      <w:r w:rsidRPr="00C27C2D">
        <w:rPr>
          <w:sz w:val="28"/>
          <w:szCs w:val="28"/>
        </w:rPr>
        <w:t xml:space="preserve"> Натомість поширені у сучасній українській мові віддієслівні прикметники на </w:t>
      </w:r>
      <w:r w:rsidRPr="00C27C2D">
        <w:rPr>
          <w:b/>
          <w:sz w:val="28"/>
          <w:szCs w:val="28"/>
        </w:rPr>
        <w:t>-льний</w:t>
      </w:r>
      <w:r w:rsidRPr="00C27C2D">
        <w:rPr>
          <w:sz w:val="28"/>
          <w:szCs w:val="28"/>
        </w:rPr>
        <w:t xml:space="preserve">: </w:t>
      </w:r>
      <w:r w:rsidRPr="00C27C2D">
        <w:rPr>
          <w:i/>
          <w:sz w:val="28"/>
          <w:szCs w:val="28"/>
        </w:rPr>
        <w:t>знижувальний, ослаблювальний</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i/>
          <w:sz w:val="28"/>
          <w:szCs w:val="28"/>
        </w:rPr>
      </w:pPr>
      <w:r w:rsidRPr="00C27C2D">
        <w:rPr>
          <w:sz w:val="28"/>
          <w:szCs w:val="28"/>
        </w:rPr>
        <w:t>Пасивні дієприкметники на -</w:t>
      </w:r>
      <w:r w:rsidRPr="00C27C2D">
        <w:rPr>
          <w:b/>
          <w:sz w:val="28"/>
          <w:szCs w:val="28"/>
        </w:rPr>
        <w:t>мий</w:t>
      </w:r>
      <w:r w:rsidRPr="00C27C2D">
        <w:rPr>
          <w:sz w:val="28"/>
          <w:szCs w:val="28"/>
        </w:rPr>
        <w:t xml:space="preserve"> здебільшого заступаються дієприк-метниками на -</w:t>
      </w:r>
      <w:r w:rsidRPr="00C27C2D">
        <w:rPr>
          <w:b/>
          <w:sz w:val="28"/>
          <w:szCs w:val="28"/>
        </w:rPr>
        <w:t>ний</w:t>
      </w:r>
      <w:r w:rsidRPr="00C27C2D">
        <w:rPr>
          <w:sz w:val="28"/>
          <w:szCs w:val="28"/>
        </w:rPr>
        <w:t xml:space="preserve">: </w:t>
      </w:r>
      <w:r w:rsidRPr="00C27C2D">
        <w:rPr>
          <w:i/>
          <w:sz w:val="28"/>
          <w:szCs w:val="28"/>
        </w:rPr>
        <w:t>управляемый – керований, познаваемый – пізнаваний тощо.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Виникають труднощі перекладу російських конструкцій із дієприкметником </w:t>
      </w:r>
      <w:r w:rsidRPr="00C27C2D">
        <w:rPr>
          <w:b/>
          <w:sz w:val="28"/>
          <w:szCs w:val="28"/>
        </w:rPr>
        <w:t>следующий</w:t>
      </w:r>
      <w:r w:rsidRPr="00C27C2D">
        <w:rPr>
          <w:sz w:val="28"/>
          <w:szCs w:val="28"/>
        </w:rPr>
        <w:t xml:space="preserve">. Дієприкметник </w:t>
      </w:r>
      <w:r w:rsidRPr="00C27C2D">
        <w:rPr>
          <w:i/>
          <w:sz w:val="28"/>
          <w:szCs w:val="28"/>
        </w:rPr>
        <w:t>слідуючий</w:t>
      </w:r>
      <w:r w:rsidRPr="00C27C2D">
        <w:rPr>
          <w:sz w:val="28"/>
          <w:szCs w:val="28"/>
        </w:rPr>
        <w:t xml:space="preserve"> неможливий в </w:t>
      </w:r>
      <w:r w:rsidRPr="00C27C2D">
        <w:rPr>
          <w:sz w:val="28"/>
          <w:szCs w:val="28"/>
        </w:rPr>
        <w:lastRenderedPageBreak/>
        <w:t>українській мові навіть теоретично, оскільки немає дієслів, від яких він міг би утворитися. Отже, перекладається: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i/>
          <w:sz w:val="28"/>
          <w:szCs w:val="28"/>
        </w:rPr>
      </w:pPr>
      <w:r w:rsidRPr="00C27C2D">
        <w:rPr>
          <w:sz w:val="28"/>
          <w:szCs w:val="28"/>
        </w:rPr>
        <w:t xml:space="preserve">- словом </w:t>
      </w:r>
      <w:r w:rsidRPr="00C27C2D">
        <w:rPr>
          <w:b/>
          <w:sz w:val="28"/>
          <w:szCs w:val="28"/>
        </w:rPr>
        <w:t>наступний</w:t>
      </w:r>
      <w:r w:rsidRPr="00C27C2D">
        <w:rPr>
          <w:sz w:val="28"/>
          <w:szCs w:val="28"/>
        </w:rPr>
        <w:t xml:space="preserve"> (у часовому й просторовому значенні), порівняймо: </w:t>
      </w:r>
      <w:r w:rsidRPr="00C27C2D">
        <w:rPr>
          <w:i/>
          <w:sz w:val="28"/>
          <w:szCs w:val="28"/>
        </w:rPr>
        <w:t>Следующий вариант стандарта нас устраивает / Наступний варіант стандарту нас задовольняє;</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t xml:space="preserve">- словом </w:t>
      </w:r>
      <w:r w:rsidRPr="00C27C2D">
        <w:rPr>
          <w:b/>
          <w:sz w:val="28"/>
          <w:szCs w:val="28"/>
        </w:rPr>
        <w:t>такий</w:t>
      </w:r>
      <w:r w:rsidRPr="00C27C2D">
        <w:rPr>
          <w:sz w:val="28"/>
          <w:szCs w:val="28"/>
        </w:rPr>
        <w:t xml:space="preserve"> (перед переліком або поясненням).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i/>
          <w:sz w:val="28"/>
          <w:szCs w:val="28"/>
        </w:rPr>
      </w:pPr>
      <w:r w:rsidRPr="00C27C2D">
        <w:rPr>
          <w:sz w:val="28"/>
          <w:szCs w:val="28"/>
        </w:rPr>
        <w:t xml:space="preserve">У наукових текстах часто вживаються так звані кліше, які структурують текст. Вони мають перекладатися як одне ціле: </w:t>
      </w:r>
      <w:r w:rsidRPr="00C27C2D">
        <w:rPr>
          <w:i/>
          <w:sz w:val="28"/>
          <w:szCs w:val="28"/>
        </w:rPr>
        <w:t>в заключение – на закінчення, підсумовуючи; другими словами – інакше кажучи; прежде всего – насамперед; с другой стороны – з іншого боку; с одной стороны – з одного боку: в настоящее время – зараз, нині, наразі; в основном – здебільшого; в отличие – на відміну; в результате – внаслідок, як наслідок; в связи с тем что, поскольку – позаяк, оскільки; в то же время – водночас; в частности – зокрема; во многом – багато в чому; вместо этого – натомість; впрочем – а втім, зрештою; как правило – зазвичай; наконец – нарешті, зрештою; ни в коем случае – у жодному разі; по крайней мере – принаймні; при анализе – під час аналізу; с помощью – за допомоги; учитывая то что – з огляду на те 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Під час </w:t>
      </w:r>
      <w:r w:rsidRPr="00C27C2D">
        <w:rPr>
          <w:b/>
          <w:sz w:val="28"/>
          <w:szCs w:val="28"/>
        </w:rPr>
        <w:t>перекладу прийменникових конструкцій</w:t>
      </w:r>
      <w:r w:rsidRPr="00C27C2D">
        <w:rPr>
          <w:sz w:val="28"/>
          <w:szCs w:val="28"/>
        </w:rPr>
        <w:t xml:space="preserve"> варто звертати увагу на їх значення: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1) російським конструкціям з прийменником </w:t>
      </w:r>
      <w:r w:rsidRPr="00C27C2D">
        <w:rPr>
          <w:b/>
          <w:sz w:val="28"/>
          <w:szCs w:val="28"/>
        </w:rPr>
        <w:t>по</w:t>
      </w:r>
      <w:r w:rsidRPr="00C27C2D">
        <w:rPr>
          <w:sz w:val="28"/>
          <w:szCs w:val="28"/>
        </w:rPr>
        <w:t xml:space="preserve"> в українській мові відповідають конструкції з прийменниками;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t xml:space="preserve"> - </w:t>
      </w:r>
      <w:r w:rsidRPr="00C27C2D">
        <w:rPr>
          <w:b/>
          <w:sz w:val="28"/>
          <w:szCs w:val="28"/>
        </w:rPr>
        <w:t>по</w:t>
      </w:r>
      <w:r w:rsidRPr="00C27C2D">
        <w:rPr>
          <w:sz w:val="28"/>
          <w:szCs w:val="28"/>
        </w:rPr>
        <w:t xml:space="preserve"> (якщо вказується на простір, поверхню, межі);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t xml:space="preserve">- </w:t>
      </w:r>
      <w:r w:rsidRPr="00C27C2D">
        <w:rPr>
          <w:b/>
          <w:sz w:val="28"/>
          <w:szCs w:val="28"/>
        </w:rPr>
        <w:t>орудним відмінком</w:t>
      </w:r>
      <w:r w:rsidRPr="00C27C2D">
        <w:rPr>
          <w:sz w:val="28"/>
          <w:szCs w:val="28"/>
        </w:rPr>
        <w:t xml:space="preserve"> без прийменника (якщо вказується напрямок): </w:t>
      </w:r>
      <w:r w:rsidRPr="00C27C2D">
        <w:rPr>
          <w:i/>
          <w:sz w:val="28"/>
          <w:szCs w:val="28"/>
        </w:rPr>
        <w:t>по компенсационному каналу поступает сигнал / компенсаційним каналом надходить сигнал</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i/>
          <w:sz w:val="28"/>
          <w:szCs w:val="28"/>
        </w:rPr>
      </w:pPr>
      <w:r w:rsidRPr="00C27C2D">
        <w:rPr>
          <w:sz w:val="28"/>
          <w:szCs w:val="28"/>
        </w:rPr>
        <w:t xml:space="preserve">- </w:t>
      </w:r>
      <w:r w:rsidRPr="00C27C2D">
        <w:rPr>
          <w:b/>
          <w:sz w:val="28"/>
          <w:szCs w:val="28"/>
        </w:rPr>
        <w:t>за, на, з</w:t>
      </w:r>
      <w:r w:rsidRPr="00C27C2D">
        <w:rPr>
          <w:sz w:val="28"/>
          <w:szCs w:val="28"/>
        </w:rPr>
        <w:t xml:space="preserve"> (у значенні згідно з чимось): </w:t>
      </w:r>
      <w:r w:rsidRPr="00C27C2D">
        <w:rPr>
          <w:i/>
          <w:sz w:val="28"/>
          <w:szCs w:val="28"/>
        </w:rPr>
        <w:t>по принципу построения / за принципом побудови; по запросу клієнта / на запит клієнта; по интересующим их вопросам / з питань, що їх цікавлять; по другому адресу / на іншу адресу;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t xml:space="preserve">- </w:t>
      </w:r>
      <w:r w:rsidRPr="00C27C2D">
        <w:rPr>
          <w:b/>
          <w:sz w:val="28"/>
          <w:szCs w:val="28"/>
        </w:rPr>
        <w:t>за, з, із, через</w:t>
      </w:r>
      <w:r w:rsidRPr="00C27C2D">
        <w:rPr>
          <w:sz w:val="28"/>
          <w:szCs w:val="28"/>
        </w:rPr>
        <w:t xml:space="preserve"> (у значенні причини, наслідку, деякі інші випадки): </w:t>
      </w:r>
      <w:r w:rsidRPr="00C27C2D">
        <w:rPr>
          <w:i/>
          <w:sz w:val="28"/>
          <w:szCs w:val="28"/>
        </w:rPr>
        <w:t>по недоразумению / через непорозуміння; не однородны по составу / не однорідні за складом; доступ по вызову/ доступ за викликом.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2) прийменник </w:t>
      </w:r>
      <w:r w:rsidRPr="00C27C2D">
        <w:rPr>
          <w:b/>
          <w:sz w:val="28"/>
          <w:szCs w:val="28"/>
        </w:rPr>
        <w:t>при</w:t>
      </w:r>
      <w:r w:rsidRPr="00C27C2D">
        <w:rPr>
          <w:sz w:val="28"/>
          <w:szCs w:val="28"/>
        </w:rPr>
        <w:t xml:space="preserve"> – це уживаний і універсальний прийменник російської мови, натомість в українській має набагато вужчу сферу вживання, тому, перекладаючи відповідні прийменникові конструкції, треба бути дуже уважним, бо калькування російськомовних висловів не тільки позбавляє текст виразності, якої можна досягти вживанням суто українських мовних засобів, а й може змінити зміст цього тексту. Український прийменник </w:t>
      </w:r>
      <w:r w:rsidRPr="00C27C2D">
        <w:rPr>
          <w:b/>
          <w:sz w:val="28"/>
          <w:szCs w:val="28"/>
        </w:rPr>
        <w:t>при</w:t>
      </w:r>
      <w:r w:rsidRPr="00C27C2D">
        <w:rPr>
          <w:sz w:val="28"/>
          <w:szCs w:val="28"/>
        </w:rPr>
        <w:t xml:space="preserve"> має лише такі значення: розташування (просторової близькості), хоча в багатьох випадках краще вживати й інші прийменники (</w:t>
      </w:r>
      <w:r w:rsidRPr="00C27C2D">
        <w:rPr>
          <w:i/>
          <w:sz w:val="28"/>
          <w:szCs w:val="28"/>
        </w:rPr>
        <w:t>біля, поряд, коло</w:t>
      </w:r>
      <w:r w:rsidRPr="00C27C2D">
        <w:rPr>
          <w:sz w:val="28"/>
          <w:szCs w:val="28"/>
        </w:rPr>
        <w:t xml:space="preserve"> тощо); тощо.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Прийменник </w:t>
      </w:r>
      <w:r w:rsidRPr="00C27C2D">
        <w:rPr>
          <w:b/>
          <w:sz w:val="28"/>
          <w:szCs w:val="28"/>
        </w:rPr>
        <w:t>при</w:t>
      </w:r>
      <w:r w:rsidRPr="00C27C2D">
        <w:rPr>
          <w:sz w:val="28"/>
          <w:szCs w:val="28"/>
        </w:rPr>
        <w:t xml:space="preserve"> не вживають у значенні під час (рос. во время) наприклад, рос. </w:t>
      </w:r>
      <w:r w:rsidRPr="00C27C2D">
        <w:rPr>
          <w:i/>
          <w:sz w:val="28"/>
          <w:szCs w:val="28"/>
        </w:rPr>
        <w:t>при испытании, при изменении, при выполнении, при измерении</w:t>
      </w:r>
      <w:r w:rsidRPr="00C27C2D">
        <w:rPr>
          <w:sz w:val="28"/>
          <w:szCs w:val="28"/>
        </w:rPr>
        <w:t xml:space="preserve"> тощо. У таких випадках російський при слід перекладати за допомоги </w:t>
      </w:r>
      <w:r w:rsidRPr="00C27C2D">
        <w:rPr>
          <w:b/>
          <w:sz w:val="28"/>
          <w:szCs w:val="28"/>
        </w:rPr>
        <w:t>за, під час, коли, для</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Проблема дотримання культури мови та літературних норм є особливо актуальною для сучасного студентства, адже в процесі навчання у вищому </w:t>
      </w:r>
      <w:r w:rsidRPr="00C27C2D">
        <w:rPr>
          <w:sz w:val="28"/>
          <w:szCs w:val="28"/>
        </w:rPr>
        <w:lastRenderedPageBreak/>
        <w:t>навчальному закладі, згідно з навчальним планом, студенти виконують різного виду письмові роботи: курсові, дипломні роботи, реферати, доповіді, звіти з практики, наукові статті й ін. Для досягнення високої результативності під час їх виконання вони повинні пам’ятати не тільки про організаційні та структурні норми наукового тексту а й не забувати про норми літературної норми. Власне, цю тезу підтвердило і наше дослідження, зокрема аналіз понад 100 наукових праць (дипломних і курсових робіт, рефератів) студентів Педагогічного інституту Прикарпатського національного університету імені Василя Стефаника на предмет виявлення порушень мовних норм.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b/>
          <w:iCs/>
          <w:sz w:val="28"/>
          <w:szCs w:val="28"/>
        </w:rPr>
      </w:pPr>
      <w:r w:rsidRPr="00C27C2D">
        <w:rPr>
          <w:iCs/>
          <w:sz w:val="28"/>
          <w:szCs w:val="28"/>
        </w:rPr>
        <w:t xml:space="preserve">   У процесі дослідження нами виокремлено</w:t>
      </w:r>
      <w:r w:rsidRPr="00C27C2D">
        <w:rPr>
          <w:b/>
          <w:iCs/>
          <w:sz w:val="28"/>
          <w:szCs w:val="28"/>
        </w:rPr>
        <w:t xml:space="preserve"> такі типові помилки в наукових працях студентів: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i/>
          <w:iCs/>
          <w:sz w:val="28"/>
          <w:szCs w:val="28"/>
          <w:u w:val="single"/>
        </w:rPr>
      </w:pPr>
      <w:r w:rsidRPr="00C27C2D">
        <w:rPr>
          <w:i/>
          <w:iCs/>
          <w:sz w:val="28"/>
          <w:szCs w:val="28"/>
        </w:rPr>
        <w:t xml:space="preserve">Лексичні девіації (помилки, порушення). </w:t>
      </w:r>
      <w:r w:rsidRPr="00C27C2D">
        <w:rPr>
          <w:iCs/>
          <w:sz w:val="28"/>
          <w:szCs w:val="28"/>
        </w:rPr>
        <w:t>С</w:t>
      </w:r>
      <w:r w:rsidRPr="00C27C2D">
        <w:rPr>
          <w:sz w:val="28"/>
          <w:szCs w:val="28"/>
        </w:rPr>
        <w:t xml:space="preserve">туденти зловживають іншомовною термінологією, оминаючи українські відповідники, що ускладнює формулювання думки та сприйняття висловлювання. До прикладу, </w:t>
      </w:r>
      <w:r w:rsidRPr="00C27C2D">
        <w:rPr>
          <w:i/>
          <w:iCs/>
          <w:sz w:val="28"/>
          <w:szCs w:val="28"/>
        </w:rPr>
        <w:t>ексклюзивний</w:t>
      </w:r>
      <w:r w:rsidRPr="00C27C2D">
        <w:rPr>
          <w:sz w:val="28"/>
          <w:szCs w:val="28"/>
        </w:rPr>
        <w:t xml:space="preserve"> – винятковий; </w:t>
      </w:r>
      <w:r w:rsidRPr="00C27C2D">
        <w:rPr>
          <w:i/>
          <w:iCs/>
          <w:sz w:val="28"/>
          <w:szCs w:val="28"/>
        </w:rPr>
        <w:t>сайт</w:t>
      </w:r>
      <w:r w:rsidRPr="00C27C2D">
        <w:rPr>
          <w:sz w:val="28"/>
          <w:szCs w:val="28"/>
        </w:rPr>
        <w:t xml:space="preserve"> – сторінка;</w:t>
      </w:r>
      <w:r w:rsidRPr="00C27C2D">
        <w:rPr>
          <w:i/>
          <w:iCs/>
          <w:sz w:val="28"/>
          <w:szCs w:val="28"/>
        </w:rPr>
        <w:t xml:space="preserve"> апелювати</w:t>
      </w:r>
      <w:r w:rsidRPr="00C27C2D">
        <w:rPr>
          <w:sz w:val="28"/>
          <w:szCs w:val="28"/>
        </w:rPr>
        <w:t xml:space="preserve"> – звертатись;</w:t>
      </w:r>
      <w:r w:rsidRPr="00C27C2D">
        <w:rPr>
          <w:i/>
          <w:iCs/>
          <w:sz w:val="28"/>
          <w:szCs w:val="28"/>
        </w:rPr>
        <w:t xml:space="preserve"> прерогатива </w:t>
      </w:r>
      <w:r w:rsidRPr="00C27C2D">
        <w:rPr>
          <w:sz w:val="28"/>
          <w:szCs w:val="28"/>
        </w:rPr>
        <w:t xml:space="preserve">– перевага; </w:t>
      </w:r>
      <w:r w:rsidRPr="00C27C2D">
        <w:rPr>
          <w:i/>
          <w:iCs/>
          <w:sz w:val="28"/>
          <w:szCs w:val="28"/>
        </w:rPr>
        <w:t>домінувати</w:t>
      </w:r>
      <w:r w:rsidRPr="00C27C2D">
        <w:rPr>
          <w:sz w:val="28"/>
          <w:szCs w:val="28"/>
        </w:rPr>
        <w:t xml:space="preserve"> – переважати й ін. Здебільшого студенти намагаються свідомо вживати якомога більше іншомовних слів, мовляв, так звучить по-науковому і більш презентабельно. Проте вони забувають про те, що перенасиченість наукового тексту іншомовними словами ускладнює його зміст  та примушує читача робити додаткові розумові зусилля для його сприймання та розуміння. Тому ми рекомендуємо в науковому тексті іншомовні слова використовувати лише в тому випадку, коли відсутній український відповідник. Окрім того, слід пам’ятати, що вживати іншомовні слова можна лише ті, які отримали міжнародне визнання, оскільки вони не мають міжнародного еквівалента. До них належать слова, що використовуються в бухгалтерії, фінансовій справі, діловодстві, зовнішній торгівлі: </w:t>
      </w:r>
      <w:r w:rsidRPr="00C27C2D">
        <w:rPr>
          <w:i/>
          <w:sz w:val="28"/>
          <w:szCs w:val="28"/>
        </w:rPr>
        <w:t>бланк, штамп, штраф, віза, резолюція, гриф, банк, депозит</w:t>
      </w:r>
      <w:r w:rsidRPr="00C27C2D">
        <w:rPr>
          <w:sz w:val="28"/>
          <w:szCs w:val="28"/>
        </w:rPr>
        <w:t xml:space="preserve"> тощо.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Типовим мовним недоліком наукових текстів залишається суржик (70 % наукових робіт): </w:t>
      </w:r>
      <w:r w:rsidRPr="00C27C2D">
        <w:rPr>
          <w:i/>
          <w:iCs/>
          <w:sz w:val="28"/>
          <w:szCs w:val="28"/>
        </w:rPr>
        <w:t>тезиси</w:t>
      </w:r>
      <w:r w:rsidRPr="00C27C2D">
        <w:rPr>
          <w:sz w:val="28"/>
          <w:szCs w:val="28"/>
        </w:rPr>
        <w:t xml:space="preserve"> (потрібно тезис), </w:t>
      </w:r>
      <w:r w:rsidRPr="00C27C2D">
        <w:rPr>
          <w:i/>
          <w:iCs/>
          <w:sz w:val="28"/>
          <w:szCs w:val="28"/>
        </w:rPr>
        <w:t>на кінець</w:t>
      </w:r>
      <w:r w:rsidRPr="00C27C2D">
        <w:rPr>
          <w:b/>
          <w:bCs/>
          <w:sz w:val="28"/>
          <w:szCs w:val="28"/>
        </w:rPr>
        <w:t xml:space="preserve"> </w:t>
      </w:r>
      <w:r w:rsidRPr="00C27C2D">
        <w:rPr>
          <w:sz w:val="28"/>
          <w:szCs w:val="28"/>
        </w:rPr>
        <w:t xml:space="preserve">(отже), </w:t>
      </w:r>
      <w:r w:rsidRPr="00C27C2D">
        <w:rPr>
          <w:i/>
          <w:iCs/>
          <w:sz w:val="28"/>
          <w:szCs w:val="28"/>
        </w:rPr>
        <w:t>опреділити</w:t>
      </w:r>
      <w:r w:rsidRPr="00C27C2D">
        <w:rPr>
          <w:b/>
          <w:bCs/>
          <w:sz w:val="28"/>
          <w:szCs w:val="28"/>
        </w:rPr>
        <w:t xml:space="preserve"> </w:t>
      </w:r>
      <w:r w:rsidRPr="00C27C2D">
        <w:rPr>
          <w:sz w:val="28"/>
          <w:szCs w:val="28"/>
        </w:rPr>
        <w:t>(визначити),</w:t>
      </w:r>
      <w:r w:rsidRPr="00C27C2D">
        <w:rPr>
          <w:b/>
          <w:bCs/>
          <w:sz w:val="28"/>
          <w:szCs w:val="28"/>
        </w:rPr>
        <w:t xml:space="preserve"> </w:t>
      </w:r>
      <w:r w:rsidRPr="00C27C2D">
        <w:rPr>
          <w:i/>
          <w:iCs/>
          <w:sz w:val="28"/>
          <w:szCs w:val="28"/>
        </w:rPr>
        <w:t>примінити</w:t>
      </w:r>
      <w:r w:rsidRPr="00C27C2D">
        <w:rPr>
          <w:sz w:val="28"/>
          <w:szCs w:val="28"/>
        </w:rPr>
        <w:t xml:space="preserve"> (застосувати), </w:t>
      </w:r>
      <w:r w:rsidRPr="00C27C2D">
        <w:rPr>
          <w:i/>
          <w:iCs/>
          <w:sz w:val="28"/>
          <w:szCs w:val="28"/>
        </w:rPr>
        <w:t>вияснити</w:t>
      </w:r>
      <w:r w:rsidRPr="00C27C2D">
        <w:rPr>
          <w:sz w:val="28"/>
          <w:szCs w:val="28"/>
        </w:rPr>
        <w:t xml:space="preserve"> (з’ясувати), </w:t>
      </w:r>
      <w:r w:rsidRPr="00C27C2D">
        <w:rPr>
          <w:i/>
          <w:iCs/>
          <w:sz w:val="28"/>
          <w:szCs w:val="28"/>
        </w:rPr>
        <w:t>звідки витікає</w:t>
      </w:r>
      <w:r w:rsidRPr="00C27C2D">
        <w:rPr>
          <w:sz w:val="28"/>
          <w:szCs w:val="28"/>
        </w:rPr>
        <w:t xml:space="preserve"> (звідки випливає), </w:t>
      </w:r>
      <w:r w:rsidRPr="00C27C2D">
        <w:rPr>
          <w:i/>
          <w:iCs/>
          <w:sz w:val="28"/>
          <w:szCs w:val="28"/>
        </w:rPr>
        <w:t>в кінці кінців</w:t>
      </w:r>
      <w:r w:rsidRPr="00C27C2D">
        <w:rPr>
          <w:b/>
          <w:bCs/>
          <w:sz w:val="28"/>
          <w:szCs w:val="28"/>
        </w:rPr>
        <w:t xml:space="preserve"> </w:t>
      </w:r>
      <w:r w:rsidRPr="00C27C2D">
        <w:rPr>
          <w:sz w:val="28"/>
          <w:szCs w:val="28"/>
        </w:rPr>
        <w:t>(зрештою, нарешті).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У 45 % курсових і дипломних робіт ми виявили таке слововживання, як тавтологія (напр., </w:t>
      </w:r>
      <w:r w:rsidRPr="00C27C2D">
        <w:rPr>
          <w:i/>
          <w:iCs/>
          <w:sz w:val="28"/>
          <w:szCs w:val="28"/>
        </w:rPr>
        <w:t>питання досліджувалося у кількох дослідженнях, окремі епізодичні явища</w:t>
      </w:r>
      <w:r w:rsidRPr="00C27C2D">
        <w:rPr>
          <w:sz w:val="28"/>
          <w:szCs w:val="28"/>
        </w:rPr>
        <w:t xml:space="preserve"> тощо). Для уникнення цієї проблеми необхідно використовувати синоніми, котрі дають змогу в кожному конкретному випадку дібрати відповідне слово для найточнішого вираження думки. Нами зафіксовано використання стилістично невиправданих словоформ (</w:t>
      </w:r>
      <w:r w:rsidRPr="00C27C2D">
        <w:rPr>
          <w:b/>
          <w:bCs/>
          <w:i/>
          <w:iCs/>
          <w:sz w:val="28"/>
          <w:szCs w:val="28"/>
        </w:rPr>
        <w:t>величезна більшість дослідників</w:t>
      </w:r>
      <w:r w:rsidRPr="00C27C2D">
        <w:rPr>
          <w:i/>
          <w:iCs/>
          <w:sz w:val="28"/>
          <w:szCs w:val="28"/>
        </w:rPr>
        <w:t xml:space="preserve"> </w:t>
      </w:r>
      <w:r w:rsidRPr="00C27C2D">
        <w:rPr>
          <w:sz w:val="28"/>
          <w:szCs w:val="28"/>
        </w:rPr>
        <w:t xml:space="preserve">замість </w:t>
      </w:r>
      <w:r w:rsidRPr="00C27C2D">
        <w:rPr>
          <w:i/>
          <w:iCs/>
          <w:sz w:val="28"/>
          <w:szCs w:val="28"/>
        </w:rPr>
        <w:t>значна частина дослідників</w:t>
      </w:r>
      <w:r w:rsidRPr="00C27C2D">
        <w:rPr>
          <w:sz w:val="28"/>
          <w:szCs w:val="28"/>
        </w:rPr>
        <w:t xml:space="preserve"> або </w:t>
      </w:r>
      <w:r w:rsidRPr="00C27C2D">
        <w:rPr>
          <w:i/>
          <w:iCs/>
          <w:sz w:val="28"/>
          <w:szCs w:val="28"/>
        </w:rPr>
        <w:t>просто більшість дослідників, ін.</w:t>
      </w:r>
      <w:r w:rsidRPr="00C27C2D">
        <w:rPr>
          <w:sz w:val="28"/>
          <w:szCs w:val="28"/>
        </w:rPr>
        <w:t>), вживання слова у невластивому йому значенні (</w:t>
      </w:r>
      <w:r w:rsidRPr="00C27C2D">
        <w:rPr>
          <w:b/>
          <w:bCs/>
          <w:i/>
          <w:iCs/>
          <w:sz w:val="28"/>
          <w:szCs w:val="28"/>
        </w:rPr>
        <w:t>думки співпадають</w:t>
      </w:r>
      <w:r w:rsidRPr="00C27C2D">
        <w:rPr>
          <w:sz w:val="28"/>
          <w:szCs w:val="28"/>
        </w:rPr>
        <w:t xml:space="preserve"> замість </w:t>
      </w:r>
      <w:r w:rsidRPr="00C27C2D">
        <w:rPr>
          <w:i/>
          <w:iCs/>
          <w:sz w:val="28"/>
          <w:szCs w:val="28"/>
        </w:rPr>
        <w:t>думки збігаються</w:t>
      </w:r>
      <w:r w:rsidRPr="00C27C2D">
        <w:rPr>
          <w:sz w:val="28"/>
          <w:szCs w:val="28"/>
        </w:rPr>
        <w:t xml:space="preserve">, </w:t>
      </w:r>
      <w:r w:rsidRPr="00C27C2D">
        <w:rPr>
          <w:b/>
          <w:bCs/>
          <w:i/>
          <w:iCs/>
          <w:sz w:val="28"/>
          <w:szCs w:val="28"/>
        </w:rPr>
        <w:t>завдяки помилці</w:t>
      </w:r>
      <w:r w:rsidRPr="00C27C2D">
        <w:rPr>
          <w:sz w:val="28"/>
          <w:szCs w:val="28"/>
        </w:rPr>
        <w:t xml:space="preserve"> замість </w:t>
      </w:r>
      <w:r w:rsidRPr="00C27C2D">
        <w:rPr>
          <w:i/>
          <w:iCs/>
          <w:sz w:val="28"/>
          <w:szCs w:val="28"/>
        </w:rPr>
        <w:t>через помилку</w:t>
      </w:r>
      <w:r w:rsidRPr="00C27C2D">
        <w:rPr>
          <w:sz w:val="28"/>
          <w:szCs w:val="28"/>
        </w:rPr>
        <w:t xml:space="preserve">, </w:t>
      </w:r>
      <w:r w:rsidRPr="00C27C2D">
        <w:rPr>
          <w:b/>
          <w:bCs/>
          <w:i/>
          <w:iCs/>
          <w:sz w:val="28"/>
          <w:szCs w:val="28"/>
        </w:rPr>
        <w:t>часткові випадки</w:t>
      </w:r>
      <w:r w:rsidRPr="00C27C2D">
        <w:rPr>
          <w:i/>
          <w:iCs/>
          <w:sz w:val="28"/>
          <w:szCs w:val="28"/>
        </w:rPr>
        <w:t xml:space="preserve"> </w:t>
      </w:r>
      <w:r w:rsidRPr="00C27C2D">
        <w:rPr>
          <w:sz w:val="28"/>
          <w:szCs w:val="28"/>
        </w:rPr>
        <w:t xml:space="preserve">замість </w:t>
      </w:r>
      <w:r w:rsidRPr="00C27C2D">
        <w:rPr>
          <w:i/>
          <w:iCs/>
          <w:sz w:val="28"/>
          <w:szCs w:val="28"/>
        </w:rPr>
        <w:t>окремі випадки).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До типових помилок у слововживанні належить також не завжди чітке розрізнення паронімів. До прикладу, слово </w:t>
      </w:r>
      <w:r w:rsidRPr="00C27C2D">
        <w:rPr>
          <w:i/>
          <w:iCs/>
          <w:sz w:val="28"/>
          <w:szCs w:val="28"/>
        </w:rPr>
        <w:t>зумовлювати</w:t>
      </w:r>
      <w:r w:rsidRPr="00C27C2D">
        <w:rPr>
          <w:sz w:val="28"/>
          <w:szCs w:val="28"/>
        </w:rPr>
        <w:t xml:space="preserve"> означає бути причиною чогось, призводити до чогось; будучи умовою існування, розвитку, формування чогось, визначати його характер, якість; слово</w:t>
      </w:r>
      <w:r w:rsidRPr="00C27C2D">
        <w:rPr>
          <w:b/>
          <w:bCs/>
          <w:sz w:val="28"/>
          <w:szCs w:val="28"/>
        </w:rPr>
        <w:t xml:space="preserve"> </w:t>
      </w:r>
      <w:r w:rsidRPr="00C27C2D">
        <w:rPr>
          <w:i/>
          <w:iCs/>
          <w:sz w:val="28"/>
          <w:szCs w:val="28"/>
        </w:rPr>
        <w:t>обумовлювати</w:t>
      </w:r>
      <w:r w:rsidRPr="00C27C2D">
        <w:rPr>
          <w:sz w:val="28"/>
          <w:szCs w:val="28"/>
        </w:rPr>
        <w:t xml:space="preserve"> – </w:t>
      </w:r>
      <w:r w:rsidRPr="00C27C2D">
        <w:rPr>
          <w:sz w:val="28"/>
          <w:szCs w:val="28"/>
        </w:rPr>
        <w:lastRenderedPageBreak/>
        <w:t>ставити в залежність від певних умов, обставин, визначати умови, терміни чогось. Дуже часто студенти не вбачають різниці між цими словами і вживають їх у неправильному значенні.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i/>
          <w:iCs/>
          <w:sz w:val="28"/>
          <w:szCs w:val="28"/>
          <w:u w:val="single"/>
        </w:rPr>
      </w:pPr>
      <w:r w:rsidRPr="00C27C2D">
        <w:rPr>
          <w:i/>
          <w:iCs/>
          <w:sz w:val="28"/>
          <w:szCs w:val="28"/>
        </w:rPr>
        <w:t xml:space="preserve">Морфологічні девіації. </w:t>
      </w:r>
      <w:r w:rsidRPr="00C27C2D">
        <w:rPr>
          <w:sz w:val="28"/>
          <w:szCs w:val="28"/>
        </w:rPr>
        <w:t>Автори наукових робіт припускаються таких морфологічних помилок: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jc w:val="both"/>
        <w:rPr>
          <w:sz w:val="28"/>
          <w:szCs w:val="28"/>
        </w:rPr>
      </w:pPr>
      <w:r w:rsidRPr="00C27C2D">
        <w:rPr>
          <w:sz w:val="28"/>
          <w:szCs w:val="28"/>
        </w:rPr>
        <w:t>- неправильне утворення відмінкових форм іменників, прикметників, числівників, займенників (</w:t>
      </w:r>
      <w:r w:rsidRPr="00C27C2D">
        <w:rPr>
          <w:b/>
          <w:bCs/>
          <w:i/>
          <w:iCs/>
          <w:sz w:val="28"/>
          <w:szCs w:val="28"/>
        </w:rPr>
        <w:t>семи експертами</w:t>
      </w:r>
      <w:r w:rsidRPr="00C27C2D">
        <w:rPr>
          <w:sz w:val="28"/>
          <w:szCs w:val="28"/>
        </w:rPr>
        <w:t xml:space="preserve"> замість </w:t>
      </w:r>
      <w:r w:rsidRPr="00C27C2D">
        <w:rPr>
          <w:i/>
          <w:iCs/>
          <w:sz w:val="28"/>
          <w:szCs w:val="28"/>
        </w:rPr>
        <w:t xml:space="preserve">сімома (сьома) експертами; </w:t>
      </w:r>
      <w:r w:rsidRPr="00C27C2D">
        <w:rPr>
          <w:b/>
          <w:bCs/>
          <w:i/>
          <w:iCs/>
          <w:sz w:val="28"/>
          <w:szCs w:val="28"/>
        </w:rPr>
        <w:t>зворотнього зв’язку</w:t>
      </w:r>
      <w:r w:rsidRPr="00C27C2D">
        <w:rPr>
          <w:b/>
          <w:bCs/>
          <w:sz w:val="28"/>
          <w:szCs w:val="28"/>
        </w:rPr>
        <w:t xml:space="preserve"> </w:t>
      </w:r>
      <w:r w:rsidRPr="00C27C2D">
        <w:rPr>
          <w:sz w:val="28"/>
          <w:szCs w:val="28"/>
        </w:rPr>
        <w:t xml:space="preserve">замість </w:t>
      </w:r>
      <w:r w:rsidRPr="00C27C2D">
        <w:rPr>
          <w:i/>
          <w:iCs/>
          <w:sz w:val="28"/>
          <w:szCs w:val="28"/>
        </w:rPr>
        <w:t>зворотного зв’язку й ін.</w:t>
      </w:r>
      <w:r w:rsidRPr="00C27C2D">
        <w:rPr>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jc w:val="both"/>
        <w:rPr>
          <w:sz w:val="28"/>
          <w:szCs w:val="28"/>
        </w:rPr>
      </w:pPr>
      <w:r w:rsidRPr="00C27C2D">
        <w:rPr>
          <w:sz w:val="28"/>
          <w:szCs w:val="28"/>
        </w:rPr>
        <w:t>- неправильне визначення граматичного роду іменників (</w:t>
      </w:r>
      <w:r w:rsidRPr="00C27C2D">
        <w:rPr>
          <w:b/>
          <w:bCs/>
          <w:i/>
          <w:iCs/>
          <w:sz w:val="28"/>
          <w:szCs w:val="28"/>
        </w:rPr>
        <w:t>солідна рукопис</w:t>
      </w:r>
      <w:r w:rsidRPr="00C27C2D">
        <w:rPr>
          <w:sz w:val="28"/>
          <w:szCs w:val="28"/>
        </w:rPr>
        <w:t xml:space="preserve"> (ж.р.) замість </w:t>
      </w:r>
      <w:r w:rsidRPr="00C27C2D">
        <w:rPr>
          <w:i/>
          <w:iCs/>
          <w:sz w:val="28"/>
          <w:szCs w:val="28"/>
        </w:rPr>
        <w:t>ґрунтовний рукопис</w:t>
      </w:r>
      <w:r w:rsidRPr="00C27C2D">
        <w:rPr>
          <w:sz w:val="28"/>
          <w:szCs w:val="28"/>
        </w:rPr>
        <w:t xml:space="preserve"> (ч.р), ін);</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jc w:val="both"/>
        <w:rPr>
          <w:sz w:val="28"/>
          <w:szCs w:val="28"/>
        </w:rPr>
      </w:pPr>
      <w:r w:rsidRPr="00C27C2D">
        <w:rPr>
          <w:sz w:val="28"/>
          <w:szCs w:val="28"/>
        </w:rPr>
        <w:t>- неправильне утворення ступенів порівняння прикметників і прислівників (</w:t>
      </w:r>
      <w:r w:rsidRPr="00C27C2D">
        <w:rPr>
          <w:b/>
          <w:bCs/>
          <w:i/>
          <w:iCs/>
          <w:sz w:val="28"/>
          <w:szCs w:val="28"/>
        </w:rPr>
        <w:t>більш складніша ситуація</w:t>
      </w:r>
      <w:r w:rsidRPr="00C27C2D">
        <w:rPr>
          <w:sz w:val="28"/>
          <w:szCs w:val="28"/>
        </w:rPr>
        <w:t xml:space="preserve"> замість </w:t>
      </w:r>
      <w:r w:rsidRPr="00C27C2D">
        <w:rPr>
          <w:i/>
          <w:iCs/>
          <w:sz w:val="28"/>
          <w:szCs w:val="28"/>
        </w:rPr>
        <w:t>більш складна ситуація, найскладніша ситуація</w:t>
      </w:r>
      <w:r w:rsidRPr="00C27C2D">
        <w:rPr>
          <w:sz w:val="28"/>
          <w:szCs w:val="28"/>
        </w:rPr>
        <w:t xml:space="preserve">, </w:t>
      </w:r>
      <w:r w:rsidRPr="00C27C2D">
        <w:rPr>
          <w:b/>
          <w:bCs/>
          <w:i/>
          <w:iCs/>
          <w:sz w:val="28"/>
          <w:szCs w:val="28"/>
        </w:rPr>
        <w:t>найбільш ефективніше</w:t>
      </w:r>
      <w:r w:rsidRPr="00C27C2D">
        <w:rPr>
          <w:i/>
          <w:iCs/>
          <w:sz w:val="28"/>
          <w:szCs w:val="28"/>
        </w:rPr>
        <w:t xml:space="preserve"> </w:t>
      </w:r>
      <w:r w:rsidRPr="00C27C2D">
        <w:rPr>
          <w:sz w:val="28"/>
          <w:szCs w:val="28"/>
        </w:rPr>
        <w:t xml:space="preserve">замість </w:t>
      </w:r>
      <w:r w:rsidRPr="00C27C2D">
        <w:rPr>
          <w:i/>
          <w:iCs/>
          <w:sz w:val="28"/>
          <w:szCs w:val="28"/>
        </w:rPr>
        <w:t>найбільш ефективно, ін.</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jc w:val="both"/>
        <w:rPr>
          <w:sz w:val="28"/>
          <w:szCs w:val="28"/>
        </w:rPr>
      </w:pPr>
      <w:r w:rsidRPr="00C27C2D">
        <w:rPr>
          <w:sz w:val="28"/>
          <w:szCs w:val="28"/>
        </w:rPr>
        <w:t>- неправильна словозміна числівників (</w:t>
      </w:r>
      <w:r w:rsidRPr="00C27C2D">
        <w:rPr>
          <w:b/>
          <w:bCs/>
          <w:i/>
          <w:iCs/>
          <w:sz w:val="28"/>
          <w:szCs w:val="28"/>
        </w:rPr>
        <w:t>від п’ятидесяти до шестидесяти відсотків</w:t>
      </w:r>
      <w:r w:rsidRPr="00C27C2D">
        <w:rPr>
          <w:sz w:val="28"/>
          <w:szCs w:val="28"/>
        </w:rPr>
        <w:t xml:space="preserve"> замість </w:t>
      </w:r>
      <w:r w:rsidRPr="00C27C2D">
        <w:rPr>
          <w:i/>
          <w:iCs/>
          <w:sz w:val="28"/>
          <w:szCs w:val="28"/>
        </w:rPr>
        <w:t>від п’ятдесяти до шістдесяти відсотків</w:t>
      </w:r>
      <w:r w:rsidRPr="00C27C2D">
        <w:rPr>
          <w:sz w:val="28"/>
          <w:szCs w:val="28"/>
        </w:rPr>
        <w:t>); порушення закономірностей сполучуваності дробових числівників з іменниками (</w:t>
      </w:r>
      <w:r w:rsidRPr="00C27C2D">
        <w:rPr>
          <w:b/>
          <w:bCs/>
          <w:i/>
          <w:iCs/>
          <w:sz w:val="28"/>
          <w:szCs w:val="28"/>
        </w:rPr>
        <w:t>отримали 5,2 бали</w:t>
      </w:r>
      <w:r w:rsidRPr="00C27C2D">
        <w:rPr>
          <w:sz w:val="28"/>
          <w:szCs w:val="28"/>
        </w:rPr>
        <w:t xml:space="preserve"> замість </w:t>
      </w:r>
      <w:r w:rsidRPr="00C27C2D">
        <w:rPr>
          <w:i/>
          <w:iCs/>
          <w:sz w:val="28"/>
          <w:szCs w:val="28"/>
        </w:rPr>
        <w:t>отримали 5,2 бала</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jc w:val="both"/>
        <w:rPr>
          <w:sz w:val="28"/>
          <w:szCs w:val="28"/>
        </w:rPr>
      </w:pPr>
      <w:r w:rsidRPr="00C27C2D">
        <w:rPr>
          <w:sz w:val="28"/>
          <w:szCs w:val="28"/>
        </w:rPr>
        <w:t>- відхилення від морфологічних норм у межах лексико-граматичного класу займенників (</w:t>
      </w:r>
      <w:r w:rsidRPr="00C27C2D">
        <w:rPr>
          <w:b/>
          <w:bCs/>
          <w:i/>
          <w:iCs/>
          <w:sz w:val="28"/>
          <w:szCs w:val="28"/>
        </w:rPr>
        <w:t>саме завдяки ньому</w:t>
      </w:r>
      <w:r w:rsidRPr="00C27C2D">
        <w:rPr>
          <w:i/>
          <w:iCs/>
          <w:sz w:val="28"/>
          <w:szCs w:val="28"/>
        </w:rPr>
        <w:t xml:space="preserve"> </w:t>
      </w:r>
      <w:r w:rsidRPr="00C27C2D">
        <w:rPr>
          <w:sz w:val="28"/>
          <w:szCs w:val="28"/>
        </w:rPr>
        <w:t xml:space="preserve">замість </w:t>
      </w:r>
      <w:r w:rsidRPr="00C27C2D">
        <w:rPr>
          <w:i/>
          <w:iCs/>
          <w:sz w:val="28"/>
          <w:szCs w:val="28"/>
        </w:rPr>
        <w:t>саме завдяки йому</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jc w:val="both"/>
        <w:rPr>
          <w:sz w:val="28"/>
          <w:szCs w:val="28"/>
        </w:rPr>
      </w:pPr>
      <w:r w:rsidRPr="00C27C2D">
        <w:rPr>
          <w:sz w:val="28"/>
          <w:szCs w:val="28"/>
        </w:rPr>
        <w:t>- порушення категорій стану, особи дієслів (</w:t>
      </w:r>
      <w:r w:rsidRPr="00C27C2D">
        <w:rPr>
          <w:b/>
          <w:bCs/>
          <w:i/>
          <w:iCs/>
          <w:sz w:val="28"/>
          <w:szCs w:val="28"/>
        </w:rPr>
        <w:t>хотять</w:t>
      </w:r>
      <w:r w:rsidRPr="00C27C2D">
        <w:rPr>
          <w:sz w:val="28"/>
          <w:szCs w:val="28"/>
        </w:rPr>
        <w:t xml:space="preserve"> замість </w:t>
      </w:r>
      <w:r w:rsidRPr="00C27C2D">
        <w:rPr>
          <w:i/>
          <w:iCs/>
          <w:sz w:val="28"/>
          <w:szCs w:val="28"/>
        </w:rPr>
        <w:t>хочуть</w:t>
      </w:r>
      <w:r w:rsidRPr="00C27C2D">
        <w:rPr>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jc w:val="both"/>
        <w:rPr>
          <w:sz w:val="28"/>
          <w:szCs w:val="28"/>
        </w:rPr>
      </w:pPr>
      <w:r w:rsidRPr="00C27C2D">
        <w:rPr>
          <w:sz w:val="28"/>
          <w:szCs w:val="28"/>
        </w:rPr>
        <w:t>- неправильне утворення дієслівних форм (</w:t>
      </w:r>
      <w:r w:rsidRPr="00C27C2D">
        <w:rPr>
          <w:b/>
          <w:bCs/>
          <w:i/>
          <w:iCs/>
          <w:sz w:val="28"/>
          <w:szCs w:val="28"/>
        </w:rPr>
        <w:t>говорючи, боряться, починаючий дослідник</w:t>
      </w:r>
      <w:r w:rsidRPr="00C27C2D">
        <w:rPr>
          <w:sz w:val="28"/>
          <w:szCs w:val="28"/>
        </w:rPr>
        <w:t xml:space="preserve"> замість </w:t>
      </w:r>
      <w:r w:rsidRPr="00C27C2D">
        <w:rPr>
          <w:i/>
          <w:iCs/>
          <w:sz w:val="28"/>
          <w:szCs w:val="28"/>
        </w:rPr>
        <w:t>говорячи, борються, дослідник-початківець</w:t>
      </w:r>
      <w:r w:rsidRPr="00C27C2D">
        <w:rPr>
          <w:sz w:val="28"/>
          <w:szCs w:val="28"/>
        </w:rPr>
        <w:t>) тощо.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У наукових текстах студентів часто зустрічаються мовні недоліки, що виникають унаслідок калькування з російської мови. Такі помилки найбільше виявлено у рефератах, що, на нашу думку, спричинено використанням при їх написанні інтернет-ресурсу. Наприклад, </w:t>
      </w:r>
      <w:r w:rsidRPr="00C27C2D">
        <w:rPr>
          <w:b/>
          <w:bCs/>
          <w:i/>
          <w:iCs/>
          <w:sz w:val="28"/>
          <w:szCs w:val="28"/>
        </w:rPr>
        <w:t>абривіатура</w:t>
      </w:r>
      <w:r w:rsidRPr="00C27C2D">
        <w:rPr>
          <w:b/>
          <w:bCs/>
          <w:sz w:val="28"/>
          <w:szCs w:val="28"/>
        </w:rPr>
        <w:t xml:space="preserve"> </w:t>
      </w:r>
      <w:r w:rsidRPr="00C27C2D">
        <w:rPr>
          <w:sz w:val="28"/>
          <w:szCs w:val="28"/>
        </w:rPr>
        <w:t xml:space="preserve">замість </w:t>
      </w:r>
      <w:r w:rsidRPr="00C27C2D">
        <w:rPr>
          <w:i/>
          <w:iCs/>
          <w:sz w:val="28"/>
          <w:szCs w:val="28"/>
        </w:rPr>
        <w:t>абревіатура</w:t>
      </w:r>
      <w:r w:rsidRPr="00C27C2D">
        <w:rPr>
          <w:sz w:val="28"/>
          <w:szCs w:val="28"/>
        </w:rPr>
        <w:t xml:space="preserve">, </w:t>
      </w:r>
      <w:r w:rsidRPr="00C27C2D">
        <w:rPr>
          <w:b/>
          <w:bCs/>
          <w:i/>
          <w:iCs/>
          <w:sz w:val="28"/>
          <w:szCs w:val="28"/>
        </w:rPr>
        <w:t>взаємовідношення</w:t>
      </w:r>
      <w:r w:rsidRPr="00C27C2D">
        <w:rPr>
          <w:i/>
          <w:iCs/>
          <w:sz w:val="28"/>
          <w:szCs w:val="28"/>
        </w:rPr>
        <w:t xml:space="preserve"> </w:t>
      </w:r>
      <w:r w:rsidRPr="00C27C2D">
        <w:rPr>
          <w:sz w:val="28"/>
          <w:szCs w:val="28"/>
        </w:rPr>
        <w:t xml:space="preserve">замість </w:t>
      </w:r>
      <w:r w:rsidRPr="00C27C2D">
        <w:rPr>
          <w:i/>
          <w:iCs/>
          <w:sz w:val="28"/>
          <w:szCs w:val="28"/>
        </w:rPr>
        <w:t>взаємини</w:t>
      </w:r>
      <w:r w:rsidRPr="00C27C2D">
        <w:rPr>
          <w:sz w:val="28"/>
          <w:szCs w:val="28"/>
        </w:rPr>
        <w:t xml:space="preserve">, </w:t>
      </w:r>
      <w:r w:rsidRPr="00C27C2D">
        <w:rPr>
          <w:b/>
          <w:bCs/>
          <w:i/>
          <w:iCs/>
          <w:sz w:val="28"/>
          <w:szCs w:val="28"/>
        </w:rPr>
        <w:t>розповсюдження інформації</w:t>
      </w:r>
      <w:r w:rsidRPr="00C27C2D">
        <w:rPr>
          <w:sz w:val="28"/>
          <w:szCs w:val="28"/>
        </w:rPr>
        <w:t xml:space="preserve"> замість </w:t>
      </w:r>
      <w:r w:rsidRPr="00C27C2D">
        <w:rPr>
          <w:i/>
          <w:iCs/>
          <w:sz w:val="28"/>
          <w:szCs w:val="28"/>
        </w:rPr>
        <w:t>поширення інформації.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Доволі часто студенти не дотримаються  наукового стилю викладу тексту (вживається займенник „я“). Нагадаємо, що однією з особливостей сучасного наукового тексту є обмежене вживання займенника – „Я“. Тому замість займенника в однині варто вживати займенник у множині – „Ми“.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i/>
          <w:iCs/>
          <w:sz w:val="28"/>
          <w:szCs w:val="28"/>
        </w:rPr>
      </w:pPr>
      <w:r w:rsidRPr="00C27C2D">
        <w:rPr>
          <w:sz w:val="28"/>
          <w:szCs w:val="28"/>
        </w:rPr>
        <w:t xml:space="preserve">Не завжди етичне в науковому мовленні використання займенників він, вона, вони. З метою його уникнення слід послуговуватися формою викладу від 3-ї  особи: </w:t>
      </w:r>
      <w:r w:rsidRPr="00C27C2D">
        <w:rPr>
          <w:i/>
          <w:iCs/>
          <w:sz w:val="28"/>
          <w:szCs w:val="28"/>
        </w:rPr>
        <w:t>автор доводить, майстер слова наголошує, вчений розглядає.</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Найтиповішими помилками у вживанні займенників студентами є: </w:t>
      </w:r>
      <w:r w:rsidRPr="00C27C2D">
        <w:rPr>
          <w:b/>
          <w:bCs/>
          <w:i/>
          <w:iCs/>
          <w:sz w:val="28"/>
          <w:szCs w:val="28"/>
        </w:rPr>
        <w:t>ні одного разу</w:t>
      </w:r>
      <w:r w:rsidRPr="00C27C2D">
        <w:rPr>
          <w:sz w:val="28"/>
          <w:szCs w:val="28"/>
        </w:rPr>
        <w:t xml:space="preserve"> замість </w:t>
      </w:r>
      <w:r w:rsidRPr="00C27C2D">
        <w:rPr>
          <w:i/>
          <w:iCs/>
          <w:sz w:val="28"/>
          <w:szCs w:val="28"/>
        </w:rPr>
        <w:t>жодного разу</w:t>
      </w:r>
      <w:r w:rsidRPr="00C27C2D">
        <w:rPr>
          <w:sz w:val="28"/>
          <w:szCs w:val="28"/>
        </w:rPr>
        <w:t xml:space="preserve">, </w:t>
      </w:r>
      <w:r w:rsidRPr="00C27C2D">
        <w:rPr>
          <w:b/>
          <w:bCs/>
          <w:i/>
          <w:iCs/>
          <w:sz w:val="28"/>
          <w:szCs w:val="28"/>
        </w:rPr>
        <w:t>їх</w:t>
      </w:r>
      <w:r w:rsidRPr="00C27C2D">
        <w:rPr>
          <w:sz w:val="28"/>
          <w:szCs w:val="28"/>
        </w:rPr>
        <w:t xml:space="preserve"> замість</w:t>
      </w:r>
      <w:r w:rsidRPr="00C27C2D">
        <w:rPr>
          <w:i/>
          <w:iCs/>
          <w:sz w:val="28"/>
          <w:szCs w:val="28"/>
        </w:rPr>
        <w:t xml:space="preserve"> їхній</w:t>
      </w:r>
      <w:r w:rsidRPr="00C27C2D">
        <w:rPr>
          <w:sz w:val="28"/>
          <w:szCs w:val="28"/>
        </w:rPr>
        <w:t xml:space="preserve">, </w:t>
      </w:r>
      <w:r w:rsidRPr="00C27C2D">
        <w:rPr>
          <w:b/>
          <w:bCs/>
          <w:i/>
          <w:iCs/>
          <w:sz w:val="28"/>
          <w:szCs w:val="28"/>
        </w:rPr>
        <w:t>ні в якому разі</w:t>
      </w:r>
      <w:r w:rsidRPr="00C27C2D">
        <w:rPr>
          <w:sz w:val="28"/>
          <w:szCs w:val="28"/>
        </w:rPr>
        <w:t xml:space="preserve"> замість </w:t>
      </w:r>
      <w:r w:rsidRPr="00C27C2D">
        <w:rPr>
          <w:i/>
          <w:iCs/>
          <w:sz w:val="28"/>
          <w:szCs w:val="28"/>
        </w:rPr>
        <w:t>у жодному разі</w:t>
      </w:r>
      <w:r w:rsidRPr="00C27C2D">
        <w:rPr>
          <w:sz w:val="28"/>
          <w:szCs w:val="28"/>
        </w:rPr>
        <w:t xml:space="preserve">, </w:t>
      </w:r>
      <w:r w:rsidRPr="00C27C2D">
        <w:rPr>
          <w:b/>
          <w:bCs/>
          <w:i/>
          <w:iCs/>
          <w:sz w:val="28"/>
          <w:szCs w:val="28"/>
        </w:rPr>
        <w:t>виявили свої здібності</w:t>
      </w:r>
      <w:r w:rsidRPr="00C27C2D">
        <w:rPr>
          <w:sz w:val="28"/>
          <w:szCs w:val="28"/>
        </w:rPr>
        <w:t xml:space="preserve"> замість </w:t>
      </w:r>
      <w:r w:rsidRPr="00C27C2D">
        <w:rPr>
          <w:i/>
          <w:iCs/>
          <w:sz w:val="28"/>
          <w:szCs w:val="28"/>
        </w:rPr>
        <w:t>виявили власні здібності</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Мовні недоліки в наукових текстах зустрічаються і при вживанні сполучників, що спричиненні калькуванням з російської мови. До прикладу, </w:t>
      </w:r>
      <w:r w:rsidRPr="00C27C2D">
        <w:rPr>
          <w:b/>
          <w:bCs/>
          <w:i/>
          <w:iCs/>
          <w:sz w:val="28"/>
          <w:szCs w:val="28"/>
        </w:rPr>
        <w:t>у той час</w:t>
      </w:r>
      <w:r w:rsidRPr="00C27C2D">
        <w:rPr>
          <w:b/>
          <w:bCs/>
          <w:sz w:val="28"/>
          <w:szCs w:val="28"/>
        </w:rPr>
        <w:t xml:space="preserve"> </w:t>
      </w:r>
      <w:r w:rsidRPr="00C27C2D">
        <w:rPr>
          <w:sz w:val="28"/>
          <w:szCs w:val="28"/>
        </w:rPr>
        <w:t xml:space="preserve">замість </w:t>
      </w:r>
      <w:r w:rsidRPr="00C27C2D">
        <w:rPr>
          <w:i/>
          <w:iCs/>
          <w:sz w:val="28"/>
          <w:szCs w:val="28"/>
        </w:rPr>
        <w:t>тоді як</w:t>
      </w:r>
      <w:r w:rsidRPr="00C27C2D">
        <w:rPr>
          <w:sz w:val="28"/>
          <w:szCs w:val="28"/>
        </w:rPr>
        <w:t xml:space="preserve">, </w:t>
      </w:r>
      <w:r w:rsidRPr="00C27C2D">
        <w:rPr>
          <w:b/>
          <w:bCs/>
          <w:i/>
          <w:iCs/>
          <w:sz w:val="28"/>
          <w:szCs w:val="28"/>
        </w:rPr>
        <w:t>у силу того що</w:t>
      </w:r>
      <w:r w:rsidRPr="00C27C2D">
        <w:rPr>
          <w:sz w:val="28"/>
          <w:szCs w:val="28"/>
        </w:rPr>
        <w:t xml:space="preserve"> замість </w:t>
      </w:r>
      <w:r w:rsidRPr="00C27C2D">
        <w:rPr>
          <w:i/>
          <w:iCs/>
          <w:sz w:val="28"/>
          <w:szCs w:val="28"/>
        </w:rPr>
        <w:t>через те що</w:t>
      </w:r>
      <w:r w:rsidRPr="00C27C2D">
        <w:rPr>
          <w:sz w:val="28"/>
          <w:szCs w:val="28"/>
        </w:rPr>
        <w:t xml:space="preserve">, </w:t>
      </w:r>
      <w:r w:rsidRPr="00C27C2D">
        <w:rPr>
          <w:b/>
          <w:bCs/>
          <w:i/>
          <w:iCs/>
          <w:sz w:val="28"/>
          <w:szCs w:val="28"/>
        </w:rPr>
        <w:t>з тим щоб</w:t>
      </w:r>
      <w:r w:rsidRPr="00C27C2D">
        <w:rPr>
          <w:sz w:val="28"/>
          <w:szCs w:val="28"/>
        </w:rPr>
        <w:t xml:space="preserve"> замість </w:t>
      </w:r>
      <w:r w:rsidRPr="00C27C2D">
        <w:rPr>
          <w:i/>
          <w:iCs/>
          <w:sz w:val="28"/>
          <w:szCs w:val="28"/>
        </w:rPr>
        <w:t>для того щоб</w:t>
      </w:r>
      <w:r w:rsidRPr="00C27C2D">
        <w:rPr>
          <w:sz w:val="28"/>
          <w:szCs w:val="28"/>
        </w:rPr>
        <w:t xml:space="preserve">, </w:t>
      </w:r>
      <w:r w:rsidRPr="00C27C2D">
        <w:rPr>
          <w:b/>
          <w:bCs/>
          <w:i/>
          <w:iCs/>
          <w:sz w:val="28"/>
          <w:szCs w:val="28"/>
        </w:rPr>
        <w:t>на протязі часу</w:t>
      </w:r>
      <w:r w:rsidRPr="00C27C2D">
        <w:rPr>
          <w:b/>
          <w:bCs/>
          <w:sz w:val="28"/>
          <w:szCs w:val="28"/>
        </w:rPr>
        <w:t xml:space="preserve"> </w:t>
      </w:r>
      <w:r w:rsidRPr="00C27C2D">
        <w:rPr>
          <w:sz w:val="28"/>
          <w:szCs w:val="28"/>
        </w:rPr>
        <w:t xml:space="preserve">замість </w:t>
      </w:r>
      <w:r w:rsidRPr="00C27C2D">
        <w:rPr>
          <w:i/>
          <w:iCs/>
          <w:sz w:val="28"/>
          <w:szCs w:val="28"/>
        </w:rPr>
        <w:t xml:space="preserve">протягом часу </w:t>
      </w:r>
      <w:r w:rsidRPr="00C27C2D">
        <w:rPr>
          <w:sz w:val="28"/>
          <w:szCs w:val="28"/>
        </w:rPr>
        <w:t xml:space="preserve">і ін.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i/>
          <w:iCs/>
          <w:sz w:val="28"/>
          <w:szCs w:val="28"/>
        </w:rPr>
      </w:pPr>
      <w:r w:rsidRPr="00C27C2D">
        <w:rPr>
          <w:sz w:val="28"/>
          <w:szCs w:val="28"/>
        </w:rPr>
        <w:t xml:space="preserve">Автори наукових текстів часто плутають прийменники </w:t>
      </w:r>
      <w:r w:rsidRPr="00C27C2D">
        <w:rPr>
          <w:i/>
          <w:iCs/>
          <w:sz w:val="28"/>
          <w:szCs w:val="28"/>
        </w:rPr>
        <w:t>з огляду</w:t>
      </w:r>
      <w:r w:rsidRPr="00C27C2D">
        <w:rPr>
          <w:sz w:val="28"/>
          <w:szCs w:val="28"/>
        </w:rPr>
        <w:t xml:space="preserve"> і </w:t>
      </w:r>
      <w:r w:rsidRPr="00C27C2D">
        <w:rPr>
          <w:i/>
          <w:iCs/>
          <w:sz w:val="28"/>
          <w:szCs w:val="28"/>
        </w:rPr>
        <w:t>з погляду</w:t>
      </w:r>
      <w:r w:rsidRPr="00C27C2D">
        <w:rPr>
          <w:bCs/>
          <w:sz w:val="28"/>
          <w:szCs w:val="28"/>
        </w:rPr>
        <w:t>.</w:t>
      </w:r>
      <w:r w:rsidRPr="00C27C2D">
        <w:rPr>
          <w:sz w:val="28"/>
          <w:szCs w:val="28"/>
        </w:rPr>
        <w:t xml:space="preserve">  Зі значенням „через те що”, „зважаючи на те що” слід уживати прийменник з огляду. До прикладу: </w:t>
      </w:r>
      <w:r w:rsidRPr="00C27C2D">
        <w:rPr>
          <w:i/>
          <w:iCs/>
          <w:sz w:val="28"/>
          <w:szCs w:val="28"/>
        </w:rPr>
        <w:t xml:space="preserve">З огляду на обставини, що склалися, нам </w:t>
      </w:r>
      <w:r w:rsidRPr="00C27C2D">
        <w:rPr>
          <w:i/>
          <w:iCs/>
          <w:sz w:val="28"/>
          <w:szCs w:val="28"/>
        </w:rPr>
        <w:lastRenderedPageBreak/>
        <w:t>довелося змінити нашу думку.</w:t>
      </w:r>
      <w:r w:rsidRPr="00C27C2D">
        <w:rPr>
          <w:sz w:val="28"/>
          <w:szCs w:val="28"/>
        </w:rPr>
        <w:t xml:space="preserve"> Інше значення („з погляду когось”) передає в реченнях прийменник з погляду: </w:t>
      </w:r>
      <w:r w:rsidRPr="00C27C2D">
        <w:rPr>
          <w:i/>
          <w:iCs/>
          <w:sz w:val="28"/>
          <w:szCs w:val="28"/>
        </w:rPr>
        <w:t xml:space="preserve">З погляду вчителів варто до програми курсу з української мови включити розділ „Риторика”.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Іншими поширеними помилками у вживанні прийменників є: </w:t>
      </w:r>
      <w:r w:rsidRPr="00C27C2D">
        <w:rPr>
          <w:b/>
          <w:bCs/>
          <w:i/>
          <w:iCs/>
          <w:sz w:val="28"/>
          <w:szCs w:val="28"/>
        </w:rPr>
        <w:t>раз в місяць</w:t>
      </w:r>
      <w:r w:rsidRPr="00C27C2D">
        <w:rPr>
          <w:sz w:val="28"/>
          <w:szCs w:val="28"/>
        </w:rPr>
        <w:t xml:space="preserve"> замість </w:t>
      </w:r>
      <w:r w:rsidRPr="00C27C2D">
        <w:rPr>
          <w:i/>
          <w:iCs/>
          <w:sz w:val="28"/>
          <w:szCs w:val="28"/>
        </w:rPr>
        <w:t>раз на місяць</w:t>
      </w:r>
      <w:r w:rsidRPr="00C27C2D">
        <w:rPr>
          <w:sz w:val="28"/>
          <w:szCs w:val="28"/>
        </w:rPr>
        <w:t xml:space="preserve">, </w:t>
      </w:r>
      <w:r w:rsidRPr="00C27C2D">
        <w:rPr>
          <w:b/>
          <w:bCs/>
          <w:i/>
          <w:iCs/>
          <w:sz w:val="28"/>
          <w:szCs w:val="28"/>
        </w:rPr>
        <w:t>у цьому році</w:t>
      </w:r>
      <w:r w:rsidRPr="00C27C2D">
        <w:rPr>
          <w:sz w:val="28"/>
          <w:szCs w:val="28"/>
        </w:rPr>
        <w:t xml:space="preserve"> замість </w:t>
      </w:r>
      <w:r w:rsidRPr="00C27C2D">
        <w:rPr>
          <w:i/>
          <w:iCs/>
          <w:sz w:val="28"/>
          <w:szCs w:val="28"/>
        </w:rPr>
        <w:t>цього року</w:t>
      </w:r>
      <w:r w:rsidRPr="00C27C2D">
        <w:rPr>
          <w:sz w:val="28"/>
          <w:szCs w:val="28"/>
        </w:rPr>
        <w:t xml:space="preserve">, </w:t>
      </w:r>
      <w:r w:rsidRPr="00C27C2D">
        <w:rPr>
          <w:b/>
          <w:bCs/>
          <w:i/>
          <w:iCs/>
          <w:sz w:val="28"/>
          <w:szCs w:val="28"/>
        </w:rPr>
        <w:t>за браком часу</w:t>
      </w:r>
      <w:r w:rsidRPr="00C27C2D">
        <w:rPr>
          <w:sz w:val="28"/>
          <w:szCs w:val="28"/>
        </w:rPr>
        <w:t xml:space="preserve"> замість </w:t>
      </w:r>
      <w:r w:rsidRPr="00C27C2D">
        <w:rPr>
          <w:i/>
          <w:iCs/>
          <w:sz w:val="28"/>
          <w:szCs w:val="28"/>
        </w:rPr>
        <w:t>через брак часу</w:t>
      </w:r>
      <w:r w:rsidRPr="00C27C2D">
        <w:rPr>
          <w:sz w:val="28"/>
          <w:szCs w:val="28"/>
        </w:rPr>
        <w:t xml:space="preserve">, </w:t>
      </w:r>
      <w:r w:rsidRPr="00C27C2D">
        <w:rPr>
          <w:b/>
          <w:bCs/>
          <w:i/>
          <w:iCs/>
          <w:sz w:val="28"/>
          <w:szCs w:val="28"/>
        </w:rPr>
        <w:t>під редакцією професора</w:t>
      </w:r>
      <w:r w:rsidRPr="00C27C2D">
        <w:rPr>
          <w:sz w:val="28"/>
          <w:szCs w:val="28"/>
        </w:rPr>
        <w:t xml:space="preserve"> замість </w:t>
      </w:r>
      <w:r w:rsidRPr="00C27C2D">
        <w:rPr>
          <w:i/>
          <w:iCs/>
          <w:sz w:val="28"/>
          <w:szCs w:val="28"/>
        </w:rPr>
        <w:t>за редакцією професора.</w:t>
      </w:r>
      <w:r w:rsidRPr="00C27C2D">
        <w:rPr>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Студенти часто сподіваються заінтригувати незрозумілими фразами, філософською і психолого-педагогічною термінологією, складними реченнями з нагромадженням підрядних зв’язків, надмірним цитуванням. У зв’язку із цим зауважимо, що певний відсоток (35%) авторів наукових робіт  зловживають цитатами та висловами відомих науковців та дослідників. Вважаємо, що коли текст дослідження перевантажений цитатами і суцільними покликаннями на  авторитетів, то виникає підозра у відсутності авторських міркувань і знань самого дослідника; робота набуває характеру компіляції, перетворюється на „дайджест” чи хрестоматію „розумних ідей” попередників.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Типовою стилістичною помилкою є неправильне використання студентами системи скорочень. Інколи вони застосовують маловідомі скорочення, що викликає певні незручності при читанні наукового тексту та його аналізі. У таких випадках радимо їх розшифрувати при першому ж згадуванні: записати повністю, а поряд у дужках вказати скорочену назву, яка вживатиметься надалі. Або ж після змісту подати список скорочень, де вказати основні найуживаніші скорочення в тексті.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Часто помиляються студенти при переносах у наукових текстах. Найчастіше помилки трапляються у таких випадках, коли не можна порушувати правила переносу, а саме: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1)</w:t>
      </w:r>
      <w:r w:rsidRPr="00C27C2D">
        <w:rPr>
          <w:sz w:val="28"/>
          <w:szCs w:val="28"/>
        </w:rPr>
        <w:tab/>
        <w:t>переносити прізвища, залишаючи в кінці попереднього рядка ініціали (один ініціал) або умовні скорочення (проф., акад. тощо), які до них належать (Т. Г. Шевченко, а не Т. Г. // Шевченко; акад. В. Глушков, а не акад. // В. Глушков). Якщо імена, звання тощо подаються повністю, то прізвища (а також по батькові) можна переносити (Тарас // Григорович Шевченко, академік  Агатангел // Кримський).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2)</w:t>
      </w:r>
      <w:r w:rsidRPr="00C27C2D">
        <w:rPr>
          <w:sz w:val="28"/>
          <w:szCs w:val="28"/>
        </w:rPr>
        <w:tab/>
        <w:t>роз’єднувати умовні (графічні) скорочення на зразок та ін., і т. д., вид-во, т-во тощо.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3)</w:t>
      </w:r>
      <w:r w:rsidRPr="00C27C2D">
        <w:rPr>
          <w:sz w:val="28"/>
          <w:szCs w:val="28"/>
        </w:rPr>
        <w:tab/>
        <w:t xml:space="preserve">відривати скорочені назви мір від цифр, до яких вони належать (2005 р., а не 2005 // р.; </w:t>
      </w:r>
      <w:smartTag w:uri="urn:schemas-microsoft-com:office:smarttags" w:element="metricconverter">
        <w:smartTagPr>
          <w:attr w:name="ProductID" w:val="115 га"/>
        </w:smartTagPr>
        <w:r w:rsidRPr="00C27C2D">
          <w:rPr>
            <w:sz w:val="28"/>
            <w:szCs w:val="28"/>
          </w:rPr>
          <w:t>115 га</w:t>
        </w:r>
      </w:smartTag>
      <w:r w:rsidRPr="00C27C2D">
        <w:rPr>
          <w:sz w:val="28"/>
          <w:szCs w:val="28"/>
        </w:rPr>
        <w:t>, а не 115 // га; 20 куб. см, а не 20 куб. // см). Якщо назви мір подаються повністю, то їх можна переносити (1917 // рік, 115 // гектарів).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4)</w:t>
      </w:r>
      <w:r w:rsidRPr="00C27C2D">
        <w:rPr>
          <w:sz w:val="28"/>
          <w:szCs w:val="28"/>
        </w:rPr>
        <w:tab/>
        <w:t>Переносити в інший рядок граматичні закінчення, з’єднані з цифрами через дефіс (2-й, а не 2- // й; 5-го, а не 5- // го; 10-му, а не 10- // му);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5)</w:t>
      </w:r>
      <w:r w:rsidRPr="00C27C2D">
        <w:rPr>
          <w:sz w:val="28"/>
          <w:szCs w:val="28"/>
        </w:rPr>
        <w:tab/>
        <w:t xml:space="preserve">розривати односкладові частини складноскорочених слів, зокрема ініціальні й комбіновані абревіатури (НАН України, АЕС, МАГАТЕ, НТШ,  пед-рада, а не пе-драда);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6)</w:t>
      </w:r>
      <w:r w:rsidRPr="00C27C2D">
        <w:rPr>
          <w:sz w:val="28"/>
          <w:szCs w:val="28"/>
        </w:rPr>
        <w:tab/>
        <w:t>залишати біля попередньої букви м’який знак або апостроф;</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lastRenderedPageBreak/>
        <w:t>7)</w:t>
      </w:r>
      <w:r w:rsidRPr="00C27C2D">
        <w:rPr>
          <w:sz w:val="28"/>
          <w:szCs w:val="28"/>
        </w:rPr>
        <w:tab/>
        <w:t xml:space="preserve">розривати буквосполучення, яким передається на письмі один звук (ра-джу, а не рад –жу; над-звичай-ний, а не на-дзвича-йний);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8)</w:t>
      </w:r>
      <w:r w:rsidRPr="00C27C2D">
        <w:rPr>
          <w:sz w:val="28"/>
          <w:szCs w:val="28"/>
        </w:rPr>
        <w:tab/>
        <w:t>відривати одну букву від кореня, префікса (роз- вивати, а не ро-звивати);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9)</w:t>
      </w:r>
      <w:r w:rsidRPr="00C27C2D">
        <w:rPr>
          <w:sz w:val="28"/>
          <w:szCs w:val="28"/>
        </w:rPr>
        <w:tab/>
        <w:t>залишати на попередньому рядку або переносити на наступний одну букву (опи-тування, а не о-питування);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10)</w:t>
      </w:r>
      <w:r w:rsidRPr="00C27C2D">
        <w:rPr>
          <w:sz w:val="28"/>
          <w:szCs w:val="28"/>
        </w:rPr>
        <w:tab/>
        <w:t xml:space="preserve"> переносити в наступний рядок розділові знаки (крім тире), дужку або лапки, що закривають попередній рядок, а також залишати в попередньому рядку відкриту дужку або відкриті лапки.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Отже, зважаючи на те, що сьогодні студенти беруть активну участь у науковій роботі, підвищуючи свій фаховий рівень, самостійно опрацьовуючи значну кількість наукової літератури різними мовами, існує нагальна потреба в удосконаленні їхніх умінь і навичок правильного, безпомилкового вираження думок українською науковою мовою.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sz w:val="28"/>
          <w:szCs w:val="28"/>
        </w:rPr>
      </w:pPr>
      <w:r w:rsidRPr="00C27C2D">
        <w:rPr>
          <w:sz w:val="28"/>
          <w:szCs w:val="28"/>
        </w:rPr>
        <w:t xml:space="preserve">Кожен студент повинен у своїй науковій діяльності керуватися  </w:t>
      </w:r>
      <w:r w:rsidRPr="00C27C2D">
        <w:rPr>
          <w:b/>
          <w:sz w:val="28"/>
          <w:szCs w:val="28"/>
        </w:rPr>
        <w:t>такими рекомендаціями:</w:t>
      </w:r>
      <w:r w:rsidRPr="00C27C2D">
        <w:rPr>
          <w:sz w:val="28"/>
          <w:szCs w:val="28"/>
        </w:rPr>
        <w:t xml:space="preserve"> вживати загальновідомі слова, уникати двозначності, обходитися без запозичень там, де можна скористатися питомим словом (на лексичному рівні); не нагромаджувати по кілька іменників, надто в родовому відмінку, не витісняти дієслова віддієслівними іменниками, домірно вживати різні частини мови (на морфологічному рівні); не розтягувати занадто фрази, не розривати думку довгими вставками, обмежувати кількість підрядних речень, не захоплюватися пасивними зворотами, дотримуватися природного прямого порядку слів (на синтаксичному рівні) тощо.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b/>
          <w:sz w:val="28"/>
          <w:szCs w:val="28"/>
        </w:rPr>
      </w:pPr>
      <w:r>
        <w:rPr>
          <w:b/>
          <w:sz w:val="28"/>
          <w:szCs w:val="28"/>
        </w:rPr>
        <w:t>8</w:t>
      </w:r>
      <w:r w:rsidRPr="00C27C2D">
        <w:rPr>
          <w:b/>
          <w:sz w:val="28"/>
          <w:szCs w:val="28"/>
        </w:rPr>
        <w:t>.3 Переклад термінів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 У піднесенні культури мови надзвичайно велику роль відіграють словники різних типів і призначення, насамперед це словники, у яких подано розгорнуту семантичну, стилістичну й граматичну характеристики вміщеної лексики й фразеології, наведено численні приклади (ілюстрації) слововживання й словосполучення тощо. Перекладні або двомовні словники (передусім іншомовно-українські), окрім іншого, цінні тим, що вони суттєво допомагають під час добору синонімів, фразеології чи усталених словосполучень рідної мови. Неабияку допомогу можуть надати фразеологічні та синонімічні словники, термінологічні й енциклопедичні, орфографічні та орфоепічні тощо. Двомовній людині розрізнити українські й російські мовні засоби важко: звертання, прийменникові конструкції, слова й словосполуки, що позначають процеси, науково-технічні й управлінські терміни, словосполуки із числівників, усталені вислови наукової мови. Різноманітні словники та довідники дають уявлення про новітні та спеціальні видання, до яких слід звертатися, коли виникають труднощі з перекладом або написанням певного терміна.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У працях українських мовознавців та термінологів (О. Курило, С. Кара-ванського, Т. Кияка, Б. Кінаша, О. Кочерги, О. Пономаріва, С. Яреми та ін.) запропоновано методи передавання термінів засобами української мови, створено чітку систему словотворчих правил, виведених із традицій української народної мови.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lastRenderedPageBreak/>
        <w:t xml:space="preserve">Застосовуючи систему словотворчих правил, можна уникнути мовних конструкцій, непритаманних українській мові, досягти точності та однозначності термінів і висловів у текстах. Для перекладу термінів варто послуговуватися словниками останніх років видання. Коли є кілька словників приблизно одного часу видання, то вибирати варто за такими пріоритетами: стандарт, галузева енциклопедія, галузевий словник, універсальна енциклопедія. Важливо пам’ятати про норми сучасної української літературної мови.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 Переозначаючи терміни, слід обов'язково зазначити, що нове значення буде вживатися або як „локальне”, тобто лише в межах цього повідомлення, або як основне, що пропонується для всієї галузі.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Щодо нових термінів норми інші. Запропонований автором новий термін повинен задовольняти такі обов'язкові вимоги: мати означення; відтворювати суттєві ознаки поняття; бути однозначним (його вживання з іншим значенням допустиме лише в інших галузях); не мати синонімів; мати семантичні зв'язки з іншими термінами (в означення терміна повинні входити інші терміни цієї ж галузі); бути лінгвістично нормативним, тобто відповідати правилам орфографії; мати найвищу частоту вживання (порівняно з іншими словами, що можуть бути запропоновані як варіанти для утворення терміна).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b/>
          <w:sz w:val="28"/>
          <w:szCs w:val="28"/>
        </w:rPr>
      </w:pPr>
      <w:r>
        <w:rPr>
          <w:b/>
          <w:sz w:val="28"/>
          <w:szCs w:val="28"/>
        </w:rPr>
        <w:t>8</w:t>
      </w:r>
      <w:r w:rsidRPr="00C27C2D">
        <w:rPr>
          <w:b/>
          <w:sz w:val="28"/>
          <w:szCs w:val="28"/>
        </w:rPr>
        <w:t>.4 Особливості редагування наукового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Редагування (від лат. redactus – приведений у порядок) – це аналіз, перевіряння та виправлення будь-якого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Редагують наукові тексти за законами логіки. Редагуючи текст, необхідно пам'ятати основні вимоги, які висувають до доказів (аргументів) як особливої форми думки, а саме: чітке формулювання тези й аргументів; формулювання тези під час доказів залишається незмінним; теза й аргументи не повинні суперечити один одному; як аргумент використовувати положення, правдивість яких не викликає сумніву; докази повинні бути повними й достатніми.</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xml:space="preserve"> Залежно від типу повідомлень виокремлюють три галузі редагування (класифікація 1): редагування науково-технічних, редагування художніх і редагування публіцистичних повідомлень.</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Залежно від соціального, функціонального призначення і читацької адреси повідомлень виокремлюють такі галузі редагування (класифікація 2): редагування художньої, публіцистичної, ділової, наукової, популярної, інформаційної, виробничої, навчальної, довідкової, рекламної та дитячої літератури.</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Зазвичай науковим редагуванням займаються фахівці в тій чи іншій галузі знань (науковці), а не професійні редактори. Таких редакторів називають науковими редакторами, а їх прізвища вказують на звороті титульної сторінки видання або в титрах передач.</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Редагування наукового тексту здійснюють у </w:t>
      </w:r>
      <w:r w:rsidRPr="00C27C2D">
        <w:rPr>
          <w:b/>
          <w:sz w:val="28"/>
          <w:szCs w:val="28"/>
        </w:rPr>
        <w:t>три етапи</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xml:space="preserve">1. </w:t>
      </w:r>
      <w:r w:rsidRPr="00C27C2D">
        <w:rPr>
          <w:b/>
          <w:sz w:val="28"/>
          <w:szCs w:val="28"/>
        </w:rPr>
        <w:t>Первинне ознайомлення з текстом документа.</w:t>
      </w:r>
      <w:r w:rsidRPr="00C27C2D">
        <w:rPr>
          <w:sz w:val="28"/>
          <w:szCs w:val="28"/>
        </w:rPr>
        <w:t xml:space="preserve"> Перед тим, як розпочати редагування тексту, слід прочитати його повністю. Під час першого </w:t>
      </w:r>
      <w:r w:rsidRPr="00C27C2D">
        <w:rPr>
          <w:sz w:val="28"/>
          <w:szCs w:val="28"/>
        </w:rPr>
        <w:lastRenderedPageBreak/>
        <w:t>прочитання не бажано вносити правки, проте можна зробити помітки на берегах чи фіксувати побіжні зауваження на окремому аркуші паперу.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xml:space="preserve">2. </w:t>
      </w:r>
      <w:r w:rsidRPr="00C27C2D">
        <w:rPr>
          <w:b/>
          <w:sz w:val="28"/>
          <w:szCs w:val="28"/>
        </w:rPr>
        <w:t>Перевірка фактичного матеріалу.</w:t>
      </w:r>
      <w:r w:rsidRPr="00C27C2D">
        <w:rPr>
          <w:sz w:val="28"/>
          <w:szCs w:val="28"/>
        </w:rPr>
        <w:t xml:space="preserve"> На цьому етапі доцільно перевірити правильність та вірогідність поданих відомостей, продумати, чи достатньо фактичного матеріалу для певного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xml:space="preserve">3. </w:t>
      </w:r>
      <w:r w:rsidRPr="00C27C2D">
        <w:rPr>
          <w:b/>
          <w:sz w:val="28"/>
          <w:szCs w:val="28"/>
        </w:rPr>
        <w:t>Власне редагування матеріалу</w:t>
      </w:r>
      <w:r w:rsidRPr="00C27C2D">
        <w:rPr>
          <w:sz w:val="28"/>
          <w:szCs w:val="28"/>
        </w:rPr>
        <w:t>. Цей етап вимагає мовної корекції: виправлення орфографічних, пунктуаційних та стилістичних помилок. Правки в тексті роблять синім або чорним чорнилом (а не червоним). Слова, цифри в тексті мають бути чіткими та охайними. Виправлений текст треба передрукувати, ще раз вичитати.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Для виділення в тексті окремих слів або частин є чотири способи: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xml:space="preserve">1. </w:t>
      </w:r>
      <w:r w:rsidRPr="00C27C2D">
        <w:rPr>
          <w:b/>
          <w:sz w:val="28"/>
          <w:szCs w:val="28"/>
        </w:rPr>
        <w:t>Великими літерами</w:t>
      </w:r>
      <w:r w:rsidRPr="00C27C2D">
        <w:rPr>
          <w:sz w:val="28"/>
          <w:szCs w:val="28"/>
        </w:rPr>
        <w:t>. Цей спосіб слугує для виділення окремих слів.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xml:space="preserve">2. </w:t>
      </w:r>
      <w:r w:rsidRPr="00C27C2D">
        <w:rPr>
          <w:b/>
          <w:sz w:val="28"/>
          <w:szCs w:val="28"/>
        </w:rPr>
        <w:t>Розрідженням</w:t>
      </w:r>
      <w:r w:rsidRPr="00C27C2D">
        <w:rPr>
          <w:sz w:val="28"/>
          <w:szCs w:val="28"/>
        </w:rPr>
        <w:t xml:space="preserve"> оформлюють окремі слова й короткі фрази. Коли слово подають розріджено, то після кожної літери роблять проміжок в один знак, а між словами й текстом – відступ у 2-3 знаки, щоб слова відділялися. Розділові знаки після таких слів ставлять на відстані одного знака, а наступне слово починають через 2-3 знаки.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xml:space="preserve">3. </w:t>
      </w:r>
      <w:r w:rsidRPr="00C27C2D">
        <w:rPr>
          <w:b/>
          <w:sz w:val="28"/>
          <w:szCs w:val="28"/>
        </w:rPr>
        <w:t>Підкреслення</w:t>
      </w:r>
      <w:r w:rsidRPr="00C27C2D">
        <w:rPr>
          <w:sz w:val="28"/>
          <w:szCs w:val="28"/>
        </w:rPr>
        <w:t xml:space="preserve"> – найзручніший спосіб виділення окремих слів і фраз. Лінію підкреслення починають під першою, а закінчують під останньою буквою слова, яке виділяють, включаючи лапки й дужки; розділовий знак, що стоїть після слова, не підкреслюють. Ціле речення треба підкреслювати суцільною рискою, починаючи від першої букви й закінчуючи останньою буквою речення.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xml:space="preserve">4. </w:t>
      </w:r>
      <w:r w:rsidRPr="00C27C2D">
        <w:rPr>
          <w:b/>
          <w:sz w:val="28"/>
          <w:szCs w:val="28"/>
        </w:rPr>
        <w:t>Курсивом</w:t>
      </w:r>
      <w:r w:rsidRPr="00C27C2D">
        <w:rPr>
          <w:sz w:val="28"/>
          <w:szCs w:val="28"/>
        </w:rPr>
        <w:t xml:space="preserve"> виділяють слова, речення, частини тексту. Цим способом переважно послуговуються, коли текст набирають на комп'ютері.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t xml:space="preserve">                      Розрізняють такі </w:t>
      </w:r>
      <w:r w:rsidRPr="00C27C2D">
        <w:rPr>
          <w:b/>
          <w:sz w:val="28"/>
          <w:szCs w:val="28"/>
        </w:rPr>
        <w:t>види правок</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b/>
          <w:sz w:val="28"/>
          <w:szCs w:val="28"/>
        </w:rPr>
        <w:t>1.</w:t>
      </w:r>
      <w:r w:rsidRPr="00C27C2D">
        <w:rPr>
          <w:sz w:val="28"/>
          <w:szCs w:val="28"/>
        </w:rPr>
        <w:t xml:space="preserve"> </w:t>
      </w:r>
      <w:r w:rsidRPr="00C27C2D">
        <w:rPr>
          <w:b/>
          <w:sz w:val="28"/>
          <w:szCs w:val="28"/>
        </w:rPr>
        <w:t>Правка-вичитування</w:t>
      </w:r>
      <w:r w:rsidRPr="00C27C2D">
        <w:rPr>
          <w:sz w:val="28"/>
          <w:szCs w:val="28"/>
        </w:rPr>
        <w:t xml:space="preserve"> – це звіряння виправленого тексту з текстом, що має редакторські правки і який прийнятий за взірець. За такої правки усувають технічні помилки (вписують пропущені літери).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b/>
          <w:sz w:val="28"/>
          <w:szCs w:val="28"/>
        </w:rPr>
        <w:t>2. Правка-скорочення</w:t>
      </w:r>
      <w:r w:rsidRPr="00C27C2D">
        <w:rPr>
          <w:sz w:val="28"/>
          <w:szCs w:val="28"/>
        </w:rPr>
        <w:t xml:space="preserve"> – усунення з тексту повторів, несуттєвого матеріалу.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b/>
          <w:sz w:val="28"/>
          <w:szCs w:val="28"/>
        </w:rPr>
        <w:t>3. Правка-перероблення</w:t>
      </w:r>
      <w:r w:rsidRPr="00C27C2D">
        <w:rPr>
          <w:sz w:val="28"/>
          <w:szCs w:val="28"/>
        </w:rPr>
        <w:t xml:space="preserve"> застосовується у тих випадках, коли автор тексту погано володіє літературною мовою і невдало висловлює свою думку.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b/>
          <w:sz w:val="28"/>
          <w:szCs w:val="28"/>
        </w:rPr>
        <w:t>4. Правка-оброблення</w:t>
      </w:r>
      <w:r w:rsidRPr="00C27C2D">
        <w:rPr>
          <w:sz w:val="28"/>
          <w:szCs w:val="28"/>
        </w:rPr>
        <w:t xml:space="preserve"> – комплексний вид правки, яким передбачено аналіз та  відбір фактичного матеріалу; оцінювання й поліпшення структури наукового тесту; мовну правку тексту; перевірку правильності зовнішнього оформлення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Методика редакційної правки передбачає наявність низки правил, доцільність яких підтверджується досвідом. До них відносимо такі:</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не починати правити, не познайомившись з текстом загалом, не виявивши його загальні особливості, переваги і недоліки, не визначивши головні редакційні завдання;</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правити тільки після того, як встановлена ​​і точно визначена причина незадоволеності текстом і продуманий шлях її усунення;</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не виходити за рамки допустимого редакторського втручання в текст;</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lastRenderedPageBreak/>
        <w:t>- обмежуватися мінімумом поправок, не віддаляючись від авторського тексту, і користуватись для редагування авторськими мовними засобами;</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критично ставитися до кожної внесеної правки, зіставляючи її з первісним текстом, зберігаючи авторський сенс фрази, фрагмента;</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погоджувати всі виправлення з автором.</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Редакційну правку доцільно починати з композиційних змін, а скорочення повинні передувати правці тексту. Що стосується техніки редакторської правки, то вона проста:</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правити безпосередньо в тексті, закреслюючи слова і букви тонкою рискою і вписуючи нові слова і букви над ними між рядків;</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вписувати текст розбірливо;</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великі вставки вписувати на берегах або на окремій сторінці, підклеюючи до основної;</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викреслюючи текст, з’єднувати стрілкою останнє слово перед викресленим і перше після нього;</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 у правці використовувати знаки, що застосовуються при вичитування.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Отже, </w:t>
      </w:r>
      <w:r w:rsidRPr="00C27C2D">
        <w:rPr>
          <w:b/>
          <w:sz w:val="28"/>
          <w:szCs w:val="28"/>
        </w:rPr>
        <w:t xml:space="preserve">редагування </w:t>
      </w:r>
      <w:r w:rsidRPr="00C27C2D">
        <w:rPr>
          <w:sz w:val="28"/>
          <w:szCs w:val="28"/>
        </w:rPr>
        <w:t>– це складова частина видавничого процесу, творча робота редактора спільно з автором над рукописом твору в цілях поліпшення його змісту і форми, підготовки до поліграфічного відтворення та випуску у світ. Редагування – процес творчий і багато в чому залежить від типу видання. Кожний новий рукопис вимагає від редактора нових підходів, нових рішень, нових ідей. Зміна економічного середовища та впровадження нових редакційно-видавничих технологій, заснованих на використанні електронно-обчислювальної техніки, внесли помітні корективи в роботу редактора, але сутність, цілі і завдання редагування не змінилися. Працюючи над текстом рукопису, аналізуючи його, редактор оцінює обґрунтованість авторської думки, достовірність наведених у рукописі фактів, точність визначень і формулювань, аргументованість висновків, послідовність викладу матеріалу, його структурну організацію і інші особливості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595"/>
        <w:jc w:val="both"/>
        <w:rPr>
          <w:b/>
          <w:sz w:val="28"/>
          <w:szCs w:val="28"/>
        </w:rPr>
      </w:pPr>
      <w:r>
        <w:rPr>
          <w:b/>
          <w:sz w:val="28"/>
          <w:szCs w:val="28"/>
        </w:rPr>
        <w:t>8</w:t>
      </w:r>
      <w:r w:rsidRPr="00C27C2D">
        <w:rPr>
          <w:b/>
          <w:sz w:val="28"/>
          <w:szCs w:val="28"/>
        </w:rPr>
        <w:t>.5 Найпоширеніші синтаксичні помилки в наукових текстах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595"/>
        <w:jc w:val="both"/>
        <w:rPr>
          <w:b/>
          <w:sz w:val="28"/>
          <w:szCs w:val="28"/>
        </w:rPr>
      </w:pPr>
      <w:r w:rsidRPr="00C27C2D">
        <w:rPr>
          <w:b/>
          <w:sz w:val="28"/>
          <w:szCs w:val="28"/>
        </w:rPr>
        <w:t>та шляхи їх уникнення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b/>
          <w:sz w:val="28"/>
          <w:szCs w:val="28"/>
        </w:rPr>
        <w:t xml:space="preserve"> </w:t>
      </w:r>
      <w:r w:rsidRPr="00C27C2D">
        <w:rPr>
          <w:b/>
          <w:sz w:val="28"/>
          <w:szCs w:val="28"/>
        </w:rPr>
        <w:tab/>
      </w:r>
      <w:r w:rsidRPr="00C27C2D">
        <w:rPr>
          <w:sz w:val="28"/>
          <w:szCs w:val="28"/>
        </w:rPr>
        <w:t>У сучасних науково-технічних та фахових текстах широко вживають синтаксичні конструкції, не властиві українській мові, частина яких узвичаїлась під багаторічним впливом російської мови, але кожна мова має власні традиції та норми побудови словосполук і речень. Свідченням багатства української мови є різноманітність мовних засобів усіх рівнів, зокрема й синтаксису.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Так, не завжди вживання розщепленого присудка є виправданим і доречним; досить часто це данина традиції, яку дехто розуміє надто спрощено, а то й неправильно. Допоміжні дієслова можуть сполучатися далеко не з усіма віддієслівними іменниками. Напр.: </w:t>
      </w:r>
      <w:r w:rsidRPr="00C27C2D">
        <w:rPr>
          <w:i/>
          <w:sz w:val="28"/>
          <w:szCs w:val="28"/>
        </w:rPr>
        <w:t>питання ставити, порушувати, висувати</w:t>
      </w:r>
      <w:r w:rsidRPr="00C27C2D">
        <w:rPr>
          <w:sz w:val="28"/>
          <w:szCs w:val="28"/>
        </w:rPr>
        <w:t xml:space="preserve"> – </w:t>
      </w:r>
      <w:r w:rsidRPr="00C27C2D">
        <w:rPr>
          <w:b/>
          <w:sz w:val="28"/>
          <w:szCs w:val="28"/>
        </w:rPr>
        <w:t>можна</w:t>
      </w:r>
      <w:r w:rsidRPr="00C27C2D">
        <w:rPr>
          <w:sz w:val="28"/>
          <w:szCs w:val="28"/>
        </w:rPr>
        <w:t xml:space="preserve">; </w:t>
      </w:r>
      <w:r w:rsidRPr="00C27C2D">
        <w:rPr>
          <w:i/>
          <w:sz w:val="28"/>
          <w:szCs w:val="28"/>
        </w:rPr>
        <w:t>питання піднімати, загострювати</w:t>
      </w:r>
      <w:r w:rsidRPr="00C27C2D">
        <w:rPr>
          <w:sz w:val="28"/>
          <w:szCs w:val="28"/>
        </w:rPr>
        <w:t xml:space="preserve"> – </w:t>
      </w:r>
      <w:r w:rsidRPr="00C27C2D">
        <w:rPr>
          <w:b/>
          <w:sz w:val="28"/>
          <w:szCs w:val="28"/>
        </w:rPr>
        <w:t>не можна</w:t>
      </w:r>
      <w:r w:rsidRPr="00C27C2D">
        <w:rPr>
          <w:sz w:val="28"/>
          <w:szCs w:val="28"/>
        </w:rPr>
        <w:t xml:space="preserve">; </w:t>
      </w:r>
      <w:r w:rsidRPr="00C27C2D">
        <w:rPr>
          <w:i/>
          <w:sz w:val="28"/>
          <w:szCs w:val="28"/>
        </w:rPr>
        <w:t>допускатися (припускатися) помилки, суперечності, недоречності</w:t>
      </w:r>
      <w:r w:rsidRPr="00C27C2D">
        <w:rPr>
          <w:sz w:val="28"/>
          <w:szCs w:val="28"/>
        </w:rPr>
        <w:t xml:space="preserve"> – </w:t>
      </w:r>
      <w:r w:rsidRPr="00C27C2D">
        <w:rPr>
          <w:b/>
          <w:sz w:val="28"/>
          <w:szCs w:val="28"/>
        </w:rPr>
        <w:t>можна</w:t>
      </w:r>
      <w:r w:rsidRPr="00C27C2D">
        <w:rPr>
          <w:sz w:val="28"/>
          <w:szCs w:val="28"/>
        </w:rPr>
        <w:t xml:space="preserve">; </w:t>
      </w:r>
      <w:r w:rsidRPr="00C27C2D">
        <w:rPr>
          <w:i/>
          <w:sz w:val="28"/>
          <w:szCs w:val="28"/>
        </w:rPr>
        <w:t>допускатися (припускатися) браку, поломки, розкрадання</w:t>
      </w:r>
      <w:r w:rsidRPr="00C27C2D">
        <w:rPr>
          <w:sz w:val="28"/>
          <w:szCs w:val="28"/>
        </w:rPr>
        <w:t xml:space="preserve"> – </w:t>
      </w:r>
      <w:r w:rsidRPr="00C27C2D">
        <w:rPr>
          <w:b/>
          <w:sz w:val="28"/>
          <w:szCs w:val="28"/>
        </w:rPr>
        <w:t>не можна</w:t>
      </w:r>
      <w:r w:rsidRPr="00C27C2D">
        <w:rPr>
          <w:sz w:val="28"/>
          <w:szCs w:val="28"/>
        </w:rPr>
        <w:t xml:space="preserve">; </w:t>
      </w:r>
      <w:r w:rsidRPr="00C27C2D">
        <w:rPr>
          <w:i/>
          <w:sz w:val="28"/>
          <w:szCs w:val="28"/>
        </w:rPr>
        <w:t>викликати  захоплення, радість, овації –</w:t>
      </w:r>
      <w:r w:rsidRPr="00C27C2D">
        <w:rPr>
          <w:sz w:val="28"/>
          <w:szCs w:val="28"/>
        </w:rPr>
        <w:t xml:space="preserve"> </w:t>
      </w:r>
      <w:r w:rsidRPr="00C27C2D">
        <w:rPr>
          <w:b/>
          <w:sz w:val="28"/>
          <w:szCs w:val="28"/>
        </w:rPr>
        <w:t>можна</w:t>
      </w:r>
      <w:r w:rsidRPr="00C27C2D">
        <w:rPr>
          <w:sz w:val="28"/>
          <w:szCs w:val="28"/>
        </w:rPr>
        <w:t xml:space="preserve">; </w:t>
      </w:r>
      <w:r w:rsidRPr="00C27C2D">
        <w:rPr>
          <w:i/>
          <w:sz w:val="28"/>
          <w:szCs w:val="28"/>
        </w:rPr>
        <w:t>протест, хворобу</w:t>
      </w:r>
      <w:r w:rsidRPr="00C27C2D">
        <w:rPr>
          <w:sz w:val="28"/>
          <w:szCs w:val="28"/>
        </w:rPr>
        <w:t xml:space="preserve"> – </w:t>
      </w:r>
      <w:r w:rsidRPr="00C27C2D">
        <w:rPr>
          <w:b/>
          <w:sz w:val="28"/>
          <w:szCs w:val="28"/>
        </w:rPr>
        <w:t>не можна</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lastRenderedPageBreak/>
        <w:t xml:space="preserve">Серед розщеплених присудків трапляються і порожні, беззмістовні, а то і просто неграмотні словосполуки, наприклад: </w:t>
      </w:r>
      <w:r w:rsidRPr="00C27C2D">
        <w:rPr>
          <w:i/>
          <w:sz w:val="28"/>
          <w:szCs w:val="28"/>
        </w:rPr>
        <w:t>забезпечувати покращання, відбувається зростання, організувати використання, проявити пошану</w:t>
      </w:r>
      <w:r w:rsidRPr="00C27C2D">
        <w:rPr>
          <w:sz w:val="28"/>
          <w:szCs w:val="28"/>
        </w:rPr>
        <w:t xml:space="preserve"> та ін.</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b/>
          <w:sz w:val="28"/>
          <w:szCs w:val="28"/>
        </w:rPr>
        <w:t>Труднощі узгодження</w:t>
      </w:r>
      <w:r w:rsidRPr="00C27C2D">
        <w:rPr>
          <w:sz w:val="28"/>
          <w:szCs w:val="28"/>
        </w:rPr>
        <w:t>. Ідеться насамперед про узгодження присудка з підметом: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Якщо підмет має у своєму складі числівник, який закінчується на одиницю, наприклад, 51, 2021, присудок ставиться у формі однини.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xml:space="preserve">- Якщо числівник у підметі закінчується на два, три, чотири, присудок ставиться у множині. Однина тут можлива лише тоді, коли повідомлення фіксує певний факт, як підсумок, або коли повідомленню надається безособовий характер, напр.: </w:t>
      </w:r>
      <w:r w:rsidRPr="00C27C2D">
        <w:rPr>
          <w:i/>
          <w:sz w:val="28"/>
          <w:szCs w:val="28"/>
        </w:rPr>
        <w:t xml:space="preserve">Було переведено три працівники. </w:t>
      </w:r>
      <w:r w:rsidRPr="00C27C2D">
        <w:rPr>
          <w:sz w:val="28"/>
          <w:szCs w:val="28"/>
        </w:rPr>
        <w:t>Такі конструкції в ділових і наукових текстах цілком доречні.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За підмета типу п'ять осіб, сто п'ятнадцять тонн, сімнадцять агрегатів та інших присудок може стояти як в однині, так і в множині. Однина підкреслює внутрішню нерозчленованість, цілісність; вона надає висловленню безособового характеру, виділяє загальний підсумковий результат; однина тут може ще позначати пасивність предметів. Позначаючи велику кількість предметів, теж обирається форма однини.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i/>
          <w:sz w:val="28"/>
          <w:szCs w:val="28"/>
        </w:rPr>
      </w:pPr>
      <w:r w:rsidRPr="00C27C2D">
        <w:rPr>
          <w:sz w:val="28"/>
          <w:szCs w:val="28"/>
        </w:rPr>
        <w:t xml:space="preserve">-  Підмети зі словами більшість, меншість, низка, частина, багато, кілька вимагають від присудка однини. Множина з'являється лише тоді, як підмет або присудок – однорідні члени, коли підмет і присудок відділені другорядними членами речення, підрядним реченням; коли підмет стоїть перед присудком. До прикладу: </w:t>
      </w:r>
      <w:r w:rsidRPr="00C27C2D">
        <w:rPr>
          <w:i/>
          <w:sz w:val="28"/>
          <w:szCs w:val="28"/>
        </w:rPr>
        <w:t>Більшість абітурієнтів, які успішно склали вступні іспити, будуть зараховані на стипендію та забезпечені гуртожитком</w:t>
      </w:r>
      <w:r w:rsidRPr="00C27C2D">
        <w:rPr>
          <w:sz w:val="28"/>
          <w:szCs w:val="28"/>
        </w:rPr>
        <w:t xml:space="preserve">. Порівняймо це речення без підрядного: </w:t>
      </w:r>
      <w:r w:rsidRPr="00C27C2D">
        <w:rPr>
          <w:i/>
          <w:sz w:val="28"/>
          <w:szCs w:val="28"/>
        </w:rPr>
        <w:t>Більшість абітурієнтів буде зарахована на стипендію та забезпечена гуртожитком.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i/>
          <w:sz w:val="28"/>
          <w:szCs w:val="28"/>
        </w:rPr>
      </w:pPr>
      <w:r w:rsidRPr="00C27C2D">
        <w:rPr>
          <w:sz w:val="28"/>
          <w:szCs w:val="28"/>
        </w:rPr>
        <w:t xml:space="preserve">- За підмета, вираженого займенником хто, присудок подають у формі однини: Усі, хто не пройшов реєстрації, повинні з'явитися. За підмета, вираженого займенником </w:t>
      </w:r>
      <w:r w:rsidRPr="00C27C2D">
        <w:rPr>
          <w:b/>
          <w:sz w:val="28"/>
          <w:szCs w:val="28"/>
        </w:rPr>
        <w:t>ніхто, ніщо</w:t>
      </w:r>
      <w:r w:rsidRPr="00C27C2D">
        <w:rPr>
          <w:sz w:val="28"/>
          <w:szCs w:val="28"/>
        </w:rPr>
        <w:t xml:space="preserve"> та іншими, присудок – в однині: </w:t>
      </w:r>
      <w:r w:rsidRPr="00C27C2D">
        <w:rPr>
          <w:i/>
          <w:sz w:val="28"/>
          <w:szCs w:val="28"/>
        </w:rPr>
        <w:t>Ніхто з присутніх на сесії участі у голосуванні не брав.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sz w:val="28"/>
          <w:szCs w:val="28"/>
        </w:rPr>
      </w:pPr>
      <w:r w:rsidRPr="00C27C2D">
        <w:rPr>
          <w:sz w:val="28"/>
          <w:szCs w:val="28"/>
        </w:rPr>
        <w:t xml:space="preserve">- Якщо до складу підмета входить прикладка, виражена іменником іншого, ніж підмет, роду, присудок у цих випадках узгоджується в роді з підметом, а не з прикладкою. Не завжди буває легко встановити, де у словосполученнях типу </w:t>
      </w:r>
      <w:r w:rsidRPr="00C27C2D">
        <w:rPr>
          <w:b/>
          <w:sz w:val="28"/>
          <w:szCs w:val="28"/>
        </w:rPr>
        <w:t>виставка-продаж, вагон-лабораторія, музей-садиба, школа-інтернат</w:t>
      </w:r>
      <w:r w:rsidRPr="00C27C2D">
        <w:rPr>
          <w:sz w:val="28"/>
          <w:szCs w:val="28"/>
        </w:rPr>
        <w:t xml:space="preserve"> та інших підмет, а де прикладка (тобто означення, яке дає підмету нову назву). Вважається, що прикладкою є поняття вужче, видове, а підметом – ширше, родове поняття (</w:t>
      </w:r>
      <w:r w:rsidRPr="00C27C2D">
        <w:rPr>
          <w:i/>
          <w:sz w:val="28"/>
          <w:szCs w:val="28"/>
        </w:rPr>
        <w:t>виставка, вагон, музей, школа</w:t>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b/>
          <w:sz w:val="28"/>
          <w:szCs w:val="28"/>
        </w:rPr>
        <w:t>Складні випадки керування</w:t>
      </w:r>
      <w:r w:rsidRPr="00C27C2D">
        <w:rPr>
          <w:sz w:val="28"/>
          <w:szCs w:val="28"/>
        </w:rPr>
        <w:t>. Недостатньо чітке формулювання, з одного боку, збільшує обсяг тексту, а з іншого, – викривлює зміст написаного. Розглянемо конкретні мовні ситуації.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Особливо часто помилки виникають унаслідок того, що з дієсловами, які вимагають неоднакових відмінків, уживається спільний додаток, наприклад: у доповіді було також відзначено, що ми повинні прагнути до вдосконалення і повного опанування методами. Порівняймо: </w:t>
      </w:r>
      <w:r w:rsidRPr="00C27C2D">
        <w:rPr>
          <w:i/>
          <w:sz w:val="28"/>
          <w:szCs w:val="28"/>
        </w:rPr>
        <w:t>опанувати – методами, але вдосконалення методів,</w:t>
      </w:r>
      <w:r w:rsidRPr="00C27C2D">
        <w:rPr>
          <w:sz w:val="28"/>
          <w:szCs w:val="28"/>
        </w:rPr>
        <w:t xml:space="preserve"> тому спільний додаток тут неможливий.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lastRenderedPageBreak/>
        <w:t>Близькозначні слова можуть вимагати після себе неоднакових відмінків. При недостатньому знанні мови одне слово підміняється іншим, а спосіб керування залишається – так з'являється помилка.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Подаємо приклади близькозначних слів, які найчастіше спричиняють появу помилок: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Властивий (кому) – характерний (для кого).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Сповнений (чого) – наповнений (чим).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Оснований (на чому) – заснований (ким).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Багата (на що) – славиться (чим).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Дорівнювати (чому) – рівнятися (на 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Торкатися (чого) – доторкатися (до чого).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Помилки виникають і за нерозмежування засобів української і російської мов: те саме за значенням дієслово може вимагати від додатків неоднакових відмінкових форм в обох мовах, порівняймо: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 xml:space="preserve"> благодарить (кого) – дякувати (кому);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причинять (что) – завдавати (чого);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снабжать (чем) – постачати (що);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нуждаться (в чем) – потребувати (чого);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подражать (кому) – наслідувати (кого);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извинять (кого) – пробачити (кому).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Нерозрізнення дієслівного керування призводить також до помилкового вживання прийменників.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подготовиться к (чему) –  підготуватися до (чого);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стремиться к (чему) – прагнути до (чого);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предупреждать о (чем) – попереджати про (що);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думать о (чем) – думати про (що);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забота о (чем) – піклування, турбота про (що);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случилось по вине – трапилось через провину;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работать по (совместительству) – працювати за (сумісництвом);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выполнять по (распоряжению) – виконувати за (розпорядженням)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обратиться по (адресу) – звернутися на (адресу);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получить в рассрочку – одержати на виплату;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по возможности быстрее – якомога швидше;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ight="-113"/>
        <w:jc w:val="both"/>
        <w:rPr>
          <w:i/>
          <w:sz w:val="28"/>
          <w:szCs w:val="28"/>
        </w:rPr>
      </w:pPr>
      <w:r w:rsidRPr="00C27C2D">
        <w:rPr>
          <w:i/>
          <w:sz w:val="28"/>
          <w:szCs w:val="28"/>
        </w:rPr>
        <w:t>в тот же момент – тої ж миті.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b/>
          <w:sz w:val="28"/>
          <w:szCs w:val="28"/>
        </w:rPr>
        <w:t>Однорідні члени речення</w:t>
      </w:r>
      <w:r w:rsidRPr="00C27C2D">
        <w:rPr>
          <w:sz w:val="28"/>
          <w:szCs w:val="28"/>
        </w:rPr>
        <w:t>. Науковому текстові властиві логічність, послідовність викладу, у ньому витримано ієрархію підпорядкування понять. Тому тут ставляться досить жорсткі вимоги до однорідного ряду, у якому ці логічні зв'язки особливо виразні.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У ролі однорідних не повинні виступати слова, що виражають родові (ширші) та видові (вужчі) питання. Не можна будувати однорідного ряду зі слів, значення яких у чомусь збігаються або перехрещуються, наприклад: </w:t>
      </w:r>
      <w:r w:rsidRPr="00C27C2D">
        <w:rPr>
          <w:i/>
          <w:sz w:val="28"/>
          <w:szCs w:val="28"/>
        </w:rPr>
        <w:t xml:space="preserve">Було закуплено нову апаратуру, вимірювальні прилади і пристрої на суму 14000 грн </w:t>
      </w:r>
      <w:r w:rsidRPr="00C27C2D">
        <w:rPr>
          <w:sz w:val="28"/>
          <w:szCs w:val="28"/>
        </w:rPr>
        <w:t>(тут значення виділених слів частково збігаються).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lastRenderedPageBreak/>
        <w:t>У наукових текстах не слід уживати як однорідні ті слова, що виражають різнопланові тематично не пов'язані поняття. Це можливо й доречно в художніх текстах.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Потребує особливої уваги сполучуваність слів. Неправильно побудовано речення: У постанові висловлені висновки і побажання, які колектив повинен урахувати у своїй подальшій роботі, проте лише побажання можна висловити, а висновки - зробити; а цього в реченні не враховано.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З погляду побудови речення розрізняють три різновиди синтаксичних конструкцій: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i/>
          <w:sz w:val="28"/>
          <w:szCs w:val="28"/>
        </w:rPr>
      </w:pPr>
      <w:r w:rsidRPr="00C27C2D">
        <w:rPr>
          <w:sz w:val="28"/>
          <w:szCs w:val="28"/>
        </w:rPr>
        <w:t xml:space="preserve">- </w:t>
      </w:r>
      <w:r w:rsidRPr="00C27C2D">
        <w:rPr>
          <w:b/>
          <w:sz w:val="28"/>
          <w:szCs w:val="28"/>
        </w:rPr>
        <w:t>активна конструкція</w:t>
      </w:r>
      <w:r w:rsidRPr="00C27C2D">
        <w:rPr>
          <w:sz w:val="28"/>
          <w:szCs w:val="28"/>
        </w:rPr>
        <w:t xml:space="preserve"> – це конструкція, у якій присудок описує дію, спрямовану на об'єкт, що в реченні є додатком: </w:t>
      </w:r>
      <w:r w:rsidRPr="00C27C2D">
        <w:rPr>
          <w:i/>
          <w:sz w:val="28"/>
          <w:szCs w:val="28"/>
        </w:rPr>
        <w:t>Кожен метод знаходить своє втілення у певній системі конкретних дій дослідника;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i/>
          <w:sz w:val="28"/>
          <w:szCs w:val="28"/>
        </w:rPr>
      </w:pPr>
      <w:r w:rsidRPr="00C27C2D">
        <w:rPr>
          <w:sz w:val="28"/>
          <w:szCs w:val="28"/>
        </w:rPr>
        <w:t xml:space="preserve">- </w:t>
      </w:r>
      <w:r w:rsidRPr="00C27C2D">
        <w:rPr>
          <w:b/>
          <w:sz w:val="28"/>
          <w:szCs w:val="28"/>
        </w:rPr>
        <w:t>зворотна конструкція</w:t>
      </w:r>
      <w:r w:rsidRPr="00C27C2D">
        <w:rPr>
          <w:sz w:val="28"/>
          <w:szCs w:val="28"/>
        </w:rPr>
        <w:t xml:space="preserve"> – це конструкція, у якій підмет одночасно є як суб'єктом, так і об'єктом: </w:t>
      </w:r>
      <w:r w:rsidRPr="00C27C2D">
        <w:rPr>
          <w:i/>
          <w:sz w:val="28"/>
          <w:szCs w:val="28"/>
        </w:rPr>
        <w:t>готуватися до екзамену, сперечатися з приводу походження української мови;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sz w:val="28"/>
          <w:szCs w:val="28"/>
        </w:rPr>
      </w:pPr>
      <w:r w:rsidRPr="00C27C2D">
        <w:rPr>
          <w:sz w:val="28"/>
          <w:szCs w:val="28"/>
        </w:rPr>
        <w:t xml:space="preserve">- </w:t>
      </w:r>
      <w:r w:rsidRPr="00C27C2D">
        <w:rPr>
          <w:b/>
          <w:sz w:val="28"/>
          <w:szCs w:val="28"/>
        </w:rPr>
        <w:t>пасивна конструкція</w:t>
      </w:r>
      <w:r w:rsidRPr="00C27C2D">
        <w:rPr>
          <w:sz w:val="28"/>
          <w:szCs w:val="28"/>
        </w:rPr>
        <w:t xml:space="preserve"> – це конструкції, у якій присудок описує дію, спрямовану на об'єкт, що в реченні є підметом; пасивні конструкції обов'язково мають підмет. В українській мові функціонують три форми пасивного стану:    1) форми, утворені за допомоги постфікса -ся від дієслів недоконаного виду;     2) пасивні дієприкметники, утворені від дієслів дійсного способу доконаного і недоконаного виду; 3) віддієприкметникові предикативні форми на -но, -то.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У центрі українського вислову завжди процес, а не предмет, тому логічний наголос у фразі найчастіше падає на присудок, а не на підмет. Енергетика українського тексту зосереджена в безпосередній дії, вираженій дієсловом. З огляду на це </w:t>
      </w:r>
      <w:r w:rsidRPr="00C27C2D">
        <w:rPr>
          <w:b/>
          <w:sz w:val="28"/>
          <w:szCs w:val="28"/>
        </w:rPr>
        <w:t xml:space="preserve">типовими стилістичними помилками </w:t>
      </w:r>
      <w:r w:rsidRPr="00C27C2D">
        <w:rPr>
          <w:sz w:val="28"/>
          <w:szCs w:val="28"/>
        </w:rPr>
        <w:t>у фахових текстах є:</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1. </w:t>
      </w:r>
      <w:r w:rsidRPr="00C27C2D">
        <w:rPr>
          <w:b/>
          <w:sz w:val="28"/>
          <w:szCs w:val="28"/>
        </w:rPr>
        <w:t>Надуживання віддієслівними іменниками на</w:t>
      </w:r>
      <w:r w:rsidRPr="00C27C2D">
        <w:rPr>
          <w:sz w:val="28"/>
          <w:szCs w:val="28"/>
        </w:rPr>
        <w:t xml:space="preserve"> -</w:t>
      </w:r>
      <w:r w:rsidRPr="00C27C2D">
        <w:rPr>
          <w:b/>
          <w:sz w:val="28"/>
          <w:szCs w:val="28"/>
        </w:rPr>
        <w:t>нн (</w:t>
      </w:r>
      <w:r w:rsidRPr="00C27C2D">
        <w:rPr>
          <w:sz w:val="28"/>
          <w:szCs w:val="28"/>
        </w:rPr>
        <w:t xml:space="preserve">я). Віддієслівні іменники на </w:t>
      </w:r>
      <w:r w:rsidRPr="00C27C2D">
        <w:rPr>
          <w:b/>
          <w:sz w:val="28"/>
          <w:szCs w:val="28"/>
        </w:rPr>
        <w:t>-ння, -ття</w:t>
      </w:r>
      <w:r w:rsidRPr="00C27C2D">
        <w:rPr>
          <w:sz w:val="28"/>
          <w:szCs w:val="28"/>
        </w:rPr>
        <w:t xml:space="preserve"> не властиві українській мові. Замість віддієслівних іменників на </w:t>
      </w:r>
      <w:r w:rsidRPr="00C27C2D">
        <w:rPr>
          <w:b/>
          <w:sz w:val="28"/>
          <w:szCs w:val="28"/>
        </w:rPr>
        <w:t>-нн (я)</w:t>
      </w:r>
      <w:r w:rsidRPr="00C27C2D">
        <w:rPr>
          <w:sz w:val="28"/>
          <w:szCs w:val="28"/>
        </w:rPr>
        <w:t xml:space="preserve"> доцільно вживати: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i/>
          <w:sz w:val="28"/>
          <w:szCs w:val="28"/>
        </w:rPr>
      </w:pPr>
      <w:r w:rsidRPr="00C27C2D">
        <w:rPr>
          <w:sz w:val="28"/>
          <w:szCs w:val="28"/>
        </w:rPr>
        <w:t xml:space="preserve">- неозначену форму дієслів, наприклад: </w:t>
      </w:r>
      <w:r w:rsidRPr="00C27C2D">
        <w:rPr>
          <w:i/>
          <w:sz w:val="28"/>
          <w:szCs w:val="28"/>
        </w:rPr>
        <w:t>для прогнозування необхідно / щоб спрогнозувати; братися до виконання / братися виконувати;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i/>
          <w:sz w:val="28"/>
          <w:szCs w:val="28"/>
        </w:rPr>
      </w:pPr>
      <w:r w:rsidRPr="00C27C2D">
        <w:rPr>
          <w:sz w:val="28"/>
          <w:szCs w:val="28"/>
        </w:rPr>
        <w:t xml:space="preserve">- особові форми дієслова: </w:t>
      </w:r>
      <w:r w:rsidRPr="00C27C2D">
        <w:rPr>
          <w:i/>
          <w:sz w:val="28"/>
          <w:szCs w:val="28"/>
        </w:rPr>
        <w:t>при записуванні результатів дослідження виявилося / коли записували результати дослідження, виявилося;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i/>
          <w:sz w:val="28"/>
          <w:szCs w:val="28"/>
        </w:rPr>
      </w:pPr>
      <w:r w:rsidRPr="00C27C2D">
        <w:rPr>
          <w:sz w:val="28"/>
          <w:szCs w:val="28"/>
        </w:rPr>
        <w:t xml:space="preserve">-  дієприслівникові звороти: </w:t>
      </w:r>
      <w:r w:rsidRPr="00C27C2D">
        <w:rPr>
          <w:i/>
          <w:sz w:val="28"/>
          <w:szCs w:val="28"/>
        </w:rPr>
        <w:t>при досліджуванні цього питання вони забули найголовніше / досліджуючи це питання, вони забули найголовніше.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2</w:t>
      </w:r>
      <w:r w:rsidRPr="00C27C2D">
        <w:rPr>
          <w:b/>
          <w:sz w:val="28"/>
          <w:szCs w:val="28"/>
        </w:rPr>
        <w:t>. Уживання конструкцій з розщепленими присудками</w:t>
      </w:r>
      <w:r w:rsidRPr="00C27C2D">
        <w:rPr>
          <w:sz w:val="28"/>
          <w:szCs w:val="28"/>
        </w:rPr>
        <w:t>, що не є усталеними дієслівно-іменниковими зворотами.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i/>
          <w:sz w:val="28"/>
          <w:szCs w:val="28"/>
        </w:rPr>
      </w:pPr>
      <w:r w:rsidRPr="00C27C2D">
        <w:rPr>
          <w:sz w:val="28"/>
          <w:szCs w:val="28"/>
        </w:rPr>
        <w:t xml:space="preserve">Найпоширенішою синтаксичною помилкою є надуживання реченнями з розщепленим присудком у формі дієслово + віддієслівний іменник, де значення передає саме іменник, а дієслово лише вказує на дію взагалі. Українські мовознавці радять замість розщеплених присудків, що не є усталеними дієслівно-іменниковими сполуками, уживати природніший для української мови й економніший засіб – дієслово: </w:t>
      </w:r>
      <w:r w:rsidRPr="00C27C2D">
        <w:rPr>
          <w:i/>
          <w:sz w:val="28"/>
          <w:szCs w:val="28"/>
        </w:rPr>
        <w:t>вести випробовування – випробовувати; займатися аналізом – аналізувати; здійснювати гармонізацію – гармонізувати; давати оцінку – оцінювати.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i/>
          <w:sz w:val="28"/>
          <w:szCs w:val="28"/>
        </w:rPr>
      </w:pPr>
      <w:r w:rsidRPr="00C27C2D">
        <w:rPr>
          <w:sz w:val="28"/>
          <w:szCs w:val="28"/>
        </w:rPr>
        <w:lastRenderedPageBreak/>
        <w:t xml:space="preserve"> 3. </w:t>
      </w:r>
      <w:r w:rsidRPr="00C27C2D">
        <w:rPr>
          <w:b/>
          <w:sz w:val="28"/>
          <w:szCs w:val="28"/>
        </w:rPr>
        <w:t>Неправильне оформлення додатка та обставини</w:t>
      </w:r>
      <w:r w:rsidRPr="00C27C2D">
        <w:rPr>
          <w:sz w:val="28"/>
          <w:szCs w:val="28"/>
        </w:rPr>
        <w:t xml:space="preserve">. Обтяжують речення додатки та обставини, позначені словосполукою з двох віддієслівних іменників, перший з яких </w:t>
      </w:r>
      <w:r w:rsidRPr="00C27C2D">
        <w:rPr>
          <w:i/>
          <w:sz w:val="28"/>
          <w:szCs w:val="28"/>
        </w:rPr>
        <w:t>ведення / проведення, виконання, здійснення, забезпечення, реалізація</w:t>
      </w:r>
      <w:r w:rsidRPr="00C27C2D">
        <w:rPr>
          <w:sz w:val="28"/>
          <w:szCs w:val="28"/>
        </w:rPr>
        <w:t xml:space="preserve"> тощо. Аналогічно розщепленим присудкам семантику такої словосполуки передає тільки другий віддієслівний іменник. Тому перший зазвичай можна взагалі опустити: </w:t>
      </w:r>
      <w:r w:rsidRPr="00C27C2D">
        <w:rPr>
          <w:i/>
          <w:sz w:val="28"/>
          <w:szCs w:val="28"/>
        </w:rPr>
        <w:t>забезпечити проведення тестування – забезпечити тестування; під час виконання вимірювання – під час вимірювання.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4. </w:t>
      </w:r>
      <w:r w:rsidRPr="00C27C2D">
        <w:rPr>
          <w:b/>
          <w:sz w:val="28"/>
          <w:szCs w:val="28"/>
        </w:rPr>
        <w:t xml:space="preserve">Помилки вживання дієслівних форм на -но, -то. </w:t>
      </w:r>
      <w:r w:rsidRPr="00C27C2D">
        <w:rPr>
          <w:sz w:val="28"/>
          <w:szCs w:val="28"/>
        </w:rPr>
        <w:t xml:space="preserve">Особливе місце серед безособових конструкцій посідають двокомпонентні конструкції з присудком, вираженим дієслівною формою на -но, -то, і об'єктом - прямим додатком у знахідному (або родовому) відмінку без прийменника. Наприклад: </w:t>
      </w:r>
      <w:r w:rsidRPr="00C27C2D">
        <w:rPr>
          <w:i/>
          <w:sz w:val="28"/>
          <w:szCs w:val="28"/>
        </w:rPr>
        <w:t>застосовано (що?) метод; досліджено (що?) зразок</w:t>
      </w:r>
      <w:r w:rsidRPr="00C27C2D">
        <w:rPr>
          <w:sz w:val="28"/>
          <w:szCs w:val="28"/>
        </w:rPr>
        <w:t>. У таких реченнях увагу сконцентровано на події, що відбулася або відбудеться. Унаслідок походження, а також через те, що зазначені конструкції є основним засобом перекладу іншомовних пасивних конструкцій, їх часто класифікують як пасивні. Проте речення з дієслівною формою на -но, -то треба віднести до активних, оскільки вони не мають підмета й описують подію з об'єктом, що в реченні є додатком. Треба чітко розрізняти безпідметові конструкції з дієслівною формою на -но, -то й підметові конструкції з пасивним дієприкметником. Підкреслимо, що обидві конструкції не суперечать нормам української мови, але між ними є поняттєва відмінність.</w:t>
      </w:r>
      <w:r w:rsidRPr="00C27C2D">
        <w:rPr>
          <w:sz w:val="28"/>
          <w:szCs w:val="28"/>
        </w:rPr>
        <w:tab/>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Дієслівна форма на -но, -то вживається, </w:t>
      </w:r>
      <w:r w:rsidRPr="00C27C2D">
        <w:rPr>
          <w:sz w:val="28"/>
          <w:szCs w:val="28"/>
        </w:rPr>
        <w:tab/>
        <w:t>коли є потреба наголосити на процесі, спрямованому на об'єкт, не вказуючи суб'єкта (</w:t>
      </w:r>
      <w:r w:rsidRPr="00C27C2D">
        <w:rPr>
          <w:i/>
          <w:sz w:val="28"/>
          <w:szCs w:val="28"/>
        </w:rPr>
        <w:t>Більшість національних стандартів, які стосуються якості харчових продуктів, буде модифіковано відповідно до вимог міжнародних стандартів. Розміри застандартизовано в...).</w:t>
      </w:r>
      <w:r w:rsidRPr="00C27C2D">
        <w:rPr>
          <w:sz w:val="28"/>
          <w:szCs w:val="28"/>
        </w:rPr>
        <w:tab/>
        <w:t xml:space="preserve">Конструкція з пасивним дієприкметником уживається, якщо потрібно відтінити не процес, а ознаки, набуті внаслідок процесу </w:t>
      </w:r>
      <w:r w:rsidRPr="00C27C2D">
        <w:rPr>
          <w:i/>
          <w:sz w:val="28"/>
          <w:szCs w:val="28"/>
        </w:rPr>
        <w:t>(Міжнародний стандарт уважають прийнятим, якщо національний стандарт ідентичний чи модифікований щодо міжнародного стандарту. Розміри застандартизовані, а не довільні)</w:t>
      </w:r>
      <w:r w:rsidRPr="00C27C2D">
        <w:rPr>
          <w:sz w:val="28"/>
          <w:szCs w:val="28"/>
        </w:rPr>
        <w:t>.</w:t>
      </w:r>
      <w:r w:rsidRPr="00C27C2D">
        <w:rPr>
          <w:sz w:val="28"/>
          <w:szCs w:val="28"/>
        </w:rPr>
        <w:tab/>
        <w:t xml:space="preserve">Отже, дієприкметники доцільні лише там, де йдеться про ознаки. Це правило не можна порушувати, особливо ставити в одному реченні два дієприкметники, один з яких є означенням, а другий – присудком: </w:t>
      </w:r>
      <w:r w:rsidRPr="00C27C2D">
        <w:rPr>
          <w:i/>
          <w:sz w:val="28"/>
          <w:szCs w:val="28"/>
        </w:rPr>
        <w:t xml:space="preserve">Розроблені </w:t>
      </w:r>
      <w:r w:rsidRPr="00C27C2D">
        <w:rPr>
          <w:sz w:val="28"/>
          <w:szCs w:val="28"/>
        </w:rPr>
        <w:t xml:space="preserve">(означення) </w:t>
      </w:r>
      <w:r w:rsidRPr="00C27C2D">
        <w:rPr>
          <w:i/>
          <w:sz w:val="28"/>
          <w:szCs w:val="28"/>
        </w:rPr>
        <w:t>засоби зорієнтовані</w:t>
      </w:r>
      <w:r w:rsidRPr="00C27C2D">
        <w:rPr>
          <w:sz w:val="28"/>
          <w:szCs w:val="28"/>
        </w:rPr>
        <w:t xml:space="preserve"> (присудок) </w:t>
      </w:r>
      <w:r w:rsidRPr="00C27C2D">
        <w:rPr>
          <w:i/>
          <w:sz w:val="28"/>
          <w:szCs w:val="28"/>
        </w:rPr>
        <w:t>на забезпечення точності сприйняття; Розроблені</w:t>
      </w:r>
      <w:r w:rsidRPr="00C27C2D">
        <w:rPr>
          <w:sz w:val="28"/>
          <w:szCs w:val="28"/>
        </w:rPr>
        <w:t xml:space="preserve"> (присудок) </w:t>
      </w:r>
      <w:r w:rsidRPr="00C27C2D">
        <w:rPr>
          <w:i/>
          <w:sz w:val="28"/>
          <w:szCs w:val="28"/>
        </w:rPr>
        <w:t>засоби, зорієнтовані</w:t>
      </w:r>
      <w:r w:rsidRPr="00C27C2D">
        <w:rPr>
          <w:sz w:val="28"/>
          <w:szCs w:val="28"/>
        </w:rPr>
        <w:t xml:space="preserve"> (означення) </w:t>
      </w:r>
      <w:r w:rsidRPr="00C27C2D">
        <w:rPr>
          <w:i/>
          <w:sz w:val="28"/>
          <w:szCs w:val="28"/>
        </w:rPr>
        <w:t>на забезпечення точності сприйняття.</w:t>
      </w:r>
      <w:r w:rsidRPr="00C27C2D">
        <w:rPr>
          <w:sz w:val="28"/>
          <w:szCs w:val="28"/>
        </w:rPr>
        <w:t xml:space="preserve"> Порівнюючи ці два речення, бачимо, що від однієї коми кардинально змінюється зміст. Уживання за прямою призначеністю пасивних дієприкметників лише як означень, а дієслівних форм на  -но, -то - як присудків робить речення однозначно зрозумілими: Розроблені (означення) засоби зорієнтовано (присудок) на забезпечення точності сприйняття; Розроблено (присудок) засоби, зорієнтовані (означення) на забезпечення точності сприйняття.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i/>
          <w:sz w:val="28"/>
          <w:szCs w:val="28"/>
        </w:rPr>
      </w:pPr>
      <w:r w:rsidRPr="00C27C2D">
        <w:rPr>
          <w:sz w:val="28"/>
          <w:szCs w:val="28"/>
        </w:rPr>
        <w:t xml:space="preserve">Є дві </w:t>
      </w:r>
      <w:r w:rsidRPr="00C27C2D">
        <w:rPr>
          <w:b/>
          <w:sz w:val="28"/>
          <w:szCs w:val="28"/>
        </w:rPr>
        <w:t>типові помилки вживання дієслівних форм на -но,  -то.</w:t>
      </w:r>
      <w:r w:rsidRPr="00C27C2D">
        <w:rPr>
          <w:sz w:val="28"/>
          <w:szCs w:val="28"/>
        </w:rPr>
        <w:t xml:space="preserve"> 1. Дієслівні форми на -но, -то не можна вживати, коли з логічних причин узагалі </w:t>
      </w:r>
      <w:r w:rsidRPr="00C27C2D">
        <w:rPr>
          <w:sz w:val="28"/>
          <w:szCs w:val="28"/>
        </w:rPr>
        <w:lastRenderedPageBreak/>
        <w:t xml:space="preserve">не може бути діяча. Наприклад: </w:t>
      </w:r>
      <w:r w:rsidRPr="00C27C2D">
        <w:rPr>
          <w:i/>
          <w:sz w:val="28"/>
          <w:szCs w:val="28"/>
        </w:rPr>
        <w:t>Дослідники збирали зразки диких рослин, якими вкрито цілинний степ</w:t>
      </w:r>
      <w:r w:rsidRPr="00C27C2D">
        <w:rPr>
          <w:sz w:val="28"/>
          <w:szCs w:val="28"/>
        </w:rPr>
        <w:t xml:space="preserve"> (неправильно) – </w:t>
      </w:r>
      <w:r w:rsidRPr="00C27C2D">
        <w:rPr>
          <w:i/>
          <w:sz w:val="28"/>
          <w:szCs w:val="28"/>
        </w:rPr>
        <w:t>Дослідники збирали зразки диких рослин, якими вкритий цілинний степ</w:t>
      </w:r>
      <w:r w:rsidRPr="00C27C2D">
        <w:rPr>
          <w:sz w:val="28"/>
          <w:szCs w:val="28"/>
        </w:rPr>
        <w:t xml:space="preserve"> (правильно).  2. Введення в речення діяча у формі іменника чи займенника в орудному відмінку. Наприклад: </w:t>
      </w:r>
      <w:r w:rsidRPr="00C27C2D">
        <w:rPr>
          <w:i/>
          <w:sz w:val="28"/>
          <w:szCs w:val="28"/>
        </w:rPr>
        <w:t>Закон ухвалено Верховною Радою</w:t>
      </w:r>
      <w:r w:rsidRPr="00C27C2D">
        <w:rPr>
          <w:sz w:val="28"/>
          <w:szCs w:val="28"/>
        </w:rPr>
        <w:t xml:space="preserve">. Орудний відмінок тут неможливий ані з логічних, ані з граматичних причин. Ці конструкції передають поняття „хтось зробив” і тому не можуть містити логічного діяча. Дієслівні форми на -но, -то незмінні, вони не мають закінчення, яке б указувало на особу-діяча. Наведену вище помилкову конструкцію треба перебудувати в активну: Верховна Рада ухвалила Закон. Але якщо ми хочемо наголосити саме на події, не вказуючи, хто це зробив, то можна, вилучивши діяча, залишити присудок у формі на -но,-то, наприклад: </w:t>
      </w:r>
      <w:r w:rsidRPr="00C27C2D">
        <w:rPr>
          <w:i/>
          <w:sz w:val="28"/>
          <w:szCs w:val="28"/>
        </w:rPr>
        <w:t xml:space="preserve">Закон ухвалено.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5</w:t>
      </w:r>
      <w:r w:rsidRPr="00C27C2D">
        <w:rPr>
          <w:b/>
          <w:sz w:val="28"/>
          <w:szCs w:val="28"/>
        </w:rPr>
        <w:t>. Не властиві українській мові пасивні конструкції</w:t>
      </w:r>
      <w:r w:rsidRPr="00C27C2D">
        <w:rPr>
          <w:sz w:val="28"/>
          <w:szCs w:val="28"/>
        </w:rPr>
        <w:t>. На штучність і неприродність таких пасивних конструкцій в українських текстах наголошували відомі мовознавці О. Курило, К. Городенська, Н. Непийвода, О. Сербенська та інші. Вони радять будувати речення природно - об'єкт повинен бути додатком, а присудок описувати дію, спрямовану на додаток. На відміну від активних конструкцій пасивні завжди мають підмет. Залежно від наявності / відсутності в реченні діяча у формі додатка в орудному відмінку розрізняють трикомпонентні та двокомпонентні пасивні конструкції, а залежно від форми присудка - конструкції з дієсловом пасивного стану на -ся та з пасивним дієприкметником.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i/>
          <w:sz w:val="28"/>
          <w:szCs w:val="28"/>
        </w:rPr>
      </w:pPr>
      <w:r w:rsidRPr="00C27C2D">
        <w:rPr>
          <w:sz w:val="28"/>
          <w:szCs w:val="28"/>
        </w:rPr>
        <w:t xml:space="preserve">Характерною ознакою трикомпонентних пасивних конструкції з дієсловом пасивного стану на -ся є те, що логічний суб'єкт, який за змістом означає діяча і має бути підметом, чомусь став додатком в орудному відмінку, а натомість логічний об'єкт, на якого фактично спрямована дія і який має бути додатком, став підметом: обсяги робіт визначаються (ким?) замовником; (ким?) нами надсилаються Вам зауваги до стандарту. Щоб показати протилежний природному напрямок дії, у цих прикладах ужито дієслово-присудок пасивного стану на -ся. Обидві наведені конструкції неприродні. Дієслово визначатися можна вживати лише як зворотне: ставати виразним, чітко окресленим, бути помітним, вирізнятися якими-небудь ознаками між іншими або серед когось, чогось. Тому речення треба зробити активними: перше - двоскладним з дієслівним присудком (простим чи складеним), а замість другої пасивної конструкції  доцільно вжити означено-особове речення: </w:t>
      </w:r>
      <w:r w:rsidRPr="00C27C2D">
        <w:rPr>
          <w:i/>
          <w:sz w:val="28"/>
          <w:szCs w:val="28"/>
        </w:rPr>
        <w:t>обсяги робіт визначає (хто?) замовник; надсилаємо Вам зауваги до стандарту.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Двокомпонентні пасивні конструкції з дієсловом пасивного стану на -ся відрізняються від попередньо розглянутих відсутністю логічного суб'єкта (його вже названо в попередніх реченнях або він узагалі не цікавить мовця): </w:t>
      </w:r>
      <w:r w:rsidRPr="00C27C2D">
        <w:rPr>
          <w:i/>
          <w:sz w:val="28"/>
          <w:szCs w:val="28"/>
        </w:rPr>
        <w:t>відповідальність за дотримання правил безпеки покладається на; усі пристрої розробляються відповідно до вимог цього стандарту</w:t>
      </w:r>
      <w:r w:rsidRPr="00C27C2D">
        <w:rPr>
          <w:sz w:val="28"/>
          <w:szCs w:val="28"/>
        </w:rPr>
        <w:t xml:space="preserve">. Ці речення лише наголошують на події (що відбулася чи відбудеться) або на дії (що тривала, триває, триватиме). Такі пасивні конструкції також штучні та неприродні. Якщо йдеться про подію, то замість двокомпонентної пасивної конструкції треба вживати дієслівну форму на -но, -то, яка саме передає результативність </w:t>
      </w:r>
      <w:r w:rsidRPr="00C27C2D">
        <w:rPr>
          <w:sz w:val="28"/>
          <w:szCs w:val="28"/>
        </w:rPr>
        <w:lastRenderedPageBreak/>
        <w:t>виконаної дії. Якщо йдеться про дію, то треба вживати неозначено-особове речення: відповідальність за дотримання правил безпеки покладено на; усі пристрої розробляють відповідно до вимог цього стандарту.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i/>
          <w:sz w:val="28"/>
          <w:szCs w:val="28"/>
        </w:rPr>
      </w:pPr>
      <w:r w:rsidRPr="00C27C2D">
        <w:rPr>
          <w:sz w:val="28"/>
          <w:szCs w:val="28"/>
        </w:rPr>
        <w:t xml:space="preserve">Не можна також уживати двокомпонентні й трикомпонентні пасивні конструкції з дієсловом пасивного стану на -ся в підрядних частинах, де підметом є займенники що, який: </w:t>
      </w:r>
      <w:r w:rsidRPr="00C27C2D">
        <w:rPr>
          <w:i/>
          <w:sz w:val="28"/>
          <w:szCs w:val="28"/>
        </w:rPr>
        <w:t>треба враховувати час, що</w:t>
      </w:r>
      <w:r w:rsidRPr="00C27C2D">
        <w:rPr>
          <w:sz w:val="28"/>
          <w:szCs w:val="28"/>
        </w:rPr>
        <w:t xml:space="preserve"> (який) </w:t>
      </w:r>
      <w:r w:rsidRPr="00C27C2D">
        <w:rPr>
          <w:i/>
          <w:sz w:val="28"/>
          <w:szCs w:val="28"/>
        </w:rPr>
        <w:t>витрачається на ремонт</w:t>
      </w:r>
      <w:r w:rsidRPr="00C27C2D">
        <w:rPr>
          <w:sz w:val="28"/>
          <w:szCs w:val="28"/>
        </w:rPr>
        <w:t xml:space="preserve">; </w:t>
      </w:r>
      <w:r w:rsidRPr="00C27C2D">
        <w:rPr>
          <w:i/>
          <w:sz w:val="28"/>
          <w:szCs w:val="28"/>
        </w:rPr>
        <w:t>цей порядок поширюється на всі товари, що</w:t>
      </w:r>
      <w:r w:rsidRPr="00C27C2D">
        <w:rPr>
          <w:sz w:val="28"/>
          <w:szCs w:val="28"/>
        </w:rPr>
        <w:t xml:space="preserve"> (які) </w:t>
      </w:r>
      <w:r w:rsidRPr="00C27C2D">
        <w:rPr>
          <w:i/>
          <w:sz w:val="28"/>
          <w:szCs w:val="28"/>
        </w:rPr>
        <w:t>ввозяться в Україну</w:t>
      </w:r>
      <w:r w:rsidRPr="00C27C2D">
        <w:rPr>
          <w:sz w:val="28"/>
          <w:szCs w:val="28"/>
        </w:rPr>
        <w:t xml:space="preserve">. Замість першої помилкової конструкції треба вжити зворот з пасивним дієприкметником, який виконує роль означення: </w:t>
      </w:r>
      <w:r w:rsidRPr="00C27C2D">
        <w:rPr>
          <w:i/>
          <w:sz w:val="28"/>
          <w:szCs w:val="28"/>
        </w:rPr>
        <w:t>треба враховувати час, витрачений на ремонт</w:t>
      </w:r>
      <w:r w:rsidRPr="00C27C2D">
        <w:rPr>
          <w:sz w:val="28"/>
          <w:szCs w:val="28"/>
        </w:rPr>
        <w:t xml:space="preserve">. Якщо з якихось причин пасивний дієприкметник не можна утворити, підрядну частину роблять активною: </w:t>
      </w:r>
      <w:r w:rsidRPr="00C27C2D">
        <w:rPr>
          <w:i/>
          <w:sz w:val="28"/>
          <w:szCs w:val="28"/>
        </w:rPr>
        <w:t>цей порядок поширюється на всі товари, що їх увозять в Україну.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У наукових і фахових текстах треба усувати не властиві українській мові пасивні конструкції, заміняючи їх, де це можливо, на активні.</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sz w:val="28"/>
          <w:szCs w:val="28"/>
          <w:lang w:val="uk-UA"/>
        </w:rPr>
        <w:t xml:space="preserve">Тут слід пам’ятати про </w:t>
      </w:r>
      <w:r w:rsidRPr="00C27C2D">
        <w:rPr>
          <w:b/>
          <w:sz w:val="28"/>
          <w:szCs w:val="28"/>
          <w:lang w:val="uk-UA"/>
        </w:rPr>
        <w:t>такі рекомендації мовознавців</w:t>
      </w:r>
      <w:r w:rsidRPr="00C27C2D">
        <w:rPr>
          <w:sz w:val="28"/>
          <w:szCs w:val="28"/>
          <w:lang w:val="uk-UA"/>
        </w:rPr>
        <w:t xml:space="preserve">:Прямі відповідники активних дієприкметників російської мови із суфіксами -ущ-, -ющ-, -ащ-, -ящ- в українській мові відсутні, відтак при перекладі їх слід відтворювати іншими засобами української мови.Можливі способи передачі активних дієприкметників в українській мові: дієсловами (конструкціями типу </w:t>
      </w:r>
      <w:r w:rsidRPr="00C27C2D">
        <w:rPr>
          <w:i/>
          <w:sz w:val="28"/>
          <w:szCs w:val="28"/>
          <w:lang w:val="uk-UA"/>
        </w:rPr>
        <w:t>той, що летить, який летить (летающий),</w:t>
      </w:r>
      <w:r w:rsidRPr="00C27C2D">
        <w:rPr>
          <w:sz w:val="28"/>
          <w:szCs w:val="28"/>
          <w:lang w:val="uk-UA"/>
        </w:rPr>
        <w:t xml:space="preserve">віддієслівними прикметниками (наприклад, </w:t>
      </w:r>
      <w:r w:rsidRPr="00C27C2D">
        <w:rPr>
          <w:i/>
          <w:sz w:val="28"/>
          <w:szCs w:val="28"/>
          <w:lang w:val="uk-UA"/>
        </w:rPr>
        <w:t>отстающий – відсталий; відстаючий)</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дієприслівниками (</w:t>
      </w:r>
      <w:r w:rsidRPr="00C27C2D">
        <w:rPr>
          <w:i/>
          <w:sz w:val="28"/>
          <w:szCs w:val="28"/>
          <w:lang w:val="uk-UA"/>
        </w:rPr>
        <w:t>Человек, употребляющий грязную пищу, может заболеть – Людина, вживаючи брудну їжу, може заслабнути; вживаючий</w:t>
      </w:r>
      <w:r w:rsidRPr="00C27C2D">
        <w:rPr>
          <w:sz w:val="28"/>
          <w:szCs w:val="28"/>
          <w:lang w:val="uk-UA"/>
        </w:rPr>
        <w:t>)</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іменником іншого кореня (</w:t>
      </w:r>
      <w:r w:rsidRPr="00C27C2D">
        <w:rPr>
          <w:i/>
          <w:sz w:val="28"/>
          <w:szCs w:val="28"/>
          <w:lang w:val="uk-UA"/>
        </w:rPr>
        <w:t>выступающий [на митинге] – промовець; виступаючий</w:t>
      </w:r>
      <w:r w:rsidRPr="00C27C2D">
        <w:rPr>
          <w:sz w:val="28"/>
          <w:szCs w:val="28"/>
          <w:lang w:val="uk-UA"/>
        </w:rPr>
        <w:t>)</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інколи можна замінити відповідним пасивним дієприкметником.</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Прямі відповідники пасивних дієприкметників російської мови із суфіксами –ем-  в українській мові відсутні. Їх можна передавати так:</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sz w:val="28"/>
          <w:szCs w:val="28"/>
          <w:lang w:val="uk-UA"/>
        </w:rPr>
        <w:t xml:space="preserve">за допомоги описової форми </w:t>
      </w:r>
      <w:r w:rsidRPr="00C27C2D">
        <w:rPr>
          <w:i/>
          <w:sz w:val="28"/>
          <w:szCs w:val="28"/>
          <w:lang w:val="uk-UA"/>
        </w:rPr>
        <w:t>(называемый – що (який) називається)</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sz w:val="28"/>
          <w:szCs w:val="28"/>
          <w:lang w:val="uk-UA"/>
        </w:rPr>
        <w:t>пасивними дієприкметниками недоконаного виду, якщо вони утворюються з суфіксом -ува-, -юва- (</w:t>
      </w:r>
      <w:r w:rsidRPr="00C27C2D">
        <w:rPr>
          <w:i/>
          <w:sz w:val="28"/>
          <w:szCs w:val="28"/>
          <w:lang w:val="uk-UA"/>
        </w:rPr>
        <w:t>получаемый – одержуваний, сравниваемый – порівнюваний)</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sz w:val="28"/>
          <w:szCs w:val="28"/>
          <w:lang w:val="uk-UA"/>
        </w:rPr>
        <w:t>дієприкметниками з суфіксом -ан- (</w:t>
      </w:r>
      <w:r w:rsidRPr="00C27C2D">
        <w:rPr>
          <w:i/>
          <w:sz w:val="28"/>
          <w:szCs w:val="28"/>
          <w:lang w:val="uk-UA"/>
        </w:rPr>
        <w:t>называемый – називаний).</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sz w:val="28"/>
          <w:szCs w:val="28"/>
          <w:lang w:val="uk-UA"/>
        </w:rPr>
      </w:pPr>
      <w:r w:rsidRPr="00C27C2D">
        <w:rPr>
          <w:sz w:val="28"/>
          <w:szCs w:val="28"/>
          <w:lang w:val="uk-UA"/>
        </w:rPr>
        <w:t>Пасивні дієслівні конструкції з часткою -ся характерні для російської мови. Українська мова уникає пасивних конструкцій. Тому варто, де це можливо, надавати перевагу дієсловам активного стану над пасивними дієсловами. До прикладу:</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8460"/>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план складається комісією – комісія складає план;</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8460"/>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закид заперечується вірянами – віряни заперечують закид;</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8460"/>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окремо пишуться – окремо пишемо;</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8460"/>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дефіс не ставиться – дефіс не ставимо.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6. </w:t>
      </w:r>
      <w:r w:rsidRPr="00C27C2D">
        <w:rPr>
          <w:b/>
          <w:sz w:val="28"/>
          <w:szCs w:val="28"/>
        </w:rPr>
        <w:t>Не властиві українській мові дієприкметникові звороти з діячем в орудному відмінку</w:t>
      </w:r>
      <w:r w:rsidRPr="00C27C2D">
        <w:rPr>
          <w:sz w:val="28"/>
          <w:szCs w:val="28"/>
        </w:rPr>
        <w:t xml:space="preserve">. Наведені дієприкметникові звороти: </w:t>
      </w:r>
      <w:r w:rsidRPr="00C27C2D">
        <w:rPr>
          <w:i/>
          <w:sz w:val="28"/>
          <w:szCs w:val="28"/>
        </w:rPr>
        <w:t>отримані (ким?) дослідниками результати мали велике наукове значення; зразки випробувані за методикою, попередньо розробленою (ким?) науковцями -</w:t>
      </w:r>
      <w:r w:rsidRPr="00C27C2D">
        <w:rPr>
          <w:sz w:val="28"/>
          <w:szCs w:val="28"/>
        </w:rPr>
        <w:t xml:space="preserve"> мають додаток в </w:t>
      </w:r>
      <w:r w:rsidRPr="00C27C2D">
        <w:rPr>
          <w:sz w:val="28"/>
          <w:szCs w:val="28"/>
        </w:rPr>
        <w:lastRenderedPageBreak/>
        <w:t xml:space="preserve">орудному відмінку, що відповідає на запитання ким? Вони не відповідають нормам української мови. Уникнути помилок можна, замінивши дієприкметникові звороти підрядними частинами: </w:t>
      </w:r>
      <w:r w:rsidRPr="00C27C2D">
        <w:rPr>
          <w:i/>
          <w:sz w:val="28"/>
          <w:szCs w:val="28"/>
        </w:rPr>
        <w:t>результати, що їх отримали</w:t>
      </w:r>
      <w:r w:rsidRPr="00C27C2D">
        <w:rPr>
          <w:sz w:val="28"/>
          <w:szCs w:val="28"/>
        </w:rPr>
        <w:t xml:space="preserve"> (хто?) </w:t>
      </w:r>
      <w:r w:rsidRPr="00C27C2D">
        <w:rPr>
          <w:i/>
          <w:sz w:val="28"/>
          <w:szCs w:val="28"/>
        </w:rPr>
        <w:t xml:space="preserve">дослідники, мали велике наукове значення; зразки випробували за методикою, яку попередньо розробили </w:t>
      </w:r>
      <w:r w:rsidRPr="00C27C2D">
        <w:rPr>
          <w:sz w:val="28"/>
          <w:szCs w:val="28"/>
        </w:rPr>
        <w:t xml:space="preserve">(хто?) </w:t>
      </w:r>
      <w:r w:rsidRPr="00C27C2D">
        <w:rPr>
          <w:i/>
          <w:sz w:val="28"/>
          <w:szCs w:val="28"/>
        </w:rPr>
        <w:t>науковці.</w:t>
      </w:r>
      <w:r w:rsidRPr="00C27C2D">
        <w:rPr>
          <w:sz w:val="28"/>
          <w:szCs w:val="28"/>
        </w:rPr>
        <w:t xml:space="preserve"> Якщо підрядна частина обтяжує вислів, речення зазвичай можна перебудувати так, щоб у ньому не було ні орудного відмінка діяча, ні підрядної частини: </w:t>
      </w:r>
      <w:r w:rsidRPr="00C27C2D">
        <w:rPr>
          <w:i/>
          <w:sz w:val="28"/>
          <w:szCs w:val="28"/>
        </w:rPr>
        <w:t>результати</w:t>
      </w:r>
      <w:r w:rsidRPr="00C27C2D">
        <w:rPr>
          <w:sz w:val="28"/>
          <w:szCs w:val="28"/>
        </w:rPr>
        <w:t xml:space="preserve"> (кого?) </w:t>
      </w:r>
      <w:r w:rsidRPr="00C27C2D">
        <w:rPr>
          <w:i/>
          <w:sz w:val="28"/>
          <w:szCs w:val="28"/>
        </w:rPr>
        <w:t>дослідників мали велике наукове значення; результати, що їх отримали</w:t>
      </w:r>
      <w:r w:rsidRPr="00C27C2D">
        <w:rPr>
          <w:sz w:val="28"/>
          <w:szCs w:val="28"/>
        </w:rPr>
        <w:t xml:space="preserve"> (хто?) </w:t>
      </w:r>
      <w:r w:rsidRPr="00C27C2D">
        <w:rPr>
          <w:i/>
          <w:sz w:val="28"/>
          <w:szCs w:val="28"/>
        </w:rPr>
        <w:t>дослідники, мали велике наукове значення.</w:t>
      </w:r>
      <w:r w:rsidRPr="00C27C2D">
        <w:rPr>
          <w:sz w:val="28"/>
          <w:szCs w:val="28"/>
        </w:rPr>
        <w:t>Треба уникати не властивих українській мові дієприкметникових зворотів з додатком в орудному відмінку, який позначає діяча і відповідає на питання ким? Проте не є помилкою додаток в орудному відмінку, коли він позначає знаряддя і відповідає на питання чим?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i/>
          <w:sz w:val="28"/>
          <w:szCs w:val="28"/>
        </w:rPr>
      </w:pPr>
      <w:r w:rsidRPr="00C27C2D">
        <w:rPr>
          <w:sz w:val="28"/>
          <w:szCs w:val="28"/>
        </w:rPr>
        <w:t>7</w:t>
      </w:r>
      <w:r w:rsidRPr="00C27C2D">
        <w:rPr>
          <w:b/>
          <w:sz w:val="28"/>
          <w:szCs w:val="28"/>
        </w:rPr>
        <w:t xml:space="preserve">. Поєднання дієприкметникових зворотів з підрядними частинами. </w:t>
      </w:r>
      <w:r w:rsidRPr="00C27C2D">
        <w:rPr>
          <w:sz w:val="28"/>
          <w:szCs w:val="28"/>
        </w:rPr>
        <w:t xml:space="preserve">Типовою помилкою є поєднання в одній конструкції підрядної частини з дієприкметниковим зворотом: результати, які (що) одержані в лабораторії, можна використовувати. У таких випадках правильно вживати або дієприкметниковий зворот, або підрядну частину: </w:t>
      </w:r>
      <w:r w:rsidRPr="00C27C2D">
        <w:rPr>
          <w:i/>
          <w:sz w:val="28"/>
          <w:szCs w:val="28"/>
        </w:rPr>
        <w:t>результати, одержані (що їх одержали, що їх одержано) в лабораторії, можна використовувати; одержані в лабораторії результати можна використовувати.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jc w:val="both"/>
        <w:rPr>
          <w:i/>
          <w:iCs/>
          <w:sz w:val="28"/>
          <w:szCs w:val="28"/>
          <w:u w:val="single"/>
        </w:rPr>
      </w:pPr>
      <w:r w:rsidRPr="00C27C2D">
        <w:rPr>
          <w:iCs/>
          <w:sz w:val="28"/>
          <w:szCs w:val="28"/>
        </w:rPr>
        <w:t>У процесі дослідження, про яке вже йшлося вище, виокремлено</w:t>
      </w:r>
      <w:r w:rsidRPr="00C27C2D">
        <w:rPr>
          <w:b/>
          <w:iCs/>
          <w:sz w:val="28"/>
          <w:szCs w:val="28"/>
        </w:rPr>
        <w:t xml:space="preserve"> такі типові синтаксичні помилки в наукових працях студентів:   </w:t>
      </w:r>
      <w:r w:rsidRPr="00C27C2D">
        <w:rPr>
          <w:sz w:val="28"/>
          <w:szCs w:val="28"/>
        </w:rPr>
        <w:t xml:space="preserve">Так, поширеною помилкою наукових текстів є впровадження в речення діяча у формі іменника чи займенника в орудному відмінку: </w:t>
      </w:r>
      <w:r w:rsidRPr="00C27C2D">
        <w:rPr>
          <w:i/>
          <w:iCs/>
          <w:sz w:val="28"/>
          <w:szCs w:val="28"/>
        </w:rPr>
        <w:t>Курсову роботу було виконано студенткою Богданою Луців; Доповідь виголошено студентом Струганець К.</w:t>
      </w:r>
      <w:r w:rsidRPr="00C27C2D">
        <w:rPr>
          <w:sz w:val="28"/>
          <w:szCs w:val="28"/>
        </w:rPr>
        <w:t xml:space="preserve"> Орудний відмінок діяча у такому випадку не доречний, адже дієслівні форми на -но, -то, незмінні і не потребують особи-виконавця. Отже, правильно буде: </w:t>
      </w:r>
      <w:r w:rsidRPr="00C27C2D">
        <w:rPr>
          <w:i/>
          <w:iCs/>
          <w:sz w:val="28"/>
          <w:szCs w:val="28"/>
        </w:rPr>
        <w:t xml:space="preserve">Курсову роботу виконала студентка Богдана Луців; Доповідь виголосив студент Струганець К. </w:t>
      </w:r>
      <w:r w:rsidRPr="00C27C2D">
        <w:rPr>
          <w:sz w:val="28"/>
          <w:szCs w:val="28"/>
        </w:rPr>
        <w:t>Доволі часто студенти не дотримуються і стилістики наукового тексту. Зокрема, у їхніх наукових роботах  трапляється чимало слів-паразитів, які варто викорінювати, адже вони затінюють основну думку, відволікають від серйозного і глибокого сприйняття тексту. На жаль, вставні слова, котрими так часто послуговуються студенти при написанні наукових робіт (</w:t>
      </w:r>
      <w:r w:rsidRPr="00C27C2D">
        <w:rPr>
          <w:i/>
          <w:sz w:val="28"/>
          <w:szCs w:val="28"/>
        </w:rPr>
        <w:t>між іншим, до речі, до слова, так би мовити</w:t>
      </w:r>
      <w:r w:rsidRPr="00C27C2D">
        <w:rPr>
          <w:sz w:val="28"/>
          <w:szCs w:val="28"/>
        </w:rPr>
        <w:t>), часто переобтяжують текст, епітети на кшталт „найвизначніший”, „найбільший”, „найвідоміший”, „найавторитетніший” не додають нічого нового, а так звані новоутворення загалом перебирають на себе увагу, відволікають від основної суті. Ми зафіксували і так звані „наукові канцелярити” – захоплення незвичними (часто перекрученими) термінами і парадоксальними формулюваннями.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sz w:val="28"/>
          <w:szCs w:val="28"/>
        </w:rPr>
      </w:pPr>
      <w:r w:rsidRPr="00C27C2D">
        <w:rPr>
          <w:sz w:val="28"/>
          <w:szCs w:val="28"/>
        </w:rPr>
        <w:t xml:space="preserve">Нижче подаємо ті </w:t>
      </w:r>
      <w:r w:rsidRPr="00C27C2D">
        <w:rPr>
          <w:b/>
          <w:sz w:val="28"/>
          <w:szCs w:val="28"/>
        </w:rPr>
        <w:t>мовні огріхи, які зустрічалися у більшості студентських наукових праць</w:t>
      </w:r>
      <w:r w:rsidRPr="00C27C2D">
        <w:rPr>
          <w:sz w:val="28"/>
          <w:szCs w:val="28"/>
        </w:rPr>
        <w:t xml:space="preserve">: </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 xml:space="preserve">самий високий замість найвищий,  більш високий; </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найбільш значне – найзначніше;</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 xml:space="preserve">більш ніж (як) двісті </w:t>
      </w:r>
      <w:r w:rsidRPr="00C27C2D">
        <w:rPr>
          <w:i/>
          <w:sz w:val="28"/>
          <w:szCs w:val="28"/>
          <w:lang w:val="uk-UA"/>
        </w:rPr>
        <w:tab/>
        <w:t>– понад двісті;</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в кінці кінців – зрештою, урешті-решт (врешті-решт);</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lastRenderedPageBreak/>
        <w:t>зустрічаються випадки – трапляються випадки;</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ВУЗ – ВНЗ, виш;</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виключення –  виняток;</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 xml:space="preserve">виконуючий – виконавець, виконувач; </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до них відносяться – до них належать;</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любі – будь-які</w:t>
      </w:r>
      <w:r w:rsidRPr="00C27C2D">
        <w:rPr>
          <w:i/>
          <w:sz w:val="28"/>
          <w:szCs w:val="28"/>
          <w:lang w:val="uk-UA"/>
        </w:rPr>
        <w:tab/>
        <w:t>;</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ні єдиного – жодного;</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по крайній мірі – принаймні;</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так як</w:t>
      </w:r>
      <w:r w:rsidRPr="00C27C2D">
        <w:rPr>
          <w:i/>
          <w:sz w:val="28"/>
          <w:szCs w:val="28"/>
          <w:lang w:val="uk-UA"/>
        </w:rPr>
        <w:tab/>
        <w:t>– оскільки, позаяк;</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такі як</w:t>
      </w:r>
      <w:r w:rsidRPr="00C27C2D">
        <w:rPr>
          <w:i/>
          <w:sz w:val="28"/>
          <w:szCs w:val="28"/>
          <w:lang w:val="uk-UA"/>
        </w:rPr>
        <w:tab/>
        <w:t xml:space="preserve"> – як-от;</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учбовий – навчальний;</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навчатися українській мові -</w:t>
      </w:r>
      <w:r w:rsidRPr="00C27C2D">
        <w:rPr>
          <w:i/>
          <w:sz w:val="28"/>
          <w:szCs w:val="28"/>
          <w:lang w:val="uk-UA"/>
        </w:rPr>
        <w:tab/>
        <w:t>навчатись української мови;</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згідно чого – згідно із чим;</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відповідно чого – відповідно до чого;</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представляє собою – являє собою;</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в деякій мірі – деякою мірою, певною мірою;</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ведучий спеціаліст - провідний спеціаліст</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військовий (як іменник) – військовик;</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відношення, мати відношення</w:t>
      </w:r>
      <w:r w:rsidRPr="00C27C2D">
        <w:rPr>
          <w:i/>
          <w:sz w:val="28"/>
          <w:szCs w:val="28"/>
          <w:lang w:val="uk-UA"/>
        </w:rPr>
        <w:tab/>
        <w:t xml:space="preserve"> – стосунок, мати стосунок, стосу-ватись;</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вибачатись (я вибачаюсь) – перепрошувати, просити пробачення;</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головнокомандуючий  (як іменник) – головнокомандувач;</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завідуючий кафедри – завідувач кафедри;</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користуватися попитом – мати попит;</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накінець-то – нарешті;</w:t>
      </w:r>
      <w:r w:rsidRPr="00C27C2D">
        <w:rPr>
          <w:i/>
          <w:sz w:val="28"/>
          <w:szCs w:val="28"/>
          <w:lang w:val="uk-UA"/>
        </w:rPr>
        <w:tab/>
        <w:t>на рахунок – щодо, стосовно;</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наступаючий (рік, період) – прийдешній, що надходить;</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оточуючий – навколишній, довколишній, навкружний</w:t>
      </w:r>
      <w:r w:rsidRPr="00C27C2D">
        <w:rPr>
          <w:i/>
          <w:sz w:val="28"/>
          <w:szCs w:val="28"/>
          <w:lang w:val="uk-UA"/>
        </w:rPr>
        <w:tab/>
        <w:t>;</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оточуюче середовище – довкілля;переїздить – переїжджає;</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на протязі одного року – протягом (упродовж) одного року;</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передвзято відноситися – упереджено ставитися;</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[надсилати] на адресу – [надсилати] за адресою;</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дитяча площадка – дитячий майданчик; рахувати (я рахую, що …) –  вважати, мати думку;</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слідуючий – наступний, такий (при подальшому переліченні)</w:t>
      </w:r>
      <w:r w:rsidRPr="00C27C2D">
        <w:rPr>
          <w:i/>
          <w:sz w:val="28"/>
          <w:szCs w:val="28"/>
          <w:lang w:val="uk-UA"/>
        </w:rPr>
        <w:tab/>
        <w:t>;</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співпадати – збігатися;</w:t>
      </w:r>
      <w:r w:rsidRPr="00C27C2D">
        <w:rPr>
          <w:i/>
          <w:sz w:val="28"/>
          <w:szCs w:val="28"/>
          <w:lang w:val="uk-UA"/>
        </w:rPr>
        <w:tab/>
        <w:t>торкатися (деякі питання торкаються) – стосуватися;</w:t>
      </w:r>
      <w:r w:rsidRPr="00C27C2D">
        <w:rPr>
          <w:i/>
          <w:sz w:val="28"/>
          <w:szCs w:val="28"/>
          <w:lang w:val="uk-UA"/>
        </w:rPr>
        <w:tab/>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jc w:val="both"/>
        <w:rPr>
          <w:i/>
          <w:sz w:val="28"/>
          <w:szCs w:val="28"/>
          <w:lang w:val="uk-UA"/>
        </w:rPr>
      </w:pPr>
      <w:r w:rsidRPr="00C27C2D">
        <w:rPr>
          <w:i/>
          <w:sz w:val="28"/>
          <w:szCs w:val="28"/>
          <w:lang w:val="uk-UA"/>
        </w:rPr>
        <w:t>п'ятнадцять чоловік - п'ятнадцять осіб;</w:t>
      </w:r>
      <w:r w:rsidRPr="00C27C2D">
        <w:rPr>
          <w:i/>
          <w:sz w:val="28"/>
          <w:szCs w:val="28"/>
          <w:lang w:val="uk-UA"/>
        </w:rPr>
        <w:tab/>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i/>
          <w:sz w:val="28"/>
          <w:szCs w:val="28"/>
        </w:rPr>
      </w:pPr>
      <w:r w:rsidRPr="00C27C2D">
        <w:rPr>
          <w:i/>
          <w:sz w:val="28"/>
          <w:szCs w:val="28"/>
        </w:rPr>
        <w:tab/>
        <w:t xml:space="preserve">  у відповідності до закону – відповідно до закону;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i/>
          <w:sz w:val="28"/>
          <w:szCs w:val="28"/>
        </w:rPr>
      </w:pPr>
      <w:r w:rsidRPr="00C27C2D">
        <w:rPr>
          <w:i/>
          <w:sz w:val="28"/>
          <w:szCs w:val="28"/>
        </w:rPr>
        <w:tab/>
        <w:t xml:space="preserve">  приймати участь у міроприємставах – брати участь у заходах;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jc w:val="both"/>
        <w:rPr>
          <w:i/>
          <w:sz w:val="28"/>
          <w:szCs w:val="28"/>
        </w:rPr>
      </w:pPr>
      <w:r w:rsidRPr="00C27C2D">
        <w:rPr>
          <w:i/>
          <w:sz w:val="28"/>
          <w:szCs w:val="28"/>
        </w:rPr>
        <w:t xml:space="preserve">  не дивлячись на це – незважаючи на це;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i/>
          <w:sz w:val="28"/>
          <w:szCs w:val="28"/>
        </w:rPr>
      </w:pPr>
      <w:r w:rsidRPr="00C27C2D">
        <w:rPr>
          <w:i/>
          <w:sz w:val="28"/>
          <w:szCs w:val="28"/>
        </w:rPr>
        <w:tab/>
        <w:t xml:space="preserve">  приймати міри – вживати заходи.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contextualSpacing/>
        <w:jc w:val="both"/>
        <w:rPr>
          <w:b/>
          <w:sz w:val="28"/>
          <w:szCs w:val="28"/>
        </w:rPr>
      </w:pPr>
      <w:r>
        <w:rPr>
          <w:b/>
          <w:sz w:val="28"/>
          <w:szCs w:val="28"/>
        </w:rPr>
        <w:t>8</w:t>
      </w:r>
      <w:r w:rsidRPr="00C27C2D">
        <w:rPr>
          <w:b/>
          <w:sz w:val="28"/>
          <w:szCs w:val="28"/>
        </w:rPr>
        <w:t>.2 Запитання і завдання для самоконтролю: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contextualSpacing/>
        <w:jc w:val="both"/>
        <w:rPr>
          <w:sz w:val="28"/>
          <w:szCs w:val="28"/>
        </w:rPr>
      </w:pPr>
      <w:r w:rsidRPr="00C27C2D">
        <w:rPr>
          <w:sz w:val="28"/>
          <w:szCs w:val="28"/>
        </w:rPr>
        <w:t>1.</w:t>
      </w:r>
      <w:r w:rsidRPr="00C27C2D">
        <w:rPr>
          <w:b/>
          <w:sz w:val="28"/>
          <w:szCs w:val="28"/>
        </w:rPr>
        <w:t xml:space="preserve"> </w:t>
      </w:r>
      <w:r w:rsidRPr="00C27C2D">
        <w:rPr>
          <w:sz w:val="28"/>
          <w:szCs w:val="28"/>
        </w:rPr>
        <w:t>Назвіть види перекладу.2</w:t>
      </w:r>
      <w:r w:rsidRPr="00C27C2D">
        <w:rPr>
          <w:b/>
          <w:sz w:val="28"/>
          <w:szCs w:val="28"/>
        </w:rPr>
        <w:t xml:space="preserve">. </w:t>
      </w:r>
      <w:r w:rsidRPr="00C27C2D">
        <w:rPr>
          <w:sz w:val="28"/>
          <w:szCs w:val="28"/>
        </w:rPr>
        <w:t xml:space="preserve">Які труднощі можуть виникнути під час перекладу активних і пасивних дієприкметників?3. Як слід перекладати віддієслівні іменники?4. Які особливості перекладу деяких прикметникових </w:t>
      </w:r>
      <w:r w:rsidRPr="00C27C2D">
        <w:rPr>
          <w:sz w:val="28"/>
          <w:szCs w:val="28"/>
        </w:rPr>
        <w:lastRenderedPageBreak/>
        <w:t>словосполучень?5. Що таке редагування перекладу?6. Назвіть прийоми виділення окремих частин тексту. 7. Які є види правок? 8. Назвіть основні труднощі узгодження в наукових текстах.9. Доберіть приклади складних випадків керування в наукових текстах. 10. Назвіть помилки вживання дієслівних форм на –но, -то.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contextualSpacing/>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1B0C39" w:rsidRPr="00C27C2D" w:rsidRDefault="001B0C39"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autoSpaceDE w:val="0"/>
        <w:autoSpaceDN w:val="0"/>
        <w:adjustRightInd w:val="0"/>
        <w:jc w:val="center"/>
        <w:rPr>
          <w:b/>
          <w:bCs/>
          <w:sz w:val="28"/>
          <w:szCs w:val="28"/>
        </w:rPr>
      </w:pPr>
    </w:p>
    <w:p w:rsidR="00350CB0" w:rsidRDefault="00350CB0" w:rsidP="00350CB0">
      <w:pPr>
        <w:autoSpaceDE w:val="0"/>
        <w:autoSpaceDN w:val="0"/>
        <w:adjustRightInd w:val="0"/>
        <w:jc w:val="center"/>
        <w:rPr>
          <w:b/>
          <w:bCs/>
          <w:sz w:val="28"/>
          <w:szCs w:val="28"/>
        </w:rPr>
      </w:pPr>
    </w:p>
    <w:p w:rsidR="00350CB0" w:rsidRPr="00C27C2D" w:rsidRDefault="00350CB0" w:rsidP="00350CB0">
      <w:pPr>
        <w:autoSpaceDE w:val="0"/>
        <w:autoSpaceDN w:val="0"/>
        <w:adjustRightInd w:val="0"/>
        <w:jc w:val="center"/>
        <w:rPr>
          <w:b/>
          <w:bCs/>
          <w:sz w:val="28"/>
          <w:szCs w:val="28"/>
        </w:rPr>
      </w:pPr>
      <w:r w:rsidRPr="00C27C2D">
        <w:rPr>
          <w:b/>
          <w:bCs/>
          <w:sz w:val="28"/>
          <w:szCs w:val="28"/>
        </w:rPr>
        <w:lastRenderedPageBreak/>
        <w:t>ПРАКТИЧНИЙ БЛОК</w:t>
      </w:r>
    </w:p>
    <w:p w:rsidR="00350CB0" w:rsidRPr="00C27C2D" w:rsidRDefault="00350CB0" w:rsidP="00350CB0">
      <w:pPr>
        <w:autoSpaceDE w:val="0"/>
        <w:autoSpaceDN w:val="0"/>
        <w:adjustRightInd w:val="0"/>
        <w:jc w:val="center"/>
        <w:rPr>
          <w:b/>
          <w:bCs/>
          <w:sz w:val="28"/>
          <w:szCs w:val="28"/>
        </w:rPr>
      </w:pPr>
    </w:p>
    <w:p w:rsidR="00350CB0" w:rsidRPr="00C27C2D" w:rsidRDefault="00350CB0" w:rsidP="00350CB0">
      <w:pPr>
        <w:autoSpaceDE w:val="0"/>
        <w:autoSpaceDN w:val="0"/>
        <w:adjustRightInd w:val="0"/>
        <w:jc w:val="center"/>
        <w:rPr>
          <w:b/>
          <w:bCs/>
          <w:sz w:val="28"/>
          <w:szCs w:val="28"/>
        </w:rPr>
      </w:pPr>
      <w:r w:rsidRPr="00C27C2D">
        <w:rPr>
          <w:b/>
          <w:bCs/>
          <w:sz w:val="28"/>
          <w:szCs w:val="28"/>
        </w:rPr>
        <w:t>Практичне заняття №1</w:t>
      </w:r>
    </w:p>
    <w:p w:rsidR="00350CB0" w:rsidRPr="00C27C2D" w:rsidRDefault="00350CB0" w:rsidP="00350CB0">
      <w:pPr>
        <w:autoSpaceDE w:val="0"/>
        <w:autoSpaceDN w:val="0"/>
        <w:adjustRightInd w:val="0"/>
        <w:jc w:val="center"/>
        <w:rPr>
          <w:b/>
          <w:bCs/>
          <w:sz w:val="28"/>
          <w:szCs w:val="28"/>
        </w:rPr>
      </w:pPr>
      <w:r w:rsidRPr="00C27C2D">
        <w:rPr>
          <w:b/>
          <w:bCs/>
          <w:sz w:val="28"/>
          <w:szCs w:val="28"/>
        </w:rPr>
        <w:t>Державна мова – мова професійного спілкування</w:t>
      </w:r>
    </w:p>
    <w:p w:rsidR="00350CB0" w:rsidRPr="00C27C2D" w:rsidRDefault="00350CB0" w:rsidP="00350CB0">
      <w:pPr>
        <w:autoSpaceDE w:val="0"/>
        <w:autoSpaceDN w:val="0"/>
        <w:adjustRightInd w:val="0"/>
        <w:jc w:val="center"/>
        <w:rPr>
          <w:sz w:val="28"/>
          <w:szCs w:val="28"/>
        </w:rPr>
      </w:pPr>
      <w:r w:rsidRPr="00C27C2D">
        <w:rPr>
          <w:sz w:val="28"/>
          <w:szCs w:val="28"/>
        </w:rPr>
        <w:t>План</w:t>
      </w:r>
    </w:p>
    <w:p w:rsidR="00350CB0" w:rsidRPr="00C27C2D" w:rsidRDefault="00350CB0" w:rsidP="00350CB0">
      <w:pPr>
        <w:autoSpaceDE w:val="0"/>
        <w:autoSpaceDN w:val="0"/>
        <w:adjustRightInd w:val="0"/>
        <w:contextualSpacing/>
        <w:jc w:val="both"/>
        <w:rPr>
          <w:sz w:val="28"/>
          <w:szCs w:val="28"/>
        </w:rPr>
      </w:pPr>
      <w:r>
        <w:rPr>
          <w:sz w:val="28"/>
          <w:szCs w:val="28"/>
        </w:rPr>
        <w:t>1.</w:t>
      </w:r>
      <w:r w:rsidRPr="00C27C2D">
        <w:rPr>
          <w:sz w:val="28"/>
          <w:szCs w:val="28"/>
        </w:rPr>
        <w:t xml:space="preserve">Предмет і завдання курсу, його наукові основи. </w:t>
      </w:r>
    </w:p>
    <w:p w:rsidR="00350CB0" w:rsidRPr="00C27C2D" w:rsidRDefault="00350CB0" w:rsidP="00350CB0">
      <w:pPr>
        <w:autoSpaceDE w:val="0"/>
        <w:autoSpaceDN w:val="0"/>
        <w:adjustRightInd w:val="0"/>
        <w:contextualSpacing/>
        <w:jc w:val="both"/>
        <w:rPr>
          <w:sz w:val="28"/>
          <w:szCs w:val="28"/>
        </w:rPr>
      </w:pPr>
      <w:r>
        <w:rPr>
          <w:sz w:val="28"/>
          <w:szCs w:val="28"/>
        </w:rPr>
        <w:t>2.</w:t>
      </w:r>
      <w:r w:rsidRPr="00C27C2D">
        <w:rPr>
          <w:sz w:val="28"/>
          <w:szCs w:val="28"/>
        </w:rPr>
        <w:t xml:space="preserve">Поняття національної та літературної мови. Найістотніші ознаки літературної мови. </w:t>
      </w:r>
    </w:p>
    <w:p w:rsidR="00350CB0" w:rsidRPr="00C27C2D" w:rsidRDefault="00350CB0" w:rsidP="00350CB0">
      <w:pPr>
        <w:autoSpaceDE w:val="0"/>
        <w:autoSpaceDN w:val="0"/>
        <w:adjustRightInd w:val="0"/>
        <w:contextualSpacing/>
        <w:jc w:val="both"/>
        <w:rPr>
          <w:sz w:val="28"/>
          <w:szCs w:val="28"/>
        </w:rPr>
      </w:pPr>
      <w:r>
        <w:rPr>
          <w:sz w:val="28"/>
          <w:szCs w:val="28"/>
        </w:rPr>
        <w:t>3.</w:t>
      </w:r>
      <w:r w:rsidRPr="00C27C2D">
        <w:rPr>
          <w:sz w:val="28"/>
          <w:szCs w:val="28"/>
        </w:rPr>
        <w:t xml:space="preserve">Мова професійного спілкування як функціональний різновид української літературної мови. Професійна мовнокомунікативна компетенція. Мовні норми. </w:t>
      </w:r>
    </w:p>
    <w:p w:rsidR="00350CB0" w:rsidRPr="00C27C2D" w:rsidRDefault="00350CB0" w:rsidP="00350CB0">
      <w:pPr>
        <w:autoSpaceDE w:val="0"/>
        <w:autoSpaceDN w:val="0"/>
        <w:adjustRightInd w:val="0"/>
        <w:contextualSpacing/>
        <w:jc w:val="both"/>
        <w:rPr>
          <w:sz w:val="28"/>
          <w:szCs w:val="28"/>
        </w:rPr>
      </w:pPr>
      <w:r>
        <w:rPr>
          <w:sz w:val="28"/>
          <w:szCs w:val="28"/>
        </w:rPr>
        <w:t>4.</w:t>
      </w:r>
      <w:r w:rsidRPr="00C27C2D">
        <w:rPr>
          <w:sz w:val="28"/>
          <w:szCs w:val="28"/>
        </w:rPr>
        <w:t xml:space="preserve">Мовне законодавство та мовна політика в Україні. </w:t>
      </w:r>
    </w:p>
    <w:p w:rsidR="00350CB0" w:rsidRPr="00C27C2D" w:rsidRDefault="00350CB0" w:rsidP="00350CB0">
      <w:pPr>
        <w:autoSpaceDE w:val="0"/>
        <w:autoSpaceDN w:val="0"/>
        <w:adjustRightInd w:val="0"/>
        <w:ind w:left="720"/>
        <w:contextualSpacing/>
        <w:jc w:val="both"/>
        <w:rPr>
          <w:sz w:val="28"/>
          <w:szCs w:val="28"/>
        </w:rPr>
      </w:pPr>
      <w:r w:rsidRPr="00C27C2D">
        <w:rPr>
          <w:sz w:val="28"/>
          <w:szCs w:val="28"/>
          <w:lang w:val="ru-RU"/>
        </w:rPr>
        <w:t xml:space="preserve"> </w:t>
      </w:r>
      <w:r w:rsidRPr="00C27C2D">
        <w:rPr>
          <w:sz w:val="28"/>
          <w:szCs w:val="28"/>
          <w:lang w:val="ru-RU"/>
        </w:rPr>
        <w:tab/>
      </w:r>
      <w:r w:rsidRPr="00C27C2D">
        <w:rPr>
          <w:b/>
          <w:bCs/>
          <w:sz w:val="28"/>
          <w:szCs w:val="28"/>
        </w:rPr>
        <w:t xml:space="preserve">Дидактична мета: </w:t>
      </w:r>
      <w:r w:rsidRPr="00C27C2D">
        <w:rPr>
          <w:sz w:val="28"/>
          <w:szCs w:val="28"/>
        </w:rPr>
        <w:t>усвідомлення ролі мови як символу національної гідності та державності в житті суспільства; засвоєння</w:t>
      </w:r>
      <w:r w:rsidRPr="00C27C2D">
        <w:rPr>
          <w:b/>
          <w:bCs/>
          <w:sz w:val="28"/>
          <w:szCs w:val="28"/>
        </w:rPr>
        <w:t xml:space="preserve"> </w:t>
      </w:r>
      <w:r w:rsidRPr="00C27C2D">
        <w:rPr>
          <w:sz w:val="28"/>
          <w:szCs w:val="28"/>
        </w:rPr>
        <w:t>основних понять теми (мовна, мовленнєва, комунікативна компетенція, мовнокомунікативна професійна компетенція); забезпечення оволодіння основними нормами сучасного українського професійного мовлення; виховання суспільно активних особистостей, небайдужих до долі народу та його мови; розвиток культури мовлення, мовного чуття та сприйняття краси рідного слова.</w:t>
      </w:r>
    </w:p>
    <w:p w:rsidR="00350CB0" w:rsidRPr="00C27C2D" w:rsidRDefault="00350CB0" w:rsidP="00350CB0">
      <w:pPr>
        <w:autoSpaceDE w:val="0"/>
        <w:autoSpaceDN w:val="0"/>
        <w:adjustRightInd w:val="0"/>
        <w:ind w:firstLine="709"/>
        <w:rPr>
          <w:b/>
          <w:bCs/>
          <w:sz w:val="28"/>
          <w:szCs w:val="28"/>
        </w:rPr>
      </w:pPr>
      <w:r w:rsidRPr="00C27C2D">
        <w:rPr>
          <w:b/>
          <w:bCs/>
          <w:sz w:val="28"/>
          <w:szCs w:val="28"/>
        </w:rPr>
        <w:t>Рекомендована література:</w:t>
      </w:r>
    </w:p>
    <w:p w:rsidR="00350CB0" w:rsidRPr="00806941" w:rsidRDefault="00350CB0" w:rsidP="00350CB0">
      <w:pPr>
        <w:pStyle w:val="TableParagraph"/>
        <w:tabs>
          <w:tab w:val="left" w:pos="535"/>
        </w:tabs>
        <w:spacing w:line="276" w:lineRule="auto"/>
        <w:ind w:right="102"/>
        <w:jc w:val="both"/>
        <w:rPr>
          <w:sz w:val="28"/>
          <w:szCs w:val="28"/>
        </w:rPr>
      </w:pPr>
      <w:r>
        <w:rPr>
          <w:sz w:val="28"/>
          <w:szCs w:val="28"/>
        </w:rPr>
        <w:t>1.</w:t>
      </w:r>
      <w:r w:rsidRPr="00CA0F35">
        <w:rPr>
          <w:sz w:val="28"/>
          <w:szCs w:val="28"/>
        </w:rPr>
        <w:t xml:space="preserve"> </w:t>
      </w: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C27C2D" w:rsidRDefault="00350CB0" w:rsidP="00350CB0">
      <w:pPr>
        <w:tabs>
          <w:tab w:val="left" w:pos="284"/>
          <w:tab w:val="left" w:pos="1429"/>
        </w:tabs>
        <w:autoSpaceDE w:val="0"/>
        <w:autoSpaceDN w:val="0"/>
        <w:adjustRightInd w:val="0"/>
        <w:contextualSpacing/>
        <w:jc w:val="both"/>
        <w:rPr>
          <w:sz w:val="28"/>
          <w:szCs w:val="28"/>
        </w:rPr>
      </w:pPr>
      <w:r>
        <w:rPr>
          <w:sz w:val="28"/>
          <w:szCs w:val="28"/>
        </w:rPr>
        <w:t>2.</w:t>
      </w:r>
      <w:r w:rsidRPr="00C27C2D">
        <w:rPr>
          <w:sz w:val="28"/>
          <w:szCs w:val="28"/>
        </w:rPr>
        <w:t>Іванишин В., Радевич-Винницький Я. Мова і нація. Дрогобич: Відродження, 1994. 218 с.</w:t>
      </w:r>
    </w:p>
    <w:p w:rsidR="00350CB0" w:rsidRPr="00C27C2D" w:rsidRDefault="00350CB0" w:rsidP="00350CB0">
      <w:pPr>
        <w:tabs>
          <w:tab w:val="left" w:pos="284"/>
          <w:tab w:val="left" w:pos="1429"/>
        </w:tabs>
        <w:autoSpaceDE w:val="0"/>
        <w:autoSpaceDN w:val="0"/>
        <w:adjustRightInd w:val="0"/>
        <w:contextualSpacing/>
        <w:jc w:val="both"/>
        <w:rPr>
          <w:sz w:val="28"/>
          <w:szCs w:val="28"/>
        </w:rPr>
      </w:pPr>
      <w:r>
        <w:rPr>
          <w:sz w:val="28"/>
          <w:szCs w:val="28"/>
        </w:rPr>
        <w:t>3.</w:t>
      </w:r>
      <w:r w:rsidRPr="00C27C2D">
        <w:rPr>
          <w:sz w:val="28"/>
          <w:szCs w:val="28"/>
        </w:rPr>
        <w:t>Сліпушко О. Українська мова та етапи кар’єри ділової людини. К.: Криниця, 1999. 200 с.</w:t>
      </w:r>
    </w:p>
    <w:p w:rsidR="00350CB0" w:rsidRPr="009F1779" w:rsidRDefault="00350CB0" w:rsidP="00350CB0">
      <w:pPr>
        <w:rPr>
          <w:sz w:val="28"/>
          <w:szCs w:val="28"/>
        </w:rPr>
      </w:pPr>
      <w:r w:rsidRPr="009F1779">
        <w:rPr>
          <w:sz w:val="28"/>
          <w:szCs w:val="28"/>
        </w:rPr>
        <w:t>4. Український правопис 2019.</w:t>
      </w:r>
      <w:r w:rsidRPr="009F1779">
        <w:rPr>
          <w:color w:val="000000" w:themeColor="text1"/>
          <w:sz w:val="28"/>
          <w:szCs w:val="28"/>
        </w:rPr>
        <w:t xml:space="preserve"> </w:t>
      </w:r>
      <w:r w:rsidRPr="009F1779">
        <w:rPr>
          <w:color w:val="000000" w:themeColor="text1"/>
          <w:sz w:val="28"/>
          <w:szCs w:val="28"/>
          <w:lang w:val="pl-PL"/>
        </w:rPr>
        <w:t>URL</w:t>
      </w:r>
      <w:r w:rsidRPr="009F1779">
        <w:rPr>
          <w:color w:val="000000" w:themeColor="text1"/>
          <w:sz w:val="28"/>
          <w:szCs w:val="28"/>
        </w:rPr>
        <w:t xml:space="preserve">: </w:t>
      </w:r>
      <w:r w:rsidRPr="009F1779">
        <w:rPr>
          <w:sz w:val="28"/>
          <w:szCs w:val="28"/>
        </w:rPr>
        <w:t>https://mon.gov.ua/storage/app/media/zagalna%20serednya/osnovni-zminy%202019.pdf</w:t>
      </w:r>
    </w:p>
    <w:p w:rsidR="00350CB0" w:rsidRPr="00C27C2D" w:rsidRDefault="00350CB0" w:rsidP="00350CB0">
      <w:pPr>
        <w:tabs>
          <w:tab w:val="left" w:pos="284"/>
          <w:tab w:val="left" w:pos="1429"/>
        </w:tabs>
        <w:autoSpaceDE w:val="0"/>
        <w:autoSpaceDN w:val="0"/>
        <w:adjustRightInd w:val="0"/>
        <w:contextualSpacing/>
        <w:jc w:val="both"/>
        <w:rPr>
          <w:sz w:val="28"/>
          <w:szCs w:val="28"/>
        </w:rPr>
      </w:pPr>
      <w:r>
        <w:rPr>
          <w:sz w:val="28"/>
          <w:szCs w:val="28"/>
        </w:rPr>
        <w:t>5.</w:t>
      </w:r>
      <w:r w:rsidRPr="00C27C2D">
        <w:rPr>
          <w:sz w:val="28"/>
          <w:szCs w:val="28"/>
        </w:rPr>
        <w:t>Український правопис / НАН України, Інститут мовознавства імені О.О.Потебні, Інститут української мови. К. : Наукова думка, 2007. 280 с.</w:t>
      </w:r>
    </w:p>
    <w:p w:rsidR="00350CB0" w:rsidRPr="00C27C2D" w:rsidRDefault="00350CB0" w:rsidP="00350CB0">
      <w:pPr>
        <w:tabs>
          <w:tab w:val="left" w:pos="284"/>
          <w:tab w:val="left" w:pos="1429"/>
        </w:tabs>
        <w:autoSpaceDE w:val="0"/>
        <w:autoSpaceDN w:val="0"/>
        <w:adjustRightInd w:val="0"/>
        <w:contextualSpacing/>
        <w:jc w:val="both"/>
        <w:rPr>
          <w:sz w:val="28"/>
          <w:szCs w:val="28"/>
        </w:rPr>
      </w:pPr>
      <w:r>
        <w:rPr>
          <w:sz w:val="28"/>
          <w:szCs w:val="28"/>
        </w:rPr>
        <w:t>6.</w:t>
      </w:r>
      <w:r w:rsidRPr="00C27C2D">
        <w:rPr>
          <w:sz w:val="28"/>
          <w:szCs w:val="28"/>
        </w:rPr>
        <w:t>Шевчук С.В., Клименко І.В. Українська мова за професійним спрямуванням: підручник. К.: Алерта, 2010. 696 с.</w:t>
      </w:r>
    </w:p>
    <w:p w:rsidR="00350CB0" w:rsidRPr="00C27C2D" w:rsidRDefault="00350CB0" w:rsidP="00350CB0">
      <w:pPr>
        <w:tabs>
          <w:tab w:val="left" w:pos="284"/>
          <w:tab w:val="left" w:pos="1429"/>
        </w:tabs>
        <w:autoSpaceDE w:val="0"/>
        <w:autoSpaceDN w:val="0"/>
        <w:adjustRightInd w:val="0"/>
        <w:contextualSpacing/>
        <w:jc w:val="both"/>
        <w:rPr>
          <w:sz w:val="28"/>
          <w:szCs w:val="28"/>
        </w:rPr>
      </w:pPr>
      <w:r>
        <w:rPr>
          <w:sz w:val="28"/>
          <w:szCs w:val="28"/>
        </w:rPr>
        <w:t>7.</w:t>
      </w:r>
      <w:r w:rsidRPr="00C27C2D">
        <w:rPr>
          <w:sz w:val="28"/>
          <w:szCs w:val="28"/>
        </w:rPr>
        <w:t>Ющук І.П. Українська мова: Підручник / 3-є вид. К.: Либідь, 2006. 640 с.</w:t>
      </w:r>
    </w:p>
    <w:p w:rsidR="00350CB0" w:rsidRDefault="00350CB0" w:rsidP="00350CB0">
      <w:pPr>
        <w:autoSpaceDE w:val="0"/>
        <w:autoSpaceDN w:val="0"/>
        <w:adjustRightInd w:val="0"/>
        <w:ind w:firstLine="709"/>
        <w:jc w:val="center"/>
        <w:rPr>
          <w:b/>
          <w:bCs/>
          <w:sz w:val="28"/>
          <w:szCs w:val="28"/>
        </w:rPr>
      </w:pP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t>Робоча зона до теми 1</w:t>
      </w:r>
    </w:p>
    <w:p w:rsidR="00350CB0" w:rsidRPr="00C27C2D" w:rsidRDefault="00350CB0" w:rsidP="00350CB0">
      <w:pPr>
        <w:autoSpaceDE w:val="0"/>
        <w:autoSpaceDN w:val="0"/>
        <w:adjustRightInd w:val="0"/>
        <w:ind w:left="567"/>
        <w:contextualSpacing/>
        <w:jc w:val="both"/>
        <w:rPr>
          <w:sz w:val="28"/>
          <w:szCs w:val="28"/>
        </w:rPr>
      </w:pPr>
      <w:r w:rsidRPr="00C27C2D">
        <w:rPr>
          <w:b/>
          <w:bCs/>
          <w:sz w:val="28"/>
          <w:szCs w:val="28"/>
        </w:rPr>
        <w:t>Вправа 1.</w:t>
      </w:r>
      <w:r w:rsidRPr="00C27C2D">
        <w:rPr>
          <w:sz w:val="28"/>
          <w:szCs w:val="28"/>
        </w:rPr>
        <w:t xml:space="preserve"> Складіть перелік найуживаніших слів з літерою </w:t>
      </w:r>
      <w:r w:rsidRPr="00C27C2D">
        <w:rPr>
          <w:b/>
          <w:bCs/>
          <w:sz w:val="28"/>
          <w:szCs w:val="28"/>
        </w:rPr>
        <w:t>ґ</w:t>
      </w:r>
      <w:r w:rsidRPr="00C27C2D">
        <w:rPr>
          <w:sz w:val="28"/>
          <w:szCs w:val="28"/>
        </w:rPr>
        <w:t xml:space="preserve">. </w:t>
      </w:r>
    </w:p>
    <w:p w:rsidR="00350CB0" w:rsidRPr="00C27C2D" w:rsidRDefault="00350CB0" w:rsidP="00350CB0">
      <w:pPr>
        <w:autoSpaceDE w:val="0"/>
        <w:autoSpaceDN w:val="0"/>
        <w:adjustRightInd w:val="0"/>
        <w:ind w:left="567"/>
        <w:contextualSpacing/>
        <w:jc w:val="both"/>
        <w:rPr>
          <w:sz w:val="28"/>
          <w:szCs w:val="28"/>
        </w:rPr>
      </w:pPr>
      <w:r w:rsidRPr="00C27C2D">
        <w:rPr>
          <w:b/>
          <w:bCs/>
          <w:sz w:val="28"/>
          <w:szCs w:val="28"/>
        </w:rPr>
        <w:t xml:space="preserve">Вправа 2. </w:t>
      </w:r>
      <w:r w:rsidRPr="00C27C2D">
        <w:rPr>
          <w:sz w:val="28"/>
          <w:szCs w:val="28"/>
        </w:rPr>
        <w:t>Запишіть слова з апострофом і без нього.</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В…ється, роз…єднати, роздво…їти, матір…ю, над…ярний, В…єтнам, плем…я, п…єса, роз…ораний, возз…єднання, рутв…яний, поголів…я, Св…ятослав, повітр…я, валер…янка, посв…ята, об…єктив, тьм…яний, пів…ящика, дит…ясла.</w:t>
      </w:r>
    </w:p>
    <w:p w:rsidR="00350CB0" w:rsidRPr="00C27C2D" w:rsidRDefault="00350CB0" w:rsidP="00350CB0">
      <w:pPr>
        <w:autoSpaceDE w:val="0"/>
        <w:autoSpaceDN w:val="0"/>
        <w:adjustRightInd w:val="0"/>
        <w:ind w:firstLine="426"/>
        <w:jc w:val="both"/>
        <w:rPr>
          <w:i/>
          <w:iCs/>
          <w:sz w:val="28"/>
          <w:szCs w:val="28"/>
          <w:lang w:val="ru-RU"/>
        </w:rPr>
      </w:pPr>
    </w:p>
    <w:p w:rsidR="00350CB0" w:rsidRPr="00C27C2D" w:rsidRDefault="00350CB0" w:rsidP="00350CB0">
      <w:pPr>
        <w:autoSpaceDE w:val="0"/>
        <w:autoSpaceDN w:val="0"/>
        <w:adjustRightInd w:val="0"/>
        <w:ind w:firstLine="426"/>
        <w:jc w:val="both"/>
        <w:rPr>
          <w:sz w:val="28"/>
          <w:szCs w:val="28"/>
        </w:rPr>
      </w:pPr>
      <w:r w:rsidRPr="00C27C2D">
        <w:rPr>
          <w:b/>
          <w:bCs/>
          <w:sz w:val="28"/>
          <w:szCs w:val="28"/>
        </w:rPr>
        <w:lastRenderedPageBreak/>
        <w:t xml:space="preserve">Вправа 3. </w:t>
      </w:r>
      <w:r w:rsidRPr="00C27C2D">
        <w:rPr>
          <w:sz w:val="28"/>
          <w:szCs w:val="28"/>
        </w:rPr>
        <w:t xml:space="preserve">Запишіть подані слова у дві колонки: в першу – з апострофом, у другу – без нього. </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Медв…яний, п…ятсот, арф…яр, посер…йознішав, цв…яхи, розв…язано, помор…янин, св…ято, сузір…я, харків…янин, від…їзд, вар…яг, різьб…яр, мавп…яча, роз…ятрити, при…їзд.</w:t>
      </w:r>
    </w:p>
    <w:p w:rsidR="00350CB0" w:rsidRPr="00C27C2D" w:rsidRDefault="00350CB0" w:rsidP="00350CB0">
      <w:pPr>
        <w:autoSpaceDE w:val="0"/>
        <w:autoSpaceDN w:val="0"/>
        <w:adjustRightInd w:val="0"/>
        <w:ind w:firstLine="426"/>
        <w:jc w:val="both"/>
        <w:rPr>
          <w:sz w:val="28"/>
          <w:szCs w:val="28"/>
        </w:rPr>
      </w:pPr>
      <w:r w:rsidRPr="00C27C2D">
        <w:rPr>
          <w:sz w:val="28"/>
          <w:szCs w:val="28"/>
        </w:rPr>
        <w:t>Складіть останні літери кожного слова в обох колонках, прочитайте та запишіть назву вірша М. Рильського.</w:t>
      </w:r>
    </w:p>
    <w:p w:rsidR="00350CB0" w:rsidRPr="00C27C2D" w:rsidRDefault="00350CB0" w:rsidP="00350CB0">
      <w:pPr>
        <w:autoSpaceDE w:val="0"/>
        <w:autoSpaceDN w:val="0"/>
        <w:adjustRightInd w:val="0"/>
        <w:ind w:firstLine="426"/>
        <w:jc w:val="both"/>
        <w:rPr>
          <w:sz w:val="28"/>
          <w:szCs w:val="28"/>
        </w:rPr>
      </w:pPr>
      <w:r w:rsidRPr="00C27C2D">
        <w:rPr>
          <w:b/>
          <w:bCs/>
          <w:sz w:val="28"/>
          <w:szCs w:val="28"/>
        </w:rPr>
        <w:t xml:space="preserve">Вправа 4. </w:t>
      </w:r>
      <w:r w:rsidRPr="00C27C2D">
        <w:rPr>
          <w:sz w:val="28"/>
          <w:szCs w:val="28"/>
        </w:rPr>
        <w:t>Письмово розкрийте зміст поданого нижче висловлювання.</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Як одна з істотних ознак нації українська мова виконує обʼєднувальну функцію.</w:t>
      </w:r>
    </w:p>
    <w:p w:rsidR="00350CB0" w:rsidRPr="00C27C2D" w:rsidRDefault="00350CB0" w:rsidP="00350CB0">
      <w:pPr>
        <w:autoSpaceDE w:val="0"/>
        <w:autoSpaceDN w:val="0"/>
        <w:adjustRightInd w:val="0"/>
        <w:ind w:firstLine="567"/>
        <w:jc w:val="both"/>
        <w:rPr>
          <w:sz w:val="28"/>
          <w:szCs w:val="28"/>
        </w:rPr>
      </w:pPr>
      <w:r w:rsidRPr="00C27C2D">
        <w:rPr>
          <w:b/>
          <w:bCs/>
          <w:sz w:val="28"/>
          <w:szCs w:val="28"/>
        </w:rPr>
        <w:t xml:space="preserve">Вправа 5. </w:t>
      </w:r>
      <w:r w:rsidRPr="00C27C2D">
        <w:rPr>
          <w:sz w:val="28"/>
          <w:szCs w:val="28"/>
        </w:rPr>
        <w:t>Поясніть значення поданих нижче слів, уведіть їх у речення.</w:t>
      </w:r>
    </w:p>
    <w:p w:rsidR="00350CB0" w:rsidRPr="00C27C2D" w:rsidRDefault="00350CB0" w:rsidP="00350CB0">
      <w:pPr>
        <w:autoSpaceDE w:val="0"/>
        <w:autoSpaceDN w:val="0"/>
        <w:adjustRightInd w:val="0"/>
        <w:ind w:firstLine="567"/>
        <w:jc w:val="both"/>
        <w:rPr>
          <w:i/>
          <w:iCs/>
          <w:sz w:val="28"/>
          <w:szCs w:val="28"/>
        </w:rPr>
      </w:pPr>
      <w:r w:rsidRPr="00C27C2D">
        <w:rPr>
          <w:i/>
          <w:iCs/>
          <w:sz w:val="28"/>
          <w:szCs w:val="28"/>
        </w:rPr>
        <w:t>Завдання, задача; памʼятник, памʼятка; складати, становити.</w:t>
      </w:r>
    </w:p>
    <w:p w:rsidR="00350CB0" w:rsidRPr="00C27C2D" w:rsidRDefault="00350CB0" w:rsidP="00350CB0">
      <w:pPr>
        <w:autoSpaceDE w:val="0"/>
        <w:autoSpaceDN w:val="0"/>
        <w:adjustRightInd w:val="0"/>
        <w:ind w:firstLine="426"/>
        <w:jc w:val="both"/>
        <w:rPr>
          <w:sz w:val="28"/>
          <w:szCs w:val="28"/>
        </w:rPr>
      </w:pPr>
      <w:r w:rsidRPr="00C27C2D">
        <w:rPr>
          <w:b/>
          <w:bCs/>
          <w:sz w:val="28"/>
          <w:szCs w:val="28"/>
        </w:rPr>
        <w:t xml:space="preserve">Вправа 6. </w:t>
      </w:r>
      <w:r w:rsidRPr="00C27C2D">
        <w:rPr>
          <w:sz w:val="28"/>
          <w:szCs w:val="28"/>
        </w:rPr>
        <w:t>Складіть речення, у яких подані слова виступали б омонімами.</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Пара, край, бал, засів, забіг, під воду.</w:t>
      </w:r>
    </w:p>
    <w:p w:rsidR="00350CB0" w:rsidRPr="00C27C2D" w:rsidRDefault="00350CB0" w:rsidP="00350CB0">
      <w:pPr>
        <w:autoSpaceDE w:val="0"/>
        <w:autoSpaceDN w:val="0"/>
        <w:adjustRightInd w:val="0"/>
        <w:ind w:firstLine="426"/>
        <w:jc w:val="both"/>
        <w:rPr>
          <w:b/>
          <w:bCs/>
          <w:sz w:val="28"/>
          <w:szCs w:val="28"/>
        </w:rPr>
      </w:pPr>
      <w:r w:rsidRPr="00C27C2D">
        <w:rPr>
          <w:b/>
          <w:bCs/>
          <w:sz w:val="28"/>
          <w:szCs w:val="28"/>
        </w:rPr>
        <w:t xml:space="preserve">Вправа 7. </w:t>
      </w:r>
      <w:r w:rsidRPr="00C27C2D">
        <w:rPr>
          <w:sz w:val="28"/>
          <w:szCs w:val="28"/>
        </w:rPr>
        <w:t xml:space="preserve">До поданих слів допишіть іменники-синоніми з </w:t>
      </w:r>
      <w:r w:rsidRPr="00C27C2D">
        <w:rPr>
          <w:b/>
          <w:bCs/>
          <w:sz w:val="28"/>
          <w:szCs w:val="28"/>
        </w:rPr>
        <w:t>НЕ.</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Рабство, потреба, ворожість, біда, хвилювання, вигадка, ворог, брехня, сварка, стійкість.</w:t>
      </w:r>
    </w:p>
    <w:p w:rsidR="00350CB0" w:rsidRPr="00C27C2D" w:rsidRDefault="00350CB0" w:rsidP="00350CB0">
      <w:pPr>
        <w:autoSpaceDE w:val="0"/>
        <w:autoSpaceDN w:val="0"/>
        <w:adjustRightInd w:val="0"/>
        <w:ind w:firstLine="426"/>
        <w:jc w:val="both"/>
        <w:rPr>
          <w:sz w:val="28"/>
          <w:szCs w:val="28"/>
        </w:rPr>
      </w:pPr>
      <w:r w:rsidRPr="00C27C2D">
        <w:rPr>
          <w:i/>
          <w:iCs/>
          <w:sz w:val="28"/>
          <w:szCs w:val="28"/>
        </w:rPr>
        <w:t xml:space="preserve"> </w:t>
      </w:r>
      <w:r w:rsidRPr="00C27C2D">
        <w:rPr>
          <w:b/>
          <w:bCs/>
          <w:sz w:val="28"/>
          <w:szCs w:val="28"/>
        </w:rPr>
        <w:t xml:space="preserve">Вправа 8. </w:t>
      </w:r>
      <w:r w:rsidRPr="00C27C2D">
        <w:rPr>
          <w:sz w:val="28"/>
          <w:szCs w:val="28"/>
        </w:rPr>
        <w:t>Запишіть слова у три колонки: разом, окремо, через дефіс.</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Що…ранку, до…останку, раз…від…разу, по…діловому, на…поготові, десь…інде, дарма…що, поки…що, що…ночі, до…пізна, далеко…далеко, пліч…о…пліч, куди…небудь, по…двоє, по…вашому, як…не…як, так…то, з…дня…на…день, на…осліп, з…ранку, сама…самотою, до…загину, на…півдорозі, на…підпитку.</w:t>
      </w:r>
    </w:p>
    <w:p w:rsidR="00350CB0" w:rsidRPr="00C27C2D" w:rsidRDefault="00350CB0" w:rsidP="00350CB0">
      <w:pPr>
        <w:autoSpaceDE w:val="0"/>
        <w:autoSpaceDN w:val="0"/>
        <w:adjustRightInd w:val="0"/>
        <w:ind w:firstLine="426"/>
        <w:jc w:val="both"/>
        <w:rPr>
          <w:b/>
          <w:bCs/>
          <w:sz w:val="28"/>
          <w:szCs w:val="28"/>
        </w:rPr>
      </w:pPr>
      <w:r w:rsidRPr="00C27C2D">
        <w:rPr>
          <w:b/>
          <w:bCs/>
          <w:sz w:val="28"/>
          <w:szCs w:val="28"/>
        </w:rPr>
        <w:t xml:space="preserve">Вправа 9. </w:t>
      </w:r>
      <w:r w:rsidRPr="00C27C2D">
        <w:rPr>
          <w:bCs/>
          <w:sz w:val="28"/>
          <w:szCs w:val="28"/>
        </w:rPr>
        <w:t>Поставте наголос у поданих словах. Поясніть випадки подвійного наголошування.</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Фаховий, сантиметр, одинадцятий, новий, також, напишу, феномен, листопад, каталог, недоторканність, випадок, середина, текстовий, ненавидіти, піврічний, підзаголовок, покликання, алфавіт.</w:t>
      </w:r>
    </w:p>
    <w:p w:rsidR="00350CB0" w:rsidRPr="00C27C2D" w:rsidRDefault="00350CB0" w:rsidP="00350CB0">
      <w:pPr>
        <w:autoSpaceDE w:val="0"/>
        <w:autoSpaceDN w:val="0"/>
        <w:adjustRightInd w:val="0"/>
        <w:ind w:firstLine="426"/>
        <w:jc w:val="both"/>
        <w:rPr>
          <w:bCs/>
          <w:sz w:val="28"/>
          <w:szCs w:val="28"/>
        </w:rPr>
      </w:pPr>
      <w:r w:rsidRPr="00C27C2D">
        <w:rPr>
          <w:b/>
          <w:bCs/>
          <w:sz w:val="28"/>
          <w:szCs w:val="28"/>
        </w:rPr>
        <w:t xml:space="preserve">Вправа 10. </w:t>
      </w:r>
      <w:r w:rsidRPr="00C27C2D">
        <w:rPr>
          <w:bCs/>
          <w:sz w:val="28"/>
          <w:szCs w:val="28"/>
        </w:rPr>
        <w:t>З поданими прикметниками утворіть словосполучення.</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Виборний, виборчий.</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Вникати, уникати.</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Оснований, заснований.</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Особистий, особовий.</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Показник, покажчик.</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Уява, уявлення.</w:t>
      </w:r>
    </w:p>
    <w:p w:rsidR="00350CB0" w:rsidRPr="00C27C2D" w:rsidRDefault="00350CB0" w:rsidP="00350CB0">
      <w:pPr>
        <w:autoSpaceDE w:val="0"/>
        <w:autoSpaceDN w:val="0"/>
        <w:adjustRightInd w:val="0"/>
        <w:ind w:firstLine="426"/>
        <w:jc w:val="both"/>
        <w:rPr>
          <w:i/>
          <w:iCs/>
          <w:sz w:val="28"/>
          <w:szCs w:val="28"/>
        </w:rPr>
      </w:pPr>
      <w:r w:rsidRPr="00C27C2D">
        <w:rPr>
          <w:i/>
          <w:iCs/>
          <w:sz w:val="28"/>
          <w:szCs w:val="28"/>
        </w:rPr>
        <w:t>Позичати, запозичати.</w:t>
      </w:r>
    </w:p>
    <w:p w:rsidR="00350CB0" w:rsidRPr="00C27C2D" w:rsidRDefault="00350CB0" w:rsidP="00350CB0">
      <w:pPr>
        <w:autoSpaceDE w:val="0"/>
        <w:autoSpaceDN w:val="0"/>
        <w:adjustRightInd w:val="0"/>
        <w:ind w:firstLine="426"/>
        <w:jc w:val="center"/>
        <w:rPr>
          <w:b/>
          <w:bCs/>
          <w:sz w:val="28"/>
          <w:szCs w:val="28"/>
        </w:rPr>
      </w:pPr>
      <w:r w:rsidRPr="00C27C2D">
        <w:rPr>
          <w:b/>
          <w:bCs/>
          <w:sz w:val="28"/>
          <w:szCs w:val="28"/>
          <w:lang w:val="ru-RU"/>
        </w:rPr>
        <w:t xml:space="preserve">1.4. </w:t>
      </w:r>
      <w:r w:rsidRPr="00C27C2D">
        <w:rPr>
          <w:b/>
          <w:bCs/>
          <w:sz w:val="28"/>
          <w:szCs w:val="28"/>
        </w:rPr>
        <w:t>ТЕМИ РЕФЕРАТІВ ТА ІНФОРМАЦІЙНИХ ПРОЕКТІВ</w:t>
      </w:r>
    </w:p>
    <w:p w:rsidR="00350CB0" w:rsidRPr="00C27C2D" w:rsidRDefault="00350CB0" w:rsidP="00350CB0">
      <w:pPr>
        <w:numPr>
          <w:ilvl w:val="0"/>
          <w:numId w:val="9"/>
        </w:numPr>
        <w:autoSpaceDE w:val="0"/>
        <w:autoSpaceDN w:val="0"/>
        <w:adjustRightInd w:val="0"/>
        <w:contextualSpacing/>
        <w:jc w:val="both"/>
        <w:rPr>
          <w:sz w:val="28"/>
          <w:szCs w:val="28"/>
        </w:rPr>
      </w:pPr>
      <w:r w:rsidRPr="00C27C2D">
        <w:rPr>
          <w:sz w:val="28"/>
          <w:szCs w:val="28"/>
        </w:rPr>
        <w:t>Походження української мови.</w:t>
      </w:r>
    </w:p>
    <w:p w:rsidR="00350CB0" w:rsidRPr="00C27C2D" w:rsidRDefault="00350CB0" w:rsidP="00350CB0">
      <w:pPr>
        <w:numPr>
          <w:ilvl w:val="0"/>
          <w:numId w:val="9"/>
        </w:numPr>
        <w:autoSpaceDE w:val="0"/>
        <w:autoSpaceDN w:val="0"/>
        <w:adjustRightInd w:val="0"/>
        <w:contextualSpacing/>
        <w:jc w:val="both"/>
        <w:rPr>
          <w:sz w:val="28"/>
          <w:szCs w:val="28"/>
        </w:rPr>
      </w:pPr>
      <w:r w:rsidRPr="00C27C2D">
        <w:rPr>
          <w:sz w:val="28"/>
          <w:szCs w:val="28"/>
        </w:rPr>
        <w:t>Заборони української мови.</w:t>
      </w:r>
    </w:p>
    <w:p w:rsidR="00350CB0" w:rsidRPr="00C27C2D" w:rsidRDefault="00350CB0" w:rsidP="00350CB0">
      <w:pPr>
        <w:numPr>
          <w:ilvl w:val="0"/>
          <w:numId w:val="9"/>
        </w:numPr>
        <w:autoSpaceDE w:val="0"/>
        <w:autoSpaceDN w:val="0"/>
        <w:adjustRightInd w:val="0"/>
        <w:contextualSpacing/>
        <w:jc w:val="both"/>
        <w:rPr>
          <w:sz w:val="28"/>
          <w:szCs w:val="28"/>
        </w:rPr>
      </w:pPr>
      <w:r w:rsidRPr="00C27C2D">
        <w:rPr>
          <w:sz w:val="28"/>
          <w:szCs w:val="28"/>
        </w:rPr>
        <w:t>Фірмоніми.</w:t>
      </w:r>
    </w:p>
    <w:p w:rsidR="00350CB0" w:rsidRPr="00C27C2D" w:rsidRDefault="00350CB0" w:rsidP="00350CB0">
      <w:pPr>
        <w:numPr>
          <w:ilvl w:val="0"/>
          <w:numId w:val="9"/>
        </w:numPr>
        <w:autoSpaceDE w:val="0"/>
        <w:autoSpaceDN w:val="0"/>
        <w:adjustRightInd w:val="0"/>
        <w:contextualSpacing/>
        <w:jc w:val="both"/>
        <w:rPr>
          <w:sz w:val="28"/>
          <w:szCs w:val="28"/>
        </w:rPr>
      </w:pPr>
      <w:r w:rsidRPr="00C27C2D">
        <w:rPr>
          <w:sz w:val="28"/>
          <w:szCs w:val="28"/>
        </w:rPr>
        <w:t>Розвиток української мови в українській діаспорі.</w:t>
      </w:r>
    </w:p>
    <w:p w:rsidR="00350CB0" w:rsidRPr="00C27C2D" w:rsidRDefault="00350CB0" w:rsidP="00350CB0">
      <w:pPr>
        <w:numPr>
          <w:ilvl w:val="0"/>
          <w:numId w:val="9"/>
        </w:numPr>
        <w:autoSpaceDE w:val="0"/>
        <w:autoSpaceDN w:val="0"/>
        <w:adjustRightInd w:val="0"/>
        <w:contextualSpacing/>
        <w:jc w:val="both"/>
        <w:rPr>
          <w:sz w:val="28"/>
          <w:szCs w:val="28"/>
        </w:rPr>
      </w:pPr>
      <w:r w:rsidRPr="00C27C2D">
        <w:rPr>
          <w:sz w:val="28"/>
          <w:szCs w:val="28"/>
        </w:rPr>
        <w:t xml:space="preserve"> Професія у дзеркалі мови.</w:t>
      </w:r>
    </w:p>
    <w:p w:rsidR="00350CB0" w:rsidRPr="00C27C2D" w:rsidRDefault="00350CB0" w:rsidP="00350CB0">
      <w:pPr>
        <w:numPr>
          <w:ilvl w:val="0"/>
          <w:numId w:val="9"/>
        </w:numPr>
        <w:autoSpaceDE w:val="0"/>
        <w:autoSpaceDN w:val="0"/>
        <w:adjustRightInd w:val="0"/>
        <w:contextualSpacing/>
        <w:jc w:val="both"/>
        <w:rPr>
          <w:sz w:val="28"/>
          <w:szCs w:val="28"/>
        </w:rPr>
      </w:pPr>
      <w:r w:rsidRPr="00C27C2D">
        <w:rPr>
          <w:sz w:val="28"/>
          <w:szCs w:val="28"/>
        </w:rPr>
        <w:t>Особливості складоподілу в українській мові.</w:t>
      </w:r>
    </w:p>
    <w:p w:rsidR="00350CB0" w:rsidRPr="00C27C2D" w:rsidRDefault="00350CB0" w:rsidP="00350CB0">
      <w:pPr>
        <w:numPr>
          <w:ilvl w:val="0"/>
          <w:numId w:val="9"/>
        </w:numPr>
        <w:autoSpaceDE w:val="0"/>
        <w:autoSpaceDN w:val="0"/>
        <w:adjustRightInd w:val="0"/>
        <w:contextualSpacing/>
        <w:jc w:val="both"/>
        <w:rPr>
          <w:sz w:val="28"/>
          <w:szCs w:val="28"/>
        </w:rPr>
      </w:pPr>
      <w:r w:rsidRPr="00C27C2D">
        <w:rPr>
          <w:sz w:val="28"/>
          <w:szCs w:val="28"/>
        </w:rPr>
        <w:t>Знання мови та карʼєра ділової людини.</w:t>
      </w:r>
    </w:p>
    <w:p w:rsidR="00350CB0" w:rsidRPr="00C27C2D" w:rsidRDefault="00350CB0" w:rsidP="00350CB0">
      <w:pPr>
        <w:numPr>
          <w:ilvl w:val="0"/>
          <w:numId w:val="9"/>
        </w:numPr>
        <w:autoSpaceDE w:val="0"/>
        <w:autoSpaceDN w:val="0"/>
        <w:adjustRightInd w:val="0"/>
        <w:contextualSpacing/>
        <w:jc w:val="both"/>
        <w:rPr>
          <w:sz w:val="28"/>
          <w:szCs w:val="28"/>
        </w:rPr>
      </w:pPr>
      <w:r w:rsidRPr="00C27C2D">
        <w:rPr>
          <w:sz w:val="28"/>
          <w:szCs w:val="28"/>
        </w:rPr>
        <w:t xml:space="preserve"> Літера Ґ в українській мові.</w:t>
      </w:r>
    </w:p>
    <w:p w:rsidR="00350CB0" w:rsidRPr="00C27C2D" w:rsidRDefault="00350CB0" w:rsidP="00350CB0">
      <w:pPr>
        <w:numPr>
          <w:ilvl w:val="0"/>
          <w:numId w:val="9"/>
        </w:numPr>
        <w:autoSpaceDE w:val="0"/>
        <w:autoSpaceDN w:val="0"/>
        <w:adjustRightInd w:val="0"/>
        <w:contextualSpacing/>
        <w:jc w:val="both"/>
        <w:rPr>
          <w:sz w:val="28"/>
          <w:szCs w:val="28"/>
        </w:rPr>
      </w:pPr>
      <w:r w:rsidRPr="00C27C2D">
        <w:rPr>
          <w:sz w:val="28"/>
          <w:szCs w:val="28"/>
        </w:rPr>
        <w:lastRenderedPageBreak/>
        <w:t>Синтаксис професійного мовлення.</w:t>
      </w:r>
    </w:p>
    <w:p w:rsidR="00350CB0" w:rsidRPr="00C27C2D" w:rsidRDefault="00350CB0" w:rsidP="00350CB0">
      <w:pPr>
        <w:numPr>
          <w:ilvl w:val="0"/>
          <w:numId w:val="9"/>
        </w:numPr>
        <w:autoSpaceDE w:val="0"/>
        <w:autoSpaceDN w:val="0"/>
        <w:adjustRightInd w:val="0"/>
        <w:contextualSpacing/>
        <w:jc w:val="both"/>
        <w:rPr>
          <w:sz w:val="28"/>
          <w:szCs w:val="28"/>
        </w:rPr>
      </w:pPr>
      <w:r w:rsidRPr="00C27C2D">
        <w:rPr>
          <w:sz w:val="28"/>
          <w:szCs w:val="28"/>
        </w:rPr>
        <w:t>Засоби милозвучності української мови.</w:t>
      </w:r>
    </w:p>
    <w:p w:rsidR="00350CB0" w:rsidRPr="00C27C2D" w:rsidRDefault="00350CB0" w:rsidP="00350CB0">
      <w:pPr>
        <w:autoSpaceDE w:val="0"/>
        <w:autoSpaceDN w:val="0"/>
        <w:adjustRightInd w:val="0"/>
        <w:ind w:firstLine="567"/>
        <w:jc w:val="center"/>
        <w:rPr>
          <w:b/>
          <w:bCs/>
          <w:sz w:val="28"/>
          <w:szCs w:val="28"/>
        </w:rPr>
      </w:pPr>
      <w:r w:rsidRPr="00C27C2D">
        <w:rPr>
          <w:b/>
          <w:bCs/>
          <w:sz w:val="28"/>
          <w:szCs w:val="28"/>
          <w:lang w:val="ru-RU"/>
        </w:rPr>
        <w:t xml:space="preserve">1.5. </w:t>
      </w:r>
      <w:r w:rsidRPr="00C27C2D">
        <w:rPr>
          <w:b/>
          <w:bCs/>
          <w:sz w:val="28"/>
          <w:szCs w:val="28"/>
        </w:rPr>
        <w:t>ЗАГАЛЬНІ ВИМОГИ ДО НАПИСАННЯ РЕФЕРАТІВ</w:t>
      </w:r>
    </w:p>
    <w:p w:rsidR="00350CB0" w:rsidRPr="00C27C2D" w:rsidRDefault="00350CB0" w:rsidP="00350CB0">
      <w:pPr>
        <w:autoSpaceDE w:val="0"/>
        <w:autoSpaceDN w:val="0"/>
        <w:adjustRightInd w:val="0"/>
        <w:ind w:firstLine="709"/>
        <w:jc w:val="both"/>
        <w:rPr>
          <w:sz w:val="28"/>
          <w:szCs w:val="28"/>
        </w:rPr>
      </w:pPr>
      <w:r w:rsidRPr="00C27C2D">
        <w:rPr>
          <w:sz w:val="28"/>
          <w:szCs w:val="28"/>
        </w:rPr>
        <w:t>Реферат як одна із форм самостійної роботи студентів – це доповідь на визначену тему, написана на основі критичного огляду літературних та інших джерел. Реферат готується за одним або кількома джерелами і передбачає не тільки виклад основного матеріалу, але і його оцінку.</w:t>
      </w:r>
    </w:p>
    <w:p w:rsidR="00350CB0" w:rsidRPr="00C27C2D" w:rsidRDefault="00350CB0" w:rsidP="00350CB0">
      <w:pPr>
        <w:autoSpaceDE w:val="0"/>
        <w:autoSpaceDN w:val="0"/>
        <w:adjustRightInd w:val="0"/>
        <w:ind w:firstLine="709"/>
        <w:jc w:val="both"/>
        <w:rPr>
          <w:sz w:val="28"/>
          <w:szCs w:val="28"/>
        </w:rPr>
      </w:pPr>
      <w:r w:rsidRPr="00C27C2D">
        <w:rPr>
          <w:b/>
          <w:bCs/>
          <w:i/>
          <w:iCs/>
          <w:sz w:val="28"/>
          <w:szCs w:val="28"/>
        </w:rPr>
        <w:t>Обсяг</w:t>
      </w:r>
      <w:r w:rsidRPr="00C27C2D">
        <w:rPr>
          <w:sz w:val="28"/>
          <w:szCs w:val="28"/>
        </w:rPr>
        <w:t xml:space="preserve"> реферату визначається специфікою теми та кількістю зібраного матеріалу. Обсяг інформативного реферату  – 10-15 сторінок, розширеного – 20-24 сторінки.</w:t>
      </w:r>
    </w:p>
    <w:p w:rsidR="00350CB0" w:rsidRPr="00C27C2D" w:rsidRDefault="00350CB0" w:rsidP="00350CB0">
      <w:pPr>
        <w:autoSpaceDE w:val="0"/>
        <w:autoSpaceDN w:val="0"/>
        <w:adjustRightInd w:val="0"/>
        <w:ind w:firstLine="709"/>
        <w:jc w:val="both"/>
        <w:rPr>
          <w:sz w:val="28"/>
          <w:szCs w:val="28"/>
        </w:rPr>
      </w:pPr>
      <w:r w:rsidRPr="00C27C2D">
        <w:rPr>
          <w:b/>
          <w:bCs/>
          <w:i/>
          <w:iCs/>
          <w:sz w:val="28"/>
          <w:szCs w:val="28"/>
        </w:rPr>
        <w:t>Нумерація сторінок</w:t>
      </w:r>
      <w:r w:rsidRPr="00C27C2D">
        <w:rPr>
          <w:sz w:val="28"/>
          <w:szCs w:val="28"/>
        </w:rPr>
        <w:t xml:space="preserve"> реферату здійснюється, починаючи з титульної сторінки. Номер сторінки проставляється арабськими цифрами без жодних додаткових позначок угорі кожної сторінки реферату, крім титульної.</w:t>
      </w:r>
    </w:p>
    <w:p w:rsidR="00350CB0" w:rsidRPr="00C27C2D" w:rsidRDefault="00350CB0" w:rsidP="00350CB0">
      <w:pPr>
        <w:autoSpaceDE w:val="0"/>
        <w:autoSpaceDN w:val="0"/>
        <w:adjustRightInd w:val="0"/>
        <w:ind w:firstLine="709"/>
        <w:jc w:val="both"/>
        <w:rPr>
          <w:sz w:val="28"/>
          <w:szCs w:val="28"/>
        </w:rPr>
      </w:pPr>
      <w:r w:rsidRPr="00C27C2D">
        <w:rPr>
          <w:b/>
          <w:bCs/>
          <w:i/>
          <w:iCs/>
          <w:sz w:val="28"/>
          <w:szCs w:val="28"/>
        </w:rPr>
        <w:t>Титульна сторінка</w:t>
      </w:r>
      <w:r w:rsidRPr="00C27C2D">
        <w:rPr>
          <w:sz w:val="28"/>
          <w:szCs w:val="28"/>
        </w:rPr>
        <w:t xml:space="preserve"> реферату містить такі реквізити: </w:t>
      </w:r>
      <w:r w:rsidRPr="00C27C2D">
        <w:rPr>
          <w:sz w:val="28"/>
          <w:szCs w:val="28"/>
          <w:lang w:val="ru-RU"/>
        </w:rPr>
        <w:t xml:space="preserve">1) </w:t>
      </w:r>
      <w:r w:rsidRPr="00C27C2D">
        <w:rPr>
          <w:sz w:val="28"/>
          <w:szCs w:val="28"/>
        </w:rPr>
        <w:t xml:space="preserve">назва міністерства, якому підпорядковується установа; </w:t>
      </w:r>
      <w:r w:rsidRPr="00C27C2D">
        <w:rPr>
          <w:sz w:val="28"/>
          <w:szCs w:val="28"/>
          <w:lang w:val="ru-RU"/>
        </w:rPr>
        <w:t xml:space="preserve">2) </w:t>
      </w:r>
      <w:r w:rsidRPr="00C27C2D">
        <w:rPr>
          <w:sz w:val="28"/>
          <w:szCs w:val="28"/>
        </w:rPr>
        <w:t xml:space="preserve">назва закладу, у якому навчається автор; </w:t>
      </w:r>
      <w:r w:rsidRPr="00C27C2D">
        <w:rPr>
          <w:sz w:val="28"/>
          <w:szCs w:val="28"/>
          <w:lang w:val="ru-RU"/>
        </w:rPr>
        <w:t xml:space="preserve">3) </w:t>
      </w:r>
      <w:r w:rsidRPr="00C27C2D">
        <w:rPr>
          <w:sz w:val="28"/>
          <w:szCs w:val="28"/>
        </w:rPr>
        <w:t xml:space="preserve">назва кафедри, на якій виконано роботу; </w:t>
      </w:r>
      <w:r w:rsidRPr="00C27C2D">
        <w:rPr>
          <w:sz w:val="28"/>
          <w:szCs w:val="28"/>
          <w:lang w:val="ru-RU"/>
        </w:rPr>
        <w:t xml:space="preserve">4) </w:t>
      </w:r>
      <w:r w:rsidRPr="00C27C2D">
        <w:rPr>
          <w:sz w:val="28"/>
          <w:szCs w:val="28"/>
        </w:rPr>
        <w:t xml:space="preserve">заголовок (тема реферату); </w:t>
      </w:r>
      <w:r w:rsidRPr="00C27C2D">
        <w:rPr>
          <w:sz w:val="28"/>
          <w:szCs w:val="28"/>
          <w:lang w:val="ru-RU"/>
        </w:rPr>
        <w:t xml:space="preserve">5) </w:t>
      </w:r>
      <w:r w:rsidRPr="00C27C2D">
        <w:rPr>
          <w:sz w:val="28"/>
          <w:szCs w:val="28"/>
        </w:rPr>
        <w:t xml:space="preserve">відомості про автора (студент якої групи, факультету, прізвище, ім’я, по батькові); </w:t>
      </w:r>
      <w:r w:rsidRPr="00C27C2D">
        <w:rPr>
          <w:sz w:val="28"/>
          <w:szCs w:val="28"/>
          <w:lang w:val="ru-RU"/>
        </w:rPr>
        <w:t xml:space="preserve">6) </w:t>
      </w:r>
      <w:r w:rsidRPr="00C27C2D">
        <w:rPr>
          <w:sz w:val="28"/>
          <w:szCs w:val="28"/>
        </w:rPr>
        <w:t>місце і рік написання.</w:t>
      </w:r>
    </w:p>
    <w:p w:rsidR="00350CB0" w:rsidRPr="00C27C2D" w:rsidRDefault="00350CB0" w:rsidP="00350CB0">
      <w:pPr>
        <w:autoSpaceDE w:val="0"/>
        <w:autoSpaceDN w:val="0"/>
        <w:adjustRightInd w:val="0"/>
        <w:ind w:firstLine="709"/>
        <w:jc w:val="both"/>
        <w:rPr>
          <w:sz w:val="28"/>
          <w:szCs w:val="28"/>
        </w:rPr>
      </w:pPr>
      <w:r w:rsidRPr="00C27C2D">
        <w:rPr>
          <w:sz w:val="28"/>
          <w:szCs w:val="28"/>
        </w:rPr>
        <w:t>Зразок титульної сторінки реферату подано на С. 54.</w:t>
      </w:r>
    </w:p>
    <w:p w:rsidR="00350CB0" w:rsidRPr="00C27C2D" w:rsidRDefault="00350CB0" w:rsidP="00350CB0">
      <w:pPr>
        <w:autoSpaceDE w:val="0"/>
        <w:autoSpaceDN w:val="0"/>
        <w:adjustRightInd w:val="0"/>
        <w:ind w:firstLine="709"/>
        <w:jc w:val="both"/>
        <w:rPr>
          <w:sz w:val="28"/>
          <w:szCs w:val="28"/>
        </w:rPr>
      </w:pPr>
      <w:r w:rsidRPr="00C27C2D">
        <w:rPr>
          <w:b/>
          <w:bCs/>
          <w:i/>
          <w:iCs/>
          <w:sz w:val="28"/>
          <w:szCs w:val="28"/>
        </w:rPr>
        <w:t>Структура реферату</w:t>
      </w:r>
      <w:r w:rsidRPr="00C27C2D">
        <w:rPr>
          <w:sz w:val="28"/>
          <w:szCs w:val="28"/>
        </w:rPr>
        <w:t>: зміст, вступ, розділ І, розділ ІІ, висновки, список використаних джерел, додатки.</w:t>
      </w:r>
    </w:p>
    <w:p w:rsidR="00350CB0" w:rsidRPr="00C27C2D" w:rsidRDefault="00350CB0" w:rsidP="00350CB0">
      <w:pPr>
        <w:autoSpaceDE w:val="0"/>
        <w:autoSpaceDN w:val="0"/>
        <w:adjustRightInd w:val="0"/>
        <w:ind w:firstLine="709"/>
        <w:jc w:val="both"/>
        <w:rPr>
          <w:sz w:val="28"/>
          <w:szCs w:val="28"/>
        </w:rPr>
      </w:pPr>
      <w:r w:rsidRPr="00C27C2D">
        <w:rPr>
          <w:i/>
          <w:iCs/>
          <w:sz w:val="28"/>
          <w:szCs w:val="28"/>
        </w:rPr>
        <w:t>У вступі</w:t>
      </w:r>
      <w:r w:rsidRPr="00C27C2D">
        <w:rPr>
          <w:sz w:val="28"/>
          <w:szCs w:val="28"/>
        </w:rPr>
        <w:t xml:space="preserve"> обґрунтовується актуальність теми, необхідність її дослідження з огляду на розвиток конкретної галузі науки або практичної діяльності. </w:t>
      </w:r>
      <w:r w:rsidRPr="00C27C2D">
        <w:rPr>
          <w:i/>
          <w:iCs/>
          <w:sz w:val="28"/>
          <w:szCs w:val="28"/>
        </w:rPr>
        <w:t>У розділі І</w:t>
      </w:r>
      <w:r w:rsidRPr="00C27C2D">
        <w:rPr>
          <w:sz w:val="28"/>
          <w:szCs w:val="28"/>
        </w:rPr>
        <w:t xml:space="preserve"> подаються основні теоретичні дослідження з теми, визначається основний зміст проблеми, систематизуються думки вчених із цього питання. </w:t>
      </w:r>
      <w:r w:rsidRPr="00C27C2D">
        <w:rPr>
          <w:i/>
          <w:iCs/>
          <w:sz w:val="28"/>
          <w:szCs w:val="28"/>
        </w:rPr>
        <w:t>У розділі ІІ</w:t>
      </w:r>
      <w:r w:rsidRPr="00C27C2D">
        <w:rPr>
          <w:sz w:val="28"/>
          <w:szCs w:val="28"/>
        </w:rPr>
        <w:t xml:space="preserve"> необхідно подати аналіз практичного матеріалу: нові ідеї та гіпотези, експериментальні дані, нові методики, оригінальні підходи до вивчення проблеми. Також висловлюються власні думки щодо розглянутої теми. </w:t>
      </w:r>
      <w:r w:rsidRPr="00C27C2D">
        <w:rPr>
          <w:i/>
          <w:iCs/>
          <w:sz w:val="28"/>
          <w:szCs w:val="28"/>
        </w:rPr>
        <w:t>У висновках</w:t>
      </w:r>
      <w:r w:rsidRPr="00C27C2D">
        <w:rPr>
          <w:sz w:val="28"/>
          <w:szCs w:val="28"/>
        </w:rPr>
        <w:t xml:space="preserve"> подаються узагальнені думки, оцінки, власні пропозиції.</w:t>
      </w:r>
    </w:p>
    <w:p w:rsidR="00350CB0" w:rsidRPr="00C27C2D" w:rsidRDefault="00350CB0" w:rsidP="00350CB0">
      <w:pPr>
        <w:autoSpaceDE w:val="0"/>
        <w:autoSpaceDN w:val="0"/>
        <w:adjustRightInd w:val="0"/>
        <w:ind w:firstLine="709"/>
        <w:jc w:val="both"/>
        <w:rPr>
          <w:sz w:val="28"/>
          <w:szCs w:val="28"/>
        </w:rPr>
      </w:pPr>
      <w:r w:rsidRPr="00C27C2D">
        <w:rPr>
          <w:i/>
          <w:iCs/>
          <w:sz w:val="28"/>
          <w:szCs w:val="28"/>
        </w:rPr>
        <w:t>До списку використаних джерел</w:t>
      </w:r>
      <w:r w:rsidRPr="00C27C2D">
        <w:rPr>
          <w:sz w:val="28"/>
          <w:szCs w:val="28"/>
        </w:rPr>
        <w:t xml:space="preserve"> включають публікації, які використовував автор у процесі написання реферату. Особливу цінність мають джерела останнього року видання. Кількість використаних джерел залежить від виду реферату, але не повинна перевищувати 10 пунктів. Список використаних джерел може оформлятися двома способами: 1) за  алфавітним порядком за прізвищами авторів або назви видання; 2) за порядком  появи покликань у тексті. В обох випадках список нумерується. </w:t>
      </w:r>
    </w:p>
    <w:p w:rsidR="00350CB0" w:rsidRPr="00C27C2D" w:rsidRDefault="00350CB0" w:rsidP="00350CB0">
      <w:pPr>
        <w:autoSpaceDE w:val="0"/>
        <w:autoSpaceDN w:val="0"/>
        <w:adjustRightInd w:val="0"/>
        <w:ind w:firstLine="709"/>
        <w:jc w:val="both"/>
        <w:rPr>
          <w:sz w:val="28"/>
          <w:szCs w:val="28"/>
        </w:rPr>
      </w:pPr>
      <w:r w:rsidRPr="00C27C2D">
        <w:rPr>
          <w:sz w:val="28"/>
          <w:szCs w:val="28"/>
        </w:rPr>
        <w:t>Кожна з наведених структурних частин реферату починається з нової сторінки. Заголовки пишуться великими літерами посередині рядка. Розділи реферату можуть бути поділені на параграфи і пункти. В такому випадку зміст буде мати такий вигляд:</w:t>
      </w:r>
    </w:p>
    <w:p w:rsidR="00B90865" w:rsidRDefault="00B90865" w:rsidP="00350CB0">
      <w:pPr>
        <w:autoSpaceDE w:val="0"/>
        <w:autoSpaceDN w:val="0"/>
        <w:adjustRightInd w:val="0"/>
        <w:ind w:firstLine="709"/>
        <w:jc w:val="center"/>
        <w:rPr>
          <w:sz w:val="28"/>
          <w:szCs w:val="28"/>
        </w:rPr>
      </w:pPr>
    </w:p>
    <w:p w:rsidR="00B90865" w:rsidRDefault="00B90865" w:rsidP="00350CB0">
      <w:pPr>
        <w:autoSpaceDE w:val="0"/>
        <w:autoSpaceDN w:val="0"/>
        <w:adjustRightInd w:val="0"/>
        <w:ind w:firstLine="709"/>
        <w:jc w:val="center"/>
        <w:rPr>
          <w:sz w:val="28"/>
          <w:szCs w:val="28"/>
        </w:rPr>
      </w:pPr>
    </w:p>
    <w:p w:rsidR="00B90865" w:rsidRDefault="00B90865" w:rsidP="00350CB0">
      <w:pPr>
        <w:autoSpaceDE w:val="0"/>
        <w:autoSpaceDN w:val="0"/>
        <w:adjustRightInd w:val="0"/>
        <w:ind w:firstLine="709"/>
        <w:jc w:val="center"/>
        <w:rPr>
          <w:sz w:val="28"/>
          <w:szCs w:val="28"/>
        </w:rPr>
      </w:pPr>
    </w:p>
    <w:p w:rsidR="00B90865" w:rsidRDefault="00B90865" w:rsidP="00350CB0">
      <w:pPr>
        <w:autoSpaceDE w:val="0"/>
        <w:autoSpaceDN w:val="0"/>
        <w:adjustRightInd w:val="0"/>
        <w:ind w:firstLine="709"/>
        <w:jc w:val="center"/>
        <w:rPr>
          <w:sz w:val="28"/>
          <w:szCs w:val="28"/>
        </w:rPr>
      </w:pPr>
    </w:p>
    <w:p w:rsidR="00350CB0" w:rsidRPr="00C27C2D" w:rsidRDefault="00350CB0" w:rsidP="00350CB0">
      <w:pPr>
        <w:autoSpaceDE w:val="0"/>
        <w:autoSpaceDN w:val="0"/>
        <w:adjustRightInd w:val="0"/>
        <w:ind w:firstLine="709"/>
        <w:jc w:val="center"/>
        <w:rPr>
          <w:sz w:val="28"/>
          <w:szCs w:val="28"/>
        </w:rPr>
      </w:pPr>
      <w:r w:rsidRPr="00C27C2D">
        <w:rPr>
          <w:sz w:val="28"/>
          <w:szCs w:val="28"/>
        </w:rPr>
        <w:lastRenderedPageBreak/>
        <w:t>ЗМІСТ</w:t>
      </w:r>
    </w:p>
    <w:tbl>
      <w:tblPr>
        <w:tblW w:w="0" w:type="auto"/>
        <w:tblInd w:w="108" w:type="dxa"/>
        <w:tblLayout w:type="fixed"/>
        <w:tblLook w:val="04A0" w:firstRow="1" w:lastRow="0" w:firstColumn="1" w:lastColumn="0" w:noHBand="0" w:noVBand="1"/>
      </w:tblPr>
      <w:tblGrid>
        <w:gridCol w:w="8928"/>
        <w:gridCol w:w="1080"/>
      </w:tblGrid>
      <w:tr w:rsidR="00350CB0" w:rsidRPr="00C27C2D" w:rsidTr="004C4DB2">
        <w:trPr>
          <w:trHeight w:val="1"/>
        </w:trPr>
        <w:tc>
          <w:tcPr>
            <w:tcW w:w="8928" w:type="dxa"/>
            <w:shd w:val="clear" w:color="auto" w:fill="FFFFFF"/>
            <w:hideMark/>
          </w:tcPr>
          <w:p w:rsidR="00350CB0" w:rsidRPr="00C27C2D" w:rsidRDefault="00350CB0" w:rsidP="004C4DB2">
            <w:pPr>
              <w:autoSpaceDE w:val="0"/>
              <w:autoSpaceDN w:val="0"/>
              <w:adjustRightInd w:val="0"/>
              <w:spacing w:line="276" w:lineRule="auto"/>
              <w:rPr>
                <w:sz w:val="28"/>
                <w:szCs w:val="28"/>
                <w:lang w:val="en-US"/>
              </w:rPr>
            </w:pPr>
            <w:r w:rsidRPr="00C27C2D">
              <w:rPr>
                <w:sz w:val="28"/>
                <w:szCs w:val="28"/>
              </w:rPr>
              <w:t>ВСТУП……………………………………………………………..</w:t>
            </w:r>
          </w:p>
        </w:tc>
        <w:tc>
          <w:tcPr>
            <w:tcW w:w="1080" w:type="dxa"/>
            <w:shd w:val="clear" w:color="auto" w:fill="FFFFFF"/>
            <w:hideMark/>
          </w:tcPr>
          <w:p w:rsidR="00350CB0" w:rsidRPr="00C27C2D" w:rsidRDefault="00350CB0" w:rsidP="004C4DB2">
            <w:pPr>
              <w:autoSpaceDE w:val="0"/>
              <w:autoSpaceDN w:val="0"/>
              <w:adjustRightInd w:val="0"/>
              <w:spacing w:line="276" w:lineRule="auto"/>
              <w:jc w:val="right"/>
              <w:rPr>
                <w:sz w:val="28"/>
                <w:szCs w:val="28"/>
                <w:lang w:val="en-US"/>
              </w:rPr>
            </w:pPr>
            <w:r w:rsidRPr="00C27C2D">
              <w:rPr>
                <w:sz w:val="28"/>
                <w:szCs w:val="28"/>
                <w:lang w:val="en-US"/>
              </w:rPr>
              <w:t>3</w:t>
            </w:r>
          </w:p>
        </w:tc>
      </w:tr>
      <w:tr w:rsidR="00350CB0" w:rsidRPr="00C27C2D" w:rsidTr="004C4DB2">
        <w:trPr>
          <w:trHeight w:val="1"/>
        </w:trPr>
        <w:tc>
          <w:tcPr>
            <w:tcW w:w="8928" w:type="dxa"/>
            <w:shd w:val="clear" w:color="auto" w:fill="FFFFFF"/>
            <w:hideMark/>
          </w:tcPr>
          <w:p w:rsidR="00350CB0" w:rsidRPr="00C27C2D" w:rsidRDefault="00350CB0" w:rsidP="004C4DB2">
            <w:pPr>
              <w:autoSpaceDE w:val="0"/>
              <w:autoSpaceDN w:val="0"/>
              <w:adjustRightInd w:val="0"/>
              <w:spacing w:line="276" w:lineRule="auto"/>
              <w:rPr>
                <w:sz w:val="28"/>
                <w:szCs w:val="28"/>
                <w:lang w:val="en-US"/>
              </w:rPr>
            </w:pPr>
            <w:r w:rsidRPr="00C27C2D">
              <w:rPr>
                <w:sz w:val="28"/>
                <w:szCs w:val="28"/>
              </w:rPr>
              <w:t>РОЗДІЛ І. Назва……………………………………………………</w:t>
            </w:r>
          </w:p>
        </w:tc>
        <w:tc>
          <w:tcPr>
            <w:tcW w:w="1080" w:type="dxa"/>
            <w:shd w:val="clear" w:color="auto" w:fill="FFFFFF"/>
            <w:hideMark/>
          </w:tcPr>
          <w:p w:rsidR="00350CB0" w:rsidRPr="00C27C2D" w:rsidRDefault="00350CB0" w:rsidP="004C4DB2">
            <w:pPr>
              <w:autoSpaceDE w:val="0"/>
              <w:autoSpaceDN w:val="0"/>
              <w:adjustRightInd w:val="0"/>
              <w:spacing w:line="276" w:lineRule="auto"/>
              <w:jc w:val="right"/>
              <w:rPr>
                <w:sz w:val="28"/>
                <w:szCs w:val="28"/>
                <w:lang w:val="en-US"/>
              </w:rPr>
            </w:pPr>
            <w:r w:rsidRPr="00C27C2D">
              <w:rPr>
                <w:sz w:val="28"/>
                <w:szCs w:val="28"/>
                <w:lang w:val="en-US"/>
              </w:rPr>
              <w:t>4</w:t>
            </w:r>
          </w:p>
        </w:tc>
      </w:tr>
      <w:tr w:rsidR="00350CB0" w:rsidRPr="00C27C2D" w:rsidTr="004C4DB2">
        <w:trPr>
          <w:trHeight w:val="1"/>
        </w:trPr>
        <w:tc>
          <w:tcPr>
            <w:tcW w:w="8928" w:type="dxa"/>
            <w:shd w:val="clear" w:color="auto" w:fill="FFFFFF"/>
            <w:hideMark/>
          </w:tcPr>
          <w:p w:rsidR="00350CB0" w:rsidRPr="00C27C2D" w:rsidRDefault="00350CB0" w:rsidP="004C4DB2">
            <w:pPr>
              <w:autoSpaceDE w:val="0"/>
              <w:autoSpaceDN w:val="0"/>
              <w:adjustRightInd w:val="0"/>
              <w:spacing w:line="276" w:lineRule="auto"/>
              <w:rPr>
                <w:sz w:val="28"/>
                <w:szCs w:val="28"/>
                <w:lang w:val="en-US"/>
              </w:rPr>
            </w:pPr>
            <w:r w:rsidRPr="00C27C2D">
              <w:rPr>
                <w:sz w:val="28"/>
                <w:szCs w:val="28"/>
                <w:lang w:val="en-US"/>
              </w:rPr>
              <w:t xml:space="preserve">      1.1 </w:t>
            </w:r>
            <w:r w:rsidRPr="00C27C2D">
              <w:rPr>
                <w:sz w:val="28"/>
                <w:szCs w:val="28"/>
              </w:rPr>
              <w:t>Назва……………………………………………………….</w:t>
            </w:r>
          </w:p>
        </w:tc>
        <w:tc>
          <w:tcPr>
            <w:tcW w:w="1080" w:type="dxa"/>
            <w:shd w:val="clear" w:color="auto" w:fill="FFFFFF"/>
            <w:hideMark/>
          </w:tcPr>
          <w:p w:rsidR="00350CB0" w:rsidRPr="00C27C2D" w:rsidRDefault="00350CB0" w:rsidP="004C4DB2">
            <w:pPr>
              <w:autoSpaceDE w:val="0"/>
              <w:autoSpaceDN w:val="0"/>
              <w:adjustRightInd w:val="0"/>
              <w:spacing w:line="276" w:lineRule="auto"/>
              <w:jc w:val="right"/>
              <w:rPr>
                <w:sz w:val="28"/>
                <w:szCs w:val="28"/>
                <w:lang w:val="en-US"/>
              </w:rPr>
            </w:pPr>
            <w:r w:rsidRPr="00C27C2D">
              <w:rPr>
                <w:sz w:val="28"/>
                <w:szCs w:val="28"/>
                <w:lang w:val="en-US"/>
              </w:rPr>
              <w:t>?</w:t>
            </w:r>
          </w:p>
        </w:tc>
      </w:tr>
      <w:tr w:rsidR="00350CB0" w:rsidRPr="00C27C2D" w:rsidTr="004C4DB2">
        <w:trPr>
          <w:trHeight w:val="1"/>
        </w:trPr>
        <w:tc>
          <w:tcPr>
            <w:tcW w:w="8928" w:type="dxa"/>
            <w:shd w:val="clear" w:color="auto" w:fill="FFFFFF"/>
            <w:hideMark/>
          </w:tcPr>
          <w:p w:rsidR="00350CB0" w:rsidRPr="00C27C2D" w:rsidRDefault="00350CB0" w:rsidP="004C4DB2">
            <w:pPr>
              <w:autoSpaceDE w:val="0"/>
              <w:autoSpaceDN w:val="0"/>
              <w:adjustRightInd w:val="0"/>
              <w:spacing w:line="276" w:lineRule="auto"/>
              <w:rPr>
                <w:sz w:val="28"/>
                <w:szCs w:val="28"/>
                <w:lang w:val="en-US"/>
              </w:rPr>
            </w:pPr>
            <w:r w:rsidRPr="00C27C2D">
              <w:rPr>
                <w:sz w:val="28"/>
                <w:szCs w:val="28"/>
                <w:lang w:val="en-US"/>
              </w:rPr>
              <w:t xml:space="preserve">      1.2 </w:t>
            </w:r>
            <w:r w:rsidRPr="00C27C2D">
              <w:rPr>
                <w:sz w:val="28"/>
                <w:szCs w:val="28"/>
              </w:rPr>
              <w:t>Назва……………………………………………………….</w:t>
            </w:r>
          </w:p>
        </w:tc>
        <w:tc>
          <w:tcPr>
            <w:tcW w:w="1080" w:type="dxa"/>
            <w:shd w:val="clear" w:color="auto" w:fill="FFFFFF"/>
            <w:hideMark/>
          </w:tcPr>
          <w:p w:rsidR="00350CB0" w:rsidRPr="00C27C2D" w:rsidRDefault="00350CB0" w:rsidP="004C4DB2">
            <w:pPr>
              <w:autoSpaceDE w:val="0"/>
              <w:autoSpaceDN w:val="0"/>
              <w:adjustRightInd w:val="0"/>
              <w:spacing w:line="276" w:lineRule="auto"/>
              <w:jc w:val="right"/>
              <w:rPr>
                <w:sz w:val="28"/>
                <w:szCs w:val="28"/>
                <w:lang w:val="en-US"/>
              </w:rPr>
            </w:pPr>
            <w:r w:rsidRPr="00C27C2D">
              <w:rPr>
                <w:sz w:val="28"/>
                <w:szCs w:val="28"/>
                <w:lang w:val="en-US"/>
              </w:rPr>
              <w:t>?</w:t>
            </w:r>
          </w:p>
        </w:tc>
      </w:tr>
      <w:tr w:rsidR="00350CB0" w:rsidRPr="00C27C2D" w:rsidTr="004C4DB2">
        <w:trPr>
          <w:trHeight w:val="1"/>
        </w:trPr>
        <w:tc>
          <w:tcPr>
            <w:tcW w:w="8928" w:type="dxa"/>
            <w:shd w:val="clear" w:color="auto" w:fill="FFFFFF"/>
            <w:hideMark/>
          </w:tcPr>
          <w:p w:rsidR="00350CB0" w:rsidRPr="00C27C2D" w:rsidRDefault="00350CB0" w:rsidP="004C4DB2">
            <w:pPr>
              <w:autoSpaceDE w:val="0"/>
              <w:autoSpaceDN w:val="0"/>
              <w:adjustRightInd w:val="0"/>
              <w:spacing w:line="276" w:lineRule="auto"/>
              <w:rPr>
                <w:sz w:val="28"/>
                <w:szCs w:val="28"/>
                <w:lang w:val="en-US"/>
              </w:rPr>
            </w:pPr>
            <w:r w:rsidRPr="00C27C2D">
              <w:rPr>
                <w:sz w:val="28"/>
                <w:szCs w:val="28"/>
              </w:rPr>
              <w:t>РОЗДІЛ ІІ. Назва…………………………………………………..</w:t>
            </w:r>
          </w:p>
        </w:tc>
        <w:tc>
          <w:tcPr>
            <w:tcW w:w="1080" w:type="dxa"/>
            <w:shd w:val="clear" w:color="auto" w:fill="FFFFFF"/>
            <w:hideMark/>
          </w:tcPr>
          <w:p w:rsidR="00350CB0" w:rsidRPr="00C27C2D" w:rsidRDefault="00350CB0" w:rsidP="004C4DB2">
            <w:pPr>
              <w:autoSpaceDE w:val="0"/>
              <w:autoSpaceDN w:val="0"/>
              <w:adjustRightInd w:val="0"/>
              <w:spacing w:line="276" w:lineRule="auto"/>
              <w:jc w:val="right"/>
              <w:rPr>
                <w:sz w:val="28"/>
                <w:szCs w:val="28"/>
                <w:lang w:val="en-US"/>
              </w:rPr>
            </w:pPr>
            <w:r w:rsidRPr="00C27C2D">
              <w:rPr>
                <w:sz w:val="28"/>
                <w:szCs w:val="28"/>
                <w:lang w:val="en-US"/>
              </w:rPr>
              <w:t>?</w:t>
            </w:r>
          </w:p>
        </w:tc>
      </w:tr>
      <w:tr w:rsidR="00350CB0" w:rsidRPr="00C27C2D" w:rsidTr="004C4DB2">
        <w:trPr>
          <w:trHeight w:val="1"/>
        </w:trPr>
        <w:tc>
          <w:tcPr>
            <w:tcW w:w="8928" w:type="dxa"/>
            <w:shd w:val="clear" w:color="auto" w:fill="FFFFFF"/>
            <w:hideMark/>
          </w:tcPr>
          <w:p w:rsidR="00350CB0" w:rsidRPr="00C27C2D" w:rsidRDefault="00350CB0" w:rsidP="004C4DB2">
            <w:pPr>
              <w:autoSpaceDE w:val="0"/>
              <w:autoSpaceDN w:val="0"/>
              <w:adjustRightInd w:val="0"/>
              <w:spacing w:line="276" w:lineRule="auto"/>
              <w:rPr>
                <w:sz w:val="28"/>
                <w:szCs w:val="28"/>
                <w:lang w:val="en-US"/>
              </w:rPr>
            </w:pPr>
            <w:r w:rsidRPr="00C27C2D">
              <w:rPr>
                <w:sz w:val="28"/>
                <w:szCs w:val="28"/>
                <w:lang w:val="en-US"/>
              </w:rPr>
              <w:t xml:space="preserve">      2.1 </w:t>
            </w:r>
            <w:r w:rsidRPr="00C27C2D">
              <w:rPr>
                <w:sz w:val="28"/>
                <w:szCs w:val="28"/>
              </w:rPr>
              <w:t>Назва……………………………………………………….</w:t>
            </w:r>
          </w:p>
        </w:tc>
        <w:tc>
          <w:tcPr>
            <w:tcW w:w="1080" w:type="dxa"/>
            <w:shd w:val="clear" w:color="auto" w:fill="FFFFFF"/>
            <w:hideMark/>
          </w:tcPr>
          <w:p w:rsidR="00350CB0" w:rsidRPr="00C27C2D" w:rsidRDefault="00350CB0" w:rsidP="004C4DB2">
            <w:pPr>
              <w:autoSpaceDE w:val="0"/>
              <w:autoSpaceDN w:val="0"/>
              <w:adjustRightInd w:val="0"/>
              <w:spacing w:line="276" w:lineRule="auto"/>
              <w:jc w:val="right"/>
              <w:rPr>
                <w:sz w:val="28"/>
                <w:szCs w:val="28"/>
                <w:lang w:val="en-US"/>
              </w:rPr>
            </w:pPr>
            <w:r w:rsidRPr="00C27C2D">
              <w:rPr>
                <w:sz w:val="28"/>
                <w:szCs w:val="28"/>
                <w:lang w:val="en-US"/>
              </w:rPr>
              <w:t>?</w:t>
            </w:r>
          </w:p>
        </w:tc>
      </w:tr>
      <w:tr w:rsidR="00350CB0" w:rsidRPr="00C27C2D" w:rsidTr="004C4DB2">
        <w:trPr>
          <w:trHeight w:val="1"/>
        </w:trPr>
        <w:tc>
          <w:tcPr>
            <w:tcW w:w="8928" w:type="dxa"/>
            <w:shd w:val="clear" w:color="auto" w:fill="FFFFFF"/>
            <w:hideMark/>
          </w:tcPr>
          <w:p w:rsidR="00350CB0" w:rsidRPr="00C27C2D" w:rsidRDefault="00350CB0" w:rsidP="004C4DB2">
            <w:pPr>
              <w:autoSpaceDE w:val="0"/>
              <w:autoSpaceDN w:val="0"/>
              <w:adjustRightInd w:val="0"/>
              <w:spacing w:line="276" w:lineRule="auto"/>
              <w:rPr>
                <w:sz w:val="28"/>
                <w:szCs w:val="28"/>
                <w:lang w:val="en-US"/>
              </w:rPr>
            </w:pPr>
            <w:r w:rsidRPr="00C27C2D">
              <w:rPr>
                <w:sz w:val="28"/>
                <w:szCs w:val="28"/>
                <w:lang w:val="en-US"/>
              </w:rPr>
              <w:t xml:space="preserve">      2.2 </w:t>
            </w:r>
            <w:r w:rsidRPr="00C27C2D">
              <w:rPr>
                <w:sz w:val="28"/>
                <w:szCs w:val="28"/>
              </w:rPr>
              <w:t>Назва……………………………………………………….</w:t>
            </w:r>
          </w:p>
        </w:tc>
        <w:tc>
          <w:tcPr>
            <w:tcW w:w="1080" w:type="dxa"/>
            <w:shd w:val="clear" w:color="auto" w:fill="FFFFFF"/>
            <w:hideMark/>
          </w:tcPr>
          <w:p w:rsidR="00350CB0" w:rsidRPr="00C27C2D" w:rsidRDefault="00350CB0" w:rsidP="004C4DB2">
            <w:pPr>
              <w:autoSpaceDE w:val="0"/>
              <w:autoSpaceDN w:val="0"/>
              <w:adjustRightInd w:val="0"/>
              <w:spacing w:line="276" w:lineRule="auto"/>
              <w:jc w:val="right"/>
              <w:rPr>
                <w:sz w:val="28"/>
                <w:szCs w:val="28"/>
                <w:lang w:val="en-US"/>
              </w:rPr>
            </w:pPr>
            <w:r w:rsidRPr="00C27C2D">
              <w:rPr>
                <w:sz w:val="28"/>
                <w:szCs w:val="28"/>
                <w:lang w:val="en-US"/>
              </w:rPr>
              <w:t>?</w:t>
            </w:r>
          </w:p>
        </w:tc>
      </w:tr>
      <w:tr w:rsidR="00350CB0" w:rsidRPr="00C27C2D" w:rsidTr="004C4DB2">
        <w:trPr>
          <w:trHeight w:val="1"/>
        </w:trPr>
        <w:tc>
          <w:tcPr>
            <w:tcW w:w="8928" w:type="dxa"/>
            <w:shd w:val="clear" w:color="auto" w:fill="FFFFFF"/>
            <w:hideMark/>
          </w:tcPr>
          <w:p w:rsidR="00350CB0" w:rsidRPr="00C27C2D" w:rsidRDefault="00350CB0" w:rsidP="004C4DB2">
            <w:pPr>
              <w:autoSpaceDE w:val="0"/>
              <w:autoSpaceDN w:val="0"/>
              <w:adjustRightInd w:val="0"/>
              <w:spacing w:line="276" w:lineRule="auto"/>
              <w:rPr>
                <w:sz w:val="28"/>
                <w:szCs w:val="28"/>
                <w:lang w:val="en-US"/>
              </w:rPr>
            </w:pPr>
            <w:r w:rsidRPr="00C27C2D">
              <w:rPr>
                <w:sz w:val="28"/>
                <w:szCs w:val="28"/>
              </w:rPr>
              <w:t>ВИСНОВКИ………………………………………………………..</w:t>
            </w:r>
          </w:p>
        </w:tc>
        <w:tc>
          <w:tcPr>
            <w:tcW w:w="1080" w:type="dxa"/>
            <w:shd w:val="clear" w:color="auto" w:fill="FFFFFF"/>
            <w:hideMark/>
          </w:tcPr>
          <w:p w:rsidR="00350CB0" w:rsidRPr="00C27C2D" w:rsidRDefault="00350CB0" w:rsidP="004C4DB2">
            <w:pPr>
              <w:autoSpaceDE w:val="0"/>
              <w:autoSpaceDN w:val="0"/>
              <w:adjustRightInd w:val="0"/>
              <w:spacing w:line="276" w:lineRule="auto"/>
              <w:jc w:val="right"/>
              <w:rPr>
                <w:sz w:val="28"/>
                <w:szCs w:val="28"/>
                <w:lang w:val="en-US"/>
              </w:rPr>
            </w:pPr>
            <w:r w:rsidRPr="00C27C2D">
              <w:rPr>
                <w:sz w:val="28"/>
                <w:szCs w:val="28"/>
                <w:lang w:val="en-US"/>
              </w:rPr>
              <w:t>?</w:t>
            </w:r>
          </w:p>
        </w:tc>
      </w:tr>
      <w:tr w:rsidR="00350CB0" w:rsidRPr="00C27C2D" w:rsidTr="004C4DB2">
        <w:trPr>
          <w:trHeight w:val="1"/>
        </w:trPr>
        <w:tc>
          <w:tcPr>
            <w:tcW w:w="8928" w:type="dxa"/>
            <w:shd w:val="clear" w:color="auto" w:fill="FFFFFF"/>
            <w:hideMark/>
          </w:tcPr>
          <w:p w:rsidR="00350CB0" w:rsidRPr="00C27C2D" w:rsidRDefault="00350CB0" w:rsidP="004C4DB2">
            <w:pPr>
              <w:autoSpaceDE w:val="0"/>
              <w:autoSpaceDN w:val="0"/>
              <w:adjustRightInd w:val="0"/>
              <w:spacing w:line="276" w:lineRule="auto"/>
              <w:rPr>
                <w:sz w:val="28"/>
                <w:szCs w:val="28"/>
                <w:lang w:val="en-US"/>
              </w:rPr>
            </w:pPr>
            <w:r w:rsidRPr="00C27C2D">
              <w:rPr>
                <w:sz w:val="28"/>
                <w:szCs w:val="28"/>
              </w:rPr>
              <w:t>СПИСОК ВИКОРИСТАНИХ ДЖЕРЕЛ……………………..</w:t>
            </w:r>
          </w:p>
        </w:tc>
        <w:tc>
          <w:tcPr>
            <w:tcW w:w="1080" w:type="dxa"/>
            <w:shd w:val="clear" w:color="auto" w:fill="FFFFFF"/>
            <w:hideMark/>
          </w:tcPr>
          <w:p w:rsidR="00350CB0" w:rsidRPr="00C27C2D" w:rsidRDefault="00350CB0" w:rsidP="004C4DB2">
            <w:pPr>
              <w:autoSpaceDE w:val="0"/>
              <w:autoSpaceDN w:val="0"/>
              <w:adjustRightInd w:val="0"/>
              <w:spacing w:line="276" w:lineRule="auto"/>
              <w:jc w:val="right"/>
              <w:rPr>
                <w:sz w:val="28"/>
                <w:szCs w:val="28"/>
                <w:lang w:val="en-US"/>
              </w:rPr>
            </w:pPr>
            <w:r w:rsidRPr="00C27C2D">
              <w:rPr>
                <w:sz w:val="28"/>
                <w:szCs w:val="28"/>
                <w:lang w:val="en-US"/>
              </w:rPr>
              <w:t>?</w:t>
            </w:r>
          </w:p>
        </w:tc>
      </w:tr>
      <w:tr w:rsidR="00350CB0" w:rsidRPr="00C27C2D" w:rsidTr="004C4DB2">
        <w:trPr>
          <w:trHeight w:val="1"/>
        </w:trPr>
        <w:tc>
          <w:tcPr>
            <w:tcW w:w="8928" w:type="dxa"/>
            <w:shd w:val="clear" w:color="auto" w:fill="FFFFFF"/>
            <w:hideMark/>
          </w:tcPr>
          <w:p w:rsidR="00350CB0" w:rsidRPr="00C27C2D" w:rsidRDefault="00350CB0" w:rsidP="004C4DB2">
            <w:pPr>
              <w:autoSpaceDE w:val="0"/>
              <w:autoSpaceDN w:val="0"/>
              <w:adjustRightInd w:val="0"/>
              <w:spacing w:line="276" w:lineRule="auto"/>
              <w:rPr>
                <w:sz w:val="28"/>
                <w:szCs w:val="28"/>
                <w:lang w:val="en-US"/>
              </w:rPr>
            </w:pPr>
            <w:r w:rsidRPr="00C27C2D">
              <w:rPr>
                <w:sz w:val="28"/>
                <w:szCs w:val="28"/>
              </w:rPr>
              <w:t>ДОДАТКИ………………………………………………………….</w:t>
            </w:r>
          </w:p>
        </w:tc>
        <w:tc>
          <w:tcPr>
            <w:tcW w:w="1080" w:type="dxa"/>
            <w:shd w:val="clear" w:color="auto" w:fill="FFFFFF"/>
            <w:hideMark/>
          </w:tcPr>
          <w:p w:rsidR="00350CB0" w:rsidRPr="00C27C2D" w:rsidRDefault="00350CB0" w:rsidP="004C4DB2">
            <w:pPr>
              <w:autoSpaceDE w:val="0"/>
              <w:autoSpaceDN w:val="0"/>
              <w:adjustRightInd w:val="0"/>
              <w:spacing w:line="276" w:lineRule="auto"/>
              <w:jc w:val="right"/>
              <w:rPr>
                <w:sz w:val="28"/>
                <w:szCs w:val="28"/>
                <w:lang w:val="en-US"/>
              </w:rPr>
            </w:pPr>
            <w:r w:rsidRPr="00C27C2D">
              <w:rPr>
                <w:sz w:val="28"/>
                <w:szCs w:val="28"/>
                <w:lang w:val="en-US"/>
              </w:rPr>
              <w:t>?</w:t>
            </w:r>
          </w:p>
        </w:tc>
      </w:tr>
    </w:tbl>
    <w:p w:rsidR="00350CB0" w:rsidRPr="00C27C2D" w:rsidRDefault="00350CB0" w:rsidP="00350CB0">
      <w:pPr>
        <w:autoSpaceDE w:val="0"/>
        <w:autoSpaceDN w:val="0"/>
        <w:adjustRightInd w:val="0"/>
        <w:ind w:firstLine="709"/>
        <w:jc w:val="center"/>
        <w:rPr>
          <w:b/>
          <w:bCs/>
          <w:sz w:val="28"/>
          <w:szCs w:val="28"/>
        </w:rPr>
      </w:pP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t>Зразок титул</w:t>
      </w:r>
      <w:r>
        <w:rPr>
          <w:b/>
          <w:bCs/>
          <w:sz w:val="28"/>
          <w:szCs w:val="28"/>
        </w:rPr>
        <w:t xml:space="preserve">а </w:t>
      </w:r>
      <w:r w:rsidRPr="00C27C2D">
        <w:rPr>
          <w:b/>
          <w:bCs/>
          <w:sz w:val="28"/>
          <w:szCs w:val="28"/>
        </w:rPr>
        <w:t>реферата</w:t>
      </w:r>
    </w:p>
    <w:p w:rsidR="00350CB0" w:rsidRPr="00C27C2D" w:rsidRDefault="00350CB0" w:rsidP="00350CB0">
      <w:pPr>
        <w:autoSpaceDE w:val="0"/>
        <w:autoSpaceDN w:val="0"/>
        <w:adjustRightInd w:val="0"/>
        <w:ind w:firstLine="709"/>
        <w:jc w:val="center"/>
        <w:rPr>
          <w:b/>
          <w:bCs/>
          <w:sz w:val="28"/>
          <w:szCs w:val="28"/>
          <w:lang w:val="ru-RU"/>
        </w:rPr>
      </w:pPr>
    </w:p>
    <w:p w:rsidR="00350CB0" w:rsidRPr="00C27C2D" w:rsidRDefault="00350CB0" w:rsidP="00350CB0">
      <w:pPr>
        <w:autoSpaceDE w:val="0"/>
        <w:autoSpaceDN w:val="0"/>
        <w:adjustRightInd w:val="0"/>
        <w:ind w:firstLine="709"/>
        <w:jc w:val="center"/>
        <w:rPr>
          <w:b/>
          <w:bCs/>
          <w:sz w:val="28"/>
          <w:szCs w:val="28"/>
          <w:lang w:val="ru-RU"/>
        </w:rPr>
      </w:pP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t>МІНІСТЕРСТВО ОСВІТИ І НАУКИ УКРАЇНИ</w:t>
      </w: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t>ДВНЗ «Прикарпатський національний університет</w:t>
      </w: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t xml:space="preserve"> імені Василя Стефаника»</w:t>
      </w: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t>Педагогічний факультет</w:t>
      </w:r>
    </w:p>
    <w:p w:rsidR="00350CB0" w:rsidRPr="00C27C2D" w:rsidRDefault="00350CB0" w:rsidP="00350CB0">
      <w:pPr>
        <w:autoSpaceDE w:val="0"/>
        <w:autoSpaceDN w:val="0"/>
        <w:adjustRightInd w:val="0"/>
        <w:ind w:firstLine="709"/>
        <w:jc w:val="center"/>
        <w:rPr>
          <w:b/>
          <w:bCs/>
          <w:sz w:val="28"/>
          <w:szCs w:val="28"/>
        </w:rPr>
      </w:pPr>
    </w:p>
    <w:p w:rsidR="00350CB0" w:rsidRPr="00C27C2D" w:rsidRDefault="00350CB0" w:rsidP="00350CB0">
      <w:pPr>
        <w:autoSpaceDE w:val="0"/>
        <w:autoSpaceDN w:val="0"/>
        <w:adjustRightInd w:val="0"/>
        <w:ind w:firstLine="709"/>
        <w:jc w:val="center"/>
        <w:rPr>
          <w:b/>
          <w:bCs/>
          <w:sz w:val="28"/>
          <w:szCs w:val="28"/>
        </w:rPr>
      </w:pPr>
    </w:p>
    <w:p w:rsidR="00350CB0" w:rsidRPr="00C27C2D" w:rsidRDefault="00350CB0" w:rsidP="00350CB0">
      <w:pPr>
        <w:autoSpaceDE w:val="0"/>
        <w:autoSpaceDN w:val="0"/>
        <w:adjustRightInd w:val="0"/>
        <w:ind w:firstLine="709"/>
        <w:jc w:val="right"/>
        <w:rPr>
          <w:sz w:val="28"/>
          <w:szCs w:val="28"/>
        </w:rPr>
      </w:pPr>
      <w:r w:rsidRPr="00C27C2D">
        <w:rPr>
          <w:sz w:val="28"/>
          <w:szCs w:val="28"/>
        </w:rPr>
        <w:t>Кафедра педагогіки</w:t>
      </w:r>
    </w:p>
    <w:p w:rsidR="00350CB0" w:rsidRPr="00C27C2D" w:rsidRDefault="00350CB0" w:rsidP="00350CB0">
      <w:pPr>
        <w:autoSpaceDE w:val="0"/>
        <w:autoSpaceDN w:val="0"/>
        <w:adjustRightInd w:val="0"/>
        <w:ind w:firstLine="709"/>
        <w:jc w:val="right"/>
        <w:rPr>
          <w:sz w:val="28"/>
          <w:szCs w:val="28"/>
        </w:rPr>
      </w:pPr>
      <w:r w:rsidRPr="00C27C2D">
        <w:rPr>
          <w:sz w:val="28"/>
          <w:szCs w:val="28"/>
        </w:rPr>
        <w:t>початкової освіти</w:t>
      </w:r>
    </w:p>
    <w:p w:rsidR="00350CB0" w:rsidRPr="00C27C2D" w:rsidRDefault="00350CB0" w:rsidP="00350CB0">
      <w:pPr>
        <w:autoSpaceDE w:val="0"/>
        <w:autoSpaceDN w:val="0"/>
        <w:adjustRightInd w:val="0"/>
        <w:ind w:firstLine="709"/>
        <w:jc w:val="right"/>
        <w:rPr>
          <w:b/>
          <w:bCs/>
          <w:sz w:val="28"/>
          <w:szCs w:val="28"/>
        </w:rPr>
      </w:pPr>
    </w:p>
    <w:p w:rsidR="00350CB0" w:rsidRPr="00C27C2D" w:rsidRDefault="00350CB0" w:rsidP="00350CB0">
      <w:pPr>
        <w:autoSpaceDE w:val="0"/>
        <w:autoSpaceDN w:val="0"/>
        <w:adjustRightInd w:val="0"/>
        <w:ind w:firstLine="709"/>
        <w:jc w:val="right"/>
        <w:rPr>
          <w:b/>
          <w:bCs/>
          <w:sz w:val="28"/>
          <w:szCs w:val="28"/>
        </w:rPr>
      </w:pPr>
    </w:p>
    <w:p w:rsidR="00350CB0" w:rsidRPr="00C27C2D" w:rsidRDefault="00350CB0" w:rsidP="00350CB0">
      <w:pPr>
        <w:autoSpaceDE w:val="0"/>
        <w:autoSpaceDN w:val="0"/>
        <w:adjustRightInd w:val="0"/>
        <w:ind w:firstLine="709"/>
        <w:jc w:val="center"/>
        <w:rPr>
          <w:b/>
          <w:bCs/>
          <w:sz w:val="28"/>
          <w:szCs w:val="28"/>
        </w:rPr>
      </w:pPr>
    </w:p>
    <w:p w:rsidR="00350CB0" w:rsidRPr="00C27C2D" w:rsidRDefault="00350CB0" w:rsidP="00350CB0">
      <w:pPr>
        <w:autoSpaceDE w:val="0"/>
        <w:autoSpaceDN w:val="0"/>
        <w:adjustRightInd w:val="0"/>
        <w:ind w:firstLine="709"/>
        <w:jc w:val="center"/>
        <w:rPr>
          <w:b/>
          <w:bCs/>
          <w:sz w:val="28"/>
          <w:szCs w:val="28"/>
        </w:rPr>
      </w:pPr>
    </w:p>
    <w:p w:rsidR="00350CB0" w:rsidRPr="00C27C2D" w:rsidRDefault="00350CB0" w:rsidP="00350CB0">
      <w:pPr>
        <w:autoSpaceDE w:val="0"/>
        <w:autoSpaceDN w:val="0"/>
        <w:adjustRightInd w:val="0"/>
        <w:ind w:firstLine="709"/>
        <w:jc w:val="center"/>
        <w:rPr>
          <w:b/>
          <w:bCs/>
          <w:sz w:val="28"/>
          <w:szCs w:val="28"/>
        </w:rPr>
      </w:pP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t>ВІЗИТНА КАРТКА ЯК АТРИБУТ УСНОГО</w:t>
      </w:r>
    </w:p>
    <w:p w:rsidR="00350CB0" w:rsidRPr="00C27C2D" w:rsidRDefault="00350CB0" w:rsidP="00350CB0">
      <w:pPr>
        <w:autoSpaceDE w:val="0"/>
        <w:autoSpaceDN w:val="0"/>
        <w:adjustRightInd w:val="0"/>
        <w:ind w:firstLine="709"/>
        <w:jc w:val="center"/>
        <w:rPr>
          <w:b/>
          <w:bCs/>
          <w:sz w:val="28"/>
          <w:szCs w:val="28"/>
        </w:rPr>
      </w:pP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t>ПРОФЕСІЙНОГО МОВЛЕННЯ</w:t>
      </w:r>
    </w:p>
    <w:p w:rsidR="00350CB0" w:rsidRPr="00C27C2D" w:rsidRDefault="00350CB0" w:rsidP="00350CB0">
      <w:pPr>
        <w:autoSpaceDE w:val="0"/>
        <w:autoSpaceDN w:val="0"/>
        <w:adjustRightInd w:val="0"/>
        <w:ind w:firstLine="709"/>
        <w:jc w:val="center"/>
        <w:rPr>
          <w:sz w:val="28"/>
          <w:szCs w:val="28"/>
        </w:rPr>
      </w:pPr>
    </w:p>
    <w:p w:rsidR="00350CB0" w:rsidRPr="00C27C2D" w:rsidRDefault="00350CB0" w:rsidP="00350CB0">
      <w:pPr>
        <w:autoSpaceDE w:val="0"/>
        <w:autoSpaceDN w:val="0"/>
        <w:adjustRightInd w:val="0"/>
        <w:ind w:firstLine="709"/>
        <w:jc w:val="center"/>
        <w:rPr>
          <w:sz w:val="28"/>
          <w:szCs w:val="28"/>
        </w:rPr>
      </w:pPr>
    </w:p>
    <w:p w:rsidR="00350CB0" w:rsidRPr="00C27C2D" w:rsidRDefault="00350CB0" w:rsidP="00350CB0">
      <w:pPr>
        <w:autoSpaceDE w:val="0"/>
        <w:autoSpaceDN w:val="0"/>
        <w:adjustRightInd w:val="0"/>
        <w:ind w:firstLine="709"/>
        <w:jc w:val="right"/>
        <w:rPr>
          <w:b/>
          <w:bCs/>
          <w:sz w:val="28"/>
          <w:szCs w:val="28"/>
        </w:rPr>
      </w:pPr>
      <w:r w:rsidRPr="00C27C2D">
        <w:rPr>
          <w:b/>
          <w:bCs/>
          <w:sz w:val="28"/>
          <w:szCs w:val="28"/>
        </w:rPr>
        <w:t>Реферат</w:t>
      </w:r>
    </w:p>
    <w:p w:rsidR="00350CB0" w:rsidRPr="00C27C2D" w:rsidRDefault="00350CB0" w:rsidP="00350CB0">
      <w:pPr>
        <w:autoSpaceDE w:val="0"/>
        <w:autoSpaceDN w:val="0"/>
        <w:adjustRightInd w:val="0"/>
        <w:ind w:firstLine="709"/>
        <w:jc w:val="right"/>
        <w:rPr>
          <w:sz w:val="28"/>
          <w:szCs w:val="28"/>
        </w:rPr>
      </w:pPr>
      <w:r w:rsidRPr="00C27C2D">
        <w:rPr>
          <w:sz w:val="28"/>
          <w:szCs w:val="28"/>
        </w:rPr>
        <w:t xml:space="preserve">студентки групи </w:t>
      </w:r>
      <w:r>
        <w:rPr>
          <w:sz w:val="28"/>
          <w:szCs w:val="28"/>
        </w:rPr>
        <w:t>СП</w:t>
      </w:r>
      <w:r w:rsidRPr="00C27C2D">
        <w:rPr>
          <w:sz w:val="28"/>
          <w:szCs w:val="28"/>
        </w:rPr>
        <w:t xml:space="preserve"> -1</w:t>
      </w:r>
      <w:r>
        <w:rPr>
          <w:sz w:val="28"/>
          <w:szCs w:val="28"/>
        </w:rPr>
        <w:t>2</w:t>
      </w:r>
    </w:p>
    <w:p w:rsidR="00350CB0" w:rsidRPr="00C27C2D" w:rsidRDefault="00350CB0" w:rsidP="00350CB0">
      <w:pPr>
        <w:autoSpaceDE w:val="0"/>
        <w:autoSpaceDN w:val="0"/>
        <w:adjustRightInd w:val="0"/>
        <w:ind w:firstLine="709"/>
        <w:jc w:val="right"/>
        <w:rPr>
          <w:sz w:val="28"/>
          <w:szCs w:val="28"/>
        </w:rPr>
      </w:pPr>
      <w:r w:rsidRPr="00C27C2D">
        <w:rPr>
          <w:sz w:val="28"/>
          <w:szCs w:val="28"/>
        </w:rPr>
        <w:t>Думи Оксани Володимирівни</w:t>
      </w:r>
    </w:p>
    <w:p w:rsidR="00350CB0" w:rsidRPr="00C27C2D" w:rsidRDefault="00350CB0" w:rsidP="00350CB0">
      <w:pPr>
        <w:autoSpaceDE w:val="0"/>
        <w:autoSpaceDN w:val="0"/>
        <w:adjustRightInd w:val="0"/>
        <w:ind w:firstLine="709"/>
        <w:jc w:val="right"/>
        <w:rPr>
          <w:b/>
          <w:bCs/>
          <w:sz w:val="28"/>
          <w:szCs w:val="28"/>
        </w:rPr>
      </w:pPr>
    </w:p>
    <w:p w:rsidR="00350CB0" w:rsidRPr="00C27C2D" w:rsidRDefault="00350CB0" w:rsidP="00350CB0">
      <w:pPr>
        <w:autoSpaceDE w:val="0"/>
        <w:autoSpaceDN w:val="0"/>
        <w:adjustRightInd w:val="0"/>
        <w:ind w:firstLine="709"/>
        <w:jc w:val="right"/>
        <w:rPr>
          <w:b/>
          <w:bCs/>
          <w:sz w:val="28"/>
          <w:szCs w:val="28"/>
        </w:rPr>
      </w:pPr>
      <w:r w:rsidRPr="00C27C2D">
        <w:rPr>
          <w:b/>
          <w:bCs/>
          <w:sz w:val="28"/>
          <w:szCs w:val="28"/>
        </w:rPr>
        <w:t>Науковий керівник:</w:t>
      </w:r>
    </w:p>
    <w:p w:rsidR="00350CB0" w:rsidRPr="00C27C2D" w:rsidRDefault="00350CB0" w:rsidP="00350CB0">
      <w:pPr>
        <w:autoSpaceDE w:val="0"/>
        <w:autoSpaceDN w:val="0"/>
        <w:adjustRightInd w:val="0"/>
        <w:ind w:firstLine="709"/>
        <w:jc w:val="right"/>
        <w:rPr>
          <w:sz w:val="28"/>
          <w:szCs w:val="28"/>
        </w:rPr>
      </w:pPr>
      <w:r>
        <w:rPr>
          <w:sz w:val="28"/>
          <w:szCs w:val="28"/>
        </w:rPr>
        <w:t>доктор педагогічних наук</w:t>
      </w:r>
      <w:r w:rsidRPr="00C27C2D">
        <w:rPr>
          <w:sz w:val="28"/>
          <w:szCs w:val="28"/>
        </w:rPr>
        <w:t xml:space="preserve">, </w:t>
      </w:r>
      <w:r>
        <w:rPr>
          <w:sz w:val="28"/>
          <w:szCs w:val="28"/>
        </w:rPr>
        <w:t>професор</w:t>
      </w:r>
    </w:p>
    <w:p w:rsidR="00350CB0" w:rsidRPr="00C27C2D" w:rsidRDefault="00350CB0" w:rsidP="00350CB0">
      <w:pPr>
        <w:autoSpaceDE w:val="0"/>
        <w:autoSpaceDN w:val="0"/>
        <w:adjustRightInd w:val="0"/>
        <w:ind w:firstLine="709"/>
        <w:jc w:val="right"/>
        <w:rPr>
          <w:sz w:val="28"/>
          <w:szCs w:val="28"/>
        </w:rPr>
      </w:pPr>
      <w:r>
        <w:rPr>
          <w:sz w:val="28"/>
          <w:szCs w:val="28"/>
        </w:rPr>
        <w:t>Білавич Галина Василівна</w:t>
      </w:r>
    </w:p>
    <w:p w:rsidR="00350CB0" w:rsidRPr="00C27C2D" w:rsidRDefault="00350CB0" w:rsidP="00350CB0">
      <w:pPr>
        <w:autoSpaceDE w:val="0"/>
        <w:autoSpaceDN w:val="0"/>
        <w:adjustRightInd w:val="0"/>
        <w:ind w:firstLine="709"/>
        <w:jc w:val="right"/>
        <w:rPr>
          <w:sz w:val="28"/>
          <w:szCs w:val="28"/>
        </w:rPr>
      </w:pPr>
    </w:p>
    <w:p w:rsidR="00350CB0" w:rsidRPr="00C27C2D" w:rsidRDefault="00350CB0" w:rsidP="00350CB0">
      <w:pPr>
        <w:autoSpaceDE w:val="0"/>
        <w:autoSpaceDN w:val="0"/>
        <w:adjustRightInd w:val="0"/>
        <w:ind w:firstLine="709"/>
        <w:jc w:val="center"/>
        <w:rPr>
          <w:sz w:val="28"/>
          <w:szCs w:val="28"/>
        </w:rPr>
      </w:pPr>
      <w:r w:rsidRPr="00C27C2D">
        <w:rPr>
          <w:sz w:val="28"/>
          <w:szCs w:val="28"/>
        </w:rPr>
        <w:t>Івано-Франківськ</w:t>
      </w:r>
    </w:p>
    <w:p w:rsidR="00350CB0" w:rsidRPr="00C27C2D" w:rsidRDefault="00350CB0" w:rsidP="00350CB0">
      <w:pPr>
        <w:autoSpaceDE w:val="0"/>
        <w:autoSpaceDN w:val="0"/>
        <w:adjustRightInd w:val="0"/>
        <w:ind w:firstLine="709"/>
        <w:jc w:val="center"/>
        <w:rPr>
          <w:b/>
          <w:bCs/>
          <w:sz w:val="28"/>
          <w:szCs w:val="28"/>
        </w:rPr>
      </w:pPr>
      <w:r w:rsidRPr="00C27C2D">
        <w:rPr>
          <w:sz w:val="28"/>
          <w:szCs w:val="28"/>
        </w:rPr>
        <w:t>20</w:t>
      </w:r>
      <w:r>
        <w:rPr>
          <w:sz w:val="28"/>
          <w:szCs w:val="28"/>
        </w:rPr>
        <w:t>21</w:t>
      </w:r>
    </w:p>
    <w:p w:rsidR="00350CB0" w:rsidRPr="00C27C2D" w:rsidRDefault="00350CB0" w:rsidP="00350CB0">
      <w:pPr>
        <w:autoSpaceDE w:val="0"/>
        <w:autoSpaceDN w:val="0"/>
        <w:adjustRightInd w:val="0"/>
        <w:ind w:firstLine="709"/>
        <w:jc w:val="both"/>
        <w:rPr>
          <w:sz w:val="28"/>
          <w:szCs w:val="28"/>
        </w:rPr>
      </w:pPr>
      <w:r w:rsidRPr="00C27C2D">
        <w:rPr>
          <w:i/>
          <w:iCs/>
          <w:sz w:val="28"/>
          <w:szCs w:val="28"/>
        </w:rPr>
        <w:lastRenderedPageBreak/>
        <w:t>У додатках</w:t>
      </w:r>
      <w:r w:rsidRPr="00C27C2D">
        <w:rPr>
          <w:sz w:val="28"/>
          <w:szCs w:val="28"/>
        </w:rPr>
        <w:t xml:space="preserve"> наводиться допоміжний матеріал, який полегшує розуміння роботи: таблиці, схеми, плани-конспекти, законодавчі акти тощо. На кожен додаток обов’язково повинне бути покликання в тексті  роботи. Додатки оформляються у вигляді окремої книги або на наступних сторінках роботи. Нумерація сторінок у додатках продовжує загальну нумерацію сторінок реферату.</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Текст реферату обов’язково повинен містити </w:t>
      </w:r>
      <w:r w:rsidRPr="00C27C2D">
        <w:rPr>
          <w:b/>
          <w:bCs/>
          <w:i/>
          <w:iCs/>
          <w:sz w:val="28"/>
          <w:szCs w:val="28"/>
        </w:rPr>
        <w:t>покликання</w:t>
      </w:r>
      <w:r w:rsidRPr="00C27C2D">
        <w:rPr>
          <w:sz w:val="28"/>
          <w:szCs w:val="28"/>
        </w:rPr>
        <w:t xml:space="preserve"> на використані джерела. Після цитати у квадратних дужках через кому зазначається номер джерела у списку літератури та сторінка, з якої взята цитата, наприклад: [5, с. 15]. Якщо автор опирається на кілька праць загалом, то покликання здійснюються без зазначення сторінки через крапку з комою. Наприклад: [1; 5; 7]. Це означає, що зазначені джерела розташовані у списку літератури за номерами 1, 5, 7.</w:t>
      </w:r>
    </w:p>
    <w:p w:rsidR="00350CB0" w:rsidRPr="00C27C2D" w:rsidRDefault="00350CB0" w:rsidP="00350CB0">
      <w:pPr>
        <w:autoSpaceDE w:val="0"/>
        <w:autoSpaceDN w:val="0"/>
        <w:adjustRightInd w:val="0"/>
        <w:ind w:firstLine="709"/>
        <w:jc w:val="both"/>
        <w:rPr>
          <w:sz w:val="28"/>
          <w:szCs w:val="28"/>
        </w:rPr>
      </w:pPr>
      <w:r w:rsidRPr="00C27C2D">
        <w:rPr>
          <w:b/>
          <w:bCs/>
          <w:i/>
          <w:iCs/>
          <w:sz w:val="28"/>
          <w:szCs w:val="28"/>
        </w:rPr>
        <w:t>Виклад матеріалу</w:t>
      </w:r>
      <w:r w:rsidRPr="00C27C2D">
        <w:rPr>
          <w:sz w:val="28"/>
          <w:szCs w:val="28"/>
        </w:rPr>
        <w:t xml:space="preserve"> в рефераті має бути коротким і стислим. Стиль викладу – науковий. Усі терміни повинні бути розтлумачені при першому їх згадуванні в тексті.</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Якщо реферат здається в друкованій формі, то до нього висуваються такі </w:t>
      </w:r>
      <w:r w:rsidRPr="00C27C2D">
        <w:rPr>
          <w:b/>
          <w:bCs/>
          <w:i/>
          <w:iCs/>
          <w:sz w:val="28"/>
          <w:szCs w:val="28"/>
        </w:rPr>
        <w:t>технічні вимоги</w:t>
      </w:r>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lang w:val="en-US"/>
        </w:rPr>
        <w:t xml:space="preserve">1) </w:t>
      </w:r>
      <w:r w:rsidRPr="00C27C2D">
        <w:rPr>
          <w:sz w:val="28"/>
          <w:szCs w:val="28"/>
        </w:rPr>
        <w:t>шрифт Times New Roman, кегль 14;</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2) </w:t>
      </w:r>
      <w:r w:rsidRPr="00C27C2D">
        <w:rPr>
          <w:sz w:val="28"/>
          <w:szCs w:val="28"/>
        </w:rPr>
        <w:t>міжрядковий інтервал 1,5;</w:t>
      </w:r>
    </w:p>
    <w:p w:rsidR="00350CB0" w:rsidRPr="00C27C2D" w:rsidRDefault="00350CB0" w:rsidP="00350CB0">
      <w:pPr>
        <w:autoSpaceDE w:val="0"/>
        <w:autoSpaceDN w:val="0"/>
        <w:adjustRightInd w:val="0"/>
        <w:ind w:firstLine="709"/>
        <w:jc w:val="both"/>
        <w:rPr>
          <w:sz w:val="28"/>
          <w:szCs w:val="28"/>
        </w:rPr>
      </w:pPr>
      <w:r w:rsidRPr="00C27C2D">
        <w:rPr>
          <w:sz w:val="28"/>
          <w:szCs w:val="28"/>
          <w:lang w:val="ru-RU"/>
        </w:rPr>
        <w:t xml:space="preserve">3) </w:t>
      </w:r>
      <w:r w:rsidRPr="00C27C2D">
        <w:rPr>
          <w:sz w:val="28"/>
          <w:szCs w:val="28"/>
        </w:rPr>
        <w:t xml:space="preserve">береги: ліве – </w:t>
      </w:r>
      <w:smartTag w:uri="urn:schemas-microsoft-com:office:smarttags" w:element="metricconverter">
        <w:smartTagPr>
          <w:attr w:name="ProductID" w:val="3 см"/>
        </w:smartTagPr>
        <w:r w:rsidRPr="00C27C2D">
          <w:rPr>
            <w:sz w:val="28"/>
            <w:szCs w:val="28"/>
          </w:rPr>
          <w:t>3 см</w:t>
        </w:r>
      </w:smartTag>
      <w:r w:rsidRPr="00C27C2D">
        <w:rPr>
          <w:sz w:val="28"/>
          <w:szCs w:val="28"/>
        </w:rPr>
        <w:t xml:space="preserve">, праве – </w:t>
      </w:r>
      <w:smartTag w:uri="urn:schemas-microsoft-com:office:smarttags" w:element="metricconverter">
        <w:smartTagPr>
          <w:attr w:name="ProductID" w:val="1 см"/>
        </w:smartTagPr>
        <w:r w:rsidRPr="00C27C2D">
          <w:rPr>
            <w:sz w:val="28"/>
            <w:szCs w:val="28"/>
          </w:rPr>
          <w:t>1 см</w:t>
        </w:r>
      </w:smartTag>
      <w:r w:rsidRPr="00C27C2D">
        <w:rPr>
          <w:sz w:val="28"/>
          <w:szCs w:val="28"/>
        </w:rPr>
        <w:t xml:space="preserve">, верхнє – </w:t>
      </w:r>
      <w:smartTag w:uri="urn:schemas-microsoft-com:office:smarttags" w:element="metricconverter">
        <w:smartTagPr>
          <w:attr w:name="ProductID" w:val="2 см"/>
        </w:smartTagPr>
        <w:r w:rsidRPr="00C27C2D">
          <w:rPr>
            <w:sz w:val="28"/>
            <w:szCs w:val="28"/>
          </w:rPr>
          <w:t>2 см</w:t>
        </w:r>
      </w:smartTag>
      <w:r w:rsidRPr="00C27C2D">
        <w:rPr>
          <w:sz w:val="28"/>
          <w:szCs w:val="28"/>
        </w:rPr>
        <w:t xml:space="preserve">, нижнє – </w:t>
      </w:r>
      <w:smartTag w:uri="urn:schemas-microsoft-com:office:smarttags" w:element="metricconverter">
        <w:smartTagPr>
          <w:attr w:name="ProductID" w:val="2 см"/>
        </w:smartTagPr>
        <w:r w:rsidRPr="00C27C2D">
          <w:rPr>
            <w:sz w:val="28"/>
            <w:szCs w:val="28"/>
          </w:rPr>
          <w:t>2 см</w:t>
        </w:r>
      </w:smartTag>
      <w:r w:rsidRPr="00C27C2D">
        <w:rPr>
          <w:sz w:val="28"/>
          <w:szCs w:val="28"/>
        </w:rPr>
        <w:t>;</w:t>
      </w:r>
    </w:p>
    <w:p w:rsidR="00350CB0" w:rsidRPr="00C27C2D" w:rsidRDefault="00350CB0" w:rsidP="00350CB0">
      <w:pPr>
        <w:autoSpaceDE w:val="0"/>
        <w:autoSpaceDN w:val="0"/>
        <w:adjustRightInd w:val="0"/>
        <w:ind w:firstLine="709"/>
        <w:jc w:val="both"/>
        <w:rPr>
          <w:sz w:val="28"/>
          <w:szCs w:val="28"/>
        </w:rPr>
      </w:pPr>
      <w:r w:rsidRPr="00C27C2D">
        <w:rPr>
          <w:sz w:val="28"/>
          <w:szCs w:val="28"/>
        </w:rPr>
        <w:t xml:space="preserve">4) абзацний відступ – 1, </w:t>
      </w:r>
      <w:smartTag w:uri="urn:schemas-microsoft-com:office:smarttags" w:element="metricconverter">
        <w:smartTagPr>
          <w:attr w:name="ProductID" w:val="25 см"/>
        </w:smartTagPr>
        <w:r w:rsidRPr="00C27C2D">
          <w:rPr>
            <w:sz w:val="28"/>
            <w:szCs w:val="28"/>
          </w:rPr>
          <w:t>25 см</w:t>
        </w:r>
      </w:smartTag>
      <w:r w:rsidRPr="00C27C2D">
        <w:rPr>
          <w:sz w:val="28"/>
          <w:szCs w:val="28"/>
        </w:rPr>
        <w:t>.</w:t>
      </w:r>
    </w:p>
    <w:p w:rsidR="00350CB0" w:rsidRPr="00C27C2D" w:rsidRDefault="00350CB0" w:rsidP="00350CB0">
      <w:pPr>
        <w:rPr>
          <w:sz w:val="28"/>
          <w:szCs w:val="28"/>
        </w:rPr>
      </w:pPr>
    </w:p>
    <w:p w:rsidR="00350CB0" w:rsidRPr="00C27C2D" w:rsidRDefault="00350CB0" w:rsidP="00350CB0">
      <w:pPr>
        <w:rPr>
          <w:sz w:val="28"/>
          <w:szCs w:val="28"/>
        </w:rPr>
      </w:pPr>
    </w:p>
    <w:p w:rsidR="00350CB0" w:rsidRPr="00C27C2D" w:rsidRDefault="00350CB0" w:rsidP="00350CB0">
      <w:pPr>
        <w:rPr>
          <w:sz w:val="28"/>
          <w:szCs w:val="28"/>
        </w:rPr>
      </w:pPr>
    </w:p>
    <w:p w:rsidR="00350CB0" w:rsidRDefault="00350CB0"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Default="00B90865" w:rsidP="00350CB0">
      <w:pPr>
        <w:rPr>
          <w:sz w:val="28"/>
          <w:szCs w:val="28"/>
        </w:rPr>
      </w:pPr>
    </w:p>
    <w:p w:rsidR="00B90865" w:rsidRPr="00C27C2D" w:rsidRDefault="00B90865" w:rsidP="00350CB0">
      <w:pPr>
        <w:rPr>
          <w:sz w:val="28"/>
          <w:szCs w:val="28"/>
        </w:rPr>
      </w:pPr>
    </w:p>
    <w:p w:rsidR="00350CB0" w:rsidRPr="00C27C2D" w:rsidRDefault="00350CB0" w:rsidP="00350CB0">
      <w:pPr>
        <w:rPr>
          <w:sz w:val="28"/>
          <w:szCs w:val="28"/>
        </w:rPr>
      </w:pPr>
    </w:p>
    <w:p w:rsidR="00350CB0" w:rsidRPr="00C27C2D" w:rsidRDefault="00350CB0" w:rsidP="00350CB0">
      <w:pPr>
        <w:rPr>
          <w:sz w:val="28"/>
          <w:szCs w:val="28"/>
        </w:rPr>
      </w:pPr>
    </w:p>
    <w:p w:rsidR="00350CB0" w:rsidRPr="00C27C2D" w:rsidRDefault="00350CB0" w:rsidP="00350CB0">
      <w:pPr>
        <w:autoSpaceDE w:val="0"/>
        <w:autoSpaceDN w:val="0"/>
        <w:adjustRightInd w:val="0"/>
        <w:jc w:val="center"/>
        <w:rPr>
          <w:b/>
          <w:bCs/>
          <w:sz w:val="28"/>
          <w:szCs w:val="28"/>
        </w:rPr>
      </w:pPr>
      <w:r w:rsidRPr="00C27C2D">
        <w:rPr>
          <w:b/>
          <w:bCs/>
          <w:sz w:val="28"/>
          <w:szCs w:val="28"/>
        </w:rPr>
        <w:lastRenderedPageBreak/>
        <w:t>Практичне заняття №</w:t>
      </w:r>
      <w:r>
        <w:rPr>
          <w:b/>
          <w:bCs/>
          <w:sz w:val="28"/>
          <w:szCs w:val="28"/>
        </w:rPr>
        <w:t>2</w:t>
      </w:r>
    </w:p>
    <w:p w:rsidR="00350CB0" w:rsidRPr="00C27C2D" w:rsidRDefault="00350CB0" w:rsidP="00350CB0">
      <w:pPr>
        <w:autoSpaceDE w:val="0"/>
        <w:autoSpaceDN w:val="0"/>
        <w:adjustRightInd w:val="0"/>
        <w:spacing w:line="276" w:lineRule="auto"/>
        <w:jc w:val="center"/>
        <w:rPr>
          <w:b/>
          <w:bCs/>
          <w:sz w:val="28"/>
          <w:szCs w:val="28"/>
        </w:rPr>
      </w:pPr>
      <w:r>
        <w:rPr>
          <w:b/>
          <w:bCs/>
          <w:sz w:val="28"/>
          <w:szCs w:val="28"/>
        </w:rPr>
        <w:t>Орфографічні норми сучасної української мови</w:t>
      </w:r>
    </w:p>
    <w:p w:rsidR="00350CB0" w:rsidRPr="00C27C2D" w:rsidRDefault="00350CB0" w:rsidP="00350CB0">
      <w:pPr>
        <w:autoSpaceDE w:val="0"/>
        <w:autoSpaceDN w:val="0"/>
        <w:adjustRightInd w:val="0"/>
        <w:spacing w:line="276" w:lineRule="auto"/>
        <w:jc w:val="center"/>
        <w:rPr>
          <w:sz w:val="28"/>
          <w:szCs w:val="28"/>
        </w:rPr>
      </w:pPr>
      <w:r w:rsidRPr="00C27C2D">
        <w:rPr>
          <w:sz w:val="28"/>
          <w:szCs w:val="28"/>
        </w:rPr>
        <w:t>План</w:t>
      </w:r>
    </w:p>
    <w:p w:rsidR="00350CB0" w:rsidRDefault="00350CB0" w:rsidP="00350CB0">
      <w:pPr>
        <w:shd w:val="clear" w:color="auto" w:fill="FFFFFF"/>
        <w:spacing w:line="276" w:lineRule="auto"/>
        <w:jc w:val="both"/>
        <w:rPr>
          <w:color w:val="000000" w:themeColor="text1"/>
          <w:sz w:val="28"/>
          <w:szCs w:val="28"/>
        </w:rPr>
      </w:pPr>
      <w:r>
        <w:rPr>
          <w:color w:val="000000" w:themeColor="text1"/>
          <w:sz w:val="28"/>
          <w:szCs w:val="28"/>
        </w:rPr>
        <w:t xml:space="preserve">. Принципи української орфографії. </w:t>
      </w:r>
    </w:p>
    <w:p w:rsidR="00350CB0" w:rsidRPr="00FC5B21" w:rsidRDefault="00350CB0" w:rsidP="00350CB0">
      <w:pPr>
        <w:shd w:val="clear" w:color="auto" w:fill="FFFFFF"/>
        <w:spacing w:line="276" w:lineRule="auto"/>
        <w:jc w:val="both"/>
        <w:rPr>
          <w:color w:val="000000" w:themeColor="text1"/>
          <w:sz w:val="28"/>
          <w:szCs w:val="28"/>
        </w:rPr>
      </w:pPr>
      <w:r>
        <w:rPr>
          <w:color w:val="000000" w:themeColor="text1"/>
          <w:sz w:val="28"/>
          <w:szCs w:val="28"/>
        </w:rPr>
        <w:t>2.</w:t>
      </w:r>
      <w:r w:rsidRPr="00FC5B21">
        <w:rPr>
          <w:color w:val="000000" w:themeColor="text1"/>
          <w:sz w:val="28"/>
          <w:szCs w:val="28"/>
        </w:rPr>
        <w:t xml:space="preserve"> Новий український правопис</w:t>
      </w:r>
      <w:r>
        <w:rPr>
          <w:color w:val="000000" w:themeColor="text1"/>
          <w:sz w:val="28"/>
          <w:szCs w:val="28"/>
        </w:rPr>
        <w:t>.</w:t>
      </w:r>
    </w:p>
    <w:p w:rsidR="00350CB0" w:rsidRDefault="00350CB0" w:rsidP="00350CB0">
      <w:pPr>
        <w:shd w:val="clear" w:color="auto" w:fill="FFFFFF"/>
        <w:spacing w:line="276" w:lineRule="auto"/>
        <w:jc w:val="both"/>
        <w:rPr>
          <w:color w:val="000000" w:themeColor="text1"/>
          <w:sz w:val="28"/>
          <w:szCs w:val="28"/>
        </w:rPr>
      </w:pPr>
      <w:r>
        <w:rPr>
          <w:color w:val="000000" w:themeColor="text1"/>
          <w:sz w:val="28"/>
          <w:szCs w:val="28"/>
        </w:rPr>
        <w:t>3. Правила уживання великої літери.</w:t>
      </w:r>
    </w:p>
    <w:p w:rsidR="00350CB0" w:rsidRDefault="00350CB0" w:rsidP="00350CB0">
      <w:pPr>
        <w:shd w:val="clear" w:color="auto" w:fill="FFFFFF"/>
        <w:spacing w:line="276" w:lineRule="auto"/>
        <w:jc w:val="both"/>
        <w:rPr>
          <w:color w:val="000000" w:themeColor="text1"/>
          <w:sz w:val="28"/>
          <w:szCs w:val="28"/>
        </w:rPr>
      </w:pPr>
      <w:r>
        <w:rPr>
          <w:color w:val="000000" w:themeColor="text1"/>
          <w:sz w:val="28"/>
          <w:szCs w:val="28"/>
        </w:rPr>
        <w:t>4. Правопис  слів разом, окремо, через дефіс.</w:t>
      </w:r>
    </w:p>
    <w:p w:rsidR="00350CB0" w:rsidRDefault="00350CB0" w:rsidP="00350CB0">
      <w:pPr>
        <w:shd w:val="clear" w:color="auto" w:fill="FFFFFF"/>
        <w:spacing w:line="276" w:lineRule="auto"/>
        <w:jc w:val="both"/>
        <w:rPr>
          <w:color w:val="000000" w:themeColor="text1"/>
          <w:sz w:val="28"/>
          <w:szCs w:val="28"/>
        </w:rPr>
      </w:pPr>
      <w:r>
        <w:rPr>
          <w:color w:val="000000" w:themeColor="text1"/>
          <w:sz w:val="28"/>
          <w:szCs w:val="28"/>
        </w:rPr>
        <w:t xml:space="preserve">5.  Правопис іншомовних слів. </w:t>
      </w:r>
    </w:p>
    <w:p w:rsidR="00350CB0" w:rsidRDefault="00350CB0" w:rsidP="00350CB0">
      <w:pPr>
        <w:shd w:val="clear" w:color="auto" w:fill="FFFFFF"/>
        <w:spacing w:line="276" w:lineRule="auto"/>
        <w:jc w:val="both"/>
        <w:rPr>
          <w:color w:val="000000" w:themeColor="text1"/>
          <w:sz w:val="28"/>
          <w:szCs w:val="28"/>
        </w:rPr>
      </w:pPr>
      <w:r>
        <w:rPr>
          <w:color w:val="000000" w:themeColor="text1"/>
          <w:sz w:val="28"/>
          <w:szCs w:val="28"/>
        </w:rPr>
        <w:t xml:space="preserve">6. Перенос слів з рядка в рядок. </w:t>
      </w:r>
    </w:p>
    <w:p w:rsidR="00350CB0" w:rsidRPr="00C27C2D" w:rsidRDefault="00350CB0" w:rsidP="00350CB0">
      <w:pPr>
        <w:autoSpaceDE w:val="0"/>
        <w:autoSpaceDN w:val="0"/>
        <w:adjustRightInd w:val="0"/>
        <w:spacing w:line="276" w:lineRule="auto"/>
        <w:ind w:firstLine="567"/>
        <w:jc w:val="both"/>
        <w:rPr>
          <w:sz w:val="28"/>
          <w:szCs w:val="28"/>
        </w:rPr>
      </w:pPr>
      <w:r w:rsidRPr="00C27C2D">
        <w:rPr>
          <w:sz w:val="28"/>
          <w:szCs w:val="28"/>
          <w:lang w:val="ru-RU"/>
        </w:rPr>
        <w:tab/>
      </w:r>
      <w:r w:rsidRPr="00C27C2D">
        <w:rPr>
          <w:b/>
          <w:bCs/>
          <w:sz w:val="28"/>
          <w:szCs w:val="28"/>
        </w:rPr>
        <w:t xml:space="preserve">Дидактична мета: </w:t>
      </w:r>
      <w:r w:rsidRPr="00C27C2D">
        <w:rPr>
          <w:sz w:val="28"/>
          <w:szCs w:val="28"/>
        </w:rPr>
        <w:t>усвідомлення ролі мови як символу національної гідності та державності в житті суспільства; засвоєння</w:t>
      </w:r>
      <w:r w:rsidRPr="00C27C2D">
        <w:rPr>
          <w:b/>
          <w:bCs/>
          <w:sz w:val="28"/>
          <w:szCs w:val="28"/>
        </w:rPr>
        <w:t xml:space="preserve"> </w:t>
      </w:r>
      <w:r w:rsidRPr="00C27C2D">
        <w:rPr>
          <w:sz w:val="28"/>
          <w:szCs w:val="28"/>
        </w:rPr>
        <w:t>основних понять теми (мовна, мовленнєва, комунікативна компетенція, мовнокомунікативна професійна компетенція); забезпечення оволодіння основними нормами сучасного українського професійного мовлення; виховання суспільно активних особистостей, небайдужих до долі народу та його мови; розвиток культури мовлення, мовного чуття та сприйняття краси рідного слова.</w:t>
      </w:r>
    </w:p>
    <w:p w:rsidR="00350CB0" w:rsidRPr="00C27C2D" w:rsidRDefault="00350CB0" w:rsidP="00350CB0">
      <w:pPr>
        <w:autoSpaceDE w:val="0"/>
        <w:autoSpaceDN w:val="0"/>
        <w:adjustRightInd w:val="0"/>
        <w:spacing w:line="276" w:lineRule="auto"/>
        <w:ind w:firstLine="709"/>
        <w:jc w:val="both"/>
        <w:rPr>
          <w:b/>
          <w:bCs/>
          <w:sz w:val="28"/>
          <w:szCs w:val="28"/>
        </w:rPr>
      </w:pPr>
      <w:r w:rsidRPr="00C27C2D">
        <w:rPr>
          <w:b/>
          <w:bCs/>
          <w:sz w:val="28"/>
          <w:szCs w:val="28"/>
        </w:rPr>
        <w:t>Рекомендована література:</w:t>
      </w:r>
    </w:p>
    <w:p w:rsidR="00350CB0" w:rsidRPr="00806941" w:rsidRDefault="00350CB0" w:rsidP="00350CB0">
      <w:pPr>
        <w:pStyle w:val="TableParagraph"/>
        <w:tabs>
          <w:tab w:val="left" w:pos="535"/>
        </w:tabs>
        <w:spacing w:line="276" w:lineRule="auto"/>
        <w:ind w:right="102"/>
        <w:jc w:val="both"/>
        <w:rPr>
          <w:sz w:val="28"/>
          <w:szCs w:val="28"/>
        </w:rPr>
      </w:pPr>
      <w:r w:rsidRPr="009F1779">
        <w:rPr>
          <w:sz w:val="28"/>
          <w:szCs w:val="28"/>
        </w:rPr>
        <w:t>1</w:t>
      </w:r>
      <w:r>
        <w:rPr>
          <w:sz w:val="28"/>
          <w:szCs w:val="28"/>
        </w:rPr>
        <w:t xml:space="preserve">. </w:t>
      </w: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C27C2D" w:rsidRDefault="00350CB0" w:rsidP="00350CB0">
      <w:pPr>
        <w:tabs>
          <w:tab w:val="left" w:pos="284"/>
          <w:tab w:val="left" w:pos="1429"/>
        </w:tabs>
        <w:autoSpaceDE w:val="0"/>
        <w:autoSpaceDN w:val="0"/>
        <w:adjustRightInd w:val="0"/>
        <w:spacing w:line="276" w:lineRule="auto"/>
        <w:contextualSpacing/>
        <w:jc w:val="both"/>
        <w:rPr>
          <w:sz w:val="28"/>
          <w:szCs w:val="28"/>
        </w:rPr>
      </w:pPr>
      <w:r>
        <w:rPr>
          <w:sz w:val="28"/>
          <w:szCs w:val="28"/>
        </w:rPr>
        <w:t xml:space="preserve">2. </w:t>
      </w:r>
      <w:r w:rsidRPr="00C27C2D">
        <w:rPr>
          <w:sz w:val="28"/>
          <w:szCs w:val="28"/>
        </w:rPr>
        <w:t>Іванишин В., Радевич-Винницький Я. Мова і нація. Дрогобич: Відродження, 1994. 218 с.</w:t>
      </w:r>
    </w:p>
    <w:p w:rsidR="00350CB0" w:rsidRPr="00C27C2D" w:rsidRDefault="00350CB0" w:rsidP="00350CB0">
      <w:pPr>
        <w:tabs>
          <w:tab w:val="left" w:pos="284"/>
          <w:tab w:val="left" w:pos="1429"/>
        </w:tabs>
        <w:autoSpaceDE w:val="0"/>
        <w:autoSpaceDN w:val="0"/>
        <w:adjustRightInd w:val="0"/>
        <w:spacing w:line="276" w:lineRule="auto"/>
        <w:contextualSpacing/>
        <w:jc w:val="both"/>
        <w:rPr>
          <w:sz w:val="28"/>
          <w:szCs w:val="28"/>
        </w:rPr>
      </w:pPr>
      <w:r>
        <w:rPr>
          <w:sz w:val="28"/>
          <w:szCs w:val="28"/>
        </w:rPr>
        <w:t xml:space="preserve">3. </w:t>
      </w:r>
      <w:r w:rsidRPr="00C27C2D">
        <w:rPr>
          <w:sz w:val="28"/>
          <w:szCs w:val="28"/>
        </w:rPr>
        <w:t>Сліпушко О. Українська мова та етапи кар’єри ділової людини. К.: Криниця, 1999. 200 с.</w:t>
      </w:r>
    </w:p>
    <w:p w:rsidR="00350CB0" w:rsidRPr="009F1779" w:rsidRDefault="00350CB0" w:rsidP="00350CB0">
      <w:pPr>
        <w:rPr>
          <w:sz w:val="28"/>
          <w:szCs w:val="28"/>
        </w:rPr>
      </w:pPr>
      <w:r w:rsidRPr="009F1779">
        <w:rPr>
          <w:sz w:val="28"/>
          <w:szCs w:val="28"/>
        </w:rPr>
        <w:t>4. Український правопис 2019.</w:t>
      </w:r>
      <w:r w:rsidRPr="009F1779">
        <w:rPr>
          <w:color w:val="000000" w:themeColor="text1"/>
          <w:sz w:val="28"/>
          <w:szCs w:val="28"/>
        </w:rPr>
        <w:t xml:space="preserve"> </w:t>
      </w:r>
      <w:r w:rsidRPr="009F1779">
        <w:rPr>
          <w:color w:val="000000" w:themeColor="text1"/>
          <w:sz w:val="28"/>
          <w:szCs w:val="28"/>
          <w:lang w:val="pl-PL"/>
        </w:rPr>
        <w:t>URL</w:t>
      </w:r>
      <w:r w:rsidRPr="009F1779">
        <w:rPr>
          <w:color w:val="000000" w:themeColor="text1"/>
          <w:sz w:val="28"/>
          <w:szCs w:val="28"/>
        </w:rPr>
        <w:t xml:space="preserve">: </w:t>
      </w:r>
      <w:r w:rsidRPr="009F1779">
        <w:rPr>
          <w:sz w:val="28"/>
          <w:szCs w:val="28"/>
        </w:rPr>
        <w:t>https://mon.gov.ua/storage/app/media/zagalna%20serednya/osnovni-zminy%202019.pdf</w:t>
      </w:r>
    </w:p>
    <w:p w:rsidR="00350CB0" w:rsidRPr="00C27C2D" w:rsidRDefault="00350CB0" w:rsidP="00350CB0">
      <w:pPr>
        <w:rPr>
          <w:sz w:val="28"/>
          <w:szCs w:val="28"/>
        </w:rPr>
      </w:pPr>
    </w:p>
    <w:p w:rsidR="00350CB0" w:rsidRPr="00C27C2D" w:rsidRDefault="00350CB0" w:rsidP="009729DD">
      <w:pPr>
        <w:autoSpaceDE w:val="0"/>
        <w:autoSpaceDN w:val="0"/>
        <w:adjustRightInd w:val="0"/>
        <w:spacing w:line="276" w:lineRule="auto"/>
        <w:ind w:firstLine="709"/>
        <w:jc w:val="center"/>
        <w:rPr>
          <w:b/>
          <w:bCs/>
          <w:sz w:val="28"/>
          <w:szCs w:val="28"/>
        </w:rPr>
      </w:pPr>
      <w:r w:rsidRPr="00C27C2D">
        <w:rPr>
          <w:b/>
          <w:bCs/>
          <w:sz w:val="28"/>
          <w:szCs w:val="28"/>
        </w:rPr>
        <w:t xml:space="preserve">Робоча зона до теми </w:t>
      </w:r>
      <w:r>
        <w:rPr>
          <w:b/>
          <w:bCs/>
          <w:sz w:val="28"/>
          <w:szCs w:val="28"/>
        </w:rPr>
        <w:t>2</w:t>
      </w:r>
    </w:p>
    <w:p w:rsidR="00350CB0" w:rsidRPr="00C61612" w:rsidRDefault="00350CB0" w:rsidP="009729DD">
      <w:pPr>
        <w:pStyle w:val="a6"/>
        <w:spacing w:line="276" w:lineRule="auto"/>
        <w:ind w:left="4956" w:hanging="4416"/>
        <w:jc w:val="both"/>
        <w:rPr>
          <w:sz w:val="28"/>
          <w:szCs w:val="28"/>
        </w:rPr>
      </w:pPr>
      <w:r w:rsidRPr="00C61612">
        <w:rPr>
          <w:b/>
          <w:sz w:val="28"/>
          <w:szCs w:val="28"/>
          <w:lang w:val="uk-UA"/>
        </w:rPr>
        <w:t>Вправа 1</w:t>
      </w:r>
      <w:r w:rsidRPr="00C61612">
        <w:rPr>
          <w:sz w:val="28"/>
          <w:szCs w:val="28"/>
          <w:lang w:val="uk-UA"/>
        </w:rPr>
        <w:t xml:space="preserve">. </w:t>
      </w:r>
      <w:r>
        <w:rPr>
          <w:sz w:val="28"/>
          <w:szCs w:val="28"/>
          <w:lang w:val="uk-UA"/>
        </w:rPr>
        <w:t>Прочитайте слова відповідно до орфоепічних норм сучасної української мови.</w:t>
      </w:r>
      <w:r w:rsidRPr="00C61612">
        <w:rPr>
          <w:sz w:val="28"/>
          <w:szCs w:val="28"/>
        </w:rPr>
        <w:tab/>
        <w:t xml:space="preserve"> </w:t>
      </w:r>
    </w:p>
    <w:p w:rsidR="00350CB0" w:rsidRPr="00C61612" w:rsidRDefault="00350CB0" w:rsidP="009729DD">
      <w:pPr>
        <w:spacing w:line="276" w:lineRule="auto"/>
        <w:jc w:val="both"/>
        <w:outlineLvl w:val="0"/>
        <w:rPr>
          <w:i/>
          <w:sz w:val="28"/>
          <w:szCs w:val="28"/>
        </w:rPr>
      </w:pPr>
      <w:r w:rsidRPr="00C61612">
        <w:rPr>
          <w:i/>
          <w:sz w:val="28"/>
          <w:szCs w:val="28"/>
        </w:rPr>
        <w:t>Дід, важко, легко, ніжка, був, лягти, нігті, боротьба, ніжці, дорожчі, менші, дзбанок, дріжджі, підняв, хліб, навчання, віднести, рознесуться, шістсот, дзвінок, ліг, слід, підхід, тчуть, з жару, Парасчин, зчищати, хутчіш, граєшся, сміється, переллє, щастя, чуйний, чарівний, купівля, навмання.</w:t>
      </w:r>
    </w:p>
    <w:p w:rsidR="00350CB0" w:rsidRPr="00C61612" w:rsidRDefault="00350CB0" w:rsidP="009729DD">
      <w:pPr>
        <w:spacing w:line="276" w:lineRule="auto"/>
        <w:rPr>
          <w:i/>
          <w:sz w:val="28"/>
          <w:szCs w:val="28"/>
        </w:rPr>
      </w:pPr>
    </w:p>
    <w:p w:rsidR="00350CB0" w:rsidRPr="00C61612" w:rsidRDefault="00350CB0" w:rsidP="009729DD">
      <w:pPr>
        <w:spacing w:line="276" w:lineRule="auto"/>
        <w:ind w:left="11" w:firstLine="709"/>
        <w:jc w:val="both"/>
        <w:rPr>
          <w:sz w:val="28"/>
          <w:szCs w:val="28"/>
        </w:rPr>
      </w:pPr>
      <w:r w:rsidRPr="00C61612">
        <w:rPr>
          <w:b/>
          <w:sz w:val="28"/>
          <w:szCs w:val="28"/>
        </w:rPr>
        <w:t>Вправа</w:t>
      </w:r>
      <w:r w:rsidRPr="00C61612">
        <w:rPr>
          <w:sz w:val="28"/>
          <w:szCs w:val="28"/>
        </w:rPr>
        <w:t xml:space="preserve"> </w:t>
      </w:r>
      <w:r>
        <w:rPr>
          <w:sz w:val="28"/>
          <w:szCs w:val="28"/>
        </w:rPr>
        <w:t>2</w:t>
      </w:r>
      <w:r w:rsidRPr="00C61612">
        <w:rPr>
          <w:sz w:val="28"/>
          <w:szCs w:val="28"/>
        </w:rPr>
        <w:t xml:space="preserve">. </w:t>
      </w:r>
      <w:r w:rsidRPr="00C61612">
        <w:rPr>
          <w:iCs/>
          <w:sz w:val="28"/>
          <w:szCs w:val="28"/>
        </w:rPr>
        <w:t>П</w:t>
      </w:r>
      <w:r>
        <w:rPr>
          <w:iCs/>
          <w:sz w:val="28"/>
          <w:szCs w:val="28"/>
        </w:rPr>
        <w:t>оділіть слова на склади для переносу.</w:t>
      </w:r>
    </w:p>
    <w:p w:rsidR="00350CB0" w:rsidRPr="00C61612" w:rsidRDefault="00350CB0" w:rsidP="009729DD">
      <w:pPr>
        <w:shd w:val="clear" w:color="auto" w:fill="FFFFFF"/>
        <w:spacing w:line="276" w:lineRule="auto"/>
        <w:ind w:left="5" w:right="24" w:firstLine="562"/>
        <w:jc w:val="both"/>
        <w:rPr>
          <w:i/>
          <w:sz w:val="28"/>
          <w:szCs w:val="28"/>
        </w:rPr>
      </w:pPr>
      <w:r w:rsidRPr="00C61612">
        <w:rPr>
          <w:i/>
          <w:spacing w:val="1"/>
          <w:sz w:val="28"/>
          <w:szCs w:val="28"/>
        </w:rPr>
        <w:t xml:space="preserve">Розказати, півоберт, вирвати, пауза, підобідати, насіння, </w:t>
      </w:r>
      <w:r w:rsidRPr="00C61612">
        <w:rPr>
          <w:i/>
          <w:spacing w:val="6"/>
          <w:sz w:val="28"/>
          <w:szCs w:val="28"/>
        </w:rPr>
        <w:t xml:space="preserve">займенник, солом'яний, піваркуша, пів'ящика, авіація, чистий, </w:t>
      </w:r>
      <w:r w:rsidRPr="00C61612">
        <w:rPr>
          <w:i/>
          <w:spacing w:val="2"/>
          <w:sz w:val="28"/>
          <w:szCs w:val="28"/>
        </w:rPr>
        <w:t xml:space="preserve">розділ, перейти, </w:t>
      </w:r>
      <w:r w:rsidRPr="00C61612">
        <w:rPr>
          <w:i/>
          <w:spacing w:val="2"/>
          <w:sz w:val="28"/>
          <w:szCs w:val="28"/>
        </w:rPr>
        <w:lastRenderedPageBreak/>
        <w:t xml:space="preserve">привернути, повторити, галуззя, розімкнути, </w:t>
      </w:r>
      <w:r w:rsidRPr="00C61612">
        <w:rPr>
          <w:i/>
          <w:sz w:val="28"/>
          <w:szCs w:val="28"/>
        </w:rPr>
        <w:t xml:space="preserve">розтиснути, лавка, розіграти, Японія, перейняти, перейменування, </w:t>
      </w:r>
      <w:r w:rsidRPr="00C61612">
        <w:rPr>
          <w:i/>
          <w:spacing w:val="-1"/>
          <w:sz w:val="28"/>
          <w:szCs w:val="28"/>
        </w:rPr>
        <w:t>проїзний, щасливий, приїжджати.</w:t>
      </w:r>
    </w:p>
    <w:p w:rsidR="00350CB0" w:rsidRPr="00C61612" w:rsidRDefault="00350CB0" w:rsidP="009729DD">
      <w:pPr>
        <w:shd w:val="clear" w:color="auto" w:fill="FFFFFF"/>
        <w:spacing w:before="250" w:line="276" w:lineRule="auto"/>
        <w:ind w:left="24" w:firstLine="543"/>
        <w:rPr>
          <w:sz w:val="28"/>
          <w:szCs w:val="28"/>
        </w:rPr>
      </w:pPr>
      <w:r w:rsidRPr="00C61612">
        <w:rPr>
          <w:b/>
          <w:bCs/>
          <w:iCs/>
          <w:spacing w:val="1"/>
          <w:sz w:val="28"/>
          <w:szCs w:val="28"/>
        </w:rPr>
        <w:t xml:space="preserve">Вправа </w:t>
      </w:r>
      <w:r>
        <w:rPr>
          <w:b/>
          <w:bCs/>
          <w:iCs/>
          <w:spacing w:val="1"/>
          <w:sz w:val="28"/>
          <w:szCs w:val="28"/>
        </w:rPr>
        <w:t>3.</w:t>
      </w:r>
      <w:r w:rsidRPr="00C61612">
        <w:rPr>
          <w:sz w:val="28"/>
          <w:szCs w:val="28"/>
        </w:rPr>
        <w:t xml:space="preserve"> Поставте наголос у словах.</w:t>
      </w:r>
    </w:p>
    <w:p w:rsidR="00350CB0" w:rsidRPr="00C61612" w:rsidRDefault="00350CB0" w:rsidP="009729DD">
      <w:pPr>
        <w:pStyle w:val="afb"/>
        <w:spacing w:line="276" w:lineRule="auto"/>
        <w:ind w:firstLine="709"/>
        <w:jc w:val="both"/>
        <w:rPr>
          <w:rFonts w:ascii="Times New Roman" w:hAnsi="Times New Roman"/>
          <w:i/>
          <w:sz w:val="28"/>
          <w:szCs w:val="28"/>
        </w:rPr>
      </w:pPr>
      <w:r w:rsidRPr="00C61612">
        <w:rPr>
          <w:rFonts w:ascii="Times New Roman" w:hAnsi="Times New Roman"/>
          <w:i/>
          <w:sz w:val="28"/>
          <w:szCs w:val="28"/>
        </w:rPr>
        <w:t>Учителі, голови, близький, виразний, сестра, верба, дошка, було, взяла, кажу, принесу, зроблю, низький, кропива, феномен, читання, рукопис, навчання, порядковий, одинадцять, п’ятдесят, свого, новий, старий, чотирнадцять, листопад, твого, дрова, ремінь, решето, ринковий, беремо, несемо, український.</w:t>
      </w:r>
    </w:p>
    <w:p w:rsidR="00350CB0" w:rsidRPr="00C61612" w:rsidRDefault="00350CB0" w:rsidP="009729DD">
      <w:pPr>
        <w:pStyle w:val="afb"/>
        <w:spacing w:line="276" w:lineRule="auto"/>
        <w:ind w:firstLine="709"/>
        <w:rPr>
          <w:rFonts w:ascii="Times New Roman" w:hAnsi="Times New Roman"/>
          <w:sz w:val="28"/>
          <w:szCs w:val="28"/>
        </w:rPr>
      </w:pPr>
      <w:r w:rsidRPr="00C61612">
        <w:rPr>
          <w:rFonts w:ascii="Times New Roman" w:hAnsi="Times New Roman"/>
          <w:sz w:val="28"/>
          <w:szCs w:val="28"/>
        </w:rPr>
        <w:tab/>
        <w:t xml:space="preserve">             </w:t>
      </w:r>
    </w:p>
    <w:p w:rsidR="00350CB0" w:rsidRPr="00C61612" w:rsidRDefault="00350CB0" w:rsidP="009729DD">
      <w:pPr>
        <w:spacing w:line="276" w:lineRule="auto"/>
        <w:jc w:val="both"/>
        <w:outlineLvl w:val="0"/>
        <w:rPr>
          <w:sz w:val="28"/>
          <w:szCs w:val="28"/>
        </w:rPr>
      </w:pPr>
      <w:r w:rsidRPr="00C61612">
        <w:rPr>
          <w:sz w:val="28"/>
          <w:szCs w:val="28"/>
        </w:rPr>
        <w:tab/>
      </w:r>
      <w:r w:rsidRPr="00C61612">
        <w:rPr>
          <w:b/>
          <w:sz w:val="28"/>
          <w:szCs w:val="28"/>
        </w:rPr>
        <w:t>Вправа</w:t>
      </w:r>
      <w:r w:rsidRPr="00C61612">
        <w:rPr>
          <w:sz w:val="28"/>
          <w:szCs w:val="28"/>
        </w:rPr>
        <w:t xml:space="preserve"> </w:t>
      </w:r>
      <w:r>
        <w:rPr>
          <w:b/>
          <w:sz w:val="28"/>
          <w:szCs w:val="28"/>
        </w:rPr>
        <w:t>4</w:t>
      </w:r>
      <w:r w:rsidRPr="00C61612">
        <w:rPr>
          <w:sz w:val="28"/>
          <w:szCs w:val="28"/>
        </w:rPr>
        <w:t xml:space="preserve">. Поставте наголос у словах, перевірте себе за орфоепічним словником. </w:t>
      </w:r>
    </w:p>
    <w:p w:rsidR="00350CB0" w:rsidRPr="00C61612" w:rsidRDefault="00350CB0" w:rsidP="009729DD">
      <w:pPr>
        <w:spacing w:line="276" w:lineRule="auto"/>
        <w:jc w:val="both"/>
        <w:outlineLvl w:val="0"/>
        <w:rPr>
          <w:i/>
          <w:sz w:val="28"/>
          <w:szCs w:val="28"/>
        </w:rPr>
      </w:pPr>
      <w:r w:rsidRPr="00C61612">
        <w:rPr>
          <w:i/>
          <w:sz w:val="28"/>
          <w:szCs w:val="28"/>
        </w:rPr>
        <w:t>Дочка, спина, кропива, одинадцять, жила, було, несемо, кілометр, двірник, верба, циган, статуя, виразний, цемент, квартал, каталог, алфавіт, легкий, вісімдесят, вісімсот, разом, внести, відповіла, розповісти, захворіти, зобразити, дзвонять, ходжу, котрий, зимовий, документ, видання, літопис, визвольний, медикаменти, ласкавий, зроблю, копійки, усмішка, загадка, подруга, приятель.</w:t>
      </w:r>
    </w:p>
    <w:p w:rsidR="00350CB0" w:rsidRPr="00C61612" w:rsidRDefault="00350CB0" w:rsidP="009729DD">
      <w:pPr>
        <w:spacing w:line="276" w:lineRule="auto"/>
        <w:jc w:val="both"/>
        <w:outlineLvl w:val="0"/>
        <w:rPr>
          <w:sz w:val="28"/>
          <w:szCs w:val="28"/>
        </w:rPr>
      </w:pPr>
    </w:p>
    <w:p w:rsidR="00350CB0" w:rsidRPr="00C61612" w:rsidRDefault="00350CB0" w:rsidP="009729DD">
      <w:pPr>
        <w:spacing w:line="276" w:lineRule="auto"/>
        <w:jc w:val="both"/>
        <w:outlineLvl w:val="0"/>
        <w:rPr>
          <w:sz w:val="28"/>
          <w:szCs w:val="28"/>
        </w:rPr>
      </w:pPr>
      <w:r w:rsidRPr="00C61612">
        <w:rPr>
          <w:sz w:val="28"/>
          <w:szCs w:val="28"/>
        </w:rPr>
        <w:tab/>
      </w:r>
      <w:r w:rsidRPr="00C61612">
        <w:rPr>
          <w:b/>
          <w:sz w:val="28"/>
          <w:szCs w:val="28"/>
        </w:rPr>
        <w:t xml:space="preserve">Вправа </w:t>
      </w:r>
      <w:r>
        <w:rPr>
          <w:b/>
          <w:sz w:val="28"/>
          <w:szCs w:val="28"/>
        </w:rPr>
        <w:t>5</w:t>
      </w:r>
      <w:r w:rsidRPr="00C61612">
        <w:rPr>
          <w:sz w:val="28"/>
          <w:szCs w:val="28"/>
        </w:rPr>
        <w:t>. Поставте на місці крапок відповідні голосні. Поясніть, які зміни відбуваються в коренях слів. Погрупуйте приклади за чергуванням голосних.</w:t>
      </w:r>
    </w:p>
    <w:p w:rsidR="00350CB0" w:rsidRPr="00C61612" w:rsidRDefault="00350CB0" w:rsidP="009729DD">
      <w:pPr>
        <w:spacing w:line="276" w:lineRule="auto"/>
        <w:jc w:val="both"/>
        <w:outlineLvl w:val="0"/>
        <w:rPr>
          <w:i/>
          <w:sz w:val="28"/>
          <w:szCs w:val="28"/>
        </w:rPr>
      </w:pPr>
      <w:r w:rsidRPr="00C61612">
        <w:rPr>
          <w:sz w:val="28"/>
          <w:szCs w:val="28"/>
        </w:rPr>
        <w:tab/>
      </w:r>
      <w:r w:rsidRPr="00C61612">
        <w:rPr>
          <w:i/>
          <w:sz w:val="28"/>
          <w:szCs w:val="28"/>
        </w:rPr>
        <w:t>Допом..гати, зач..пити, ск..чити, вин..сти, зл..мати, допом..гти, зач..пати, розг..нити, зап..рати, заб..ру, ск..кати, вин..сити, зл..мати, перем..гти, розг..нати, сп..ратися, заб..рати, зм..гти, зас..хати, ст…рти, розж..ну, пом..рати, к..титися, кл..нятися, к..чатися, невм..рущий, підл..тіти, зіт..ру, ст…рати, ск..кати, заб..рати.</w:t>
      </w:r>
    </w:p>
    <w:p w:rsidR="00350CB0" w:rsidRPr="00C61612" w:rsidRDefault="00350CB0" w:rsidP="009729DD">
      <w:pPr>
        <w:spacing w:line="276" w:lineRule="auto"/>
        <w:jc w:val="both"/>
        <w:outlineLvl w:val="0"/>
        <w:rPr>
          <w:sz w:val="28"/>
          <w:szCs w:val="28"/>
        </w:rPr>
      </w:pPr>
    </w:p>
    <w:p w:rsidR="00350CB0" w:rsidRPr="00C61612" w:rsidRDefault="00350CB0" w:rsidP="009729DD">
      <w:pPr>
        <w:spacing w:line="276" w:lineRule="auto"/>
        <w:jc w:val="both"/>
        <w:outlineLvl w:val="0"/>
        <w:rPr>
          <w:sz w:val="28"/>
          <w:szCs w:val="28"/>
        </w:rPr>
      </w:pPr>
      <w:r w:rsidRPr="00C61612">
        <w:rPr>
          <w:sz w:val="28"/>
          <w:szCs w:val="28"/>
        </w:rPr>
        <w:tab/>
      </w:r>
      <w:r w:rsidRPr="00C61612">
        <w:rPr>
          <w:b/>
          <w:sz w:val="28"/>
          <w:szCs w:val="28"/>
        </w:rPr>
        <w:t xml:space="preserve">Вправа </w:t>
      </w:r>
      <w:r>
        <w:rPr>
          <w:b/>
          <w:sz w:val="28"/>
          <w:szCs w:val="28"/>
        </w:rPr>
        <w:t>6</w:t>
      </w:r>
      <w:r w:rsidRPr="00C61612">
        <w:rPr>
          <w:sz w:val="28"/>
          <w:szCs w:val="28"/>
        </w:rPr>
        <w:t>. Поставте іменники в родовому відмінку однини. Поясніть наявність або відсутність чергування [о], [е] з [і].</w:t>
      </w:r>
    </w:p>
    <w:p w:rsidR="00350CB0" w:rsidRPr="00C61612" w:rsidRDefault="00350CB0" w:rsidP="009729DD">
      <w:pPr>
        <w:spacing w:line="276" w:lineRule="auto"/>
        <w:jc w:val="both"/>
        <w:outlineLvl w:val="0"/>
        <w:rPr>
          <w:i/>
          <w:sz w:val="28"/>
          <w:szCs w:val="28"/>
        </w:rPr>
      </w:pPr>
      <w:r w:rsidRPr="00C61612">
        <w:rPr>
          <w:sz w:val="28"/>
          <w:szCs w:val="28"/>
        </w:rPr>
        <w:tab/>
      </w:r>
      <w:r w:rsidRPr="00C61612">
        <w:rPr>
          <w:i/>
          <w:sz w:val="28"/>
          <w:szCs w:val="28"/>
        </w:rPr>
        <w:t>Сік, ліс, сніп, горіх, курінь, кремінь, камінь, Бориспіль, хліб, сіль, тінь, Чернігів, узвіз, поріг, попіл, рід, папір, віск, кріль, кіт, куліш, дід, кріт, брід, двір, плід, дрізд, гордість, гнів, рів, зір, досвід, добродій, Гліб, хлів, дзвін, намір, єдність, збір, кір, водій, Львів, міць, міст, млість, зріст, ріг, ніж, ніс.</w:t>
      </w:r>
    </w:p>
    <w:p w:rsidR="00350CB0" w:rsidRPr="00C61612" w:rsidRDefault="00350CB0" w:rsidP="009729DD">
      <w:pPr>
        <w:spacing w:line="276" w:lineRule="auto"/>
        <w:jc w:val="both"/>
        <w:outlineLvl w:val="0"/>
        <w:rPr>
          <w:sz w:val="28"/>
          <w:szCs w:val="28"/>
        </w:rPr>
      </w:pPr>
    </w:p>
    <w:p w:rsidR="00350CB0" w:rsidRPr="00C61612" w:rsidRDefault="00350CB0" w:rsidP="009729DD">
      <w:pPr>
        <w:spacing w:line="276" w:lineRule="auto"/>
        <w:jc w:val="both"/>
        <w:outlineLvl w:val="0"/>
        <w:rPr>
          <w:sz w:val="28"/>
          <w:szCs w:val="28"/>
        </w:rPr>
      </w:pPr>
      <w:r w:rsidRPr="00C61612">
        <w:rPr>
          <w:sz w:val="28"/>
          <w:szCs w:val="28"/>
        </w:rPr>
        <w:tab/>
      </w:r>
      <w:r w:rsidRPr="00C61612">
        <w:rPr>
          <w:b/>
          <w:sz w:val="28"/>
          <w:szCs w:val="28"/>
        </w:rPr>
        <w:t>Вправа</w:t>
      </w:r>
      <w:r w:rsidRPr="00C61612">
        <w:rPr>
          <w:sz w:val="28"/>
          <w:szCs w:val="28"/>
        </w:rPr>
        <w:t xml:space="preserve"> </w:t>
      </w:r>
      <w:r>
        <w:rPr>
          <w:b/>
          <w:sz w:val="28"/>
          <w:szCs w:val="28"/>
        </w:rPr>
        <w:t>7</w:t>
      </w:r>
      <w:r w:rsidRPr="00C61612">
        <w:rPr>
          <w:sz w:val="28"/>
          <w:szCs w:val="28"/>
        </w:rPr>
        <w:t>. Від поданих іменників утворіть прикметники та іменники із суфіксами –ськ(ий), -цьк(ий), -зьк(ий), -зтв(о), -цтв(о), -ств(о). Поясніть чергування в групах приголосних.</w:t>
      </w:r>
    </w:p>
    <w:p w:rsidR="00350CB0" w:rsidRPr="00C61612" w:rsidRDefault="00350CB0" w:rsidP="009729DD">
      <w:pPr>
        <w:spacing w:line="276" w:lineRule="auto"/>
        <w:jc w:val="both"/>
        <w:outlineLvl w:val="0"/>
        <w:rPr>
          <w:i/>
          <w:sz w:val="28"/>
          <w:szCs w:val="28"/>
        </w:rPr>
      </w:pPr>
      <w:r w:rsidRPr="00C61612">
        <w:rPr>
          <w:sz w:val="28"/>
          <w:szCs w:val="28"/>
        </w:rPr>
        <w:lastRenderedPageBreak/>
        <w:tab/>
      </w:r>
      <w:r w:rsidRPr="00C61612">
        <w:rPr>
          <w:i/>
          <w:sz w:val="28"/>
          <w:szCs w:val="28"/>
        </w:rPr>
        <w:t>Острог, молодець, жебрак, киргиз, Збараж, Калуш, Буг, Петербург, Дрогобич, Рига, турист, студент, Кременчук, купець, Ужгород, Ірак, заступник, Миргород, Мекка, Цюрих, ткач, казах, узбек, пісок, баск, герцог, Запоріжжя, Прага, боягуз, Париж, кріпак, каліка, товариш, Золотоноша.</w:t>
      </w:r>
    </w:p>
    <w:p w:rsidR="00350CB0" w:rsidRPr="00C61612" w:rsidRDefault="00350CB0" w:rsidP="009729DD">
      <w:pPr>
        <w:spacing w:line="276" w:lineRule="auto"/>
        <w:jc w:val="both"/>
        <w:outlineLvl w:val="0"/>
        <w:rPr>
          <w:sz w:val="28"/>
          <w:szCs w:val="28"/>
        </w:rPr>
      </w:pPr>
      <w:r w:rsidRPr="00C61612">
        <w:rPr>
          <w:sz w:val="28"/>
          <w:szCs w:val="28"/>
        </w:rPr>
        <w:tab/>
      </w:r>
    </w:p>
    <w:p w:rsidR="00350CB0" w:rsidRPr="00C61612" w:rsidRDefault="00350CB0" w:rsidP="009729DD">
      <w:pPr>
        <w:spacing w:line="276" w:lineRule="auto"/>
        <w:jc w:val="both"/>
        <w:outlineLvl w:val="0"/>
        <w:rPr>
          <w:sz w:val="28"/>
          <w:szCs w:val="28"/>
        </w:rPr>
      </w:pPr>
      <w:r w:rsidRPr="00C61612">
        <w:rPr>
          <w:sz w:val="28"/>
          <w:szCs w:val="28"/>
        </w:rPr>
        <w:tab/>
      </w:r>
      <w:r w:rsidRPr="00C61612">
        <w:rPr>
          <w:b/>
          <w:sz w:val="28"/>
          <w:szCs w:val="28"/>
        </w:rPr>
        <w:t>Вправа</w:t>
      </w:r>
      <w:r w:rsidRPr="00C61612">
        <w:rPr>
          <w:sz w:val="28"/>
          <w:szCs w:val="28"/>
        </w:rPr>
        <w:t xml:space="preserve"> </w:t>
      </w:r>
      <w:r>
        <w:rPr>
          <w:sz w:val="28"/>
          <w:szCs w:val="28"/>
        </w:rPr>
        <w:t>8</w:t>
      </w:r>
      <w:r w:rsidRPr="00C61612">
        <w:rPr>
          <w:sz w:val="28"/>
          <w:szCs w:val="28"/>
        </w:rPr>
        <w:t>. Прочитайте подані нижче слова відповідно до орфоепічних норм сучасної української літературної мови.</w:t>
      </w:r>
    </w:p>
    <w:p w:rsidR="00350CB0" w:rsidRPr="00C61612" w:rsidRDefault="00350CB0" w:rsidP="009729DD">
      <w:pPr>
        <w:spacing w:line="276" w:lineRule="auto"/>
        <w:jc w:val="both"/>
        <w:outlineLvl w:val="0"/>
        <w:rPr>
          <w:i/>
          <w:sz w:val="28"/>
          <w:szCs w:val="28"/>
        </w:rPr>
      </w:pPr>
      <w:r w:rsidRPr="00C61612">
        <w:rPr>
          <w:sz w:val="28"/>
          <w:szCs w:val="28"/>
        </w:rPr>
        <w:tab/>
      </w:r>
      <w:r w:rsidRPr="00C61612">
        <w:rPr>
          <w:i/>
          <w:sz w:val="28"/>
          <w:szCs w:val="28"/>
        </w:rPr>
        <w:t xml:space="preserve">Люд, людський, студентський, качці, чай, щасливий, студентство, ґрунт,  дзбанок, приїжджати, ґудзик, підземелля, Буг, ґрунтовний, масштаб, шістсот, кігтя, бігти, крутишся, чомусь, вогко, канадський, туристський, смієшся, правда, зозуля, могти, могутня, зшити, у пічці, енциклопедія, село, посуха, директор, сережка, нехай, дівчата, бджола, простуда, уперед, ллється. </w:t>
      </w:r>
    </w:p>
    <w:p w:rsidR="00350CB0" w:rsidRPr="00C61612" w:rsidRDefault="00350CB0" w:rsidP="009729DD">
      <w:pPr>
        <w:spacing w:line="276" w:lineRule="auto"/>
        <w:jc w:val="both"/>
        <w:outlineLvl w:val="0"/>
        <w:rPr>
          <w:i/>
          <w:sz w:val="28"/>
          <w:szCs w:val="28"/>
        </w:rPr>
      </w:pPr>
    </w:p>
    <w:p w:rsidR="00350CB0" w:rsidRPr="00C61612" w:rsidRDefault="00350CB0" w:rsidP="009729DD">
      <w:pPr>
        <w:spacing w:line="276" w:lineRule="auto"/>
        <w:jc w:val="both"/>
        <w:outlineLvl w:val="0"/>
        <w:rPr>
          <w:sz w:val="28"/>
          <w:szCs w:val="28"/>
        </w:rPr>
      </w:pPr>
      <w:r w:rsidRPr="00C61612">
        <w:rPr>
          <w:sz w:val="28"/>
          <w:szCs w:val="28"/>
        </w:rPr>
        <w:tab/>
      </w:r>
      <w:r w:rsidRPr="00C61612">
        <w:rPr>
          <w:b/>
          <w:sz w:val="28"/>
          <w:szCs w:val="28"/>
        </w:rPr>
        <w:t xml:space="preserve">Вправа </w:t>
      </w:r>
      <w:r>
        <w:rPr>
          <w:b/>
          <w:sz w:val="28"/>
          <w:szCs w:val="28"/>
        </w:rPr>
        <w:t>9</w:t>
      </w:r>
      <w:r w:rsidRPr="00C61612">
        <w:rPr>
          <w:sz w:val="28"/>
          <w:szCs w:val="28"/>
        </w:rPr>
        <w:t>. Утворіть прикметники від поданих нижче іменників. Поясніть, коли відбувається спрощення приголосних звуків.</w:t>
      </w:r>
    </w:p>
    <w:p w:rsidR="00350CB0" w:rsidRPr="00C61612" w:rsidRDefault="00350CB0" w:rsidP="009729DD">
      <w:pPr>
        <w:spacing w:line="276" w:lineRule="auto"/>
        <w:jc w:val="both"/>
        <w:outlineLvl w:val="0"/>
        <w:rPr>
          <w:i/>
          <w:sz w:val="28"/>
          <w:szCs w:val="28"/>
        </w:rPr>
      </w:pPr>
      <w:r w:rsidRPr="00C61612">
        <w:rPr>
          <w:sz w:val="28"/>
          <w:szCs w:val="28"/>
        </w:rPr>
        <w:tab/>
      </w:r>
      <w:r w:rsidRPr="00C61612">
        <w:rPr>
          <w:i/>
          <w:sz w:val="28"/>
          <w:szCs w:val="28"/>
        </w:rPr>
        <w:t>Журналіст, імпресіоніст, студент, турист, проїзд, ненависть, злість, центрист, колективіст, щастя, тиждень, роз’їзд, користь, радість, цілість, парламент, депутат, ад’ютант, інтелігент, пристрасть, місто, абонент, кореспондент, якість, гігант.</w:t>
      </w:r>
    </w:p>
    <w:p w:rsidR="00350CB0" w:rsidRPr="00C61612" w:rsidRDefault="00350CB0" w:rsidP="009729DD">
      <w:pPr>
        <w:spacing w:line="276" w:lineRule="auto"/>
        <w:jc w:val="both"/>
        <w:outlineLvl w:val="0"/>
        <w:rPr>
          <w:sz w:val="28"/>
          <w:szCs w:val="28"/>
        </w:rPr>
      </w:pPr>
      <w:r w:rsidRPr="00C61612">
        <w:rPr>
          <w:sz w:val="28"/>
          <w:szCs w:val="28"/>
        </w:rPr>
        <w:tab/>
      </w:r>
      <w:r w:rsidRPr="00C61612">
        <w:rPr>
          <w:b/>
          <w:sz w:val="28"/>
          <w:szCs w:val="28"/>
        </w:rPr>
        <w:t xml:space="preserve">Вправа </w:t>
      </w:r>
      <w:r>
        <w:rPr>
          <w:b/>
          <w:sz w:val="28"/>
          <w:szCs w:val="28"/>
        </w:rPr>
        <w:t>10</w:t>
      </w:r>
      <w:r w:rsidRPr="00C61612">
        <w:rPr>
          <w:b/>
          <w:sz w:val="28"/>
          <w:szCs w:val="28"/>
        </w:rPr>
        <w:t>.</w:t>
      </w:r>
      <w:r w:rsidRPr="00C61612">
        <w:rPr>
          <w:sz w:val="28"/>
          <w:szCs w:val="28"/>
        </w:rPr>
        <w:tab/>
        <w:t xml:space="preserve">Утворіть від поданих слів прикметники або іменники за допомогою суфіксів -ськ-(-ств-).У якому рядку в усіх словах відбувається зміна на суфікс -цьк-(-цтв-)? </w:t>
      </w:r>
    </w:p>
    <w:p w:rsidR="00350CB0" w:rsidRPr="00C61612" w:rsidRDefault="00350CB0" w:rsidP="009729DD">
      <w:pPr>
        <w:spacing w:line="276" w:lineRule="auto"/>
        <w:rPr>
          <w:i/>
          <w:sz w:val="28"/>
          <w:szCs w:val="28"/>
        </w:rPr>
      </w:pPr>
      <w:r w:rsidRPr="00C61612">
        <w:rPr>
          <w:i/>
          <w:sz w:val="28"/>
          <w:szCs w:val="28"/>
        </w:rPr>
        <w:t xml:space="preserve">1. Затворник, наїзник, Гадяч, стрілець, таджики. </w:t>
      </w:r>
    </w:p>
    <w:p w:rsidR="00350CB0" w:rsidRPr="00C61612" w:rsidRDefault="00350CB0" w:rsidP="009729DD">
      <w:pPr>
        <w:spacing w:line="276" w:lineRule="auto"/>
        <w:rPr>
          <w:i/>
          <w:sz w:val="28"/>
          <w:szCs w:val="28"/>
        </w:rPr>
      </w:pPr>
      <w:r w:rsidRPr="00C61612">
        <w:rPr>
          <w:i/>
          <w:sz w:val="28"/>
          <w:szCs w:val="28"/>
        </w:rPr>
        <w:t xml:space="preserve">2. Робітник, читач, земляк, якути, лісник. </w:t>
      </w:r>
    </w:p>
    <w:p w:rsidR="00350CB0" w:rsidRPr="00C61612" w:rsidRDefault="00350CB0" w:rsidP="009729DD">
      <w:pPr>
        <w:spacing w:line="276" w:lineRule="auto"/>
        <w:rPr>
          <w:i/>
          <w:sz w:val="28"/>
          <w:szCs w:val="28"/>
        </w:rPr>
      </w:pPr>
      <w:r w:rsidRPr="00C61612">
        <w:rPr>
          <w:i/>
          <w:sz w:val="28"/>
          <w:szCs w:val="28"/>
        </w:rPr>
        <w:t xml:space="preserve">3. Козак, університет, гайдамака, ткач, Трускавець. </w:t>
      </w:r>
    </w:p>
    <w:p w:rsidR="00350CB0" w:rsidRPr="00C61612" w:rsidRDefault="00350CB0" w:rsidP="009729DD">
      <w:pPr>
        <w:spacing w:line="276" w:lineRule="auto"/>
        <w:rPr>
          <w:i/>
          <w:sz w:val="28"/>
          <w:szCs w:val="28"/>
        </w:rPr>
      </w:pPr>
      <w:r w:rsidRPr="00C61612">
        <w:rPr>
          <w:i/>
          <w:sz w:val="28"/>
          <w:szCs w:val="28"/>
        </w:rPr>
        <w:t xml:space="preserve">4. Кременчук, жінка, юнак, німці, В`ятка. </w:t>
      </w:r>
      <w:r w:rsidRPr="00C61612">
        <w:rPr>
          <w:i/>
          <w:sz w:val="28"/>
          <w:szCs w:val="28"/>
        </w:rPr>
        <w:tab/>
      </w:r>
    </w:p>
    <w:p w:rsidR="00350CB0" w:rsidRDefault="00350CB0" w:rsidP="009729DD">
      <w:pPr>
        <w:spacing w:line="276" w:lineRule="auto"/>
        <w:rPr>
          <w:sz w:val="28"/>
          <w:szCs w:val="28"/>
        </w:rPr>
      </w:pPr>
    </w:p>
    <w:p w:rsidR="00350CB0" w:rsidRPr="00C61612" w:rsidRDefault="00350CB0" w:rsidP="009729DD">
      <w:pPr>
        <w:spacing w:line="276" w:lineRule="auto"/>
        <w:rPr>
          <w:sz w:val="28"/>
          <w:szCs w:val="28"/>
        </w:rPr>
      </w:pPr>
      <w:r w:rsidRPr="00C61612">
        <w:rPr>
          <w:sz w:val="28"/>
          <w:szCs w:val="28"/>
        </w:rPr>
        <w:tab/>
      </w:r>
      <w:r w:rsidRPr="00C61612">
        <w:rPr>
          <w:b/>
          <w:sz w:val="28"/>
          <w:szCs w:val="28"/>
        </w:rPr>
        <w:t xml:space="preserve">Вправа </w:t>
      </w:r>
      <w:r>
        <w:rPr>
          <w:b/>
          <w:sz w:val="28"/>
          <w:szCs w:val="28"/>
        </w:rPr>
        <w:t>11</w:t>
      </w:r>
      <w:r w:rsidRPr="00C61612">
        <w:rPr>
          <w:b/>
          <w:sz w:val="28"/>
          <w:szCs w:val="28"/>
        </w:rPr>
        <w:t xml:space="preserve">. </w:t>
      </w:r>
      <w:r w:rsidRPr="00C61612">
        <w:rPr>
          <w:sz w:val="28"/>
          <w:szCs w:val="28"/>
        </w:rPr>
        <w:t xml:space="preserve">Від поданих іменників утворіть прикметники. У якому рядку в усіх словах відбувається спрощення у групі приголосних стн - сн? </w:t>
      </w:r>
    </w:p>
    <w:p w:rsidR="00350CB0" w:rsidRPr="00C61612" w:rsidRDefault="00350CB0" w:rsidP="009729DD">
      <w:pPr>
        <w:spacing w:line="276" w:lineRule="auto"/>
        <w:rPr>
          <w:i/>
          <w:sz w:val="28"/>
          <w:szCs w:val="28"/>
        </w:rPr>
      </w:pPr>
      <w:r w:rsidRPr="00C61612">
        <w:rPr>
          <w:i/>
          <w:sz w:val="28"/>
          <w:szCs w:val="28"/>
        </w:rPr>
        <w:t xml:space="preserve">1. Користь, совість, доблесть, первісність, благовість. </w:t>
      </w:r>
    </w:p>
    <w:p w:rsidR="00350CB0" w:rsidRPr="00C61612" w:rsidRDefault="00350CB0" w:rsidP="009729DD">
      <w:pPr>
        <w:spacing w:line="276" w:lineRule="auto"/>
        <w:rPr>
          <w:i/>
          <w:sz w:val="28"/>
          <w:szCs w:val="28"/>
        </w:rPr>
      </w:pPr>
      <w:r w:rsidRPr="00C61612">
        <w:rPr>
          <w:i/>
          <w:sz w:val="28"/>
          <w:szCs w:val="28"/>
        </w:rPr>
        <w:t xml:space="preserve">2. Область, кількість, вартість, якість, зап`ястя. </w:t>
      </w:r>
    </w:p>
    <w:p w:rsidR="00350CB0" w:rsidRPr="00C61612" w:rsidRDefault="00350CB0" w:rsidP="009729DD">
      <w:pPr>
        <w:spacing w:line="276" w:lineRule="auto"/>
        <w:rPr>
          <w:i/>
          <w:sz w:val="28"/>
          <w:szCs w:val="28"/>
        </w:rPr>
      </w:pPr>
      <w:r w:rsidRPr="00C61612">
        <w:rPr>
          <w:i/>
          <w:sz w:val="28"/>
          <w:szCs w:val="28"/>
        </w:rPr>
        <w:t xml:space="preserve">3. Баласт, компост, контраст, форпост, аванпост. </w:t>
      </w:r>
    </w:p>
    <w:p w:rsidR="00350CB0" w:rsidRPr="00C61612" w:rsidRDefault="00350CB0" w:rsidP="009729DD">
      <w:pPr>
        <w:spacing w:line="276" w:lineRule="auto"/>
        <w:rPr>
          <w:i/>
          <w:sz w:val="28"/>
          <w:szCs w:val="28"/>
        </w:rPr>
      </w:pPr>
      <w:r w:rsidRPr="00C61612">
        <w:rPr>
          <w:i/>
          <w:sz w:val="28"/>
          <w:szCs w:val="28"/>
        </w:rPr>
        <w:t xml:space="preserve">4. Піст, захист, честь, швидкість, хвастун. </w:t>
      </w:r>
      <w:r w:rsidRPr="00C61612">
        <w:rPr>
          <w:i/>
          <w:sz w:val="28"/>
          <w:szCs w:val="28"/>
        </w:rPr>
        <w:tab/>
      </w:r>
    </w:p>
    <w:p w:rsidR="00350CB0" w:rsidRPr="00C61612" w:rsidRDefault="00350CB0" w:rsidP="009729DD">
      <w:pPr>
        <w:spacing w:line="276" w:lineRule="auto"/>
        <w:rPr>
          <w:sz w:val="28"/>
          <w:szCs w:val="28"/>
        </w:rPr>
      </w:pPr>
    </w:p>
    <w:p w:rsidR="00350CB0" w:rsidRPr="00C61612" w:rsidRDefault="00350CB0" w:rsidP="009729DD">
      <w:pPr>
        <w:spacing w:line="276" w:lineRule="auto"/>
        <w:ind w:firstLine="708"/>
        <w:jc w:val="both"/>
        <w:rPr>
          <w:b/>
          <w:bCs/>
          <w:sz w:val="28"/>
          <w:szCs w:val="28"/>
        </w:rPr>
      </w:pPr>
      <w:r w:rsidRPr="00C61612">
        <w:rPr>
          <w:b/>
          <w:sz w:val="28"/>
          <w:szCs w:val="28"/>
        </w:rPr>
        <w:t xml:space="preserve">Вправа </w:t>
      </w:r>
      <w:r>
        <w:rPr>
          <w:b/>
          <w:sz w:val="28"/>
          <w:szCs w:val="28"/>
        </w:rPr>
        <w:t>12</w:t>
      </w:r>
      <w:r w:rsidRPr="00C61612">
        <w:rPr>
          <w:b/>
          <w:sz w:val="28"/>
          <w:szCs w:val="28"/>
        </w:rPr>
        <w:t xml:space="preserve">.  </w:t>
      </w:r>
      <w:r w:rsidRPr="00C61612">
        <w:rPr>
          <w:bCs/>
          <w:sz w:val="28"/>
          <w:szCs w:val="28"/>
        </w:rPr>
        <w:t>Перепишіть слова, ставлячи, де потрібно, замість крапок м’який знак.</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 xml:space="preserve">1.Пил..ніст.., любіт.., пис..мо, запіз..нюс.., п’ят..десят.., шіст..надцят.., мен..ший, черешен..ці, рибин..ці, с..міют..ся, мовлен..ня, бад..оріс..т.., стан.., </w:t>
      </w:r>
      <w:r w:rsidRPr="00C61612">
        <w:rPr>
          <w:i/>
          <w:sz w:val="28"/>
          <w:szCs w:val="28"/>
        </w:rPr>
        <w:lastRenderedPageBreak/>
        <w:t>лял..чин, т..мяно, прип’ят..с..кий, п’ят..сот, чес..тю, читал..ня, с..міливіс..т.., Хар..ків, виховател..ці,домен..щик, ковал..с..кий.</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2.Спіл..но, друкар., вил..оти, юнац..кий, мабут..нє, змовниц..ки, по-грец..ки, прокл.они, вріж..те, ріж.., хлопец.., тон..ший, сім..надцять, смієш..ся, нен..ці, тонюсін..кий, пал..ці (від палець), їдал..ня, л..он, різ..бяр, рибал..ці, панс..кий, перелаз..мо, сон..цю, сопіл..ці, яблун..ці.</w:t>
      </w:r>
    </w:p>
    <w:p w:rsidR="00350CB0" w:rsidRPr="00C61612" w:rsidRDefault="00350CB0" w:rsidP="009729DD">
      <w:pPr>
        <w:autoSpaceDE w:val="0"/>
        <w:autoSpaceDN w:val="0"/>
        <w:adjustRightInd w:val="0"/>
        <w:spacing w:line="276" w:lineRule="auto"/>
        <w:jc w:val="both"/>
        <w:rPr>
          <w:b/>
          <w:bCs/>
          <w:sz w:val="28"/>
          <w:szCs w:val="28"/>
        </w:rPr>
      </w:pPr>
    </w:p>
    <w:p w:rsidR="00350CB0" w:rsidRPr="00C61612" w:rsidRDefault="00350CB0" w:rsidP="009729DD">
      <w:pPr>
        <w:autoSpaceDE w:val="0"/>
        <w:autoSpaceDN w:val="0"/>
        <w:adjustRightInd w:val="0"/>
        <w:spacing w:line="276" w:lineRule="auto"/>
        <w:ind w:firstLine="708"/>
        <w:jc w:val="both"/>
        <w:rPr>
          <w:b/>
          <w:bCs/>
          <w:sz w:val="28"/>
          <w:szCs w:val="28"/>
        </w:rPr>
      </w:pPr>
      <w:r w:rsidRPr="00C61612">
        <w:rPr>
          <w:b/>
          <w:sz w:val="28"/>
          <w:szCs w:val="28"/>
        </w:rPr>
        <w:t xml:space="preserve">Вправа </w:t>
      </w:r>
      <w:r>
        <w:rPr>
          <w:b/>
          <w:sz w:val="28"/>
          <w:szCs w:val="28"/>
        </w:rPr>
        <w:t>13</w:t>
      </w:r>
      <w:r w:rsidRPr="00C61612">
        <w:rPr>
          <w:b/>
          <w:sz w:val="28"/>
          <w:szCs w:val="28"/>
        </w:rPr>
        <w:t xml:space="preserve">. </w:t>
      </w:r>
      <w:r w:rsidRPr="00C61612">
        <w:rPr>
          <w:bCs/>
          <w:sz w:val="28"/>
          <w:szCs w:val="28"/>
        </w:rPr>
        <w:t>Перепишіть слова, ставлячи, де потрібно, апостроф.</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1.Полум/яний, возз/єднання, здоров/я, св/ятковий, духм/яний, узгір/я, надвечір/я,</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 xml:space="preserve">нев/янучий, дев/яносто, п/ятірка, безхмар/я, </w:t>
      </w:r>
      <w:r>
        <w:rPr>
          <w:i/>
          <w:sz w:val="28"/>
          <w:szCs w:val="28"/>
        </w:rPr>
        <w:t>розм</w:t>
      </w:r>
      <w:r w:rsidRPr="00C61612">
        <w:rPr>
          <w:i/>
          <w:sz w:val="28"/>
          <w:szCs w:val="28"/>
        </w:rPr>
        <w:t>/якнути, зор/яно, перед/ ювілейний,</w:t>
      </w:r>
      <w:r>
        <w:rPr>
          <w:i/>
          <w:sz w:val="28"/>
          <w:szCs w:val="28"/>
        </w:rPr>
        <w:t xml:space="preserve"> </w:t>
      </w:r>
      <w:r w:rsidRPr="00C61612">
        <w:rPr>
          <w:i/>
          <w:sz w:val="28"/>
          <w:szCs w:val="28"/>
        </w:rPr>
        <w:t>рутв/яний, солом/яний, з/їзд, тьм/яно, цв/ях, зв/язковий, торф/яний.</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2.Суб/єктивний, роз/ятрити, мавп/ячий, тім/я, подвір/я, роз/їзд, в/їзд, зав/язка, в/юнкий,</w:t>
      </w:r>
      <w:r>
        <w:rPr>
          <w:i/>
          <w:sz w:val="28"/>
          <w:szCs w:val="28"/>
        </w:rPr>
        <w:t xml:space="preserve"> </w:t>
      </w:r>
      <w:r w:rsidRPr="00C61612">
        <w:rPr>
          <w:i/>
          <w:sz w:val="28"/>
          <w:szCs w:val="28"/>
        </w:rPr>
        <w:t>вітр/як, довір/я, р/яд, дріб/язковий, взаємопов/язаний, сап/янці, б/язевий, Лук/ян, торф/яний, нев/янучий, р/юкзак,</w:t>
      </w:r>
      <w:r w:rsidRPr="00C61612">
        <w:rPr>
          <w:sz w:val="28"/>
          <w:szCs w:val="28"/>
        </w:rPr>
        <w:t xml:space="preserve"> </w:t>
      </w:r>
      <w:r w:rsidRPr="00C61612">
        <w:rPr>
          <w:i/>
          <w:sz w:val="28"/>
          <w:szCs w:val="28"/>
        </w:rPr>
        <w:t>з/їздити, об/явити, дзв/якнути, роз/єднати, Лук/янівка.</w:t>
      </w:r>
    </w:p>
    <w:p w:rsidR="00350CB0" w:rsidRPr="00C61612" w:rsidRDefault="00350CB0" w:rsidP="009729DD">
      <w:pPr>
        <w:autoSpaceDE w:val="0"/>
        <w:autoSpaceDN w:val="0"/>
        <w:adjustRightInd w:val="0"/>
        <w:spacing w:line="276" w:lineRule="auto"/>
        <w:jc w:val="both"/>
        <w:rPr>
          <w:b/>
          <w:bCs/>
          <w:sz w:val="28"/>
          <w:szCs w:val="28"/>
        </w:rPr>
      </w:pPr>
    </w:p>
    <w:p w:rsidR="00350CB0" w:rsidRPr="00C61612" w:rsidRDefault="00350CB0" w:rsidP="009729DD">
      <w:pPr>
        <w:autoSpaceDE w:val="0"/>
        <w:autoSpaceDN w:val="0"/>
        <w:adjustRightInd w:val="0"/>
        <w:spacing w:line="276" w:lineRule="auto"/>
        <w:ind w:firstLine="708"/>
        <w:jc w:val="both"/>
        <w:rPr>
          <w:bCs/>
          <w:sz w:val="28"/>
          <w:szCs w:val="28"/>
        </w:rPr>
      </w:pPr>
      <w:r w:rsidRPr="00C61612">
        <w:rPr>
          <w:b/>
          <w:sz w:val="28"/>
          <w:szCs w:val="28"/>
        </w:rPr>
        <w:t xml:space="preserve">Вправа  </w:t>
      </w:r>
      <w:r>
        <w:rPr>
          <w:b/>
          <w:sz w:val="28"/>
          <w:szCs w:val="28"/>
        </w:rPr>
        <w:t>14</w:t>
      </w:r>
      <w:r w:rsidRPr="00C61612">
        <w:rPr>
          <w:b/>
          <w:sz w:val="28"/>
          <w:szCs w:val="28"/>
        </w:rPr>
        <w:t xml:space="preserve">. </w:t>
      </w:r>
      <w:r w:rsidRPr="00C61612">
        <w:rPr>
          <w:bCs/>
          <w:sz w:val="28"/>
          <w:szCs w:val="28"/>
        </w:rPr>
        <w:t xml:space="preserve">Замість крапок вставте пропущені букви </w:t>
      </w:r>
      <w:r w:rsidRPr="00C61612">
        <w:rPr>
          <w:b/>
          <w:bCs/>
          <w:sz w:val="28"/>
          <w:szCs w:val="28"/>
        </w:rPr>
        <w:t>е, и</w:t>
      </w:r>
      <w:r w:rsidRPr="00C61612">
        <w:rPr>
          <w:bCs/>
          <w:sz w:val="28"/>
          <w:szCs w:val="28"/>
        </w:rPr>
        <w:t xml:space="preserve"> чи </w:t>
      </w:r>
      <w:r w:rsidRPr="00C61612">
        <w:rPr>
          <w:b/>
          <w:bCs/>
          <w:sz w:val="28"/>
          <w:szCs w:val="28"/>
        </w:rPr>
        <w:t>і</w:t>
      </w:r>
      <w:r w:rsidRPr="00C61612">
        <w:rPr>
          <w:bCs/>
          <w:sz w:val="28"/>
          <w:szCs w:val="28"/>
        </w:rPr>
        <w:t>. З виділеними словами складіть і запиші</w:t>
      </w:r>
      <w:r>
        <w:rPr>
          <w:bCs/>
          <w:sz w:val="28"/>
          <w:szCs w:val="28"/>
        </w:rPr>
        <w:t>ть 2 речення, визначте іменники</w:t>
      </w:r>
      <w:r w:rsidRPr="00C61612">
        <w:rPr>
          <w:bCs/>
          <w:sz w:val="28"/>
          <w:szCs w:val="28"/>
        </w:rPr>
        <w:t>.</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 xml:space="preserve">1.Пр..берегти, </w:t>
      </w:r>
      <w:r w:rsidRPr="00C61612">
        <w:rPr>
          <w:b/>
          <w:bCs/>
          <w:i/>
          <w:sz w:val="28"/>
          <w:szCs w:val="28"/>
        </w:rPr>
        <w:t>пр..славний</w:t>
      </w:r>
      <w:r w:rsidRPr="00C61612">
        <w:rPr>
          <w:i/>
          <w:sz w:val="28"/>
          <w:szCs w:val="28"/>
        </w:rPr>
        <w:t xml:space="preserve">, пр..мудрий, пр..зводити, пр..паркувати, пр..своїти, </w:t>
      </w:r>
      <w:r w:rsidRPr="00C61612">
        <w:rPr>
          <w:b/>
          <w:bCs/>
          <w:i/>
          <w:sz w:val="28"/>
          <w:szCs w:val="28"/>
        </w:rPr>
        <w:t>пр..буток</w:t>
      </w:r>
      <w:r w:rsidRPr="00C61612">
        <w:rPr>
          <w:i/>
          <w:sz w:val="28"/>
          <w:szCs w:val="28"/>
        </w:rPr>
        <w:t xml:space="preserve">,пр..мовляти, пр..мат, пр..варений, пр..зидент, пр..крашати, </w:t>
      </w:r>
      <w:r w:rsidRPr="00C61612">
        <w:rPr>
          <w:b/>
          <w:bCs/>
          <w:i/>
          <w:sz w:val="28"/>
          <w:szCs w:val="28"/>
        </w:rPr>
        <w:t>пр..бій</w:t>
      </w:r>
      <w:r w:rsidRPr="00C61612">
        <w:rPr>
          <w:i/>
          <w:sz w:val="28"/>
          <w:szCs w:val="28"/>
        </w:rPr>
        <w:t xml:space="preserve">, пр..давити, пр..чудовий, </w:t>
      </w:r>
      <w:r w:rsidRPr="00C61612">
        <w:rPr>
          <w:b/>
          <w:bCs/>
          <w:i/>
          <w:sz w:val="28"/>
          <w:szCs w:val="28"/>
        </w:rPr>
        <w:t>пр..давній</w:t>
      </w:r>
      <w:r w:rsidRPr="00C61612">
        <w:rPr>
          <w:i/>
          <w:sz w:val="28"/>
          <w:szCs w:val="28"/>
        </w:rPr>
        <w:t>, пр..злий, пр..морозити, пр..відкритий, пр..боркати, пр..добрий, пр..бережний,</w:t>
      </w:r>
      <w:r>
        <w:rPr>
          <w:i/>
          <w:sz w:val="28"/>
          <w:szCs w:val="28"/>
        </w:rPr>
        <w:t xml:space="preserve"> </w:t>
      </w:r>
      <w:r w:rsidRPr="00C61612">
        <w:rPr>
          <w:i/>
          <w:sz w:val="28"/>
          <w:szCs w:val="28"/>
        </w:rPr>
        <w:t>пр..в’язати, п..р..орати, пр..фікс, пр..звисько, пр..зирство,пр..подобний.</w:t>
      </w:r>
    </w:p>
    <w:p w:rsidR="00350CB0" w:rsidRPr="00C61612" w:rsidRDefault="00350CB0" w:rsidP="009729DD">
      <w:pPr>
        <w:autoSpaceDE w:val="0"/>
        <w:autoSpaceDN w:val="0"/>
        <w:adjustRightInd w:val="0"/>
        <w:spacing w:line="276" w:lineRule="auto"/>
        <w:jc w:val="both"/>
        <w:rPr>
          <w:sz w:val="28"/>
          <w:szCs w:val="28"/>
        </w:rPr>
      </w:pPr>
      <w:r w:rsidRPr="00C61612">
        <w:rPr>
          <w:i/>
          <w:sz w:val="28"/>
          <w:szCs w:val="28"/>
        </w:rPr>
        <w:t xml:space="preserve">2.Пр..в’язати, пр..злий, пр..дорогий, </w:t>
      </w:r>
      <w:r w:rsidRPr="00C61612">
        <w:rPr>
          <w:b/>
          <w:bCs/>
          <w:i/>
          <w:sz w:val="28"/>
          <w:szCs w:val="28"/>
        </w:rPr>
        <w:t>пр..ваблювати</w:t>
      </w:r>
      <w:r w:rsidRPr="00C61612">
        <w:rPr>
          <w:i/>
          <w:sz w:val="28"/>
          <w:szCs w:val="28"/>
        </w:rPr>
        <w:t xml:space="preserve">, пр..хитрий, </w:t>
      </w:r>
      <w:r w:rsidRPr="00C61612">
        <w:rPr>
          <w:b/>
          <w:bCs/>
          <w:i/>
          <w:sz w:val="28"/>
          <w:szCs w:val="28"/>
        </w:rPr>
        <w:t>пр..чистий</w:t>
      </w:r>
      <w:r w:rsidRPr="00C61612">
        <w:rPr>
          <w:i/>
          <w:sz w:val="28"/>
          <w:szCs w:val="28"/>
        </w:rPr>
        <w:t>, пр..бічниця,</w:t>
      </w:r>
      <w:r>
        <w:rPr>
          <w:i/>
          <w:sz w:val="28"/>
          <w:szCs w:val="28"/>
        </w:rPr>
        <w:t xml:space="preserve"> </w:t>
      </w:r>
      <w:r w:rsidRPr="00C61612">
        <w:rPr>
          <w:i/>
          <w:sz w:val="28"/>
          <w:szCs w:val="28"/>
        </w:rPr>
        <w:t xml:space="preserve">пр..битий, пр..довжелезний, </w:t>
      </w:r>
      <w:r w:rsidRPr="00C61612">
        <w:rPr>
          <w:b/>
          <w:bCs/>
          <w:i/>
          <w:sz w:val="28"/>
          <w:szCs w:val="28"/>
        </w:rPr>
        <w:t>пр..мудрий</w:t>
      </w:r>
      <w:r w:rsidRPr="00C61612">
        <w:rPr>
          <w:i/>
          <w:sz w:val="28"/>
          <w:szCs w:val="28"/>
        </w:rPr>
        <w:t>, пр..звище, пр..плести, пр..линути, пр..освященний,</w:t>
      </w:r>
      <w:r>
        <w:rPr>
          <w:i/>
          <w:sz w:val="28"/>
          <w:szCs w:val="28"/>
        </w:rPr>
        <w:t xml:space="preserve"> </w:t>
      </w:r>
      <w:r w:rsidRPr="00C61612">
        <w:rPr>
          <w:i/>
          <w:sz w:val="28"/>
          <w:szCs w:val="28"/>
        </w:rPr>
        <w:t xml:space="preserve">пр..стол, пр..блудний, пр..брехати, пр..сумний, пр..бережний, пр..рва, пр..боркувач, пр..булець, пр..непорочний, пр..скромний, пр..зирство, пр..вабливість, </w:t>
      </w:r>
      <w:r w:rsidRPr="00C61612">
        <w:rPr>
          <w:b/>
          <w:bCs/>
          <w:i/>
          <w:sz w:val="28"/>
          <w:szCs w:val="28"/>
        </w:rPr>
        <w:t>пр..пиняти</w:t>
      </w:r>
      <w:r w:rsidRPr="00C61612">
        <w:rPr>
          <w:i/>
          <w:sz w:val="28"/>
          <w:szCs w:val="28"/>
        </w:rPr>
        <w:t>, пр..горнути.</w:t>
      </w:r>
    </w:p>
    <w:p w:rsidR="00350CB0" w:rsidRPr="00C61612" w:rsidRDefault="00350CB0" w:rsidP="009729DD">
      <w:pPr>
        <w:autoSpaceDE w:val="0"/>
        <w:autoSpaceDN w:val="0"/>
        <w:adjustRightInd w:val="0"/>
        <w:spacing w:line="276" w:lineRule="auto"/>
        <w:jc w:val="both"/>
        <w:rPr>
          <w:b/>
          <w:sz w:val="28"/>
          <w:szCs w:val="28"/>
        </w:rPr>
      </w:pPr>
    </w:p>
    <w:p w:rsidR="00350CB0" w:rsidRPr="00C61612" w:rsidRDefault="00350CB0" w:rsidP="009729DD">
      <w:pPr>
        <w:autoSpaceDE w:val="0"/>
        <w:autoSpaceDN w:val="0"/>
        <w:adjustRightInd w:val="0"/>
        <w:spacing w:line="276" w:lineRule="auto"/>
        <w:ind w:firstLine="708"/>
        <w:jc w:val="both"/>
        <w:rPr>
          <w:b/>
          <w:bCs/>
          <w:sz w:val="28"/>
          <w:szCs w:val="28"/>
        </w:rPr>
      </w:pPr>
      <w:r w:rsidRPr="00C61612">
        <w:rPr>
          <w:b/>
          <w:sz w:val="28"/>
          <w:szCs w:val="28"/>
        </w:rPr>
        <w:t xml:space="preserve">Вправа  </w:t>
      </w:r>
      <w:r>
        <w:rPr>
          <w:b/>
          <w:sz w:val="28"/>
          <w:szCs w:val="28"/>
        </w:rPr>
        <w:t>15</w:t>
      </w:r>
      <w:r w:rsidRPr="00C61612">
        <w:rPr>
          <w:b/>
          <w:bCs/>
          <w:sz w:val="28"/>
          <w:szCs w:val="28"/>
        </w:rPr>
        <w:t xml:space="preserve">. </w:t>
      </w:r>
      <w:r w:rsidRPr="00C61612">
        <w:rPr>
          <w:bCs/>
          <w:sz w:val="28"/>
          <w:szCs w:val="28"/>
        </w:rPr>
        <w:t>Вставте пропущені букви.</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1.Ст...хати, верес...нь, ст....повий, експ...р...мент, зал...вати, справ...дливий, д...р...гент, кр...ниця, скр...піти, віддз...ркалювати, чов...н, г...лубка, л...вада, к...сіль, квіт...нь, бл...щати, він...грет, заг...рнути, майст...р, д...рево, тр...вога, л...пух, хр...бет, гр....чаний, ор...гінальний, к...жух, тол...рантний, с...юз, л...ман, р...ж...сер,кр...вий, інт...лігенція, дж...р...ло.</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 xml:space="preserve">2.Ш...л...стіти, опт...міст, др....жати, к...шеня, тр...валий, в...т...ран, х...дімо, акомпан...мент, пригв...нтити, л...йт...нант, д...ржати, ч...р...да, ан...кдот, ат...стат, д..с..ртація, здр..гатися, м..тушня, еф..ктивний, </w:t>
      </w:r>
      <w:r w:rsidRPr="00C61612">
        <w:rPr>
          <w:i/>
          <w:sz w:val="28"/>
          <w:szCs w:val="28"/>
        </w:rPr>
        <w:lastRenderedPageBreak/>
        <w:t>ч..р..вик, л..дацюга, кр..тичний, в..л..чати, д..л..гат, л..б..диний, пр...з...дент, к..лих, л..ман, п..с..міст, зас..нати, відт..нати.</w:t>
      </w:r>
    </w:p>
    <w:p w:rsidR="00350CB0" w:rsidRPr="00C61612" w:rsidRDefault="00350CB0" w:rsidP="009729DD">
      <w:pPr>
        <w:autoSpaceDE w:val="0"/>
        <w:autoSpaceDN w:val="0"/>
        <w:adjustRightInd w:val="0"/>
        <w:spacing w:line="276" w:lineRule="auto"/>
        <w:jc w:val="both"/>
        <w:rPr>
          <w:b/>
          <w:bCs/>
          <w:sz w:val="28"/>
          <w:szCs w:val="28"/>
        </w:rPr>
      </w:pPr>
    </w:p>
    <w:p w:rsidR="00350CB0" w:rsidRPr="00C61612" w:rsidRDefault="00350CB0" w:rsidP="009729DD">
      <w:pPr>
        <w:autoSpaceDE w:val="0"/>
        <w:autoSpaceDN w:val="0"/>
        <w:adjustRightInd w:val="0"/>
        <w:spacing w:line="276" w:lineRule="auto"/>
        <w:ind w:firstLine="708"/>
        <w:jc w:val="both"/>
        <w:rPr>
          <w:sz w:val="28"/>
          <w:szCs w:val="28"/>
        </w:rPr>
      </w:pPr>
      <w:r w:rsidRPr="00C61612">
        <w:rPr>
          <w:b/>
          <w:sz w:val="28"/>
          <w:szCs w:val="28"/>
        </w:rPr>
        <w:t xml:space="preserve">Вправа  </w:t>
      </w:r>
      <w:r>
        <w:rPr>
          <w:b/>
          <w:sz w:val="28"/>
          <w:szCs w:val="28"/>
        </w:rPr>
        <w:t>16</w:t>
      </w:r>
      <w:r w:rsidRPr="00C61612">
        <w:rPr>
          <w:b/>
          <w:bCs/>
          <w:sz w:val="28"/>
          <w:szCs w:val="28"/>
        </w:rPr>
        <w:t xml:space="preserve">. </w:t>
      </w:r>
      <w:r w:rsidRPr="00C61612">
        <w:rPr>
          <w:bCs/>
          <w:sz w:val="28"/>
          <w:szCs w:val="28"/>
        </w:rPr>
        <w:t>Вставте пропущені букви, визначте на межі яких морфем відбувається подвоєння приголосних</w:t>
      </w:r>
      <w:r w:rsidRPr="00C61612">
        <w:rPr>
          <w:sz w:val="28"/>
          <w:szCs w:val="28"/>
        </w:rPr>
        <w:t>.</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1.Спі...відношення, напі..відчинений, незмін..ий, швидкоплин..ість, письмен..ий, від..далік, глибин..ий, нескінчен..ий, щоден..ик, во..з’єднання, ..вібрати, незлічен..ий, ..вижатись, ві..даленість, ві..дзеркалювати, письмен..ик, нездолан..ий, осін..ій, невпізнан..ий, неоцінен..ість, безсон..ий, ві..дзвеніти, пісен..ий, доніс..я. бе..застережний, обе..зброїти,війсь..комат, старан..ість, гуман..ий, о..битий, за..вишки.</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2.Міськ..ом, пі..данство, ві..дерти, ро..зутий, спі..вітчизник. підніс..я, годин..ик. бов..аніти, л..яний, спин..ий, нужден..ий, захоплен..ий, вихован..ість, вогнян..ий, вогнен..ий,</w:t>
      </w:r>
      <w:r>
        <w:rPr>
          <w:i/>
          <w:sz w:val="28"/>
          <w:szCs w:val="28"/>
        </w:rPr>
        <w:t xml:space="preserve"> </w:t>
      </w:r>
      <w:r w:rsidRPr="00C61612">
        <w:rPr>
          <w:i/>
          <w:sz w:val="28"/>
          <w:szCs w:val="28"/>
        </w:rPr>
        <w:t>натхнен..ий, самовід..ан..ий, невпин..о, вітрян..ий, буден..ий, пташин..ий, гостин..о,незрівнян..о, напоєн..ий, удаван..ий, старан..о,надбан..ий, зрощен..ий, зацікавлен..ий,востан..є, вимушен..ий, незвідан..ий. пі..добрюватися, бе..заперечний.</w:t>
      </w:r>
    </w:p>
    <w:p w:rsidR="00350CB0" w:rsidRPr="00C61612" w:rsidRDefault="00350CB0" w:rsidP="009729DD">
      <w:pPr>
        <w:autoSpaceDE w:val="0"/>
        <w:autoSpaceDN w:val="0"/>
        <w:adjustRightInd w:val="0"/>
        <w:spacing w:line="276" w:lineRule="auto"/>
        <w:rPr>
          <w:b/>
          <w:bCs/>
          <w:sz w:val="28"/>
          <w:szCs w:val="28"/>
        </w:rPr>
      </w:pPr>
    </w:p>
    <w:p w:rsidR="00350CB0" w:rsidRPr="00C61612" w:rsidRDefault="00350CB0" w:rsidP="009729DD">
      <w:pPr>
        <w:autoSpaceDE w:val="0"/>
        <w:autoSpaceDN w:val="0"/>
        <w:adjustRightInd w:val="0"/>
        <w:spacing w:line="276" w:lineRule="auto"/>
        <w:ind w:firstLine="708"/>
        <w:rPr>
          <w:b/>
          <w:bCs/>
          <w:sz w:val="28"/>
          <w:szCs w:val="28"/>
        </w:rPr>
      </w:pPr>
      <w:r w:rsidRPr="00C61612">
        <w:rPr>
          <w:b/>
          <w:sz w:val="28"/>
          <w:szCs w:val="28"/>
        </w:rPr>
        <w:t xml:space="preserve">Вправа  </w:t>
      </w:r>
      <w:r>
        <w:rPr>
          <w:b/>
          <w:sz w:val="28"/>
          <w:szCs w:val="28"/>
        </w:rPr>
        <w:t>17</w:t>
      </w:r>
      <w:r w:rsidRPr="00C61612">
        <w:rPr>
          <w:bCs/>
          <w:sz w:val="28"/>
          <w:szCs w:val="28"/>
        </w:rPr>
        <w:t>. Вставте, де потрібно, пропущені букви.</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1.Клоч..я, узбереж..я. гіл..я, весіл..я, буйноквіт..я, будуван..я. суд..я. ріл..я, нал..єш, дол...ють. навман..я. підніж..я, Іл...я, гіл..ястий, захоплен..я, жит..єлюб, спросон..я,звеличен..я, корін..я, подорож..ю, піддаш..я, бут..я, узбіч..я, читан..я, на весіл..і, тверджен..я, у стат..і, почут..я, розумін..я, кохан..я, княгин..я, Закарпат..я, відлун..я, безсмерт..я, облич..я, змаган..ь.</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2.Століт..ь, парост..ю, бяз..ю, варен..я, радіомовлен..я, засил..я. безчест..я, лют..ю, гордин..я,зран..я, смерт..ю. повін..ю, повноліт..я, Заполяр..я, Поліс..я, бездоріж..я, солін..я, шерст..ю,затвердін..я, лист..я, хотін..я. скатерт..ю, пам’ят..ю, подвір..я, зібран..я, плат..я, передміст..я,чут..я, гран..ю, затиш..я, підпіл..я, сторіч.., мислен..я, марен..я, прагнен..я, сміт..я,зобов’язан..я, авдан..я, нагороджен..я.</w:t>
      </w:r>
    </w:p>
    <w:p w:rsidR="00350CB0" w:rsidRPr="00C61612" w:rsidRDefault="00350CB0" w:rsidP="009729DD">
      <w:pPr>
        <w:autoSpaceDE w:val="0"/>
        <w:autoSpaceDN w:val="0"/>
        <w:adjustRightInd w:val="0"/>
        <w:spacing w:line="276" w:lineRule="auto"/>
        <w:rPr>
          <w:b/>
          <w:bCs/>
          <w:sz w:val="28"/>
          <w:szCs w:val="28"/>
        </w:rPr>
      </w:pPr>
    </w:p>
    <w:p w:rsidR="00350CB0" w:rsidRPr="00C61612" w:rsidRDefault="00350CB0" w:rsidP="009729DD">
      <w:pPr>
        <w:autoSpaceDE w:val="0"/>
        <w:autoSpaceDN w:val="0"/>
        <w:adjustRightInd w:val="0"/>
        <w:spacing w:line="276" w:lineRule="auto"/>
        <w:ind w:firstLine="708"/>
        <w:rPr>
          <w:sz w:val="28"/>
          <w:szCs w:val="28"/>
        </w:rPr>
      </w:pPr>
      <w:r w:rsidRPr="00C61612">
        <w:rPr>
          <w:b/>
          <w:sz w:val="28"/>
          <w:szCs w:val="28"/>
        </w:rPr>
        <w:t xml:space="preserve">Вправа  </w:t>
      </w:r>
      <w:r>
        <w:rPr>
          <w:b/>
          <w:sz w:val="28"/>
          <w:szCs w:val="28"/>
        </w:rPr>
        <w:t>18</w:t>
      </w:r>
      <w:r w:rsidRPr="00C61612">
        <w:rPr>
          <w:b/>
          <w:bCs/>
          <w:sz w:val="28"/>
          <w:szCs w:val="28"/>
        </w:rPr>
        <w:t xml:space="preserve">. </w:t>
      </w:r>
      <w:r w:rsidRPr="00C61612">
        <w:rPr>
          <w:bCs/>
          <w:sz w:val="28"/>
          <w:szCs w:val="28"/>
        </w:rPr>
        <w:t>Вставте, де потрібно, пропущені букви</w:t>
      </w:r>
      <w:r w:rsidRPr="00C61612">
        <w:rPr>
          <w:sz w:val="28"/>
          <w:szCs w:val="28"/>
        </w:rPr>
        <w:t>.</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t>1.Безвиїз..но, облас..ний, пес..ливий, балас..ний, шіс..надцятий, перс..ні, перехрес..ний, ад’ютан..ський, свис.нути, улес..ливий, захис..ний, сер..це, кіс..лявий, турис..ський, влас..ний, ненавис..ний, прихвос..ні, гіган..ський, ціліс..ний, наміс..ник, мадаліс..ці, швидкіс..ний, бандурис..ці, кореспонден..ський, хрус..нути, корис..ний, хорис..ці, совіс..ний, абонен..ський, тиж..ня, ціліс..ний.</w:t>
      </w:r>
    </w:p>
    <w:p w:rsidR="00350CB0" w:rsidRPr="00C61612" w:rsidRDefault="00350CB0" w:rsidP="009729DD">
      <w:pPr>
        <w:autoSpaceDE w:val="0"/>
        <w:autoSpaceDN w:val="0"/>
        <w:adjustRightInd w:val="0"/>
        <w:spacing w:line="276" w:lineRule="auto"/>
        <w:jc w:val="both"/>
        <w:rPr>
          <w:i/>
          <w:sz w:val="28"/>
          <w:szCs w:val="28"/>
        </w:rPr>
      </w:pPr>
      <w:r w:rsidRPr="00C61612">
        <w:rPr>
          <w:i/>
          <w:sz w:val="28"/>
          <w:szCs w:val="28"/>
        </w:rPr>
        <w:lastRenderedPageBreak/>
        <w:t>2.Піаніс..ці, якіс..ний, буревіс..ник, учас..ник, виїз..ний, пристрас..ний, зловіс..но, чес..ний, журналіс..ський, прос..ланий, парламен..ський, гус..нути, захис..ник, студен..ство, солда..ський, хвас..ливий, шіс..сот, скатер..ка, аген..ство, контрас..ний, очис..ний, дилетант..ський, ус..ний, ях..смен, капос..ний, зап’яс..ний, прикріс..ний, почес..ний, щас..ливий, сервіс..ний.</w:t>
      </w:r>
    </w:p>
    <w:p w:rsidR="00350CB0" w:rsidRPr="00C61612" w:rsidRDefault="00350CB0" w:rsidP="009729DD">
      <w:pPr>
        <w:spacing w:line="276" w:lineRule="auto"/>
        <w:jc w:val="center"/>
        <w:rPr>
          <w:sz w:val="28"/>
          <w:szCs w:val="28"/>
        </w:rPr>
      </w:pPr>
    </w:p>
    <w:p w:rsidR="00350CB0" w:rsidRPr="00C61612" w:rsidRDefault="00350CB0" w:rsidP="009729DD">
      <w:pPr>
        <w:spacing w:line="276" w:lineRule="auto"/>
        <w:jc w:val="both"/>
        <w:outlineLvl w:val="0"/>
        <w:rPr>
          <w:sz w:val="28"/>
          <w:szCs w:val="28"/>
        </w:rPr>
      </w:pPr>
      <w:r w:rsidRPr="00C61612">
        <w:rPr>
          <w:sz w:val="28"/>
          <w:szCs w:val="28"/>
        </w:rPr>
        <w:tab/>
      </w:r>
      <w:r w:rsidRPr="00C61612">
        <w:rPr>
          <w:b/>
          <w:sz w:val="28"/>
          <w:szCs w:val="28"/>
        </w:rPr>
        <w:t xml:space="preserve">Вправа </w:t>
      </w:r>
      <w:r>
        <w:rPr>
          <w:b/>
          <w:sz w:val="28"/>
          <w:szCs w:val="28"/>
        </w:rPr>
        <w:t>19</w:t>
      </w:r>
      <w:r w:rsidRPr="00C61612">
        <w:rPr>
          <w:sz w:val="28"/>
          <w:szCs w:val="28"/>
        </w:rPr>
        <w:t>. Запишіть слова у дві колонки: з апострофом і без нього. Поясніть правопис слів.</w:t>
      </w:r>
    </w:p>
    <w:p w:rsidR="00350CB0" w:rsidRPr="00C61612" w:rsidRDefault="00350CB0" w:rsidP="009729DD">
      <w:pPr>
        <w:spacing w:line="276" w:lineRule="auto"/>
        <w:jc w:val="both"/>
        <w:outlineLvl w:val="0"/>
        <w:rPr>
          <w:i/>
          <w:sz w:val="28"/>
          <w:szCs w:val="28"/>
        </w:rPr>
      </w:pPr>
      <w:r w:rsidRPr="00C61612">
        <w:rPr>
          <w:sz w:val="28"/>
          <w:szCs w:val="28"/>
        </w:rPr>
        <w:tab/>
      </w:r>
      <w:r w:rsidRPr="00C61612">
        <w:rPr>
          <w:i/>
          <w:sz w:val="28"/>
          <w:szCs w:val="28"/>
        </w:rPr>
        <w:t>Інтерв..ю, б..юджет, грав..ра, деб..т, к..вет, інтер..єр, ін..єкція, кар..єра, ком..ніке, кон..юктивіт, прем..єра, тям..яний, ар..єргард, прем..єр, п..єдестал, комп..ютер, Лур..є, Лук..ян, кур..йоз, б..юлетень, бар..єр, в..язати, Монтеск..є, без..язикий, пор..ядок, м..ята, Рив..єра, Г..юго, без..ядерний, суб..єкт, транс..європейський, дт..ясла, кон…юнктура, пів..ящика, пів..основи, Мін..юст, пів..юрти, торф..яний, цв..ях, пів..Черкас, св..ященний, духм..яний.</w:t>
      </w:r>
    </w:p>
    <w:p w:rsidR="00350CB0" w:rsidRPr="00C61612" w:rsidRDefault="00350CB0" w:rsidP="00350CB0">
      <w:pPr>
        <w:spacing w:line="360" w:lineRule="auto"/>
        <w:jc w:val="both"/>
        <w:outlineLvl w:val="0"/>
        <w:rPr>
          <w:sz w:val="28"/>
          <w:szCs w:val="28"/>
        </w:rPr>
      </w:pPr>
    </w:p>
    <w:p w:rsidR="00350CB0" w:rsidRDefault="00350CB0" w:rsidP="00350CB0">
      <w:pPr>
        <w:spacing w:line="360" w:lineRule="auto"/>
        <w:jc w:val="both"/>
        <w:outlineLvl w:val="0"/>
        <w:rPr>
          <w:sz w:val="28"/>
          <w:szCs w:val="28"/>
        </w:rPr>
      </w:pPr>
      <w:r w:rsidRPr="00C61612">
        <w:rPr>
          <w:sz w:val="28"/>
          <w:szCs w:val="28"/>
        </w:rPr>
        <w:tab/>
      </w:r>
    </w:p>
    <w:p w:rsidR="00350CB0" w:rsidRDefault="00350CB0" w:rsidP="00350CB0">
      <w:pPr>
        <w:autoSpaceDE w:val="0"/>
        <w:autoSpaceDN w:val="0"/>
        <w:adjustRightInd w:val="0"/>
        <w:spacing w:line="276" w:lineRule="auto"/>
        <w:rPr>
          <w:sz w:val="28"/>
          <w:szCs w:val="28"/>
        </w:rPr>
      </w:pPr>
    </w:p>
    <w:p w:rsidR="00350CB0" w:rsidRDefault="00350CB0"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Default="00B90865" w:rsidP="00350CB0">
      <w:pPr>
        <w:autoSpaceDE w:val="0"/>
        <w:autoSpaceDN w:val="0"/>
        <w:adjustRightInd w:val="0"/>
        <w:spacing w:line="276" w:lineRule="auto"/>
        <w:rPr>
          <w:sz w:val="28"/>
          <w:szCs w:val="28"/>
        </w:rPr>
      </w:pPr>
    </w:p>
    <w:p w:rsidR="00B90865" w:rsidRPr="00C27C2D" w:rsidRDefault="00B90865" w:rsidP="00350CB0">
      <w:pPr>
        <w:autoSpaceDE w:val="0"/>
        <w:autoSpaceDN w:val="0"/>
        <w:adjustRightInd w:val="0"/>
        <w:spacing w:line="276" w:lineRule="auto"/>
        <w:rPr>
          <w:sz w:val="28"/>
          <w:szCs w:val="28"/>
        </w:rPr>
      </w:pPr>
    </w:p>
    <w:p w:rsidR="00350CB0" w:rsidRPr="00C27C2D" w:rsidRDefault="00350CB0" w:rsidP="00350CB0">
      <w:pPr>
        <w:rPr>
          <w:sz w:val="28"/>
          <w:szCs w:val="28"/>
        </w:rPr>
      </w:pPr>
    </w:p>
    <w:p w:rsidR="00350CB0" w:rsidRPr="00C27C2D" w:rsidRDefault="00350CB0" w:rsidP="00350CB0">
      <w:pPr>
        <w:autoSpaceDE w:val="0"/>
        <w:autoSpaceDN w:val="0"/>
        <w:adjustRightInd w:val="0"/>
        <w:ind w:left="435"/>
        <w:contextualSpacing/>
        <w:jc w:val="center"/>
        <w:rPr>
          <w:b/>
          <w:bCs/>
          <w:sz w:val="28"/>
          <w:szCs w:val="28"/>
        </w:rPr>
      </w:pPr>
      <w:r w:rsidRPr="00C27C2D">
        <w:rPr>
          <w:b/>
          <w:bCs/>
          <w:sz w:val="28"/>
          <w:szCs w:val="28"/>
        </w:rPr>
        <w:t>Практичне заняття №</w:t>
      </w:r>
      <w:r>
        <w:rPr>
          <w:b/>
          <w:bCs/>
          <w:sz w:val="28"/>
          <w:szCs w:val="28"/>
        </w:rPr>
        <w:t>3</w:t>
      </w:r>
    </w:p>
    <w:p w:rsidR="00350CB0" w:rsidRPr="00C27C2D" w:rsidRDefault="00350CB0" w:rsidP="00350CB0">
      <w:pPr>
        <w:autoSpaceDE w:val="0"/>
        <w:autoSpaceDN w:val="0"/>
        <w:adjustRightInd w:val="0"/>
        <w:ind w:left="435"/>
        <w:contextualSpacing/>
        <w:jc w:val="center"/>
        <w:rPr>
          <w:b/>
          <w:bCs/>
          <w:sz w:val="28"/>
          <w:szCs w:val="28"/>
        </w:rPr>
      </w:pPr>
      <w:r w:rsidRPr="00C27C2D">
        <w:rPr>
          <w:b/>
          <w:bCs/>
          <w:sz w:val="28"/>
          <w:szCs w:val="28"/>
        </w:rPr>
        <w:t>Стилі сучасної української літературної мови</w:t>
      </w:r>
    </w:p>
    <w:p w:rsidR="00350CB0" w:rsidRPr="00C27C2D" w:rsidRDefault="00350CB0" w:rsidP="00350CB0">
      <w:pPr>
        <w:autoSpaceDE w:val="0"/>
        <w:autoSpaceDN w:val="0"/>
        <w:adjustRightInd w:val="0"/>
        <w:ind w:left="435"/>
        <w:contextualSpacing/>
        <w:jc w:val="center"/>
        <w:rPr>
          <w:b/>
          <w:bCs/>
          <w:sz w:val="28"/>
          <w:szCs w:val="28"/>
        </w:rPr>
      </w:pPr>
      <w:r w:rsidRPr="00C27C2D">
        <w:rPr>
          <w:b/>
          <w:bCs/>
          <w:sz w:val="28"/>
          <w:szCs w:val="28"/>
        </w:rPr>
        <w:t xml:space="preserve"> у професійному спілкуванні</w:t>
      </w:r>
    </w:p>
    <w:p w:rsidR="00350CB0" w:rsidRPr="00C27C2D" w:rsidRDefault="00350CB0" w:rsidP="00350CB0">
      <w:pPr>
        <w:autoSpaceDE w:val="0"/>
        <w:autoSpaceDN w:val="0"/>
        <w:adjustRightInd w:val="0"/>
        <w:ind w:left="435"/>
        <w:contextualSpacing/>
        <w:jc w:val="center"/>
        <w:rPr>
          <w:sz w:val="28"/>
          <w:szCs w:val="28"/>
        </w:rPr>
      </w:pPr>
      <w:r w:rsidRPr="00C27C2D">
        <w:rPr>
          <w:sz w:val="28"/>
          <w:szCs w:val="28"/>
        </w:rPr>
        <w:t>План</w:t>
      </w:r>
    </w:p>
    <w:p w:rsidR="00350CB0" w:rsidRPr="00C27C2D" w:rsidRDefault="00350CB0" w:rsidP="00350CB0">
      <w:pPr>
        <w:tabs>
          <w:tab w:val="left" w:pos="284"/>
        </w:tabs>
        <w:autoSpaceDE w:val="0"/>
        <w:autoSpaceDN w:val="0"/>
        <w:adjustRightInd w:val="0"/>
        <w:contextualSpacing/>
        <w:jc w:val="both"/>
        <w:rPr>
          <w:sz w:val="28"/>
          <w:szCs w:val="28"/>
        </w:rPr>
      </w:pPr>
      <w:r>
        <w:rPr>
          <w:sz w:val="28"/>
          <w:szCs w:val="28"/>
        </w:rPr>
        <w:t>1.</w:t>
      </w:r>
      <w:r w:rsidRPr="00C27C2D">
        <w:rPr>
          <w:sz w:val="28"/>
          <w:szCs w:val="28"/>
        </w:rPr>
        <w:t xml:space="preserve">Функціональні стилі української мови та сфера їх застосування. Основні ознаки функціональних стилів. </w:t>
      </w:r>
    </w:p>
    <w:p w:rsidR="00350CB0" w:rsidRPr="00C27C2D" w:rsidRDefault="00350CB0" w:rsidP="00350CB0">
      <w:pPr>
        <w:tabs>
          <w:tab w:val="left" w:pos="284"/>
        </w:tabs>
        <w:autoSpaceDE w:val="0"/>
        <w:autoSpaceDN w:val="0"/>
        <w:adjustRightInd w:val="0"/>
        <w:contextualSpacing/>
        <w:jc w:val="both"/>
        <w:rPr>
          <w:sz w:val="28"/>
          <w:szCs w:val="28"/>
          <w:lang w:val="ru-RU"/>
        </w:rPr>
      </w:pPr>
      <w:r>
        <w:rPr>
          <w:sz w:val="28"/>
          <w:szCs w:val="28"/>
        </w:rPr>
        <w:t>2.</w:t>
      </w:r>
      <w:r w:rsidRPr="00C27C2D">
        <w:rPr>
          <w:sz w:val="28"/>
          <w:szCs w:val="28"/>
        </w:rPr>
        <w:t>Професійна сфера як інтеграція офіційно-ділового, наукового і розмовного стилів.</w:t>
      </w:r>
    </w:p>
    <w:p w:rsidR="00350CB0" w:rsidRPr="00C27C2D" w:rsidRDefault="00350CB0" w:rsidP="00350CB0">
      <w:pPr>
        <w:tabs>
          <w:tab w:val="left" w:pos="284"/>
        </w:tabs>
        <w:autoSpaceDE w:val="0"/>
        <w:autoSpaceDN w:val="0"/>
        <w:adjustRightInd w:val="0"/>
        <w:contextualSpacing/>
        <w:jc w:val="both"/>
        <w:rPr>
          <w:sz w:val="28"/>
          <w:szCs w:val="28"/>
          <w:lang w:val="ru-RU"/>
        </w:rPr>
      </w:pPr>
      <w:r>
        <w:rPr>
          <w:sz w:val="28"/>
          <w:szCs w:val="28"/>
        </w:rPr>
        <w:t>3.</w:t>
      </w:r>
      <w:r w:rsidRPr="00C27C2D">
        <w:rPr>
          <w:sz w:val="28"/>
          <w:szCs w:val="28"/>
        </w:rPr>
        <w:t xml:space="preserve">Комунікативна професіограма </w:t>
      </w:r>
      <w:r>
        <w:rPr>
          <w:sz w:val="28"/>
          <w:szCs w:val="28"/>
        </w:rPr>
        <w:t>соціального педагога</w:t>
      </w:r>
      <w:r w:rsidRPr="00C27C2D">
        <w:rPr>
          <w:sz w:val="28"/>
          <w:szCs w:val="28"/>
        </w:rPr>
        <w:t>.</w:t>
      </w:r>
    </w:p>
    <w:p w:rsidR="00350CB0" w:rsidRPr="00C27C2D" w:rsidRDefault="00350CB0" w:rsidP="00350CB0">
      <w:pPr>
        <w:autoSpaceDE w:val="0"/>
        <w:autoSpaceDN w:val="0"/>
        <w:adjustRightInd w:val="0"/>
        <w:ind w:firstLine="567"/>
        <w:jc w:val="both"/>
        <w:rPr>
          <w:sz w:val="28"/>
          <w:szCs w:val="28"/>
          <w:lang w:val="ru-RU"/>
        </w:rPr>
      </w:pPr>
      <w:r w:rsidRPr="00C27C2D">
        <w:rPr>
          <w:sz w:val="28"/>
          <w:szCs w:val="28"/>
          <w:lang w:val="ru-RU"/>
        </w:rPr>
        <w:tab/>
      </w:r>
    </w:p>
    <w:p w:rsidR="00350CB0" w:rsidRPr="00C27C2D" w:rsidRDefault="00350CB0" w:rsidP="00350CB0">
      <w:pPr>
        <w:autoSpaceDE w:val="0"/>
        <w:autoSpaceDN w:val="0"/>
        <w:adjustRightInd w:val="0"/>
        <w:ind w:firstLine="567"/>
        <w:jc w:val="both"/>
        <w:rPr>
          <w:sz w:val="28"/>
          <w:szCs w:val="28"/>
        </w:rPr>
      </w:pPr>
      <w:r w:rsidRPr="00C27C2D">
        <w:rPr>
          <w:b/>
          <w:bCs/>
          <w:sz w:val="28"/>
          <w:szCs w:val="28"/>
        </w:rPr>
        <w:t xml:space="preserve">Дидактична мета: </w:t>
      </w:r>
      <w:r w:rsidRPr="00C27C2D">
        <w:rPr>
          <w:sz w:val="28"/>
          <w:szCs w:val="28"/>
        </w:rPr>
        <w:t>набуття знань про особливості функціональних стилів, їх ознаки, призначення, сферу використання; оволодіння уміннями і навичками створення текстів різних стилів; розширення знань про текст як засіб комунікації.</w:t>
      </w:r>
    </w:p>
    <w:p w:rsidR="00350CB0" w:rsidRPr="00C27C2D" w:rsidRDefault="00350CB0" w:rsidP="00350CB0">
      <w:pPr>
        <w:autoSpaceDE w:val="0"/>
        <w:autoSpaceDN w:val="0"/>
        <w:adjustRightInd w:val="0"/>
        <w:ind w:firstLine="709"/>
        <w:rPr>
          <w:b/>
          <w:bCs/>
          <w:sz w:val="28"/>
          <w:szCs w:val="28"/>
        </w:rPr>
      </w:pPr>
      <w:r w:rsidRPr="00C27C2D">
        <w:rPr>
          <w:b/>
          <w:bCs/>
          <w:sz w:val="28"/>
          <w:szCs w:val="28"/>
        </w:rPr>
        <w:t>Рекомендована література:</w:t>
      </w:r>
    </w:p>
    <w:p w:rsidR="00350CB0" w:rsidRPr="00C27C2D" w:rsidRDefault="00350CB0" w:rsidP="00350CB0">
      <w:pPr>
        <w:tabs>
          <w:tab w:val="left" w:pos="360"/>
        </w:tabs>
        <w:autoSpaceDE w:val="0"/>
        <w:autoSpaceDN w:val="0"/>
        <w:adjustRightInd w:val="0"/>
        <w:contextualSpacing/>
        <w:jc w:val="both"/>
        <w:rPr>
          <w:sz w:val="28"/>
          <w:szCs w:val="28"/>
        </w:rPr>
      </w:pPr>
      <w:r>
        <w:rPr>
          <w:sz w:val="28"/>
          <w:szCs w:val="28"/>
        </w:rPr>
        <w:t>1.</w:t>
      </w:r>
      <w:r w:rsidRPr="00C27C2D">
        <w:rPr>
          <w:sz w:val="28"/>
          <w:szCs w:val="28"/>
        </w:rPr>
        <w:t>Ботвина Н.В. Офіційно-діловий та науковий стилі української мови: навч. посібник. К.: „АртЕк”, 1998. 192 с.</w:t>
      </w:r>
    </w:p>
    <w:p w:rsidR="00350CB0" w:rsidRPr="00C27C2D" w:rsidRDefault="00350CB0" w:rsidP="00350CB0">
      <w:pPr>
        <w:tabs>
          <w:tab w:val="left" w:pos="420"/>
        </w:tabs>
        <w:autoSpaceDE w:val="0"/>
        <w:autoSpaceDN w:val="0"/>
        <w:adjustRightInd w:val="0"/>
        <w:contextualSpacing/>
        <w:jc w:val="both"/>
        <w:rPr>
          <w:sz w:val="28"/>
          <w:szCs w:val="28"/>
        </w:rPr>
      </w:pPr>
      <w:r>
        <w:rPr>
          <w:sz w:val="28"/>
          <w:szCs w:val="28"/>
        </w:rPr>
        <w:t>2.</w:t>
      </w:r>
      <w:r w:rsidRPr="00C27C2D">
        <w:rPr>
          <w:sz w:val="28"/>
          <w:szCs w:val="28"/>
        </w:rPr>
        <w:t>Волкотруб Г.Й. Практична стилістика сучасної української мови: Використання морфологічних засобів мови: Навч. посібник. К.: ТОВ „ЛДЛ”, 1998. 176 с.</w:t>
      </w:r>
    </w:p>
    <w:p w:rsidR="00350CB0" w:rsidRPr="00806941" w:rsidRDefault="00350CB0" w:rsidP="00350CB0">
      <w:pPr>
        <w:pStyle w:val="TableParagraph"/>
        <w:tabs>
          <w:tab w:val="left" w:pos="535"/>
        </w:tabs>
        <w:spacing w:line="276" w:lineRule="auto"/>
        <w:ind w:right="102"/>
        <w:jc w:val="both"/>
        <w:rPr>
          <w:sz w:val="28"/>
          <w:szCs w:val="28"/>
        </w:rPr>
      </w:pPr>
      <w:r>
        <w:rPr>
          <w:sz w:val="28"/>
          <w:szCs w:val="28"/>
        </w:rPr>
        <w:t>3.</w:t>
      </w:r>
      <w:r w:rsidRPr="0078674A">
        <w:rPr>
          <w:sz w:val="28"/>
          <w:szCs w:val="28"/>
        </w:rPr>
        <w:t xml:space="preserve"> </w:t>
      </w: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C27C2D" w:rsidRDefault="00350CB0" w:rsidP="00350CB0">
      <w:pPr>
        <w:tabs>
          <w:tab w:val="left" w:pos="420"/>
        </w:tabs>
        <w:autoSpaceDE w:val="0"/>
        <w:autoSpaceDN w:val="0"/>
        <w:adjustRightInd w:val="0"/>
        <w:contextualSpacing/>
        <w:jc w:val="both"/>
        <w:rPr>
          <w:sz w:val="28"/>
          <w:szCs w:val="28"/>
        </w:rPr>
      </w:pPr>
      <w:r>
        <w:rPr>
          <w:sz w:val="28"/>
          <w:szCs w:val="28"/>
        </w:rPr>
        <w:t>4.</w:t>
      </w:r>
      <w:r w:rsidRPr="00C27C2D">
        <w:rPr>
          <w:sz w:val="28"/>
          <w:szCs w:val="28"/>
        </w:rPr>
        <w:t>Мацько Л.І. Стилістика української мови: Підручник / За ред. Л.І. Мацько. К.: Вища школа, 2003. 462 с.</w:t>
      </w:r>
    </w:p>
    <w:p w:rsidR="00350CB0" w:rsidRPr="00C27C2D" w:rsidRDefault="00350CB0" w:rsidP="00350CB0">
      <w:pPr>
        <w:tabs>
          <w:tab w:val="left" w:pos="420"/>
        </w:tabs>
        <w:autoSpaceDE w:val="0"/>
        <w:autoSpaceDN w:val="0"/>
        <w:adjustRightInd w:val="0"/>
        <w:contextualSpacing/>
        <w:jc w:val="both"/>
        <w:rPr>
          <w:sz w:val="28"/>
          <w:szCs w:val="28"/>
        </w:rPr>
      </w:pPr>
      <w:r>
        <w:rPr>
          <w:sz w:val="28"/>
          <w:szCs w:val="28"/>
        </w:rPr>
        <w:t>5.</w:t>
      </w:r>
      <w:r w:rsidRPr="00C27C2D">
        <w:rPr>
          <w:sz w:val="28"/>
          <w:szCs w:val="28"/>
        </w:rPr>
        <w:t>Мова і час. Розвиток функціональних стилів сучасної української літературної мови. К.: Наукова думка, 1997. 237 с.</w:t>
      </w:r>
    </w:p>
    <w:p w:rsidR="00350CB0" w:rsidRPr="00C27C2D" w:rsidRDefault="00350CB0" w:rsidP="00350CB0">
      <w:pPr>
        <w:numPr>
          <w:ilvl w:val="0"/>
          <w:numId w:val="11"/>
        </w:numPr>
        <w:tabs>
          <w:tab w:val="left" w:pos="420"/>
        </w:tabs>
        <w:autoSpaceDE w:val="0"/>
        <w:autoSpaceDN w:val="0"/>
        <w:adjustRightInd w:val="0"/>
        <w:contextualSpacing/>
        <w:jc w:val="both"/>
        <w:rPr>
          <w:sz w:val="28"/>
          <w:szCs w:val="28"/>
        </w:rPr>
      </w:pPr>
      <w:r w:rsidRPr="00C27C2D">
        <w:rPr>
          <w:sz w:val="28"/>
          <w:szCs w:val="28"/>
        </w:rPr>
        <w:t>Шевчук С.В., Клименко І.В. Українська мова за професійним спрямуванням: Підручник. К.: Алерта, 2010. 696 с.</w:t>
      </w:r>
    </w:p>
    <w:p w:rsidR="00350CB0" w:rsidRPr="00C27C2D" w:rsidRDefault="00350CB0" w:rsidP="00350CB0">
      <w:pPr>
        <w:tabs>
          <w:tab w:val="left" w:pos="567"/>
        </w:tabs>
        <w:autoSpaceDE w:val="0"/>
        <w:autoSpaceDN w:val="0"/>
        <w:adjustRightInd w:val="0"/>
        <w:ind w:left="927"/>
        <w:contextualSpacing/>
        <w:jc w:val="center"/>
        <w:rPr>
          <w:b/>
          <w:bCs/>
          <w:sz w:val="28"/>
          <w:szCs w:val="28"/>
        </w:rPr>
      </w:pPr>
      <w:r>
        <w:rPr>
          <w:b/>
          <w:bCs/>
          <w:sz w:val="28"/>
          <w:szCs w:val="28"/>
          <w:lang w:val="ru-RU"/>
        </w:rPr>
        <w:t>3</w:t>
      </w:r>
      <w:r w:rsidRPr="00C27C2D">
        <w:rPr>
          <w:b/>
          <w:bCs/>
          <w:sz w:val="28"/>
          <w:szCs w:val="28"/>
          <w:lang w:val="ru-RU"/>
        </w:rPr>
        <w:t xml:space="preserve">.3. </w:t>
      </w:r>
      <w:r w:rsidRPr="00C27C2D">
        <w:rPr>
          <w:b/>
          <w:bCs/>
          <w:sz w:val="28"/>
          <w:szCs w:val="28"/>
        </w:rPr>
        <w:t xml:space="preserve">Робоча зона до теми </w:t>
      </w:r>
      <w:r>
        <w:rPr>
          <w:b/>
          <w:bCs/>
          <w:sz w:val="28"/>
          <w:szCs w:val="28"/>
        </w:rPr>
        <w:t>3</w:t>
      </w:r>
    </w:p>
    <w:p w:rsidR="00350CB0" w:rsidRPr="00C27C2D" w:rsidRDefault="00350CB0" w:rsidP="00350CB0">
      <w:pPr>
        <w:autoSpaceDE w:val="0"/>
        <w:autoSpaceDN w:val="0"/>
        <w:adjustRightInd w:val="0"/>
        <w:jc w:val="both"/>
        <w:rPr>
          <w:b/>
          <w:bCs/>
          <w:i/>
          <w:iCs/>
          <w:sz w:val="28"/>
          <w:szCs w:val="28"/>
          <w:lang w:val="ru-RU"/>
        </w:rPr>
      </w:pPr>
      <w:r w:rsidRPr="00C27C2D">
        <w:rPr>
          <w:sz w:val="28"/>
          <w:szCs w:val="28"/>
          <w:lang w:val="ru-RU"/>
        </w:rPr>
        <w:t xml:space="preserve">         </w:t>
      </w:r>
      <w:r w:rsidRPr="00C27C2D">
        <w:rPr>
          <w:b/>
          <w:bCs/>
          <w:sz w:val="28"/>
          <w:szCs w:val="28"/>
        </w:rPr>
        <w:t>Вправа 1.</w:t>
      </w:r>
      <w:r w:rsidRPr="00C27C2D">
        <w:rPr>
          <w:sz w:val="28"/>
          <w:szCs w:val="28"/>
        </w:rPr>
        <w:t xml:space="preserve"> Здійсніть пунктуаційну та стилістичну правку поданих текстів.</w:t>
      </w:r>
    </w:p>
    <w:p w:rsidR="00350CB0" w:rsidRPr="00C27C2D" w:rsidRDefault="00350CB0" w:rsidP="00350CB0">
      <w:pPr>
        <w:autoSpaceDE w:val="0"/>
        <w:autoSpaceDN w:val="0"/>
        <w:adjustRightInd w:val="0"/>
        <w:ind w:left="709" w:hanging="709"/>
        <w:contextualSpacing/>
        <w:jc w:val="center"/>
        <w:rPr>
          <w:b/>
          <w:bCs/>
          <w:i/>
          <w:iCs/>
          <w:sz w:val="28"/>
          <w:szCs w:val="28"/>
          <w:lang w:val="ru-RU"/>
        </w:rPr>
      </w:pPr>
      <w:r w:rsidRPr="00C27C2D">
        <w:rPr>
          <w:b/>
          <w:bCs/>
          <w:i/>
          <w:iCs/>
          <w:sz w:val="28"/>
          <w:szCs w:val="28"/>
          <w:lang w:val="ru-RU"/>
        </w:rPr>
        <w:t>1</w:t>
      </w:r>
    </w:p>
    <w:p w:rsidR="00350CB0" w:rsidRPr="00C27C2D" w:rsidRDefault="00350CB0" w:rsidP="00350CB0">
      <w:pPr>
        <w:autoSpaceDE w:val="0"/>
        <w:autoSpaceDN w:val="0"/>
        <w:adjustRightInd w:val="0"/>
        <w:jc w:val="both"/>
        <w:rPr>
          <w:i/>
          <w:iCs/>
          <w:sz w:val="28"/>
          <w:szCs w:val="28"/>
        </w:rPr>
      </w:pPr>
      <w:r w:rsidRPr="00C27C2D">
        <w:rPr>
          <w:i/>
          <w:iCs/>
          <w:sz w:val="28"/>
          <w:szCs w:val="28"/>
          <w:lang w:val="ru-RU"/>
        </w:rPr>
        <w:tab/>
      </w:r>
      <w:r w:rsidRPr="00C27C2D">
        <w:rPr>
          <w:i/>
          <w:iCs/>
          <w:sz w:val="28"/>
          <w:szCs w:val="28"/>
        </w:rPr>
        <w:t xml:space="preserve">Реклама являється одним з самих найважливіших елементів маркетингу. Призначення реклами інформувати покупців про те що продукується фірмами і є в продажі. </w:t>
      </w:r>
    </w:p>
    <w:p w:rsidR="00350CB0" w:rsidRPr="00C27C2D" w:rsidRDefault="00350CB0" w:rsidP="00350CB0">
      <w:pPr>
        <w:autoSpaceDE w:val="0"/>
        <w:autoSpaceDN w:val="0"/>
        <w:adjustRightInd w:val="0"/>
        <w:jc w:val="both"/>
        <w:rPr>
          <w:i/>
          <w:iCs/>
          <w:sz w:val="28"/>
          <w:szCs w:val="28"/>
        </w:rPr>
      </w:pPr>
      <w:r w:rsidRPr="00C27C2D">
        <w:rPr>
          <w:i/>
          <w:iCs/>
          <w:sz w:val="28"/>
          <w:szCs w:val="28"/>
          <w:lang w:val="ru-RU"/>
        </w:rPr>
        <w:tab/>
      </w:r>
      <w:r w:rsidRPr="00C27C2D">
        <w:rPr>
          <w:i/>
          <w:iCs/>
          <w:sz w:val="28"/>
          <w:szCs w:val="28"/>
        </w:rPr>
        <w:t>Через рекламу покупець отримує можливість вибору і придбання найбільш престижних виробів володіння якими не лише задовольняє матеріальні запити але й духовні потреби наповнює їх впевненістю і почуттям підвищеного соціального статусу.</w:t>
      </w:r>
    </w:p>
    <w:p w:rsidR="00350CB0" w:rsidRPr="00C27C2D" w:rsidRDefault="00350CB0" w:rsidP="00350CB0">
      <w:pPr>
        <w:autoSpaceDE w:val="0"/>
        <w:autoSpaceDN w:val="0"/>
        <w:adjustRightInd w:val="0"/>
        <w:jc w:val="center"/>
        <w:rPr>
          <w:b/>
          <w:bCs/>
          <w:i/>
          <w:iCs/>
          <w:sz w:val="28"/>
          <w:szCs w:val="28"/>
          <w:lang w:val="ru-RU"/>
        </w:rPr>
      </w:pPr>
      <w:r>
        <w:rPr>
          <w:b/>
          <w:bCs/>
          <w:i/>
          <w:iCs/>
          <w:sz w:val="28"/>
          <w:szCs w:val="28"/>
          <w:lang w:val="ru-RU"/>
        </w:rPr>
        <w:t>2</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 xml:space="preserve">У теперішній час Анталія одне із самих відомих міст Туреччини. Туризм у Анталії став розвиватися останні 10-15 років. Для обслуговування туристів з різних країн світу у 1998 році був збудований сучасний аеропорт будівництво </w:t>
      </w:r>
      <w:r w:rsidRPr="00C27C2D">
        <w:rPr>
          <w:i/>
          <w:iCs/>
          <w:sz w:val="28"/>
          <w:szCs w:val="28"/>
        </w:rPr>
        <w:lastRenderedPageBreak/>
        <w:t>котрого обійшлося в 85 мільйони доларів. Цей аеропорт може приймати одночасно 4 тисячі пасажирів.</w:t>
      </w:r>
    </w:p>
    <w:p w:rsidR="00350CB0" w:rsidRPr="00C27C2D" w:rsidRDefault="00350CB0" w:rsidP="00350CB0">
      <w:pPr>
        <w:autoSpaceDE w:val="0"/>
        <w:autoSpaceDN w:val="0"/>
        <w:adjustRightInd w:val="0"/>
        <w:jc w:val="center"/>
        <w:rPr>
          <w:b/>
          <w:bCs/>
          <w:i/>
          <w:iCs/>
          <w:sz w:val="28"/>
          <w:szCs w:val="28"/>
          <w:lang w:val="ru-RU"/>
        </w:rPr>
      </w:pPr>
      <w:r>
        <w:rPr>
          <w:b/>
          <w:bCs/>
          <w:i/>
          <w:iCs/>
          <w:sz w:val="28"/>
          <w:szCs w:val="28"/>
          <w:lang w:val="ru-RU"/>
        </w:rPr>
        <w:t>3</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Приїхавши на відпочинок до Туреччини вам обов’язково порадять включити до своєї програми рафтинг себто спуск по гірській річці на надувних човнах. Професійні інструктори рафтинг нададуть детальну інформацію щодо маршрута щодо користування інвентарем щодо техніки безпеки.</w:t>
      </w:r>
    </w:p>
    <w:p w:rsidR="00350CB0" w:rsidRPr="00C27C2D" w:rsidRDefault="00350CB0" w:rsidP="00350CB0">
      <w:pPr>
        <w:autoSpaceDE w:val="0"/>
        <w:autoSpaceDN w:val="0"/>
        <w:adjustRightInd w:val="0"/>
        <w:jc w:val="center"/>
        <w:rPr>
          <w:b/>
          <w:bCs/>
          <w:i/>
          <w:iCs/>
          <w:sz w:val="28"/>
          <w:szCs w:val="28"/>
          <w:lang w:val="ru-RU"/>
        </w:rPr>
      </w:pPr>
      <w:r>
        <w:rPr>
          <w:b/>
          <w:bCs/>
          <w:i/>
          <w:iCs/>
          <w:sz w:val="28"/>
          <w:szCs w:val="28"/>
          <w:lang w:val="ru-RU"/>
        </w:rPr>
        <w:t>4</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Керівник постійно повинен пам’ятати що його особовий приклад являється самим найважливішим засобом впливу на підлеглих. Перш за все керівник не повинен допускати розходження слів і справ. Якщо ж не вдалось здержати дану обіцянку то слід вибачаючись свою недоробку визнати а не перекладати відповідальність за невиконання зобов’язання на других.</w:t>
      </w:r>
    </w:p>
    <w:p w:rsidR="00350CB0" w:rsidRPr="00C27C2D" w:rsidRDefault="00350CB0" w:rsidP="00350CB0">
      <w:pPr>
        <w:autoSpaceDE w:val="0"/>
        <w:autoSpaceDN w:val="0"/>
        <w:adjustRightInd w:val="0"/>
        <w:jc w:val="center"/>
        <w:rPr>
          <w:b/>
          <w:bCs/>
          <w:i/>
          <w:iCs/>
          <w:sz w:val="28"/>
          <w:szCs w:val="28"/>
          <w:lang w:val="ru-RU"/>
        </w:rPr>
      </w:pPr>
      <w:r>
        <w:rPr>
          <w:b/>
          <w:bCs/>
          <w:i/>
          <w:iCs/>
          <w:sz w:val="28"/>
          <w:szCs w:val="28"/>
          <w:lang w:val="ru-RU"/>
        </w:rPr>
        <w:t>5</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Керівник не має права бути злопам’ятним. Керівник має бути терпимим до звичок і слабкостей підлеглих не заважаючих роботі. Перед тим як наказувати працівників слід розібратися у причинах їхнього поганого відношення до своїх службових обов’язків.</w:t>
      </w:r>
    </w:p>
    <w:p w:rsidR="00350CB0" w:rsidRPr="00C27C2D" w:rsidRDefault="00350CB0" w:rsidP="00350CB0">
      <w:pPr>
        <w:autoSpaceDE w:val="0"/>
        <w:autoSpaceDN w:val="0"/>
        <w:adjustRightInd w:val="0"/>
        <w:jc w:val="center"/>
        <w:rPr>
          <w:b/>
          <w:bCs/>
          <w:i/>
          <w:iCs/>
          <w:sz w:val="28"/>
          <w:szCs w:val="28"/>
          <w:lang w:val="ru-RU"/>
        </w:rPr>
      </w:pPr>
      <w:r>
        <w:rPr>
          <w:b/>
          <w:bCs/>
          <w:i/>
          <w:iCs/>
          <w:sz w:val="28"/>
          <w:szCs w:val="28"/>
          <w:lang w:val="ru-RU"/>
        </w:rPr>
        <w:t>6</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Менеджеру корисно володіти знаннями по психології. Використовуючи їх будуються взаємовідношення з оточуючими людьми. Аби не доводити себе до стресових станів менеджер повинен правильно влаштовувати його робочий день раціонально й ефективно використовувати вільний час не переключатися на другі види діяльності.</w:t>
      </w:r>
    </w:p>
    <w:p w:rsidR="00350CB0" w:rsidRPr="00C27C2D" w:rsidRDefault="00350CB0" w:rsidP="00350CB0">
      <w:pPr>
        <w:autoSpaceDE w:val="0"/>
        <w:autoSpaceDN w:val="0"/>
        <w:adjustRightInd w:val="0"/>
        <w:ind w:firstLine="720"/>
        <w:jc w:val="center"/>
        <w:rPr>
          <w:b/>
          <w:bCs/>
          <w:i/>
          <w:iCs/>
          <w:sz w:val="28"/>
          <w:szCs w:val="28"/>
        </w:rPr>
      </w:pPr>
      <w:r>
        <w:rPr>
          <w:b/>
          <w:bCs/>
          <w:i/>
          <w:iCs/>
          <w:sz w:val="28"/>
          <w:szCs w:val="28"/>
        </w:rPr>
        <w:t>7</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Перепис населення це процес збору оброблення оцінки аналізу та опублікування або поширення іншими засобами демографічних економічних та соціальних даних станом на встановлену дату у відношенні до всіх осіб які перебувають ц тій чи іншій країні або в її чітко визначеній частині.</w:t>
      </w:r>
    </w:p>
    <w:p w:rsidR="00350CB0" w:rsidRPr="00C27C2D" w:rsidRDefault="00350CB0" w:rsidP="00350CB0">
      <w:pPr>
        <w:autoSpaceDE w:val="0"/>
        <w:autoSpaceDN w:val="0"/>
        <w:adjustRightInd w:val="0"/>
        <w:ind w:firstLine="720"/>
        <w:jc w:val="center"/>
        <w:rPr>
          <w:b/>
          <w:bCs/>
          <w:i/>
          <w:iCs/>
          <w:sz w:val="28"/>
          <w:szCs w:val="28"/>
        </w:rPr>
      </w:pPr>
      <w:r>
        <w:rPr>
          <w:b/>
          <w:bCs/>
          <w:i/>
          <w:iCs/>
          <w:sz w:val="28"/>
          <w:szCs w:val="28"/>
        </w:rPr>
        <w:t>8</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Перепис населення єдине у своєму роді спостереження яке надає можливість отримати унікальні дані про чисельність населення його віковий статевий національний мовний шлюбний склад розподіл за рівнем освіти зайнятістю джерелами засобів існування міграційною активністю тощо.</w:t>
      </w:r>
    </w:p>
    <w:p w:rsidR="00350CB0" w:rsidRPr="00C27C2D" w:rsidRDefault="00350CB0" w:rsidP="00350CB0">
      <w:pPr>
        <w:autoSpaceDE w:val="0"/>
        <w:autoSpaceDN w:val="0"/>
        <w:adjustRightInd w:val="0"/>
        <w:ind w:firstLine="720"/>
        <w:jc w:val="center"/>
        <w:rPr>
          <w:b/>
          <w:bCs/>
          <w:i/>
          <w:iCs/>
          <w:sz w:val="28"/>
          <w:szCs w:val="28"/>
          <w:lang w:val="ru-RU"/>
        </w:rPr>
      </w:pPr>
      <w:r>
        <w:rPr>
          <w:b/>
          <w:bCs/>
          <w:i/>
          <w:iCs/>
          <w:sz w:val="28"/>
          <w:szCs w:val="28"/>
          <w:lang w:val="ru-RU"/>
        </w:rPr>
        <w:t>9</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Хоча перепис населення є обов’язковим заходом для населення країни однак він не надасть надійних статистичних даних якщо більшість людей не буде відповідати охоче не будучи впевнені що їх відповіді не будуть передані в податкову службу міліцію імміграційні органи чи ще будь-кому.</w:t>
      </w:r>
    </w:p>
    <w:p w:rsidR="00350CB0" w:rsidRPr="00C27C2D" w:rsidRDefault="00350CB0" w:rsidP="00350CB0">
      <w:pPr>
        <w:autoSpaceDE w:val="0"/>
        <w:autoSpaceDN w:val="0"/>
        <w:adjustRightInd w:val="0"/>
        <w:ind w:firstLine="720"/>
        <w:jc w:val="center"/>
        <w:rPr>
          <w:b/>
          <w:bCs/>
          <w:i/>
          <w:iCs/>
          <w:sz w:val="28"/>
          <w:szCs w:val="28"/>
        </w:rPr>
      </w:pPr>
      <w:r w:rsidRPr="00C27C2D">
        <w:rPr>
          <w:b/>
          <w:bCs/>
          <w:i/>
          <w:iCs/>
          <w:sz w:val="28"/>
          <w:szCs w:val="28"/>
        </w:rPr>
        <w:t>1</w:t>
      </w:r>
      <w:r>
        <w:rPr>
          <w:b/>
          <w:bCs/>
          <w:i/>
          <w:iCs/>
          <w:sz w:val="28"/>
          <w:szCs w:val="28"/>
        </w:rPr>
        <w:t>0</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Впродовж двох семестрів студенти виконують чотири контрольні роботи які включають комплексні завдання написання та редагування документів визначення їх класифікаційних ознак заповнення формулярів-бланків завдання на пояснення орфограм та пунктограм.</w:t>
      </w:r>
    </w:p>
    <w:p w:rsidR="00350CB0" w:rsidRPr="00C27C2D" w:rsidRDefault="00350CB0" w:rsidP="00350CB0">
      <w:pPr>
        <w:autoSpaceDE w:val="0"/>
        <w:autoSpaceDN w:val="0"/>
        <w:adjustRightInd w:val="0"/>
        <w:ind w:firstLine="720"/>
        <w:jc w:val="center"/>
        <w:rPr>
          <w:b/>
          <w:bCs/>
          <w:i/>
          <w:iCs/>
          <w:sz w:val="28"/>
          <w:szCs w:val="28"/>
        </w:rPr>
      </w:pPr>
      <w:r w:rsidRPr="00C27C2D">
        <w:rPr>
          <w:b/>
          <w:bCs/>
          <w:i/>
          <w:iCs/>
          <w:sz w:val="28"/>
          <w:szCs w:val="28"/>
        </w:rPr>
        <w:t>1</w:t>
      </w:r>
      <w:r>
        <w:rPr>
          <w:b/>
          <w:bCs/>
          <w:i/>
          <w:iCs/>
          <w:sz w:val="28"/>
          <w:szCs w:val="28"/>
        </w:rPr>
        <w:t>1</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lastRenderedPageBreak/>
        <w:t>Менеджери виконують обов’язки адміністратора звільняють працівників готують звіти платежі папери пов’язані з податками та ліцензіями компенсаціями працівникам тощо.</w:t>
      </w:r>
      <w:r>
        <w:rPr>
          <w:i/>
          <w:iCs/>
          <w:sz w:val="28"/>
          <w:szCs w:val="28"/>
        </w:rPr>
        <w:t xml:space="preserve"> </w:t>
      </w:r>
      <w:r w:rsidRPr="00C27C2D">
        <w:rPr>
          <w:i/>
          <w:iCs/>
          <w:sz w:val="28"/>
          <w:szCs w:val="28"/>
        </w:rPr>
        <w:t>При складанні тексту документа мають виконуватися вимоги найголовніші з яких достовірність та об’єктивність змісту нейтральність тону повнота інформації та максимальна стислість.</w:t>
      </w:r>
    </w:p>
    <w:p w:rsidR="00350CB0" w:rsidRPr="00C27C2D" w:rsidRDefault="00350CB0" w:rsidP="00350CB0">
      <w:pPr>
        <w:autoSpaceDE w:val="0"/>
        <w:autoSpaceDN w:val="0"/>
        <w:adjustRightInd w:val="0"/>
        <w:ind w:firstLine="720"/>
        <w:jc w:val="center"/>
        <w:rPr>
          <w:b/>
          <w:bCs/>
          <w:i/>
          <w:iCs/>
          <w:sz w:val="28"/>
          <w:szCs w:val="28"/>
          <w:lang w:val="ru-RU"/>
        </w:rPr>
      </w:pPr>
      <w:r w:rsidRPr="00C27C2D">
        <w:rPr>
          <w:b/>
          <w:bCs/>
          <w:i/>
          <w:iCs/>
          <w:sz w:val="28"/>
          <w:szCs w:val="28"/>
          <w:lang w:val="ru-RU"/>
        </w:rPr>
        <w:t>1</w:t>
      </w:r>
      <w:r>
        <w:rPr>
          <w:b/>
          <w:bCs/>
          <w:i/>
          <w:iCs/>
          <w:sz w:val="28"/>
          <w:szCs w:val="28"/>
          <w:lang w:val="ru-RU"/>
        </w:rPr>
        <w:t>2</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Проблема розробки систематизації та уніфікації документів набула особливої актуальності в наш час у зв’язку з тим що по-перше сфера ділового спілкування поповнилася багатьма новими документами по-друге традиційно використовувані документи оновлюють свої характеристики.</w:t>
      </w:r>
    </w:p>
    <w:p w:rsidR="00350CB0" w:rsidRPr="00C27C2D" w:rsidRDefault="00350CB0" w:rsidP="00350CB0">
      <w:pPr>
        <w:autoSpaceDE w:val="0"/>
        <w:autoSpaceDN w:val="0"/>
        <w:adjustRightInd w:val="0"/>
        <w:ind w:firstLine="720"/>
        <w:jc w:val="center"/>
        <w:rPr>
          <w:b/>
          <w:bCs/>
          <w:i/>
          <w:iCs/>
          <w:sz w:val="28"/>
          <w:szCs w:val="28"/>
        </w:rPr>
      </w:pPr>
      <w:r w:rsidRPr="00C27C2D">
        <w:rPr>
          <w:b/>
          <w:bCs/>
          <w:i/>
          <w:iCs/>
          <w:sz w:val="28"/>
          <w:szCs w:val="28"/>
        </w:rPr>
        <w:t>1</w:t>
      </w:r>
      <w:r>
        <w:rPr>
          <w:b/>
          <w:bCs/>
          <w:i/>
          <w:iCs/>
          <w:sz w:val="28"/>
          <w:szCs w:val="28"/>
        </w:rPr>
        <w:t>3</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Наукова дисципліна яка вивчає структуру і властивості документальної інформації розвиток форм документів методи і засоби автоматизованої обробки зберігання пошуку й використання їх називається документалістикою.</w:t>
      </w:r>
      <w:r>
        <w:rPr>
          <w:i/>
          <w:iCs/>
          <w:sz w:val="28"/>
          <w:szCs w:val="28"/>
        </w:rPr>
        <w:t xml:space="preserve"> Соціальний працівник являється важливою особою, яка забезпечує комунікацію з клієнтами.</w:t>
      </w:r>
    </w:p>
    <w:p w:rsidR="00350CB0" w:rsidRPr="00C27C2D" w:rsidRDefault="00350CB0" w:rsidP="00350CB0">
      <w:pPr>
        <w:autoSpaceDE w:val="0"/>
        <w:autoSpaceDN w:val="0"/>
        <w:adjustRightInd w:val="0"/>
        <w:ind w:firstLine="720"/>
        <w:jc w:val="center"/>
        <w:rPr>
          <w:b/>
          <w:bCs/>
          <w:i/>
          <w:iCs/>
          <w:sz w:val="28"/>
          <w:szCs w:val="28"/>
        </w:rPr>
      </w:pPr>
      <w:r w:rsidRPr="00C27C2D">
        <w:rPr>
          <w:b/>
          <w:bCs/>
          <w:i/>
          <w:iCs/>
          <w:sz w:val="28"/>
          <w:szCs w:val="28"/>
        </w:rPr>
        <w:t>1</w:t>
      </w:r>
      <w:r>
        <w:rPr>
          <w:b/>
          <w:bCs/>
          <w:i/>
          <w:iCs/>
          <w:sz w:val="28"/>
          <w:szCs w:val="28"/>
        </w:rPr>
        <w:t>4</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Ефективність кадрових бесід підвищується від вміння керівника створити відверту конструктивно-критичну атмосферу спілкування і навпаки зменшується якщо він поводиться безтактно перебиває співрозмовника висміює його аргументи або грубо реагує на протилежну точку зору.</w:t>
      </w:r>
    </w:p>
    <w:p w:rsidR="00350CB0" w:rsidRPr="00C27C2D" w:rsidRDefault="00350CB0" w:rsidP="00350CB0">
      <w:pPr>
        <w:autoSpaceDE w:val="0"/>
        <w:autoSpaceDN w:val="0"/>
        <w:adjustRightInd w:val="0"/>
        <w:ind w:firstLine="720"/>
        <w:jc w:val="center"/>
        <w:rPr>
          <w:b/>
          <w:bCs/>
          <w:i/>
          <w:iCs/>
          <w:sz w:val="28"/>
          <w:szCs w:val="28"/>
        </w:rPr>
      </w:pPr>
      <w:r w:rsidRPr="00C27C2D">
        <w:rPr>
          <w:b/>
          <w:bCs/>
          <w:i/>
          <w:iCs/>
          <w:sz w:val="28"/>
          <w:szCs w:val="28"/>
        </w:rPr>
        <w:t>1</w:t>
      </w:r>
      <w:r>
        <w:rPr>
          <w:b/>
          <w:bCs/>
          <w:i/>
          <w:iCs/>
          <w:sz w:val="28"/>
          <w:szCs w:val="28"/>
        </w:rPr>
        <w:t>5</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Відмінність ділової бесіди від повсякденної полягає в тому що вона є цілеспрямованою із заздалегідь спланованим результатом і направлена на вирішення певних завдань виробничих проблем і питань пов’язана з необхідністю робити висновки на основі аналізу отриманої інформації.</w:t>
      </w:r>
    </w:p>
    <w:p w:rsidR="00350CB0" w:rsidRPr="00C27C2D" w:rsidRDefault="00350CB0" w:rsidP="00350CB0">
      <w:pPr>
        <w:autoSpaceDE w:val="0"/>
        <w:autoSpaceDN w:val="0"/>
        <w:adjustRightInd w:val="0"/>
        <w:ind w:firstLine="720"/>
        <w:jc w:val="center"/>
        <w:rPr>
          <w:b/>
          <w:bCs/>
          <w:i/>
          <w:iCs/>
          <w:sz w:val="28"/>
          <w:szCs w:val="28"/>
        </w:rPr>
      </w:pPr>
      <w:r w:rsidRPr="00C27C2D">
        <w:rPr>
          <w:b/>
          <w:bCs/>
          <w:i/>
          <w:iCs/>
          <w:sz w:val="28"/>
          <w:szCs w:val="28"/>
        </w:rPr>
        <w:t>1</w:t>
      </w:r>
      <w:r>
        <w:rPr>
          <w:b/>
          <w:bCs/>
          <w:i/>
          <w:iCs/>
          <w:sz w:val="28"/>
          <w:szCs w:val="28"/>
        </w:rPr>
        <w:t>6</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Невміння розмовляти по телефону виділити головне в інформації чітко стисло грамотно і ввічливо висловлюватися може бути серйозним недоліком у професійній підготовці керівників бо зумовлює втрату робочого часу. Отже обов’язковим учасником спілкування крім мовця є реальний чи уявний слухач.</w:t>
      </w:r>
    </w:p>
    <w:p w:rsidR="00350CB0" w:rsidRPr="00C27C2D" w:rsidRDefault="00350CB0" w:rsidP="00350CB0">
      <w:pPr>
        <w:autoSpaceDE w:val="0"/>
        <w:autoSpaceDN w:val="0"/>
        <w:adjustRightInd w:val="0"/>
        <w:ind w:firstLine="720"/>
        <w:jc w:val="center"/>
        <w:rPr>
          <w:b/>
          <w:bCs/>
          <w:i/>
          <w:iCs/>
          <w:sz w:val="28"/>
          <w:szCs w:val="28"/>
        </w:rPr>
      </w:pPr>
      <w:r w:rsidRPr="00C27C2D">
        <w:rPr>
          <w:b/>
          <w:bCs/>
          <w:i/>
          <w:iCs/>
          <w:sz w:val="28"/>
          <w:szCs w:val="28"/>
        </w:rPr>
        <w:t>1</w:t>
      </w:r>
      <w:r>
        <w:rPr>
          <w:b/>
          <w:bCs/>
          <w:i/>
          <w:iCs/>
          <w:sz w:val="28"/>
          <w:szCs w:val="28"/>
        </w:rPr>
        <w:t>7</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Літературна мова це унормована відшліфована форма загальнонародної мови що обслуговує найрізноманітніші сфери суспільної діяльності людей і характеризується унормованістю уніфікованістю стандартністю високою граматичною організацією розвиненою системою стилів.</w:t>
      </w:r>
    </w:p>
    <w:p w:rsidR="00350CB0" w:rsidRPr="00C27C2D" w:rsidRDefault="00350CB0" w:rsidP="00350CB0">
      <w:pPr>
        <w:autoSpaceDE w:val="0"/>
        <w:autoSpaceDN w:val="0"/>
        <w:adjustRightInd w:val="0"/>
        <w:ind w:firstLine="720"/>
        <w:jc w:val="center"/>
        <w:rPr>
          <w:b/>
          <w:bCs/>
          <w:i/>
          <w:iCs/>
          <w:sz w:val="28"/>
          <w:szCs w:val="28"/>
          <w:lang w:val="ru-RU"/>
        </w:rPr>
      </w:pPr>
      <w:r>
        <w:rPr>
          <w:b/>
          <w:bCs/>
          <w:i/>
          <w:iCs/>
          <w:sz w:val="28"/>
          <w:szCs w:val="28"/>
          <w:lang w:val="ru-RU"/>
        </w:rPr>
        <w:t>18</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Особовий листок з обліку кадрів це обов’язковий документ особової справи учнів шкіл студентів працівників установ організацій у якому фіксуються автобіографічні відомості який заповнюється під час оформлення на роботу при вступі до середнього та вищого навчального закладу для участі у фестивалях народної творчості конкурсах.</w:t>
      </w:r>
    </w:p>
    <w:p w:rsidR="00350CB0" w:rsidRPr="00C27C2D" w:rsidRDefault="00350CB0" w:rsidP="00350CB0">
      <w:pPr>
        <w:autoSpaceDE w:val="0"/>
        <w:autoSpaceDN w:val="0"/>
        <w:adjustRightInd w:val="0"/>
        <w:ind w:firstLine="720"/>
        <w:jc w:val="center"/>
        <w:rPr>
          <w:b/>
          <w:bCs/>
          <w:i/>
          <w:iCs/>
          <w:sz w:val="28"/>
          <w:szCs w:val="28"/>
        </w:rPr>
      </w:pPr>
      <w:r>
        <w:rPr>
          <w:b/>
          <w:bCs/>
          <w:i/>
          <w:iCs/>
          <w:sz w:val="28"/>
          <w:szCs w:val="28"/>
        </w:rPr>
        <w:lastRenderedPageBreak/>
        <w:t>19</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Досвід багатьох країн світу власний досвід набутий в ході розбудови економіки нашої держави на ринкових засадах свідчить що підприємницька ініціатива населення розвиток малого і середнього бізнесу є одним із вирішальних факторів економічного зростання та підвищення добробуту родин.</w:t>
      </w:r>
    </w:p>
    <w:p w:rsidR="00350CB0" w:rsidRPr="00C27C2D" w:rsidRDefault="00350CB0" w:rsidP="00350CB0">
      <w:pPr>
        <w:autoSpaceDE w:val="0"/>
        <w:autoSpaceDN w:val="0"/>
        <w:adjustRightInd w:val="0"/>
        <w:ind w:firstLine="720"/>
        <w:jc w:val="center"/>
        <w:rPr>
          <w:b/>
          <w:bCs/>
          <w:i/>
          <w:iCs/>
          <w:sz w:val="28"/>
          <w:szCs w:val="28"/>
        </w:rPr>
      </w:pPr>
      <w:r w:rsidRPr="00C27C2D">
        <w:rPr>
          <w:b/>
          <w:bCs/>
          <w:i/>
          <w:iCs/>
          <w:sz w:val="28"/>
          <w:szCs w:val="28"/>
        </w:rPr>
        <w:t>2</w:t>
      </w:r>
      <w:r>
        <w:rPr>
          <w:b/>
          <w:bCs/>
          <w:i/>
          <w:iCs/>
          <w:sz w:val="28"/>
          <w:szCs w:val="28"/>
        </w:rPr>
        <w:t>0</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В кожному описі маршруту наведені такі дані коротка характеристика маршруту географічне положення місцевості під’їзні дороги довжина пішохідної частини маршруту витрати часу на перехід перепад висот сезонність далі вказано пункт виходу наведено скорочений опис основних орієнтирів на шляху переміщення вказані віддалі до них містяться рекомендації щодо вибору місць привалів і ночівлі звернена увага на можливі небезпечні ситуації.</w:t>
      </w:r>
    </w:p>
    <w:p w:rsidR="00350CB0" w:rsidRPr="00C27C2D" w:rsidRDefault="00350CB0" w:rsidP="00350CB0">
      <w:pPr>
        <w:autoSpaceDE w:val="0"/>
        <w:autoSpaceDN w:val="0"/>
        <w:adjustRightInd w:val="0"/>
        <w:ind w:firstLine="720"/>
        <w:jc w:val="center"/>
        <w:rPr>
          <w:b/>
          <w:bCs/>
          <w:i/>
          <w:iCs/>
          <w:sz w:val="28"/>
          <w:szCs w:val="28"/>
          <w:lang w:val="ru-RU"/>
        </w:rPr>
      </w:pPr>
      <w:r w:rsidRPr="00C27C2D">
        <w:rPr>
          <w:b/>
          <w:bCs/>
          <w:i/>
          <w:iCs/>
          <w:sz w:val="28"/>
          <w:szCs w:val="28"/>
          <w:lang w:val="ru-RU"/>
        </w:rPr>
        <w:t>2</w:t>
      </w:r>
      <w:r>
        <w:rPr>
          <w:b/>
          <w:bCs/>
          <w:i/>
          <w:iCs/>
          <w:sz w:val="28"/>
          <w:szCs w:val="28"/>
          <w:lang w:val="ru-RU"/>
        </w:rPr>
        <w:t>1</w:t>
      </w:r>
    </w:p>
    <w:p w:rsidR="00350CB0" w:rsidRPr="00C27C2D" w:rsidRDefault="00350CB0" w:rsidP="00350CB0">
      <w:pPr>
        <w:autoSpaceDE w:val="0"/>
        <w:autoSpaceDN w:val="0"/>
        <w:adjustRightInd w:val="0"/>
        <w:ind w:firstLine="720"/>
        <w:jc w:val="both"/>
        <w:rPr>
          <w:i/>
          <w:iCs/>
          <w:sz w:val="28"/>
          <w:szCs w:val="28"/>
        </w:rPr>
      </w:pPr>
      <w:r w:rsidRPr="00C27C2D">
        <w:rPr>
          <w:i/>
          <w:iCs/>
          <w:sz w:val="28"/>
          <w:szCs w:val="28"/>
        </w:rPr>
        <w:t>Успіх значною мірою залежить від розуміння загального стану справ на даний момент часу чіткого уявлення про можливості і кон’юнктуру бізнесу планування процесу переходу з одного стану до іншого. Для цього необхідно визначити ділову стратегію бізнесу пріоритетні довготермінові цілі та завдання напрями діяльності обґрунтування необхідних ресурсів та засобів їх використання.</w:t>
      </w:r>
    </w:p>
    <w:p w:rsidR="00350CB0" w:rsidRPr="009729DD" w:rsidRDefault="00350CB0" w:rsidP="00350CB0">
      <w:pPr>
        <w:autoSpaceDE w:val="0"/>
        <w:autoSpaceDN w:val="0"/>
        <w:adjustRightInd w:val="0"/>
        <w:spacing w:after="120"/>
        <w:contextualSpacing/>
        <w:jc w:val="center"/>
        <w:rPr>
          <w:b/>
          <w:bCs/>
          <w:i/>
          <w:iCs/>
          <w:sz w:val="28"/>
          <w:szCs w:val="28"/>
        </w:rPr>
      </w:pPr>
    </w:p>
    <w:p w:rsidR="00350CB0" w:rsidRPr="00C27C2D" w:rsidRDefault="00350CB0" w:rsidP="00350CB0">
      <w:pPr>
        <w:autoSpaceDE w:val="0"/>
        <w:autoSpaceDN w:val="0"/>
        <w:adjustRightInd w:val="0"/>
        <w:spacing w:after="120"/>
        <w:contextualSpacing/>
        <w:jc w:val="center"/>
        <w:rPr>
          <w:b/>
          <w:bCs/>
          <w:spacing w:val="4"/>
          <w:sz w:val="28"/>
          <w:szCs w:val="28"/>
        </w:rPr>
      </w:pPr>
    </w:p>
    <w:p w:rsidR="00350CB0" w:rsidRPr="00C27C2D" w:rsidRDefault="00350CB0" w:rsidP="00350CB0">
      <w:pPr>
        <w:autoSpaceDE w:val="0"/>
        <w:autoSpaceDN w:val="0"/>
        <w:adjustRightInd w:val="0"/>
        <w:spacing w:after="120"/>
        <w:ind w:left="12" w:firstLine="708"/>
        <w:contextualSpacing/>
        <w:jc w:val="both"/>
        <w:rPr>
          <w:sz w:val="28"/>
          <w:szCs w:val="28"/>
        </w:rPr>
      </w:pPr>
      <w:r w:rsidRPr="00C27C2D">
        <w:rPr>
          <w:b/>
          <w:bCs/>
          <w:sz w:val="28"/>
          <w:szCs w:val="28"/>
        </w:rPr>
        <w:t xml:space="preserve">Вправа 2. </w:t>
      </w:r>
      <w:r w:rsidRPr="00C27C2D">
        <w:rPr>
          <w:sz w:val="28"/>
          <w:szCs w:val="28"/>
        </w:rPr>
        <w:t>Визначте, зразки яких стилів можна виділити в наведеному тексті. Що зміниться, якщо усіх їх звести до одного (наприклад, публіцистичного) стилю?</w:t>
      </w:r>
    </w:p>
    <w:p w:rsidR="00350CB0" w:rsidRPr="00C27C2D" w:rsidRDefault="00350CB0" w:rsidP="00350CB0">
      <w:pPr>
        <w:autoSpaceDE w:val="0"/>
        <w:autoSpaceDN w:val="0"/>
        <w:adjustRightInd w:val="0"/>
        <w:ind w:firstLine="709"/>
        <w:jc w:val="center"/>
        <w:rPr>
          <w:b/>
          <w:bCs/>
          <w:sz w:val="28"/>
          <w:szCs w:val="28"/>
        </w:rPr>
      </w:pPr>
      <w:r w:rsidRPr="00C27C2D">
        <w:rPr>
          <w:b/>
          <w:bCs/>
          <w:sz w:val="28"/>
          <w:szCs w:val="28"/>
        </w:rPr>
        <w:t>Якби не знав, студентом би не став...</w:t>
      </w:r>
    </w:p>
    <w:p w:rsidR="00350CB0" w:rsidRPr="00C27C2D" w:rsidRDefault="00350CB0" w:rsidP="00350CB0">
      <w:pPr>
        <w:autoSpaceDE w:val="0"/>
        <w:autoSpaceDN w:val="0"/>
        <w:adjustRightInd w:val="0"/>
        <w:ind w:firstLine="709"/>
        <w:jc w:val="center"/>
        <w:rPr>
          <w:i/>
          <w:iCs/>
          <w:sz w:val="28"/>
          <w:szCs w:val="28"/>
        </w:rPr>
      </w:pPr>
      <w:r w:rsidRPr="00C27C2D">
        <w:rPr>
          <w:i/>
          <w:iCs/>
          <w:sz w:val="28"/>
          <w:szCs w:val="28"/>
          <w:lang w:val="ru-RU"/>
        </w:rPr>
        <w:t>(</w:t>
      </w:r>
      <w:r w:rsidRPr="00C27C2D">
        <w:rPr>
          <w:i/>
          <w:iCs/>
          <w:sz w:val="28"/>
          <w:szCs w:val="28"/>
        </w:rPr>
        <w:t>Лист-волання спраглого до знань)</w:t>
      </w:r>
    </w:p>
    <w:p w:rsidR="00350CB0" w:rsidRPr="00C27C2D" w:rsidRDefault="00350CB0" w:rsidP="00350CB0">
      <w:pPr>
        <w:autoSpaceDE w:val="0"/>
        <w:autoSpaceDN w:val="0"/>
        <w:adjustRightInd w:val="0"/>
        <w:ind w:firstLine="709"/>
        <w:jc w:val="center"/>
        <w:rPr>
          <w:sz w:val="28"/>
          <w:szCs w:val="28"/>
        </w:rPr>
      </w:pPr>
      <w:r w:rsidRPr="00C27C2D">
        <w:rPr>
          <w:sz w:val="28"/>
          <w:szCs w:val="28"/>
        </w:rPr>
        <w:t>Марисю, любко моя!</w:t>
      </w:r>
    </w:p>
    <w:p w:rsidR="00350CB0" w:rsidRPr="00C27C2D" w:rsidRDefault="00350CB0" w:rsidP="00350CB0">
      <w:pPr>
        <w:autoSpaceDE w:val="0"/>
        <w:autoSpaceDN w:val="0"/>
        <w:adjustRightInd w:val="0"/>
        <w:ind w:firstLine="709"/>
        <w:jc w:val="center"/>
        <w:rPr>
          <w:sz w:val="28"/>
          <w:szCs w:val="28"/>
        </w:rPr>
      </w:pPr>
      <w:r w:rsidRPr="00C27C2D">
        <w:rPr>
          <w:sz w:val="28"/>
          <w:szCs w:val="28"/>
        </w:rPr>
        <w:t>Слава Ісусу Христу!</w:t>
      </w:r>
    </w:p>
    <w:p w:rsidR="00350CB0" w:rsidRPr="00C27C2D" w:rsidRDefault="00350CB0" w:rsidP="00350CB0">
      <w:pPr>
        <w:autoSpaceDE w:val="0"/>
        <w:autoSpaceDN w:val="0"/>
        <w:adjustRightInd w:val="0"/>
        <w:ind w:firstLine="709"/>
        <w:jc w:val="both"/>
        <w:rPr>
          <w:sz w:val="28"/>
          <w:szCs w:val="28"/>
        </w:rPr>
      </w:pPr>
      <w:r w:rsidRPr="00C27C2D">
        <w:rPr>
          <w:sz w:val="28"/>
          <w:szCs w:val="28"/>
        </w:rPr>
        <w:t>Не міг їм втерпіти, мусив написати. Бо відколи м виїхав з нашого села до міста вчитисі, такого м надививсі, шо аж ну. Хтів їм більше взнати, шо то є студент, та й ше в їліктричці запитавсі в єдного вуйка. А той дав ми файну книжку, називаєсі "Як стати студентом". Хто ї написав, не памнєтаю: чи то йкийсь Абтурʼєнт, чи Адсорбент. Але менче з тим. Слухай, шо там писалосі.</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Надворі літо, спекотний липень. Усі шляхи ведуть до річки, на березі якої немає де каменю впасти. Городяни, зібравшись групами, жартують, купаються, сплять, грають у карти, слухають музику..., словом, відпочивають, як уміють. А неподалік, під обскубаним кущем, на якому сохнуть якісні речі виробництва Італії (100% cotton), лежить дивна істота з білим не за сезоном тілом і червоними ногами. Це - майбутній студент, назвемо його Макаром. А ноги у нього червоні, бо, лежачи під кущем та вивчаючи білети до іспитів, не помітив, як під гарячим липневим сонцем його пʼяти почали вже диміти. Так розпочинається нелегке студентське життя.</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lastRenderedPageBreak/>
        <w:t>Вересень. Сонце вже не пече, а лагідно зігріває землю. У студентів розпочалися трудові будні. Коридори інституту порожні й тихі. Триває пара. Але хто це з величезними круглими очима гасає поверхахами, що після зазирання в кожні наступні двері очі у нього стають ще більшими? Це студент першого курсу Макар. Його ще трохи болять пʼяти, але він не зважає, у нього інші проблеми. Попросив у викладача дозволу вийти, однак повернутися до рідної аудиторії не може ніяк. "А бодай того архітектора качка копнула! Треба ж поробити однакові двері до всіх кабінетів!"</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Однак Макар ще не зовсім студент. Кажуть, що студентом він стане, коли складе першу сесію. Але то неправда. Студентом він стане, коли переживе ніч з 17 на 18 листопада і після того не відставатиме у фізичному та розумовому розвитку.</w:t>
      </w:r>
    </w:p>
    <w:p w:rsidR="00350CB0" w:rsidRPr="00C27C2D" w:rsidRDefault="00350CB0" w:rsidP="00350CB0">
      <w:pPr>
        <w:autoSpaceDE w:val="0"/>
        <w:autoSpaceDN w:val="0"/>
        <w:adjustRightInd w:val="0"/>
        <w:ind w:firstLine="709"/>
        <w:jc w:val="both"/>
        <w:rPr>
          <w:sz w:val="28"/>
          <w:szCs w:val="28"/>
        </w:rPr>
      </w:pPr>
      <w:r w:rsidRPr="00C27C2D">
        <w:rPr>
          <w:sz w:val="28"/>
          <w:szCs w:val="28"/>
        </w:rPr>
        <w:t>Прочитав їм тото, Марисю, і, чи знаєш, хтів їм вже вертатисі, але їліктричку не хтіли спинити. То хібам приїхав до міста, побіг їм борзо в бібльотеку (ну, то є місце, де повно всіляких паперів,- бис знала). Запитав їм у тої файної кобіти, шо сиділа в сіньох, де мош взєти мудру книжку, щоб писало про студентів. (Марисю, кобіта була файна, але ти ліпша.) Вна сказала, шо як такі, ги я, хочут бути студентами, то з мене стане єдної книжки – "Біологічний словник" називаєсі. Слухай:</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Студент – надзвичайно живучий представник класу ссавців. Налічує приблизно 30 видів. Населяє найбільш непридатні для проживання місцевості, адаптується до будь-яких кліматичних умов. Зріст - від 50 до 200см, вага - залежно від умов середовища. Живиться усім, що придатне для пережовування. Наслідком цього є  надзвичайно сильна нижня щелепа та дуже рухливий мʼязовий наріст на дні ротової порожнини (язик), особливо у представників рідкісного виду - філологів. Найпоширеніші види -  юристи й економісти. Живуть і пересуваються представники цього класу переважно групами, які під час теплого сезону утворюють стада без чіткої ієрархії. Хаотичні переміщення цих стад у пошуках їжі не піддаються науковому дослідженню. Іноді зустрічаються представники вимираючого підвиду студентів-одиночок, схильних до розумової діяльності.</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Максимальна тривалість стадного життя студентів - 5 років, після чого більшість їх безслідно зникає, а окремі особи переходять до інших стадних утворень.</w:t>
      </w:r>
    </w:p>
    <w:p w:rsidR="00350CB0" w:rsidRPr="00C27C2D" w:rsidRDefault="00350CB0" w:rsidP="00350CB0">
      <w:pPr>
        <w:autoSpaceDE w:val="0"/>
        <w:autoSpaceDN w:val="0"/>
        <w:adjustRightInd w:val="0"/>
        <w:ind w:firstLine="709"/>
        <w:jc w:val="both"/>
        <w:rPr>
          <w:sz w:val="28"/>
          <w:szCs w:val="28"/>
        </w:rPr>
      </w:pPr>
      <w:r w:rsidRPr="00C27C2D">
        <w:rPr>
          <w:sz w:val="28"/>
          <w:szCs w:val="28"/>
        </w:rPr>
        <w:t>Не знаю, чи м сторінки сплутав, чи шо, але ми сі здає, шо студенти і наші вівці - то є все їдно. Але, думаю, як книжки брешут, то, може, газета правду скаже. Взєв їм свіжий нумер газети "Акваріум" і прочитав тамки за студентів таке.</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Коли б мене запитали:"Яке життя ти обрала б для себе?"- я б упевнено відповіла:"Життя українського студента". Так-так, саме українського, а не німецького чи китайського. Чому? Та тому, що воно - найкраще.</w:t>
      </w:r>
      <w:r w:rsidRPr="00C27C2D">
        <w:rPr>
          <w:sz w:val="28"/>
          <w:szCs w:val="28"/>
        </w:rPr>
        <w:t xml:space="preserve"> </w:t>
      </w:r>
      <w:r w:rsidRPr="00C27C2D">
        <w:rPr>
          <w:i/>
          <w:iCs/>
          <w:sz w:val="28"/>
          <w:szCs w:val="28"/>
        </w:rPr>
        <w:t>Спробуймо порівняти дії українського та, скажімо, китайського студентів за типових ситуацій.</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 xml:space="preserve">Ранок, дзвінок будильника. Китайський студент схоплюється, прожогом одягається, снідає і біжить на лекції. Український студент у цей </w:t>
      </w:r>
      <w:r w:rsidRPr="00C27C2D">
        <w:rPr>
          <w:i/>
          <w:iCs/>
          <w:sz w:val="28"/>
          <w:szCs w:val="28"/>
        </w:rPr>
        <w:lastRenderedPageBreak/>
        <w:t xml:space="preserve">час теж схоплюється, снайперським рухом збиває зі столу ненависний будильник, накривається з головою і не реагує на жодні подразники, хіба що на запах ковбаси. </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Що робить китайський студент, коли йому за короткий термін треба написати три реферати, дві доповіді, кілька контрольних? Ідеально організовує свій час, з максимальною напругою працює в бібліотеці, викроюючи кілька хвилин для приймання їжі. Український студент за подібної ситуації думає логічно:"Це понад мої сили. Я все одно не встигну нічого зробити". І нічого не робить. А результати вражаючі. Міцний тривалий сон, помірна праця сприяють зміцненню здоров</w:t>
      </w:r>
      <w:r w:rsidRPr="00C27C2D">
        <w:rPr>
          <w:i/>
          <w:iCs/>
          <w:sz w:val="28"/>
          <w:szCs w:val="28"/>
          <w:lang w:val="ru-RU"/>
        </w:rPr>
        <w:t>’</w:t>
      </w:r>
      <w:r w:rsidRPr="00C27C2D">
        <w:rPr>
          <w:i/>
          <w:iCs/>
          <w:sz w:val="28"/>
          <w:szCs w:val="28"/>
        </w:rPr>
        <w:t>я українського студента й підвищенню його розумових здібностей. У той час, як постійне недосипання і надмірна розумова діяльність китайського студента повністю його виснажують, що виявляється у невисокому зрості та низькій продуктивності його праці.</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Крім того, український студент, на відміну від китайського, строго дотримується християнських норм: приймає подорожніх переночувати, не переїдає і постить щопʼятниці. Важливим є також і моральний аспект: ставлення українського студента до своїх ближніх, особливо до старших за віком і вищих за посадою. Це виявляється в кількох студентських заповідях:</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lang w:val="ru-RU"/>
        </w:rPr>
        <w:t xml:space="preserve">1) </w:t>
      </w:r>
      <w:r w:rsidRPr="00C27C2D">
        <w:rPr>
          <w:i/>
          <w:iCs/>
          <w:sz w:val="28"/>
          <w:szCs w:val="28"/>
        </w:rPr>
        <w:t>не заїдатися із черговим по гуртожитку;</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lang w:val="ru-RU"/>
        </w:rPr>
        <w:t xml:space="preserve">2) </w:t>
      </w:r>
      <w:r w:rsidRPr="00C27C2D">
        <w:rPr>
          <w:i/>
          <w:iCs/>
          <w:sz w:val="28"/>
          <w:szCs w:val="28"/>
        </w:rPr>
        <w:t>підтримувати дружні стосунки зі старостою;</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lang w:val="ru-RU"/>
        </w:rPr>
        <w:t xml:space="preserve">3) </w:t>
      </w:r>
      <w:r w:rsidRPr="00C27C2D">
        <w:rPr>
          <w:i/>
          <w:iCs/>
          <w:sz w:val="28"/>
          <w:szCs w:val="28"/>
        </w:rPr>
        <w:t>не забувати вітатися з викладачами (особливо перед іспитами);</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lang w:val="ru-RU"/>
        </w:rPr>
        <w:t xml:space="preserve">4) </w:t>
      </w:r>
      <w:r w:rsidRPr="00C27C2D">
        <w:rPr>
          <w:i/>
          <w:iCs/>
          <w:sz w:val="28"/>
          <w:szCs w:val="28"/>
        </w:rPr>
        <w:t>підчас пар не ходити біля деканату.</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 xml:space="preserve">Як бачимо, український студент вибрав для себе оптимальний варіант виживання за цих умов. І ці навички згодяться йому в житті ще не раз. У крайньому випадку, українському студентові легше буде звикнути до китайського середовища, аніж китайцеві закінчити навчання в інституті із червоним дипломом. </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Хай живе українське студенство!</w:t>
      </w:r>
    </w:p>
    <w:p w:rsidR="00350CB0" w:rsidRPr="00C27C2D" w:rsidRDefault="00350CB0" w:rsidP="00350CB0">
      <w:pPr>
        <w:autoSpaceDE w:val="0"/>
        <w:autoSpaceDN w:val="0"/>
        <w:adjustRightInd w:val="0"/>
        <w:ind w:firstLine="709"/>
        <w:jc w:val="both"/>
        <w:rPr>
          <w:sz w:val="28"/>
          <w:szCs w:val="28"/>
        </w:rPr>
      </w:pPr>
      <w:r w:rsidRPr="00C27C2D">
        <w:rPr>
          <w:sz w:val="28"/>
          <w:szCs w:val="28"/>
        </w:rPr>
        <w:t>То є вже, Марисю, ліпше. Хочень знаю, шо студенти наші ліпші за китайських і так борзо не здихают. Може, й бду сі  вчєти. Пішов їм вчера там, де вни жиют, гуртожиток називаєсі. Чи знаєш, Марисю, там люда так багато, ги в нашому селі, а живут так тісно, ги бджоли в вулику. Бігают, банєками гримают, а сміютсі так, ги вони не студенти, а президенти. Та й то правда. У них є Рада, закони свої, аж їм сі спудив. Виліз їм заледве на шестий поверх, а там на стіні таке висіло (списав до крапки):</w:t>
      </w:r>
    </w:p>
    <w:p w:rsidR="00350CB0" w:rsidRPr="00C27C2D" w:rsidRDefault="00350CB0" w:rsidP="00350CB0">
      <w:pPr>
        <w:autoSpaceDE w:val="0"/>
        <w:autoSpaceDN w:val="0"/>
        <w:adjustRightInd w:val="0"/>
        <w:ind w:firstLine="709"/>
        <w:jc w:val="center"/>
        <w:rPr>
          <w:b/>
          <w:bCs/>
          <w:i/>
          <w:iCs/>
          <w:sz w:val="28"/>
          <w:szCs w:val="28"/>
        </w:rPr>
      </w:pPr>
      <w:r w:rsidRPr="00C27C2D">
        <w:rPr>
          <w:b/>
          <w:bCs/>
          <w:i/>
          <w:iCs/>
          <w:sz w:val="28"/>
          <w:szCs w:val="28"/>
        </w:rPr>
        <w:t xml:space="preserve">Акт проголошення незалежності </w:t>
      </w:r>
    </w:p>
    <w:p w:rsidR="00350CB0" w:rsidRPr="00C27C2D" w:rsidRDefault="00350CB0" w:rsidP="00350CB0">
      <w:pPr>
        <w:autoSpaceDE w:val="0"/>
        <w:autoSpaceDN w:val="0"/>
        <w:adjustRightInd w:val="0"/>
        <w:ind w:firstLine="709"/>
        <w:jc w:val="center"/>
        <w:rPr>
          <w:b/>
          <w:bCs/>
          <w:i/>
          <w:iCs/>
          <w:sz w:val="28"/>
          <w:szCs w:val="28"/>
        </w:rPr>
      </w:pPr>
      <w:r w:rsidRPr="00C27C2D">
        <w:rPr>
          <w:b/>
          <w:bCs/>
          <w:i/>
          <w:iCs/>
          <w:sz w:val="28"/>
          <w:szCs w:val="28"/>
        </w:rPr>
        <w:t>студентської кімнати №27</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Виходячи зі смертельної небезпеки, яка нависла над мешканцями кімнати у зв’язку з вторгненням на її територію чужокімнатних загарбників;</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продовжуючи багатолітню традицію колективного життя в гуртожитку;</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виходячи з права на спокійний сон, передбачений Конституцією України, Верховна Рада поверху урочисто проголошує</w:t>
      </w:r>
    </w:p>
    <w:p w:rsidR="00350CB0" w:rsidRPr="00C27C2D" w:rsidRDefault="00350CB0" w:rsidP="00350CB0">
      <w:pPr>
        <w:autoSpaceDE w:val="0"/>
        <w:autoSpaceDN w:val="0"/>
        <w:adjustRightInd w:val="0"/>
        <w:ind w:firstLine="709"/>
        <w:jc w:val="center"/>
        <w:rPr>
          <w:b/>
          <w:bCs/>
          <w:i/>
          <w:iCs/>
          <w:sz w:val="28"/>
          <w:szCs w:val="28"/>
        </w:rPr>
      </w:pPr>
      <w:r w:rsidRPr="00C27C2D">
        <w:rPr>
          <w:b/>
          <w:bCs/>
          <w:i/>
          <w:iCs/>
          <w:sz w:val="28"/>
          <w:szCs w:val="28"/>
        </w:rPr>
        <w:t xml:space="preserve">створення самостійної, незалежної </w:t>
      </w:r>
    </w:p>
    <w:p w:rsidR="00350CB0" w:rsidRPr="00C27C2D" w:rsidRDefault="00350CB0" w:rsidP="00350CB0">
      <w:pPr>
        <w:autoSpaceDE w:val="0"/>
        <w:autoSpaceDN w:val="0"/>
        <w:adjustRightInd w:val="0"/>
        <w:ind w:firstLine="709"/>
        <w:jc w:val="center"/>
        <w:rPr>
          <w:b/>
          <w:bCs/>
          <w:i/>
          <w:iCs/>
          <w:sz w:val="28"/>
          <w:szCs w:val="28"/>
        </w:rPr>
      </w:pPr>
      <w:r w:rsidRPr="00C27C2D">
        <w:rPr>
          <w:b/>
          <w:bCs/>
          <w:i/>
          <w:iCs/>
          <w:sz w:val="28"/>
          <w:szCs w:val="28"/>
        </w:rPr>
        <w:lastRenderedPageBreak/>
        <w:t xml:space="preserve">україномовної кімнати №27.   </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 xml:space="preserve">Територія кімнати є неподільною і недоторканною. Віднині на території кімнати №27 мають чинність винятково закони, проти яких не протестують мешканці цієї кімнати. </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Кожна чужокімнатна особа, перебуваючи на території кімнати №27, повинна поважати її мешканців та спілкуватися винятково українською мовою.</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Вторгнення на територію кімнати після 24</w:t>
      </w:r>
      <w:r w:rsidRPr="00C27C2D">
        <w:rPr>
          <w:i/>
          <w:iCs/>
          <w:sz w:val="28"/>
          <w:szCs w:val="28"/>
          <w:vertAlign w:val="superscript"/>
        </w:rPr>
        <w:t>00</w:t>
      </w:r>
      <w:r w:rsidRPr="00C27C2D">
        <w:rPr>
          <w:i/>
          <w:iCs/>
          <w:sz w:val="28"/>
          <w:szCs w:val="28"/>
        </w:rPr>
        <w:t xml:space="preserve"> передбачає кримінальну відповідальність.</w:t>
      </w:r>
    </w:p>
    <w:p w:rsidR="00350CB0" w:rsidRPr="00C27C2D" w:rsidRDefault="00350CB0" w:rsidP="00350CB0">
      <w:pPr>
        <w:autoSpaceDE w:val="0"/>
        <w:autoSpaceDN w:val="0"/>
        <w:adjustRightInd w:val="0"/>
        <w:ind w:firstLine="709"/>
        <w:jc w:val="both"/>
        <w:rPr>
          <w:i/>
          <w:iCs/>
          <w:sz w:val="28"/>
          <w:szCs w:val="28"/>
        </w:rPr>
      </w:pPr>
      <w:r w:rsidRPr="00C27C2D">
        <w:rPr>
          <w:i/>
          <w:iCs/>
          <w:sz w:val="28"/>
          <w:szCs w:val="28"/>
        </w:rPr>
        <w:t>Цей акт набирає чинності з моменту його приклеєння.</w:t>
      </w:r>
    </w:p>
    <w:p w:rsidR="00350CB0" w:rsidRPr="00C27C2D" w:rsidRDefault="00350CB0" w:rsidP="00350CB0">
      <w:pPr>
        <w:autoSpaceDE w:val="0"/>
        <w:autoSpaceDN w:val="0"/>
        <w:adjustRightInd w:val="0"/>
        <w:ind w:firstLine="709"/>
        <w:jc w:val="both"/>
        <w:rPr>
          <w:i/>
          <w:iCs/>
          <w:sz w:val="28"/>
          <w:szCs w:val="28"/>
          <w:lang w:val="ru-RU"/>
        </w:rPr>
      </w:pPr>
    </w:p>
    <w:p w:rsidR="00350CB0" w:rsidRPr="00C27C2D" w:rsidRDefault="00350CB0" w:rsidP="00350CB0">
      <w:pPr>
        <w:autoSpaceDE w:val="0"/>
        <w:autoSpaceDN w:val="0"/>
        <w:adjustRightInd w:val="0"/>
        <w:ind w:firstLine="709"/>
        <w:jc w:val="both"/>
        <w:rPr>
          <w:i/>
          <w:iCs/>
          <w:sz w:val="28"/>
          <w:szCs w:val="28"/>
        </w:rPr>
      </w:pPr>
      <w:r w:rsidRPr="00C27C2D">
        <w:rPr>
          <w:i/>
          <w:iCs/>
          <w:sz w:val="28"/>
          <w:szCs w:val="28"/>
          <w:lang w:val="ru-RU"/>
        </w:rPr>
        <w:t xml:space="preserve">17.11.15           </w:t>
      </w:r>
      <w:r w:rsidRPr="00C27C2D">
        <w:rPr>
          <w:i/>
          <w:iCs/>
          <w:sz w:val="28"/>
          <w:szCs w:val="28"/>
        </w:rPr>
        <w:t>Верховна Рада поверху</w:t>
      </w:r>
      <w:r w:rsidRPr="00C27C2D">
        <w:rPr>
          <w:i/>
          <w:iCs/>
          <w:sz w:val="28"/>
          <w:szCs w:val="28"/>
          <w:lang w:val="ru-RU"/>
        </w:rPr>
        <w:t xml:space="preserve">  </w:t>
      </w:r>
      <w:r w:rsidRPr="00C27C2D">
        <w:rPr>
          <w:i/>
          <w:iCs/>
          <w:sz w:val="28"/>
          <w:szCs w:val="28"/>
        </w:rPr>
        <w:t xml:space="preserve">за головування Закопиленка М. З. </w:t>
      </w:r>
    </w:p>
    <w:p w:rsidR="00350CB0" w:rsidRPr="00C27C2D" w:rsidRDefault="00350CB0" w:rsidP="00350CB0">
      <w:pPr>
        <w:autoSpaceDE w:val="0"/>
        <w:autoSpaceDN w:val="0"/>
        <w:adjustRightInd w:val="0"/>
        <w:ind w:firstLine="709"/>
        <w:jc w:val="both"/>
        <w:rPr>
          <w:i/>
          <w:iCs/>
          <w:sz w:val="28"/>
          <w:szCs w:val="28"/>
        </w:rPr>
      </w:pPr>
      <w:r w:rsidRPr="00C27C2D">
        <w:rPr>
          <w:sz w:val="28"/>
          <w:szCs w:val="28"/>
        </w:rPr>
        <w:t>Гадаю, шо ти всьо зрозуміла, ти в мене розумна. На цьому буду кінчєти. Ну всьо. Вчитисі таки буду, хай йому дідько. Цілую смачненько, Марисю моя дорогенька. Бувай здорова. Приїду, як переживу 17 листопада.</w:t>
      </w:r>
      <w:r w:rsidRPr="00C27C2D">
        <w:rPr>
          <w:i/>
          <w:iCs/>
          <w:sz w:val="28"/>
          <w:szCs w:val="28"/>
        </w:rPr>
        <w:t xml:space="preserve"> </w:t>
      </w:r>
    </w:p>
    <w:p w:rsidR="00350CB0" w:rsidRPr="00C27C2D" w:rsidRDefault="00350CB0" w:rsidP="00350CB0">
      <w:pPr>
        <w:autoSpaceDE w:val="0"/>
        <w:autoSpaceDN w:val="0"/>
        <w:adjustRightInd w:val="0"/>
        <w:spacing w:after="120"/>
        <w:ind w:firstLine="709"/>
        <w:contextualSpacing/>
        <w:jc w:val="right"/>
        <w:rPr>
          <w:bCs/>
          <w:spacing w:val="4"/>
          <w:sz w:val="28"/>
          <w:szCs w:val="28"/>
        </w:rPr>
      </w:pPr>
      <w:r w:rsidRPr="00C27C2D">
        <w:rPr>
          <w:bCs/>
          <w:spacing w:val="4"/>
          <w:sz w:val="28"/>
          <w:szCs w:val="28"/>
        </w:rPr>
        <w:t>Твій Макар</w:t>
      </w:r>
    </w:p>
    <w:p w:rsidR="00350CB0" w:rsidRPr="00C27C2D" w:rsidRDefault="00350CB0" w:rsidP="00350CB0">
      <w:pPr>
        <w:autoSpaceDE w:val="0"/>
        <w:autoSpaceDN w:val="0"/>
        <w:adjustRightInd w:val="0"/>
        <w:spacing w:after="120"/>
        <w:ind w:firstLine="709"/>
        <w:contextualSpacing/>
        <w:jc w:val="right"/>
        <w:rPr>
          <w:bCs/>
          <w:spacing w:val="4"/>
          <w:sz w:val="28"/>
          <w:szCs w:val="28"/>
        </w:rPr>
      </w:pPr>
    </w:p>
    <w:p w:rsidR="00350CB0" w:rsidRPr="00C27C2D" w:rsidRDefault="00350CB0" w:rsidP="00350CB0">
      <w:pPr>
        <w:autoSpaceDE w:val="0"/>
        <w:autoSpaceDN w:val="0"/>
        <w:adjustRightInd w:val="0"/>
        <w:spacing w:after="120"/>
        <w:ind w:firstLine="709"/>
        <w:contextualSpacing/>
        <w:jc w:val="both"/>
        <w:rPr>
          <w:spacing w:val="4"/>
          <w:sz w:val="28"/>
          <w:szCs w:val="28"/>
        </w:rPr>
      </w:pPr>
      <w:r w:rsidRPr="00C27C2D">
        <w:rPr>
          <w:b/>
          <w:bCs/>
          <w:spacing w:val="4"/>
          <w:sz w:val="28"/>
          <w:szCs w:val="28"/>
        </w:rPr>
        <w:t xml:space="preserve">Вправа 3. </w:t>
      </w:r>
      <w:r w:rsidRPr="00C27C2D">
        <w:rPr>
          <w:spacing w:val="4"/>
          <w:sz w:val="28"/>
          <w:szCs w:val="28"/>
        </w:rPr>
        <w:t>Із газети випишіть суспільно-політичну лексику, зʼясуйте значення цих слів.</w:t>
      </w:r>
    </w:p>
    <w:p w:rsidR="00350CB0" w:rsidRPr="00C27C2D" w:rsidRDefault="00350CB0" w:rsidP="00350CB0">
      <w:pPr>
        <w:autoSpaceDE w:val="0"/>
        <w:autoSpaceDN w:val="0"/>
        <w:adjustRightInd w:val="0"/>
        <w:spacing w:after="120"/>
        <w:ind w:firstLine="709"/>
        <w:contextualSpacing/>
        <w:jc w:val="both"/>
        <w:rPr>
          <w:b/>
          <w:bCs/>
          <w:spacing w:val="4"/>
          <w:sz w:val="28"/>
          <w:szCs w:val="28"/>
        </w:rPr>
      </w:pPr>
    </w:p>
    <w:p w:rsidR="00350CB0" w:rsidRPr="00C27C2D" w:rsidRDefault="00350CB0" w:rsidP="00350CB0">
      <w:pPr>
        <w:autoSpaceDE w:val="0"/>
        <w:autoSpaceDN w:val="0"/>
        <w:adjustRightInd w:val="0"/>
        <w:spacing w:after="120"/>
        <w:ind w:firstLine="709"/>
        <w:contextualSpacing/>
        <w:jc w:val="both"/>
        <w:rPr>
          <w:spacing w:val="4"/>
          <w:sz w:val="28"/>
          <w:szCs w:val="28"/>
        </w:rPr>
      </w:pPr>
      <w:r w:rsidRPr="00C27C2D">
        <w:rPr>
          <w:b/>
          <w:bCs/>
          <w:spacing w:val="4"/>
          <w:sz w:val="28"/>
          <w:szCs w:val="28"/>
        </w:rPr>
        <w:t xml:space="preserve">Вправа 4. </w:t>
      </w:r>
      <w:r w:rsidRPr="00C27C2D">
        <w:rPr>
          <w:spacing w:val="4"/>
          <w:sz w:val="28"/>
          <w:szCs w:val="28"/>
        </w:rPr>
        <w:t>Визначте стилістичні умови використання та відтінки значення кожного з наведених слів.</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 xml:space="preserve">Зʼясувати – довідатися </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 xml:space="preserve">Інструкція- порада </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 xml:space="preserve">Тема – предмет – лейтмотив </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 xml:space="preserve">Хист – уміння – Божа іскра </w:t>
      </w:r>
    </w:p>
    <w:p w:rsidR="00350CB0" w:rsidRPr="00C27C2D" w:rsidRDefault="00350CB0" w:rsidP="00350CB0">
      <w:pPr>
        <w:autoSpaceDE w:val="0"/>
        <w:autoSpaceDN w:val="0"/>
        <w:adjustRightInd w:val="0"/>
        <w:spacing w:after="120"/>
        <w:ind w:firstLine="709"/>
        <w:contextualSpacing/>
        <w:jc w:val="both"/>
        <w:rPr>
          <w:b/>
          <w:bCs/>
          <w:spacing w:val="4"/>
          <w:sz w:val="28"/>
          <w:szCs w:val="28"/>
        </w:rPr>
      </w:pPr>
    </w:p>
    <w:p w:rsidR="00350CB0" w:rsidRPr="00C27C2D" w:rsidRDefault="00350CB0" w:rsidP="00350CB0">
      <w:pPr>
        <w:autoSpaceDE w:val="0"/>
        <w:autoSpaceDN w:val="0"/>
        <w:adjustRightInd w:val="0"/>
        <w:spacing w:after="120"/>
        <w:ind w:firstLine="709"/>
        <w:contextualSpacing/>
        <w:jc w:val="both"/>
        <w:rPr>
          <w:spacing w:val="4"/>
          <w:sz w:val="28"/>
          <w:szCs w:val="28"/>
        </w:rPr>
      </w:pPr>
      <w:r w:rsidRPr="00C27C2D">
        <w:rPr>
          <w:b/>
          <w:bCs/>
          <w:spacing w:val="4"/>
          <w:sz w:val="28"/>
          <w:szCs w:val="28"/>
        </w:rPr>
        <w:t xml:space="preserve">Вправа 5. </w:t>
      </w:r>
      <w:r w:rsidRPr="00C27C2D">
        <w:rPr>
          <w:spacing w:val="4"/>
          <w:sz w:val="28"/>
          <w:szCs w:val="28"/>
        </w:rPr>
        <w:t>Розподіліть слова за співвідношенням зі стилем.</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531"/>
        <w:gridCol w:w="1627"/>
        <w:gridCol w:w="1689"/>
        <w:gridCol w:w="1596"/>
        <w:gridCol w:w="1322"/>
      </w:tblGrid>
      <w:tr w:rsidR="00350CB0" w:rsidRPr="00C27C2D" w:rsidTr="004C4DB2">
        <w:trPr>
          <w:trHeight w:val="1"/>
        </w:trPr>
        <w:tc>
          <w:tcPr>
            <w:tcW w:w="1733" w:type="dxa"/>
            <w:vMerge w:val="restart"/>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center"/>
              <w:rPr>
                <w:spacing w:val="4"/>
                <w:sz w:val="28"/>
                <w:szCs w:val="28"/>
                <w:lang w:val="ru-RU"/>
              </w:rPr>
            </w:pPr>
          </w:p>
          <w:p w:rsidR="00350CB0" w:rsidRPr="00C27C2D" w:rsidRDefault="00350CB0" w:rsidP="004C4DB2">
            <w:pPr>
              <w:autoSpaceDE w:val="0"/>
              <w:autoSpaceDN w:val="0"/>
              <w:adjustRightInd w:val="0"/>
              <w:spacing w:after="120" w:line="276" w:lineRule="auto"/>
              <w:contextualSpacing/>
              <w:jc w:val="center"/>
              <w:rPr>
                <w:sz w:val="28"/>
                <w:szCs w:val="28"/>
                <w:lang w:val="en-US"/>
              </w:rPr>
            </w:pPr>
            <w:r w:rsidRPr="00C27C2D">
              <w:rPr>
                <w:spacing w:val="4"/>
                <w:sz w:val="28"/>
                <w:szCs w:val="28"/>
              </w:rPr>
              <w:t>Міжстильова лексика</w:t>
            </w:r>
          </w:p>
        </w:tc>
        <w:tc>
          <w:tcPr>
            <w:tcW w:w="776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50CB0" w:rsidRPr="00C27C2D" w:rsidRDefault="00350CB0" w:rsidP="004C4DB2">
            <w:pPr>
              <w:autoSpaceDE w:val="0"/>
              <w:autoSpaceDN w:val="0"/>
              <w:adjustRightInd w:val="0"/>
              <w:spacing w:after="120" w:line="276" w:lineRule="auto"/>
              <w:contextualSpacing/>
              <w:jc w:val="center"/>
              <w:rPr>
                <w:sz w:val="28"/>
                <w:szCs w:val="28"/>
                <w:lang w:val="ru-RU"/>
              </w:rPr>
            </w:pPr>
            <w:r w:rsidRPr="00C27C2D">
              <w:rPr>
                <w:spacing w:val="4"/>
                <w:sz w:val="28"/>
                <w:szCs w:val="28"/>
              </w:rPr>
              <w:t>Лексика, співвідносна з певним стилем</w:t>
            </w:r>
          </w:p>
        </w:tc>
      </w:tr>
      <w:tr w:rsidR="00350CB0" w:rsidRPr="00C27C2D" w:rsidTr="004C4DB2">
        <w:trPr>
          <w:trHeight w:val="1"/>
        </w:trPr>
        <w:tc>
          <w:tcPr>
            <w:tcW w:w="1733" w:type="dxa"/>
            <w:vMerge/>
            <w:tcBorders>
              <w:top w:val="single" w:sz="4" w:space="0" w:color="auto"/>
              <w:left w:val="single" w:sz="4" w:space="0" w:color="auto"/>
              <w:bottom w:val="single" w:sz="4" w:space="0" w:color="auto"/>
              <w:right w:val="single" w:sz="4" w:space="0" w:color="auto"/>
            </w:tcBorders>
            <w:vAlign w:val="center"/>
            <w:hideMark/>
          </w:tcPr>
          <w:p w:rsidR="00350CB0" w:rsidRPr="00C27C2D" w:rsidRDefault="00350CB0" w:rsidP="004C4DB2">
            <w:pPr>
              <w:rPr>
                <w:sz w:val="28"/>
                <w:szCs w:val="28"/>
                <w:lang w:val="ru-RU"/>
              </w:rPr>
            </w:pPr>
          </w:p>
        </w:tc>
        <w:tc>
          <w:tcPr>
            <w:tcW w:w="1531" w:type="dxa"/>
            <w:tcBorders>
              <w:top w:val="single" w:sz="4" w:space="0" w:color="auto"/>
              <w:left w:val="single" w:sz="4" w:space="0" w:color="auto"/>
              <w:bottom w:val="single" w:sz="4" w:space="0" w:color="auto"/>
              <w:right w:val="single" w:sz="4" w:space="0" w:color="auto"/>
            </w:tcBorders>
            <w:shd w:val="clear" w:color="auto" w:fill="FFFFFF"/>
            <w:hideMark/>
          </w:tcPr>
          <w:p w:rsidR="00350CB0" w:rsidRPr="00C27C2D" w:rsidRDefault="00350CB0" w:rsidP="004C4DB2">
            <w:pPr>
              <w:autoSpaceDE w:val="0"/>
              <w:autoSpaceDN w:val="0"/>
              <w:adjustRightInd w:val="0"/>
              <w:spacing w:after="120" w:line="276" w:lineRule="auto"/>
              <w:contextualSpacing/>
              <w:jc w:val="center"/>
              <w:rPr>
                <w:sz w:val="28"/>
                <w:szCs w:val="28"/>
                <w:lang w:val="en-US"/>
              </w:rPr>
            </w:pPr>
            <w:r w:rsidRPr="00C27C2D">
              <w:rPr>
                <w:spacing w:val="4"/>
                <w:sz w:val="28"/>
                <w:szCs w:val="28"/>
              </w:rPr>
              <w:t>Наукова</w:t>
            </w:r>
          </w:p>
        </w:tc>
        <w:tc>
          <w:tcPr>
            <w:tcW w:w="1627" w:type="dxa"/>
            <w:tcBorders>
              <w:top w:val="single" w:sz="4" w:space="0" w:color="auto"/>
              <w:left w:val="single" w:sz="4" w:space="0" w:color="auto"/>
              <w:bottom w:val="single" w:sz="4" w:space="0" w:color="auto"/>
              <w:right w:val="single" w:sz="4" w:space="0" w:color="auto"/>
            </w:tcBorders>
            <w:shd w:val="clear" w:color="auto" w:fill="FFFFFF"/>
            <w:hideMark/>
          </w:tcPr>
          <w:p w:rsidR="00350CB0" w:rsidRPr="00C27C2D" w:rsidRDefault="00350CB0" w:rsidP="004C4DB2">
            <w:pPr>
              <w:autoSpaceDE w:val="0"/>
              <w:autoSpaceDN w:val="0"/>
              <w:adjustRightInd w:val="0"/>
              <w:spacing w:after="120" w:line="276" w:lineRule="auto"/>
              <w:contextualSpacing/>
              <w:jc w:val="center"/>
              <w:rPr>
                <w:sz w:val="28"/>
                <w:szCs w:val="28"/>
                <w:lang w:val="en-US"/>
              </w:rPr>
            </w:pPr>
            <w:r w:rsidRPr="00C27C2D">
              <w:rPr>
                <w:spacing w:val="4"/>
                <w:sz w:val="28"/>
                <w:szCs w:val="28"/>
              </w:rPr>
              <w:t>Суспільно-політична</w:t>
            </w:r>
          </w:p>
        </w:tc>
        <w:tc>
          <w:tcPr>
            <w:tcW w:w="1689" w:type="dxa"/>
            <w:tcBorders>
              <w:top w:val="single" w:sz="4" w:space="0" w:color="auto"/>
              <w:left w:val="single" w:sz="4" w:space="0" w:color="auto"/>
              <w:bottom w:val="single" w:sz="4" w:space="0" w:color="auto"/>
              <w:right w:val="single" w:sz="4" w:space="0" w:color="auto"/>
            </w:tcBorders>
            <w:shd w:val="clear" w:color="auto" w:fill="FFFFFF"/>
            <w:hideMark/>
          </w:tcPr>
          <w:p w:rsidR="00350CB0" w:rsidRPr="00C27C2D" w:rsidRDefault="00350CB0" w:rsidP="004C4DB2">
            <w:pPr>
              <w:autoSpaceDE w:val="0"/>
              <w:autoSpaceDN w:val="0"/>
              <w:adjustRightInd w:val="0"/>
              <w:spacing w:after="120" w:line="276" w:lineRule="auto"/>
              <w:contextualSpacing/>
              <w:jc w:val="center"/>
              <w:rPr>
                <w:sz w:val="28"/>
                <w:szCs w:val="28"/>
                <w:lang w:val="en-US"/>
              </w:rPr>
            </w:pPr>
            <w:r w:rsidRPr="00C27C2D">
              <w:rPr>
                <w:spacing w:val="4"/>
                <w:sz w:val="28"/>
                <w:szCs w:val="28"/>
              </w:rPr>
              <w:t>Виробничо-професійна</w:t>
            </w:r>
          </w:p>
        </w:tc>
        <w:tc>
          <w:tcPr>
            <w:tcW w:w="1596" w:type="dxa"/>
            <w:tcBorders>
              <w:top w:val="single" w:sz="4" w:space="0" w:color="auto"/>
              <w:left w:val="single" w:sz="4" w:space="0" w:color="auto"/>
              <w:bottom w:val="single" w:sz="4" w:space="0" w:color="auto"/>
              <w:right w:val="single" w:sz="4" w:space="0" w:color="auto"/>
            </w:tcBorders>
            <w:shd w:val="clear" w:color="auto" w:fill="FFFFFF"/>
            <w:hideMark/>
          </w:tcPr>
          <w:p w:rsidR="00350CB0" w:rsidRPr="00C27C2D" w:rsidRDefault="00350CB0" w:rsidP="004C4DB2">
            <w:pPr>
              <w:autoSpaceDE w:val="0"/>
              <w:autoSpaceDN w:val="0"/>
              <w:adjustRightInd w:val="0"/>
              <w:spacing w:after="120" w:line="276" w:lineRule="auto"/>
              <w:contextualSpacing/>
              <w:jc w:val="center"/>
              <w:rPr>
                <w:sz w:val="28"/>
                <w:szCs w:val="28"/>
                <w:lang w:val="en-US"/>
              </w:rPr>
            </w:pPr>
            <w:r w:rsidRPr="00C27C2D">
              <w:rPr>
                <w:spacing w:val="4"/>
                <w:sz w:val="28"/>
                <w:szCs w:val="28"/>
              </w:rPr>
              <w:t>Офіційно-ділова</w:t>
            </w:r>
          </w:p>
        </w:tc>
        <w:tc>
          <w:tcPr>
            <w:tcW w:w="1322" w:type="dxa"/>
            <w:tcBorders>
              <w:top w:val="single" w:sz="4" w:space="0" w:color="auto"/>
              <w:left w:val="single" w:sz="4" w:space="0" w:color="auto"/>
              <w:bottom w:val="single" w:sz="4" w:space="0" w:color="auto"/>
              <w:right w:val="single" w:sz="4" w:space="0" w:color="auto"/>
            </w:tcBorders>
            <w:shd w:val="clear" w:color="auto" w:fill="FFFFFF"/>
            <w:hideMark/>
          </w:tcPr>
          <w:p w:rsidR="00350CB0" w:rsidRPr="00C27C2D" w:rsidRDefault="00350CB0" w:rsidP="004C4DB2">
            <w:pPr>
              <w:autoSpaceDE w:val="0"/>
              <w:autoSpaceDN w:val="0"/>
              <w:adjustRightInd w:val="0"/>
              <w:spacing w:after="120" w:line="276" w:lineRule="auto"/>
              <w:contextualSpacing/>
              <w:jc w:val="center"/>
              <w:rPr>
                <w:sz w:val="28"/>
                <w:szCs w:val="28"/>
                <w:lang w:val="en-US"/>
              </w:rPr>
            </w:pPr>
            <w:r w:rsidRPr="00C27C2D">
              <w:rPr>
                <w:spacing w:val="4"/>
                <w:sz w:val="28"/>
                <w:szCs w:val="28"/>
              </w:rPr>
              <w:t>Розмовна</w:t>
            </w:r>
          </w:p>
        </w:tc>
      </w:tr>
      <w:tr w:rsidR="00350CB0" w:rsidRPr="00C27C2D" w:rsidTr="004C4DB2">
        <w:trPr>
          <w:trHeight w:val="1"/>
        </w:trPr>
        <w:tc>
          <w:tcPr>
            <w:tcW w:w="1733"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689"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322"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r>
      <w:tr w:rsidR="00350CB0" w:rsidRPr="00C27C2D" w:rsidTr="004C4DB2">
        <w:trPr>
          <w:trHeight w:val="1"/>
        </w:trPr>
        <w:tc>
          <w:tcPr>
            <w:tcW w:w="1733"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689"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322"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r>
      <w:tr w:rsidR="00350CB0" w:rsidRPr="00C27C2D" w:rsidTr="004C4DB2">
        <w:trPr>
          <w:trHeight w:val="1"/>
        </w:trPr>
        <w:tc>
          <w:tcPr>
            <w:tcW w:w="1733"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689"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322"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r>
      <w:tr w:rsidR="00350CB0" w:rsidRPr="00C27C2D" w:rsidTr="004C4DB2">
        <w:trPr>
          <w:trHeight w:val="1"/>
        </w:trPr>
        <w:tc>
          <w:tcPr>
            <w:tcW w:w="1733"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689"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322"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r>
      <w:tr w:rsidR="00350CB0" w:rsidRPr="00C27C2D" w:rsidTr="004C4DB2">
        <w:trPr>
          <w:trHeight w:val="1"/>
        </w:trPr>
        <w:tc>
          <w:tcPr>
            <w:tcW w:w="1733"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689"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c>
          <w:tcPr>
            <w:tcW w:w="1322" w:type="dxa"/>
            <w:tcBorders>
              <w:top w:val="single" w:sz="4" w:space="0" w:color="auto"/>
              <w:left w:val="single" w:sz="4" w:space="0" w:color="auto"/>
              <w:bottom w:val="single" w:sz="4" w:space="0" w:color="auto"/>
              <w:right w:val="single" w:sz="4" w:space="0" w:color="auto"/>
            </w:tcBorders>
            <w:shd w:val="clear" w:color="auto" w:fill="FFFFFF"/>
          </w:tcPr>
          <w:p w:rsidR="00350CB0" w:rsidRPr="00C27C2D" w:rsidRDefault="00350CB0" w:rsidP="004C4DB2">
            <w:pPr>
              <w:autoSpaceDE w:val="0"/>
              <w:autoSpaceDN w:val="0"/>
              <w:adjustRightInd w:val="0"/>
              <w:spacing w:after="120" w:line="276" w:lineRule="auto"/>
              <w:contextualSpacing/>
              <w:jc w:val="both"/>
              <w:rPr>
                <w:sz w:val="28"/>
                <w:szCs w:val="28"/>
                <w:lang w:val="en-US"/>
              </w:rPr>
            </w:pPr>
          </w:p>
        </w:tc>
      </w:tr>
    </w:tbl>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Заява, жоден, орфографія, пріоритет, справедливість, акт, крутій, ухвала, пікетування, інʼєкція, Верховна Рада України, інтеграція, абітурієнт, дидактика, роботяга, інновація, протокол, доказовість, писака, класифікація, гарнесенький, націоналізм.</w:t>
      </w:r>
    </w:p>
    <w:p w:rsidR="00350CB0" w:rsidRPr="00C27C2D" w:rsidRDefault="00350CB0" w:rsidP="00350CB0">
      <w:pPr>
        <w:autoSpaceDE w:val="0"/>
        <w:autoSpaceDN w:val="0"/>
        <w:adjustRightInd w:val="0"/>
        <w:spacing w:after="120"/>
        <w:ind w:firstLine="709"/>
        <w:contextualSpacing/>
        <w:jc w:val="both"/>
        <w:rPr>
          <w:b/>
          <w:bCs/>
          <w:spacing w:val="4"/>
          <w:sz w:val="28"/>
          <w:szCs w:val="28"/>
        </w:rPr>
      </w:pPr>
    </w:p>
    <w:p w:rsidR="00350CB0" w:rsidRPr="00C27C2D" w:rsidRDefault="00350CB0" w:rsidP="00350CB0">
      <w:pPr>
        <w:autoSpaceDE w:val="0"/>
        <w:autoSpaceDN w:val="0"/>
        <w:adjustRightInd w:val="0"/>
        <w:spacing w:after="120"/>
        <w:ind w:firstLine="709"/>
        <w:contextualSpacing/>
        <w:jc w:val="both"/>
        <w:rPr>
          <w:spacing w:val="4"/>
          <w:sz w:val="28"/>
          <w:szCs w:val="28"/>
        </w:rPr>
      </w:pPr>
      <w:r w:rsidRPr="00C27C2D">
        <w:rPr>
          <w:b/>
          <w:bCs/>
          <w:spacing w:val="4"/>
          <w:sz w:val="28"/>
          <w:szCs w:val="28"/>
        </w:rPr>
        <w:t xml:space="preserve">Вправа 6. </w:t>
      </w:r>
      <w:r w:rsidRPr="00C27C2D">
        <w:rPr>
          <w:spacing w:val="4"/>
          <w:sz w:val="28"/>
          <w:szCs w:val="28"/>
        </w:rPr>
        <w:t>Виправте стилістичні помилки у поданих реченнях.</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lastRenderedPageBreak/>
        <w:t>Треба негайно прийняти міри, щоб попередити розповсюдження інфекції.</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Студенти мало надають уваги нормативному слововживанню.</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Страйкарі розбили намети перед міськрадою.</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Питання між кандидатами в депутати розподілилися слідуючим чином.</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Дякую Вас, що Ви без коливань погодились на цю зустріч.</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Вихідними оголошено дні Пасхи та Троїці.</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У бухті відбувається змагання з плавання та греблі.</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Того січневого ранку двоє мешканців села вирушили на рибалку.</w:t>
      </w:r>
    </w:p>
    <w:p w:rsidR="00350CB0" w:rsidRPr="00C27C2D" w:rsidRDefault="00350CB0" w:rsidP="00350CB0">
      <w:pPr>
        <w:autoSpaceDE w:val="0"/>
        <w:autoSpaceDN w:val="0"/>
        <w:adjustRightInd w:val="0"/>
        <w:spacing w:after="120"/>
        <w:ind w:firstLine="709"/>
        <w:contextualSpacing/>
        <w:jc w:val="both"/>
        <w:rPr>
          <w:b/>
          <w:bCs/>
          <w:spacing w:val="4"/>
          <w:sz w:val="28"/>
          <w:szCs w:val="28"/>
        </w:rPr>
      </w:pPr>
    </w:p>
    <w:p w:rsidR="00350CB0" w:rsidRPr="00C27C2D" w:rsidRDefault="00350CB0" w:rsidP="00350CB0">
      <w:pPr>
        <w:autoSpaceDE w:val="0"/>
        <w:autoSpaceDN w:val="0"/>
        <w:adjustRightInd w:val="0"/>
        <w:spacing w:after="120"/>
        <w:ind w:firstLine="709"/>
        <w:contextualSpacing/>
        <w:jc w:val="both"/>
        <w:rPr>
          <w:spacing w:val="4"/>
          <w:sz w:val="28"/>
          <w:szCs w:val="28"/>
        </w:rPr>
      </w:pPr>
      <w:r w:rsidRPr="00C27C2D">
        <w:rPr>
          <w:b/>
          <w:bCs/>
          <w:spacing w:val="4"/>
          <w:sz w:val="28"/>
          <w:szCs w:val="28"/>
        </w:rPr>
        <w:t xml:space="preserve">Вправа 7. </w:t>
      </w:r>
      <w:r w:rsidRPr="00C27C2D">
        <w:rPr>
          <w:spacing w:val="4"/>
          <w:sz w:val="28"/>
          <w:szCs w:val="28"/>
        </w:rPr>
        <w:t>Запишіть у кличному відмінку імена та по батькові ректора вашого навчального закладу, декана факультету, викладачів та студентів вашої групи.</w:t>
      </w:r>
    </w:p>
    <w:p w:rsidR="00350CB0" w:rsidRPr="00C27C2D" w:rsidRDefault="00350CB0" w:rsidP="00350CB0">
      <w:pPr>
        <w:autoSpaceDE w:val="0"/>
        <w:autoSpaceDN w:val="0"/>
        <w:adjustRightInd w:val="0"/>
        <w:spacing w:after="120"/>
        <w:ind w:firstLine="709"/>
        <w:contextualSpacing/>
        <w:jc w:val="both"/>
        <w:rPr>
          <w:b/>
          <w:bCs/>
          <w:spacing w:val="4"/>
          <w:sz w:val="28"/>
          <w:szCs w:val="28"/>
        </w:rPr>
      </w:pPr>
    </w:p>
    <w:p w:rsidR="00350CB0" w:rsidRPr="00C27C2D" w:rsidRDefault="00350CB0" w:rsidP="00350CB0">
      <w:pPr>
        <w:autoSpaceDE w:val="0"/>
        <w:autoSpaceDN w:val="0"/>
        <w:adjustRightInd w:val="0"/>
        <w:spacing w:after="120"/>
        <w:ind w:firstLine="709"/>
        <w:contextualSpacing/>
        <w:jc w:val="both"/>
        <w:rPr>
          <w:spacing w:val="4"/>
          <w:sz w:val="28"/>
          <w:szCs w:val="28"/>
        </w:rPr>
      </w:pPr>
      <w:r w:rsidRPr="00C27C2D">
        <w:rPr>
          <w:b/>
          <w:bCs/>
          <w:spacing w:val="4"/>
          <w:sz w:val="28"/>
          <w:szCs w:val="28"/>
        </w:rPr>
        <w:t xml:space="preserve">Вправа 8. </w:t>
      </w:r>
      <w:r w:rsidRPr="00C27C2D">
        <w:rPr>
          <w:spacing w:val="4"/>
          <w:sz w:val="28"/>
          <w:szCs w:val="28"/>
        </w:rPr>
        <w:t>Від поданих імен утворіть чоловічі та жіночі імена по батькові.</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 xml:space="preserve">Анатолій, Аркадій, Богдан, Борис, Валерій, Василь, Віталій, Геннадій, Георгій, Григорій, Дмитро, Едуард, Євген, Ігор, Ілля, Леонід, Марко, Мирослав, Олег, Олекса, Олександр, Роман, Руслан, Сава, Сергій, Юліан, Юрій, Яків. </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 xml:space="preserve">       </w:t>
      </w:r>
    </w:p>
    <w:p w:rsidR="00350CB0" w:rsidRPr="00C27C2D" w:rsidRDefault="00350CB0" w:rsidP="00350CB0">
      <w:pPr>
        <w:autoSpaceDE w:val="0"/>
        <w:autoSpaceDN w:val="0"/>
        <w:adjustRightInd w:val="0"/>
        <w:spacing w:after="120"/>
        <w:ind w:firstLine="709"/>
        <w:contextualSpacing/>
        <w:jc w:val="both"/>
        <w:rPr>
          <w:spacing w:val="4"/>
          <w:sz w:val="28"/>
          <w:szCs w:val="28"/>
        </w:rPr>
      </w:pPr>
      <w:r w:rsidRPr="00C27C2D">
        <w:rPr>
          <w:b/>
          <w:bCs/>
          <w:spacing w:val="4"/>
          <w:sz w:val="28"/>
          <w:szCs w:val="28"/>
        </w:rPr>
        <w:t xml:space="preserve">Вправа 9. </w:t>
      </w:r>
      <w:r w:rsidRPr="00C27C2D">
        <w:rPr>
          <w:spacing w:val="4"/>
          <w:sz w:val="28"/>
          <w:szCs w:val="28"/>
        </w:rPr>
        <w:t>Провідміняйте подані імена та прізвища.</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Максим Діброва, Інна Лобода.</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Віталій Кравчук, Дарія Кравчук.</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Олег Іваненко, Юлія Іваненко.</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Ігор Нечай, Ірина Нечай.</w:t>
      </w:r>
    </w:p>
    <w:p w:rsidR="00350CB0" w:rsidRPr="00C27C2D" w:rsidRDefault="00350CB0" w:rsidP="00350CB0">
      <w:pPr>
        <w:autoSpaceDE w:val="0"/>
        <w:autoSpaceDN w:val="0"/>
        <w:adjustRightInd w:val="0"/>
        <w:spacing w:after="120"/>
        <w:ind w:firstLine="709"/>
        <w:contextualSpacing/>
        <w:jc w:val="both"/>
        <w:rPr>
          <w:b/>
          <w:bCs/>
          <w:spacing w:val="4"/>
          <w:sz w:val="28"/>
          <w:szCs w:val="28"/>
        </w:rPr>
      </w:pPr>
    </w:p>
    <w:p w:rsidR="00350CB0" w:rsidRPr="00C27C2D" w:rsidRDefault="00350CB0" w:rsidP="00350CB0">
      <w:pPr>
        <w:autoSpaceDE w:val="0"/>
        <w:autoSpaceDN w:val="0"/>
        <w:adjustRightInd w:val="0"/>
        <w:spacing w:after="120"/>
        <w:ind w:firstLine="709"/>
        <w:contextualSpacing/>
        <w:jc w:val="both"/>
        <w:rPr>
          <w:spacing w:val="4"/>
          <w:sz w:val="28"/>
          <w:szCs w:val="28"/>
        </w:rPr>
      </w:pPr>
      <w:r w:rsidRPr="00C27C2D">
        <w:rPr>
          <w:b/>
          <w:bCs/>
          <w:spacing w:val="4"/>
          <w:sz w:val="28"/>
          <w:szCs w:val="28"/>
        </w:rPr>
        <w:t xml:space="preserve">Вправа 10. </w:t>
      </w:r>
      <w:r w:rsidRPr="00C27C2D">
        <w:rPr>
          <w:spacing w:val="4"/>
          <w:sz w:val="28"/>
          <w:szCs w:val="28"/>
        </w:rPr>
        <w:t>Дайте наукове визначення поняттям.</w:t>
      </w:r>
    </w:p>
    <w:p w:rsidR="00350CB0" w:rsidRPr="00C27C2D" w:rsidRDefault="00350CB0" w:rsidP="00350CB0">
      <w:pPr>
        <w:autoSpaceDE w:val="0"/>
        <w:autoSpaceDN w:val="0"/>
        <w:adjustRightInd w:val="0"/>
        <w:spacing w:after="120"/>
        <w:ind w:firstLine="709"/>
        <w:contextualSpacing/>
        <w:jc w:val="both"/>
        <w:rPr>
          <w:i/>
          <w:iCs/>
          <w:spacing w:val="4"/>
          <w:sz w:val="28"/>
          <w:szCs w:val="28"/>
        </w:rPr>
      </w:pPr>
      <w:r w:rsidRPr="00C27C2D">
        <w:rPr>
          <w:i/>
          <w:iCs/>
          <w:spacing w:val="4"/>
          <w:sz w:val="28"/>
          <w:szCs w:val="28"/>
        </w:rPr>
        <w:t>Екзамен, студент, професіонал, щастя.</w:t>
      </w:r>
    </w:p>
    <w:p w:rsidR="00350CB0" w:rsidRDefault="00350CB0" w:rsidP="00350CB0">
      <w:pPr>
        <w:autoSpaceDE w:val="0"/>
        <w:autoSpaceDN w:val="0"/>
        <w:adjustRightInd w:val="0"/>
        <w:spacing w:after="120"/>
        <w:ind w:firstLine="709"/>
        <w:contextualSpacing/>
        <w:jc w:val="both"/>
        <w:rPr>
          <w:spacing w:val="4"/>
          <w:sz w:val="28"/>
          <w:szCs w:val="28"/>
        </w:rPr>
      </w:pPr>
      <w:r w:rsidRPr="00C27C2D">
        <w:rPr>
          <w:spacing w:val="4"/>
          <w:sz w:val="28"/>
          <w:szCs w:val="28"/>
        </w:rPr>
        <w:t>Ці ж поняття поясніть своїми словами (в розмовному стилі).</w:t>
      </w:r>
    </w:p>
    <w:p w:rsidR="00BE7894" w:rsidRDefault="00BE7894" w:rsidP="00BE7894">
      <w:pPr>
        <w:pStyle w:val="afb"/>
        <w:ind w:firstLine="709"/>
        <w:jc w:val="both"/>
        <w:rPr>
          <w:rFonts w:ascii="Times New Roman" w:hAnsi="Times New Roman"/>
          <w:sz w:val="28"/>
          <w:szCs w:val="28"/>
        </w:rPr>
      </w:pPr>
    </w:p>
    <w:p w:rsidR="00BE7894" w:rsidRPr="000B0E4C" w:rsidRDefault="00BE7894" w:rsidP="00BE7894">
      <w:pPr>
        <w:pStyle w:val="afb"/>
        <w:ind w:firstLine="709"/>
        <w:jc w:val="both"/>
        <w:rPr>
          <w:rFonts w:ascii="Times New Roman" w:hAnsi="Times New Roman"/>
          <w:sz w:val="28"/>
          <w:szCs w:val="28"/>
        </w:rPr>
      </w:pPr>
      <w:r w:rsidRPr="00BE7894">
        <w:rPr>
          <w:rFonts w:ascii="Times New Roman" w:hAnsi="Times New Roman"/>
          <w:b/>
          <w:sz w:val="28"/>
          <w:szCs w:val="28"/>
        </w:rPr>
        <w:t>Вправа 11</w:t>
      </w:r>
      <w:r w:rsidRPr="000B0E4C">
        <w:rPr>
          <w:rFonts w:ascii="Times New Roman" w:hAnsi="Times New Roman"/>
          <w:sz w:val="28"/>
          <w:szCs w:val="28"/>
        </w:rPr>
        <w:t xml:space="preserve">. Виберіть тему та </w:t>
      </w:r>
      <w:r>
        <w:rPr>
          <w:rFonts w:ascii="Times New Roman" w:hAnsi="Times New Roman"/>
          <w:sz w:val="28"/>
          <w:szCs w:val="28"/>
        </w:rPr>
        <w:t>до</w:t>
      </w:r>
      <w:r w:rsidRPr="000B0E4C">
        <w:rPr>
          <w:rFonts w:ascii="Times New Roman" w:hAnsi="Times New Roman"/>
          <w:sz w:val="28"/>
          <w:szCs w:val="28"/>
        </w:rPr>
        <w:t xml:space="preserve">беріть матеріал для </w:t>
      </w:r>
      <w:r>
        <w:rPr>
          <w:rFonts w:ascii="Times New Roman" w:hAnsi="Times New Roman"/>
          <w:sz w:val="28"/>
          <w:szCs w:val="28"/>
        </w:rPr>
        <w:t xml:space="preserve">публічного виступу </w:t>
      </w:r>
      <w:r w:rsidRPr="000B0E4C">
        <w:rPr>
          <w:rFonts w:ascii="Times New Roman" w:hAnsi="Times New Roman"/>
          <w:sz w:val="28"/>
          <w:szCs w:val="28"/>
        </w:rPr>
        <w:t xml:space="preserve"> з огляду на ту аудиторію, </w:t>
      </w:r>
      <w:r>
        <w:rPr>
          <w:rFonts w:ascii="Times New Roman" w:hAnsi="Times New Roman"/>
          <w:sz w:val="28"/>
          <w:szCs w:val="28"/>
        </w:rPr>
        <w:t>у</w:t>
      </w:r>
      <w:r w:rsidRPr="000B0E4C">
        <w:rPr>
          <w:rFonts w:ascii="Times New Roman" w:hAnsi="Times New Roman"/>
          <w:sz w:val="28"/>
          <w:szCs w:val="28"/>
        </w:rPr>
        <w:t xml:space="preserve"> якій Ви будете виступати.</w:t>
      </w:r>
    </w:p>
    <w:p w:rsidR="00BE7894" w:rsidRPr="000B0E4C" w:rsidRDefault="00BE7894" w:rsidP="00BE7894">
      <w:pPr>
        <w:pStyle w:val="afb"/>
        <w:ind w:firstLine="709"/>
        <w:jc w:val="both"/>
        <w:rPr>
          <w:rFonts w:ascii="Times New Roman" w:hAnsi="Times New Roman"/>
          <w:sz w:val="28"/>
          <w:szCs w:val="28"/>
        </w:rPr>
      </w:pPr>
    </w:p>
    <w:p w:rsidR="00BE7894" w:rsidRPr="000B0E4C" w:rsidRDefault="00BE7894" w:rsidP="00BE7894">
      <w:pPr>
        <w:pStyle w:val="afb"/>
        <w:ind w:firstLine="709"/>
        <w:jc w:val="both"/>
        <w:rPr>
          <w:rFonts w:ascii="Times New Roman" w:hAnsi="Times New Roman"/>
          <w:sz w:val="28"/>
          <w:szCs w:val="28"/>
        </w:rPr>
      </w:pPr>
      <w:r w:rsidRPr="00BE7894">
        <w:rPr>
          <w:rFonts w:ascii="Times New Roman" w:hAnsi="Times New Roman"/>
          <w:b/>
          <w:sz w:val="28"/>
          <w:szCs w:val="28"/>
        </w:rPr>
        <w:t>Вправа 12</w:t>
      </w:r>
      <w:r w:rsidRPr="000B0E4C">
        <w:rPr>
          <w:rFonts w:ascii="Times New Roman" w:hAnsi="Times New Roman"/>
          <w:sz w:val="28"/>
          <w:szCs w:val="28"/>
        </w:rPr>
        <w:t>. Складіть вступ-зацікавлення до теми «Книга – морська глибина».</w:t>
      </w:r>
    </w:p>
    <w:p w:rsidR="00BE7894" w:rsidRPr="000B0E4C" w:rsidRDefault="00BE7894" w:rsidP="00BE7894">
      <w:pPr>
        <w:pStyle w:val="afb"/>
        <w:ind w:firstLine="709"/>
        <w:jc w:val="both"/>
        <w:rPr>
          <w:rFonts w:ascii="Times New Roman" w:hAnsi="Times New Roman"/>
          <w:sz w:val="28"/>
          <w:szCs w:val="28"/>
        </w:rPr>
      </w:pPr>
    </w:p>
    <w:p w:rsidR="00BE7894" w:rsidRPr="000B0E4C" w:rsidRDefault="00BE7894" w:rsidP="00BE7894">
      <w:pPr>
        <w:shd w:val="clear" w:color="auto" w:fill="FFFFFF"/>
        <w:spacing w:before="29"/>
        <w:ind w:left="584"/>
        <w:rPr>
          <w:sz w:val="28"/>
          <w:szCs w:val="28"/>
        </w:rPr>
      </w:pPr>
      <w:r w:rsidRPr="00BE7894">
        <w:rPr>
          <w:b/>
          <w:sz w:val="28"/>
          <w:szCs w:val="28"/>
        </w:rPr>
        <w:t>Вправа 13.</w:t>
      </w:r>
      <w:r>
        <w:rPr>
          <w:sz w:val="28"/>
          <w:szCs w:val="28"/>
        </w:rPr>
        <w:t xml:space="preserve"> </w:t>
      </w:r>
      <w:r w:rsidRPr="000B0E4C">
        <w:rPr>
          <w:sz w:val="28"/>
          <w:szCs w:val="28"/>
        </w:rPr>
        <w:t xml:space="preserve">Виразно прочитайте текст </w:t>
      </w:r>
      <w:r w:rsidRPr="000B0E4C">
        <w:rPr>
          <w:color w:val="000000"/>
          <w:spacing w:val="2"/>
          <w:sz w:val="28"/>
          <w:szCs w:val="28"/>
        </w:rPr>
        <w:t>Катерини Мотрич «Молитва до мови»,</w:t>
      </w:r>
      <w:r w:rsidRPr="000B0E4C">
        <w:rPr>
          <w:sz w:val="28"/>
          <w:szCs w:val="28"/>
        </w:rPr>
        <w:t xml:space="preserve"> дотримуючись логічних і фразових наголосів, пауз, стежачи за правильним диханням.</w:t>
      </w:r>
      <w:r>
        <w:rPr>
          <w:sz w:val="28"/>
          <w:szCs w:val="28"/>
        </w:rPr>
        <w:t xml:space="preserve"> Зверніть увагу на художні засоби. Напишіть свій варіант «Молитви до мови».</w:t>
      </w:r>
    </w:p>
    <w:p w:rsidR="00BE7894" w:rsidRPr="000B0E4C" w:rsidRDefault="00BE7894" w:rsidP="00BE7894">
      <w:pPr>
        <w:shd w:val="clear" w:color="auto" w:fill="FFFFFF"/>
        <w:spacing w:before="202"/>
        <w:ind w:left="82"/>
        <w:jc w:val="both"/>
        <w:rPr>
          <w:sz w:val="28"/>
          <w:szCs w:val="28"/>
        </w:rPr>
      </w:pPr>
      <w:r w:rsidRPr="000B0E4C">
        <w:rPr>
          <w:sz w:val="28"/>
          <w:szCs w:val="28"/>
        </w:rPr>
        <w:tab/>
      </w:r>
      <w:r w:rsidRPr="000B0E4C">
        <w:rPr>
          <w:sz w:val="28"/>
          <w:szCs w:val="28"/>
        </w:rPr>
        <w:tab/>
      </w:r>
      <w:r w:rsidRPr="000B0E4C">
        <w:rPr>
          <w:sz w:val="28"/>
          <w:szCs w:val="28"/>
        </w:rPr>
        <w:tab/>
      </w:r>
      <w:r w:rsidRPr="000B0E4C">
        <w:rPr>
          <w:sz w:val="28"/>
          <w:szCs w:val="28"/>
        </w:rPr>
        <w:tab/>
      </w:r>
      <w:r w:rsidRPr="000B0E4C">
        <w:rPr>
          <w:color w:val="000000"/>
          <w:spacing w:val="-2"/>
          <w:sz w:val="28"/>
          <w:szCs w:val="28"/>
        </w:rPr>
        <w:t>МОЛИТВА ДО МОВИ</w:t>
      </w:r>
    </w:p>
    <w:p w:rsidR="00BE7894" w:rsidRPr="000B0E4C" w:rsidRDefault="00BE7894" w:rsidP="00BE7894">
      <w:pPr>
        <w:shd w:val="clear" w:color="auto" w:fill="FFFFFF"/>
        <w:spacing w:before="235"/>
        <w:ind w:left="77" w:right="19" w:firstLine="528"/>
        <w:jc w:val="both"/>
        <w:rPr>
          <w:sz w:val="28"/>
          <w:szCs w:val="28"/>
        </w:rPr>
      </w:pPr>
      <w:r w:rsidRPr="000B0E4C">
        <w:rPr>
          <w:color w:val="000000"/>
          <w:spacing w:val="-1"/>
          <w:sz w:val="28"/>
          <w:szCs w:val="28"/>
        </w:rPr>
        <w:lastRenderedPageBreak/>
        <w:t xml:space="preserve">Мово! Пресвятая Богородице мого народу! З чорнозему, з любистку, </w:t>
      </w:r>
      <w:r w:rsidRPr="000B0E4C">
        <w:rPr>
          <w:color w:val="000000"/>
          <w:spacing w:val="2"/>
          <w:sz w:val="28"/>
          <w:szCs w:val="28"/>
        </w:rPr>
        <w:t xml:space="preserve">м'яти, рясту, євшан-зілля, з роси, з дніпровської води, від зорі і місяця </w:t>
      </w:r>
      <w:r w:rsidRPr="000B0E4C">
        <w:rPr>
          <w:color w:val="000000"/>
          <w:spacing w:val="-3"/>
          <w:sz w:val="28"/>
          <w:szCs w:val="28"/>
        </w:rPr>
        <w:t>народжена.</w:t>
      </w:r>
    </w:p>
    <w:p w:rsidR="00BE7894" w:rsidRPr="000B0E4C" w:rsidRDefault="00BE7894" w:rsidP="00BE7894">
      <w:pPr>
        <w:shd w:val="clear" w:color="auto" w:fill="FFFFFF"/>
        <w:spacing w:before="48"/>
        <w:ind w:left="72" w:right="19" w:firstLine="528"/>
        <w:jc w:val="both"/>
        <w:rPr>
          <w:sz w:val="28"/>
          <w:szCs w:val="28"/>
        </w:rPr>
      </w:pPr>
      <w:r w:rsidRPr="000B0E4C">
        <w:rPr>
          <w:color w:val="000000"/>
          <w:spacing w:val="6"/>
          <w:sz w:val="28"/>
          <w:szCs w:val="28"/>
        </w:rPr>
        <w:t xml:space="preserve">Мово наша! Мудра Берегине, що не давала погаснути земному </w:t>
      </w:r>
      <w:r w:rsidRPr="000B0E4C">
        <w:rPr>
          <w:color w:val="000000"/>
          <w:spacing w:val="1"/>
          <w:sz w:val="28"/>
          <w:szCs w:val="28"/>
        </w:rPr>
        <w:t xml:space="preserve">вогнищу роду нашого і тримала народ на небесному олімпі волелюбності, </w:t>
      </w:r>
      <w:r w:rsidRPr="000B0E4C">
        <w:rPr>
          <w:color w:val="000000"/>
          <w:spacing w:val="-1"/>
          <w:sz w:val="28"/>
          <w:szCs w:val="28"/>
        </w:rPr>
        <w:t>слави і гордого духу.</w:t>
      </w:r>
    </w:p>
    <w:p w:rsidR="00BE7894" w:rsidRPr="000B0E4C" w:rsidRDefault="00BE7894" w:rsidP="00BE7894">
      <w:pPr>
        <w:shd w:val="clear" w:color="auto" w:fill="FFFFFF"/>
        <w:spacing w:before="34"/>
        <w:ind w:left="58" w:right="19" w:firstLine="538"/>
        <w:jc w:val="both"/>
        <w:rPr>
          <w:sz w:val="28"/>
          <w:szCs w:val="28"/>
        </w:rPr>
      </w:pPr>
      <w:r w:rsidRPr="000B0E4C">
        <w:rPr>
          <w:color w:val="000000"/>
          <w:spacing w:val="-1"/>
          <w:sz w:val="28"/>
          <w:szCs w:val="28"/>
        </w:rPr>
        <w:t>Мово! Велична молитво у своїй нероздільній Трійці, що єси ти і Бог -</w:t>
      </w:r>
      <w:r w:rsidRPr="000B0E4C">
        <w:rPr>
          <w:color w:val="000000"/>
          <w:spacing w:val="2"/>
          <w:sz w:val="28"/>
          <w:szCs w:val="28"/>
        </w:rPr>
        <w:t xml:space="preserve">Любов, і Бог - Віра, і Бог - Надія! Мово, що стояла на чатах коло вівтаря </w:t>
      </w:r>
      <w:r w:rsidRPr="000B0E4C">
        <w:rPr>
          <w:color w:val="000000"/>
          <w:spacing w:val="-2"/>
          <w:sz w:val="28"/>
          <w:szCs w:val="28"/>
        </w:rPr>
        <w:t xml:space="preserve">нашого національного Храму й не впускала туди злого духа скверноти, злого </w:t>
      </w:r>
      <w:r w:rsidRPr="000B0E4C">
        <w:rPr>
          <w:color w:val="000000"/>
          <w:spacing w:val="-1"/>
          <w:sz w:val="28"/>
          <w:szCs w:val="28"/>
        </w:rPr>
        <w:t xml:space="preserve">духа виродження, злого духа ганьби та й висвячувала душі козацького роду </w:t>
      </w:r>
      <w:r w:rsidRPr="000B0E4C">
        <w:rPr>
          <w:color w:val="000000"/>
          <w:spacing w:val="-2"/>
          <w:sz w:val="28"/>
          <w:szCs w:val="28"/>
        </w:rPr>
        <w:t xml:space="preserve">спасенними молитвами і небесним вогнем очищення, святими водами Божого </w:t>
      </w:r>
      <w:r w:rsidRPr="000B0E4C">
        <w:rPr>
          <w:color w:val="000000"/>
          <w:spacing w:val="-1"/>
          <w:sz w:val="28"/>
          <w:szCs w:val="28"/>
        </w:rPr>
        <w:t xml:space="preserve">річища, щоб не змалів і не перевівся нарід той. І множила край веселий, </w:t>
      </w:r>
      <w:r w:rsidRPr="000B0E4C">
        <w:rPr>
          <w:color w:val="000000"/>
          <w:spacing w:val="-2"/>
          <w:sz w:val="28"/>
          <w:szCs w:val="28"/>
        </w:rPr>
        <w:t>святоруський і люд хрещений талантами, невмирущим вогнем пісень і напов</w:t>
      </w:r>
      <w:r w:rsidRPr="000B0E4C">
        <w:rPr>
          <w:color w:val="000000"/>
          <w:spacing w:val="-2"/>
          <w:sz w:val="28"/>
          <w:szCs w:val="28"/>
        </w:rPr>
        <w:softHyphen/>
      </w:r>
      <w:r w:rsidRPr="000B0E4C">
        <w:rPr>
          <w:color w:val="000000"/>
          <w:spacing w:val="-1"/>
          <w:sz w:val="28"/>
          <w:szCs w:val="28"/>
        </w:rPr>
        <w:t>нювала душі Божим сяєвом золотисто-небесним, бо то кольори духовності і Господнього знамення.</w:t>
      </w:r>
    </w:p>
    <w:p w:rsidR="00BE7894" w:rsidRPr="000B0E4C" w:rsidRDefault="00BE7894" w:rsidP="00BE7894">
      <w:pPr>
        <w:shd w:val="clear" w:color="auto" w:fill="FFFFFF"/>
        <w:spacing w:before="38"/>
        <w:ind w:left="38" w:right="48" w:firstLine="533"/>
        <w:jc w:val="both"/>
        <w:rPr>
          <w:sz w:val="28"/>
          <w:szCs w:val="28"/>
        </w:rPr>
      </w:pPr>
      <w:r w:rsidRPr="000B0E4C">
        <w:rPr>
          <w:color w:val="000000"/>
          <w:sz w:val="28"/>
          <w:szCs w:val="28"/>
        </w:rPr>
        <w:t xml:space="preserve">Мово наша! Дзвонкова кринице на середохресній дорозі нашої долі! Твої джерела б'ють десь від могил магми, тому й вогненна така. А вночі </w:t>
      </w:r>
      <w:r w:rsidRPr="000B0E4C">
        <w:rPr>
          <w:color w:val="000000"/>
          <w:spacing w:val="-2"/>
          <w:sz w:val="28"/>
          <w:szCs w:val="28"/>
        </w:rPr>
        <w:t xml:space="preserve">купаються в тобі ясні зорі, тому й ласкава така. Тож зцілювала Ти втомлених </w:t>
      </w:r>
      <w:r w:rsidRPr="000B0E4C">
        <w:rPr>
          <w:color w:val="000000"/>
          <w:sz w:val="28"/>
          <w:szCs w:val="28"/>
        </w:rPr>
        <w:t xml:space="preserve">духом, давала їм силу, здоров'я, довгий вік і навіть безсмертя тим, що пили </w:t>
      </w:r>
      <w:r w:rsidRPr="000B0E4C">
        <w:rPr>
          <w:color w:val="000000"/>
          <w:spacing w:val="5"/>
          <w:sz w:val="28"/>
          <w:szCs w:val="28"/>
        </w:rPr>
        <w:t xml:space="preserve">Тебе, цілющу джерелицю і невмирущими ставали ті, що молилися на </w:t>
      </w:r>
      <w:r w:rsidRPr="000B0E4C">
        <w:rPr>
          <w:color w:val="000000"/>
          <w:spacing w:val="1"/>
          <w:sz w:val="28"/>
          <w:szCs w:val="28"/>
        </w:rPr>
        <w:t xml:space="preserve">дароване Тобою Слово. Бо „споконвіку було Слово. І Слово було у Бога. І </w:t>
      </w:r>
      <w:r w:rsidRPr="000B0E4C">
        <w:rPr>
          <w:color w:val="000000"/>
          <w:spacing w:val="-2"/>
          <w:sz w:val="28"/>
          <w:szCs w:val="28"/>
        </w:rPr>
        <w:t>слово було Бог".</w:t>
      </w:r>
    </w:p>
    <w:p w:rsidR="00BE7894" w:rsidRPr="000B0E4C" w:rsidRDefault="00BE7894" w:rsidP="00BE7894">
      <w:pPr>
        <w:shd w:val="clear" w:color="auto" w:fill="FFFFFF"/>
        <w:spacing w:before="43"/>
        <w:ind w:left="38" w:right="58" w:firstLine="533"/>
        <w:jc w:val="both"/>
        <w:rPr>
          <w:sz w:val="28"/>
          <w:szCs w:val="28"/>
        </w:rPr>
      </w:pPr>
      <w:r w:rsidRPr="000B0E4C">
        <w:rPr>
          <w:color w:val="000000"/>
          <w:spacing w:val="-1"/>
          <w:sz w:val="28"/>
          <w:szCs w:val="28"/>
        </w:rPr>
        <w:t xml:space="preserve">Мово наша! Пречиста незаймана Діво! З козацьких степів. Яничарами </w:t>
      </w:r>
      <w:r w:rsidRPr="000B0E4C">
        <w:rPr>
          <w:color w:val="000000"/>
          <w:spacing w:val="-2"/>
          <w:sz w:val="28"/>
          <w:szCs w:val="28"/>
        </w:rPr>
        <w:t xml:space="preserve">впіймана, на курному шляху зґвалтована, в дикий ясир ординцем погнана, на </w:t>
      </w:r>
      <w:r w:rsidRPr="000B0E4C">
        <w:rPr>
          <w:color w:val="000000"/>
          <w:spacing w:val="-1"/>
          <w:sz w:val="28"/>
          <w:szCs w:val="28"/>
        </w:rPr>
        <w:t>продажній толоці розтоптана, в рабство за безцінь на торжищі продана!</w:t>
      </w:r>
    </w:p>
    <w:p w:rsidR="00BE7894" w:rsidRPr="000B0E4C" w:rsidRDefault="00BE7894" w:rsidP="00BE7894">
      <w:pPr>
        <w:shd w:val="clear" w:color="auto" w:fill="FFFFFF"/>
        <w:ind w:left="19" w:right="62" w:firstLine="538"/>
        <w:jc w:val="both"/>
        <w:rPr>
          <w:sz w:val="28"/>
          <w:szCs w:val="28"/>
        </w:rPr>
      </w:pPr>
      <w:r w:rsidRPr="000B0E4C">
        <w:rPr>
          <w:color w:val="000000"/>
          <w:spacing w:val="-1"/>
          <w:sz w:val="28"/>
          <w:szCs w:val="28"/>
        </w:rPr>
        <w:t xml:space="preserve">Мово наша! Передчасно постаріла, посивіла, змаліла, на хресті мук розіп'ята, на палю посаджена, за ребро на гак повішена дітьми-покручами. </w:t>
      </w:r>
      <w:r w:rsidRPr="000B0E4C">
        <w:rPr>
          <w:color w:val="000000"/>
          <w:sz w:val="28"/>
          <w:szCs w:val="28"/>
        </w:rPr>
        <w:t xml:space="preserve">Стражденнице, великомученице, Матір-Божа наша, в сибіри й на колими </w:t>
      </w:r>
      <w:r w:rsidRPr="000B0E4C">
        <w:rPr>
          <w:color w:val="000000"/>
          <w:spacing w:val="9"/>
          <w:sz w:val="28"/>
          <w:szCs w:val="28"/>
        </w:rPr>
        <w:t xml:space="preserve">погнана, в соловецьких ямах згноєна, за моря й океани розвіяна, </w:t>
      </w:r>
      <w:r w:rsidRPr="000B0E4C">
        <w:rPr>
          <w:color w:val="000000"/>
          <w:spacing w:val="5"/>
          <w:sz w:val="28"/>
          <w:szCs w:val="28"/>
        </w:rPr>
        <w:t xml:space="preserve">голодомором викошена, лютим чоботом розтоптана, стонадцять раз </w:t>
      </w:r>
      <w:r w:rsidRPr="000B0E4C">
        <w:rPr>
          <w:color w:val="000000"/>
          <w:spacing w:val="-1"/>
          <w:sz w:val="28"/>
          <w:szCs w:val="28"/>
        </w:rPr>
        <w:t>розстріляна, чорнобильською погибеллю засіяна!</w:t>
      </w:r>
    </w:p>
    <w:p w:rsidR="00BE7894" w:rsidRPr="000B0E4C" w:rsidRDefault="00BE7894" w:rsidP="00BE7894">
      <w:pPr>
        <w:shd w:val="clear" w:color="auto" w:fill="FFFFFF"/>
        <w:tabs>
          <w:tab w:val="left" w:pos="9639"/>
        </w:tabs>
        <w:spacing w:before="14"/>
        <w:ind w:right="82" w:firstLine="528"/>
        <w:jc w:val="both"/>
        <w:rPr>
          <w:sz w:val="28"/>
          <w:szCs w:val="28"/>
        </w:rPr>
      </w:pPr>
      <w:r w:rsidRPr="000B0E4C">
        <w:rPr>
          <w:color w:val="000000"/>
          <w:spacing w:val="-1"/>
          <w:sz w:val="28"/>
          <w:szCs w:val="28"/>
        </w:rPr>
        <w:t xml:space="preserve">Мово наша! Убога прочанко з простягнутою рукою! Осквернена й </w:t>
      </w:r>
      <w:r w:rsidRPr="000B0E4C">
        <w:rPr>
          <w:color w:val="000000"/>
          <w:spacing w:val="1"/>
          <w:sz w:val="28"/>
          <w:szCs w:val="28"/>
        </w:rPr>
        <w:t xml:space="preserve">знеславлена своїми ж дітьми, твоїм сім'ям немудрим, що вродило не з тих </w:t>
      </w:r>
      <w:r w:rsidRPr="000B0E4C">
        <w:rPr>
          <w:color w:val="000000"/>
          <w:spacing w:val="-2"/>
          <w:sz w:val="28"/>
          <w:szCs w:val="28"/>
        </w:rPr>
        <w:t xml:space="preserve">полів, де квітують гречки, мовби зійшли на землю Ангели святі, де половіють жита, як Божий лик, і сяє небо, наче Господній престол. А з того зловісного </w:t>
      </w:r>
      <w:r w:rsidRPr="000B0E4C">
        <w:rPr>
          <w:color w:val="000000"/>
          <w:spacing w:val="-1"/>
          <w:sz w:val="28"/>
          <w:szCs w:val="28"/>
        </w:rPr>
        <w:t>валуєвського тирловища, де густо родить чортополох звиродніння, осот безпам'ятства, блекота запроданства, кукіль здрібнілого мислення, будяки бездуховності, чорнобиль рабської покори, прибиті сірою курявою повільної</w:t>
      </w:r>
    </w:p>
    <w:p w:rsidR="00BE7894" w:rsidRPr="000B0E4C" w:rsidRDefault="00BE7894" w:rsidP="00BE7894">
      <w:pPr>
        <w:shd w:val="clear" w:color="auto" w:fill="FFFFFF"/>
        <w:tabs>
          <w:tab w:val="left" w:pos="9639"/>
        </w:tabs>
        <w:ind w:left="10" w:right="355"/>
        <w:jc w:val="both"/>
        <w:rPr>
          <w:sz w:val="28"/>
          <w:szCs w:val="28"/>
        </w:rPr>
      </w:pPr>
      <w:r w:rsidRPr="000B0E4C">
        <w:rPr>
          <w:color w:val="000000"/>
          <w:spacing w:val="3"/>
          <w:sz w:val="28"/>
          <w:szCs w:val="28"/>
        </w:rPr>
        <w:t xml:space="preserve">смерті, вичахання. На межі того здичавілого поля вже стоїть вічний плуг і </w:t>
      </w:r>
      <w:r w:rsidRPr="000B0E4C">
        <w:rPr>
          <w:color w:val="000000"/>
          <w:spacing w:val="1"/>
          <w:sz w:val="28"/>
          <w:szCs w:val="28"/>
        </w:rPr>
        <w:t>вічний плугатар Час чекає Божого знаку: зачати переорювати той бур'ян чи,</w:t>
      </w:r>
    </w:p>
    <w:p w:rsidR="00BE7894" w:rsidRPr="000B0E4C" w:rsidRDefault="00BE7894" w:rsidP="00BE7894">
      <w:pPr>
        <w:shd w:val="clear" w:color="auto" w:fill="FFFFFF"/>
        <w:tabs>
          <w:tab w:val="left" w:pos="9639"/>
        </w:tabs>
        <w:ind w:left="24"/>
        <w:jc w:val="both"/>
        <w:rPr>
          <w:sz w:val="28"/>
          <w:szCs w:val="28"/>
        </w:rPr>
      </w:pPr>
      <w:r w:rsidRPr="000B0E4C">
        <w:rPr>
          <w:color w:val="000000"/>
          <w:spacing w:val="-1"/>
          <w:sz w:val="28"/>
          <w:szCs w:val="28"/>
        </w:rPr>
        <w:t>може, станеться диво...</w:t>
      </w:r>
    </w:p>
    <w:p w:rsidR="00BE7894" w:rsidRPr="000B0E4C" w:rsidRDefault="00BE7894" w:rsidP="00BE7894">
      <w:pPr>
        <w:shd w:val="clear" w:color="auto" w:fill="FFFFFF"/>
        <w:tabs>
          <w:tab w:val="left" w:pos="9639"/>
        </w:tabs>
        <w:ind w:left="48" w:right="288" w:firstLine="523"/>
        <w:jc w:val="both"/>
        <w:rPr>
          <w:sz w:val="28"/>
          <w:szCs w:val="28"/>
        </w:rPr>
      </w:pPr>
      <w:r w:rsidRPr="000B0E4C">
        <w:rPr>
          <w:color w:val="000000"/>
          <w:spacing w:val="-1"/>
          <w:sz w:val="28"/>
          <w:szCs w:val="28"/>
        </w:rPr>
        <w:t xml:space="preserve">Прости ж їх, Рідна. Прости гріхи їхні вільні й невільні, прости той </w:t>
      </w:r>
      <w:r w:rsidRPr="000B0E4C">
        <w:rPr>
          <w:color w:val="000000"/>
          <w:spacing w:val="-2"/>
          <w:sz w:val="28"/>
          <w:szCs w:val="28"/>
        </w:rPr>
        <w:t xml:space="preserve">чорнобильський плід і те дике зілля, що густо вродило на нашому трагічному </w:t>
      </w:r>
      <w:r w:rsidRPr="000B0E4C">
        <w:rPr>
          <w:color w:val="000000"/>
          <w:spacing w:val="-2"/>
          <w:sz w:val="28"/>
          <w:szCs w:val="28"/>
        </w:rPr>
        <w:lastRenderedPageBreak/>
        <w:t xml:space="preserve">лану. І прости цю велестражденну землю, на якій диявол справив моторошне </w:t>
      </w:r>
      <w:r w:rsidRPr="000B0E4C">
        <w:rPr>
          <w:color w:val="000000"/>
          <w:spacing w:val="3"/>
          <w:sz w:val="28"/>
          <w:szCs w:val="28"/>
        </w:rPr>
        <w:t xml:space="preserve">весілля і де здичавілі й сп'янілі від крові ангели його все котять і котять </w:t>
      </w:r>
      <w:r w:rsidRPr="000B0E4C">
        <w:rPr>
          <w:color w:val="000000"/>
          <w:spacing w:val="7"/>
          <w:sz w:val="28"/>
          <w:szCs w:val="28"/>
        </w:rPr>
        <w:t>мутні тумани на наші Великі Луги, поки його лукаві слуги косять наші</w:t>
      </w:r>
    </w:p>
    <w:p w:rsidR="00BE7894" w:rsidRPr="000B0E4C" w:rsidRDefault="00BE7894" w:rsidP="00BE7894">
      <w:pPr>
        <w:shd w:val="clear" w:color="auto" w:fill="FFFFFF"/>
        <w:tabs>
          <w:tab w:val="left" w:pos="9639"/>
        </w:tabs>
        <w:ind w:left="101"/>
        <w:jc w:val="both"/>
        <w:rPr>
          <w:sz w:val="28"/>
          <w:szCs w:val="28"/>
        </w:rPr>
      </w:pPr>
      <w:r w:rsidRPr="000B0E4C">
        <w:rPr>
          <w:color w:val="000000"/>
          <w:spacing w:val="-2"/>
          <w:sz w:val="28"/>
          <w:szCs w:val="28"/>
        </w:rPr>
        <w:t>молоді трави...</w:t>
      </w:r>
    </w:p>
    <w:p w:rsidR="00BE7894" w:rsidRPr="000B0E4C" w:rsidRDefault="00BE7894" w:rsidP="00BE7894">
      <w:pPr>
        <w:shd w:val="clear" w:color="auto" w:fill="FFFFFF"/>
        <w:tabs>
          <w:tab w:val="left" w:pos="9639"/>
        </w:tabs>
        <w:ind w:left="120" w:right="245" w:firstLine="523"/>
        <w:jc w:val="both"/>
        <w:rPr>
          <w:sz w:val="28"/>
          <w:szCs w:val="28"/>
        </w:rPr>
      </w:pPr>
      <w:r w:rsidRPr="000B0E4C">
        <w:rPr>
          <w:color w:val="000000"/>
          <w:spacing w:val="4"/>
          <w:sz w:val="28"/>
          <w:szCs w:val="28"/>
        </w:rPr>
        <w:t xml:space="preserve">Караючий Третій Ангел, що протрубив у ніч із 25 на 26 квітня за </w:t>
      </w:r>
      <w:r w:rsidRPr="000B0E4C">
        <w:rPr>
          <w:color w:val="000000"/>
          <w:spacing w:val="1"/>
          <w:sz w:val="28"/>
          <w:szCs w:val="28"/>
        </w:rPr>
        <w:t xml:space="preserve">дев'ять днів до 1953-го воскресіння Спасителя, що висвятив цю землю і люд </w:t>
      </w:r>
      <w:r w:rsidRPr="000B0E4C">
        <w:rPr>
          <w:color w:val="000000"/>
          <w:spacing w:val="-2"/>
          <w:sz w:val="28"/>
          <w:szCs w:val="28"/>
        </w:rPr>
        <w:t>її многогрішний, — покара і за Тебе, Матір нашу скорботну.</w:t>
      </w:r>
    </w:p>
    <w:p w:rsidR="00BE7894" w:rsidRPr="000B0E4C" w:rsidRDefault="00BE7894" w:rsidP="00BE7894">
      <w:pPr>
        <w:shd w:val="clear" w:color="auto" w:fill="FFFFFF"/>
        <w:tabs>
          <w:tab w:val="left" w:pos="9639"/>
        </w:tabs>
        <w:ind w:left="163" w:right="202" w:firstLine="518"/>
        <w:jc w:val="both"/>
        <w:rPr>
          <w:sz w:val="28"/>
          <w:szCs w:val="28"/>
        </w:rPr>
      </w:pPr>
      <w:r w:rsidRPr="000B0E4C">
        <w:rPr>
          <w:color w:val="000000"/>
          <w:spacing w:val="6"/>
          <w:sz w:val="28"/>
          <w:szCs w:val="28"/>
        </w:rPr>
        <w:t xml:space="preserve">Прости ж їх, змалілих, здрібнілих, перероджених, звироднілих </w:t>
      </w:r>
      <w:r w:rsidRPr="000B0E4C">
        <w:rPr>
          <w:color w:val="000000"/>
          <w:spacing w:val="-1"/>
          <w:sz w:val="28"/>
          <w:szCs w:val="28"/>
        </w:rPr>
        <w:t xml:space="preserve">нащадків козацького роду, які повірили лукавим корчмарям і ненажерливим </w:t>
      </w:r>
      <w:r w:rsidRPr="000B0E4C">
        <w:rPr>
          <w:color w:val="000000"/>
          <w:spacing w:val="11"/>
          <w:sz w:val="28"/>
          <w:szCs w:val="28"/>
        </w:rPr>
        <w:t>косарям, що ти не древня, що ти не мудра, не велична, не велика, не</w:t>
      </w:r>
    </w:p>
    <w:p w:rsidR="00BE7894" w:rsidRPr="000B0E4C" w:rsidRDefault="00BE7894" w:rsidP="00BE7894">
      <w:pPr>
        <w:shd w:val="clear" w:color="auto" w:fill="FFFFFF"/>
        <w:tabs>
          <w:tab w:val="left" w:pos="9639"/>
        </w:tabs>
        <w:ind w:left="187"/>
        <w:jc w:val="both"/>
        <w:rPr>
          <w:sz w:val="28"/>
          <w:szCs w:val="28"/>
        </w:rPr>
      </w:pPr>
      <w:r w:rsidRPr="000B0E4C">
        <w:rPr>
          <w:color w:val="000000"/>
          <w:spacing w:val="-1"/>
          <w:sz w:val="28"/>
          <w:szCs w:val="28"/>
        </w:rPr>
        <w:t>прекрасна, не свята, не вічна єси.</w:t>
      </w:r>
    </w:p>
    <w:p w:rsidR="00BE7894" w:rsidRPr="000B0E4C" w:rsidRDefault="00BE7894" w:rsidP="00BE7894">
      <w:pPr>
        <w:shd w:val="clear" w:color="auto" w:fill="FFFFFF"/>
        <w:tabs>
          <w:tab w:val="left" w:pos="9639"/>
        </w:tabs>
        <w:ind w:left="734"/>
        <w:jc w:val="both"/>
        <w:rPr>
          <w:sz w:val="28"/>
          <w:szCs w:val="28"/>
        </w:rPr>
      </w:pPr>
      <w:r w:rsidRPr="000B0E4C">
        <w:rPr>
          <w:color w:val="000000"/>
          <w:spacing w:val="-1"/>
          <w:sz w:val="28"/>
          <w:szCs w:val="28"/>
        </w:rPr>
        <w:t>Перероджений плід із древа нашого роду впаде в чорнобильську землю</w:t>
      </w:r>
    </w:p>
    <w:p w:rsidR="00BE7894" w:rsidRPr="000B0E4C" w:rsidRDefault="00BE7894" w:rsidP="00BE7894">
      <w:pPr>
        <w:keepNext/>
        <w:framePr w:dropCap="drop" w:lines="2" w:wrap="auto" w:vAnchor="text" w:hAnchor="text"/>
        <w:shd w:val="clear" w:color="auto" w:fill="FFFFFF"/>
        <w:jc w:val="both"/>
        <w:rPr>
          <w:position w:val="-13"/>
          <w:sz w:val="28"/>
          <w:szCs w:val="28"/>
        </w:rPr>
      </w:pPr>
    </w:p>
    <w:p w:rsidR="00BE7894" w:rsidRPr="000B0E4C" w:rsidRDefault="00BE7894" w:rsidP="00BE7894">
      <w:pPr>
        <w:shd w:val="clear" w:color="auto" w:fill="FFFFFF"/>
        <w:ind w:left="230" w:hanging="230"/>
        <w:jc w:val="both"/>
        <w:rPr>
          <w:sz w:val="28"/>
          <w:szCs w:val="28"/>
        </w:rPr>
      </w:pPr>
      <w:r w:rsidRPr="000B0E4C">
        <w:rPr>
          <w:color w:val="000000"/>
          <w:sz w:val="28"/>
          <w:szCs w:val="28"/>
        </w:rPr>
        <w:t xml:space="preserve"> </w:t>
      </w:r>
      <w:r w:rsidRPr="000B0E4C">
        <w:rPr>
          <w:color w:val="000000"/>
          <w:spacing w:val="-1"/>
          <w:sz w:val="28"/>
          <w:szCs w:val="28"/>
        </w:rPr>
        <w:t xml:space="preserve">значно раніше, ніж Ти... </w:t>
      </w:r>
      <w:r w:rsidRPr="000B0E4C">
        <w:rPr>
          <w:color w:val="000000"/>
          <w:spacing w:val="1"/>
          <w:sz w:val="28"/>
          <w:szCs w:val="28"/>
        </w:rPr>
        <w:t xml:space="preserve">Стаю перед Тобою на коліна і благаю за всіх: прости ж нас, грішних, і </w:t>
      </w:r>
      <w:r w:rsidRPr="000B0E4C">
        <w:rPr>
          <w:color w:val="000000"/>
          <w:spacing w:val="3"/>
          <w:sz w:val="28"/>
          <w:szCs w:val="28"/>
        </w:rPr>
        <w:t xml:space="preserve">не ховайся за чорнобильську межу. Повернися до нашої хати, звідки Тебе </w:t>
      </w:r>
      <w:r w:rsidRPr="000B0E4C">
        <w:rPr>
          <w:color w:val="000000"/>
          <w:spacing w:val="1"/>
          <w:sz w:val="28"/>
          <w:szCs w:val="28"/>
        </w:rPr>
        <w:t xml:space="preserve">було вигнано , вернися до краю, де „чорніше чорної землі блукають люди". </w:t>
      </w:r>
      <w:r w:rsidRPr="000B0E4C">
        <w:rPr>
          <w:color w:val="000000"/>
          <w:spacing w:val="6"/>
          <w:sz w:val="28"/>
          <w:szCs w:val="28"/>
        </w:rPr>
        <w:t>То чорнобильські лика чорнобильської України, покарані Всевишнім за</w:t>
      </w:r>
    </w:p>
    <w:p w:rsidR="00BE7894" w:rsidRPr="000B0E4C" w:rsidRDefault="00BE7894" w:rsidP="00BE7894">
      <w:pPr>
        <w:shd w:val="clear" w:color="auto" w:fill="FFFFFF"/>
        <w:ind w:left="274"/>
        <w:jc w:val="both"/>
        <w:rPr>
          <w:sz w:val="28"/>
          <w:szCs w:val="28"/>
        </w:rPr>
      </w:pPr>
      <w:r w:rsidRPr="000B0E4C">
        <w:rPr>
          <w:color w:val="000000"/>
          <w:spacing w:val="1"/>
          <w:sz w:val="28"/>
          <w:szCs w:val="28"/>
        </w:rPr>
        <w:t>безпам'ятство.</w:t>
      </w:r>
    </w:p>
    <w:p w:rsidR="00BE7894" w:rsidRPr="000B0E4C" w:rsidRDefault="00BE7894" w:rsidP="00BE7894">
      <w:pPr>
        <w:shd w:val="clear" w:color="auto" w:fill="FFFFFF"/>
        <w:ind w:left="298" w:right="62" w:firstLine="528"/>
        <w:jc w:val="both"/>
        <w:rPr>
          <w:sz w:val="28"/>
          <w:szCs w:val="28"/>
        </w:rPr>
      </w:pPr>
      <w:r w:rsidRPr="000B0E4C">
        <w:rPr>
          <w:color w:val="000000"/>
          <w:spacing w:val="-1"/>
          <w:sz w:val="28"/>
          <w:szCs w:val="28"/>
        </w:rPr>
        <w:t xml:space="preserve">Я ж Тебе викликаю із нетрів, із боліт, із забуття. Я ж висвячую Тебе </w:t>
      </w:r>
      <w:r w:rsidRPr="000B0E4C">
        <w:rPr>
          <w:color w:val="000000"/>
          <w:sz w:val="28"/>
          <w:szCs w:val="28"/>
        </w:rPr>
        <w:t xml:space="preserve">святою водою і священним вогнем. Я ж самоспалюючою Любов'ю своєю </w:t>
      </w:r>
      <w:r w:rsidRPr="000B0E4C">
        <w:rPr>
          <w:color w:val="000000"/>
          <w:spacing w:val="1"/>
          <w:sz w:val="28"/>
          <w:szCs w:val="28"/>
        </w:rPr>
        <w:t xml:space="preserve">відгоню від Тебе злих духів, молюся за Тебе і на Тебе, скроплюю живою </w:t>
      </w:r>
      <w:r w:rsidRPr="000B0E4C">
        <w:rPr>
          <w:color w:val="000000"/>
          <w:spacing w:val="-1"/>
          <w:sz w:val="28"/>
          <w:szCs w:val="28"/>
        </w:rPr>
        <w:t>водою воскресіння, виціловую лик Твій скорботний, Матір Божа, Мово мого</w:t>
      </w:r>
    </w:p>
    <w:p w:rsidR="00BE7894" w:rsidRPr="000B0E4C" w:rsidRDefault="00BE7894" w:rsidP="00BE7894">
      <w:pPr>
        <w:shd w:val="clear" w:color="auto" w:fill="FFFFFF"/>
        <w:spacing w:before="19"/>
        <w:ind w:left="336"/>
        <w:jc w:val="both"/>
        <w:rPr>
          <w:sz w:val="28"/>
          <w:szCs w:val="28"/>
        </w:rPr>
      </w:pPr>
      <w:r w:rsidRPr="000B0E4C">
        <w:rPr>
          <w:color w:val="000000"/>
          <w:spacing w:val="-3"/>
          <w:sz w:val="28"/>
          <w:szCs w:val="28"/>
        </w:rPr>
        <w:t>народу!</w:t>
      </w:r>
    </w:p>
    <w:p w:rsidR="00BE7894" w:rsidRPr="000B0E4C" w:rsidRDefault="00BE7894" w:rsidP="00BE7894">
      <w:pPr>
        <w:shd w:val="clear" w:color="auto" w:fill="FFFFFF"/>
        <w:ind w:left="888"/>
        <w:jc w:val="both"/>
        <w:rPr>
          <w:sz w:val="28"/>
          <w:szCs w:val="28"/>
        </w:rPr>
      </w:pPr>
      <w:r w:rsidRPr="000B0E4C">
        <w:rPr>
          <w:color w:val="000000"/>
          <w:spacing w:val="4"/>
          <w:sz w:val="28"/>
          <w:szCs w:val="28"/>
        </w:rPr>
        <w:t>Прости! Воскресни! Повернися! Возродися! Забуяй віщим і вічним</w:t>
      </w:r>
    </w:p>
    <w:p w:rsidR="00BE7894" w:rsidRPr="000B0E4C" w:rsidRDefault="00BE7894" w:rsidP="00BE7894">
      <w:pPr>
        <w:shd w:val="clear" w:color="auto" w:fill="FFFFFF"/>
        <w:ind w:left="374"/>
        <w:jc w:val="both"/>
        <w:rPr>
          <w:sz w:val="28"/>
          <w:szCs w:val="28"/>
        </w:rPr>
      </w:pPr>
      <w:r w:rsidRPr="000B0E4C">
        <w:rPr>
          <w:color w:val="000000"/>
          <w:spacing w:val="7"/>
          <w:sz w:val="28"/>
          <w:szCs w:val="28"/>
        </w:rPr>
        <w:t xml:space="preserve">Словом від лісів - до моря, від гір - до степів! Освіти від мороку душі і </w:t>
      </w:r>
      <w:r w:rsidRPr="000B0E4C">
        <w:rPr>
          <w:color w:val="000000"/>
          <w:spacing w:val="-1"/>
          <w:sz w:val="28"/>
          <w:szCs w:val="28"/>
        </w:rPr>
        <w:t>освіти святоруську землю. Русь-Україну возвелич, порятуй народ її на віки!</w:t>
      </w:r>
    </w:p>
    <w:p w:rsidR="00BE7894" w:rsidRPr="000B0E4C" w:rsidRDefault="00BE7894" w:rsidP="00BE7894">
      <w:pPr>
        <w:jc w:val="both"/>
        <w:outlineLvl w:val="0"/>
        <w:rPr>
          <w:sz w:val="28"/>
          <w:szCs w:val="28"/>
        </w:rPr>
      </w:pPr>
    </w:p>
    <w:p w:rsidR="00BE7894" w:rsidRPr="000B0E4C" w:rsidRDefault="00BE7894" w:rsidP="00BE7894">
      <w:pPr>
        <w:widowControl w:val="0"/>
        <w:shd w:val="clear" w:color="auto" w:fill="FFFFFF"/>
        <w:tabs>
          <w:tab w:val="left" w:pos="245"/>
        </w:tabs>
        <w:autoSpaceDE w:val="0"/>
        <w:autoSpaceDN w:val="0"/>
        <w:adjustRightInd w:val="0"/>
        <w:rPr>
          <w:color w:val="000000"/>
          <w:spacing w:val="-8"/>
          <w:sz w:val="28"/>
          <w:szCs w:val="28"/>
        </w:rPr>
      </w:pPr>
      <w:r w:rsidRPr="00BE7894">
        <w:rPr>
          <w:b/>
          <w:sz w:val="28"/>
          <w:szCs w:val="28"/>
        </w:rPr>
        <w:t>Вправа 14.</w:t>
      </w:r>
      <w:r>
        <w:rPr>
          <w:sz w:val="28"/>
          <w:szCs w:val="28"/>
        </w:rPr>
        <w:t xml:space="preserve"> </w:t>
      </w:r>
      <w:r w:rsidRPr="000B0E4C">
        <w:rPr>
          <w:color w:val="000000"/>
          <w:spacing w:val="-8"/>
          <w:sz w:val="28"/>
          <w:szCs w:val="28"/>
        </w:rPr>
        <w:t xml:space="preserve"> Гра. Опишіть максимально точно зовнішність Вашого однокурсника, використовуючи епітети, порі</w:t>
      </w:r>
      <w:r>
        <w:rPr>
          <w:color w:val="000000"/>
          <w:spacing w:val="-8"/>
          <w:sz w:val="28"/>
          <w:szCs w:val="28"/>
        </w:rPr>
        <w:t>в</w:t>
      </w:r>
      <w:r w:rsidRPr="000B0E4C">
        <w:rPr>
          <w:color w:val="000000"/>
          <w:spacing w:val="-8"/>
          <w:sz w:val="28"/>
          <w:szCs w:val="28"/>
        </w:rPr>
        <w:t xml:space="preserve">няння, метафори. Прочитайте опис </w:t>
      </w:r>
      <w:r>
        <w:rPr>
          <w:color w:val="000000"/>
          <w:spacing w:val="-8"/>
          <w:sz w:val="28"/>
          <w:szCs w:val="28"/>
        </w:rPr>
        <w:t>у</w:t>
      </w:r>
      <w:r w:rsidRPr="000B0E4C">
        <w:rPr>
          <w:color w:val="000000"/>
          <w:spacing w:val="-8"/>
          <w:sz w:val="28"/>
          <w:szCs w:val="28"/>
        </w:rPr>
        <w:t>голос. Чи впізнавали Ваші друзі, про кого йдеться?</w:t>
      </w:r>
    </w:p>
    <w:p w:rsidR="00BE7894" w:rsidRPr="000B0E4C" w:rsidRDefault="00BE7894" w:rsidP="00BE7894">
      <w:pPr>
        <w:widowControl w:val="0"/>
        <w:shd w:val="clear" w:color="auto" w:fill="FFFFFF"/>
        <w:tabs>
          <w:tab w:val="left" w:pos="245"/>
        </w:tabs>
        <w:autoSpaceDE w:val="0"/>
        <w:autoSpaceDN w:val="0"/>
        <w:adjustRightInd w:val="0"/>
        <w:jc w:val="both"/>
        <w:rPr>
          <w:color w:val="000000"/>
          <w:spacing w:val="-8"/>
          <w:sz w:val="28"/>
          <w:szCs w:val="28"/>
        </w:rPr>
      </w:pPr>
    </w:p>
    <w:p w:rsidR="00BE7894" w:rsidRPr="000B0E4C" w:rsidRDefault="00BE7894" w:rsidP="00BE7894">
      <w:pPr>
        <w:widowControl w:val="0"/>
        <w:shd w:val="clear" w:color="auto" w:fill="FFFFFF"/>
        <w:tabs>
          <w:tab w:val="left" w:pos="245"/>
        </w:tabs>
        <w:autoSpaceDE w:val="0"/>
        <w:autoSpaceDN w:val="0"/>
        <w:adjustRightInd w:val="0"/>
        <w:jc w:val="both"/>
        <w:rPr>
          <w:color w:val="000000"/>
          <w:spacing w:val="-8"/>
          <w:sz w:val="28"/>
          <w:szCs w:val="28"/>
        </w:rPr>
      </w:pPr>
      <w:r w:rsidRPr="00BE7894">
        <w:rPr>
          <w:b/>
          <w:color w:val="000000"/>
          <w:spacing w:val="-8"/>
          <w:sz w:val="28"/>
          <w:szCs w:val="28"/>
        </w:rPr>
        <w:t>Вправа 15</w:t>
      </w:r>
      <w:r w:rsidRPr="000B0E4C">
        <w:rPr>
          <w:color w:val="000000"/>
          <w:spacing w:val="-8"/>
          <w:sz w:val="28"/>
          <w:szCs w:val="28"/>
        </w:rPr>
        <w:t>. Виконайте вправи на розвиток дихання, запропоновані К. Климовою (Климова К.Я. Основи культури і техніки мовлення. К., 2007. С.94-100).</w:t>
      </w:r>
    </w:p>
    <w:p w:rsidR="00BE7894" w:rsidRPr="000B0E4C" w:rsidRDefault="00BE7894" w:rsidP="00BE7894">
      <w:pPr>
        <w:widowControl w:val="0"/>
        <w:shd w:val="clear" w:color="auto" w:fill="FFFFFF"/>
        <w:tabs>
          <w:tab w:val="left" w:pos="245"/>
        </w:tabs>
        <w:autoSpaceDE w:val="0"/>
        <w:autoSpaceDN w:val="0"/>
        <w:adjustRightInd w:val="0"/>
        <w:jc w:val="both"/>
        <w:rPr>
          <w:color w:val="000000"/>
          <w:spacing w:val="-8"/>
          <w:sz w:val="28"/>
          <w:szCs w:val="28"/>
        </w:rPr>
      </w:pPr>
    </w:p>
    <w:p w:rsidR="00BE7894" w:rsidRPr="000B0E4C" w:rsidRDefault="00BE7894" w:rsidP="00BE7894">
      <w:pPr>
        <w:widowControl w:val="0"/>
        <w:shd w:val="clear" w:color="auto" w:fill="FFFFFF"/>
        <w:tabs>
          <w:tab w:val="left" w:pos="245"/>
        </w:tabs>
        <w:autoSpaceDE w:val="0"/>
        <w:autoSpaceDN w:val="0"/>
        <w:adjustRightInd w:val="0"/>
        <w:jc w:val="both"/>
        <w:rPr>
          <w:color w:val="000000"/>
          <w:spacing w:val="-8"/>
          <w:sz w:val="28"/>
          <w:szCs w:val="28"/>
        </w:rPr>
      </w:pPr>
      <w:r w:rsidRPr="00BE7894">
        <w:rPr>
          <w:b/>
          <w:color w:val="000000"/>
          <w:spacing w:val="-8"/>
          <w:sz w:val="28"/>
          <w:szCs w:val="28"/>
        </w:rPr>
        <w:t>Вправа 16</w:t>
      </w:r>
      <w:r w:rsidRPr="00BE7894">
        <w:rPr>
          <w:b/>
          <w:color w:val="000000"/>
          <w:spacing w:val="-8"/>
          <w:sz w:val="28"/>
          <w:szCs w:val="28"/>
        </w:rPr>
        <w:t>.</w:t>
      </w:r>
      <w:r w:rsidRPr="000B0E4C">
        <w:rPr>
          <w:color w:val="000000"/>
          <w:spacing w:val="-8"/>
          <w:sz w:val="28"/>
          <w:szCs w:val="28"/>
        </w:rPr>
        <w:t xml:space="preserve"> Виконайте вправи на розвиток дикції та техніки мовлення,  запропоновані Г. Сагач (Сагач Г. Риторика. К., 2000. С.554-560).</w:t>
      </w:r>
    </w:p>
    <w:p w:rsidR="00BE7894" w:rsidRDefault="00BE7894" w:rsidP="00BE7894">
      <w:pPr>
        <w:ind w:firstLine="709"/>
        <w:jc w:val="both"/>
        <w:rPr>
          <w:color w:val="000000"/>
          <w:spacing w:val="-8"/>
          <w:sz w:val="28"/>
          <w:szCs w:val="28"/>
        </w:rPr>
      </w:pPr>
    </w:p>
    <w:p w:rsidR="00BE7894" w:rsidRPr="000B0E4C" w:rsidRDefault="00BE7894" w:rsidP="00BE7894">
      <w:pPr>
        <w:jc w:val="both"/>
        <w:rPr>
          <w:sz w:val="28"/>
          <w:szCs w:val="28"/>
        </w:rPr>
      </w:pPr>
      <w:r w:rsidRPr="00BE7894">
        <w:rPr>
          <w:b/>
          <w:color w:val="000000"/>
          <w:spacing w:val="-8"/>
          <w:sz w:val="28"/>
          <w:szCs w:val="28"/>
        </w:rPr>
        <w:t>Вправа 17</w:t>
      </w:r>
      <w:r>
        <w:rPr>
          <w:color w:val="000000"/>
          <w:spacing w:val="-8"/>
          <w:sz w:val="28"/>
          <w:szCs w:val="28"/>
        </w:rPr>
        <w:t xml:space="preserve">. </w:t>
      </w:r>
      <w:r w:rsidRPr="000B0E4C">
        <w:rPr>
          <w:sz w:val="28"/>
          <w:szCs w:val="28"/>
        </w:rPr>
        <w:t>Продумайте ораторські промови, які б розкривали теми:</w:t>
      </w:r>
    </w:p>
    <w:p w:rsidR="00BE7894" w:rsidRPr="000B0E4C" w:rsidRDefault="00BE7894" w:rsidP="00BE7894">
      <w:pPr>
        <w:pStyle w:val="afb"/>
        <w:ind w:firstLine="709"/>
        <w:jc w:val="both"/>
        <w:rPr>
          <w:rFonts w:ascii="Times New Roman" w:hAnsi="Times New Roman"/>
          <w:sz w:val="28"/>
          <w:szCs w:val="28"/>
        </w:rPr>
      </w:pPr>
      <w:r w:rsidRPr="000B0E4C">
        <w:rPr>
          <w:rFonts w:ascii="Times New Roman" w:hAnsi="Times New Roman"/>
          <w:sz w:val="28"/>
          <w:szCs w:val="28"/>
        </w:rPr>
        <w:t>- «Сім’я чи кар’єра»</w:t>
      </w:r>
    </w:p>
    <w:p w:rsidR="00BE7894" w:rsidRPr="000B0E4C" w:rsidRDefault="00BE7894" w:rsidP="00BE7894">
      <w:pPr>
        <w:pStyle w:val="afb"/>
        <w:ind w:firstLine="709"/>
        <w:jc w:val="both"/>
        <w:rPr>
          <w:rFonts w:ascii="Times New Roman" w:hAnsi="Times New Roman"/>
          <w:sz w:val="28"/>
          <w:szCs w:val="28"/>
        </w:rPr>
      </w:pPr>
      <w:r w:rsidRPr="000B0E4C">
        <w:rPr>
          <w:rFonts w:ascii="Times New Roman" w:hAnsi="Times New Roman"/>
          <w:sz w:val="28"/>
          <w:szCs w:val="28"/>
        </w:rPr>
        <w:t>- «Епідемія детективу в літературі»</w:t>
      </w:r>
    </w:p>
    <w:p w:rsidR="00BE7894" w:rsidRPr="000B0E4C" w:rsidRDefault="00BE7894" w:rsidP="00BE7894">
      <w:pPr>
        <w:pStyle w:val="afb"/>
        <w:ind w:firstLine="709"/>
        <w:jc w:val="both"/>
        <w:rPr>
          <w:rFonts w:ascii="Times New Roman" w:hAnsi="Times New Roman"/>
          <w:sz w:val="28"/>
          <w:szCs w:val="28"/>
        </w:rPr>
      </w:pPr>
      <w:r w:rsidRPr="000B0E4C">
        <w:rPr>
          <w:rFonts w:ascii="Times New Roman" w:hAnsi="Times New Roman"/>
          <w:sz w:val="28"/>
          <w:szCs w:val="28"/>
        </w:rPr>
        <w:t>- «Українська книга в Україні»</w:t>
      </w:r>
    </w:p>
    <w:p w:rsidR="00BE7894" w:rsidRPr="000B0E4C" w:rsidRDefault="00BE7894" w:rsidP="00BE7894">
      <w:pPr>
        <w:pStyle w:val="afb"/>
        <w:ind w:firstLine="709"/>
        <w:jc w:val="both"/>
        <w:rPr>
          <w:rFonts w:ascii="Times New Roman" w:hAnsi="Times New Roman"/>
          <w:sz w:val="28"/>
          <w:szCs w:val="28"/>
        </w:rPr>
      </w:pPr>
      <w:r w:rsidRPr="000B0E4C">
        <w:rPr>
          <w:rFonts w:ascii="Times New Roman" w:hAnsi="Times New Roman"/>
          <w:sz w:val="28"/>
          <w:szCs w:val="28"/>
        </w:rPr>
        <w:t>- «Вільне відвідування лекцій»</w:t>
      </w:r>
    </w:p>
    <w:p w:rsidR="00BE7894" w:rsidRDefault="00BE7894" w:rsidP="00BE7894">
      <w:pPr>
        <w:pStyle w:val="afb"/>
        <w:ind w:firstLine="709"/>
        <w:jc w:val="both"/>
        <w:rPr>
          <w:rFonts w:ascii="Times New Roman" w:hAnsi="Times New Roman"/>
          <w:sz w:val="28"/>
          <w:szCs w:val="28"/>
        </w:rPr>
      </w:pPr>
      <w:r w:rsidRPr="000B0E4C">
        <w:rPr>
          <w:rFonts w:ascii="Times New Roman" w:hAnsi="Times New Roman"/>
          <w:sz w:val="28"/>
          <w:szCs w:val="28"/>
        </w:rPr>
        <w:t>- «Навіщо потрібні дипломи? А освіта?»</w:t>
      </w:r>
    </w:p>
    <w:p w:rsidR="00BE7894" w:rsidRPr="000B0E4C" w:rsidRDefault="00BE7894" w:rsidP="00BE7894">
      <w:pPr>
        <w:pStyle w:val="afb"/>
        <w:ind w:firstLine="709"/>
        <w:jc w:val="both"/>
        <w:rPr>
          <w:rFonts w:ascii="Times New Roman" w:hAnsi="Times New Roman"/>
          <w:sz w:val="28"/>
          <w:szCs w:val="28"/>
        </w:rPr>
      </w:pPr>
      <w:r>
        <w:rPr>
          <w:rFonts w:ascii="Times New Roman" w:hAnsi="Times New Roman"/>
          <w:sz w:val="28"/>
          <w:szCs w:val="28"/>
        </w:rPr>
        <w:t>- «Дистанційне навчання: за чи проти»</w:t>
      </w:r>
    </w:p>
    <w:p w:rsidR="00BE7894" w:rsidRPr="00C27C2D" w:rsidRDefault="00BE7894" w:rsidP="00350CB0">
      <w:pPr>
        <w:autoSpaceDE w:val="0"/>
        <w:autoSpaceDN w:val="0"/>
        <w:adjustRightInd w:val="0"/>
        <w:spacing w:after="120"/>
        <w:ind w:firstLine="709"/>
        <w:contextualSpacing/>
        <w:jc w:val="both"/>
        <w:rPr>
          <w:spacing w:val="4"/>
          <w:sz w:val="28"/>
          <w:szCs w:val="28"/>
        </w:rPr>
      </w:pPr>
    </w:p>
    <w:p w:rsidR="00350CB0" w:rsidRPr="00C27C2D" w:rsidRDefault="00350CB0" w:rsidP="00350CB0">
      <w:pPr>
        <w:autoSpaceDE w:val="0"/>
        <w:autoSpaceDN w:val="0"/>
        <w:adjustRightInd w:val="0"/>
        <w:ind w:firstLine="426"/>
        <w:jc w:val="center"/>
        <w:rPr>
          <w:b/>
          <w:bCs/>
          <w:sz w:val="28"/>
          <w:szCs w:val="28"/>
        </w:rPr>
      </w:pPr>
      <w:r>
        <w:rPr>
          <w:b/>
          <w:bCs/>
          <w:sz w:val="28"/>
          <w:szCs w:val="28"/>
          <w:lang w:val="ru-RU"/>
        </w:rPr>
        <w:lastRenderedPageBreak/>
        <w:t>3</w:t>
      </w:r>
      <w:r w:rsidRPr="00C27C2D">
        <w:rPr>
          <w:b/>
          <w:bCs/>
          <w:sz w:val="28"/>
          <w:szCs w:val="28"/>
          <w:lang w:val="ru-RU"/>
        </w:rPr>
        <w:t xml:space="preserve">.4 </w:t>
      </w:r>
      <w:r w:rsidRPr="00C27C2D">
        <w:rPr>
          <w:b/>
          <w:bCs/>
          <w:sz w:val="28"/>
          <w:szCs w:val="28"/>
        </w:rPr>
        <w:t>ТЕМИ РЕФЕРАТІВ ТА ІНФОРМАЦІЙНИХ ПРОЕКТІВ</w:t>
      </w:r>
    </w:p>
    <w:p w:rsidR="00350CB0" w:rsidRPr="00C27C2D" w:rsidRDefault="00350CB0" w:rsidP="00350CB0">
      <w:pPr>
        <w:numPr>
          <w:ilvl w:val="0"/>
          <w:numId w:val="15"/>
        </w:numPr>
        <w:autoSpaceDE w:val="0"/>
        <w:autoSpaceDN w:val="0"/>
        <w:adjustRightInd w:val="0"/>
        <w:spacing w:after="120"/>
        <w:ind w:left="357" w:hanging="357"/>
        <w:contextualSpacing/>
        <w:jc w:val="both"/>
        <w:rPr>
          <w:spacing w:val="4"/>
          <w:sz w:val="28"/>
          <w:szCs w:val="28"/>
        </w:rPr>
      </w:pPr>
      <w:r w:rsidRPr="00C27C2D">
        <w:rPr>
          <w:spacing w:val="4"/>
          <w:sz w:val="28"/>
          <w:szCs w:val="28"/>
        </w:rPr>
        <w:t>Використання синонімії в різних стилях мови.</w:t>
      </w:r>
    </w:p>
    <w:p w:rsidR="00350CB0" w:rsidRPr="00C27C2D" w:rsidRDefault="00350CB0" w:rsidP="00350CB0">
      <w:pPr>
        <w:numPr>
          <w:ilvl w:val="0"/>
          <w:numId w:val="15"/>
        </w:numPr>
        <w:autoSpaceDE w:val="0"/>
        <w:autoSpaceDN w:val="0"/>
        <w:adjustRightInd w:val="0"/>
        <w:spacing w:after="120"/>
        <w:ind w:left="357" w:hanging="357"/>
        <w:contextualSpacing/>
        <w:jc w:val="both"/>
        <w:rPr>
          <w:spacing w:val="4"/>
          <w:sz w:val="28"/>
          <w:szCs w:val="28"/>
        </w:rPr>
      </w:pPr>
      <w:r w:rsidRPr="00C27C2D">
        <w:rPr>
          <w:spacing w:val="4"/>
          <w:sz w:val="28"/>
          <w:szCs w:val="28"/>
        </w:rPr>
        <w:t>Лексика іншомовного походження в стилістичному плані.</w:t>
      </w:r>
    </w:p>
    <w:p w:rsidR="00350CB0" w:rsidRPr="00C27C2D" w:rsidRDefault="00350CB0" w:rsidP="00350CB0">
      <w:pPr>
        <w:numPr>
          <w:ilvl w:val="0"/>
          <w:numId w:val="15"/>
        </w:numPr>
        <w:autoSpaceDE w:val="0"/>
        <w:autoSpaceDN w:val="0"/>
        <w:adjustRightInd w:val="0"/>
        <w:spacing w:after="120"/>
        <w:ind w:left="357" w:hanging="357"/>
        <w:contextualSpacing/>
        <w:jc w:val="both"/>
        <w:rPr>
          <w:spacing w:val="4"/>
          <w:sz w:val="28"/>
          <w:szCs w:val="28"/>
        </w:rPr>
      </w:pPr>
      <w:r w:rsidRPr="00C27C2D">
        <w:rPr>
          <w:spacing w:val="4"/>
          <w:sz w:val="28"/>
          <w:szCs w:val="28"/>
        </w:rPr>
        <w:t>Фразеологія офіційно-ділового стилю.</w:t>
      </w:r>
    </w:p>
    <w:p w:rsidR="00350CB0" w:rsidRPr="00C27C2D" w:rsidRDefault="00350CB0" w:rsidP="00350CB0">
      <w:pPr>
        <w:numPr>
          <w:ilvl w:val="0"/>
          <w:numId w:val="15"/>
        </w:numPr>
        <w:autoSpaceDE w:val="0"/>
        <w:autoSpaceDN w:val="0"/>
        <w:adjustRightInd w:val="0"/>
        <w:spacing w:after="120"/>
        <w:ind w:left="357" w:hanging="357"/>
        <w:contextualSpacing/>
        <w:jc w:val="both"/>
        <w:rPr>
          <w:spacing w:val="4"/>
          <w:sz w:val="28"/>
          <w:szCs w:val="28"/>
        </w:rPr>
      </w:pPr>
      <w:r w:rsidRPr="00C27C2D">
        <w:rPr>
          <w:spacing w:val="4"/>
          <w:sz w:val="28"/>
          <w:szCs w:val="28"/>
        </w:rPr>
        <w:t>Експліцитна та імпліцитна інформація в комунікації.</w:t>
      </w:r>
    </w:p>
    <w:p w:rsidR="00350CB0" w:rsidRPr="00C27C2D" w:rsidRDefault="00350CB0" w:rsidP="00350CB0">
      <w:pPr>
        <w:numPr>
          <w:ilvl w:val="0"/>
          <w:numId w:val="15"/>
        </w:numPr>
        <w:autoSpaceDE w:val="0"/>
        <w:autoSpaceDN w:val="0"/>
        <w:adjustRightInd w:val="0"/>
        <w:spacing w:after="120"/>
        <w:ind w:left="357" w:hanging="357"/>
        <w:contextualSpacing/>
        <w:jc w:val="both"/>
        <w:rPr>
          <w:spacing w:val="4"/>
          <w:sz w:val="28"/>
          <w:szCs w:val="28"/>
        </w:rPr>
      </w:pPr>
      <w:r w:rsidRPr="00C27C2D">
        <w:rPr>
          <w:spacing w:val="4"/>
          <w:sz w:val="28"/>
          <w:szCs w:val="28"/>
        </w:rPr>
        <w:t>Типологія текстів.</w:t>
      </w:r>
    </w:p>
    <w:p w:rsidR="00350CB0" w:rsidRPr="00C27C2D" w:rsidRDefault="00350CB0" w:rsidP="00350CB0">
      <w:pPr>
        <w:numPr>
          <w:ilvl w:val="0"/>
          <w:numId w:val="15"/>
        </w:numPr>
        <w:autoSpaceDE w:val="0"/>
        <w:autoSpaceDN w:val="0"/>
        <w:adjustRightInd w:val="0"/>
        <w:spacing w:after="120"/>
        <w:ind w:left="357" w:hanging="357"/>
        <w:contextualSpacing/>
        <w:jc w:val="both"/>
        <w:rPr>
          <w:spacing w:val="4"/>
          <w:sz w:val="28"/>
          <w:szCs w:val="28"/>
        </w:rPr>
      </w:pPr>
      <w:r w:rsidRPr="00C27C2D">
        <w:rPr>
          <w:spacing w:val="4"/>
          <w:sz w:val="28"/>
          <w:szCs w:val="28"/>
        </w:rPr>
        <w:t>Текст і дискурс.</w:t>
      </w:r>
    </w:p>
    <w:p w:rsidR="00350CB0" w:rsidRPr="00C27C2D" w:rsidRDefault="00350CB0" w:rsidP="00350CB0">
      <w:pPr>
        <w:numPr>
          <w:ilvl w:val="0"/>
          <w:numId w:val="15"/>
        </w:numPr>
        <w:autoSpaceDE w:val="0"/>
        <w:autoSpaceDN w:val="0"/>
        <w:adjustRightInd w:val="0"/>
        <w:spacing w:after="120"/>
        <w:ind w:left="357" w:hanging="357"/>
        <w:contextualSpacing/>
        <w:jc w:val="both"/>
        <w:rPr>
          <w:spacing w:val="4"/>
          <w:sz w:val="28"/>
          <w:szCs w:val="28"/>
        </w:rPr>
      </w:pPr>
      <w:r w:rsidRPr="00C27C2D">
        <w:rPr>
          <w:spacing w:val="4"/>
          <w:sz w:val="28"/>
          <w:szCs w:val="28"/>
        </w:rPr>
        <w:t>Типи дискурсів.</w:t>
      </w:r>
    </w:p>
    <w:p w:rsidR="00350CB0" w:rsidRPr="00C27C2D" w:rsidRDefault="00350CB0" w:rsidP="00350CB0">
      <w:pPr>
        <w:numPr>
          <w:ilvl w:val="0"/>
          <w:numId w:val="15"/>
        </w:numPr>
        <w:autoSpaceDE w:val="0"/>
        <w:autoSpaceDN w:val="0"/>
        <w:adjustRightInd w:val="0"/>
        <w:spacing w:after="120"/>
        <w:ind w:left="357" w:hanging="357"/>
        <w:contextualSpacing/>
        <w:jc w:val="both"/>
        <w:rPr>
          <w:spacing w:val="4"/>
          <w:sz w:val="28"/>
          <w:szCs w:val="28"/>
        </w:rPr>
      </w:pPr>
      <w:r w:rsidRPr="00C27C2D">
        <w:rPr>
          <w:spacing w:val="4"/>
          <w:sz w:val="28"/>
          <w:szCs w:val="28"/>
        </w:rPr>
        <w:t>Типологія мовленнєвих жанрів.</w:t>
      </w:r>
    </w:p>
    <w:p w:rsidR="00350CB0" w:rsidRPr="00C27C2D" w:rsidRDefault="00350CB0" w:rsidP="00350CB0">
      <w:pPr>
        <w:numPr>
          <w:ilvl w:val="0"/>
          <w:numId w:val="15"/>
        </w:numPr>
        <w:autoSpaceDE w:val="0"/>
        <w:autoSpaceDN w:val="0"/>
        <w:adjustRightInd w:val="0"/>
        <w:spacing w:after="120"/>
        <w:ind w:left="357" w:hanging="357"/>
        <w:contextualSpacing/>
        <w:jc w:val="both"/>
        <w:rPr>
          <w:spacing w:val="4"/>
          <w:sz w:val="28"/>
          <w:szCs w:val="28"/>
        </w:rPr>
      </w:pPr>
      <w:r w:rsidRPr="00C27C2D">
        <w:rPr>
          <w:spacing w:val="4"/>
          <w:sz w:val="28"/>
          <w:szCs w:val="28"/>
        </w:rPr>
        <w:t>Проповідницький підстиль конфесійного стилю.</w:t>
      </w:r>
    </w:p>
    <w:p w:rsidR="00350CB0" w:rsidRPr="00C27C2D" w:rsidRDefault="00350CB0" w:rsidP="00350CB0">
      <w:pPr>
        <w:numPr>
          <w:ilvl w:val="0"/>
          <w:numId w:val="15"/>
        </w:numPr>
        <w:tabs>
          <w:tab w:val="left" w:pos="426"/>
        </w:tabs>
        <w:autoSpaceDE w:val="0"/>
        <w:autoSpaceDN w:val="0"/>
        <w:adjustRightInd w:val="0"/>
        <w:spacing w:after="120"/>
        <w:ind w:left="357" w:hanging="357"/>
        <w:contextualSpacing/>
        <w:jc w:val="both"/>
        <w:rPr>
          <w:spacing w:val="4"/>
          <w:sz w:val="28"/>
          <w:szCs w:val="28"/>
        </w:rPr>
      </w:pPr>
      <w:r w:rsidRPr="00C27C2D">
        <w:rPr>
          <w:spacing w:val="4"/>
          <w:sz w:val="28"/>
          <w:szCs w:val="28"/>
        </w:rPr>
        <w:t>Паронімія як стилістичний засіб і як вада тексту.</w:t>
      </w:r>
    </w:p>
    <w:p w:rsidR="00350CB0" w:rsidRPr="00C27C2D" w:rsidRDefault="00350CB0" w:rsidP="00350CB0">
      <w:pPr>
        <w:rPr>
          <w:sz w:val="28"/>
          <w:szCs w:val="28"/>
        </w:rPr>
      </w:pPr>
    </w:p>
    <w:p w:rsidR="00350CB0" w:rsidRPr="00C27C2D" w:rsidRDefault="00350CB0" w:rsidP="00350CB0">
      <w:pPr>
        <w:rPr>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BE7894" w:rsidRDefault="00BE7894" w:rsidP="00350CB0">
      <w:pPr>
        <w:autoSpaceDE w:val="0"/>
        <w:autoSpaceDN w:val="0"/>
        <w:adjustRightInd w:val="0"/>
        <w:jc w:val="center"/>
        <w:rPr>
          <w:b/>
          <w:bCs/>
          <w:sz w:val="28"/>
          <w:szCs w:val="28"/>
        </w:rPr>
      </w:pPr>
    </w:p>
    <w:p w:rsidR="00350CB0" w:rsidRPr="00C27C2D" w:rsidRDefault="00350CB0" w:rsidP="00350CB0">
      <w:pPr>
        <w:autoSpaceDE w:val="0"/>
        <w:autoSpaceDN w:val="0"/>
        <w:adjustRightInd w:val="0"/>
        <w:jc w:val="center"/>
        <w:rPr>
          <w:b/>
          <w:bCs/>
          <w:sz w:val="28"/>
          <w:szCs w:val="28"/>
        </w:rPr>
      </w:pPr>
      <w:r w:rsidRPr="00C27C2D">
        <w:rPr>
          <w:b/>
          <w:bCs/>
          <w:sz w:val="28"/>
          <w:szCs w:val="28"/>
        </w:rPr>
        <w:lastRenderedPageBreak/>
        <w:t xml:space="preserve">Тема </w:t>
      </w:r>
      <w:r>
        <w:rPr>
          <w:b/>
          <w:bCs/>
          <w:sz w:val="28"/>
          <w:szCs w:val="28"/>
        </w:rPr>
        <w:t>4</w:t>
      </w:r>
    </w:p>
    <w:p w:rsidR="00350CB0" w:rsidRPr="00C27C2D" w:rsidRDefault="00350CB0" w:rsidP="00350CB0">
      <w:pPr>
        <w:autoSpaceDE w:val="0"/>
        <w:autoSpaceDN w:val="0"/>
        <w:adjustRightInd w:val="0"/>
        <w:ind w:left="435"/>
        <w:contextualSpacing/>
        <w:jc w:val="center"/>
        <w:rPr>
          <w:sz w:val="28"/>
          <w:szCs w:val="28"/>
        </w:rPr>
      </w:pPr>
      <w:r w:rsidRPr="00C27C2D">
        <w:rPr>
          <w:b/>
          <w:bCs/>
          <w:sz w:val="28"/>
          <w:szCs w:val="28"/>
        </w:rPr>
        <w:t>Ділові папери як засіб писемної професійної комунікації</w:t>
      </w:r>
      <w:r w:rsidRPr="00C27C2D">
        <w:rPr>
          <w:sz w:val="28"/>
          <w:szCs w:val="28"/>
        </w:rPr>
        <w:t xml:space="preserve"> </w:t>
      </w:r>
    </w:p>
    <w:p w:rsidR="00350CB0" w:rsidRPr="00C27C2D" w:rsidRDefault="00350CB0" w:rsidP="00350CB0">
      <w:pPr>
        <w:autoSpaceDE w:val="0"/>
        <w:autoSpaceDN w:val="0"/>
        <w:adjustRightInd w:val="0"/>
        <w:jc w:val="center"/>
        <w:rPr>
          <w:sz w:val="28"/>
          <w:szCs w:val="28"/>
        </w:rPr>
      </w:pPr>
      <w:r w:rsidRPr="00C27C2D">
        <w:rPr>
          <w:sz w:val="28"/>
          <w:szCs w:val="28"/>
        </w:rPr>
        <w:t>План</w:t>
      </w:r>
    </w:p>
    <w:p w:rsidR="00350CB0" w:rsidRDefault="00350CB0" w:rsidP="00350CB0">
      <w:pPr>
        <w:autoSpaceDE w:val="0"/>
        <w:autoSpaceDN w:val="0"/>
        <w:adjustRightInd w:val="0"/>
        <w:spacing w:line="276" w:lineRule="auto"/>
        <w:jc w:val="both"/>
        <w:rPr>
          <w:iCs/>
          <w:sz w:val="28"/>
          <w:szCs w:val="28"/>
        </w:rPr>
      </w:pPr>
      <w:r>
        <w:rPr>
          <w:iCs/>
          <w:sz w:val="28"/>
          <w:szCs w:val="28"/>
        </w:rPr>
        <w:t>1.</w:t>
      </w:r>
      <w:r w:rsidRPr="00233500">
        <w:rPr>
          <w:iCs/>
          <w:sz w:val="28"/>
          <w:szCs w:val="28"/>
        </w:rPr>
        <w:t>Поняття документа, його призначення і класифікація.</w:t>
      </w:r>
    </w:p>
    <w:p w:rsidR="00350CB0" w:rsidRDefault="00350CB0" w:rsidP="00350CB0">
      <w:pPr>
        <w:autoSpaceDE w:val="0"/>
        <w:autoSpaceDN w:val="0"/>
        <w:adjustRightInd w:val="0"/>
        <w:spacing w:line="276" w:lineRule="auto"/>
        <w:jc w:val="both"/>
        <w:rPr>
          <w:iCs/>
          <w:sz w:val="28"/>
          <w:szCs w:val="28"/>
          <w:lang w:eastAsia="ru-RU"/>
        </w:rPr>
      </w:pPr>
      <w:r>
        <w:rPr>
          <w:iCs/>
          <w:sz w:val="28"/>
          <w:szCs w:val="28"/>
        </w:rPr>
        <w:t>2.</w:t>
      </w:r>
      <w:r w:rsidRPr="00233500">
        <w:rPr>
          <w:iCs/>
          <w:sz w:val="28"/>
          <w:szCs w:val="28"/>
          <w:lang w:eastAsia="ru-RU"/>
        </w:rPr>
        <w:t xml:space="preserve">Державний стандарт України на оформлення документів. Вимоги до змісту та розташування реквізитів. </w:t>
      </w:r>
    </w:p>
    <w:p w:rsidR="00350CB0" w:rsidRDefault="00350CB0" w:rsidP="00350CB0">
      <w:pPr>
        <w:autoSpaceDE w:val="0"/>
        <w:autoSpaceDN w:val="0"/>
        <w:adjustRightInd w:val="0"/>
        <w:spacing w:line="276" w:lineRule="auto"/>
        <w:jc w:val="both"/>
        <w:rPr>
          <w:iCs/>
          <w:sz w:val="28"/>
          <w:szCs w:val="28"/>
          <w:lang w:eastAsia="ru-RU"/>
        </w:rPr>
      </w:pPr>
      <w:r>
        <w:rPr>
          <w:iCs/>
          <w:sz w:val="28"/>
          <w:szCs w:val="28"/>
          <w:lang w:eastAsia="ru-RU"/>
        </w:rPr>
        <w:t>3.</w:t>
      </w:r>
      <w:r w:rsidRPr="00233500">
        <w:rPr>
          <w:iCs/>
          <w:sz w:val="28"/>
          <w:szCs w:val="28"/>
          <w:lang w:eastAsia="ru-RU"/>
        </w:rPr>
        <w:t xml:space="preserve">Вимоги до бланків документів. </w:t>
      </w:r>
    </w:p>
    <w:p w:rsidR="00350CB0" w:rsidRDefault="00350CB0" w:rsidP="00350CB0">
      <w:pPr>
        <w:autoSpaceDE w:val="0"/>
        <w:autoSpaceDN w:val="0"/>
        <w:adjustRightInd w:val="0"/>
        <w:spacing w:line="276" w:lineRule="auto"/>
        <w:jc w:val="both"/>
        <w:rPr>
          <w:iCs/>
          <w:sz w:val="28"/>
          <w:szCs w:val="28"/>
          <w:lang w:eastAsia="ru-RU"/>
        </w:rPr>
      </w:pPr>
      <w:r>
        <w:rPr>
          <w:iCs/>
          <w:sz w:val="28"/>
          <w:szCs w:val="28"/>
          <w:lang w:eastAsia="ru-RU"/>
        </w:rPr>
        <w:t>4.</w:t>
      </w:r>
      <w:r w:rsidRPr="00233500">
        <w:rPr>
          <w:iCs/>
          <w:sz w:val="28"/>
          <w:szCs w:val="28"/>
          <w:lang w:eastAsia="ru-RU"/>
        </w:rPr>
        <w:t>Оформлювання сторінки. Вимоги до тексту документа.</w:t>
      </w:r>
    </w:p>
    <w:p w:rsidR="00350CB0" w:rsidRPr="00C27C2D" w:rsidRDefault="00350CB0" w:rsidP="00350CB0">
      <w:pPr>
        <w:autoSpaceDE w:val="0"/>
        <w:autoSpaceDN w:val="0"/>
        <w:adjustRightInd w:val="0"/>
        <w:spacing w:line="276" w:lineRule="auto"/>
        <w:jc w:val="both"/>
        <w:rPr>
          <w:iCs/>
          <w:sz w:val="28"/>
          <w:szCs w:val="28"/>
          <w:lang w:eastAsia="ru-RU"/>
        </w:rPr>
      </w:pPr>
      <w:r>
        <w:rPr>
          <w:iCs/>
          <w:sz w:val="28"/>
          <w:szCs w:val="28"/>
          <w:lang w:eastAsia="ru-RU"/>
        </w:rPr>
        <w:t>5.</w:t>
      </w:r>
      <w:r w:rsidRPr="00C27C2D">
        <w:rPr>
          <w:iCs/>
          <w:sz w:val="28"/>
          <w:szCs w:val="28"/>
          <w:lang w:eastAsia="ru-RU"/>
        </w:rPr>
        <w:t>Основні вимоги до мовних засобів у документах.</w:t>
      </w:r>
    </w:p>
    <w:p w:rsidR="00350CB0" w:rsidRPr="00C27C2D" w:rsidRDefault="00350CB0" w:rsidP="00350CB0">
      <w:pPr>
        <w:autoSpaceDE w:val="0"/>
        <w:autoSpaceDN w:val="0"/>
        <w:adjustRightInd w:val="0"/>
        <w:ind w:left="720"/>
        <w:contextualSpacing/>
        <w:jc w:val="both"/>
        <w:rPr>
          <w:sz w:val="28"/>
          <w:szCs w:val="28"/>
        </w:rPr>
      </w:pPr>
      <w:r w:rsidRPr="00C27C2D">
        <w:rPr>
          <w:sz w:val="28"/>
          <w:szCs w:val="28"/>
        </w:rPr>
        <w:t xml:space="preserve"> </w:t>
      </w:r>
    </w:p>
    <w:p w:rsidR="00350CB0" w:rsidRPr="00C27C2D" w:rsidRDefault="00350CB0" w:rsidP="00350CB0">
      <w:pPr>
        <w:autoSpaceDE w:val="0"/>
        <w:autoSpaceDN w:val="0"/>
        <w:adjustRightInd w:val="0"/>
        <w:ind w:firstLine="567"/>
        <w:jc w:val="both"/>
        <w:rPr>
          <w:sz w:val="28"/>
          <w:szCs w:val="28"/>
        </w:rPr>
      </w:pPr>
      <w:r w:rsidRPr="00C27C2D">
        <w:rPr>
          <w:sz w:val="28"/>
          <w:szCs w:val="28"/>
        </w:rPr>
        <w:tab/>
      </w:r>
      <w:r w:rsidRPr="00C27C2D">
        <w:rPr>
          <w:b/>
          <w:bCs/>
          <w:sz w:val="28"/>
          <w:szCs w:val="28"/>
        </w:rPr>
        <w:t xml:space="preserve">Дидактична мета: </w:t>
      </w:r>
      <w:r w:rsidRPr="00C27C2D">
        <w:rPr>
          <w:sz w:val="28"/>
          <w:szCs w:val="28"/>
        </w:rPr>
        <w:t>набуття знань про документ, його призначення, класифікацію; оволодіння навичками складання текстів документів, правильного розташування реквізитів на сторінці; набуття вмінь та навичок роботи з документами.</w:t>
      </w:r>
    </w:p>
    <w:p w:rsidR="00350CB0" w:rsidRPr="00C27C2D" w:rsidRDefault="00350CB0" w:rsidP="00350CB0">
      <w:pPr>
        <w:autoSpaceDE w:val="0"/>
        <w:autoSpaceDN w:val="0"/>
        <w:adjustRightInd w:val="0"/>
        <w:ind w:firstLine="709"/>
        <w:rPr>
          <w:b/>
          <w:bCs/>
          <w:sz w:val="28"/>
          <w:szCs w:val="28"/>
        </w:rPr>
      </w:pPr>
    </w:p>
    <w:p w:rsidR="00350CB0" w:rsidRPr="00C27C2D" w:rsidRDefault="00350CB0" w:rsidP="00350CB0">
      <w:pPr>
        <w:autoSpaceDE w:val="0"/>
        <w:autoSpaceDN w:val="0"/>
        <w:adjustRightInd w:val="0"/>
        <w:ind w:firstLine="709"/>
        <w:rPr>
          <w:b/>
          <w:bCs/>
          <w:sz w:val="28"/>
          <w:szCs w:val="28"/>
        </w:rPr>
      </w:pPr>
      <w:r w:rsidRPr="00C27C2D">
        <w:rPr>
          <w:b/>
          <w:bCs/>
          <w:sz w:val="28"/>
          <w:szCs w:val="28"/>
        </w:rPr>
        <w:t>Рекомендована література:</w:t>
      </w:r>
    </w:p>
    <w:p w:rsidR="00350CB0" w:rsidRPr="00806941" w:rsidRDefault="00350CB0" w:rsidP="00350CB0">
      <w:pPr>
        <w:pStyle w:val="TableParagraph"/>
        <w:tabs>
          <w:tab w:val="left" w:pos="535"/>
        </w:tabs>
        <w:spacing w:line="276" w:lineRule="auto"/>
        <w:ind w:right="102"/>
        <w:jc w:val="both"/>
        <w:rPr>
          <w:sz w:val="28"/>
          <w:szCs w:val="28"/>
        </w:rPr>
      </w:pPr>
      <w:r>
        <w:rPr>
          <w:sz w:val="28"/>
          <w:szCs w:val="28"/>
        </w:rPr>
        <w:t>1.</w:t>
      </w:r>
      <w:r w:rsidRPr="00233500">
        <w:rPr>
          <w:sz w:val="28"/>
          <w:szCs w:val="28"/>
        </w:rPr>
        <w:t xml:space="preserve"> </w:t>
      </w: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233500" w:rsidRDefault="00350CB0" w:rsidP="00350CB0">
      <w:pPr>
        <w:jc w:val="both"/>
        <w:rPr>
          <w:sz w:val="28"/>
          <w:szCs w:val="28"/>
        </w:rPr>
      </w:pPr>
      <w:r>
        <w:rPr>
          <w:sz w:val="28"/>
          <w:szCs w:val="28"/>
        </w:rPr>
        <w:t>2.</w:t>
      </w:r>
      <w:r w:rsidRPr="00233500">
        <w:rPr>
          <w:sz w:val="28"/>
          <w:szCs w:val="28"/>
        </w:rPr>
        <w:t>Ділова українська мова: Навчальний посібник / За ред. О.Д. Горбула. К.: Знання, КОО, 2000. 226 с.</w:t>
      </w:r>
    </w:p>
    <w:p w:rsidR="00350CB0" w:rsidRPr="00C27C2D" w:rsidRDefault="00350CB0" w:rsidP="00350CB0">
      <w:pPr>
        <w:tabs>
          <w:tab w:val="left" w:pos="426"/>
          <w:tab w:val="left" w:pos="1429"/>
        </w:tabs>
        <w:autoSpaceDE w:val="0"/>
        <w:autoSpaceDN w:val="0"/>
        <w:adjustRightInd w:val="0"/>
        <w:contextualSpacing/>
        <w:jc w:val="both"/>
        <w:rPr>
          <w:sz w:val="28"/>
          <w:szCs w:val="28"/>
        </w:rPr>
      </w:pPr>
      <w:r>
        <w:rPr>
          <w:sz w:val="28"/>
          <w:szCs w:val="28"/>
        </w:rPr>
        <w:t>3.</w:t>
      </w:r>
      <w:r w:rsidRPr="00C27C2D">
        <w:rPr>
          <w:sz w:val="28"/>
          <w:szCs w:val="28"/>
        </w:rPr>
        <w:t>Український правопис / НАН України, Інститут мовознавства імені О.О. Потебні, Інститут української мови. К.: Наукова думка, 2007. 280 с.</w:t>
      </w:r>
    </w:p>
    <w:p w:rsidR="00350CB0" w:rsidRPr="00C27C2D" w:rsidRDefault="00350CB0" w:rsidP="00350CB0">
      <w:pPr>
        <w:tabs>
          <w:tab w:val="left" w:pos="426"/>
          <w:tab w:val="left" w:pos="1429"/>
        </w:tabs>
        <w:autoSpaceDE w:val="0"/>
        <w:autoSpaceDN w:val="0"/>
        <w:adjustRightInd w:val="0"/>
        <w:contextualSpacing/>
        <w:jc w:val="both"/>
        <w:rPr>
          <w:sz w:val="28"/>
          <w:szCs w:val="28"/>
        </w:rPr>
      </w:pPr>
      <w:r>
        <w:rPr>
          <w:sz w:val="28"/>
          <w:szCs w:val="28"/>
        </w:rPr>
        <w:t xml:space="preserve">4. </w:t>
      </w:r>
      <w:r w:rsidRPr="00C27C2D">
        <w:rPr>
          <w:sz w:val="28"/>
          <w:szCs w:val="28"/>
        </w:rPr>
        <w:t>Шевчук С.В., Клименко І.В. Українська мова за професійним спрямуванням: Підручник. К.: Алерта, 2010. 696 с.</w:t>
      </w:r>
    </w:p>
    <w:p w:rsidR="00350CB0" w:rsidRPr="00C27C2D" w:rsidRDefault="00350CB0" w:rsidP="00350CB0">
      <w:pPr>
        <w:tabs>
          <w:tab w:val="left" w:pos="284"/>
          <w:tab w:val="left" w:pos="1429"/>
        </w:tabs>
        <w:autoSpaceDE w:val="0"/>
        <w:autoSpaceDN w:val="0"/>
        <w:adjustRightInd w:val="0"/>
        <w:contextualSpacing/>
        <w:jc w:val="both"/>
        <w:rPr>
          <w:sz w:val="28"/>
          <w:szCs w:val="28"/>
        </w:rPr>
      </w:pPr>
      <w:r>
        <w:rPr>
          <w:color w:val="000000"/>
          <w:sz w:val="28"/>
          <w:szCs w:val="28"/>
        </w:rPr>
        <w:t>5.</w:t>
      </w:r>
      <w:r w:rsidRPr="00C27C2D">
        <w:rPr>
          <w:color w:val="000000"/>
          <w:sz w:val="28"/>
          <w:szCs w:val="28"/>
        </w:rPr>
        <w:t xml:space="preserve">ДСТУ 4163-2003 </w:t>
      </w:r>
      <w:r w:rsidRPr="00C27C2D">
        <w:rPr>
          <w:sz w:val="28"/>
          <w:szCs w:val="28"/>
        </w:rPr>
        <w:t>[Електронний ресурс]. – URL: http://www.document.ua/search-res.html</w:t>
      </w:r>
    </w:p>
    <w:p w:rsidR="00350CB0" w:rsidRPr="00C27C2D" w:rsidRDefault="00350CB0" w:rsidP="00350CB0">
      <w:pPr>
        <w:tabs>
          <w:tab w:val="left" w:pos="284"/>
          <w:tab w:val="left" w:pos="1429"/>
        </w:tabs>
        <w:autoSpaceDE w:val="0"/>
        <w:autoSpaceDN w:val="0"/>
        <w:adjustRightInd w:val="0"/>
        <w:contextualSpacing/>
        <w:jc w:val="both"/>
        <w:rPr>
          <w:color w:val="000000"/>
          <w:sz w:val="28"/>
          <w:szCs w:val="28"/>
        </w:rPr>
      </w:pPr>
      <w:r>
        <w:rPr>
          <w:sz w:val="28"/>
          <w:szCs w:val="28"/>
        </w:rPr>
        <w:t>6.</w:t>
      </w:r>
      <w:r w:rsidRPr="00C27C2D">
        <w:rPr>
          <w:sz w:val="28"/>
          <w:szCs w:val="28"/>
        </w:rPr>
        <w:t xml:space="preserve">  Уніфікована система організаційно-розпорядчої документації. Вимоги до оформлювання документів ДСТУ 4163-2003 [Електронний ресурс]. – URL: http://www.ukraine.uapravo.net/data/base40/ukr40517.htm</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r w:rsidRPr="00C27C2D">
        <w:rPr>
          <w:bCs/>
          <w:sz w:val="28"/>
          <w:szCs w:val="28"/>
        </w:rPr>
        <w:tab/>
      </w:r>
      <w:r>
        <w:rPr>
          <w:b/>
          <w:bCs/>
          <w:sz w:val="28"/>
          <w:szCs w:val="28"/>
        </w:rPr>
        <w:t>4</w:t>
      </w:r>
      <w:r w:rsidRPr="00C27C2D">
        <w:rPr>
          <w:b/>
          <w:bCs/>
          <w:sz w:val="28"/>
          <w:szCs w:val="28"/>
        </w:rPr>
        <w:t xml:space="preserve">.3 Робоча зона до теми </w:t>
      </w:r>
      <w:r>
        <w:rPr>
          <w:b/>
          <w:bCs/>
          <w:sz w:val="28"/>
          <w:szCs w:val="28"/>
        </w:rPr>
        <w:t>4</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
        <w:contextualSpacing/>
        <w:jc w:val="both"/>
        <w:rPr>
          <w:sz w:val="28"/>
          <w:szCs w:val="28"/>
        </w:rPr>
      </w:pPr>
      <w:r w:rsidRPr="00C27C2D">
        <w:rPr>
          <w:b/>
          <w:bCs/>
          <w:sz w:val="28"/>
          <w:szCs w:val="28"/>
        </w:rPr>
        <w:t>Вправа 1.</w:t>
      </w:r>
      <w:r w:rsidRPr="00C27C2D">
        <w:rPr>
          <w:sz w:val="28"/>
          <w:szCs w:val="28"/>
        </w:rPr>
        <w:t xml:space="preserve"> Оформіть дату цифровим способом: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i/>
          <w:sz w:val="28"/>
          <w:szCs w:val="28"/>
        </w:rPr>
      </w:pPr>
      <w:r w:rsidRPr="00C27C2D">
        <w:rPr>
          <w:bCs/>
          <w:i/>
          <w:sz w:val="28"/>
          <w:szCs w:val="28"/>
        </w:rPr>
        <w:t>Пʼятого вересня дві тисячі другого року, дванадцятого липня тисяча девʼятсот пʼятдесят четвертого року, восьмого лютого дві тисячі третього року, тридцять першого березня двотисячного року, першого січня тисяча девʼятсот девʼяносто девʼятого року, сімнадцятого серпня дві тисячі пʼятого року, двадцять девʼятого січня три тисячі тридцять третього року.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r w:rsidRPr="00C27C2D">
        <w:rPr>
          <w:b/>
          <w:sz w:val="28"/>
          <w:szCs w:val="28"/>
        </w:rPr>
        <w:t xml:space="preserve">Вправа 2. </w:t>
      </w:r>
      <w:r w:rsidRPr="00C27C2D">
        <w:rPr>
          <w:sz w:val="28"/>
          <w:szCs w:val="28"/>
        </w:rPr>
        <w:t>Оформіть правильно реквізит „підпис”:</w:t>
      </w:r>
    </w:p>
    <w:p w:rsidR="00350CB0" w:rsidRPr="00C27C2D" w:rsidRDefault="00350CB0" w:rsidP="00350CB0">
      <w:pPr>
        <w:pStyle w:val="aff"/>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
          <w:sz w:val="28"/>
          <w:szCs w:val="28"/>
        </w:rPr>
      </w:pPr>
      <w:r w:rsidRPr="00C27C2D">
        <w:rPr>
          <w:i/>
          <w:sz w:val="28"/>
          <w:szCs w:val="28"/>
        </w:rPr>
        <w:t>(підпис) директор Педагогічного інституту О.С. Рега.</w:t>
      </w:r>
    </w:p>
    <w:p w:rsidR="00350CB0" w:rsidRPr="00C27C2D" w:rsidRDefault="00350CB0" w:rsidP="00350CB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contextualSpacing/>
        <w:jc w:val="both"/>
        <w:rPr>
          <w:i/>
          <w:sz w:val="28"/>
          <w:szCs w:val="28"/>
          <w:lang w:eastAsia="ru-RU"/>
        </w:rPr>
      </w:pPr>
      <w:r w:rsidRPr="00C27C2D">
        <w:rPr>
          <w:i/>
          <w:sz w:val="28"/>
          <w:szCs w:val="28"/>
          <w:lang w:eastAsia="ru-RU"/>
        </w:rPr>
        <w:t>Жагаляк М.П., директор ВАТ „РОДОН” (підпис).</w:t>
      </w:r>
    </w:p>
    <w:p w:rsidR="00350CB0" w:rsidRPr="00C27C2D" w:rsidRDefault="00350CB0" w:rsidP="00350CB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contextualSpacing/>
        <w:jc w:val="both"/>
        <w:rPr>
          <w:i/>
          <w:sz w:val="28"/>
          <w:szCs w:val="28"/>
          <w:lang w:eastAsia="ru-RU"/>
        </w:rPr>
      </w:pPr>
      <w:r w:rsidRPr="00C27C2D">
        <w:rPr>
          <w:i/>
          <w:sz w:val="28"/>
          <w:szCs w:val="28"/>
          <w:lang w:eastAsia="ru-RU"/>
        </w:rPr>
        <w:t>Завідувач кафедри філології та методики початкової освіти        Котик Т.М. (підпис).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r w:rsidRPr="00C27C2D">
        <w:rPr>
          <w:b/>
          <w:sz w:val="28"/>
          <w:szCs w:val="28"/>
        </w:rPr>
        <w:t xml:space="preserve">Вправа 3. </w:t>
      </w:r>
      <w:r w:rsidRPr="00C27C2D">
        <w:rPr>
          <w:sz w:val="28"/>
          <w:szCs w:val="28"/>
        </w:rPr>
        <w:t xml:space="preserve">Замість пропусків вставте потрібні букви та розділові знаки, де потрібно, замініть малу букву великою.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r w:rsidRPr="00C27C2D">
        <w:rPr>
          <w:i/>
          <w:sz w:val="28"/>
          <w:szCs w:val="28"/>
        </w:rPr>
        <w:lastRenderedPageBreak/>
        <w:t xml:space="preserve">Держава _прияє ро_виткові співпраці (з)акладів (о)світи на дво- і багатосторон_ій основі з (з)арубіжними (о)світ_німи (ф)ондами (м)міжурядовими (о)рганізаціями та (у)становами (ю)(н)(е)(с)(к)(о), (р)адою (є)вропи, (с)вітовим (б)анком, ін_шими (м)іжнародними (д)онорами. Інт_ґрація освіти (у)країни в (м)міжнародний освітній простір базуєт_ся на таких головних принц_пах пр_ор_тет націонал_них інт_ресів зб_режен_я і ро_виток інт_лектуального пот_нціалу (н)ації </w:t>
      </w:r>
      <w:r w:rsidRPr="00C27C2D">
        <w:rPr>
          <w:sz w:val="28"/>
          <w:szCs w:val="28"/>
        </w:rPr>
        <w:t>(Національна доктрина розвитку освіти України в ХХІ столітті).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r w:rsidRPr="00C27C2D">
        <w:rPr>
          <w:b/>
          <w:sz w:val="28"/>
          <w:szCs w:val="28"/>
        </w:rPr>
        <w:t xml:space="preserve">Вправа 4. </w:t>
      </w:r>
      <w:r w:rsidRPr="00C27C2D">
        <w:rPr>
          <w:sz w:val="28"/>
          <w:szCs w:val="28"/>
        </w:rPr>
        <w:t>Оформіть правильно гриф затвердження.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1. 12.10.20</w:t>
      </w:r>
      <w:r>
        <w:rPr>
          <w:i/>
          <w:sz w:val="28"/>
          <w:szCs w:val="28"/>
        </w:rPr>
        <w:t>21</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Наказ міністерство освіти і науки України. № 24.</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Затверджую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2. 03.06.20</w:t>
      </w:r>
      <w:r>
        <w:rPr>
          <w:i/>
          <w:sz w:val="28"/>
          <w:szCs w:val="28"/>
        </w:rPr>
        <w:t>21</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(підпис) В. Дойчук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Затверджено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Ректор академії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r w:rsidRPr="00C27C2D">
        <w:rPr>
          <w:b/>
          <w:sz w:val="28"/>
          <w:szCs w:val="28"/>
        </w:rPr>
        <w:t xml:space="preserve">Вправа 5. </w:t>
      </w:r>
      <w:r w:rsidRPr="00C27C2D">
        <w:rPr>
          <w:sz w:val="28"/>
          <w:szCs w:val="28"/>
        </w:rPr>
        <w:t>Надпишіть основні реквізити цього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r w:rsidRPr="00C27C2D">
        <w:rPr>
          <w:i/>
          <w:sz w:val="28"/>
          <w:szCs w:val="28"/>
        </w:rPr>
        <w:t xml:space="preserve">Голові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r w:rsidRPr="00C27C2D">
        <w:rPr>
          <w:i/>
          <w:sz w:val="28"/>
          <w:szCs w:val="28"/>
        </w:rPr>
        <w:t>профспілкового комітету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r w:rsidRPr="00C27C2D">
        <w:rPr>
          <w:i/>
          <w:sz w:val="28"/>
          <w:szCs w:val="28"/>
        </w:rPr>
        <w:t>Івано-Франківської загальноосвітньої школи №1</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r w:rsidRPr="00C27C2D">
        <w:rPr>
          <w:i/>
          <w:sz w:val="28"/>
          <w:szCs w:val="28"/>
        </w:rPr>
        <w:t>п. Василевич 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r w:rsidRPr="00C27C2D">
        <w:rPr>
          <w:i/>
          <w:sz w:val="28"/>
          <w:szCs w:val="28"/>
        </w:rPr>
        <w:t>вчителя початкових класів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r w:rsidRPr="00C27C2D">
        <w:rPr>
          <w:i/>
          <w:sz w:val="28"/>
          <w:szCs w:val="28"/>
        </w:rPr>
        <w:t>Андрейчук А.О.,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r w:rsidRPr="00C27C2D">
        <w:rPr>
          <w:i/>
          <w:sz w:val="28"/>
          <w:szCs w:val="28"/>
        </w:rPr>
        <w:t>яка проживає за адресою: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r w:rsidRPr="00C27C2D">
        <w:rPr>
          <w:i/>
          <w:sz w:val="28"/>
          <w:szCs w:val="28"/>
        </w:rPr>
        <w:t>вул. Бельведерська, буд. 4, кв. 5,</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r w:rsidRPr="00C27C2D">
        <w:rPr>
          <w:i/>
          <w:sz w:val="28"/>
          <w:szCs w:val="28"/>
        </w:rPr>
        <w:t>м. Івано-Франківськ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i/>
          <w:sz w:val="28"/>
          <w:szCs w:val="28"/>
        </w:rPr>
      </w:pPr>
      <w:r w:rsidRPr="00C27C2D">
        <w:rPr>
          <w:i/>
          <w:sz w:val="28"/>
          <w:szCs w:val="28"/>
        </w:rPr>
        <w:t>ЗАЯВА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Прошу надати мені путівку до санаторію для лікування в період моєї відпустки (липень, 20</w:t>
      </w:r>
      <w:r>
        <w:rPr>
          <w:i/>
          <w:sz w:val="28"/>
          <w:szCs w:val="28"/>
        </w:rPr>
        <w:t>22</w:t>
      </w:r>
      <w:r w:rsidRPr="00C27C2D">
        <w:rPr>
          <w:i/>
          <w:sz w:val="28"/>
          <w:szCs w:val="28"/>
        </w:rPr>
        <w:t xml:space="preserve"> р.).</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До заяви додаю довідку з лікувального закладу про необхідність лікування серцево-судинного захворювання.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18.12.20</w:t>
      </w:r>
      <w:r>
        <w:rPr>
          <w:i/>
          <w:sz w:val="28"/>
          <w:szCs w:val="28"/>
        </w:rPr>
        <w:t>21</w:t>
      </w:r>
      <w:r w:rsidRPr="00C27C2D">
        <w:rPr>
          <w:i/>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right"/>
        <w:rPr>
          <w:i/>
          <w:sz w:val="28"/>
          <w:szCs w:val="28"/>
        </w:rPr>
      </w:pPr>
      <w:r w:rsidRPr="00C27C2D">
        <w:rPr>
          <w:i/>
          <w:sz w:val="28"/>
          <w:szCs w:val="28"/>
        </w:rPr>
        <w:t>Підпис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r w:rsidRPr="00C27C2D">
        <w:rPr>
          <w:b/>
          <w:sz w:val="28"/>
          <w:szCs w:val="28"/>
        </w:rPr>
        <w:t xml:space="preserve">Вправа 6. </w:t>
      </w:r>
      <w:r w:rsidRPr="00C27C2D">
        <w:rPr>
          <w:sz w:val="28"/>
          <w:szCs w:val="28"/>
        </w:rPr>
        <w:t>Надпишіть основні реквізити цього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i/>
          <w:sz w:val="28"/>
          <w:szCs w:val="28"/>
        </w:rPr>
      </w:pPr>
      <w:r w:rsidRPr="00C27C2D">
        <w:rPr>
          <w:i/>
          <w:sz w:val="28"/>
          <w:szCs w:val="28"/>
        </w:rPr>
        <w:t>Міністерство освіти і науки України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i/>
          <w:sz w:val="28"/>
          <w:szCs w:val="28"/>
        </w:rPr>
      </w:pPr>
      <w:r w:rsidRPr="00C27C2D">
        <w:rPr>
          <w:i/>
          <w:sz w:val="28"/>
          <w:szCs w:val="28"/>
        </w:rPr>
        <w:t>ДВНЗ „Прикарпатський національний університет ім. В. Стефаника”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i/>
          <w:sz w:val="28"/>
          <w:szCs w:val="28"/>
        </w:rPr>
      </w:pPr>
      <w:r w:rsidRPr="00C27C2D">
        <w:rPr>
          <w:i/>
          <w:sz w:val="28"/>
          <w:szCs w:val="28"/>
        </w:rPr>
        <w:t>НАКАЗ</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22.04.20</w:t>
      </w:r>
      <w:r>
        <w:rPr>
          <w:i/>
          <w:sz w:val="28"/>
          <w:szCs w:val="28"/>
        </w:rPr>
        <w:t>21</w:t>
      </w:r>
      <w:r w:rsidRPr="00C27C2D">
        <w:rPr>
          <w:i/>
          <w:sz w:val="28"/>
          <w:szCs w:val="28"/>
        </w:rPr>
        <w:t xml:space="preserve">                    м. Івано-Франківськ                   № 43-а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ПРИЗНАЧИТИ: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Рудійчук Ірину Марківну на посаду доцента кафедри географії з 10 травня 2016 року з посадовим окладом 4000 грн. на місяць.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Підстава: заява Рудійчук І.М.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r w:rsidRPr="00C27C2D">
        <w:rPr>
          <w:i/>
          <w:sz w:val="28"/>
          <w:szCs w:val="28"/>
        </w:rPr>
        <w:t>Ректор                            (підпис)                       (ініціали, прізвище)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r w:rsidRPr="00C27C2D">
        <w:rPr>
          <w:b/>
          <w:bCs/>
          <w:sz w:val="28"/>
          <w:szCs w:val="28"/>
        </w:rPr>
        <w:t xml:space="preserve">Вправа 7. </w:t>
      </w:r>
      <w:r w:rsidRPr="00C27C2D">
        <w:rPr>
          <w:sz w:val="28"/>
          <w:szCs w:val="28"/>
        </w:rPr>
        <w:t>Надпишіть основні реквізити цього документа.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Cs/>
          <w:i/>
          <w:sz w:val="28"/>
          <w:szCs w:val="28"/>
        </w:rPr>
      </w:pPr>
      <w:r w:rsidRPr="00C27C2D">
        <w:rPr>
          <w:bCs/>
          <w:i/>
          <w:sz w:val="28"/>
          <w:szCs w:val="28"/>
        </w:rPr>
        <w:t>Деканові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Cs/>
          <w:i/>
          <w:sz w:val="28"/>
          <w:szCs w:val="28"/>
        </w:rPr>
      </w:pPr>
      <w:r>
        <w:rPr>
          <w:bCs/>
          <w:i/>
          <w:sz w:val="28"/>
          <w:szCs w:val="28"/>
        </w:rPr>
        <w:t>Тернопільського педагогічного університету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Cs/>
          <w:i/>
          <w:sz w:val="28"/>
          <w:szCs w:val="28"/>
        </w:rPr>
      </w:pPr>
      <w:r w:rsidRPr="00C27C2D">
        <w:rPr>
          <w:bCs/>
          <w:i/>
          <w:sz w:val="28"/>
          <w:szCs w:val="28"/>
        </w:rPr>
        <w:t>проф. Резі О.С.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Cs/>
          <w:i/>
          <w:sz w:val="28"/>
          <w:szCs w:val="28"/>
        </w:rPr>
      </w:pPr>
      <w:r w:rsidRPr="00C27C2D">
        <w:rPr>
          <w:bCs/>
          <w:i/>
          <w:sz w:val="28"/>
          <w:szCs w:val="28"/>
        </w:rPr>
        <w:t>викладача кафедри педагогіки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Cs/>
          <w:i/>
          <w:sz w:val="28"/>
          <w:szCs w:val="28"/>
        </w:rPr>
      </w:pPr>
      <w:r w:rsidRPr="00C27C2D">
        <w:rPr>
          <w:bCs/>
          <w:i/>
          <w:sz w:val="28"/>
          <w:szCs w:val="28"/>
        </w:rPr>
        <w:t>початкової освіти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Cs/>
          <w:i/>
          <w:sz w:val="28"/>
          <w:szCs w:val="28"/>
        </w:rPr>
      </w:pPr>
      <w:r w:rsidRPr="00C27C2D">
        <w:rPr>
          <w:bCs/>
          <w:i/>
          <w:sz w:val="28"/>
          <w:szCs w:val="28"/>
        </w:rPr>
        <w:t>Наконечної Лариси Богданівни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Cs/>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Cs/>
          <w:i/>
          <w:sz w:val="28"/>
          <w:szCs w:val="28"/>
        </w:rPr>
      </w:pPr>
      <w:r w:rsidRPr="00C27C2D">
        <w:rPr>
          <w:bCs/>
          <w:i/>
          <w:sz w:val="28"/>
          <w:szCs w:val="28"/>
        </w:rPr>
        <w:t>Доповідна записка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Cs/>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Доводжу до Вашого відома, що студенти групи ПОА-27 не зʼявилися на практичне заняття з сучасної української мови (3-я пара). Прошу вжити заходів до студентів зазначеної групи.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18.03.20</w:t>
      </w:r>
      <w:r>
        <w:rPr>
          <w:bCs/>
          <w:i/>
          <w:sz w:val="28"/>
          <w:szCs w:val="28"/>
        </w:rPr>
        <w:t>21</w:t>
      </w:r>
      <w:r w:rsidRPr="00C27C2D">
        <w:rPr>
          <w:bCs/>
          <w:i/>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bCs/>
          <w:i/>
          <w:sz w:val="28"/>
          <w:szCs w:val="28"/>
        </w:rPr>
      </w:pPr>
      <w:r w:rsidRPr="00C27C2D">
        <w:rPr>
          <w:bCs/>
          <w:i/>
          <w:sz w:val="28"/>
          <w:szCs w:val="28"/>
        </w:rPr>
        <w:t xml:space="preserve"> (підпис)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sidRPr="00C27C2D">
        <w:rPr>
          <w:b/>
          <w:bCs/>
          <w:sz w:val="28"/>
          <w:szCs w:val="28"/>
        </w:rPr>
        <w:t xml:space="preserve">Вправа 8. </w:t>
      </w:r>
      <w:r w:rsidRPr="00C27C2D">
        <w:rPr>
          <w:bCs/>
          <w:sz w:val="28"/>
          <w:szCs w:val="28"/>
        </w:rPr>
        <w:t>Складіть речення із поданими словосполученнями. В яких документах їх можна використати?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Відповідно до постанови міністерства; відчуваючи гостру потребу; нагадуємо Вам; комісія для складання резолюції; після закінчення строку повноважень; з багатьох причин; наказ по університету; заява про прийняття на роботу.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sidRPr="00C27C2D">
        <w:rPr>
          <w:b/>
          <w:bCs/>
          <w:sz w:val="28"/>
          <w:szCs w:val="28"/>
        </w:rPr>
        <w:tab/>
        <w:t xml:space="preserve">Вправа 9. </w:t>
      </w:r>
      <w:r w:rsidRPr="00C27C2D">
        <w:rPr>
          <w:bCs/>
          <w:sz w:val="28"/>
          <w:szCs w:val="28"/>
        </w:rPr>
        <w:t>Утворіть словосполучення, добираючи з дужок потрібні слова.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ab/>
        <w:t>1. Особистий, особовий (посвідчення, щастя, склад, характер, уподобання, назва, нагляд, речі, справа, охорона, рахунок).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ab/>
        <w:t>2. Документований, документальний (свідчення, нарис, точність, відомості).</w:t>
      </w:r>
      <w:r w:rsidRPr="00C27C2D">
        <w:rPr>
          <w:rStyle w:val="aff3"/>
          <w:bCs/>
          <w:i/>
          <w:sz w:val="28"/>
          <w:szCs w:val="28"/>
        </w:rPr>
        <w:footnoteReference w:id="22"/>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sidRPr="00C27C2D">
        <w:rPr>
          <w:b/>
          <w:bCs/>
          <w:sz w:val="28"/>
          <w:szCs w:val="28"/>
        </w:rPr>
        <w:t xml:space="preserve">Вправа 10. </w:t>
      </w:r>
      <w:r w:rsidRPr="00C27C2D">
        <w:rPr>
          <w:bCs/>
          <w:sz w:val="28"/>
          <w:szCs w:val="28"/>
        </w:rPr>
        <w:t>Визначте, який це документ: 1) за походженням; 2) за джерелами виникнення; 3) за напрямом; 4) за найменуванням.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Міністерство освіти і науки,                      Друкарні видавництва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України                                                          „Знання”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Дрогобицький педагогічний                         вул. Т. Шевченка, 10</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lastRenderedPageBreak/>
        <w:t>університет                                                  м. Дрогобич, 76004</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вул. Лесі Українки, 10,</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м. Дрогобич, 76004</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тел. 54-18-15</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12.05.16. № 124</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Про виготовлення бланків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індивідуальних планів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роботи викладачів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Просимо виготовити бланки індивідуальних планів роботи викладачів на папері видавництва у кількості 1 (однієї) тисячі штук протягом ІІІ кварталу 2016 року. Оплату гарантуємо.</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Ректор університету             (підпис)               В.В. Винницький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Головний бухгалтер                (підпис)               К.М. Бригинець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rPr>
      </w:pPr>
      <w:r w:rsidRPr="00C27C2D">
        <w:rPr>
          <w:b/>
          <w:bCs/>
          <w:sz w:val="28"/>
          <w:szCs w:val="28"/>
        </w:rPr>
        <w:tab/>
        <w:t xml:space="preserve">Вправа 11. </w:t>
      </w:r>
      <w:r w:rsidRPr="00C27C2D">
        <w:rPr>
          <w:bCs/>
          <w:sz w:val="28"/>
          <w:szCs w:val="28"/>
        </w:rPr>
        <w:t>Утворіть словосполучення професійного спрямування.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ab/>
        <w:t>Дякувати + давальний відмінок без прийменника.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ab/>
        <w:t>Навчати + родовий відмінок без прийменника.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ab/>
        <w:t>Перекладати + орудний відмінок без прийменника.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ab/>
        <w:t>Повідомляти + знахідний відмінок без прийменника.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ab/>
        <w:t>Вибачати (на) + місцевий відмінок.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 xml:space="preserve"> </w:t>
      </w:r>
      <w:r w:rsidRPr="00C27C2D">
        <w:rPr>
          <w:bCs/>
          <w:i/>
          <w:sz w:val="28"/>
          <w:szCs w:val="28"/>
        </w:rPr>
        <w:tab/>
        <w:t>Опанувати + знахідний відмінок без прийменника.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ab/>
        <w:t>Говорити + орудний відмінок без прийменника.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ab/>
        <w:t>Вибачати + давальний відмінок без прийменника</w:t>
      </w:r>
      <w:r w:rsidRPr="00C27C2D">
        <w:rPr>
          <w:rStyle w:val="aff3"/>
          <w:bCs/>
          <w:i/>
          <w:sz w:val="28"/>
          <w:szCs w:val="28"/>
        </w:rPr>
        <w:footnoteReference w:id="23"/>
      </w:r>
      <w:r w:rsidRPr="00C27C2D">
        <w:rPr>
          <w:bCs/>
          <w:i/>
          <w:sz w:val="28"/>
          <w:szCs w:val="28"/>
        </w:rPr>
        <w:t>.</w:t>
      </w:r>
    </w:p>
    <w:p w:rsidR="00350CB0" w:rsidRPr="00D72E5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
        <w:jc w:val="center"/>
        <w:rPr>
          <w:b/>
          <w:bCs/>
          <w:sz w:val="28"/>
          <w:szCs w:val="28"/>
        </w:rPr>
      </w:pPr>
      <w:r>
        <w:rPr>
          <w:b/>
          <w:bCs/>
          <w:sz w:val="28"/>
          <w:szCs w:val="28"/>
        </w:rPr>
        <w:t>4.4</w:t>
      </w:r>
      <w:r w:rsidRPr="00D72E5D">
        <w:rPr>
          <w:b/>
          <w:bCs/>
          <w:sz w:val="28"/>
          <w:szCs w:val="28"/>
        </w:rPr>
        <w:t>Теми рефератів та інформаційних проектів</w:t>
      </w:r>
    </w:p>
    <w:p w:rsidR="00350CB0" w:rsidRPr="00C27C2D" w:rsidRDefault="00350CB0" w:rsidP="00350CB0">
      <w:pPr>
        <w:numPr>
          <w:ilvl w:val="0"/>
          <w:numId w:val="19"/>
        </w:numPr>
        <w:tabs>
          <w:tab w:val="left" w:pos="426"/>
        </w:tabs>
        <w:autoSpaceDE w:val="0"/>
        <w:autoSpaceDN w:val="0"/>
        <w:adjustRightInd w:val="0"/>
        <w:spacing w:before="100" w:beforeAutospacing="1" w:after="100" w:afterAutospacing="1"/>
        <w:ind w:left="426" w:hanging="426"/>
        <w:contextualSpacing/>
        <w:jc w:val="both"/>
        <w:rPr>
          <w:bCs/>
          <w:sz w:val="28"/>
          <w:szCs w:val="28"/>
          <w:lang w:eastAsia="ru-RU"/>
        </w:rPr>
      </w:pPr>
      <w:r w:rsidRPr="00C27C2D">
        <w:rPr>
          <w:bCs/>
          <w:sz w:val="28"/>
          <w:szCs w:val="28"/>
          <w:lang w:eastAsia="ru-RU"/>
        </w:rPr>
        <w:t>Історія офіційно-ділового стилю (або „Історія документів в Україні”).</w:t>
      </w:r>
    </w:p>
    <w:p w:rsidR="00350CB0" w:rsidRPr="00C27C2D" w:rsidRDefault="00350CB0" w:rsidP="00350CB0">
      <w:pPr>
        <w:numPr>
          <w:ilvl w:val="0"/>
          <w:numId w:val="19"/>
        </w:numPr>
        <w:tabs>
          <w:tab w:val="left" w:pos="426"/>
        </w:tabs>
        <w:autoSpaceDE w:val="0"/>
        <w:autoSpaceDN w:val="0"/>
        <w:adjustRightInd w:val="0"/>
        <w:spacing w:before="100" w:beforeAutospacing="1" w:after="100" w:afterAutospacing="1"/>
        <w:ind w:left="426" w:hanging="426"/>
        <w:contextualSpacing/>
        <w:jc w:val="both"/>
        <w:rPr>
          <w:bCs/>
          <w:sz w:val="28"/>
          <w:szCs w:val="28"/>
          <w:lang w:eastAsia="ru-RU"/>
        </w:rPr>
      </w:pPr>
      <w:r w:rsidRPr="00C27C2D">
        <w:rPr>
          <w:bCs/>
          <w:sz w:val="28"/>
          <w:szCs w:val="28"/>
          <w:lang w:eastAsia="ru-RU"/>
        </w:rPr>
        <w:t>Використання персонального компʼютера в оформленні та опрацюванні документів.</w:t>
      </w:r>
    </w:p>
    <w:p w:rsidR="00350CB0" w:rsidRPr="00C27C2D" w:rsidRDefault="00350CB0" w:rsidP="00350CB0">
      <w:pPr>
        <w:numPr>
          <w:ilvl w:val="0"/>
          <w:numId w:val="19"/>
        </w:numPr>
        <w:tabs>
          <w:tab w:val="left" w:pos="426"/>
        </w:tabs>
        <w:autoSpaceDE w:val="0"/>
        <w:autoSpaceDN w:val="0"/>
        <w:adjustRightInd w:val="0"/>
        <w:spacing w:before="100" w:beforeAutospacing="1" w:after="100" w:afterAutospacing="1"/>
        <w:ind w:left="426" w:hanging="426"/>
        <w:contextualSpacing/>
        <w:jc w:val="both"/>
        <w:rPr>
          <w:bCs/>
          <w:sz w:val="28"/>
          <w:szCs w:val="28"/>
          <w:lang w:eastAsia="ru-RU"/>
        </w:rPr>
      </w:pPr>
      <w:r w:rsidRPr="00C27C2D">
        <w:rPr>
          <w:bCs/>
          <w:sz w:val="28"/>
          <w:szCs w:val="28"/>
          <w:lang w:eastAsia="ru-RU"/>
        </w:rPr>
        <w:t>Печатки і штампи органів державної влади та організацій різних форм власності.</w:t>
      </w:r>
    </w:p>
    <w:p w:rsidR="00350CB0" w:rsidRPr="00C27C2D" w:rsidRDefault="00350CB0" w:rsidP="00350CB0">
      <w:pPr>
        <w:numPr>
          <w:ilvl w:val="0"/>
          <w:numId w:val="19"/>
        </w:numPr>
        <w:tabs>
          <w:tab w:val="left" w:pos="426"/>
        </w:tabs>
        <w:autoSpaceDE w:val="0"/>
        <w:autoSpaceDN w:val="0"/>
        <w:adjustRightInd w:val="0"/>
        <w:spacing w:before="100" w:beforeAutospacing="1" w:after="100" w:afterAutospacing="1"/>
        <w:ind w:left="426" w:hanging="426"/>
        <w:contextualSpacing/>
        <w:jc w:val="both"/>
        <w:rPr>
          <w:bCs/>
          <w:sz w:val="28"/>
          <w:szCs w:val="28"/>
          <w:lang w:eastAsia="ru-RU"/>
        </w:rPr>
      </w:pPr>
      <w:r w:rsidRPr="00C27C2D">
        <w:rPr>
          <w:bCs/>
          <w:sz w:val="28"/>
          <w:szCs w:val="28"/>
          <w:lang w:eastAsia="ru-RU"/>
        </w:rPr>
        <w:t>Велика і мала літера у назвах документів, законодавчих актів, атрибутів держави.</w:t>
      </w:r>
    </w:p>
    <w:p w:rsidR="00350CB0" w:rsidRPr="00C27C2D" w:rsidRDefault="00350CB0" w:rsidP="00350CB0">
      <w:pPr>
        <w:numPr>
          <w:ilvl w:val="0"/>
          <w:numId w:val="19"/>
        </w:numPr>
        <w:tabs>
          <w:tab w:val="left" w:pos="426"/>
        </w:tabs>
        <w:autoSpaceDE w:val="0"/>
        <w:autoSpaceDN w:val="0"/>
        <w:adjustRightInd w:val="0"/>
        <w:spacing w:before="100" w:beforeAutospacing="1" w:after="100" w:afterAutospacing="1"/>
        <w:ind w:left="426" w:hanging="426"/>
        <w:contextualSpacing/>
        <w:jc w:val="both"/>
        <w:rPr>
          <w:bCs/>
          <w:sz w:val="28"/>
          <w:szCs w:val="28"/>
          <w:lang w:eastAsia="ru-RU"/>
        </w:rPr>
      </w:pPr>
      <w:r w:rsidRPr="00C27C2D">
        <w:rPr>
          <w:bCs/>
          <w:sz w:val="28"/>
          <w:szCs w:val="28"/>
          <w:lang w:eastAsia="ru-RU"/>
        </w:rPr>
        <w:t>Основні правила оформлення реквізитів документів.</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r w:rsidRPr="00C27C2D">
        <w:rPr>
          <w:b/>
          <w:bCs/>
          <w:sz w:val="28"/>
          <w:szCs w:val="28"/>
        </w:rPr>
        <w:lastRenderedPageBreak/>
        <w:t xml:space="preserve">Тема </w:t>
      </w:r>
      <w:r>
        <w:rPr>
          <w:b/>
          <w:bCs/>
          <w:sz w:val="28"/>
          <w:szCs w:val="28"/>
        </w:rPr>
        <w:t>5</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C27C2D">
        <w:rPr>
          <w:b/>
          <w:bCs/>
          <w:sz w:val="28"/>
          <w:szCs w:val="28"/>
        </w:rPr>
        <w:t>Документація з кадрово-контрактних питань</w:t>
      </w:r>
      <w:r w:rsidRPr="00C27C2D">
        <w:rPr>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C27C2D">
        <w:rPr>
          <w:sz w:val="28"/>
          <w:szCs w:val="28"/>
        </w:rPr>
        <w:t>План</w:t>
      </w:r>
    </w:p>
    <w:p w:rsidR="00350CB0" w:rsidRPr="00C27C2D" w:rsidRDefault="00350CB0" w:rsidP="00350CB0">
      <w:pPr>
        <w:pStyle w:val="aff"/>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26"/>
        <w:jc w:val="both"/>
        <w:rPr>
          <w:iCs/>
          <w:sz w:val="28"/>
          <w:szCs w:val="28"/>
        </w:rPr>
      </w:pPr>
      <w:r w:rsidRPr="00C27C2D">
        <w:rPr>
          <w:iCs/>
          <w:sz w:val="28"/>
          <w:szCs w:val="28"/>
        </w:rPr>
        <w:t>Заява. Види заяв.</w:t>
      </w:r>
    </w:p>
    <w:p w:rsidR="00350CB0" w:rsidRPr="00C27C2D" w:rsidRDefault="00350CB0" w:rsidP="00350CB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Автобіографія. Резюме.</w:t>
      </w:r>
    </w:p>
    <w:p w:rsidR="00350CB0" w:rsidRPr="00C27C2D" w:rsidRDefault="00350CB0" w:rsidP="00350CB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Характеристика.</w:t>
      </w:r>
    </w:p>
    <w:p w:rsidR="00350CB0" w:rsidRPr="00C27C2D" w:rsidRDefault="00350CB0" w:rsidP="00350CB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Рекомендаційний лист.</w:t>
      </w:r>
    </w:p>
    <w:p w:rsidR="00350CB0" w:rsidRPr="00C27C2D" w:rsidRDefault="00350CB0" w:rsidP="00350CB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Трудовий договір. Контракт. Трудова угода.</w:t>
      </w:r>
    </w:p>
    <w:p w:rsidR="00350CB0" w:rsidRPr="00C27C2D" w:rsidRDefault="00350CB0" w:rsidP="00350CB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426"/>
        <w:contextualSpacing/>
        <w:jc w:val="both"/>
        <w:rPr>
          <w:iCs/>
          <w:sz w:val="28"/>
          <w:szCs w:val="28"/>
          <w:lang w:eastAsia="ru-RU"/>
        </w:rPr>
      </w:pPr>
      <w:r w:rsidRPr="00C27C2D">
        <w:rPr>
          <w:iCs/>
          <w:sz w:val="28"/>
          <w:szCs w:val="28"/>
          <w:lang w:eastAsia="ru-RU"/>
        </w:rPr>
        <w:t>Наказ щодо особового складу.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sidRPr="00C27C2D">
        <w:rPr>
          <w:sz w:val="28"/>
          <w:szCs w:val="28"/>
        </w:rPr>
        <w:t xml:space="preserve"> </w:t>
      </w:r>
      <w:r w:rsidRPr="00C27C2D">
        <w:rPr>
          <w:sz w:val="28"/>
          <w:szCs w:val="28"/>
        </w:rPr>
        <w:tab/>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C27C2D">
        <w:rPr>
          <w:b/>
          <w:bCs/>
          <w:sz w:val="28"/>
          <w:szCs w:val="28"/>
        </w:rPr>
        <w:t xml:space="preserve">Дидактична мета: </w:t>
      </w:r>
      <w:r w:rsidRPr="00C27C2D">
        <w:rPr>
          <w:sz w:val="28"/>
          <w:szCs w:val="28"/>
        </w:rPr>
        <w:t>формування умінь і навичок складання та оформлення документів з кадрово-контрактних питань; виховання точності, почуття відповідальності; розвиток мовних здібностей.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
          <w:bCs/>
          <w:sz w:val="28"/>
          <w:szCs w:val="28"/>
        </w:rPr>
      </w:pPr>
      <w:r w:rsidRPr="00C27C2D">
        <w:rPr>
          <w:b/>
          <w:bCs/>
          <w:sz w:val="28"/>
          <w:szCs w:val="28"/>
        </w:rPr>
        <w:t>Рекомендована література:</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1.</w:t>
      </w:r>
      <w:r w:rsidRPr="00D72E5D">
        <w:rPr>
          <w:sz w:val="28"/>
          <w:szCs w:val="28"/>
        </w:rPr>
        <w:t>Галузинська Л.І. Українська мова (за професійним спрямуванням): навч. посіб. / Л.І. Галузинська, Н.В. Науменко, В.О. Колосюк. К.: Знання, 2008. 430 с.</w:t>
      </w:r>
    </w:p>
    <w:p w:rsidR="00350CB0" w:rsidRPr="00806941" w:rsidRDefault="00350CB0" w:rsidP="00350CB0">
      <w:pPr>
        <w:pStyle w:val="TableParagraph"/>
        <w:tabs>
          <w:tab w:val="left" w:pos="535"/>
        </w:tabs>
        <w:spacing w:line="276" w:lineRule="auto"/>
        <w:ind w:right="102"/>
        <w:jc w:val="both"/>
        <w:rPr>
          <w:sz w:val="28"/>
          <w:szCs w:val="28"/>
        </w:rPr>
      </w:pPr>
      <w:r w:rsidRPr="0078674A">
        <w:rPr>
          <w:sz w:val="28"/>
          <w:szCs w:val="28"/>
        </w:rPr>
        <w:t xml:space="preserve"> </w:t>
      </w:r>
      <w:r>
        <w:rPr>
          <w:sz w:val="28"/>
          <w:szCs w:val="28"/>
        </w:rPr>
        <w:t>2. Г</w:t>
      </w:r>
      <w:r w:rsidRPr="00806941">
        <w:rPr>
          <w:sz w:val="28"/>
          <w:szCs w:val="28"/>
        </w:rPr>
        <w:t>уменюк І. М., Білавич Г. В. Базовий курс української мови за професійним спрямуванням. Івано-Франківськ: НАІР, 2019. 172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Pr>
          <w:sz w:val="28"/>
          <w:szCs w:val="28"/>
        </w:rPr>
        <w:t>3.</w:t>
      </w:r>
      <w:r w:rsidRPr="00C27C2D">
        <w:rPr>
          <w:sz w:val="28"/>
          <w:szCs w:val="28"/>
          <w:lang w:eastAsia="ru-RU"/>
        </w:rPr>
        <w:t>Ділова українська мова: Навчальний посібник / За ред. О.Д. Горбула. К.: Знання, КОО, 2000. 226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sz w:val="28"/>
          <w:szCs w:val="28"/>
          <w:lang w:eastAsia="ru-RU"/>
        </w:rPr>
      </w:pPr>
      <w:r>
        <w:rPr>
          <w:sz w:val="28"/>
          <w:szCs w:val="28"/>
          <w:lang w:eastAsia="ru-RU"/>
        </w:rPr>
        <w:t>4.</w:t>
      </w:r>
      <w:r w:rsidRPr="00C27C2D">
        <w:rPr>
          <w:sz w:val="28"/>
          <w:szCs w:val="28"/>
          <w:lang w:eastAsia="ru-RU"/>
        </w:rPr>
        <w:t>Сучасне діловодство: зразки документів, діловий етикет, інформація для ділової людини / Уклад.: Н.Г. Горголюк, І.А. Казімірова; За ред.              В.М. Бріцина. К.: Довіра, 2007. 687 с.</w:t>
      </w:r>
    </w:p>
    <w:p w:rsidR="00350CB0" w:rsidRPr="00C27C2D" w:rsidRDefault="00350CB0" w:rsidP="00350CB0">
      <w:pPr>
        <w:tabs>
          <w:tab w:val="left" w:pos="426"/>
          <w:tab w:val="left" w:pos="1429"/>
        </w:tabs>
        <w:autoSpaceDE w:val="0"/>
        <w:autoSpaceDN w:val="0"/>
        <w:adjustRightInd w:val="0"/>
        <w:spacing w:before="100" w:beforeAutospacing="1" w:after="100" w:afterAutospacing="1"/>
        <w:contextualSpacing/>
        <w:jc w:val="both"/>
        <w:rPr>
          <w:sz w:val="28"/>
          <w:szCs w:val="28"/>
          <w:lang w:eastAsia="ru-RU"/>
        </w:rPr>
      </w:pPr>
      <w:r>
        <w:rPr>
          <w:sz w:val="28"/>
          <w:szCs w:val="28"/>
          <w:lang w:eastAsia="ru-RU"/>
        </w:rPr>
        <w:t>5.</w:t>
      </w:r>
      <w:r w:rsidRPr="00C27C2D">
        <w:rPr>
          <w:sz w:val="28"/>
          <w:szCs w:val="28"/>
          <w:lang w:eastAsia="ru-RU"/>
        </w:rPr>
        <w:t>Шевчук С.В. Українська мова за професійним спрямуванням: Підручник / С.В. Шевчук, І.В. Клименко. К. : Алерта, 2010. 696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r>
        <w:rPr>
          <w:b/>
          <w:bCs/>
          <w:sz w:val="28"/>
          <w:szCs w:val="28"/>
        </w:rPr>
        <w:t>5</w:t>
      </w:r>
      <w:r w:rsidRPr="00C27C2D">
        <w:rPr>
          <w:b/>
          <w:bCs/>
          <w:sz w:val="28"/>
          <w:szCs w:val="28"/>
        </w:rPr>
        <w:t xml:space="preserve">.3 Робоча зона до теми </w:t>
      </w:r>
      <w:r>
        <w:rPr>
          <w:b/>
          <w:bCs/>
          <w:sz w:val="28"/>
          <w:szCs w:val="28"/>
        </w:rPr>
        <w:t>5</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b/>
          <w:bCs/>
          <w:sz w:val="28"/>
          <w:szCs w:val="28"/>
        </w:rPr>
        <w:t xml:space="preserve">Вправа 1. </w:t>
      </w:r>
      <w:r w:rsidRPr="00C27C2D">
        <w:rPr>
          <w:sz w:val="28"/>
          <w:szCs w:val="28"/>
        </w:rPr>
        <w:t>Зредагуйте документ. Запишіть виправлений варіант.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i/>
          <w:sz w:val="28"/>
          <w:szCs w:val="28"/>
        </w:rPr>
      </w:pPr>
      <w:r w:rsidRPr="00C27C2D">
        <w:rPr>
          <w:b/>
          <w:i/>
          <w:sz w:val="28"/>
          <w:szCs w:val="28"/>
        </w:rPr>
        <w:t>Заява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i/>
          <w:sz w:val="28"/>
          <w:szCs w:val="28"/>
        </w:rPr>
      </w:pPr>
      <w:r w:rsidRPr="00C27C2D">
        <w:rPr>
          <w:i/>
          <w:sz w:val="28"/>
          <w:szCs w:val="28"/>
        </w:rPr>
        <w:t>Для декана факультету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i/>
          <w:sz w:val="28"/>
          <w:szCs w:val="28"/>
        </w:rPr>
      </w:pPr>
      <w:r w:rsidRPr="00C27C2D">
        <w:rPr>
          <w:i/>
          <w:sz w:val="28"/>
          <w:szCs w:val="28"/>
        </w:rPr>
        <w:t>естрадного співу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i/>
          <w:sz w:val="28"/>
          <w:szCs w:val="28"/>
        </w:rPr>
      </w:pPr>
      <w:r w:rsidRPr="00C27C2D">
        <w:rPr>
          <w:i/>
          <w:sz w:val="28"/>
          <w:szCs w:val="28"/>
        </w:rPr>
        <w:t>Київської музичної академії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i/>
          <w:sz w:val="28"/>
          <w:szCs w:val="28"/>
        </w:rPr>
      </w:pPr>
      <w:r w:rsidRPr="00C27C2D">
        <w:rPr>
          <w:i/>
          <w:sz w:val="28"/>
          <w:szCs w:val="28"/>
        </w:rPr>
        <w:t>Басова Івана Івановича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i/>
          <w:sz w:val="28"/>
          <w:szCs w:val="28"/>
        </w:rPr>
      </w:pPr>
      <w:r w:rsidRPr="00C27C2D">
        <w:rPr>
          <w:i/>
          <w:sz w:val="28"/>
          <w:szCs w:val="28"/>
        </w:rPr>
        <w:t>Від студентки І курсу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i/>
          <w:sz w:val="28"/>
          <w:szCs w:val="28"/>
        </w:rPr>
      </w:pPr>
      <w:r w:rsidRPr="00C27C2D">
        <w:rPr>
          <w:i/>
          <w:sz w:val="28"/>
          <w:szCs w:val="28"/>
        </w:rPr>
        <w:t>Сопранової В.А.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rPr>
      </w:pPr>
      <w:r w:rsidRPr="00C27C2D">
        <w:rPr>
          <w:i/>
          <w:sz w:val="28"/>
          <w:szCs w:val="28"/>
        </w:rPr>
        <w:t>Прохаю звільнити мене від здавання екзамену з ДУМ, бо я його здавала у музичному училищі, і маю оцінку у дипломі.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rPr>
      </w:pPr>
      <w:r w:rsidRPr="00C27C2D">
        <w:rPr>
          <w:i/>
          <w:sz w:val="28"/>
          <w:szCs w:val="28"/>
        </w:rPr>
        <w:t>Студентка І курсу                  (підпис)                    Сопранова В.А.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b/>
          <w:sz w:val="28"/>
          <w:szCs w:val="28"/>
        </w:rPr>
        <w:t xml:space="preserve">Вправа 2. </w:t>
      </w:r>
      <w:r w:rsidRPr="00C27C2D">
        <w:rPr>
          <w:sz w:val="28"/>
          <w:szCs w:val="28"/>
        </w:rPr>
        <w:t>Зредагуйте документ. Запишіть виправлений варіант.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3"/>
        <w:contextualSpacing/>
        <w:rPr>
          <w:i/>
          <w:sz w:val="28"/>
          <w:szCs w:val="28"/>
        </w:rPr>
      </w:pPr>
      <w:r w:rsidRPr="00C27C2D">
        <w:rPr>
          <w:i/>
          <w:spacing w:val="2"/>
          <w:sz w:val="28"/>
          <w:szCs w:val="28"/>
        </w:rPr>
        <w:lastRenderedPageBreak/>
        <w:t xml:space="preserve">Ректорові Івано-Франківського </w:t>
      </w:r>
      <w:r w:rsidRPr="00C27C2D">
        <w:rPr>
          <w:i/>
          <w:spacing w:val="-2"/>
          <w:sz w:val="28"/>
          <w:szCs w:val="28"/>
        </w:rPr>
        <w:t xml:space="preserve">інституту менеджменту та економіки </w:t>
      </w:r>
      <w:r w:rsidRPr="00C27C2D">
        <w:rPr>
          <w:i/>
          <w:sz w:val="28"/>
          <w:szCs w:val="28"/>
        </w:rPr>
        <w:t>„Галицька Академія”</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23"/>
        <w:contextualSpacing/>
        <w:rPr>
          <w:i/>
          <w:sz w:val="28"/>
          <w:szCs w:val="28"/>
        </w:rPr>
      </w:pPr>
      <w:r w:rsidRPr="00C27C2D">
        <w:rPr>
          <w:i/>
          <w:spacing w:val="-7"/>
          <w:sz w:val="28"/>
          <w:szCs w:val="28"/>
        </w:rPr>
        <w:t>від Шатковської О</w:t>
      </w:r>
      <w:r>
        <w:rPr>
          <w:i/>
          <w:spacing w:val="-7"/>
          <w:sz w:val="28"/>
          <w:szCs w:val="28"/>
        </w:rPr>
        <w:t>.</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09"/>
        <w:contextualSpacing/>
        <w:rPr>
          <w:i/>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8"/>
        <w:ind w:left="3581"/>
        <w:contextualSpacing/>
        <w:rPr>
          <w:b/>
          <w:i/>
          <w:sz w:val="28"/>
          <w:szCs w:val="28"/>
        </w:rPr>
      </w:pPr>
      <w:r w:rsidRPr="00C27C2D">
        <w:rPr>
          <w:b/>
          <w:i/>
          <w:spacing w:val="-1"/>
          <w:sz w:val="28"/>
          <w:szCs w:val="28"/>
        </w:rPr>
        <w:t>ЗАЯВА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right="557" w:firstLine="715"/>
        <w:contextualSpacing/>
        <w:jc w:val="both"/>
        <w:rPr>
          <w:i/>
          <w:sz w:val="28"/>
          <w:szCs w:val="28"/>
        </w:rPr>
      </w:pPr>
      <w:r w:rsidRPr="00C27C2D">
        <w:rPr>
          <w:i/>
          <w:sz w:val="28"/>
          <w:szCs w:val="28"/>
        </w:rPr>
        <w:t xml:space="preserve">Прошу допустити мене до складання вступних іспитів на </w:t>
      </w:r>
      <w:r w:rsidRPr="00C27C2D">
        <w:rPr>
          <w:i/>
          <w:spacing w:val="-1"/>
          <w:sz w:val="28"/>
          <w:szCs w:val="28"/>
        </w:rPr>
        <w:t xml:space="preserve">спеціальність "Туризм" інформаційно-природничого факультету. </w:t>
      </w:r>
      <w:r w:rsidRPr="00C27C2D">
        <w:rPr>
          <w:i/>
          <w:spacing w:val="4"/>
          <w:sz w:val="28"/>
          <w:szCs w:val="28"/>
        </w:rPr>
        <w:t>До заяви додаю:</w:t>
      </w:r>
    </w:p>
    <w:p w:rsidR="00350CB0" w:rsidRPr="00C27C2D" w:rsidRDefault="00350CB0" w:rsidP="00350CB0">
      <w:pPr>
        <w:widowControl w:val="0"/>
        <w:numPr>
          <w:ilvl w:val="0"/>
          <w:numId w:val="22"/>
        </w:numPr>
        <w:shd w:val="clear" w:color="auto" w:fill="FFFFFF"/>
        <w:tabs>
          <w:tab w:val="left" w:pos="2102"/>
        </w:tabs>
        <w:autoSpaceDE w:val="0"/>
        <w:autoSpaceDN w:val="0"/>
        <w:adjustRightInd w:val="0"/>
        <w:spacing w:before="5"/>
        <w:ind w:left="1738"/>
        <w:contextualSpacing/>
        <w:rPr>
          <w:i/>
          <w:spacing w:val="-23"/>
          <w:sz w:val="28"/>
          <w:szCs w:val="28"/>
        </w:rPr>
      </w:pPr>
      <w:r w:rsidRPr="00C27C2D">
        <w:rPr>
          <w:i/>
          <w:spacing w:val="-1"/>
          <w:sz w:val="28"/>
          <w:szCs w:val="28"/>
        </w:rPr>
        <w:t>атестат про загальну освіту;</w:t>
      </w:r>
    </w:p>
    <w:p w:rsidR="00350CB0" w:rsidRPr="00C27C2D" w:rsidRDefault="00350CB0" w:rsidP="00350CB0">
      <w:pPr>
        <w:widowControl w:val="0"/>
        <w:numPr>
          <w:ilvl w:val="0"/>
          <w:numId w:val="22"/>
        </w:numPr>
        <w:shd w:val="clear" w:color="auto" w:fill="FFFFFF"/>
        <w:tabs>
          <w:tab w:val="left" w:pos="2102"/>
        </w:tabs>
        <w:autoSpaceDE w:val="0"/>
        <w:autoSpaceDN w:val="0"/>
        <w:adjustRightInd w:val="0"/>
        <w:spacing w:before="5"/>
        <w:ind w:left="1738"/>
        <w:contextualSpacing/>
        <w:rPr>
          <w:i/>
          <w:spacing w:val="-10"/>
          <w:sz w:val="28"/>
          <w:szCs w:val="28"/>
        </w:rPr>
      </w:pPr>
      <w:r w:rsidRPr="00C27C2D">
        <w:rPr>
          <w:i/>
          <w:spacing w:val="-1"/>
          <w:sz w:val="28"/>
          <w:szCs w:val="28"/>
        </w:rPr>
        <w:t>медична довідка;</w:t>
      </w:r>
    </w:p>
    <w:p w:rsidR="00350CB0" w:rsidRPr="00C27C2D" w:rsidRDefault="00350CB0" w:rsidP="00350CB0">
      <w:pPr>
        <w:widowControl w:val="0"/>
        <w:numPr>
          <w:ilvl w:val="0"/>
          <w:numId w:val="22"/>
        </w:numPr>
        <w:shd w:val="clear" w:color="auto" w:fill="FFFFFF"/>
        <w:tabs>
          <w:tab w:val="left" w:pos="2102"/>
        </w:tabs>
        <w:autoSpaceDE w:val="0"/>
        <w:autoSpaceDN w:val="0"/>
        <w:adjustRightInd w:val="0"/>
        <w:ind w:left="1738"/>
        <w:contextualSpacing/>
        <w:rPr>
          <w:i/>
          <w:spacing w:val="-12"/>
          <w:sz w:val="28"/>
          <w:szCs w:val="28"/>
        </w:rPr>
      </w:pPr>
      <w:r w:rsidRPr="00C27C2D">
        <w:rPr>
          <w:i/>
          <w:spacing w:val="-2"/>
          <w:sz w:val="28"/>
          <w:szCs w:val="28"/>
        </w:rPr>
        <w:t>шість фотокарток.</w:t>
      </w:r>
    </w:p>
    <w:p w:rsidR="00350CB0" w:rsidRPr="00C27C2D" w:rsidRDefault="00350CB0" w:rsidP="00350CB0">
      <w:pPr>
        <w:shd w:val="clear" w:color="auto" w:fill="FFFFFF"/>
        <w:tabs>
          <w:tab w:val="left" w:pos="2102"/>
        </w:tabs>
        <w:ind w:left="1738"/>
        <w:contextualSpacing/>
        <w:rPr>
          <w:i/>
          <w:spacing w:val="-12"/>
          <w:sz w:val="28"/>
          <w:szCs w:val="28"/>
        </w:rPr>
      </w:pPr>
    </w:p>
    <w:p w:rsidR="00350CB0" w:rsidRPr="00C27C2D" w:rsidRDefault="00350CB0" w:rsidP="00350CB0">
      <w:pPr>
        <w:shd w:val="clear" w:color="auto" w:fill="FFFFFF"/>
        <w:tabs>
          <w:tab w:val="left" w:pos="5722"/>
        </w:tabs>
        <w:rPr>
          <w:i/>
          <w:spacing w:val="-4"/>
          <w:sz w:val="28"/>
          <w:szCs w:val="28"/>
        </w:rPr>
      </w:pPr>
      <w:r w:rsidRPr="00C27C2D">
        <w:rPr>
          <w:i/>
          <w:spacing w:val="-4"/>
          <w:sz w:val="28"/>
          <w:szCs w:val="28"/>
        </w:rPr>
        <w:t>28 червня 20</w:t>
      </w:r>
      <w:r>
        <w:rPr>
          <w:i/>
          <w:spacing w:val="-4"/>
          <w:sz w:val="28"/>
          <w:szCs w:val="28"/>
        </w:rPr>
        <w:t>21</w:t>
      </w:r>
      <w:r w:rsidRPr="00C27C2D">
        <w:rPr>
          <w:i/>
          <w:spacing w:val="-4"/>
          <w:sz w:val="28"/>
          <w:szCs w:val="28"/>
        </w:rPr>
        <w:t xml:space="preserve"> р.</w:t>
      </w:r>
      <w:r w:rsidRPr="00C27C2D">
        <w:rPr>
          <w:i/>
          <w:sz w:val="28"/>
          <w:szCs w:val="28"/>
        </w:rPr>
        <w:tab/>
      </w:r>
      <w:r w:rsidRPr="00C27C2D">
        <w:rPr>
          <w:i/>
          <w:spacing w:val="-4"/>
          <w:sz w:val="28"/>
          <w:szCs w:val="28"/>
        </w:rPr>
        <w:t>Підпис</w:t>
      </w:r>
    </w:p>
    <w:p w:rsidR="00350CB0" w:rsidRPr="00C27C2D" w:rsidRDefault="00350CB0" w:rsidP="00350CB0">
      <w:pPr>
        <w:shd w:val="clear" w:color="auto" w:fill="FFFFFF"/>
        <w:tabs>
          <w:tab w:val="left" w:pos="5722"/>
        </w:tabs>
        <w:rPr>
          <w:i/>
          <w:spacing w:val="-4"/>
          <w:sz w:val="28"/>
          <w:szCs w:val="28"/>
        </w:rPr>
      </w:pPr>
    </w:p>
    <w:p w:rsidR="00350CB0" w:rsidRPr="00C27C2D" w:rsidRDefault="00350CB0" w:rsidP="00350CB0">
      <w:pPr>
        <w:shd w:val="clear" w:color="auto" w:fill="FFFFFF"/>
        <w:tabs>
          <w:tab w:val="left" w:pos="5722"/>
        </w:tabs>
        <w:rPr>
          <w:i/>
          <w:color w:val="434343"/>
          <w:spacing w:val="-4"/>
          <w:sz w:val="28"/>
          <w:szCs w:val="28"/>
        </w:rPr>
      </w:pPr>
    </w:p>
    <w:p w:rsidR="00350CB0" w:rsidRPr="00C27C2D" w:rsidRDefault="00350CB0" w:rsidP="00350CB0">
      <w:pPr>
        <w:shd w:val="clear" w:color="auto" w:fill="FFFFFF"/>
        <w:tabs>
          <w:tab w:val="left" w:pos="5722"/>
        </w:tabs>
        <w:ind w:firstLine="709"/>
        <w:rPr>
          <w:sz w:val="28"/>
          <w:szCs w:val="28"/>
        </w:rPr>
      </w:pPr>
      <w:r w:rsidRPr="00C27C2D">
        <w:rPr>
          <w:b/>
          <w:sz w:val="28"/>
          <w:szCs w:val="28"/>
        </w:rPr>
        <w:t xml:space="preserve">Вправа 3.  </w:t>
      </w:r>
      <w:r w:rsidRPr="00C27C2D">
        <w:rPr>
          <w:sz w:val="28"/>
          <w:szCs w:val="28"/>
        </w:rPr>
        <w:t>Зредагуйте документ. Запишіть виправлений варіант.</w:t>
      </w:r>
    </w:p>
    <w:p w:rsidR="00350CB0" w:rsidRPr="00C27C2D" w:rsidRDefault="00350CB0" w:rsidP="00350CB0">
      <w:pPr>
        <w:shd w:val="clear" w:color="auto" w:fill="FFFFFF"/>
        <w:tabs>
          <w:tab w:val="left" w:pos="5722"/>
        </w:tabs>
        <w:ind w:firstLine="709"/>
        <w:rPr>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57"/>
        <w:contextualSpacing/>
        <w:jc w:val="center"/>
        <w:rPr>
          <w:i/>
          <w:color w:val="000000"/>
          <w:sz w:val="28"/>
          <w:szCs w:val="28"/>
        </w:rPr>
      </w:pPr>
      <w:r w:rsidRPr="00C27C2D">
        <w:rPr>
          <w:i/>
          <w:color w:val="000000"/>
          <w:sz w:val="28"/>
          <w:szCs w:val="28"/>
        </w:rPr>
        <w:t>Міністерство освіти і науки України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57"/>
        <w:contextualSpacing/>
        <w:jc w:val="center"/>
        <w:rPr>
          <w:i/>
          <w:color w:val="000000"/>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90"/>
        <w:contextualSpacing/>
        <w:jc w:val="center"/>
        <w:rPr>
          <w:b/>
          <w:i/>
          <w:sz w:val="28"/>
          <w:szCs w:val="28"/>
        </w:rPr>
      </w:pPr>
      <w:r w:rsidRPr="00C27C2D">
        <w:rPr>
          <w:b/>
          <w:i/>
          <w:color w:val="000000"/>
          <w:spacing w:val="12"/>
          <w:sz w:val="28"/>
          <w:szCs w:val="28"/>
        </w:rPr>
        <w:t xml:space="preserve">НАКАЗ   </w:t>
      </w:r>
    </w:p>
    <w:p w:rsidR="00350CB0" w:rsidRPr="00C27C2D" w:rsidRDefault="00350CB0" w:rsidP="00350CB0">
      <w:pPr>
        <w:shd w:val="clear" w:color="auto" w:fill="FFFFFF"/>
        <w:tabs>
          <w:tab w:val="left" w:pos="5784"/>
        </w:tabs>
        <w:spacing w:before="5"/>
        <w:ind w:left="10"/>
        <w:contextualSpacing/>
        <w:rPr>
          <w:i/>
          <w:sz w:val="28"/>
          <w:szCs w:val="28"/>
        </w:rPr>
      </w:pPr>
      <w:r w:rsidRPr="00C27C2D">
        <w:rPr>
          <w:i/>
          <w:color w:val="000000"/>
          <w:spacing w:val="-3"/>
          <w:sz w:val="28"/>
          <w:szCs w:val="28"/>
        </w:rPr>
        <w:t>від 17 жовтня 20</w:t>
      </w:r>
      <w:r>
        <w:rPr>
          <w:i/>
          <w:color w:val="000000"/>
          <w:spacing w:val="-3"/>
          <w:sz w:val="28"/>
          <w:szCs w:val="28"/>
        </w:rPr>
        <w:t>21</w:t>
      </w:r>
      <w:r w:rsidRPr="00C27C2D">
        <w:rPr>
          <w:i/>
          <w:color w:val="000000"/>
          <w:spacing w:val="-3"/>
          <w:sz w:val="28"/>
          <w:szCs w:val="28"/>
        </w:rPr>
        <w:t xml:space="preserve"> року</w:t>
      </w:r>
      <w:r w:rsidRPr="00C27C2D">
        <w:rPr>
          <w:i/>
          <w:color w:val="000000"/>
          <w:sz w:val="28"/>
          <w:szCs w:val="28"/>
        </w:rPr>
        <w:tab/>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contextualSpacing/>
        <w:rPr>
          <w:i/>
          <w:sz w:val="28"/>
          <w:szCs w:val="28"/>
        </w:rPr>
      </w:pPr>
      <w:r w:rsidRPr="00C27C2D">
        <w:rPr>
          <w:i/>
          <w:color w:val="000000"/>
          <w:sz w:val="28"/>
          <w:szCs w:val="28"/>
        </w:rPr>
        <w:t>про прийняття на роботу за контрактом</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5"/>
        <w:contextualSpacing/>
        <w:rPr>
          <w:i/>
          <w:sz w:val="28"/>
          <w:szCs w:val="28"/>
        </w:rPr>
      </w:pPr>
      <w:r w:rsidRPr="00C27C2D">
        <w:rPr>
          <w:i/>
          <w:color w:val="000000"/>
          <w:spacing w:val="-1"/>
          <w:sz w:val="28"/>
          <w:szCs w:val="28"/>
        </w:rPr>
        <w:t>ПРИЗНАЧИТИ:</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firstLine="725"/>
        <w:contextualSpacing/>
        <w:jc w:val="both"/>
        <w:rPr>
          <w:i/>
          <w:sz w:val="28"/>
          <w:szCs w:val="28"/>
        </w:rPr>
      </w:pPr>
      <w:r w:rsidRPr="00C27C2D">
        <w:rPr>
          <w:i/>
          <w:color w:val="000000"/>
          <w:spacing w:val="10"/>
          <w:sz w:val="28"/>
          <w:szCs w:val="28"/>
        </w:rPr>
        <w:t xml:space="preserve">Бойчука  Станіслава Васильовича на посаду  викладача зі </w:t>
      </w:r>
      <w:r w:rsidRPr="00C27C2D">
        <w:rPr>
          <w:i/>
          <w:color w:val="000000"/>
          <w:spacing w:val="1"/>
          <w:sz w:val="28"/>
          <w:szCs w:val="28"/>
        </w:rPr>
        <w:t xml:space="preserve">спеціальності "Основи економічної теорії" на умовах укладеного з </w:t>
      </w:r>
      <w:r w:rsidRPr="00C27C2D">
        <w:rPr>
          <w:i/>
          <w:color w:val="000000"/>
          <w:spacing w:val="-1"/>
          <w:sz w:val="28"/>
          <w:szCs w:val="28"/>
        </w:rPr>
        <w:t>ним контракту від 12 вересня 20</w:t>
      </w:r>
      <w:r>
        <w:rPr>
          <w:i/>
          <w:color w:val="000000"/>
          <w:spacing w:val="-1"/>
          <w:sz w:val="28"/>
          <w:szCs w:val="28"/>
        </w:rPr>
        <w:t>16</w:t>
      </w:r>
      <w:r w:rsidRPr="00C27C2D">
        <w:rPr>
          <w:i/>
          <w:color w:val="000000"/>
          <w:spacing w:val="-1"/>
          <w:sz w:val="28"/>
          <w:szCs w:val="28"/>
        </w:rPr>
        <w:t xml:space="preserve"> р. </w:t>
      </w:r>
      <w:r w:rsidRPr="00C27C2D">
        <w:rPr>
          <w:i/>
          <w:color w:val="000000"/>
          <w:sz w:val="28"/>
          <w:szCs w:val="28"/>
        </w:rPr>
        <w:t>Підстава: контракт від 12 вересня 2016 р.</w:t>
      </w:r>
    </w:p>
    <w:p w:rsidR="00350CB0" w:rsidRPr="00C27C2D" w:rsidRDefault="00350CB0" w:rsidP="00350CB0">
      <w:pPr>
        <w:shd w:val="clear" w:color="auto" w:fill="FFFFFF"/>
        <w:tabs>
          <w:tab w:val="left" w:pos="3490"/>
        </w:tabs>
        <w:spacing w:before="528"/>
        <w:contextualSpacing/>
        <w:rPr>
          <w:i/>
          <w:iCs/>
          <w:color w:val="000000"/>
          <w:sz w:val="28"/>
          <w:szCs w:val="28"/>
        </w:rPr>
      </w:pPr>
      <w:r w:rsidRPr="00C27C2D">
        <w:rPr>
          <w:i/>
          <w:color w:val="000000"/>
          <w:spacing w:val="19"/>
          <w:sz w:val="28"/>
          <w:szCs w:val="28"/>
        </w:rPr>
        <w:t xml:space="preserve">      </w:t>
      </w:r>
      <w:r w:rsidRPr="00C27C2D">
        <w:rPr>
          <w:i/>
          <w:iCs/>
          <w:color w:val="000000"/>
          <w:sz w:val="28"/>
          <w:szCs w:val="28"/>
        </w:rPr>
        <w:tab/>
        <w:t xml:space="preserve">                             </w:t>
      </w:r>
    </w:p>
    <w:p w:rsidR="00350CB0" w:rsidRPr="00C27C2D" w:rsidRDefault="00350CB0" w:rsidP="00350CB0">
      <w:pPr>
        <w:shd w:val="clear" w:color="auto" w:fill="FFFFFF"/>
        <w:tabs>
          <w:tab w:val="left" w:pos="3490"/>
        </w:tabs>
        <w:spacing w:before="528"/>
        <w:contextualSpacing/>
        <w:rPr>
          <w:i/>
          <w:iCs/>
          <w:color w:val="000000"/>
          <w:sz w:val="28"/>
          <w:szCs w:val="28"/>
        </w:rPr>
      </w:pPr>
      <w:r w:rsidRPr="00C27C2D">
        <w:rPr>
          <w:i/>
          <w:iCs/>
          <w:color w:val="000000"/>
          <w:sz w:val="28"/>
          <w:szCs w:val="28"/>
        </w:rPr>
        <w:t>Сабрій С.В.</w:t>
      </w:r>
    </w:p>
    <w:p w:rsidR="00350CB0" w:rsidRPr="00C27C2D" w:rsidRDefault="00350CB0" w:rsidP="00350CB0">
      <w:pPr>
        <w:shd w:val="clear" w:color="auto" w:fill="FFFFFF"/>
        <w:tabs>
          <w:tab w:val="left" w:pos="5722"/>
        </w:tabs>
        <w:ind w:firstLine="709"/>
        <w:rPr>
          <w:b/>
          <w:sz w:val="28"/>
          <w:szCs w:val="28"/>
        </w:rPr>
      </w:pPr>
    </w:p>
    <w:p w:rsidR="00350CB0" w:rsidRPr="00C27C2D" w:rsidRDefault="00350CB0" w:rsidP="00350CB0">
      <w:pPr>
        <w:shd w:val="clear" w:color="auto" w:fill="FFFFFF"/>
        <w:tabs>
          <w:tab w:val="left" w:pos="5722"/>
        </w:tabs>
        <w:ind w:firstLine="709"/>
        <w:rPr>
          <w:sz w:val="28"/>
          <w:szCs w:val="28"/>
        </w:rPr>
      </w:pPr>
      <w:r w:rsidRPr="00C27C2D">
        <w:rPr>
          <w:b/>
          <w:sz w:val="28"/>
          <w:szCs w:val="28"/>
        </w:rPr>
        <w:t xml:space="preserve">Вправа 4.  </w:t>
      </w:r>
      <w:r w:rsidRPr="00C27C2D">
        <w:rPr>
          <w:sz w:val="28"/>
          <w:szCs w:val="28"/>
        </w:rPr>
        <w:t>Зредагуйте документ. Запишіть виправлений варіант.</w:t>
      </w:r>
    </w:p>
    <w:p w:rsidR="00350CB0" w:rsidRPr="00C27C2D" w:rsidRDefault="00350CB0" w:rsidP="00350CB0">
      <w:pPr>
        <w:shd w:val="clear" w:color="auto" w:fill="FFFFFF"/>
        <w:tabs>
          <w:tab w:val="left" w:pos="5722"/>
        </w:tabs>
        <w:ind w:firstLine="709"/>
        <w:rPr>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contextualSpacing/>
        <w:jc w:val="center"/>
        <w:rPr>
          <w:b/>
          <w:i/>
          <w:sz w:val="28"/>
          <w:szCs w:val="28"/>
        </w:rPr>
      </w:pPr>
      <w:r w:rsidRPr="00C27C2D">
        <w:rPr>
          <w:b/>
          <w:i/>
          <w:color w:val="434343"/>
          <w:spacing w:val="-1"/>
          <w:sz w:val="28"/>
          <w:szCs w:val="28"/>
        </w:rPr>
        <w:t>РЕЗЮМЕ</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ind w:left="10"/>
        <w:contextualSpacing/>
        <w:rPr>
          <w:i/>
          <w:sz w:val="28"/>
          <w:szCs w:val="28"/>
        </w:rPr>
      </w:pPr>
      <w:r w:rsidRPr="00C27C2D">
        <w:rPr>
          <w:i/>
          <w:sz w:val="28"/>
          <w:szCs w:val="28"/>
        </w:rPr>
        <w:t>Іванчук Оксана Іллівна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contextualSpacing/>
        <w:rPr>
          <w:i/>
          <w:sz w:val="28"/>
          <w:szCs w:val="28"/>
        </w:rPr>
      </w:pPr>
      <w:r w:rsidRPr="00C27C2D">
        <w:rPr>
          <w:i/>
          <w:spacing w:val="1"/>
          <w:sz w:val="28"/>
          <w:szCs w:val="28"/>
        </w:rPr>
        <w:t>м. Івано-Франківськ, вул. Вовчинецька, 194/123, тел. 6-38-12</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
        <w:ind w:left="10"/>
        <w:contextualSpacing/>
        <w:rPr>
          <w:i/>
          <w:sz w:val="28"/>
          <w:szCs w:val="28"/>
        </w:rPr>
      </w:pPr>
      <w:r w:rsidRPr="00C27C2D">
        <w:rPr>
          <w:i/>
          <w:sz w:val="28"/>
          <w:szCs w:val="28"/>
        </w:rPr>
        <w:t>Іванчук Оксана Іллівна</w:t>
      </w:r>
      <w:r w:rsidRPr="00C27C2D">
        <w:rPr>
          <w:i/>
          <w:spacing w:val="1"/>
          <w:sz w:val="28"/>
          <w:szCs w:val="28"/>
        </w:rPr>
        <w:t xml:space="preserve">, народилася 1988 р., </w:t>
      </w:r>
      <w:r w:rsidRPr="00C27C2D">
        <w:rPr>
          <w:i/>
          <w:spacing w:val="-2"/>
          <w:sz w:val="28"/>
          <w:szCs w:val="28"/>
        </w:rPr>
        <w:t xml:space="preserve">постійно проживає в м. Івано-Франківську, </w:t>
      </w:r>
      <w:r w:rsidRPr="00C27C2D">
        <w:rPr>
          <w:i/>
          <w:spacing w:val="-3"/>
          <w:sz w:val="28"/>
          <w:szCs w:val="28"/>
        </w:rPr>
        <w:t>неодружена..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8"/>
          <w:szCs w:val="28"/>
        </w:rPr>
      </w:pPr>
      <w:r w:rsidRPr="00C27C2D">
        <w:rPr>
          <w:i/>
          <w:sz w:val="28"/>
          <w:szCs w:val="28"/>
        </w:rPr>
        <w:t xml:space="preserve">З 2004 по 2009 роки навчалася в Інституті </w:t>
      </w:r>
      <w:r w:rsidRPr="00C27C2D">
        <w:rPr>
          <w:i/>
          <w:spacing w:val="-1"/>
          <w:sz w:val="28"/>
          <w:szCs w:val="28"/>
        </w:rPr>
        <w:t>менеджменту</w:t>
      </w:r>
      <w:r w:rsidRPr="00C27C2D">
        <w:rPr>
          <w:i/>
          <w:sz w:val="28"/>
          <w:szCs w:val="28"/>
        </w:rPr>
        <w:t xml:space="preserve"> та економіки </w:t>
      </w:r>
      <w:r w:rsidRPr="00C27C2D">
        <w:rPr>
          <w:i/>
          <w:spacing w:val="-1"/>
          <w:sz w:val="28"/>
          <w:szCs w:val="28"/>
        </w:rPr>
        <w:t xml:space="preserve">"Галицька академія" на інформаційно-природничому </w:t>
      </w:r>
      <w:r w:rsidRPr="00C27C2D">
        <w:rPr>
          <w:i/>
          <w:spacing w:val="-3"/>
          <w:sz w:val="28"/>
          <w:szCs w:val="28"/>
        </w:rPr>
        <w:t>факультеті.</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right="-16" w:firstLine="706"/>
        <w:contextualSpacing/>
        <w:jc w:val="both"/>
        <w:rPr>
          <w:i/>
          <w:sz w:val="28"/>
          <w:szCs w:val="28"/>
        </w:rPr>
      </w:pPr>
      <w:r w:rsidRPr="00C27C2D">
        <w:rPr>
          <w:i/>
          <w:spacing w:val="-2"/>
          <w:sz w:val="28"/>
          <w:szCs w:val="28"/>
        </w:rPr>
        <w:t>З 2003 по 2004 роки навчалася в Тлумацькому  с</w:t>
      </w:r>
      <w:r w:rsidRPr="00C27C2D">
        <w:rPr>
          <w:i/>
          <w:spacing w:val="-1"/>
          <w:sz w:val="28"/>
          <w:szCs w:val="28"/>
        </w:rPr>
        <w:t>ільськогосподарському технікумі.</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5"/>
        <w:contextualSpacing/>
        <w:rPr>
          <w:i/>
          <w:sz w:val="28"/>
          <w:szCs w:val="28"/>
        </w:rPr>
      </w:pPr>
      <w:r w:rsidRPr="00C27C2D">
        <w:rPr>
          <w:i/>
          <w:sz w:val="28"/>
          <w:szCs w:val="28"/>
        </w:rPr>
        <w:t>З 1998 по 2004 роки навчалася в Тлумацькій гімназії.</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5" w:firstLine="5"/>
        <w:contextualSpacing/>
        <w:rPr>
          <w:i/>
          <w:spacing w:val="-1"/>
          <w:sz w:val="28"/>
          <w:szCs w:val="28"/>
        </w:rPr>
      </w:pPr>
      <w:r w:rsidRPr="00C27C2D">
        <w:rPr>
          <w:i/>
          <w:spacing w:val="-2"/>
          <w:sz w:val="28"/>
          <w:szCs w:val="28"/>
        </w:rPr>
        <w:t xml:space="preserve">З 1994 по 1998 роки навчалася в Тлумацькій ЗОШ І-Ш ступенів. </w:t>
      </w:r>
      <w:r w:rsidRPr="00C27C2D">
        <w:rPr>
          <w:i/>
          <w:spacing w:val="-1"/>
          <w:sz w:val="28"/>
          <w:szCs w:val="28"/>
        </w:rPr>
        <w:t>Досвіду роботи не маю.</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 w:firstLine="653"/>
        <w:contextualSpacing/>
        <w:rPr>
          <w:i/>
          <w:sz w:val="28"/>
          <w:szCs w:val="28"/>
        </w:rPr>
      </w:pPr>
      <w:r w:rsidRPr="00C27C2D">
        <w:rPr>
          <w:i/>
          <w:spacing w:val="-1"/>
          <w:sz w:val="28"/>
          <w:szCs w:val="28"/>
        </w:rPr>
        <w:t xml:space="preserve"> Додаткові відомості:</w:t>
      </w:r>
    </w:p>
    <w:p w:rsidR="00350CB0" w:rsidRPr="00C27C2D" w:rsidRDefault="00350CB0" w:rsidP="00350CB0">
      <w:pPr>
        <w:widowControl w:val="0"/>
        <w:numPr>
          <w:ilvl w:val="0"/>
          <w:numId w:val="23"/>
        </w:numPr>
        <w:shd w:val="clear" w:color="auto" w:fill="FFFFFF"/>
        <w:tabs>
          <w:tab w:val="left" w:pos="346"/>
        </w:tabs>
        <w:autoSpaceDE w:val="0"/>
        <w:autoSpaceDN w:val="0"/>
        <w:adjustRightInd w:val="0"/>
        <w:spacing w:before="5"/>
        <w:contextualSpacing/>
        <w:rPr>
          <w:i/>
          <w:sz w:val="28"/>
          <w:szCs w:val="28"/>
        </w:rPr>
      </w:pPr>
      <w:r w:rsidRPr="00C27C2D">
        <w:rPr>
          <w:i/>
          <w:sz w:val="28"/>
          <w:szCs w:val="28"/>
        </w:rPr>
        <w:lastRenderedPageBreak/>
        <w:t>вільно володію іноземною мовою (англійською)</w:t>
      </w:r>
    </w:p>
    <w:p w:rsidR="00350CB0" w:rsidRPr="00C27C2D" w:rsidRDefault="00350CB0" w:rsidP="00350CB0">
      <w:pPr>
        <w:widowControl w:val="0"/>
        <w:numPr>
          <w:ilvl w:val="0"/>
          <w:numId w:val="23"/>
        </w:numPr>
        <w:shd w:val="clear" w:color="auto" w:fill="FFFFFF"/>
        <w:tabs>
          <w:tab w:val="left" w:pos="346"/>
        </w:tabs>
        <w:autoSpaceDE w:val="0"/>
        <w:autoSpaceDN w:val="0"/>
        <w:adjustRightInd w:val="0"/>
        <w:spacing w:before="5"/>
        <w:contextualSpacing/>
        <w:rPr>
          <w:i/>
          <w:sz w:val="28"/>
          <w:szCs w:val="28"/>
        </w:rPr>
      </w:pPr>
      <w:r w:rsidRPr="00C27C2D">
        <w:rPr>
          <w:i/>
          <w:spacing w:val="1"/>
          <w:sz w:val="28"/>
          <w:szCs w:val="28"/>
        </w:rPr>
        <w:t>вмію працювати з комп'ютером;</w:t>
      </w:r>
    </w:p>
    <w:p w:rsidR="00350CB0" w:rsidRPr="00C27C2D" w:rsidRDefault="00350CB0" w:rsidP="00350CB0">
      <w:pPr>
        <w:widowControl w:val="0"/>
        <w:numPr>
          <w:ilvl w:val="0"/>
          <w:numId w:val="23"/>
        </w:numPr>
        <w:shd w:val="clear" w:color="auto" w:fill="FFFFFF"/>
        <w:tabs>
          <w:tab w:val="left" w:pos="346"/>
        </w:tabs>
        <w:autoSpaceDE w:val="0"/>
        <w:autoSpaceDN w:val="0"/>
        <w:adjustRightInd w:val="0"/>
        <w:contextualSpacing/>
        <w:rPr>
          <w:i/>
          <w:sz w:val="28"/>
          <w:szCs w:val="28"/>
        </w:rPr>
      </w:pPr>
      <w:r w:rsidRPr="00C27C2D">
        <w:rPr>
          <w:i/>
          <w:sz w:val="28"/>
          <w:szCs w:val="28"/>
        </w:rPr>
        <w:t>маю права водія і власний автомобіль.</w:t>
      </w:r>
    </w:p>
    <w:p w:rsidR="00350CB0" w:rsidRPr="00C27C2D" w:rsidRDefault="00350CB0" w:rsidP="00350CB0">
      <w:pPr>
        <w:widowControl w:val="0"/>
        <w:shd w:val="clear" w:color="auto" w:fill="FFFFFF"/>
        <w:tabs>
          <w:tab w:val="left" w:pos="346"/>
        </w:tabs>
        <w:autoSpaceDE w:val="0"/>
        <w:autoSpaceDN w:val="0"/>
        <w:adjustRightInd w:val="0"/>
        <w:rPr>
          <w:i/>
          <w:color w:val="434343"/>
          <w:sz w:val="28"/>
          <w:szCs w:val="28"/>
        </w:rPr>
      </w:pPr>
    </w:p>
    <w:p w:rsidR="00350CB0" w:rsidRPr="00C27C2D" w:rsidRDefault="00350CB0" w:rsidP="00350CB0">
      <w:pPr>
        <w:shd w:val="clear" w:color="auto" w:fill="FFFFFF"/>
        <w:tabs>
          <w:tab w:val="left" w:pos="5722"/>
        </w:tabs>
        <w:ind w:firstLine="709"/>
        <w:rPr>
          <w:sz w:val="28"/>
          <w:szCs w:val="28"/>
        </w:rPr>
      </w:pPr>
      <w:r w:rsidRPr="00C27C2D">
        <w:rPr>
          <w:b/>
          <w:sz w:val="28"/>
          <w:szCs w:val="28"/>
        </w:rPr>
        <w:t xml:space="preserve">Вправа 5.  </w:t>
      </w:r>
      <w:r w:rsidRPr="00C27C2D">
        <w:rPr>
          <w:sz w:val="28"/>
          <w:szCs w:val="28"/>
        </w:rPr>
        <w:t>Зредагуйте документ. Запишіть виправлений варіант.</w:t>
      </w:r>
    </w:p>
    <w:p w:rsidR="00350CB0" w:rsidRPr="00C27C2D" w:rsidRDefault="00350CB0" w:rsidP="00350CB0">
      <w:pPr>
        <w:shd w:val="clear" w:color="auto" w:fill="FFFFFF"/>
        <w:tabs>
          <w:tab w:val="left" w:pos="5722"/>
        </w:tabs>
        <w:ind w:firstLine="709"/>
        <w:rPr>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434343"/>
          <w:spacing w:val="-1"/>
          <w:sz w:val="28"/>
          <w:szCs w:val="28"/>
        </w:rPr>
      </w:pPr>
      <w:r w:rsidRPr="00C27C2D">
        <w:rPr>
          <w:b/>
          <w:i/>
          <w:color w:val="434343"/>
          <w:spacing w:val="-1"/>
          <w:sz w:val="28"/>
          <w:szCs w:val="28"/>
        </w:rPr>
        <w:t>АВТОБІОГРАФІЯ</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8"/>
          <w:szCs w:val="28"/>
        </w:rPr>
      </w:pPr>
      <w:r w:rsidRPr="00C27C2D">
        <w:rPr>
          <w:i/>
          <w:spacing w:val="6"/>
          <w:sz w:val="28"/>
          <w:szCs w:val="28"/>
        </w:rPr>
        <w:t xml:space="preserve">Я, Дутчак Валерія Іванівна, народилася 12 </w:t>
      </w:r>
      <w:r w:rsidRPr="00C27C2D">
        <w:rPr>
          <w:i/>
          <w:sz w:val="28"/>
          <w:szCs w:val="28"/>
        </w:rPr>
        <w:t xml:space="preserve">січня 1988 в с. Вістова Калуського р-ну. </w:t>
      </w:r>
      <w:r w:rsidRPr="00C27C2D">
        <w:rPr>
          <w:i/>
          <w:spacing w:val="1"/>
          <w:sz w:val="28"/>
          <w:szCs w:val="28"/>
        </w:rPr>
        <w:t xml:space="preserve">У 1994 році пішла в перший клас середньої загальноосвітньої </w:t>
      </w:r>
      <w:r w:rsidRPr="00C27C2D">
        <w:rPr>
          <w:i/>
          <w:spacing w:val="-1"/>
          <w:sz w:val="28"/>
          <w:szCs w:val="28"/>
        </w:rPr>
        <w:t xml:space="preserve">школи міста Івано-Франківська. Після закінчення чотирьох класів, у 1998 році </w:t>
      </w:r>
      <w:r w:rsidRPr="00C27C2D">
        <w:rPr>
          <w:i/>
          <w:spacing w:val="2"/>
          <w:sz w:val="28"/>
          <w:szCs w:val="28"/>
        </w:rPr>
        <w:t xml:space="preserve">вступила у гімназію. </w:t>
      </w:r>
      <w:r w:rsidRPr="00C27C2D">
        <w:rPr>
          <w:i/>
          <w:spacing w:val="1"/>
          <w:sz w:val="28"/>
          <w:szCs w:val="28"/>
        </w:rPr>
        <w:t>З 2004 року навчаюся на педагогічному факультеті</w:t>
      </w:r>
      <w:r w:rsidRPr="00C27C2D">
        <w:rPr>
          <w:i/>
          <w:spacing w:val="6"/>
          <w:sz w:val="28"/>
          <w:szCs w:val="28"/>
        </w:rPr>
        <w:t xml:space="preserve"> міста Івано-Франківська за </w:t>
      </w:r>
      <w:r w:rsidRPr="00C27C2D">
        <w:rPr>
          <w:i/>
          <w:sz w:val="28"/>
          <w:szCs w:val="28"/>
        </w:rPr>
        <w:t>спеціальністю "Екологія".</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97"/>
        <w:ind w:right="29" w:firstLine="720"/>
        <w:contextualSpacing/>
        <w:jc w:val="both"/>
        <w:rPr>
          <w:i/>
          <w:sz w:val="28"/>
          <w:szCs w:val="28"/>
        </w:rPr>
      </w:pPr>
      <w:r w:rsidRPr="00C27C2D">
        <w:rPr>
          <w:i/>
          <w:spacing w:val="3"/>
          <w:sz w:val="28"/>
          <w:szCs w:val="28"/>
        </w:rPr>
        <w:t xml:space="preserve">Неодружена. Домашня адреса: Івано-Франківська область, </w:t>
      </w:r>
      <w:r w:rsidRPr="00C27C2D">
        <w:rPr>
          <w:i/>
          <w:spacing w:val="1"/>
          <w:sz w:val="28"/>
          <w:szCs w:val="28"/>
        </w:rPr>
        <w:t>с.Вістова, вул. Вільна, буд. 19.</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97"/>
        <w:ind w:right="29" w:firstLine="720"/>
        <w:contextualSpacing/>
        <w:jc w:val="both"/>
        <w:rPr>
          <w:i/>
          <w:sz w:val="28"/>
          <w:szCs w:val="28"/>
        </w:rPr>
      </w:pPr>
      <w:r w:rsidRPr="00C27C2D">
        <w:rPr>
          <w:i/>
          <w:sz w:val="28"/>
          <w:szCs w:val="28"/>
        </w:rPr>
        <w:t xml:space="preserve">Паспортні дані: </w:t>
      </w:r>
      <w:r w:rsidRPr="00C27C2D">
        <w:rPr>
          <w:i/>
          <w:color w:val="000000"/>
          <w:sz w:val="28"/>
          <w:szCs w:val="28"/>
        </w:rPr>
        <w:t>СЕ № 2534, виданий Івано-Франківським РВ УМВС в Івано-Франківській обл.</w:t>
      </w:r>
      <w:r w:rsidRPr="00C27C2D">
        <w:rPr>
          <w:i/>
          <w:sz w:val="28"/>
          <w:szCs w:val="28"/>
        </w:rPr>
        <w:t xml:space="preserve"> 11 березня 2004 року.</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97"/>
        <w:ind w:right="29" w:firstLine="720"/>
        <w:contextualSpacing/>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C27C2D">
        <w:rPr>
          <w:i/>
          <w:sz w:val="28"/>
          <w:szCs w:val="28"/>
        </w:rPr>
        <w:t>18. ІІІ. 20</w:t>
      </w:r>
      <w:r>
        <w:rPr>
          <w:i/>
          <w:sz w:val="28"/>
          <w:szCs w:val="28"/>
        </w:rPr>
        <w:t>1</w:t>
      </w:r>
      <w:r w:rsidRPr="00C27C2D">
        <w:rPr>
          <w:i/>
          <w:sz w:val="28"/>
          <w:szCs w:val="28"/>
        </w:rPr>
        <w:t>08 року</w:t>
      </w:r>
    </w:p>
    <w:p w:rsidR="00350CB0" w:rsidRPr="00C27C2D" w:rsidRDefault="00350CB0" w:rsidP="00350CB0">
      <w:pPr>
        <w:shd w:val="clear" w:color="auto" w:fill="FFFFFF"/>
        <w:tabs>
          <w:tab w:val="left" w:pos="5722"/>
        </w:tabs>
        <w:ind w:firstLine="709"/>
        <w:rPr>
          <w:sz w:val="28"/>
          <w:szCs w:val="28"/>
        </w:rPr>
      </w:pPr>
      <w:r w:rsidRPr="00C27C2D">
        <w:rPr>
          <w:b/>
          <w:sz w:val="28"/>
          <w:szCs w:val="28"/>
        </w:rPr>
        <w:t xml:space="preserve">Вправа 6.  </w:t>
      </w:r>
      <w:r w:rsidRPr="00C27C2D">
        <w:rPr>
          <w:sz w:val="28"/>
          <w:szCs w:val="28"/>
        </w:rPr>
        <w:t>Визначте помилки в оформленні документа.</w:t>
      </w: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434343"/>
          <w:spacing w:val="-1"/>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r w:rsidRPr="00C27C2D">
        <w:rPr>
          <w:b/>
          <w:i/>
          <w:color w:val="434343"/>
          <w:spacing w:val="-1"/>
          <w:sz w:val="28"/>
          <w:szCs w:val="28"/>
        </w:rPr>
        <w:t>ХАРАКТЕРИСТИКА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pacing w:val="-3"/>
          <w:sz w:val="28"/>
          <w:szCs w:val="28"/>
        </w:rPr>
      </w:pPr>
      <w:r w:rsidRPr="00C27C2D">
        <w:rPr>
          <w:i/>
          <w:spacing w:val="-3"/>
          <w:sz w:val="28"/>
          <w:szCs w:val="28"/>
        </w:rPr>
        <w:t xml:space="preserve">Іванишин Г.І.,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r w:rsidRPr="00C27C2D">
        <w:rPr>
          <w:i/>
          <w:spacing w:val="-2"/>
          <w:sz w:val="28"/>
          <w:szCs w:val="28"/>
        </w:rPr>
        <w:t xml:space="preserve">студентки психологічного </w:t>
      </w:r>
      <w:r w:rsidRPr="00C27C2D">
        <w:rPr>
          <w:i/>
          <w:sz w:val="28"/>
          <w:szCs w:val="28"/>
        </w:rPr>
        <w:t xml:space="preserve">факультету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r w:rsidRPr="00C27C2D">
        <w:rPr>
          <w:i/>
          <w:sz w:val="28"/>
          <w:szCs w:val="28"/>
        </w:rPr>
        <w:t xml:space="preserve">Київського інституту внутрішніх справ,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8"/>
          <w:szCs w:val="28"/>
        </w:rPr>
      </w:pPr>
      <w:r w:rsidRPr="00C27C2D">
        <w:rPr>
          <w:i/>
          <w:sz w:val="28"/>
          <w:szCs w:val="28"/>
        </w:rPr>
        <w:t>група 21-П, українки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ab/>
        <w:t xml:space="preserve">Іванишин Г.І. навчається на 2 курсі психологічного факультету Київського інституту внутрішніх справ. До навчання ставиться сумлінно, постійно підвищує свій професійний рівень. За час </w:t>
      </w:r>
      <w:r w:rsidRPr="00C27C2D">
        <w:rPr>
          <w:i/>
          <w:spacing w:val="-1"/>
          <w:sz w:val="28"/>
          <w:szCs w:val="28"/>
        </w:rPr>
        <w:t xml:space="preserve">навчання в інституті Іванишин Г.І. зарекомендувала себе як хороший організатор під час підготовки свята осені. З першого курсу працювала </w:t>
      </w:r>
      <w:r w:rsidRPr="00C27C2D">
        <w:rPr>
          <w:i/>
          <w:sz w:val="28"/>
          <w:szCs w:val="28"/>
        </w:rPr>
        <w:t>над науковою темою з предмету „Психологія пізнавальних процесів”, з якою виступала на звітно-науковій конференції студентів.</w:t>
      </w:r>
      <w:r>
        <w:rPr>
          <w:i/>
          <w:sz w:val="28"/>
          <w:szCs w:val="28"/>
        </w:rPr>
        <w:t xml:space="preserve"> </w:t>
      </w:r>
      <w:r w:rsidRPr="00C27C2D">
        <w:rPr>
          <w:i/>
          <w:sz w:val="28"/>
          <w:szCs w:val="28"/>
        </w:rPr>
        <w:t xml:space="preserve">Іванишин Г.І. виконувала громадські доручення, була </w:t>
      </w:r>
      <w:r w:rsidRPr="00C27C2D">
        <w:rPr>
          <w:i/>
          <w:spacing w:val="-2"/>
          <w:sz w:val="28"/>
          <w:szCs w:val="28"/>
        </w:rPr>
        <w:t xml:space="preserve">заступником старости групи 21-П. Вимоглива до себе, користується </w:t>
      </w:r>
      <w:r w:rsidRPr="00C27C2D">
        <w:rPr>
          <w:i/>
          <w:sz w:val="28"/>
          <w:szCs w:val="28"/>
        </w:rPr>
        <w:t>повагою серед студентів і викладачів факультету.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15.10. 04</w:t>
      </w:r>
      <w:r>
        <w:rPr>
          <w:i/>
          <w:sz w:val="28"/>
          <w:szCs w:val="28"/>
        </w:rPr>
        <w:t xml:space="preserve"> р.</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Куратор</w:t>
      </w:r>
      <w:r w:rsidRPr="00C27C2D">
        <w:rPr>
          <w:i/>
          <w:sz w:val="28"/>
          <w:szCs w:val="28"/>
        </w:rPr>
        <w:tab/>
        <w:t xml:space="preserve">                                                           В.А. Василишин</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Декан психологічного факультету</w:t>
      </w:r>
      <w:r w:rsidRPr="00C27C2D">
        <w:rPr>
          <w:i/>
          <w:sz w:val="28"/>
          <w:szCs w:val="28"/>
        </w:rPr>
        <w:tab/>
        <w:t xml:space="preserve">                     С.С. Гриб</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Вправа 7. </w:t>
      </w:r>
      <w:r w:rsidRPr="00C27C2D">
        <w:rPr>
          <w:sz w:val="28"/>
          <w:szCs w:val="28"/>
        </w:rPr>
        <w:t>Укладіть документ, у якому йдеться про те, що Деркач Інна Михайлівна просить надати їй відпустку з 10 по 20 вересня у звʼязку з родинними обставинами.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Вправа 8. </w:t>
      </w:r>
      <w:r w:rsidRPr="00C27C2D">
        <w:rPr>
          <w:sz w:val="28"/>
          <w:szCs w:val="28"/>
        </w:rPr>
        <w:t>Напишіть автобіографію, дотримуючись лаконізму викладу.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Вправа 9. </w:t>
      </w:r>
      <w:r w:rsidRPr="00C27C2D">
        <w:rPr>
          <w:sz w:val="28"/>
          <w:szCs w:val="28"/>
        </w:rPr>
        <w:t>Напишіть характеристику на старосту групи.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lastRenderedPageBreak/>
        <w:t xml:space="preserve">Вправа 10. </w:t>
      </w:r>
      <w:r w:rsidRPr="00C27C2D">
        <w:rPr>
          <w:sz w:val="28"/>
          <w:szCs w:val="28"/>
        </w:rPr>
        <w:t xml:space="preserve">Напишіть наказ про призначення Вас на посаду заступника директора з навчальної роботи ЗОШ № </w:t>
      </w:r>
      <w:smartTag w:uri="urn:schemas-microsoft-com:office:smarttags" w:element="metricconverter">
        <w:smartTagPr>
          <w:attr w:name="ProductID" w:val="1 м"/>
        </w:smartTagPr>
        <w:r w:rsidRPr="00C27C2D">
          <w:rPr>
            <w:sz w:val="28"/>
            <w:szCs w:val="28"/>
          </w:rPr>
          <w:t>1 м</w:t>
        </w:r>
      </w:smartTag>
      <w:r w:rsidRPr="00C27C2D">
        <w:rPr>
          <w:sz w:val="28"/>
          <w:szCs w:val="28"/>
        </w:rPr>
        <w:t>. Івано-Франківська.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Вправа 11. </w:t>
      </w:r>
      <w:r w:rsidRPr="00C27C2D">
        <w:rPr>
          <w:sz w:val="28"/>
          <w:szCs w:val="28"/>
        </w:rPr>
        <w:t>Перекладіть українською мовою типові мовні звороти, що вживаються в заявах.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 xml:space="preserve">В связи с болезнью, к заявлению прилагаю, восстановить в должности, тяжелое материальное положение, освободить от занятий, снять с должности, с зачислением в штат, долгосрочная ссуда, заявляющий.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Вправа 12</w:t>
      </w:r>
      <w:r w:rsidRPr="00C27C2D">
        <w:rPr>
          <w:rStyle w:val="aff3"/>
          <w:b/>
          <w:sz w:val="28"/>
          <w:szCs w:val="28"/>
        </w:rPr>
        <w:footnoteReference w:id="24"/>
      </w:r>
      <w:r w:rsidRPr="00C27C2D">
        <w:rPr>
          <w:b/>
          <w:sz w:val="28"/>
          <w:szCs w:val="28"/>
        </w:rPr>
        <w:t xml:space="preserve">. </w:t>
      </w:r>
      <w:r w:rsidRPr="00C27C2D">
        <w:rPr>
          <w:sz w:val="28"/>
          <w:szCs w:val="28"/>
        </w:rPr>
        <w:t>Утворіть форму знахідного відмінка однини чоловічих прізвищ.</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Кутній, Лимар, Леньо, Яхно, Горобець, Пономарів, Шуль, Півторадні, Нетудихатка, Слабуха, Тарцюра, Музика, Лебідь, Сало, Поштар, Корнило, Калинець, Назарок, Курилів, Гриців, Гудзій, Закусило, Щука.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Вправа 13</w:t>
      </w:r>
      <w:r w:rsidRPr="00C27C2D">
        <w:rPr>
          <w:b/>
          <w:sz w:val="28"/>
          <w:szCs w:val="28"/>
          <w:vertAlign w:val="superscript"/>
        </w:rPr>
        <w:t>4</w:t>
      </w:r>
      <w:r w:rsidRPr="00C27C2D">
        <w:rPr>
          <w:b/>
          <w:sz w:val="28"/>
          <w:szCs w:val="28"/>
        </w:rPr>
        <w:t xml:space="preserve">. </w:t>
      </w:r>
      <w:r w:rsidRPr="00C27C2D">
        <w:rPr>
          <w:sz w:val="28"/>
          <w:szCs w:val="28"/>
        </w:rPr>
        <w:t>Побудуйте і запишіть словосполучення, відповідаючи на запитання. Як змінюється значення словосполучення від зміни прийменника в кожній групі?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Навчаючись (з якою метою?) – задля, для, заради; зустрінемося (коли?) – у. на, наприкінці, по, після, о (об), напередодні, під час, протягом, упродовж; виконати (всупереч чому?) – незважаючи на, попри, всупереч, наперекір, незалежно від.</w:t>
      </w:r>
    </w:p>
    <w:p w:rsidR="00350CB0" w:rsidRPr="00D72E5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
        <w:jc w:val="center"/>
        <w:rPr>
          <w:b/>
          <w:bCs/>
          <w:sz w:val="28"/>
          <w:szCs w:val="28"/>
        </w:rPr>
      </w:pPr>
      <w:r>
        <w:rPr>
          <w:b/>
          <w:bCs/>
          <w:sz w:val="28"/>
          <w:szCs w:val="28"/>
        </w:rPr>
        <w:t>5.5</w:t>
      </w:r>
      <w:r w:rsidRPr="00D72E5D">
        <w:rPr>
          <w:b/>
          <w:bCs/>
          <w:sz w:val="28"/>
          <w:szCs w:val="28"/>
        </w:rPr>
        <w:t>Теми рефератів та інформаційних проектів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sidRPr="00C27C2D">
        <w:rPr>
          <w:bCs/>
          <w:sz w:val="28"/>
          <w:szCs w:val="28"/>
        </w:rPr>
        <w:t>1. Шкільна документація.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sidRPr="00C27C2D">
        <w:rPr>
          <w:bCs/>
          <w:sz w:val="28"/>
          <w:szCs w:val="28"/>
        </w:rPr>
        <w:t>2. Відмінювання українських прізвищ.</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sidRPr="00C27C2D">
        <w:rPr>
          <w:bCs/>
          <w:sz w:val="28"/>
          <w:szCs w:val="28"/>
        </w:rPr>
        <w:t>3. Особливості перекладу російських прізвищ українською мовою.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sidRPr="00C27C2D">
        <w:rPr>
          <w:bCs/>
          <w:sz w:val="28"/>
          <w:szCs w:val="28"/>
        </w:rPr>
        <w:t>4. Вимоги до оформлення реквізитів документів (відповідно до ДСТУ 4163-2003).</w:t>
      </w: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rPr>
      </w:pPr>
      <w:r w:rsidRPr="00C27C2D">
        <w:rPr>
          <w:b/>
          <w:bCs/>
          <w:sz w:val="28"/>
          <w:szCs w:val="28"/>
        </w:rPr>
        <w:lastRenderedPageBreak/>
        <w:t xml:space="preserve">Тема </w:t>
      </w:r>
      <w:r>
        <w:rPr>
          <w:b/>
          <w:bCs/>
          <w:sz w:val="28"/>
          <w:szCs w:val="28"/>
        </w:rPr>
        <w:t>6</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r w:rsidRPr="00C27C2D">
        <w:rPr>
          <w:b/>
          <w:bCs/>
          <w:sz w:val="28"/>
          <w:szCs w:val="28"/>
        </w:rPr>
        <w:t>Довідково-інформаційні документи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r w:rsidRPr="00C27C2D">
        <w:rPr>
          <w:bCs/>
          <w:sz w:val="28"/>
          <w:szCs w:val="28"/>
        </w:rPr>
        <w:t>План</w:t>
      </w:r>
    </w:p>
    <w:p w:rsidR="00350CB0" w:rsidRPr="0078674A"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bCs/>
          <w:sz w:val="28"/>
          <w:szCs w:val="28"/>
        </w:rPr>
      </w:pPr>
      <w:r>
        <w:rPr>
          <w:iCs/>
          <w:sz w:val="28"/>
          <w:szCs w:val="28"/>
        </w:rPr>
        <w:t>1.</w:t>
      </w:r>
      <w:r w:rsidRPr="0078674A">
        <w:rPr>
          <w:iCs/>
          <w:sz w:val="28"/>
          <w:szCs w:val="28"/>
        </w:rPr>
        <w:t>Повідомлення про захід.</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360"/>
        <w:contextualSpacing/>
        <w:jc w:val="both"/>
        <w:rPr>
          <w:bCs/>
          <w:sz w:val="28"/>
          <w:szCs w:val="28"/>
          <w:lang w:eastAsia="ru-RU"/>
        </w:rPr>
      </w:pPr>
      <w:r>
        <w:rPr>
          <w:iCs/>
          <w:sz w:val="28"/>
          <w:szCs w:val="28"/>
          <w:lang w:eastAsia="ru-RU"/>
        </w:rPr>
        <w:t>2.</w:t>
      </w:r>
      <w:r w:rsidRPr="00C27C2D">
        <w:rPr>
          <w:iCs/>
          <w:sz w:val="28"/>
          <w:szCs w:val="28"/>
          <w:lang w:eastAsia="ru-RU"/>
        </w:rPr>
        <w:t>Службова записка.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360"/>
        <w:contextualSpacing/>
        <w:jc w:val="both"/>
        <w:rPr>
          <w:bCs/>
          <w:sz w:val="28"/>
          <w:szCs w:val="28"/>
          <w:lang w:eastAsia="ru-RU"/>
        </w:rPr>
      </w:pPr>
      <w:r>
        <w:rPr>
          <w:iCs/>
          <w:sz w:val="28"/>
          <w:szCs w:val="28"/>
          <w:lang w:eastAsia="ru-RU"/>
        </w:rPr>
        <w:t>3.</w:t>
      </w:r>
      <w:r w:rsidRPr="00C27C2D">
        <w:rPr>
          <w:iCs/>
          <w:sz w:val="28"/>
          <w:szCs w:val="28"/>
          <w:lang w:eastAsia="ru-RU"/>
        </w:rPr>
        <w:t>Звіт.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360"/>
        <w:contextualSpacing/>
        <w:jc w:val="both"/>
        <w:rPr>
          <w:bCs/>
          <w:sz w:val="28"/>
          <w:szCs w:val="28"/>
          <w:lang w:eastAsia="ru-RU"/>
        </w:rPr>
      </w:pPr>
      <w:r>
        <w:rPr>
          <w:iCs/>
          <w:sz w:val="28"/>
          <w:szCs w:val="28"/>
          <w:lang w:eastAsia="ru-RU"/>
        </w:rPr>
        <w:t>4.</w:t>
      </w:r>
      <w:r w:rsidRPr="00C27C2D">
        <w:rPr>
          <w:iCs/>
          <w:sz w:val="28"/>
          <w:szCs w:val="28"/>
          <w:lang w:eastAsia="ru-RU"/>
        </w:rPr>
        <w:t>Протокол. Витяг з протоколу.</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360"/>
        <w:contextualSpacing/>
        <w:jc w:val="both"/>
        <w:rPr>
          <w:sz w:val="28"/>
          <w:szCs w:val="28"/>
          <w:lang w:eastAsia="ru-RU"/>
        </w:rPr>
      </w:pPr>
      <w:r>
        <w:rPr>
          <w:sz w:val="28"/>
          <w:szCs w:val="28"/>
          <w:lang w:eastAsia="ru-RU"/>
        </w:rPr>
        <w:t>5.</w:t>
      </w:r>
      <w:r w:rsidRPr="00C27C2D">
        <w:rPr>
          <w:sz w:val="28"/>
          <w:szCs w:val="28"/>
          <w:lang w:eastAsia="ru-RU"/>
        </w:rPr>
        <w:t>Довідка.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0" w:beforeAutospacing="1" w:after="100" w:afterAutospacing="1"/>
        <w:ind w:left="360"/>
        <w:contextualSpacing/>
        <w:jc w:val="both"/>
        <w:rPr>
          <w:sz w:val="28"/>
          <w:szCs w:val="28"/>
        </w:rPr>
      </w:pPr>
      <w:r>
        <w:rPr>
          <w:sz w:val="28"/>
          <w:szCs w:val="28"/>
          <w:lang w:eastAsia="ru-RU"/>
        </w:rPr>
        <w:t>6.</w:t>
      </w:r>
      <w:r>
        <w:rPr>
          <w:sz w:val="28"/>
          <w:szCs w:val="28"/>
        </w:rPr>
        <w:t>Пунктуаційні норми сучасної української літературної мови.</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27C2D">
        <w:rPr>
          <w:b/>
          <w:bCs/>
          <w:sz w:val="28"/>
          <w:szCs w:val="28"/>
        </w:rPr>
        <w:t xml:space="preserve">Дидактична мета: </w:t>
      </w:r>
      <w:r w:rsidRPr="00C27C2D">
        <w:rPr>
          <w:sz w:val="28"/>
          <w:szCs w:val="28"/>
        </w:rPr>
        <w:t>набуття знань про довідково-інформаційну документацію, оволодіння уміннями та навичками правильного складання та оформлення цих документів; виховання якостей, необхідних діловій людині; вдосконалення грамотності.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b/>
          <w:bCs/>
          <w:sz w:val="28"/>
          <w:szCs w:val="28"/>
        </w:rPr>
      </w:pPr>
      <w:r w:rsidRPr="00C27C2D">
        <w:rPr>
          <w:b/>
          <w:bCs/>
          <w:sz w:val="28"/>
          <w:szCs w:val="28"/>
        </w:rPr>
        <w:t>Рекомендована література:</w:t>
      </w:r>
    </w:p>
    <w:p w:rsidR="00350CB0" w:rsidRPr="00806941" w:rsidRDefault="00350CB0" w:rsidP="00350CB0">
      <w:pPr>
        <w:pStyle w:val="TableParagraph"/>
        <w:tabs>
          <w:tab w:val="left" w:pos="535"/>
        </w:tabs>
        <w:spacing w:line="276" w:lineRule="auto"/>
        <w:ind w:right="102"/>
        <w:jc w:val="both"/>
        <w:rPr>
          <w:sz w:val="28"/>
          <w:szCs w:val="28"/>
        </w:rPr>
      </w:pPr>
      <w:r>
        <w:rPr>
          <w:sz w:val="28"/>
          <w:szCs w:val="28"/>
        </w:rPr>
        <w:t>1.</w:t>
      </w:r>
      <w:r w:rsidRPr="00D72E5D">
        <w:rPr>
          <w:sz w:val="28"/>
          <w:szCs w:val="28"/>
        </w:rPr>
        <w:t xml:space="preserve"> </w:t>
      </w: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C27C2D" w:rsidRDefault="00350CB0" w:rsidP="00350CB0">
      <w:pPr>
        <w:tabs>
          <w:tab w:val="left" w:pos="284"/>
        </w:tabs>
        <w:autoSpaceDE w:val="0"/>
        <w:autoSpaceDN w:val="0"/>
        <w:adjustRightInd w:val="0"/>
        <w:contextualSpacing/>
        <w:jc w:val="both"/>
        <w:rPr>
          <w:sz w:val="28"/>
          <w:szCs w:val="28"/>
          <w:lang w:eastAsia="ru-RU"/>
        </w:rPr>
      </w:pPr>
      <w:r>
        <w:rPr>
          <w:sz w:val="28"/>
          <w:szCs w:val="28"/>
          <w:lang w:eastAsia="ru-RU"/>
        </w:rPr>
        <w:t>2.</w:t>
      </w:r>
      <w:r w:rsidRPr="00C27C2D">
        <w:rPr>
          <w:sz w:val="28"/>
          <w:szCs w:val="28"/>
          <w:lang w:eastAsia="ru-RU"/>
        </w:rPr>
        <w:t>Сучасне діловодство: зразки документів, діловий етикет, інформація для ділової людини / Уклад.: Н.Г. Горголюк, І.А. Казімірова; За ред. В.М. Бріцина. К.: Довіра, 2007. 687 с.</w:t>
      </w:r>
    </w:p>
    <w:p w:rsidR="00350CB0" w:rsidRPr="00C27C2D" w:rsidRDefault="00350CB0" w:rsidP="00350CB0">
      <w:pPr>
        <w:tabs>
          <w:tab w:val="left" w:pos="284"/>
          <w:tab w:val="left" w:pos="426"/>
          <w:tab w:val="left" w:pos="1429"/>
        </w:tabs>
        <w:autoSpaceDE w:val="0"/>
        <w:autoSpaceDN w:val="0"/>
        <w:adjustRightInd w:val="0"/>
        <w:spacing w:before="100" w:beforeAutospacing="1" w:after="100" w:afterAutospacing="1"/>
        <w:contextualSpacing/>
        <w:jc w:val="both"/>
        <w:rPr>
          <w:sz w:val="28"/>
          <w:szCs w:val="28"/>
          <w:lang w:eastAsia="ru-RU"/>
        </w:rPr>
      </w:pPr>
      <w:r>
        <w:rPr>
          <w:sz w:val="28"/>
          <w:szCs w:val="28"/>
          <w:lang w:eastAsia="ru-RU"/>
        </w:rPr>
        <w:t>3.</w:t>
      </w:r>
      <w:r w:rsidRPr="00C27C2D">
        <w:rPr>
          <w:sz w:val="28"/>
          <w:szCs w:val="28"/>
          <w:lang w:eastAsia="ru-RU"/>
        </w:rPr>
        <w:t>Український правопис / НАН України, Інститут мовознавства імені                  О.О. Потебні, Інститут української мови. К. : Наукова думка, 2007. 280 с.</w:t>
      </w:r>
    </w:p>
    <w:p w:rsidR="00350CB0" w:rsidRPr="00C27C2D" w:rsidRDefault="00350CB0" w:rsidP="00350CB0">
      <w:pPr>
        <w:tabs>
          <w:tab w:val="left" w:pos="284"/>
          <w:tab w:val="left" w:pos="426"/>
          <w:tab w:val="left" w:pos="1429"/>
        </w:tabs>
        <w:autoSpaceDE w:val="0"/>
        <w:autoSpaceDN w:val="0"/>
        <w:adjustRightInd w:val="0"/>
        <w:spacing w:before="100" w:beforeAutospacing="1" w:after="100" w:afterAutospacing="1"/>
        <w:contextualSpacing/>
        <w:jc w:val="both"/>
        <w:rPr>
          <w:sz w:val="28"/>
          <w:szCs w:val="28"/>
          <w:lang w:eastAsia="ru-RU"/>
        </w:rPr>
      </w:pPr>
      <w:r>
        <w:rPr>
          <w:sz w:val="28"/>
          <w:szCs w:val="28"/>
          <w:lang w:eastAsia="ru-RU"/>
        </w:rPr>
        <w:t>4.</w:t>
      </w:r>
      <w:r w:rsidRPr="00C27C2D">
        <w:rPr>
          <w:sz w:val="28"/>
          <w:szCs w:val="28"/>
          <w:lang w:eastAsia="ru-RU"/>
        </w:rPr>
        <w:t>Шевчук С.В. Українська мова за професійним спрямуванням: Підручник / С.В. Шевчук, І.В. Клименко. К.: Алерта, 2010. 696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C27C2D">
        <w:rPr>
          <w:b/>
          <w:sz w:val="28"/>
          <w:szCs w:val="28"/>
        </w:rPr>
        <w:t>Завдання для самопідготовки: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Cs/>
          <w:sz w:val="28"/>
          <w:szCs w:val="28"/>
        </w:rPr>
      </w:pPr>
      <w:r w:rsidRPr="00C27C2D">
        <w:rPr>
          <w:sz w:val="28"/>
          <w:szCs w:val="28"/>
        </w:rPr>
        <w:t>Підготувати індивідуальну папку зі зразками ділової документації планового переліку тем 4-5, оформлених на власне імʼя (</w:t>
      </w:r>
      <w:r w:rsidRPr="00C27C2D">
        <w:rPr>
          <w:i/>
          <w:sz w:val="28"/>
          <w:szCs w:val="28"/>
        </w:rPr>
        <w:t xml:space="preserve">заява про прийняття на роботу, заява про звільнення з посади, заява про відпустку, заява про звільнення із занять, автобіографія, резюме, характеристика, </w:t>
      </w:r>
      <w:r w:rsidRPr="00C27C2D">
        <w:rPr>
          <w:i/>
          <w:iCs/>
          <w:sz w:val="28"/>
          <w:szCs w:val="28"/>
        </w:rPr>
        <w:t>відкритий рекомендаційний лист, закритий рекомендаційний лист, трудовий договір, контракт, трудова угода, наказ щодо особового складу, повідомлення про захід, доповідна записка, пояснювальна записка, звіт, протокол, витяг з протоколу, довідка</w:t>
      </w:r>
      <w:r w:rsidRPr="00C27C2D">
        <w:rPr>
          <w:iCs/>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r>
        <w:rPr>
          <w:b/>
          <w:bCs/>
          <w:sz w:val="28"/>
          <w:szCs w:val="28"/>
        </w:rPr>
        <w:t>6</w:t>
      </w:r>
      <w:r w:rsidRPr="00C27C2D">
        <w:rPr>
          <w:b/>
          <w:bCs/>
          <w:sz w:val="28"/>
          <w:szCs w:val="28"/>
        </w:rPr>
        <w:t xml:space="preserve">.3 Робоча зона до теми </w:t>
      </w:r>
      <w:r>
        <w:rPr>
          <w:b/>
          <w:bCs/>
          <w:sz w:val="28"/>
          <w:szCs w:val="28"/>
        </w:rPr>
        <w:t>6</w:t>
      </w:r>
    </w:p>
    <w:p w:rsidR="00350CB0" w:rsidRPr="00C27C2D" w:rsidRDefault="00350CB0" w:rsidP="00350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Вправа 1</w:t>
      </w:r>
      <w:r w:rsidRPr="00C27C2D">
        <w:rPr>
          <w:sz w:val="28"/>
          <w:szCs w:val="28"/>
        </w:rPr>
        <w:t>. Назвіть реквізити пояснювальної записки.</w:t>
      </w:r>
    </w:p>
    <w:p w:rsidR="00350CB0" w:rsidRPr="00C27C2D" w:rsidRDefault="00350CB0" w:rsidP="00350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Вправа 2.</w:t>
      </w:r>
      <w:r w:rsidRPr="00C27C2D">
        <w:rPr>
          <w:sz w:val="28"/>
          <w:szCs w:val="28"/>
        </w:rPr>
        <w:t xml:space="preserve"> Складіть повідомлення про конкурс на краще виконання пісні.</w:t>
      </w:r>
    </w:p>
    <w:p w:rsidR="00350CB0" w:rsidRPr="00C27C2D" w:rsidRDefault="00350CB0" w:rsidP="00350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Вправа 3.</w:t>
      </w:r>
      <w:r w:rsidRPr="00C27C2D">
        <w:rPr>
          <w:sz w:val="28"/>
          <w:szCs w:val="28"/>
        </w:rPr>
        <w:t xml:space="preserve"> Напишіть службову записку на ім’я директора вашого інституту з пропозицією внести зміни до навчального розкладу.</w:t>
      </w:r>
    </w:p>
    <w:p w:rsidR="00350CB0" w:rsidRPr="00C27C2D" w:rsidRDefault="00350CB0" w:rsidP="00350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sz w:val="28"/>
          <w:szCs w:val="28"/>
        </w:rPr>
        <w:t xml:space="preserve">Вправа 4. </w:t>
      </w:r>
      <w:r w:rsidRPr="00C27C2D">
        <w:rPr>
          <w:sz w:val="28"/>
          <w:szCs w:val="28"/>
        </w:rPr>
        <w:t>Напишіть пояснювальну записку від імені старости про відсутність вашої групи на занятті.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sz w:val="28"/>
          <w:szCs w:val="28"/>
        </w:rPr>
        <w:t xml:space="preserve">Вправа 5. </w:t>
      </w:r>
      <w:r w:rsidRPr="00C27C2D">
        <w:rPr>
          <w:sz w:val="28"/>
          <w:szCs w:val="28"/>
        </w:rPr>
        <w:t>Напишіть звіт про проведену науково-практичну конференцію студентів вашого факультету.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sz w:val="28"/>
          <w:szCs w:val="28"/>
        </w:rPr>
        <w:lastRenderedPageBreak/>
        <w:t xml:space="preserve">Вправа 6. </w:t>
      </w:r>
      <w:r w:rsidRPr="00C27C2D">
        <w:rPr>
          <w:sz w:val="28"/>
          <w:szCs w:val="28"/>
        </w:rPr>
        <w:t>Зредагуйте типові мовні звороти, складіть з ними речення.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Прийняти міри, ігнорувати думку, заслуговувати увагу, при таких обставинах, при аналізі подій, завідувач кафедрою, учбовий відділ, по власній ініціативі, відстаючі студенти, спів ставляти факти, діючий закон, слідуючі питання.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sz w:val="28"/>
          <w:szCs w:val="28"/>
        </w:rPr>
        <w:t xml:space="preserve">Вправа 7. </w:t>
      </w:r>
      <w:r w:rsidRPr="00C27C2D">
        <w:rPr>
          <w:sz w:val="28"/>
          <w:szCs w:val="28"/>
        </w:rPr>
        <w:t>Напишіть витяг з протоколу засідання студентського наукового гуртка про затвердження тем наукових робіт та рекомендацію наукових робіт до участі у студентській науковій конференції.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sz w:val="28"/>
          <w:szCs w:val="28"/>
        </w:rPr>
        <w:t xml:space="preserve">Вправа 8. </w:t>
      </w:r>
      <w:r w:rsidRPr="00C27C2D">
        <w:rPr>
          <w:sz w:val="28"/>
          <w:szCs w:val="28"/>
        </w:rPr>
        <w:t>Зредагуйте текст довідки: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а) Видана Дидик Олександру Павловичу в тому, що він являється студентом 5 курсу філологічного факультету;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б) Видана Коваленко Сергію Степановичу в тому, що він проживає по адресу: м. Калуш, вул. Шевченка, 2, кв. 4, займає жилу площу 32 квадратних метрів.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sz w:val="28"/>
          <w:szCs w:val="28"/>
        </w:rPr>
        <w:t xml:space="preserve">Вправа 9. </w:t>
      </w:r>
      <w:r w:rsidRPr="00C27C2D">
        <w:rPr>
          <w:sz w:val="28"/>
          <w:szCs w:val="28"/>
        </w:rPr>
        <w:t>Знайдіть помилки в оформленні пояснювальної записки</w:t>
      </w:r>
      <w:r w:rsidRPr="00C27C2D">
        <w:rPr>
          <w:rStyle w:val="aff3"/>
          <w:sz w:val="28"/>
          <w:szCs w:val="28"/>
        </w:rPr>
        <w:footnoteReference w:id="25"/>
      </w:r>
      <w:r w:rsidRPr="00C27C2D">
        <w:rPr>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right"/>
        <w:rPr>
          <w:i/>
          <w:sz w:val="28"/>
          <w:szCs w:val="28"/>
        </w:rPr>
      </w:pPr>
      <w:r w:rsidRPr="00C27C2D">
        <w:rPr>
          <w:i/>
          <w:sz w:val="28"/>
          <w:szCs w:val="28"/>
        </w:rPr>
        <w:t>Завідувачу шкільним відділом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right"/>
        <w:rPr>
          <w:i/>
          <w:sz w:val="28"/>
          <w:szCs w:val="28"/>
        </w:rPr>
      </w:pPr>
      <w:r w:rsidRPr="00C27C2D">
        <w:rPr>
          <w:i/>
          <w:sz w:val="28"/>
          <w:szCs w:val="28"/>
        </w:rPr>
        <w:t>Київського педагогічного коледжа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right"/>
        <w:rPr>
          <w:i/>
          <w:sz w:val="28"/>
          <w:szCs w:val="28"/>
        </w:rPr>
      </w:pPr>
      <w:r w:rsidRPr="00C27C2D">
        <w:rPr>
          <w:i/>
          <w:sz w:val="28"/>
          <w:szCs w:val="28"/>
        </w:rPr>
        <w:t>при національному ун-ті ім. Т.Г. Шевченка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right"/>
        <w:rPr>
          <w:i/>
          <w:sz w:val="28"/>
          <w:szCs w:val="28"/>
        </w:rPr>
      </w:pPr>
      <w:r w:rsidRPr="00C27C2D">
        <w:rPr>
          <w:i/>
          <w:sz w:val="28"/>
          <w:szCs w:val="28"/>
        </w:rPr>
        <w:t>пану А.А. Корнійчук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right"/>
        <w:rPr>
          <w:i/>
          <w:sz w:val="28"/>
          <w:szCs w:val="28"/>
        </w:rPr>
      </w:pPr>
      <w:r w:rsidRPr="00C27C2D">
        <w:rPr>
          <w:i/>
          <w:sz w:val="28"/>
          <w:szCs w:val="28"/>
        </w:rPr>
        <w:t>від студента 23 групи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right"/>
        <w:rPr>
          <w:i/>
          <w:sz w:val="28"/>
          <w:szCs w:val="28"/>
        </w:rPr>
      </w:pPr>
      <w:r w:rsidRPr="00C27C2D">
        <w:rPr>
          <w:i/>
          <w:sz w:val="28"/>
          <w:szCs w:val="28"/>
        </w:rPr>
        <w:t>Бутейко Миколая Ілʼїча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right"/>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i/>
          <w:sz w:val="28"/>
          <w:szCs w:val="28"/>
        </w:rPr>
      </w:pPr>
      <w:r w:rsidRPr="00C27C2D">
        <w:rPr>
          <w:i/>
          <w:sz w:val="28"/>
          <w:szCs w:val="28"/>
        </w:rPr>
        <w:t>Пояснювальна записка.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Я, студент М.І. Бутейко, не був присутнім на заняттях 15 квітня завдяки хворобі. Справка № 18-05/106, видана травматологом, що працює в поліклініці № 2 Деснянського района м. Києва паном Коляда С.Г. 16.04.05, прикладається.</w:t>
      </w:r>
    </w:p>
    <w:p w:rsidR="00350CB0" w:rsidRPr="00C27C2D" w:rsidRDefault="00350CB0" w:rsidP="00350CB0">
      <w:pPr>
        <w:pStyle w:val="aff"/>
        <w:numPr>
          <w:ilvl w:val="2"/>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р.                               (підпис)                           Бутейко М.І.</w:t>
      </w:r>
    </w:p>
    <w:p w:rsidR="00350CB0" w:rsidRPr="00C27C2D" w:rsidRDefault="00350CB0" w:rsidP="00350CB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58"/>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sidRPr="00C27C2D">
        <w:rPr>
          <w:b/>
          <w:bCs/>
          <w:sz w:val="28"/>
          <w:szCs w:val="28"/>
        </w:rPr>
        <w:t xml:space="preserve">Вправа 10. </w:t>
      </w:r>
      <w:r w:rsidRPr="00C27C2D">
        <w:rPr>
          <w:bCs/>
          <w:sz w:val="28"/>
          <w:szCs w:val="28"/>
        </w:rPr>
        <w:t>Подані словосполучення запишіть у формі кличного відмінка.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 xml:space="preserve">Високоповажний міністр. </w:t>
      </w:r>
      <w:r w:rsidRPr="00C27C2D">
        <w:rPr>
          <w:bCs/>
          <w:i/>
          <w:sz w:val="28"/>
          <w:szCs w:val="28"/>
        </w:rPr>
        <w:softHyphen/>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 xml:space="preserve">Шановний директор.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 xml:space="preserve">Шановний пан суддя.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Ваша Святість.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 xml:space="preserve">Вельмишановний пан генерал.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 xml:space="preserve">Ваша Високодостойність Пан Президент.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 xml:space="preserve">Пан вчитель.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t xml:space="preserve">Шановний лікар.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i/>
          <w:sz w:val="28"/>
          <w:szCs w:val="28"/>
        </w:rPr>
      </w:pPr>
      <w:r w:rsidRPr="00C27C2D">
        <w:rPr>
          <w:bCs/>
          <w:i/>
          <w:sz w:val="28"/>
          <w:szCs w:val="28"/>
        </w:rPr>
        <w:lastRenderedPageBreak/>
        <w:t xml:space="preserve">Вельмишановний ректор.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sz w:val="28"/>
          <w:szCs w:val="28"/>
        </w:rPr>
      </w:pPr>
      <w:r w:rsidRPr="00C27C2D">
        <w:rPr>
          <w:b/>
          <w:bCs/>
          <w:sz w:val="28"/>
          <w:szCs w:val="28"/>
        </w:rPr>
        <w:t xml:space="preserve">Вправа 11. </w:t>
      </w:r>
      <w:r w:rsidRPr="00C27C2D">
        <w:rPr>
          <w:bCs/>
          <w:sz w:val="28"/>
          <w:szCs w:val="28"/>
        </w:rPr>
        <w:t>Запишіть словами.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r w:rsidRPr="00C27C2D">
        <w:rPr>
          <w:bCs/>
          <w:i/>
          <w:sz w:val="28"/>
          <w:szCs w:val="28"/>
        </w:rPr>
        <w:t>60-річчя, 35-річчя, 300-річчя, 25-річчя, 90-річчя.</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Default="00350CB0" w:rsidP="00350CB0">
      <w:pPr>
        <w:ind w:firstLine="708"/>
        <w:jc w:val="both"/>
        <w:rPr>
          <w:b/>
        </w:rPr>
      </w:pPr>
      <w:r w:rsidRPr="0078674A">
        <w:rPr>
          <w:b/>
          <w:bCs/>
          <w:sz w:val="28"/>
          <w:szCs w:val="28"/>
        </w:rPr>
        <w:t xml:space="preserve">Вправа 12. </w:t>
      </w:r>
      <w:r w:rsidRPr="00486105">
        <w:rPr>
          <w:b/>
        </w:rPr>
        <w:t xml:space="preserve">Перепишіть, розставляючи пропущені розділові знаки. </w:t>
      </w:r>
    </w:p>
    <w:p w:rsidR="00350CB0" w:rsidRPr="0078674A" w:rsidRDefault="00350CB0" w:rsidP="00350CB0">
      <w:pPr>
        <w:ind w:firstLine="708"/>
        <w:jc w:val="both"/>
        <w:rPr>
          <w:i/>
          <w:sz w:val="28"/>
          <w:szCs w:val="28"/>
        </w:rPr>
      </w:pPr>
      <w:r w:rsidRPr="0078674A">
        <w:rPr>
          <w:i/>
          <w:sz w:val="28"/>
          <w:szCs w:val="28"/>
        </w:rPr>
        <w:t>Бук  дерево. Три та сім  десять. Київ  столиця України. Мистецтво  найкращий педагог. Пісня і праця великі дві сили, їм я бажаю до скону служить. Говорити річ нудна. Сміле слово то наші гармати, Світлі вчинки то наші мечі. Серце чисте співця то ранкової відблиск роси. Справа і зліва і спереду скрізь стояли озера й озерця. І земля, і вода, і повітря  все поснуло. Я син народу. Творчість завжди мрійна і тривожна. Хата як писанка.</w:t>
      </w:r>
    </w:p>
    <w:p w:rsidR="00350CB0" w:rsidRPr="00B1530C" w:rsidRDefault="00350CB0" w:rsidP="00350CB0">
      <w:pPr>
        <w:ind w:firstLine="708"/>
        <w:jc w:val="both"/>
        <w:rPr>
          <w:i/>
          <w:sz w:val="28"/>
          <w:szCs w:val="28"/>
        </w:rPr>
      </w:pPr>
      <w:r w:rsidRPr="0078674A">
        <w:rPr>
          <w:i/>
          <w:sz w:val="28"/>
          <w:szCs w:val="28"/>
        </w:rPr>
        <w:t xml:space="preserve">Дев'ять непарне число. Любить свій край  це для народу жити боротися за юне за нове. Вибиватися в люди справа не проста. Наука й труд знання і школа манливо кличуть до мети. Краю мій люблю я тебе вдень і вночі вранці і ввечері і не </w:t>
      </w:r>
      <w:r w:rsidRPr="00B1530C">
        <w:rPr>
          <w:i/>
          <w:sz w:val="28"/>
          <w:szCs w:val="28"/>
        </w:rPr>
        <w:t>знаю краю своєї любові. Місяць пливе оглядати і небо і зорі і землю і море. Крик та гул та жарт стоять понад річкою. Сила та розум краса людини. Над дорогою попадалась вся в цвіту груша або кущ черемхи.</w:t>
      </w:r>
    </w:p>
    <w:p w:rsidR="00350CB0" w:rsidRPr="00B1530C" w:rsidRDefault="00350CB0" w:rsidP="00350CB0">
      <w:pPr>
        <w:ind w:firstLine="708"/>
        <w:jc w:val="both"/>
        <w:rPr>
          <w:i/>
          <w:sz w:val="28"/>
          <w:szCs w:val="28"/>
        </w:rPr>
      </w:pPr>
    </w:p>
    <w:p w:rsidR="00350CB0" w:rsidRPr="00B1530C" w:rsidRDefault="00350CB0" w:rsidP="00350CB0">
      <w:pPr>
        <w:ind w:firstLine="708"/>
        <w:jc w:val="both"/>
        <w:rPr>
          <w:b/>
          <w:sz w:val="28"/>
          <w:szCs w:val="28"/>
        </w:rPr>
      </w:pPr>
      <w:r w:rsidRPr="00B1530C">
        <w:rPr>
          <w:b/>
          <w:sz w:val="28"/>
          <w:szCs w:val="28"/>
        </w:rPr>
        <w:t>Вправа 13. Перепишіть, розставляючи пропущені розділові знаки. Уставте, де потрібно, пропущені літери, апостроф, розкрийте дужки.</w:t>
      </w:r>
    </w:p>
    <w:p w:rsidR="00350CB0" w:rsidRPr="00B1530C" w:rsidRDefault="00350CB0" w:rsidP="00350CB0">
      <w:pPr>
        <w:jc w:val="both"/>
        <w:rPr>
          <w:i/>
          <w:sz w:val="28"/>
          <w:szCs w:val="28"/>
        </w:rPr>
      </w:pPr>
      <w:r w:rsidRPr="00B1530C">
        <w:rPr>
          <w:i/>
          <w:sz w:val="28"/>
          <w:szCs w:val="28"/>
        </w:rPr>
        <w:t>1. У п...чі щось бухнуло заш...піло зас..чало (М. Коцюбинський). 2.Ну, та бабуся хоч і була замотана в хустку а показала себе молодчиною (В. Винниченко). 3. Беркути (ні) коли (не) сплямують (ні) своїх рук (ні) свого сер...я підступно пролитою кров...ю! (І. Франко). 4. У в...лике м...стецтво вступав хоч і од...ржимий бажан...ям матер...ально підтримати враз збіднілу сім...ю але й безмірно закохан...ий у муз... ку Іван Алчевс...кий (А. Шелест). 5. А колись над містечком стояло хоч і вбоге але ясне й ласкаве сонце (М. Хвильовий). 6. Більше (не) міг сказати (ні) один (ні) другий (І. Франко).  7-8. (Не, ні) Богу свічка (не, ні) чортові ладан (Народна творчість).</w:t>
      </w:r>
    </w:p>
    <w:p w:rsidR="00350CB0" w:rsidRPr="00B1530C" w:rsidRDefault="00350CB0" w:rsidP="00350CB0">
      <w:pPr>
        <w:rPr>
          <w:b/>
          <w:sz w:val="28"/>
          <w:szCs w:val="28"/>
        </w:rPr>
      </w:pPr>
    </w:p>
    <w:p w:rsidR="00350CB0" w:rsidRPr="00B1530C" w:rsidRDefault="00350CB0" w:rsidP="00350CB0">
      <w:pPr>
        <w:ind w:firstLine="708"/>
        <w:rPr>
          <w:b/>
          <w:sz w:val="28"/>
          <w:szCs w:val="28"/>
        </w:rPr>
      </w:pPr>
      <w:r w:rsidRPr="00B1530C">
        <w:rPr>
          <w:b/>
          <w:sz w:val="28"/>
          <w:szCs w:val="28"/>
        </w:rPr>
        <w:t>Вправа 14. Перепишіть, розставляючи пропущені розділові знаки. Уставте, де потрібно, пропущені літери, апостроф, розкрийте дужки.</w:t>
      </w:r>
    </w:p>
    <w:p w:rsidR="00350CB0" w:rsidRPr="00B1530C" w:rsidRDefault="00350CB0" w:rsidP="00350CB0">
      <w:pPr>
        <w:jc w:val="both"/>
        <w:rPr>
          <w:i/>
          <w:sz w:val="28"/>
          <w:szCs w:val="28"/>
        </w:rPr>
      </w:pPr>
      <w:r w:rsidRPr="00B1530C">
        <w:rPr>
          <w:i/>
          <w:sz w:val="28"/>
          <w:szCs w:val="28"/>
        </w:rPr>
        <w:t xml:space="preserve">1. Марина мовчки дивилася на чоловіка променистими оч...ма сповнен...ими безмежного щастя (А. Шиян). 2. Ген килим витканий із птиць летить над морем (Л. Костенко). 3. Пригнічена такими думками ходила Олена, як побита (Гр. Тютюнник). 4. Окрил...ні своїм блискавичним успіхом панове ротмістри (від) разу вдарили на замок (Я. Качура). 5.Увесь мокрий але з лицем роз...ясненим радіст...ю вискочив Максим із плоту на берег і кинувся до ніг батькові (І. Франко). 6.  Що братику посієш те й пожнеш (Л. Глібов). 7. Любая милая чи засмучена ти ходиш чи налита щастям вкрай? (П. Тичина). 8. Яка ж гірка о Господи ця чаша (М. Зеров). 9. Ой хлопче хлопче ти в одчаю красі нестямній в очі глянь! (Б.-І. Антонич).10. Розцвітай ти веснонько красна духом творчості все онови (П. Грабовськии). 11. Білий сніг стає струмками і співаючи струмки шлях знаходять до ріки (М. Стельмах). 12. Виблискувала в </w:t>
      </w:r>
      <w:r w:rsidRPr="00B1530C">
        <w:rPr>
          <w:i/>
          <w:sz w:val="28"/>
          <w:szCs w:val="28"/>
        </w:rPr>
        <w:lastRenderedPageBreak/>
        <w:t xml:space="preserve">лузі річка і звиваючись губилася в зелених шатах надбережного гаю (А. Шиян). 13. Блакитний час прикинувшись водою тече в піщаних, чистих берегах (Є. Гуцало). 14. Веслує літо в хмарну обологу по заводях просмоленим човном і натомивши у мандрівці ноги лягає день спочити за горбом (Є. Гуцало). 15. Сонях дістав із грудей золотаве задимлене серце і закохавшись у ластівку ластівці віддає (Є. Гуцало). 16. Про журавлів ти більше не співала, а серцем відчуваючи грозу хапливим рухом крадькома втирала солону теплу і гірку сльозу (Л. Дмитерко). 17. Бійці сиділи деякий час задумавшись. 18. Міст перегорівши з гуркотом повалився в воду.19. Незважаючи на таку рань було зовсім тепло (О. Гончар). 20. А Чіпка наперекір світові й людям якийсь веселий, радий (Панас Мирний). </w:t>
      </w:r>
    </w:p>
    <w:p w:rsidR="00350CB0" w:rsidRPr="00486105" w:rsidRDefault="00350CB0" w:rsidP="00350CB0">
      <w:pPr>
        <w:jc w:val="both"/>
        <w:rPr>
          <w:highlight w:val="yellow"/>
        </w:rPr>
      </w:pPr>
    </w:p>
    <w:p w:rsidR="00350CB0" w:rsidRDefault="00350CB0" w:rsidP="00350CB0">
      <w:pPr>
        <w:ind w:firstLine="708"/>
        <w:rPr>
          <w:b/>
        </w:rPr>
      </w:pPr>
      <w:r>
        <w:rPr>
          <w:sz w:val="28"/>
          <w:szCs w:val="28"/>
        </w:rPr>
        <w:t>Вправа 15.</w:t>
      </w:r>
      <w:r w:rsidRPr="0078674A">
        <w:rPr>
          <w:b/>
        </w:rPr>
        <w:t xml:space="preserve"> </w:t>
      </w:r>
      <w:r w:rsidRPr="00486105">
        <w:rPr>
          <w:b/>
        </w:rPr>
        <w:t xml:space="preserve">Перепишіть, розставляючи пропущені розділові знаки. </w:t>
      </w:r>
    </w:p>
    <w:p w:rsidR="00350CB0" w:rsidRPr="0078674A" w:rsidRDefault="00350CB0" w:rsidP="00350CB0">
      <w:pPr>
        <w:ind w:firstLine="708"/>
        <w:jc w:val="both"/>
        <w:rPr>
          <w:i/>
          <w:sz w:val="28"/>
          <w:szCs w:val="28"/>
        </w:rPr>
      </w:pPr>
      <w:r w:rsidRPr="0078674A">
        <w:rPr>
          <w:i/>
          <w:sz w:val="28"/>
          <w:szCs w:val="28"/>
        </w:rPr>
        <w:t>Боротьба за мир найсвятіша справа (О. Гончар). 2. У дитинстві вимовлене слово яснішає через роки (В. Коротич). 3. Історія це святая святих народу (О. Довженко). 4. Хтось давно ще сказав, що спів то мова душі, то голос серця (Панас Мирний). 5. Наче кулька в жонглера на вістрі наша куля земна (І. Муратов). 6. Ввесь світ був як казка, повна чудес, таємнича, цікава й страшна (М. Коцюбинський). 7. Найбільше добро в кожного народу це його мова (Панас Мирний.</w:t>
      </w:r>
    </w:p>
    <w:p w:rsidR="00350CB0" w:rsidRPr="0078674A" w:rsidRDefault="00350CB0" w:rsidP="00350CB0">
      <w:pPr>
        <w:ind w:firstLine="708"/>
        <w:jc w:val="both"/>
        <w:rPr>
          <w:i/>
          <w:sz w:val="28"/>
          <w:szCs w:val="28"/>
        </w:rPr>
      </w:pPr>
      <w:r w:rsidRPr="0078674A">
        <w:rPr>
          <w:i/>
          <w:sz w:val="28"/>
          <w:szCs w:val="28"/>
        </w:rPr>
        <w:t>Краса верховний учитель (О. Донченко). 2.Норма висіву кропу  два грами на квадратний метр землі, глибина загортання  1-</w:t>
      </w:r>
      <w:smartTag w:uri="urn:schemas-microsoft-com:office:smarttags" w:element="metricconverter">
        <w:smartTagPr>
          <w:attr w:name="ProductID" w:val="2 см"/>
        </w:smartTagPr>
        <w:r w:rsidRPr="0078674A">
          <w:rPr>
            <w:i/>
            <w:sz w:val="28"/>
            <w:szCs w:val="28"/>
          </w:rPr>
          <w:t>2 см</w:t>
        </w:r>
      </w:smartTag>
      <w:r w:rsidRPr="0078674A">
        <w:rPr>
          <w:i/>
          <w:sz w:val="28"/>
          <w:szCs w:val="28"/>
        </w:rPr>
        <w:t xml:space="preserve"> (Журнал). 3. Яке то щастя свій народ у світлі бачити! (Д. Павличко) 4. Насипати вали закласти в мурах діри  козакам на ніч роботи (Я. Качура). 5. Жить  сльози лить (Леся Українка). 6. Заміж вийти  не дощову погоду пересидіти (Народна творчість).</w:t>
      </w:r>
    </w:p>
    <w:p w:rsidR="00350CB0" w:rsidRPr="0078674A" w:rsidRDefault="00350CB0" w:rsidP="00350CB0">
      <w:pPr>
        <w:ind w:firstLine="708"/>
        <w:jc w:val="both"/>
        <w:rPr>
          <w:i/>
          <w:sz w:val="28"/>
          <w:szCs w:val="28"/>
        </w:rPr>
      </w:pPr>
      <w:r w:rsidRPr="0078674A">
        <w:rPr>
          <w:i/>
          <w:sz w:val="28"/>
          <w:szCs w:val="28"/>
        </w:rPr>
        <w:t>Добробут народний та воля  то наша найперша засада (П. Грабовський). 2.Зраджуватидруга  це жахливо (В. Нестайко). 3. Доторкнутися до людини свяченою вербою  значить поєднати її з космічними силами Всесвіту відродити здоров'я (Журнал). 4. Святиня  це те, що людей об'єднує збирає докупи (П. Загребельний). 5.Класична пластика і контур строгий, і логіки залізна течія  оце твоя поезіє дорога (М. Зеров). 6. Осінній смерк і хрест й зів'ялі квіти ось відповідь на всі твої питання (В. Лепкий).</w:t>
      </w: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r w:rsidRPr="00C27C2D">
        <w:rPr>
          <w:b/>
          <w:sz w:val="28"/>
          <w:szCs w:val="28"/>
        </w:rPr>
        <w:lastRenderedPageBreak/>
        <w:t xml:space="preserve">Тема </w:t>
      </w:r>
      <w:r>
        <w:rPr>
          <w:b/>
          <w:sz w:val="28"/>
          <w:szCs w:val="28"/>
        </w:rPr>
        <w:t>7</w:t>
      </w:r>
    </w:p>
    <w:p w:rsidR="00350CB0" w:rsidRPr="00C27C2D" w:rsidRDefault="00350CB0" w:rsidP="00350CB0">
      <w:pPr>
        <w:pStyle w:val="21"/>
        <w:tabs>
          <w:tab w:val="left" w:pos="1701"/>
        </w:tabs>
        <w:spacing w:after="0" w:line="240" w:lineRule="auto"/>
        <w:contextualSpacing/>
        <w:jc w:val="center"/>
        <w:rPr>
          <w:rFonts w:ascii="Times New Roman" w:hAnsi="Times New Roman" w:cs="Times New Roman"/>
          <w:b/>
          <w:sz w:val="28"/>
          <w:szCs w:val="28"/>
        </w:rPr>
      </w:pPr>
      <w:r w:rsidRPr="00C27C2D">
        <w:rPr>
          <w:rFonts w:ascii="Times New Roman" w:hAnsi="Times New Roman" w:cs="Times New Roman"/>
          <w:b/>
          <w:sz w:val="28"/>
          <w:szCs w:val="28"/>
        </w:rPr>
        <w:t xml:space="preserve">Науковий стиль і його засоби у професійному спілкуванні </w:t>
      </w:r>
    </w:p>
    <w:p w:rsidR="00350CB0" w:rsidRPr="00C27C2D" w:rsidRDefault="00350CB0" w:rsidP="00350CB0">
      <w:pPr>
        <w:pStyle w:val="21"/>
        <w:tabs>
          <w:tab w:val="left" w:pos="1701"/>
        </w:tabs>
        <w:spacing w:after="0" w:line="240" w:lineRule="auto"/>
        <w:contextualSpacing/>
        <w:jc w:val="center"/>
        <w:rPr>
          <w:rFonts w:ascii="Times New Roman" w:hAnsi="Times New Roman" w:cs="Times New Roman"/>
          <w:b/>
          <w:sz w:val="28"/>
          <w:szCs w:val="28"/>
          <w:lang w:eastAsia="ru-RU"/>
        </w:rPr>
      </w:pPr>
      <w:r w:rsidRPr="00C27C2D">
        <w:rPr>
          <w:rFonts w:ascii="Times New Roman" w:hAnsi="Times New Roman" w:cs="Times New Roman"/>
          <w:b/>
          <w:sz w:val="28"/>
          <w:szCs w:val="28"/>
        </w:rPr>
        <w:t>План</w:t>
      </w:r>
    </w:p>
    <w:p w:rsidR="00350CB0" w:rsidRPr="00C27C2D" w:rsidRDefault="00350CB0" w:rsidP="00350CB0">
      <w:pPr>
        <w:pStyle w:val="11"/>
        <w:tabs>
          <w:tab w:val="left" w:pos="426"/>
        </w:tabs>
        <w:ind w:left="360"/>
        <w:jc w:val="both"/>
        <w:rPr>
          <w:rFonts w:ascii="Times New Roman" w:hAnsi="Times New Roman"/>
          <w:sz w:val="28"/>
          <w:szCs w:val="28"/>
          <w:lang w:val="uk-UA"/>
        </w:rPr>
      </w:pPr>
      <w:r>
        <w:rPr>
          <w:rFonts w:ascii="Times New Roman" w:hAnsi="Times New Roman"/>
          <w:sz w:val="28"/>
          <w:szCs w:val="28"/>
          <w:lang w:val="ru-RU"/>
        </w:rPr>
        <w:t>1.</w:t>
      </w:r>
      <w:r w:rsidRPr="00C27C2D">
        <w:rPr>
          <w:rFonts w:ascii="Times New Roman" w:hAnsi="Times New Roman"/>
          <w:sz w:val="28"/>
          <w:szCs w:val="28"/>
          <w:lang w:val="ru-RU"/>
        </w:rPr>
        <w:t>Термінологія як система. Термін, його ознаки й типи. Загальнонаукова, міжгалузева і вузькогалузева термінологія</w:t>
      </w:r>
      <w:r w:rsidRPr="00C27C2D">
        <w:rPr>
          <w:rFonts w:ascii="Times New Roman" w:hAnsi="Times New Roman"/>
          <w:sz w:val="28"/>
          <w:szCs w:val="28"/>
          <w:lang w:val="uk-UA"/>
        </w:rPr>
        <w:t xml:space="preserve">. </w:t>
      </w:r>
    </w:p>
    <w:p w:rsidR="00350CB0" w:rsidRPr="00C27C2D" w:rsidRDefault="00350CB0" w:rsidP="00350CB0">
      <w:pPr>
        <w:pStyle w:val="11"/>
        <w:tabs>
          <w:tab w:val="left" w:pos="426"/>
        </w:tabs>
        <w:ind w:left="360"/>
        <w:jc w:val="both"/>
        <w:rPr>
          <w:rFonts w:ascii="Times New Roman" w:hAnsi="Times New Roman"/>
          <w:sz w:val="28"/>
          <w:szCs w:val="28"/>
          <w:lang w:val="uk-UA"/>
        </w:rPr>
      </w:pPr>
      <w:r>
        <w:rPr>
          <w:rFonts w:ascii="Times New Roman" w:hAnsi="Times New Roman"/>
          <w:sz w:val="28"/>
          <w:szCs w:val="28"/>
          <w:lang w:val="ru-RU"/>
        </w:rPr>
        <w:t>2.</w:t>
      </w:r>
      <w:r w:rsidRPr="00C27C2D">
        <w:rPr>
          <w:rFonts w:ascii="Times New Roman" w:hAnsi="Times New Roman"/>
          <w:sz w:val="28"/>
          <w:szCs w:val="28"/>
          <w:lang w:val="ru-RU"/>
        </w:rPr>
        <w:t>Способи творення термінів.</w:t>
      </w:r>
      <w:r w:rsidRPr="00C27C2D">
        <w:rPr>
          <w:rFonts w:ascii="Times New Roman" w:hAnsi="Times New Roman"/>
          <w:sz w:val="28"/>
          <w:szCs w:val="28"/>
          <w:lang w:val="uk-UA"/>
        </w:rPr>
        <w:t xml:space="preserve"> </w:t>
      </w:r>
    </w:p>
    <w:p w:rsidR="00350CB0" w:rsidRPr="00C27C2D" w:rsidRDefault="00350CB0" w:rsidP="00350CB0">
      <w:pPr>
        <w:pStyle w:val="11"/>
        <w:tabs>
          <w:tab w:val="left" w:pos="426"/>
        </w:tabs>
        <w:ind w:left="360"/>
        <w:jc w:val="both"/>
        <w:rPr>
          <w:rFonts w:ascii="Times New Roman" w:hAnsi="Times New Roman"/>
          <w:sz w:val="28"/>
          <w:szCs w:val="28"/>
          <w:lang w:val="uk-UA"/>
        </w:rPr>
      </w:pPr>
      <w:r>
        <w:rPr>
          <w:rFonts w:ascii="Times New Roman" w:hAnsi="Times New Roman"/>
          <w:sz w:val="28"/>
          <w:szCs w:val="28"/>
          <w:lang w:val="uk-UA"/>
        </w:rPr>
        <w:t>3.</w:t>
      </w:r>
      <w:r w:rsidRPr="00C27C2D">
        <w:rPr>
          <w:rFonts w:ascii="Times New Roman" w:hAnsi="Times New Roman"/>
          <w:sz w:val="28"/>
          <w:szCs w:val="28"/>
          <w:lang w:val="uk-UA"/>
        </w:rPr>
        <w:t xml:space="preserve">План, тези, конспект як важливий засіб організації розумової праці. </w:t>
      </w:r>
    </w:p>
    <w:p w:rsidR="00350CB0" w:rsidRPr="00C27C2D" w:rsidRDefault="00350CB0" w:rsidP="00350CB0">
      <w:pPr>
        <w:pStyle w:val="11"/>
        <w:tabs>
          <w:tab w:val="left" w:pos="426"/>
        </w:tabs>
        <w:ind w:left="360"/>
        <w:jc w:val="both"/>
        <w:rPr>
          <w:rFonts w:ascii="Times New Roman" w:hAnsi="Times New Roman"/>
          <w:sz w:val="28"/>
          <w:szCs w:val="28"/>
          <w:lang w:val="uk-UA"/>
        </w:rPr>
      </w:pPr>
      <w:r>
        <w:rPr>
          <w:rFonts w:ascii="Times New Roman" w:hAnsi="Times New Roman"/>
          <w:sz w:val="28"/>
          <w:szCs w:val="28"/>
          <w:lang w:val="uk-UA"/>
        </w:rPr>
        <w:t>4.</w:t>
      </w:r>
      <w:r w:rsidRPr="00C27C2D">
        <w:rPr>
          <w:rFonts w:ascii="Times New Roman" w:hAnsi="Times New Roman"/>
          <w:sz w:val="28"/>
          <w:szCs w:val="28"/>
          <w:lang w:val="uk-UA"/>
        </w:rPr>
        <w:t xml:space="preserve">Анотування і реферування наукових текстів. </w:t>
      </w:r>
    </w:p>
    <w:p w:rsidR="00350CB0" w:rsidRPr="00C27C2D" w:rsidRDefault="00350CB0" w:rsidP="00350CB0">
      <w:pPr>
        <w:pStyle w:val="11"/>
        <w:tabs>
          <w:tab w:val="left" w:pos="426"/>
        </w:tabs>
        <w:ind w:left="360"/>
        <w:jc w:val="both"/>
        <w:rPr>
          <w:rFonts w:ascii="Times New Roman" w:hAnsi="Times New Roman"/>
          <w:sz w:val="28"/>
          <w:szCs w:val="28"/>
          <w:lang w:val="uk-UA"/>
        </w:rPr>
      </w:pPr>
      <w:r>
        <w:rPr>
          <w:rFonts w:ascii="Times New Roman" w:hAnsi="Times New Roman"/>
          <w:sz w:val="28"/>
          <w:szCs w:val="28"/>
          <w:lang w:val="uk-UA"/>
        </w:rPr>
        <w:t>5.</w:t>
      </w:r>
      <w:r w:rsidRPr="00C27C2D">
        <w:rPr>
          <w:rFonts w:ascii="Times New Roman" w:hAnsi="Times New Roman"/>
          <w:sz w:val="28"/>
          <w:szCs w:val="28"/>
          <w:lang w:val="uk-UA"/>
        </w:rPr>
        <w:t>Основні правила бібліографічного опису джерел, оформлювання покликань.</w:t>
      </w:r>
    </w:p>
    <w:p w:rsidR="00350CB0" w:rsidRDefault="00350CB0" w:rsidP="00350CB0">
      <w:pPr>
        <w:pStyle w:val="11"/>
        <w:tabs>
          <w:tab w:val="left" w:pos="426"/>
        </w:tabs>
        <w:ind w:left="360"/>
        <w:jc w:val="both"/>
        <w:rPr>
          <w:rFonts w:ascii="Times New Roman" w:hAnsi="Times New Roman"/>
          <w:sz w:val="28"/>
          <w:szCs w:val="28"/>
          <w:lang w:val="uk-UA"/>
        </w:rPr>
      </w:pPr>
      <w:r>
        <w:rPr>
          <w:rFonts w:ascii="Times New Roman" w:hAnsi="Times New Roman"/>
          <w:sz w:val="28"/>
          <w:szCs w:val="28"/>
          <w:lang w:val="uk-UA"/>
        </w:rPr>
        <w:t>6.</w:t>
      </w:r>
      <w:r w:rsidRPr="00C27C2D">
        <w:rPr>
          <w:rFonts w:ascii="Times New Roman" w:hAnsi="Times New Roman"/>
          <w:sz w:val="28"/>
          <w:szCs w:val="28"/>
          <w:lang w:val="uk-UA"/>
        </w:rPr>
        <w:t xml:space="preserve">Стаття як самостійний науковий твір. Вимоги до наукової статті.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
          <w:bCs/>
          <w:sz w:val="28"/>
          <w:szCs w:val="28"/>
        </w:rPr>
      </w:pPr>
      <w:r w:rsidRPr="00C27C2D">
        <w:rPr>
          <w:b/>
          <w:bCs/>
          <w:sz w:val="28"/>
          <w:szCs w:val="28"/>
        </w:rPr>
        <w:t xml:space="preserve">Дидактична мета: </w:t>
      </w:r>
      <w:r w:rsidRPr="00C27C2D">
        <w:rPr>
          <w:bCs/>
          <w:sz w:val="28"/>
          <w:szCs w:val="28"/>
        </w:rPr>
        <w:t>ознайомити з історією становлення та особливостями наукового стилю й професійного наукового викладу думки; прищепити навички використання мовних засобів наукового стилю; формувати вміння подавати результати наукової діяльності у вигляді реферату, наукової статті, курсової та бакалаврської робіт; сприяти оволодінню навичками організації розумової праці у формі плану, тез, конспекту, написання анотації, рецензії, відгуку; забезпечити засвоєння основних правил бібліографічного опису джерел та оформлення покликань.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b/>
          <w:bCs/>
          <w:sz w:val="28"/>
          <w:szCs w:val="28"/>
        </w:rPr>
      </w:pPr>
      <w:r w:rsidRPr="00C27C2D">
        <w:rPr>
          <w:b/>
          <w:bCs/>
          <w:sz w:val="28"/>
          <w:szCs w:val="28"/>
        </w:rPr>
        <w:t>Рекомендована література:</w:t>
      </w:r>
    </w:p>
    <w:p w:rsidR="00350CB0" w:rsidRPr="0078674A" w:rsidRDefault="00350CB0" w:rsidP="00350CB0">
      <w:pPr>
        <w:spacing w:line="276" w:lineRule="auto"/>
        <w:jc w:val="both"/>
        <w:rPr>
          <w:sz w:val="28"/>
          <w:szCs w:val="28"/>
        </w:rPr>
      </w:pPr>
      <w:r>
        <w:rPr>
          <w:sz w:val="28"/>
          <w:szCs w:val="28"/>
        </w:rPr>
        <w:t>1.</w:t>
      </w:r>
      <w:r w:rsidRPr="0078674A">
        <w:rPr>
          <w:sz w:val="28"/>
          <w:szCs w:val="28"/>
        </w:rPr>
        <w:t>Білавич Г. Екологія українського наукового мовлення. Монографія. Івано-Франківськ:  Видавець Кушнір Г. М., 2021. 320 с.</w:t>
      </w:r>
    </w:p>
    <w:p w:rsidR="00350CB0" w:rsidRPr="00C27C2D" w:rsidRDefault="00350CB0" w:rsidP="00350CB0">
      <w:pPr>
        <w:spacing w:line="276" w:lineRule="auto"/>
        <w:contextualSpacing/>
        <w:jc w:val="both"/>
        <w:rPr>
          <w:sz w:val="28"/>
          <w:szCs w:val="28"/>
        </w:rPr>
      </w:pPr>
      <w:r>
        <w:rPr>
          <w:sz w:val="28"/>
          <w:szCs w:val="28"/>
        </w:rPr>
        <w:t>2.</w:t>
      </w:r>
      <w:r w:rsidRPr="00C27C2D">
        <w:rPr>
          <w:sz w:val="28"/>
          <w:szCs w:val="28"/>
        </w:rPr>
        <w:t>Галузинська Л.І. Українська мова (за професійним спрямуванням): Навч. посібник / Л.І. Галузинська, Н.В. Науменко, В.О. Колосюк. К. : Знання, 2008. 430 с.</w:t>
      </w:r>
    </w:p>
    <w:p w:rsidR="00350CB0" w:rsidRPr="00806941" w:rsidRDefault="00350CB0" w:rsidP="00350CB0">
      <w:pPr>
        <w:pStyle w:val="TableParagraph"/>
        <w:tabs>
          <w:tab w:val="left" w:pos="535"/>
        </w:tabs>
        <w:spacing w:line="276" w:lineRule="auto"/>
        <w:ind w:right="102"/>
        <w:jc w:val="both"/>
        <w:rPr>
          <w:sz w:val="28"/>
          <w:szCs w:val="28"/>
        </w:rPr>
      </w:pPr>
      <w:r>
        <w:rPr>
          <w:sz w:val="28"/>
          <w:szCs w:val="28"/>
        </w:rPr>
        <w:t>3.</w:t>
      </w:r>
      <w:r w:rsidRPr="0078674A">
        <w:rPr>
          <w:sz w:val="28"/>
          <w:szCs w:val="28"/>
        </w:rPr>
        <w:t xml:space="preserve"> </w:t>
      </w: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C27C2D" w:rsidRDefault="00350CB0" w:rsidP="00350CB0">
      <w:pPr>
        <w:spacing w:line="276" w:lineRule="auto"/>
        <w:contextualSpacing/>
        <w:jc w:val="both"/>
        <w:rPr>
          <w:sz w:val="28"/>
          <w:szCs w:val="28"/>
        </w:rPr>
      </w:pPr>
      <w:r>
        <w:rPr>
          <w:sz w:val="28"/>
          <w:szCs w:val="28"/>
        </w:rPr>
        <w:t>4.</w:t>
      </w:r>
      <w:r w:rsidRPr="00C27C2D">
        <w:rPr>
          <w:sz w:val="28"/>
          <w:szCs w:val="28"/>
        </w:rPr>
        <w:t>Онуфрієнко Г.С. Науковий стиль української мови: Навчальний посібник з алгоритмічними приписами. 2-ге вид., перероб. та доп. / Г.С. Онуфрієнко. К.: Центр учбової літератури, 2009. 392 с.</w:t>
      </w:r>
    </w:p>
    <w:p w:rsidR="00350CB0" w:rsidRPr="00C27C2D" w:rsidRDefault="00350CB0" w:rsidP="00350CB0">
      <w:pPr>
        <w:tabs>
          <w:tab w:val="left" w:pos="426"/>
        </w:tabs>
        <w:autoSpaceDE w:val="0"/>
        <w:autoSpaceDN w:val="0"/>
        <w:adjustRightInd w:val="0"/>
        <w:spacing w:line="276" w:lineRule="auto"/>
        <w:contextualSpacing/>
        <w:jc w:val="both"/>
        <w:rPr>
          <w:sz w:val="28"/>
          <w:szCs w:val="28"/>
        </w:rPr>
      </w:pPr>
      <w:r>
        <w:rPr>
          <w:sz w:val="28"/>
          <w:szCs w:val="28"/>
        </w:rPr>
        <w:t>5.</w:t>
      </w:r>
      <w:r w:rsidRPr="00C27C2D">
        <w:rPr>
          <w:sz w:val="28"/>
          <w:szCs w:val="28"/>
        </w:rPr>
        <w:t>Шевчук С.В. Українська мова за професійним спрямуванням: Підручник / С.В. Шевчук, І.В. Клименко. К.: Алерта, 2010. 696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8"/>
          <w:szCs w:val="28"/>
        </w:rPr>
      </w:pPr>
    </w:p>
    <w:p w:rsidR="00350CB0" w:rsidRPr="00C27C2D" w:rsidRDefault="00350CB0" w:rsidP="00350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r>
        <w:rPr>
          <w:b/>
          <w:sz w:val="28"/>
          <w:szCs w:val="28"/>
        </w:rPr>
        <w:t>7</w:t>
      </w:r>
      <w:r w:rsidRPr="00C27C2D">
        <w:rPr>
          <w:b/>
          <w:sz w:val="28"/>
          <w:szCs w:val="28"/>
        </w:rPr>
        <w:t xml:space="preserve">.3.  Робоча зона до теми </w:t>
      </w:r>
      <w:r>
        <w:rPr>
          <w:b/>
          <w:sz w:val="28"/>
          <w:szCs w:val="28"/>
        </w:rPr>
        <w:t>7</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1. </w:t>
      </w:r>
      <w:r w:rsidRPr="00C27C2D">
        <w:rPr>
          <w:sz w:val="28"/>
          <w:szCs w:val="28"/>
        </w:rPr>
        <w:t>Складіть план, напишіть тези наукового фахового тексту; складіть опорний конспект наукового фахового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2. </w:t>
      </w:r>
      <w:r w:rsidRPr="00C27C2D">
        <w:rPr>
          <w:sz w:val="28"/>
          <w:szCs w:val="28"/>
        </w:rPr>
        <w:t xml:space="preserve"> До поданих ненормативних слів та словосполучень, які вживаються в наукових текстах, доберіть нормативні.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 xml:space="preserve">Відзив, в залежності, заключення, висновки по викладеному, відмітити, в деякій мірі, в кінці кінців, для наглядності, добавити, доказувати, досвід по розробці, задіяти, константувати, примірний, прецендент, при наявності, </w:t>
      </w:r>
      <w:r w:rsidRPr="00C27C2D">
        <w:rPr>
          <w:i/>
          <w:sz w:val="28"/>
          <w:szCs w:val="28"/>
        </w:rPr>
        <w:lastRenderedPageBreak/>
        <w:t>приступити (до чого), пред’явити, поступати, навик, намітити, перечислити, підготовити, не дивлячись на, направляти, область науки, оточуюче середовище, по крайній мірі, поступати, рішити проблему, приймати до уваги, при таких умовах, приміняти, рахувати що, протирічити, на сьогоднішній день, у найближчий час, по місяцях, вислати статтю.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3. </w:t>
      </w:r>
      <w:r w:rsidRPr="00C27C2D">
        <w:rPr>
          <w:sz w:val="28"/>
          <w:szCs w:val="28"/>
        </w:rPr>
        <w:t xml:space="preserve"> Оформіть відповідно до державного стандарту покликання на статтю професора Мельничайка Володимира Ярославовича „Синтаксис учнівських переказів”, опубліковану в журналі „Дивослово”, № 7 за 2011 рік на сторінках з 10-ї по 19-у.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4. </w:t>
      </w:r>
      <w:r w:rsidRPr="00C27C2D">
        <w:rPr>
          <w:sz w:val="28"/>
          <w:szCs w:val="28"/>
        </w:rPr>
        <w:t xml:space="preserve"> Оформіть відповідно до державного стандарту покликання на книгу Марії Олексіївни Стахів „Український комунікативний етикет”, яка вийшла друком у Києві, у видавництві „Знання”, 2008 року і містить 245 сторінок тексту.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Вправа 5</w:t>
      </w:r>
      <w:r w:rsidRPr="00C27C2D">
        <w:rPr>
          <w:rStyle w:val="aff3"/>
          <w:b/>
          <w:bCs/>
          <w:sz w:val="28"/>
          <w:szCs w:val="28"/>
        </w:rPr>
        <w:footnoteReference w:id="26"/>
      </w:r>
      <w:r w:rsidRPr="00C27C2D">
        <w:rPr>
          <w:b/>
          <w:bCs/>
          <w:sz w:val="28"/>
          <w:szCs w:val="28"/>
        </w:rPr>
        <w:t xml:space="preserve">. </w:t>
      </w:r>
      <w:r w:rsidRPr="00C27C2D">
        <w:rPr>
          <w:sz w:val="28"/>
          <w:szCs w:val="28"/>
        </w:rPr>
        <w:t xml:space="preserve"> З поданими словами утворіть словесні моделі, які в сучасному науковому мовленні набули стандартної форми.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Закрити, розповсюджувати, поширювати, створити, утворити, зачинити, брати, запобігати, набирати, нехтувати, опанувати, скористатися.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i/>
          <w:sz w:val="28"/>
          <w:szCs w:val="28"/>
        </w:rPr>
        <w:br/>
      </w:r>
      <w:r w:rsidRPr="00C27C2D">
        <w:rPr>
          <w:b/>
          <w:bCs/>
          <w:sz w:val="28"/>
          <w:szCs w:val="28"/>
        </w:rPr>
        <w:t xml:space="preserve">         Вправа 6. </w:t>
      </w:r>
      <w:r w:rsidRPr="00C27C2D">
        <w:rPr>
          <w:sz w:val="28"/>
          <w:szCs w:val="28"/>
        </w:rPr>
        <w:t xml:space="preserve"> З поданими словами утворіть словосполучення, типові для офіційно-ділового стилю.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Забезпечити, сплачувати, призначити, передавати, розірвати, підтримати, безготівковий, підтримка, розрахунковий, притягнути, перебороти.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bCs/>
          <w:sz w:val="28"/>
          <w:szCs w:val="28"/>
        </w:rPr>
        <w:t xml:space="preserve">Вправа 7. </w:t>
      </w:r>
      <w:r w:rsidRPr="00C27C2D">
        <w:rPr>
          <w:sz w:val="28"/>
          <w:szCs w:val="28"/>
        </w:rPr>
        <w:t xml:space="preserve"> Зредагуйте подані речення, запишіть правильні варіанти.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 xml:space="preserve">1. Усталені такі форми звертання до присутніх при захисті кандидатських дисертацій; Високоповажний голова ради! Шановні члени ради!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2. У дипломній роботі зустрічаються грубі граматичні помилки.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3. Я рахую, що рецензована робота заслуговує рекомендації до друку.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4. Питання контрольної роботи складені у відповідності до програми курсу „Українська мова (за професійним спрямуванням”).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5. Рекомендації автора базуються на мовному досвіді українського народу, відбитому в творах класичного та сучасного письменства.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6. До наукової частини університету надійшов відгук ведучої організації.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lastRenderedPageBreak/>
        <w:t>7. Відмічаючи достатньо високий науковий рівень дисертації, ми хотіли б виголосити окремі зауваження, які, за нашим переконанням, поліпшили б якість роботи.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8. Ціль книжки – надати допомогу службовим і приватним особам в оволодінні лексичними, граматичними і стилістичними нормами сучасної ділової української мови.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9. Особливу увагу зафіксовано на етикеті службового листування як на одному з головних джерел досягнення мети.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bCs/>
          <w:sz w:val="28"/>
          <w:szCs w:val="28"/>
        </w:rPr>
      </w:pPr>
      <w:r w:rsidRPr="00C27C2D">
        <w:rPr>
          <w:b/>
          <w:bCs/>
          <w:sz w:val="28"/>
          <w:szCs w:val="28"/>
        </w:rPr>
        <w:t xml:space="preserve">Вправа 8. </w:t>
      </w:r>
      <w:r w:rsidRPr="00C27C2D">
        <w:rPr>
          <w:bCs/>
          <w:sz w:val="28"/>
          <w:szCs w:val="28"/>
        </w:rPr>
        <w:t>Розкрийте дужки, поставивши іменник у потрібній відмінковій формі; у разі потреби додайте прийменник.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i/>
          <w:sz w:val="28"/>
          <w:szCs w:val="28"/>
        </w:rPr>
      </w:pPr>
      <w:r w:rsidRPr="00C27C2D">
        <w:rPr>
          <w:i/>
          <w:sz w:val="28"/>
          <w:szCs w:val="28"/>
        </w:rPr>
        <w:t>Повідомити (телефон), їхати (автобус), свідчити (факти), відзначати (успіхи), довести (інформація), опанувати (професія), злочинець оволодів (зброя, чуже майно), завідувач (кафедра), зрадити (товариш), потребувати (допомога), навчати (геоморфологія), наслідувати (старші), попереджувати (небезпека), запобігати (хвороба), пробачити (колега).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bCs/>
          <w:sz w:val="28"/>
          <w:szCs w:val="28"/>
        </w:rPr>
        <w:t xml:space="preserve">Вправа 9. </w:t>
      </w:r>
      <w:r w:rsidRPr="00C27C2D">
        <w:rPr>
          <w:sz w:val="28"/>
          <w:szCs w:val="28"/>
        </w:rPr>
        <w:t xml:space="preserve"> Поставте, де треба, апостроф.</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В_янути, розв_язати,</w:t>
      </w:r>
      <w:r w:rsidRPr="00C27C2D">
        <w:rPr>
          <w:i/>
          <w:sz w:val="28"/>
          <w:szCs w:val="28"/>
        </w:rPr>
        <w:softHyphen/>
        <w:t xml:space="preserve"> бур_ян, тр_юм, люб_язний, слов_яни, зів_ялий, сап_ян, інтер_єр, бар_єр, кав_ярня, п_єдестал, б_юро, п_юпітр, кур_єр, кар_єр, кар_єра, інтерв_ю, прем_єра, м_ясо, плем_я, зор_я, пір_їна, кутюр_є.</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10. </w:t>
      </w:r>
      <w:r w:rsidRPr="00C27C2D">
        <w:rPr>
          <w:sz w:val="28"/>
          <w:szCs w:val="28"/>
        </w:rPr>
        <w:t xml:space="preserve"> Утворіть прикметники від поданих слів.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Пристрасть, заздрість, користь, совість, доблесть, жалість, комендант, честь, президент, особистість, інтелігент.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pacing w:val="-8"/>
          <w:sz w:val="28"/>
          <w:szCs w:val="28"/>
        </w:rPr>
      </w:pPr>
      <w:r w:rsidRPr="00C27C2D">
        <w:rPr>
          <w:b/>
          <w:bCs/>
          <w:sz w:val="28"/>
          <w:szCs w:val="28"/>
        </w:rPr>
        <w:t xml:space="preserve">Вправа 11. </w:t>
      </w:r>
      <w:r w:rsidRPr="00C27C2D">
        <w:rPr>
          <w:spacing w:val="-8"/>
          <w:sz w:val="28"/>
          <w:szCs w:val="28"/>
        </w:rPr>
        <w:t xml:space="preserve">У ліву колонку запишіть слова з часткою </w:t>
      </w:r>
      <w:r w:rsidRPr="00C27C2D">
        <w:rPr>
          <w:sz w:val="28"/>
          <w:szCs w:val="28"/>
        </w:rPr>
        <w:t>„не”,</w:t>
      </w:r>
      <w:r w:rsidRPr="00C27C2D">
        <w:rPr>
          <w:spacing w:val="-8"/>
          <w:sz w:val="28"/>
          <w:szCs w:val="28"/>
        </w:rPr>
        <w:t xml:space="preserve"> яку пишуть окремо, у праву – яку пишуть разом.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Не/смажений, а печений; не/года; не/приязнь; він не/має часу; не/як слід; не/догляд; не/огороджене поле; не/одужати вчасно; не/зекономлені підприємством ресурси; не/дорід; не/з’ясоване питання; не/окрадений; не/втрьох; не/вечерявши; не/ввічливий; не/увіч</w:t>
      </w:r>
      <w:r w:rsidRPr="00C27C2D">
        <w:rPr>
          <w:i/>
          <w:sz w:val="28"/>
          <w:szCs w:val="28"/>
        </w:rPr>
        <w:softHyphen/>
        <w:t>не</w:t>
      </w:r>
      <w:r w:rsidRPr="00C27C2D">
        <w:rPr>
          <w:i/>
          <w:sz w:val="28"/>
          <w:szCs w:val="28"/>
        </w:rPr>
        <w:softHyphen/>
        <w:t>ний; не/швидше; не/зі мною; не/рідко; не/очікувані події.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bCs/>
          <w:sz w:val="28"/>
          <w:szCs w:val="28"/>
        </w:rPr>
        <w:t xml:space="preserve">Вправа 12. </w:t>
      </w:r>
      <w:r w:rsidRPr="00C27C2D">
        <w:rPr>
          <w:sz w:val="28"/>
          <w:szCs w:val="28"/>
        </w:rPr>
        <w:t xml:space="preserve"> Зредагуйте власні назви: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Братів Кличко, Андрієм Петровичом, Марії Петрівній, Антіном Павловичом, Юріє Констянтиновичу, з Генадієм Анатолієвичом, Констянтином Васильовичом, Андріє Сергієвичу.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C27C2D">
        <w:rPr>
          <w:b/>
          <w:bCs/>
          <w:sz w:val="28"/>
          <w:szCs w:val="28"/>
        </w:rPr>
        <w:t xml:space="preserve">Вправа 13. </w:t>
      </w:r>
      <w:r w:rsidRPr="00C27C2D">
        <w:rPr>
          <w:bCs/>
          <w:sz w:val="28"/>
          <w:szCs w:val="28"/>
        </w:rPr>
        <w:t>Виправте помилки в іншомовних словах та словосполученнях: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bCs/>
          <w:i/>
          <w:sz w:val="28"/>
          <w:szCs w:val="28"/>
        </w:rPr>
        <w:t>Пріорітет, константувати факт, він скомпроментував її, прикрий інциндент, сполошний комбінензон, такий прецендент уже був, диканат,  степендія, деригент, деректор, універсетет, бугалтерія, регістратура, орфографічні і правописні правила, п’ять недійсних бюлетнів.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bCs/>
          <w:sz w:val="28"/>
          <w:szCs w:val="28"/>
        </w:rPr>
        <w:t xml:space="preserve">Вправа 14. </w:t>
      </w:r>
      <w:r w:rsidRPr="00C27C2D">
        <w:rPr>
          <w:sz w:val="28"/>
          <w:szCs w:val="28"/>
        </w:rPr>
        <w:t xml:space="preserve"> Від поданих власних назв утворіть прикметники за допомогою відповідних суфіксів. Поясніть, в яких групах прикметників відбувається чергування приголосних, а в яких не відбувається. Чому?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Кременчук. Золотоноша. Черкаси. Кривий Ріг. Таганрог. Карабах. Донецьк. Лейпциг. Воронеж. Запоріжжя. Острог. Франція. Люксембург. Норвегія. Санкт-Петербург. Галич. Калуга. Сиваш. Балхаш. Дамаск. Інгуш. Волга. Казбек. Генуя. Гонконг. Забайкалля. Карпати. Словакія.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bCs/>
          <w:sz w:val="28"/>
          <w:szCs w:val="28"/>
        </w:rPr>
        <w:t xml:space="preserve">Вправа 15. </w:t>
      </w:r>
      <w:r w:rsidRPr="00C27C2D">
        <w:rPr>
          <w:sz w:val="28"/>
          <w:szCs w:val="28"/>
        </w:rPr>
        <w:t xml:space="preserve"> Перепишіть речення. Замість крапок вставте необхідне слово, вибравши його з наведених в дужках. Свій вибір поясніть.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1. Уже з першої хвилини стало зрозумілим, що оратор має … про все, що сталося. – В його … виникали образи майбутніх героїв твору (уявлення, уява). 2. Ми дійсно потрапили в тяжке … . – Всі основні … статті необхідно переглянути. (положення, становище). 3. Було вжито всіх заходів,  щоб …  розвиток найважливіших галузей промисловості. – Директор шукав нових способів, щоб … робітників економічно працювати. (заохотити, стимулювати).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bCs/>
          <w:sz w:val="28"/>
          <w:szCs w:val="28"/>
        </w:rPr>
        <w:t xml:space="preserve">Вправа 16. </w:t>
      </w:r>
      <w:r w:rsidRPr="00C27C2D">
        <w:rPr>
          <w:sz w:val="28"/>
          <w:szCs w:val="28"/>
        </w:rPr>
        <w:t xml:space="preserve"> Перепишіть, дібравши до іншомовних слів українські синоніми.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r w:rsidRPr="00C27C2D">
        <w:rPr>
          <w:i/>
          <w:sz w:val="28"/>
          <w:szCs w:val="28"/>
        </w:rPr>
        <w:t>Лідер (…) профспілки, велика дистанція (…),  лікувати комплексно (…), лінгвістична (…) тема, категорична (…) вимога, конструкція (…) машини, плюралізм (…) думок, суверенітет (…) країни, заслужена премія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27C2D">
        <w:rPr>
          <w:b/>
          <w:bCs/>
          <w:sz w:val="28"/>
          <w:szCs w:val="28"/>
        </w:rPr>
        <w:t xml:space="preserve">Вправа 17. </w:t>
      </w:r>
      <w:r w:rsidRPr="00C27C2D">
        <w:rPr>
          <w:sz w:val="28"/>
          <w:szCs w:val="28"/>
        </w:rPr>
        <w:t xml:space="preserve"> Зредагуйте речення. Характер помилок поясніть.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Зміни, які відбулися, вселяють надію на покращення ситуації. Я беру свої слова назад, не обижайся. У випадку необхідності ми задіємо всіх працівників. Закон вступив у силу ще пришлого місяця. Реклама кидалась в очі дякуючи написові „Будь особливим!”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Cs/>
          <w:sz w:val="28"/>
          <w:szCs w:val="28"/>
        </w:rPr>
      </w:pPr>
      <w:r w:rsidRPr="00C27C2D">
        <w:rPr>
          <w:b/>
          <w:bCs/>
          <w:sz w:val="28"/>
          <w:szCs w:val="28"/>
        </w:rPr>
        <w:t xml:space="preserve">Вправа 18. </w:t>
      </w:r>
      <w:r w:rsidRPr="00C27C2D">
        <w:rPr>
          <w:bCs/>
          <w:sz w:val="28"/>
          <w:szCs w:val="28"/>
        </w:rPr>
        <w:t xml:space="preserve">Прочитайте текст. Складіть текст-антонім.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r w:rsidRPr="00C27C2D">
        <w:rPr>
          <w:bCs/>
          <w:i/>
          <w:sz w:val="28"/>
          <w:szCs w:val="28"/>
        </w:rPr>
        <w:t xml:space="preserve">          Моя перша порада: як тільки ви зайшли до кінозалу, негайно сядьте. Бажано на своє місце. І, звичайно, в своєму ряду. Тоді зніміть шапку (якщо ви її носите), скиньте пальто чи плащ і покладіть на спинку стільця,  що попереду вас,  якщо товариш чи товаришка безцеремонно почне лягати на ваш одяг, зробить йому (їй) зауваження. Бажано голосно. У кінозалі завжди треба розмовляти дуже голосно, бо інакше вас не почують.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r w:rsidRPr="00C27C2D">
        <w:rPr>
          <w:bCs/>
          <w:i/>
          <w:sz w:val="28"/>
          <w:szCs w:val="28"/>
        </w:rPr>
        <w:t xml:space="preserve">         Роздягнувшись і добре вмостившись,  лізьте до кишені.  Своєї. Якщо ви жінка,  то до сумочки.  Діставайте бутерброди  (хліб із сиром або ковбасою) і їжте. Добре до ковбаси з сиром йде часник. Отож не забудьте прихопити з собою один-два зубчики. Коли ви не взяли бутерброд,  то жуйте кекс, облизуйте  «ескімо»  або лузгайте насіння,  соняшникове.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Cs/>
          <w:i/>
          <w:sz w:val="28"/>
          <w:szCs w:val="28"/>
        </w:rPr>
        <w:t xml:space="preserve">         Як тільки на екрані з’являться титри, починайте читати. Теж голосно. Бажано так, щоб вас чули аж у останньому ряду. Читайте назву фільму, чиєї </w:t>
      </w:r>
      <w:r w:rsidRPr="00C27C2D">
        <w:rPr>
          <w:bCs/>
          <w:i/>
          <w:sz w:val="28"/>
          <w:szCs w:val="28"/>
        </w:rPr>
        <w:lastRenderedPageBreak/>
        <w:t xml:space="preserve">студії цей фільм, читайте, хто які ролі грає, потім коментуйте всі події, що відбуваються на екрані. Це, як не дивно, в кінозалах роблять не всі. Більш того, трапляються мало виховані типи, які починають шикати або, простіше кажучи, затуляти коментаторові рота. Не дають чоловікові розкритись до кінця (О. Чорногуз. „Як поводитися в кіно”). </w:t>
      </w:r>
      <w:r w:rsidRPr="00C27C2D">
        <w:rPr>
          <w:i/>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19. </w:t>
      </w:r>
      <w:r w:rsidRPr="00C27C2D">
        <w:rPr>
          <w:sz w:val="28"/>
          <w:szCs w:val="28"/>
        </w:rPr>
        <w:t xml:space="preserve"> Прочитайте текст „Творення прикметників від географічних назв”. Законспектуйте.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 xml:space="preserve">Прикметники від географічних назв творяться здебільшого за допомогою суфікса –ськ-, при цьому відбуваються деякі зміни в правописі суфіксі залежно від фонетичних законів української мови: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
          <w:i/>
          <w:sz w:val="28"/>
          <w:szCs w:val="28"/>
        </w:rPr>
        <w:t xml:space="preserve">г,з,ж + -ськ- = -зьк- </w:t>
      </w:r>
      <w:r w:rsidRPr="00C27C2D">
        <w:rPr>
          <w:i/>
          <w:sz w:val="28"/>
          <w:szCs w:val="28"/>
        </w:rPr>
        <w:t xml:space="preserve">Санкт-Петербург – санкт-петербурзький, Острог –острозький, Запоріжжя – запорозький, Кавказ – кавказький;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
          <w:i/>
          <w:sz w:val="28"/>
          <w:szCs w:val="28"/>
        </w:rPr>
        <w:t>к,ц,ч + -ськ- = -цьк-</w:t>
      </w:r>
      <w:r w:rsidRPr="00C27C2D">
        <w:rPr>
          <w:i/>
          <w:sz w:val="28"/>
          <w:szCs w:val="28"/>
        </w:rPr>
        <w:t xml:space="preserve"> Гадяч – гадяцький, Дарниця – дарницький, Кременчук –кременчуцький;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
          <w:i/>
          <w:sz w:val="28"/>
          <w:szCs w:val="28"/>
        </w:rPr>
        <w:t>х,с,ш + -ськ- = -ськ-</w:t>
      </w:r>
      <w:r w:rsidRPr="00C27C2D">
        <w:rPr>
          <w:i/>
          <w:sz w:val="28"/>
          <w:szCs w:val="28"/>
        </w:rPr>
        <w:t xml:space="preserve"> Карабах – карабаський, Одеса – одеський, Золотоноша –золотоноський, Черкаси-черкаський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
          <w:i/>
          <w:sz w:val="28"/>
          <w:szCs w:val="28"/>
        </w:rPr>
        <w:t>суфікс –к- випадає</w:t>
      </w:r>
      <w:r w:rsidRPr="00C27C2D">
        <w:rPr>
          <w:i/>
          <w:sz w:val="28"/>
          <w:szCs w:val="28"/>
        </w:rPr>
        <w:t xml:space="preserve">: П'ятихатки – п'ятихатський, Боярка – боярський, Бородянка – бородянський.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 xml:space="preserve">         Перед суфіксом </w:t>
      </w:r>
      <w:r w:rsidRPr="00C27C2D">
        <w:rPr>
          <w:b/>
          <w:i/>
          <w:sz w:val="28"/>
          <w:szCs w:val="28"/>
        </w:rPr>
        <w:t>–ськ-</w:t>
      </w:r>
      <w:r w:rsidRPr="00C27C2D">
        <w:rPr>
          <w:i/>
          <w:sz w:val="28"/>
          <w:szCs w:val="28"/>
        </w:rPr>
        <w:t xml:space="preserve"> м'який знак не пишеться (крім позиції перед -л): Ірпінь – ірпінський, Прип'ять – прип'ятський; але Поділ – подільський, Севастополь –севастопольський.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 xml:space="preserve">У деяких випадках при утворенні прикметників від географічних назв використовуються складні суфікси: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
          <w:i/>
          <w:sz w:val="28"/>
          <w:szCs w:val="28"/>
        </w:rPr>
        <w:t>-івськ-</w:t>
      </w:r>
      <w:r w:rsidRPr="00C27C2D">
        <w:rPr>
          <w:i/>
          <w:sz w:val="28"/>
          <w:szCs w:val="28"/>
        </w:rPr>
        <w:t xml:space="preserve"> додається до назв у формі множини: Вишняки – вишняківський, Півні – півнівський, Загальці – загальцівський;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
          <w:i/>
          <w:sz w:val="28"/>
          <w:szCs w:val="28"/>
        </w:rPr>
        <w:t>-анськ-</w:t>
      </w:r>
      <w:r w:rsidRPr="00C27C2D">
        <w:rPr>
          <w:i/>
          <w:sz w:val="28"/>
          <w:szCs w:val="28"/>
        </w:rPr>
        <w:t xml:space="preserve"> додається до деяких назв на –а: Ружа – ружанський, Биківня – биківнянський, Залуччя – залучанський;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
          <w:i/>
          <w:sz w:val="28"/>
          <w:szCs w:val="28"/>
        </w:rPr>
        <w:t>-енськ-</w:t>
      </w:r>
      <w:r w:rsidRPr="00C27C2D">
        <w:rPr>
          <w:i/>
          <w:sz w:val="28"/>
          <w:szCs w:val="28"/>
        </w:rPr>
        <w:t xml:space="preserve"> додається до назв на –е: Рівне – рівненський, Городище – городищенський, Підлісне – підлісненський;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
          <w:i/>
          <w:sz w:val="28"/>
          <w:szCs w:val="28"/>
        </w:rPr>
        <w:t>-инськ-</w:t>
      </w:r>
      <w:r w:rsidRPr="00C27C2D">
        <w:rPr>
          <w:i/>
          <w:sz w:val="28"/>
          <w:szCs w:val="28"/>
        </w:rPr>
        <w:t xml:space="preserve"> часом додається до іншомовних назв: Ялта – ялтинський,  Аляска – аляскинський, Чита – читинський.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20. </w:t>
      </w:r>
      <w:r w:rsidRPr="00C27C2D">
        <w:rPr>
          <w:sz w:val="28"/>
          <w:szCs w:val="28"/>
        </w:rPr>
        <w:t xml:space="preserve"> Використовуючи інформацію тексту,  поданого у вправі 19, утворіть прикметники від поданих географічних назв.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Авдіївка,  Болгарія, Ветлуга,  Гамбург,  Гринвіч,  Залуччя,  Запоріжжя,  Золотоноша,  Івано-Франківськ,  Кагарлик,  Кандалакша,  Карабах, Ладога,  Лодзь,  Лозова,  Макіївка,  Охтирка,  Париж,  Прилуки,  Рига, Страсбург, Суми, Харцизьк, Чернівці, Ялта.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21. </w:t>
      </w:r>
      <w:r w:rsidRPr="00C27C2D">
        <w:rPr>
          <w:sz w:val="28"/>
          <w:szCs w:val="28"/>
        </w:rPr>
        <w:t xml:space="preserve"> Виправте словосполучення, уникаючи тавтологій: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 xml:space="preserve">Сервісне обслуговування, спадкоємна традиція, вільна вакансія, неоціненна цінність, захисний імунітет, пам’ятний сувенір, інша альтернатива, справжні факти, моя власна думка, бачити своїми власними очима, багатосерійний серіал, повністю заповнений.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22. </w:t>
      </w:r>
      <w:r w:rsidRPr="00C27C2D">
        <w:rPr>
          <w:sz w:val="28"/>
          <w:szCs w:val="28"/>
        </w:rPr>
        <w:t xml:space="preserve"> Перекладіть українською мовою.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Положительные результаты работы учителя с учащимися во многом зависят от контактов с их родителями. Я, как учитель, много и с удовольствием работаю с родителями. Формы работы самые разнообразные: классные родительские собрания, нетрадиционные встречи за чашечкой чая, беседы, посещение родителей и учащихся на дому и, стившие уже традиционными, дни открытых дверей.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Cs/>
          <w:sz w:val="28"/>
          <w:szCs w:val="28"/>
        </w:rPr>
      </w:pPr>
      <w:r w:rsidRPr="00C27C2D">
        <w:rPr>
          <w:b/>
          <w:bCs/>
          <w:sz w:val="28"/>
          <w:szCs w:val="28"/>
        </w:rPr>
        <w:t xml:space="preserve">Вправа 23. </w:t>
      </w:r>
      <w:r w:rsidRPr="00C27C2D">
        <w:rPr>
          <w:bCs/>
          <w:sz w:val="28"/>
          <w:szCs w:val="28"/>
        </w:rPr>
        <w:t xml:space="preserve">Вставте пропущені літери і обґрунтуйте свій вибір.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bCs/>
          <w:i/>
          <w:sz w:val="28"/>
          <w:szCs w:val="28"/>
        </w:rPr>
        <w:t xml:space="preserve"> </w:t>
      </w:r>
      <w:r w:rsidRPr="00C27C2D">
        <w:rPr>
          <w:bCs/>
          <w:i/>
          <w:sz w:val="28"/>
          <w:szCs w:val="28"/>
        </w:rPr>
        <w:tab/>
        <w:t xml:space="preserve">1. За ріками і за мостами курлич...ть мирні журавлі. 2. А чорногузи між собою кл...коч...ть на старім містку  (А.  Мал.). 3.  Сонце хлюпоч...ться в озерах.  4.  І дерева,  як тіні предковічні,  мене до себе клич...ть і зовуть (В. Ст.).  5. А гуси знов гелгоч...ть на озерах, і пахнуть медом плавні навесні (Б. Моз.).  6. Нехай зоря розсипл...ться по вербовій віті (В. Свідз.). 7. Квіти сипл...ться з вишень (В. Пач.).  8. І Катерина півжива дитя в хуртечі спов...ва, сніги колиш...ться над нею (А. Мал.).  9. Розійд...мось, чи стрін...мся коли? (Л.Кост.).  10. І жоден дощ хребет не обм...не  (М.  Руд.). 11.  Розкин...ться земля від заходу на схід,  неділ...на, ціла (Б. Лепк.). </w:t>
      </w:r>
      <w:r w:rsidRPr="00C27C2D">
        <w:rPr>
          <w:i/>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24. </w:t>
      </w:r>
      <w:r w:rsidRPr="00C27C2D">
        <w:rPr>
          <w:sz w:val="28"/>
          <w:szCs w:val="28"/>
        </w:rPr>
        <w:t xml:space="preserve"> Поставте розділові знаки і поясніть їх вживання.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1. Нічого вітру теплий подих і ясні зорі і віддзеркалені у водах на узбережжі ліхтарі. 2. Гори темніють повиті у білі серпанки. 3. У кожного з нас є дома або дружина або діти або мати або наречена. 4. Якщо людина своїми діями заслужила погане ставлення людей до себе то хоч якою була вона багатою хоч би яку високу посаду обіймала якої слави зажила все це переважить на терезах людського осуду. 5. Та коли грім паде на твій посів і чорний ворон крилами закреше з рядів останніх я рвонуся в перші і гори поділю, як хліб і сіль. 6. Черемха клубочилась піною цвіту а бузина ловила те пахуче  шумовиння піднісши вгору білі долоні. 7. Золотими вечорами ранньої осені часто думав Шевченко про свою Україну душею був на сивому Дніпрі.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25. </w:t>
      </w:r>
      <w:r w:rsidRPr="00C27C2D">
        <w:rPr>
          <w:sz w:val="28"/>
          <w:szCs w:val="28"/>
        </w:rPr>
        <w:t xml:space="preserve"> У поданих реченнях зробіть пунктуаційну правку. Визначте типи речення.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1.Правила зібрання положень які регламентують порядок дій поведінки юридичних і фізичних осіб відповідно до встановлених норм. 2.Нерідко правила є складовою частиною інструкції оскільки близькі до неї за формою і змістом. 3.Їх виконання обов'язкове для всіх кому вони призначені. 4. Розпорядження правовий акт управління державного органу що стосується оперативних питань виконання яких не потребує обговорення. 5.За змістом і композицією відгук подібний до рецензії проте його обсяг невеликий.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26. </w:t>
      </w:r>
      <w:r w:rsidRPr="00C27C2D">
        <w:rPr>
          <w:sz w:val="28"/>
          <w:szCs w:val="28"/>
        </w:rPr>
        <w:t xml:space="preserve"> Поставте розділові знаки; вибір знака поясніть.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 xml:space="preserve">1.Автор управлінського документа юридична особа тому виклад тексту проводиться від третьої особи однини чи множини. 2.  Оформляючи </w:t>
      </w:r>
      <w:r w:rsidRPr="00C27C2D">
        <w:rPr>
          <w:i/>
          <w:sz w:val="28"/>
          <w:szCs w:val="28"/>
        </w:rPr>
        <w:lastRenderedPageBreak/>
        <w:t>документ слід пам'ятати що автор його установа підприємство особа є юридичною особою. 3.Втілюючи закон про мови у повсякденне життя й пам'ятаючи що мовою актів органів державної влади державного управління мовою справочинства за статтею Конституції України є державна українська мова ставимо за мету допомогти студентам слухачам службовцям засвоїти термінологію документування ознайомити з єдиними вимогами щодо оформлення ділових паперів. 3.Текст документа що складається з двох частин або зі вступу доказів висновків завершальної частини вважається повним коли його зміст розкриває всі обставини справи. 5.Значну частину ділових документів оформляють на бланках фр. blank білий аркуш паперу з друкованим заголовком установи підприємства організації призначений для укладання документів за певною формою на яких проставляють їхній номер і дату видачі.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b/>
          <w:bCs/>
          <w:sz w:val="28"/>
          <w:szCs w:val="28"/>
        </w:rPr>
        <w:t xml:space="preserve">Вправа 27. </w:t>
      </w:r>
      <w:r w:rsidRPr="00C27C2D">
        <w:rPr>
          <w:sz w:val="28"/>
          <w:szCs w:val="28"/>
        </w:rPr>
        <w:t xml:space="preserve"> Зредагуйте текст, уникаючи тавтологій і плеоназму: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r w:rsidRPr="00C27C2D">
        <w:rPr>
          <w:i/>
          <w:sz w:val="28"/>
          <w:szCs w:val="28"/>
        </w:rPr>
        <w:t>Я був і остаюсь прихильником і сторонником того, щоб Президента України обирать всенародно. Він мав необмежені потенційні можливості, щоб досягти свого. На мою думку, у моїй роботі є ряд наявних недоліків. Ця високо елітна косметика дуже ефектно устраняє морщини і пом’ягшує шкіру. У битком набитому автобусі мені вкрали кошельок. Я зробила свій власний вибір і не шкодую. Іншомовні слова є засобом збагачення української лексики. Він був приватним підприємцем у сфері власного бізнесу. Всі ці роки у школі я старалась бути старанною. Організацію туристичних походів можна довіряти тільки досвідченим організаторам. Досвідчений лікар приймав обстеження хворих пацієнтів.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8"/>
        <w:contextualSpacing/>
        <w:jc w:val="both"/>
        <w:rPr>
          <w:sz w:val="28"/>
          <w:szCs w:val="28"/>
        </w:rPr>
      </w:pPr>
      <w:r w:rsidRPr="00C27C2D">
        <w:rPr>
          <w:b/>
          <w:sz w:val="28"/>
          <w:szCs w:val="28"/>
        </w:rPr>
        <w:t>Вправа 28</w:t>
      </w:r>
      <w:r w:rsidRPr="00C27C2D">
        <w:rPr>
          <w:sz w:val="28"/>
          <w:szCs w:val="28"/>
        </w:rPr>
        <w:t xml:space="preserve">. Доберіть приклади міжгалузевої термінології (педагогіка, психологія).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8"/>
        <w:contextualSpacing/>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8"/>
        <w:contextualSpacing/>
        <w:jc w:val="both"/>
        <w:rPr>
          <w:sz w:val="28"/>
          <w:szCs w:val="28"/>
        </w:rPr>
      </w:pPr>
      <w:r w:rsidRPr="00C27C2D">
        <w:rPr>
          <w:b/>
          <w:sz w:val="28"/>
          <w:szCs w:val="28"/>
        </w:rPr>
        <w:t xml:space="preserve">Вправа 29. </w:t>
      </w:r>
      <w:r w:rsidRPr="00C27C2D">
        <w:rPr>
          <w:sz w:val="28"/>
          <w:szCs w:val="28"/>
        </w:rPr>
        <w:t xml:space="preserve"> Визначте спосіб творення термінів і їхню будову.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contextualSpacing/>
        <w:jc w:val="both"/>
        <w:rPr>
          <w:i/>
          <w:sz w:val="28"/>
          <w:szCs w:val="28"/>
        </w:rPr>
      </w:pPr>
      <w:r w:rsidRPr="00C27C2D">
        <w:rPr>
          <w:i/>
          <w:sz w:val="28"/>
          <w:szCs w:val="28"/>
        </w:rPr>
        <w:t>Гарантований прибуток, інвестиція, конкуренція, індексація, температура ринку, формат перемовин, безафіксний, поняття авторського права, комунікативна лакуна, текстовий редактор, професіограма, асиміляція.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contextualSpacing/>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contextualSpacing/>
        <w:jc w:val="both"/>
        <w:rPr>
          <w:sz w:val="28"/>
          <w:szCs w:val="28"/>
        </w:rPr>
      </w:pPr>
      <w:r w:rsidRPr="00C27C2D">
        <w:rPr>
          <w:b/>
          <w:sz w:val="28"/>
          <w:szCs w:val="28"/>
        </w:rPr>
        <w:t>Вправа 30</w:t>
      </w:r>
      <w:r w:rsidRPr="00C27C2D">
        <w:rPr>
          <w:sz w:val="28"/>
          <w:szCs w:val="28"/>
        </w:rPr>
        <w:t>. Зредагуйте словосполучення. Укажіть терміносполуки і поясніть їх значення.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contextualSpacing/>
        <w:jc w:val="both"/>
        <w:rPr>
          <w:i/>
          <w:sz w:val="28"/>
          <w:szCs w:val="28"/>
        </w:rPr>
      </w:pPr>
      <w:r w:rsidRPr="00C27C2D">
        <w:rPr>
          <w:i/>
          <w:sz w:val="28"/>
          <w:szCs w:val="28"/>
        </w:rPr>
        <w:t>Перевод не співпадає, відредагуйте речення, відшліфувати мовлення, прийти до себе, протирічить сказаному, виключити комп’ютер, з усіх сторін, користуватися льготами, це не має відношення до справи, служити прикладом, у протилежність, це не рахується, вирішувати задачу, втратити свідомість, перебувати в лікарні, розписатися у відомостях, існуючі закони, попереджати хворобу, справа в тому, я рахую, що, загрузити комп’ютер, удалити написане, щолкнути два рази.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contextualSpacing/>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contextualSpacing/>
        <w:jc w:val="both"/>
        <w:rPr>
          <w:sz w:val="28"/>
          <w:szCs w:val="28"/>
        </w:rPr>
      </w:pPr>
      <w:r w:rsidRPr="00C27C2D">
        <w:rPr>
          <w:b/>
          <w:sz w:val="28"/>
          <w:szCs w:val="28"/>
        </w:rPr>
        <w:lastRenderedPageBreak/>
        <w:t>Вправа 31</w:t>
      </w:r>
      <w:r w:rsidRPr="00C27C2D">
        <w:rPr>
          <w:sz w:val="28"/>
          <w:szCs w:val="28"/>
        </w:rPr>
        <w:t>. З’ясуйте значення іншомовних термінів. Доберіть до них українські відповідники. Чи виправдані вживання англіцизмів?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contextualSpacing/>
        <w:jc w:val="both"/>
        <w:rPr>
          <w:i/>
          <w:sz w:val="28"/>
          <w:szCs w:val="28"/>
        </w:rPr>
      </w:pPr>
      <w:r w:rsidRPr="00C27C2D">
        <w:rPr>
          <w:i/>
          <w:sz w:val="28"/>
          <w:szCs w:val="28"/>
        </w:rPr>
        <w:t>Екзит-пол, маркетинг, менеджер, кастинг, провайдер, спічрайтер, трейдер, дайджест, вето, спікер, інцидент, форвард, голкіпер, білборд, бренд, реципієнт, пресинг, джек-пот, прайс-лист.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contextualSpacing/>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contextualSpacing/>
        <w:jc w:val="both"/>
        <w:rPr>
          <w:sz w:val="28"/>
          <w:szCs w:val="28"/>
        </w:rPr>
      </w:pPr>
      <w:r w:rsidRPr="00C27C2D">
        <w:rPr>
          <w:b/>
          <w:sz w:val="28"/>
          <w:szCs w:val="28"/>
        </w:rPr>
        <w:t>Вправа 32</w:t>
      </w:r>
      <w:r w:rsidRPr="00C27C2D">
        <w:rPr>
          <w:sz w:val="28"/>
          <w:szCs w:val="28"/>
        </w:rPr>
        <w:t xml:space="preserve">. Укладіть словник термінів вашої майбутньої професії. Оформіть анотацію. Презентуйте словник.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8"/>
        <w:contextualSpacing/>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27C2D">
        <w:rPr>
          <w:b/>
          <w:sz w:val="28"/>
          <w:szCs w:val="28"/>
        </w:rPr>
        <w:t xml:space="preserve">Вправа 33. </w:t>
      </w:r>
      <w:r w:rsidRPr="00C27C2D">
        <w:rPr>
          <w:sz w:val="28"/>
          <w:szCs w:val="28"/>
        </w:rPr>
        <w:t xml:space="preserve">Сформуйте і запишіть у стовпчик пари з українських слів: </w:t>
      </w:r>
      <w:r w:rsidRPr="00C27C2D">
        <w:rPr>
          <w:i/>
          <w:iCs/>
          <w:sz w:val="28"/>
          <w:szCs w:val="28"/>
        </w:rPr>
        <w:t>виправлення, винайм, нісенітниця, заохочення, найкращий, прибутковий, круго</w:t>
      </w:r>
      <w:r w:rsidRPr="00C27C2D">
        <w:rPr>
          <w:i/>
          <w:iCs/>
          <w:sz w:val="28"/>
          <w:szCs w:val="28"/>
        </w:rPr>
        <w:softHyphen/>
        <w:t xml:space="preserve">обіг, тотожний, уподібнення, зменшення – </w:t>
      </w:r>
      <w:r w:rsidRPr="00C27C2D">
        <w:rPr>
          <w:sz w:val="28"/>
          <w:szCs w:val="28"/>
        </w:rPr>
        <w:t xml:space="preserve">та їхніх іншомовних відповідників: </w:t>
      </w:r>
      <w:r w:rsidRPr="00C27C2D">
        <w:rPr>
          <w:i/>
          <w:iCs/>
          <w:sz w:val="28"/>
          <w:szCs w:val="28"/>
        </w:rPr>
        <w:t>циркуляція, уніфікація, мінімізація, корекція, оптимальний, рентабельний, стимул, нонсенс, оренда, ідентичний</w:t>
      </w:r>
      <w:r w:rsidRPr="00C27C2D">
        <w:rPr>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i/>
          <w:iCs/>
          <w:sz w:val="28"/>
          <w:szCs w:val="28"/>
        </w:rPr>
      </w:pPr>
      <w:r w:rsidRPr="00C27C2D">
        <w:rPr>
          <w:sz w:val="28"/>
          <w:szCs w:val="28"/>
        </w:rPr>
        <w:tab/>
      </w:r>
      <w:r w:rsidRPr="00C27C2D">
        <w:rPr>
          <w:b/>
          <w:sz w:val="28"/>
          <w:szCs w:val="28"/>
        </w:rPr>
        <w:t xml:space="preserve">Вправа 34. </w:t>
      </w:r>
      <w:r w:rsidRPr="00C27C2D">
        <w:rPr>
          <w:sz w:val="28"/>
          <w:szCs w:val="28"/>
        </w:rPr>
        <w:t xml:space="preserve">Сформуйте і запишіть у стовпчик пари з українських слів: </w:t>
      </w:r>
      <w:r w:rsidRPr="00C27C2D">
        <w:rPr>
          <w:i/>
          <w:iCs/>
          <w:sz w:val="28"/>
          <w:szCs w:val="28"/>
        </w:rPr>
        <w:t xml:space="preserve">безформний, законний, невдача, відповідний, небажаний, найбільший, найпростіший, непроникний, відхилення – </w:t>
      </w:r>
      <w:r w:rsidRPr="00C27C2D">
        <w:rPr>
          <w:sz w:val="28"/>
          <w:szCs w:val="28"/>
        </w:rPr>
        <w:t xml:space="preserve">та їхніх іншомовних відповідників: </w:t>
      </w:r>
      <w:r w:rsidRPr="00C27C2D">
        <w:rPr>
          <w:i/>
          <w:iCs/>
          <w:sz w:val="28"/>
          <w:szCs w:val="28"/>
        </w:rPr>
        <w:t>герметичний, аномалія, елементарний, фіаско, легітимний, одіозний, адекватний, аморфний, максимальний.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i/>
          <w:iCs/>
          <w:sz w:val="28"/>
          <w:szCs w:val="28"/>
        </w:rPr>
      </w:pPr>
      <w:r w:rsidRPr="00C27C2D">
        <w:rPr>
          <w:b/>
          <w:sz w:val="28"/>
          <w:szCs w:val="28"/>
        </w:rPr>
        <w:t xml:space="preserve">Вправа 35. </w:t>
      </w:r>
      <w:r w:rsidRPr="00C27C2D">
        <w:rPr>
          <w:sz w:val="28"/>
          <w:szCs w:val="28"/>
        </w:rPr>
        <w:t xml:space="preserve">Із поданих слів сформуйте пари з українських слів та їхніх іншомовних відповідників: </w:t>
      </w:r>
      <w:r w:rsidRPr="00C27C2D">
        <w:rPr>
          <w:i/>
          <w:iCs/>
          <w:sz w:val="28"/>
          <w:szCs w:val="28"/>
        </w:rPr>
        <w:t>уподібнення, неоднорідний, легітимний, узгодження, гетерогенний, відшкодування, сепаратизм, координація, право, обізнаність, юстиція, відокремлення, законний, асиміляція, компенсація, вада, переважний, хаотичний, взаємодоповнювальний, домінантний, компетент</w:t>
      </w:r>
      <w:r w:rsidRPr="00C27C2D">
        <w:rPr>
          <w:i/>
          <w:iCs/>
          <w:sz w:val="28"/>
          <w:szCs w:val="28"/>
        </w:rPr>
        <w:softHyphen/>
        <w:t>ність, дефект, безладний, комплементарний.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i/>
          <w:iCs/>
          <w:sz w:val="28"/>
          <w:szCs w:val="28"/>
        </w:rPr>
      </w:pPr>
      <w:r w:rsidRPr="00C27C2D">
        <w:rPr>
          <w:b/>
          <w:sz w:val="28"/>
          <w:szCs w:val="28"/>
        </w:rPr>
        <w:t xml:space="preserve">Вправа 36. </w:t>
      </w:r>
      <w:r w:rsidRPr="00C27C2D">
        <w:rPr>
          <w:sz w:val="28"/>
          <w:szCs w:val="28"/>
        </w:rPr>
        <w:t xml:space="preserve">Доберіть українські відповідники до іншомовних слів: </w:t>
      </w:r>
      <w:r w:rsidRPr="00C27C2D">
        <w:rPr>
          <w:i/>
          <w:iCs/>
          <w:sz w:val="28"/>
          <w:szCs w:val="28"/>
        </w:rPr>
        <w:t>релевантний, фальсифікація, адаптувати, ординарний, утилітарний, глобаль</w:t>
      </w:r>
      <w:r w:rsidRPr="00C27C2D">
        <w:rPr>
          <w:i/>
          <w:iCs/>
          <w:sz w:val="28"/>
          <w:szCs w:val="28"/>
        </w:rPr>
        <w:softHyphen/>
        <w:t>ний, гомогенний, аргумент, інтенсивний, класифікація, екстра</w:t>
      </w:r>
      <w:r w:rsidRPr="00C27C2D">
        <w:rPr>
          <w:i/>
          <w:iCs/>
          <w:sz w:val="28"/>
          <w:szCs w:val="28"/>
        </w:rPr>
        <w:softHyphen/>
        <w:t>ординарний, експеримент, квантитативний, кореляція, субординація, евентуальний, ва</w:t>
      </w:r>
      <w:r w:rsidRPr="00C27C2D">
        <w:rPr>
          <w:i/>
          <w:iCs/>
          <w:sz w:val="28"/>
          <w:szCs w:val="28"/>
        </w:rPr>
        <w:softHyphen/>
        <w:t>ріація, вертикальний, паралельний, концентрувати, компонент, дефініція, нейтралітет, конфіденційний, об’єктивний, структура, стабільний, соціум, синхронний, унітарний, критерій, конфронтація, моніторинг.</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sz w:val="28"/>
          <w:szCs w:val="28"/>
        </w:rPr>
      </w:pPr>
      <w:r w:rsidRPr="00C27C2D">
        <w:rPr>
          <w:b/>
          <w:sz w:val="28"/>
          <w:szCs w:val="28"/>
        </w:rPr>
        <w:t>Вправа 37.</w:t>
      </w:r>
      <w:r w:rsidRPr="00C27C2D">
        <w:rPr>
          <w:sz w:val="28"/>
          <w:szCs w:val="28"/>
        </w:rPr>
        <w:t xml:space="preserve"> Доберіть іншомовні відповідники до українських слів, із перших їхніх букв прочитайте назву божества меж і кордонів у давньо</w:t>
      </w:r>
      <w:r w:rsidRPr="00C27C2D">
        <w:rPr>
          <w:sz w:val="28"/>
          <w:szCs w:val="28"/>
        </w:rPr>
        <w:softHyphen/>
        <w:t>римській міфології.</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i/>
          <w:iCs/>
          <w:sz w:val="28"/>
          <w:szCs w:val="28"/>
        </w:rPr>
      </w:pPr>
      <w:r w:rsidRPr="00C27C2D">
        <w:rPr>
          <w:i/>
          <w:iCs/>
          <w:sz w:val="28"/>
          <w:szCs w:val="28"/>
        </w:rPr>
        <w:t>Терпимий –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i/>
          <w:iCs/>
          <w:sz w:val="28"/>
          <w:szCs w:val="28"/>
        </w:rPr>
      </w:pPr>
      <w:r w:rsidRPr="00C27C2D">
        <w:rPr>
          <w:i/>
          <w:iCs/>
          <w:sz w:val="28"/>
          <w:szCs w:val="28"/>
        </w:rPr>
        <w:t>Рівноцінний –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i/>
          <w:iCs/>
          <w:sz w:val="28"/>
          <w:szCs w:val="28"/>
        </w:rPr>
      </w:pPr>
      <w:r w:rsidRPr="00C27C2D">
        <w:rPr>
          <w:i/>
          <w:iCs/>
          <w:sz w:val="28"/>
          <w:szCs w:val="28"/>
        </w:rPr>
        <w:t>Важливий –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i/>
          <w:iCs/>
          <w:sz w:val="28"/>
          <w:szCs w:val="28"/>
        </w:rPr>
      </w:pPr>
      <w:r w:rsidRPr="00C27C2D">
        <w:rPr>
          <w:i/>
          <w:iCs/>
          <w:sz w:val="28"/>
          <w:szCs w:val="28"/>
        </w:rPr>
        <w:t>Найменший –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i/>
          <w:iCs/>
          <w:sz w:val="28"/>
          <w:szCs w:val="28"/>
        </w:rPr>
      </w:pPr>
      <w:r w:rsidRPr="00C27C2D">
        <w:rPr>
          <w:i/>
          <w:iCs/>
          <w:sz w:val="28"/>
          <w:szCs w:val="28"/>
        </w:rPr>
        <w:t>Нехтувати –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i/>
          <w:iCs/>
          <w:sz w:val="28"/>
          <w:szCs w:val="28"/>
        </w:rPr>
      </w:pPr>
      <w:r w:rsidRPr="00C27C2D">
        <w:rPr>
          <w:i/>
          <w:iCs/>
          <w:sz w:val="28"/>
          <w:szCs w:val="28"/>
        </w:rPr>
        <w:t>Перелік назв –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i/>
          <w:iCs/>
          <w:sz w:val="28"/>
          <w:szCs w:val="28"/>
        </w:rPr>
      </w:pPr>
      <w:r w:rsidRPr="00C27C2D">
        <w:rPr>
          <w:b/>
          <w:sz w:val="28"/>
          <w:szCs w:val="28"/>
        </w:rPr>
        <w:t xml:space="preserve">Вправа 38. </w:t>
      </w:r>
      <w:r w:rsidRPr="00C27C2D">
        <w:rPr>
          <w:sz w:val="28"/>
          <w:szCs w:val="28"/>
        </w:rPr>
        <w:t xml:space="preserve">Поясніть значення паронімів: </w:t>
      </w:r>
      <w:r w:rsidRPr="00C27C2D">
        <w:rPr>
          <w:i/>
          <w:iCs/>
          <w:sz w:val="28"/>
          <w:szCs w:val="28"/>
        </w:rPr>
        <w:t>унітарний, утилітарний; дискваліфікація, декваліфікація; дефектний, дефективний; дискримінація, дискредитація; категорійний, категоричний; градація, гравітація; стиму</w:t>
      </w:r>
      <w:r w:rsidRPr="00C27C2D">
        <w:rPr>
          <w:i/>
          <w:iCs/>
          <w:sz w:val="28"/>
          <w:szCs w:val="28"/>
        </w:rPr>
        <w:softHyphen/>
        <w:t>ляція, симуляція.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i/>
          <w:iCs/>
          <w:sz w:val="28"/>
          <w:szCs w:val="28"/>
        </w:rPr>
      </w:pPr>
      <w:r w:rsidRPr="00C27C2D">
        <w:rPr>
          <w:b/>
          <w:sz w:val="28"/>
          <w:szCs w:val="28"/>
        </w:rPr>
        <w:t xml:space="preserve">Вправа 39. </w:t>
      </w:r>
      <w:r w:rsidRPr="00C27C2D">
        <w:rPr>
          <w:sz w:val="28"/>
          <w:szCs w:val="28"/>
        </w:rPr>
        <w:t xml:space="preserve">Доберіть іншомовні антоніми до термінів: </w:t>
      </w:r>
      <w:r w:rsidRPr="00C27C2D">
        <w:rPr>
          <w:i/>
          <w:iCs/>
          <w:sz w:val="28"/>
          <w:szCs w:val="28"/>
        </w:rPr>
        <w:t>активний, мінімальний, гомогенний, регулярний, горизонтальний, суб’єктивний, аналіз, дедуктивний, макросистема, динаміка, прогрес.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27C2D">
        <w:rPr>
          <w:b/>
          <w:sz w:val="28"/>
          <w:szCs w:val="28"/>
        </w:rPr>
        <w:t xml:space="preserve">Вправа 40. </w:t>
      </w:r>
      <w:r w:rsidRPr="00C27C2D">
        <w:rPr>
          <w:sz w:val="28"/>
          <w:szCs w:val="28"/>
        </w:rPr>
        <w:t>Поясніть значення іншомовних слів. Утворіть</w:t>
      </w:r>
      <w:r w:rsidRPr="00C27C2D">
        <w:rPr>
          <w:b/>
          <w:bCs/>
          <w:sz w:val="28"/>
          <w:szCs w:val="28"/>
        </w:rPr>
        <w:t xml:space="preserve"> </w:t>
      </w:r>
      <w:r w:rsidRPr="00C27C2D">
        <w:rPr>
          <w:sz w:val="28"/>
          <w:szCs w:val="28"/>
        </w:rPr>
        <w:t>від</w:t>
      </w:r>
      <w:r w:rsidRPr="00C27C2D">
        <w:rPr>
          <w:b/>
          <w:bCs/>
          <w:sz w:val="28"/>
          <w:szCs w:val="28"/>
        </w:rPr>
        <w:t xml:space="preserve"> </w:t>
      </w:r>
      <w:r w:rsidRPr="00C27C2D">
        <w:rPr>
          <w:sz w:val="28"/>
          <w:szCs w:val="28"/>
        </w:rPr>
        <w:t>них антоніми за допомогою іншомовних префіксів.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i/>
          <w:iCs/>
          <w:sz w:val="28"/>
          <w:szCs w:val="28"/>
        </w:rPr>
      </w:pPr>
      <w:r w:rsidRPr="00C27C2D">
        <w:rPr>
          <w:i/>
          <w:iCs/>
          <w:sz w:val="28"/>
          <w:szCs w:val="28"/>
        </w:rPr>
        <w:t>Логічний, експліцитний, імпортер, іммігрувати, ординарний, конструк</w:t>
      </w:r>
      <w:r w:rsidRPr="00C27C2D">
        <w:rPr>
          <w:i/>
          <w:iCs/>
          <w:sz w:val="28"/>
          <w:szCs w:val="28"/>
        </w:rPr>
        <w:softHyphen/>
        <w:t>тивний, еволюція, симпатія, теза, ритмічний, симетричний, організувати, мобілізація, монтаж, націоналізація, анонсувати, інфляція, централізація, соціальний, гармонічний, типовий, варіант, конформізм, гармонія, пропорція, баланс, інтеграція.</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b/>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sz w:val="28"/>
          <w:szCs w:val="28"/>
        </w:rPr>
      </w:pPr>
      <w:r w:rsidRPr="00C27C2D">
        <w:rPr>
          <w:rFonts w:ascii="Times New Roman" w:hAnsi="Times New Roman" w:cs="Times New Roman"/>
          <w:b/>
          <w:sz w:val="28"/>
          <w:szCs w:val="28"/>
        </w:rPr>
        <w:t xml:space="preserve">Вправа 41. </w:t>
      </w:r>
      <w:r w:rsidRPr="00C27C2D">
        <w:rPr>
          <w:rFonts w:ascii="Times New Roman" w:hAnsi="Times New Roman" w:cs="Times New Roman"/>
          <w:sz w:val="28"/>
          <w:szCs w:val="28"/>
        </w:rPr>
        <w:t xml:space="preserve">Виправте стилістичні помилки у словосполученнях: </w:t>
      </w:r>
      <w:r w:rsidRPr="00C27C2D">
        <w:rPr>
          <w:rFonts w:ascii="Times New Roman" w:hAnsi="Times New Roman" w:cs="Times New Roman"/>
          <w:i/>
          <w:sz w:val="28"/>
          <w:szCs w:val="28"/>
        </w:rPr>
        <w:t>багаточисельні порушення, бувший директор, в деякій мірі, в залежності від завдань, взнати покажчики по прибутках, виключити прибори, вияснити проблему, давайте почнемо інформувати, добавити два документа, доказувати теорему, досвід по розробці відзива, настоювати на своєму, необхідно задіяти, заключити договір, заслуговує уваги, зробити заключення, і так дальше, комісія по питанням, мова йде про недостатки у роботі, удосконалювати навики, намітити план дій, нанести шкоду, на протязі місяця, не дивлячись на, область виробництва, оточуюче середовище, перечислити істотні признаки, погляди співпадають, повістка денна, по закону, по заказу, по крайній мірі, поступати в університет, поступати таким чином, поступає інформація, по питанню, пред’явити студентські білети, признавати помилки, приймати міри, приймати участь, прийдеться прикласти зусиль, приміняти міри, при наявності справки, приносити шкоду, приступати до роботи, протокол знаходиться у папці, сама сильна біль, прозора тюль, з сильною нежиттю.</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b/>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r w:rsidRPr="00C27C2D">
        <w:rPr>
          <w:rFonts w:ascii="Times New Roman" w:hAnsi="Times New Roman" w:cs="Times New Roman"/>
          <w:b/>
          <w:sz w:val="28"/>
          <w:szCs w:val="28"/>
        </w:rPr>
        <w:t>Вправа 42.</w:t>
      </w:r>
      <w:r w:rsidRPr="00C27C2D">
        <w:rPr>
          <w:rFonts w:ascii="Times New Roman" w:hAnsi="Times New Roman" w:cs="Times New Roman"/>
          <w:sz w:val="28"/>
          <w:szCs w:val="28"/>
        </w:rPr>
        <w:t xml:space="preserve"> Виправте стилістичні помилки у словосполученнях: </w:t>
      </w:r>
      <w:r w:rsidRPr="00C27C2D">
        <w:rPr>
          <w:rFonts w:ascii="Times New Roman" w:hAnsi="Times New Roman" w:cs="Times New Roman"/>
          <w:i/>
          <w:sz w:val="28"/>
          <w:szCs w:val="28"/>
        </w:rPr>
        <w:t xml:space="preserve">більша половина присутніх, вищеприведені рішення, відповідно рішенню, вірний розв’язок, вражаючі скидки, давайте обговоримо, ділити пополам, добре відноситись до підлеглих, довіреність на машину, договоритися про поставку, заказати стальні каркаси, заказний лист, заключне рішення, звернутись по адресу, задіювати у міроприємствах, залізнодорожній вокзал, заставити підписатися на журнал, згідно закону, здавати іспити, лишній раз, мішати працювати, наглий працівник, надіслати три листа і відкритку, не хватає часу, область виробництва, об’ява на рахунок віддиху, переводити гроші по пошті, підсказати відповідь, податкові льготи, по причині нехватки часу, </w:t>
      </w:r>
      <w:r w:rsidRPr="00C27C2D">
        <w:rPr>
          <w:rFonts w:ascii="Times New Roman" w:hAnsi="Times New Roman" w:cs="Times New Roman"/>
          <w:i/>
          <w:sz w:val="28"/>
          <w:szCs w:val="28"/>
        </w:rPr>
        <w:lastRenderedPageBreak/>
        <w:t>поява невідкладних справ, працювати по сумісництву, приводити приклади, приймати до відома, рішили єдинодушно, розходи на канцелярські приладдя, соблюдати порядок, у вересні місяці.</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b/>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r w:rsidRPr="00C27C2D">
        <w:rPr>
          <w:rFonts w:ascii="Times New Roman" w:hAnsi="Times New Roman" w:cs="Times New Roman"/>
          <w:b/>
          <w:sz w:val="28"/>
          <w:szCs w:val="28"/>
        </w:rPr>
        <w:t xml:space="preserve">Вправа 43. </w:t>
      </w:r>
      <w:r w:rsidRPr="00C27C2D">
        <w:rPr>
          <w:rFonts w:ascii="Times New Roman" w:hAnsi="Times New Roman" w:cs="Times New Roman"/>
          <w:sz w:val="28"/>
          <w:szCs w:val="28"/>
        </w:rPr>
        <w:t xml:space="preserve">Зредагуйте слова та словосполучення: </w:t>
      </w:r>
      <w:r w:rsidRPr="00C27C2D">
        <w:rPr>
          <w:rFonts w:ascii="Times New Roman" w:hAnsi="Times New Roman" w:cs="Times New Roman"/>
          <w:i/>
          <w:sz w:val="28"/>
          <w:szCs w:val="28"/>
        </w:rPr>
        <w:t>бажаючі, білет на трамвай, бути довольним, в якості подарунка, в трьохсот метрах, одним словом, вліпити виговор, вмішуватися в справу, два вагона поїзда, двадцять грам, трьохповерховий будинок, двохмісні номера, другим разом, давайте напишемо, заказати таксі, запрос даних, зростають покажчики, київлянин, книга відкликань і пропозицій, кошильок, криша, кухонна мебель, моя автобіографія, літня площадка, любиме блюдо, напечатати документ, невідкладні задачі, окунутися в спогади, служебна командіровка, при наявності паспорта, банкет на сємдесят чоловік, область високих частот, облегшити задачу, по провині, при відсутності, провірка, получати зарплату в єврах, по приказу, прийдеться працювати, самий перший, сильна нежить, рішити задачу, розібратися з проблемою, розпродажа битової техніки, самий перший, секція по футболу, срочно, стати у пригоді, тепле одіяло, три метра тканини, ярке світло.</w:t>
      </w:r>
    </w:p>
    <w:p w:rsidR="00350CB0" w:rsidRPr="00C27C2D" w:rsidRDefault="00350CB0" w:rsidP="00350CB0">
      <w:pPr>
        <w:pStyle w:val="af6"/>
        <w:tabs>
          <w:tab w:val="left" w:pos="7560"/>
        </w:tabs>
        <w:ind w:left="0" w:firstLine="540"/>
        <w:contextualSpacing/>
        <w:rPr>
          <w:rFonts w:ascii="Times New Roman" w:hAnsi="Times New Roman" w:cs="Times New Roman"/>
          <w:b/>
          <w:sz w:val="28"/>
          <w:szCs w:val="28"/>
        </w:rPr>
      </w:pPr>
    </w:p>
    <w:p w:rsidR="00350CB0" w:rsidRPr="00C27C2D" w:rsidRDefault="00350CB0" w:rsidP="00350CB0">
      <w:pPr>
        <w:pStyle w:val="af6"/>
        <w:tabs>
          <w:tab w:val="left" w:pos="7560"/>
        </w:tabs>
        <w:ind w:left="0" w:firstLine="540"/>
        <w:contextualSpacing/>
        <w:rPr>
          <w:rFonts w:ascii="Times New Roman" w:hAnsi="Times New Roman" w:cs="Times New Roman"/>
          <w:i/>
          <w:sz w:val="28"/>
          <w:szCs w:val="28"/>
        </w:rPr>
      </w:pPr>
      <w:r w:rsidRPr="00C27C2D">
        <w:rPr>
          <w:rFonts w:ascii="Times New Roman" w:hAnsi="Times New Roman" w:cs="Times New Roman"/>
          <w:b/>
          <w:sz w:val="28"/>
          <w:szCs w:val="28"/>
        </w:rPr>
        <w:t xml:space="preserve">Вправа 44. </w:t>
      </w:r>
      <w:r w:rsidRPr="00C27C2D">
        <w:rPr>
          <w:rFonts w:ascii="Times New Roman" w:hAnsi="Times New Roman" w:cs="Times New Roman"/>
          <w:sz w:val="28"/>
          <w:szCs w:val="28"/>
        </w:rPr>
        <w:t xml:space="preserve">Зредагуйте речення: </w:t>
      </w:r>
      <w:r w:rsidRPr="00C27C2D">
        <w:rPr>
          <w:rFonts w:ascii="Times New Roman" w:hAnsi="Times New Roman" w:cs="Times New Roman"/>
          <w:i/>
          <w:sz w:val="28"/>
          <w:szCs w:val="28"/>
        </w:rPr>
        <w:t>На семінарі прозвучала маса цікавих питань. Сьогодні видався жахливо вдалий день. Ми накінець-то оформили заяви, автобіографії та документи. Він працює не по прямому призначенню. Вивчити домашнє завдання рахую своїм обов’язком. Я завжди путаю Івана з Олегом. Давайте прийдемо до хворого, принесемо йому лікарство. Прошлого року я поступив в університет. За виключенням Василя всі виконали домашнє завдання. Не мішало би вивчити тему про походження української мови. Я вивчив усі екзаменаційні квитки. Змагання по футболу продовжувались на протязі неділі. Більша половина групи не з’явилась на змагання по волейболу. Із-за гри в шахмати ми спізнились. Ідем купим білети на поїзд. Начальник по-доброму відноситься до подчиньонних. Головна бухгалтер помилялася в усіх відношеннях. У Грузії ввели військовий стан. Молодожони заказали свадєбні кольца в майстерні по виготовленню ювелірних прикрас. На мій адрес вислали грошовий перевод. На рахунок цього я маю свою власну думку. Екологічні проблеми є скрізь, і Львів не виключення. Моє відношення до любого з вас об’єктивне. Студент здійснив вірний переклад з венгерської мови. По технічним причинам відключили кабельне телебачення. На комп’ютері я встиг опрацювати великий об’єм інформації. Коля зробив вигляд, що не почув. Ця дівчина красивіша всіх. Дякуючи товаришці, я написала контрольну самекраще. Вивчити – ось вірний спосіб здати іспит.</w:t>
      </w:r>
    </w:p>
    <w:p w:rsidR="00350CB0" w:rsidRPr="00C27C2D" w:rsidRDefault="00350CB0" w:rsidP="00350CB0">
      <w:pPr>
        <w:pStyle w:val="af6"/>
        <w:tabs>
          <w:tab w:val="left" w:pos="7560"/>
        </w:tabs>
        <w:ind w:left="0" w:firstLine="540"/>
        <w:contextualSpacing/>
        <w:rPr>
          <w:rFonts w:ascii="Times New Roman" w:hAnsi="Times New Roman" w:cs="Times New Roman"/>
          <w:i/>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sz w:val="28"/>
          <w:szCs w:val="28"/>
        </w:rPr>
      </w:pPr>
      <w:r w:rsidRPr="00C27C2D">
        <w:rPr>
          <w:rFonts w:ascii="Times New Roman" w:hAnsi="Times New Roman" w:cs="Times New Roman"/>
          <w:b/>
          <w:sz w:val="28"/>
          <w:szCs w:val="28"/>
        </w:rPr>
        <w:t xml:space="preserve">Вправа 45. </w:t>
      </w:r>
      <w:r w:rsidRPr="00C27C2D">
        <w:rPr>
          <w:rFonts w:ascii="Times New Roman" w:hAnsi="Times New Roman" w:cs="Times New Roman"/>
          <w:sz w:val="28"/>
          <w:szCs w:val="28"/>
        </w:rPr>
        <w:t>Випишіть у три колонки прості, складні та складені терміни. З початкових літер слів кожного стовпчика прочитайте риторичний термін:</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r w:rsidRPr="00C27C2D">
        <w:rPr>
          <w:rFonts w:ascii="Times New Roman" w:hAnsi="Times New Roman" w:cs="Times New Roman"/>
          <w:i/>
          <w:sz w:val="28"/>
          <w:szCs w:val="28"/>
        </w:rPr>
        <w:t>Автопортрет, оратор, речитатив, оригінальність промови, безпо</w:t>
      </w:r>
      <w:r w:rsidRPr="00C27C2D">
        <w:rPr>
          <w:rFonts w:ascii="Times New Roman" w:hAnsi="Times New Roman" w:cs="Times New Roman"/>
          <w:i/>
          <w:sz w:val="28"/>
          <w:szCs w:val="28"/>
        </w:rPr>
        <w:softHyphen/>
        <w:t xml:space="preserve">середньо-контактний, розмовне мовлення, наочність, асоціативний спосіб, звуковідтворення, асонанс, модальність, технологічний стиль, автореферат, </w:t>
      </w:r>
      <w:r w:rsidRPr="00C27C2D">
        <w:rPr>
          <w:rFonts w:ascii="Times New Roman" w:hAnsi="Times New Roman" w:cs="Times New Roman"/>
          <w:i/>
          <w:sz w:val="28"/>
          <w:szCs w:val="28"/>
        </w:rPr>
        <w:lastRenderedPageBreak/>
        <w:t>епітет, основна частина промови, навіювання, цілісно</w:t>
      </w:r>
      <w:r w:rsidRPr="00C27C2D">
        <w:rPr>
          <w:rFonts w:ascii="Times New Roman" w:hAnsi="Times New Roman" w:cs="Times New Roman"/>
          <w:i/>
          <w:sz w:val="28"/>
          <w:szCs w:val="28"/>
        </w:rPr>
        <w:softHyphen/>
        <w:t>оформленість, текстуальний, риторичне запитання.</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b/>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r w:rsidRPr="00C27C2D">
        <w:rPr>
          <w:rFonts w:ascii="Times New Roman" w:hAnsi="Times New Roman" w:cs="Times New Roman"/>
          <w:b/>
          <w:sz w:val="28"/>
          <w:szCs w:val="28"/>
        </w:rPr>
        <w:t xml:space="preserve">Вправа 46. </w:t>
      </w:r>
      <w:r w:rsidRPr="00C27C2D">
        <w:rPr>
          <w:rFonts w:ascii="Times New Roman" w:hAnsi="Times New Roman" w:cs="Times New Roman"/>
          <w:sz w:val="28"/>
          <w:szCs w:val="28"/>
        </w:rPr>
        <w:t xml:space="preserve">Доберіть українські синоніми до запозичених термінів: </w:t>
      </w:r>
      <w:r w:rsidRPr="00C27C2D">
        <w:rPr>
          <w:rFonts w:ascii="Times New Roman" w:hAnsi="Times New Roman" w:cs="Times New Roman"/>
          <w:i/>
          <w:sz w:val="28"/>
          <w:szCs w:val="28"/>
        </w:rPr>
        <w:t>асиндетон, полісиндетон, асиміляція, поліптотон, полісемія, моносемія, лінгвіс</w:t>
      </w:r>
      <w:r w:rsidRPr="00C27C2D">
        <w:rPr>
          <w:rFonts w:ascii="Times New Roman" w:hAnsi="Times New Roman" w:cs="Times New Roman"/>
          <w:i/>
          <w:sz w:val="28"/>
          <w:szCs w:val="28"/>
        </w:rPr>
        <w:softHyphen/>
        <w:t>тика, евфонія, елоквенція, гіпербола, парентеза, елокуція, дефініція, ономатопея, аргумент, орація, вербалізм, імітація, лозунг, індиферентність, акцент, ґемінація, ілюстрація, персоніфікація, оратор, ретардація, апорія, рекурсія.</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b/>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r w:rsidRPr="00C27C2D">
        <w:rPr>
          <w:rFonts w:ascii="Times New Roman" w:hAnsi="Times New Roman" w:cs="Times New Roman"/>
          <w:b/>
          <w:sz w:val="28"/>
          <w:szCs w:val="28"/>
        </w:rPr>
        <w:t xml:space="preserve">Вправа 47. </w:t>
      </w:r>
      <w:r w:rsidRPr="00C27C2D">
        <w:rPr>
          <w:rFonts w:ascii="Times New Roman" w:hAnsi="Times New Roman" w:cs="Times New Roman"/>
          <w:sz w:val="28"/>
          <w:szCs w:val="28"/>
        </w:rPr>
        <w:t xml:space="preserve">Доберіть синоніми до українських термінів: </w:t>
      </w:r>
      <w:r w:rsidRPr="00C27C2D">
        <w:rPr>
          <w:rFonts w:ascii="Times New Roman" w:hAnsi="Times New Roman" w:cs="Times New Roman"/>
          <w:i/>
          <w:sz w:val="28"/>
          <w:szCs w:val="28"/>
        </w:rPr>
        <w:t xml:space="preserve">життєпис, захисник, байдужість, безсполучниковість, гра слів, стислість, наслідування, обвинувачувач, правопис. </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b/>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r w:rsidRPr="00C27C2D">
        <w:rPr>
          <w:rFonts w:ascii="Times New Roman" w:hAnsi="Times New Roman" w:cs="Times New Roman"/>
          <w:b/>
          <w:sz w:val="28"/>
          <w:szCs w:val="28"/>
        </w:rPr>
        <w:t xml:space="preserve">Вправа 48. </w:t>
      </w:r>
      <w:r w:rsidRPr="00C27C2D">
        <w:rPr>
          <w:rFonts w:ascii="Times New Roman" w:hAnsi="Times New Roman" w:cs="Times New Roman"/>
          <w:sz w:val="28"/>
          <w:szCs w:val="28"/>
        </w:rPr>
        <w:t xml:space="preserve">Доберіть антоніми до термінів: </w:t>
      </w:r>
      <w:r w:rsidRPr="00C27C2D">
        <w:rPr>
          <w:rFonts w:ascii="Times New Roman" w:hAnsi="Times New Roman" w:cs="Times New Roman"/>
          <w:i/>
          <w:sz w:val="28"/>
          <w:szCs w:val="28"/>
        </w:rPr>
        <w:t>активний словник, егоїзм, синтез, антипатія, опосередковані умовисновки, безпосередньо-контактний монолог, гіпербола, дедукція, прямий порядок слів,  вторинна інформація, істинна підстава, пряме значення, засновок, препозиція, мимовільне запам’ятовування, висхідна градація, відкритий конфлікт, монопредика</w:t>
      </w:r>
      <w:r w:rsidRPr="00C27C2D">
        <w:rPr>
          <w:rFonts w:ascii="Times New Roman" w:hAnsi="Times New Roman" w:cs="Times New Roman"/>
          <w:i/>
          <w:sz w:val="28"/>
          <w:szCs w:val="28"/>
        </w:rPr>
        <w:softHyphen/>
        <w:t>тивність, негативний вплив, поширене речення, оптимізм, штучна міміка, енклітика, сурядність.</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r w:rsidRPr="00C27C2D">
        <w:rPr>
          <w:rFonts w:ascii="Times New Roman" w:hAnsi="Times New Roman" w:cs="Times New Roman"/>
          <w:b/>
          <w:sz w:val="28"/>
          <w:szCs w:val="28"/>
        </w:rPr>
        <w:t xml:space="preserve">Вправа 49. </w:t>
      </w:r>
      <w:r w:rsidRPr="00C27C2D">
        <w:rPr>
          <w:rFonts w:ascii="Times New Roman" w:hAnsi="Times New Roman" w:cs="Times New Roman"/>
          <w:sz w:val="28"/>
          <w:szCs w:val="28"/>
        </w:rPr>
        <w:t xml:space="preserve">Поясніть значення термінів-паронімів: </w:t>
      </w:r>
      <w:r w:rsidRPr="00C27C2D">
        <w:rPr>
          <w:rFonts w:ascii="Times New Roman" w:hAnsi="Times New Roman" w:cs="Times New Roman"/>
          <w:i/>
          <w:sz w:val="28"/>
          <w:szCs w:val="28"/>
        </w:rPr>
        <w:t>трибун – трибуна, активізація – актуалізація, афект – ефект, концепція – концесія, інвенція – інверсія, гіпербола – гіпербатон, екскурс – екскурсія, типологія – типізація, публічний – публіцистичний, текстовий – текстуальний, препозиція – пропозиція, позиційний – позитивний, антитеза – антитезис – антитетон, фантазія – фантастика.</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b/>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sz w:val="28"/>
          <w:szCs w:val="28"/>
        </w:rPr>
      </w:pPr>
      <w:r w:rsidRPr="00C27C2D">
        <w:rPr>
          <w:rFonts w:ascii="Times New Roman" w:hAnsi="Times New Roman" w:cs="Times New Roman"/>
          <w:b/>
          <w:sz w:val="28"/>
          <w:szCs w:val="28"/>
        </w:rPr>
        <w:t xml:space="preserve">Вправа 50. </w:t>
      </w:r>
      <w:r w:rsidRPr="00C27C2D">
        <w:rPr>
          <w:rFonts w:ascii="Times New Roman" w:hAnsi="Times New Roman" w:cs="Times New Roman"/>
          <w:sz w:val="28"/>
          <w:szCs w:val="28"/>
        </w:rPr>
        <w:t>Випишіть у дві колонки</w:t>
      </w:r>
      <w:r w:rsidRPr="00C27C2D">
        <w:rPr>
          <w:rFonts w:ascii="Times New Roman" w:hAnsi="Times New Roman" w:cs="Times New Roman"/>
          <w:b/>
          <w:sz w:val="28"/>
          <w:szCs w:val="28"/>
        </w:rPr>
        <w:t xml:space="preserve"> </w:t>
      </w:r>
      <w:r w:rsidRPr="00C27C2D">
        <w:rPr>
          <w:rFonts w:ascii="Times New Roman" w:hAnsi="Times New Roman" w:cs="Times New Roman"/>
          <w:sz w:val="28"/>
          <w:szCs w:val="28"/>
        </w:rPr>
        <w:t>українські та запозичені терміни. З початкових літер слів кожного стовпчика прочитайте фразеологічний зворот і поясніть його значення.</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r w:rsidRPr="00C27C2D">
        <w:rPr>
          <w:rFonts w:ascii="Times New Roman" w:hAnsi="Times New Roman" w:cs="Times New Roman"/>
          <w:i/>
          <w:sz w:val="28"/>
          <w:szCs w:val="28"/>
        </w:rPr>
        <w:t>Хвилювання, обґрунтування, легковажність, алюзія, парцеляція, обережність, амфіболія, юстиція, синтагма, довільне запам’ятовування, ядерні структури, переказ, ампліфікація, гіпотеза, розповідний, об’єкт, лейтмотив, обставинний, ймовірний, овація, наслідування, ясність мовлення, вульгаризм, ультиматум, враження.</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b/>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r w:rsidRPr="00C27C2D">
        <w:rPr>
          <w:rFonts w:ascii="Times New Roman" w:hAnsi="Times New Roman" w:cs="Times New Roman"/>
          <w:b/>
          <w:sz w:val="28"/>
          <w:szCs w:val="28"/>
        </w:rPr>
        <w:t xml:space="preserve">Вправа 51. </w:t>
      </w:r>
      <w:r w:rsidRPr="00C27C2D">
        <w:rPr>
          <w:rFonts w:ascii="Times New Roman" w:hAnsi="Times New Roman" w:cs="Times New Roman"/>
          <w:sz w:val="28"/>
          <w:szCs w:val="28"/>
        </w:rPr>
        <w:t xml:space="preserve">Розкрийте значення фразеологізмів: </w:t>
      </w:r>
      <w:r w:rsidRPr="00C27C2D">
        <w:rPr>
          <w:rFonts w:ascii="Times New Roman" w:hAnsi="Times New Roman" w:cs="Times New Roman"/>
          <w:i/>
          <w:sz w:val="28"/>
          <w:szCs w:val="28"/>
        </w:rPr>
        <w:t xml:space="preserve">розкидатися словами, кидати слова на вітер, слово в слово, за словом до кишені не лізти, обернутися на слух, криве слово, ловити кожне слово, говорити крізь сльози, у двох словах, слова застрягають у горлі, золоті слова, пусті слова, медові речі, співати дифірамби, співати осанну, говорити як на сповіді, точити ляси, дати перцю, поставити питання руба, плескати язиком, плести лико, прикусити язика, ні </w:t>
      </w:r>
      <w:r w:rsidRPr="00C27C2D">
        <w:rPr>
          <w:rFonts w:ascii="Times New Roman" w:hAnsi="Times New Roman" w:cs="Times New Roman"/>
          <w:i/>
          <w:sz w:val="28"/>
          <w:szCs w:val="28"/>
        </w:rPr>
        <w:lastRenderedPageBreak/>
        <w:t>пришити ні прилатати, рвати слова, рвати горло, розводити демагогію, розводити химині кури, розв’язати язика, не до складу не до ладу.</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b/>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sz w:val="28"/>
          <w:szCs w:val="28"/>
        </w:rPr>
      </w:pPr>
      <w:r w:rsidRPr="00C27C2D">
        <w:rPr>
          <w:rFonts w:ascii="Times New Roman" w:hAnsi="Times New Roman" w:cs="Times New Roman"/>
          <w:b/>
          <w:sz w:val="28"/>
          <w:szCs w:val="28"/>
        </w:rPr>
        <w:t xml:space="preserve">Вправа 52. </w:t>
      </w:r>
      <w:r w:rsidRPr="00C27C2D">
        <w:rPr>
          <w:rFonts w:ascii="Times New Roman" w:hAnsi="Times New Roman" w:cs="Times New Roman"/>
          <w:sz w:val="28"/>
          <w:szCs w:val="28"/>
        </w:rPr>
        <w:t xml:space="preserve">Утворіть форму родового відмінка однини. Наведіть правило, згідно з яким вони набувають закінчення </w:t>
      </w:r>
      <w:r w:rsidRPr="00C27C2D">
        <w:rPr>
          <w:rFonts w:ascii="Times New Roman" w:hAnsi="Times New Roman" w:cs="Times New Roman"/>
          <w:i/>
          <w:sz w:val="28"/>
          <w:szCs w:val="28"/>
        </w:rPr>
        <w:t>-а (-я)</w:t>
      </w:r>
      <w:r w:rsidRPr="00C27C2D">
        <w:rPr>
          <w:rFonts w:ascii="Times New Roman" w:hAnsi="Times New Roman" w:cs="Times New Roman"/>
          <w:sz w:val="28"/>
          <w:szCs w:val="28"/>
        </w:rPr>
        <w:t xml:space="preserve"> або </w:t>
      </w:r>
      <w:r w:rsidRPr="00C27C2D">
        <w:rPr>
          <w:rFonts w:ascii="Times New Roman" w:hAnsi="Times New Roman" w:cs="Times New Roman"/>
          <w:i/>
          <w:sz w:val="28"/>
          <w:szCs w:val="28"/>
        </w:rPr>
        <w:t>-у (-ю</w:t>
      </w:r>
      <w:r w:rsidRPr="00C27C2D">
        <w:rPr>
          <w:rFonts w:ascii="Times New Roman" w:hAnsi="Times New Roman" w:cs="Times New Roman"/>
          <w:sz w:val="28"/>
          <w:szCs w:val="28"/>
        </w:rPr>
        <w:t>).</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r w:rsidRPr="00C27C2D">
        <w:rPr>
          <w:rFonts w:ascii="Times New Roman" w:hAnsi="Times New Roman" w:cs="Times New Roman"/>
          <w:i/>
          <w:sz w:val="28"/>
          <w:szCs w:val="28"/>
        </w:rPr>
        <w:t>Доказ, оксиморон, естет, відступ, словник, читач, вступ, об’єкт, ультиматум, засновок, правопис, конфлікт, переказ, лейтмотив, лозунг, авторитет, синтез, щоденник, відступ, відповідач, відчай, діалектизм, жанр, круглий стіл, курсив, принцип, раритет, силогізми, синтаксис, тон, читець, синтез, редактор, критерій, компроміс, ентузіазм, диспут, адвокат, азарт, каламбур, конгрес.</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40"/>
        <w:contextualSpacing/>
        <w:rPr>
          <w:rFonts w:ascii="Times New Roman" w:hAnsi="Times New Roman" w:cs="Times New Roman"/>
          <w:i/>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39"/>
        <w:contextualSpacing/>
        <w:rPr>
          <w:rFonts w:ascii="Times New Roman" w:hAnsi="Times New Roman" w:cs="Times New Roman"/>
          <w:i/>
          <w:sz w:val="28"/>
          <w:szCs w:val="28"/>
        </w:rPr>
      </w:pPr>
      <w:r w:rsidRPr="00C27C2D">
        <w:rPr>
          <w:rFonts w:ascii="Times New Roman" w:hAnsi="Times New Roman" w:cs="Times New Roman"/>
          <w:b/>
          <w:sz w:val="28"/>
          <w:szCs w:val="28"/>
        </w:rPr>
        <w:t xml:space="preserve">Вправа 53. </w:t>
      </w:r>
      <w:r w:rsidRPr="00C27C2D">
        <w:rPr>
          <w:rFonts w:ascii="Times New Roman" w:hAnsi="Times New Roman" w:cs="Times New Roman"/>
          <w:sz w:val="28"/>
          <w:szCs w:val="28"/>
        </w:rPr>
        <w:t xml:space="preserve">Виправте, де потрібно, орфографічні помилки в термінах: </w:t>
      </w:r>
      <w:r w:rsidRPr="00C27C2D">
        <w:rPr>
          <w:rFonts w:ascii="Times New Roman" w:hAnsi="Times New Roman" w:cs="Times New Roman"/>
          <w:i/>
          <w:sz w:val="28"/>
          <w:szCs w:val="28"/>
        </w:rPr>
        <w:t>суження, повсякденно-службове спілкування, подвоєня, дисонанс, бібліогра</w:t>
      </w:r>
      <w:r w:rsidRPr="00C27C2D">
        <w:rPr>
          <w:rFonts w:ascii="Times New Roman" w:hAnsi="Times New Roman" w:cs="Times New Roman"/>
          <w:i/>
          <w:sz w:val="28"/>
          <w:szCs w:val="28"/>
        </w:rPr>
        <w:softHyphen/>
        <w:t>фія, безпосередні умовисновки, не-істинні аргументи, никролог, необхідні й достатні умови, приамбула, радіо-монолог, синтетичне судженя, стресс, товарискість, художньо-белитристичний стиль, аникдот, аффект, мимо</w:t>
      </w:r>
      <w:r w:rsidRPr="00C27C2D">
        <w:rPr>
          <w:rFonts w:ascii="Times New Roman" w:hAnsi="Times New Roman" w:cs="Times New Roman"/>
          <w:i/>
          <w:sz w:val="28"/>
          <w:szCs w:val="28"/>
        </w:rPr>
        <w:softHyphen/>
        <w:t>вільне запамятовування, орегінальність промови, проффесіоналізм, репити</w:t>
      </w:r>
      <w:r w:rsidRPr="00C27C2D">
        <w:rPr>
          <w:rFonts w:ascii="Times New Roman" w:hAnsi="Times New Roman" w:cs="Times New Roman"/>
          <w:i/>
          <w:sz w:val="28"/>
          <w:szCs w:val="28"/>
        </w:rPr>
        <w:softHyphen/>
      </w:r>
      <w:r w:rsidRPr="00C27C2D">
        <w:rPr>
          <w:rFonts w:ascii="Times New Roman" w:hAnsi="Times New Roman" w:cs="Times New Roman"/>
          <w:i/>
          <w:spacing w:val="-4"/>
          <w:sz w:val="28"/>
          <w:szCs w:val="28"/>
        </w:rPr>
        <w:t>ція, ситуативні неповні речення, слово-вживання, соціально-політичне</w:t>
      </w:r>
      <w:r w:rsidRPr="00C27C2D">
        <w:rPr>
          <w:rFonts w:ascii="Times New Roman" w:hAnsi="Times New Roman" w:cs="Times New Roman"/>
          <w:i/>
          <w:sz w:val="28"/>
          <w:szCs w:val="28"/>
        </w:rPr>
        <w:t xml:space="preserve"> красно</w:t>
      </w:r>
      <w:r w:rsidRPr="00C27C2D">
        <w:rPr>
          <w:rFonts w:ascii="Times New Roman" w:hAnsi="Times New Roman" w:cs="Times New Roman"/>
          <w:i/>
          <w:sz w:val="28"/>
          <w:szCs w:val="28"/>
        </w:rPr>
        <w:softHyphen/>
        <w:t>мовство, темпирамент, тревіальність.</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39"/>
        <w:contextualSpacing/>
        <w:rPr>
          <w:rFonts w:ascii="Times New Roman" w:hAnsi="Times New Roman" w:cs="Times New Roman"/>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39"/>
        <w:contextualSpacing/>
        <w:rPr>
          <w:rFonts w:ascii="Times New Roman" w:hAnsi="Times New Roman" w:cs="Times New Roman"/>
          <w:sz w:val="28"/>
          <w:szCs w:val="28"/>
        </w:rPr>
      </w:pPr>
      <w:r w:rsidRPr="00C27C2D">
        <w:rPr>
          <w:rFonts w:ascii="Times New Roman" w:hAnsi="Times New Roman" w:cs="Times New Roman"/>
          <w:b/>
          <w:sz w:val="28"/>
          <w:szCs w:val="28"/>
        </w:rPr>
        <w:t xml:space="preserve">Вправа 54. </w:t>
      </w:r>
      <w:r w:rsidRPr="00C27C2D">
        <w:rPr>
          <w:rFonts w:ascii="Times New Roman" w:hAnsi="Times New Roman" w:cs="Times New Roman"/>
          <w:sz w:val="28"/>
          <w:szCs w:val="28"/>
        </w:rPr>
        <w:t xml:space="preserve">Зредагуйте слова та словосполучення. </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39"/>
        <w:contextualSpacing/>
        <w:rPr>
          <w:rFonts w:ascii="Times New Roman" w:hAnsi="Times New Roman" w:cs="Times New Roman"/>
          <w:i/>
          <w:sz w:val="28"/>
          <w:szCs w:val="28"/>
        </w:rPr>
      </w:pPr>
      <w:r w:rsidRPr="00C27C2D">
        <w:rPr>
          <w:rFonts w:ascii="Times New Roman" w:hAnsi="Times New Roman" w:cs="Times New Roman"/>
          <w:i/>
          <w:sz w:val="28"/>
          <w:szCs w:val="28"/>
        </w:rPr>
        <w:t>Стверджуюче речення; приймати до уваги доводи оратора; рівень розуміня; радіо-монолог; цінити кожне сказане слово; ассонанс; нагла поведінка; мати діло з конфліктною людиною; ложне судження; більша половина всіх присутніх; переконуюче мовлення; силлогізм; воєнне красно</w:t>
      </w:r>
      <w:r w:rsidRPr="00C27C2D">
        <w:rPr>
          <w:rFonts w:ascii="Times New Roman" w:hAnsi="Times New Roman" w:cs="Times New Roman"/>
          <w:i/>
          <w:sz w:val="28"/>
          <w:szCs w:val="28"/>
        </w:rPr>
        <w:softHyphen/>
        <w:t>мовство; надзадача оратора; прессконференція; двохскладове слово; прида</w:t>
      </w:r>
      <w:r w:rsidRPr="00C27C2D">
        <w:rPr>
          <w:rFonts w:ascii="Times New Roman" w:hAnsi="Times New Roman" w:cs="Times New Roman"/>
          <w:i/>
          <w:sz w:val="28"/>
          <w:szCs w:val="28"/>
        </w:rPr>
        <w:softHyphen/>
        <w:t xml:space="preserve">вати значення слову. </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39"/>
        <w:contextualSpacing/>
        <w:rPr>
          <w:rFonts w:ascii="Times New Roman" w:hAnsi="Times New Roman" w:cs="Times New Roman"/>
          <w:i/>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39"/>
        <w:contextualSpacing/>
        <w:rPr>
          <w:rFonts w:ascii="Times New Roman" w:hAnsi="Times New Roman" w:cs="Times New Roman"/>
          <w:sz w:val="28"/>
          <w:szCs w:val="28"/>
        </w:rPr>
      </w:pPr>
      <w:r w:rsidRPr="00C27C2D">
        <w:rPr>
          <w:rFonts w:ascii="Times New Roman" w:hAnsi="Times New Roman" w:cs="Times New Roman"/>
          <w:b/>
          <w:sz w:val="28"/>
          <w:szCs w:val="28"/>
        </w:rPr>
        <w:t xml:space="preserve">Вправа 55. </w:t>
      </w:r>
      <w:r w:rsidRPr="00C27C2D">
        <w:rPr>
          <w:rFonts w:ascii="Times New Roman" w:hAnsi="Times New Roman" w:cs="Times New Roman"/>
          <w:sz w:val="28"/>
          <w:szCs w:val="28"/>
        </w:rPr>
        <w:t xml:space="preserve">Зредагуйте речення. </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39"/>
        <w:contextualSpacing/>
        <w:rPr>
          <w:rFonts w:ascii="Times New Roman" w:hAnsi="Times New Roman" w:cs="Times New Roman"/>
          <w:i/>
          <w:sz w:val="28"/>
          <w:szCs w:val="28"/>
        </w:rPr>
      </w:pPr>
      <w:r w:rsidRPr="00C27C2D">
        <w:rPr>
          <w:rFonts w:ascii="Times New Roman" w:hAnsi="Times New Roman" w:cs="Times New Roman"/>
          <w:i/>
          <w:sz w:val="28"/>
          <w:szCs w:val="28"/>
        </w:rPr>
        <w:t>1. З метою щоб оратору підготовити текст виступа, він має оволодіти цілою системою мисленнєво-мовленнєвих операцій. 2. Логічне мислення оперує поняттями, в яких узагальнені суттєві властивості явищ. 3. Під ора</w:t>
      </w:r>
      <w:r w:rsidRPr="00C27C2D">
        <w:rPr>
          <w:rFonts w:ascii="Times New Roman" w:hAnsi="Times New Roman" w:cs="Times New Roman"/>
          <w:i/>
          <w:sz w:val="28"/>
          <w:szCs w:val="28"/>
        </w:rPr>
        <w:softHyphen/>
        <w:t>торським мистецтвом розуміється перш за все високий рівень майстерності публічного виступа. 4. Сутність риторики античними мислителями трак</w:t>
      </w:r>
      <w:r w:rsidRPr="00C27C2D">
        <w:rPr>
          <w:rFonts w:ascii="Times New Roman" w:hAnsi="Times New Roman" w:cs="Times New Roman"/>
          <w:i/>
          <w:sz w:val="28"/>
          <w:szCs w:val="28"/>
        </w:rPr>
        <w:softHyphen/>
        <w:t>тувалася як технологія створення любого текста. 5. Неориторика являється прямим продовженням риторики класичної. 6. Ораторська промова готуєть</w:t>
      </w:r>
      <w:r w:rsidRPr="00C27C2D">
        <w:rPr>
          <w:rFonts w:ascii="Times New Roman" w:hAnsi="Times New Roman" w:cs="Times New Roman"/>
          <w:i/>
          <w:sz w:val="28"/>
          <w:szCs w:val="28"/>
        </w:rPr>
        <w:softHyphen/>
        <w:t xml:space="preserve">ся звичайно по книжно-письмовим джерелам. 7. Навчання основам риторики повинно йти поряд з вихованням моральної, відповідальної особистості мовця. 8. Вербальна мовленнєва діяльність включає, як вже було відмічено, слідуючі аспекти: говоріння, слухання, читання, письмо. 9. Обов’язковою </w:t>
      </w:r>
      <w:r w:rsidRPr="00C27C2D">
        <w:rPr>
          <w:rFonts w:ascii="Times New Roman" w:hAnsi="Times New Roman" w:cs="Times New Roman"/>
          <w:i/>
          <w:spacing w:val="-4"/>
          <w:sz w:val="28"/>
          <w:szCs w:val="28"/>
        </w:rPr>
        <w:t>учбовою дисципліною риторика стала в Києво-Могилянській академії. 10. В</w:t>
      </w:r>
      <w:r w:rsidRPr="00C27C2D">
        <w:rPr>
          <w:rFonts w:ascii="Times New Roman" w:hAnsi="Times New Roman" w:cs="Times New Roman"/>
          <w:i/>
          <w:sz w:val="28"/>
          <w:szCs w:val="28"/>
        </w:rPr>
        <w:t xml:space="preserve"> усіх ситуаціях, коли ми знаходимось серед людей, наша мовленнєва поведінка повинна регулюватися слідуючими основними правилами: увага до оточуючих, економія часу.</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39"/>
        <w:contextualSpacing/>
        <w:rPr>
          <w:rFonts w:ascii="Times New Roman" w:hAnsi="Times New Roman" w:cs="Times New Roman"/>
          <w:i/>
          <w:sz w:val="28"/>
          <w:szCs w:val="28"/>
        </w:rPr>
      </w:pP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39"/>
        <w:contextualSpacing/>
        <w:rPr>
          <w:rFonts w:ascii="Times New Roman" w:hAnsi="Times New Roman" w:cs="Times New Roman"/>
          <w:sz w:val="28"/>
          <w:szCs w:val="28"/>
        </w:rPr>
      </w:pPr>
      <w:r w:rsidRPr="00C27C2D">
        <w:rPr>
          <w:rFonts w:ascii="Times New Roman" w:hAnsi="Times New Roman" w:cs="Times New Roman"/>
          <w:i/>
          <w:sz w:val="28"/>
          <w:szCs w:val="28"/>
        </w:rPr>
        <w:t xml:space="preserve"> </w:t>
      </w:r>
      <w:r w:rsidRPr="00C27C2D">
        <w:rPr>
          <w:rFonts w:ascii="Times New Roman" w:hAnsi="Times New Roman" w:cs="Times New Roman"/>
          <w:b/>
          <w:sz w:val="28"/>
          <w:szCs w:val="28"/>
        </w:rPr>
        <w:t xml:space="preserve">Вправа 56. </w:t>
      </w:r>
      <w:r w:rsidRPr="00C27C2D">
        <w:rPr>
          <w:rFonts w:ascii="Times New Roman" w:hAnsi="Times New Roman" w:cs="Times New Roman"/>
          <w:sz w:val="28"/>
          <w:szCs w:val="28"/>
        </w:rPr>
        <w:t>Зредагуйте текст.</w:t>
      </w:r>
    </w:p>
    <w:p w:rsidR="00350CB0" w:rsidRPr="00C27C2D" w:rsidRDefault="00350CB0" w:rsidP="00350C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539"/>
        <w:contextualSpacing/>
        <w:rPr>
          <w:rFonts w:ascii="Times New Roman" w:hAnsi="Times New Roman" w:cs="Times New Roman"/>
          <w:sz w:val="28"/>
          <w:szCs w:val="28"/>
        </w:rPr>
      </w:pPr>
      <w:r w:rsidRPr="00C27C2D">
        <w:rPr>
          <w:rFonts w:ascii="Times New Roman" w:hAnsi="Times New Roman" w:cs="Times New Roman"/>
          <w:i/>
          <w:sz w:val="28"/>
          <w:szCs w:val="28"/>
        </w:rPr>
        <w:lastRenderedPageBreak/>
        <w:t>В різні часи і в різних народів риторика являлася частиною освіти. Оратор вважався наставником молоді, який уміє говорити просто, доступ</w:t>
      </w:r>
      <w:r w:rsidRPr="00C27C2D">
        <w:rPr>
          <w:rFonts w:ascii="Times New Roman" w:hAnsi="Times New Roman" w:cs="Times New Roman"/>
          <w:i/>
          <w:sz w:val="28"/>
          <w:szCs w:val="28"/>
        </w:rPr>
        <w:softHyphen/>
        <w:t>но, мудро, велично. Риторика як предмет викладалася в учбових закладах і користувалася великою популярністю. Уявлення про риторику як про синтез науки, мистецтва та педагогіки були закладені в греко-латинській культурі. Важливу роль в оновленні національних риторичних традицій відіграють культурні передумови: не дарма в останній час активізувались науки (в тому числі й вузького направлення), пов’язані з розвитком мовної особистості, зокрема наступні: стилістика, лінгвістика тексту, соціолінг</w:t>
      </w:r>
      <w:r w:rsidRPr="00C27C2D">
        <w:rPr>
          <w:rFonts w:ascii="Times New Roman" w:hAnsi="Times New Roman" w:cs="Times New Roman"/>
          <w:i/>
          <w:sz w:val="28"/>
          <w:szCs w:val="28"/>
        </w:rPr>
        <w:softHyphen/>
        <w:t xml:space="preserve">вістика, психолінгвістика. Риторика ціниться тим, що вона розвиває в людині любої професії культуру мислення, культуру мови, культуру спілкування. Риторика як наука володіє певною системністю, що являє собою відображення системності людського мислення і мовлення. Сучасна класична риторика, що формує гармонічну особистість, має безпосереднє відношення до етики і естетики </w:t>
      </w:r>
      <w:r w:rsidRPr="00C27C2D">
        <w:rPr>
          <w:rFonts w:ascii="Times New Roman" w:hAnsi="Times New Roman" w:cs="Times New Roman"/>
          <w:sz w:val="28"/>
          <w:szCs w:val="28"/>
        </w:rPr>
        <w:t>(за посібником: Чибісова Н.Г. Тарасова О.І. Риторика: Навч. посібник. К.: Центр навч. літ., 2003. 228 с.).</w:t>
      </w:r>
    </w:p>
    <w:p w:rsidR="00350CB0" w:rsidRPr="00C27C2D" w:rsidRDefault="00350CB0" w:rsidP="00350CB0">
      <w:pPr>
        <w:pStyle w:val="1"/>
        <w:tabs>
          <w:tab w:val="left" w:pos="0"/>
        </w:tabs>
        <w:ind w:left="1844"/>
        <w:contextualSpacing/>
        <w:jc w:val="center"/>
        <w:rPr>
          <w:b w:val="0"/>
          <w:sz w:val="28"/>
          <w:szCs w:val="28"/>
        </w:rPr>
      </w:pPr>
      <w:r>
        <w:rPr>
          <w:sz w:val="28"/>
          <w:szCs w:val="28"/>
        </w:rPr>
        <w:t>7</w:t>
      </w:r>
      <w:r w:rsidRPr="00C27C2D">
        <w:rPr>
          <w:sz w:val="28"/>
          <w:szCs w:val="28"/>
        </w:rPr>
        <w:t>.4 Теми рефератів та інформаційних проектів</w:t>
      </w:r>
    </w:p>
    <w:p w:rsidR="00350CB0" w:rsidRPr="00C27C2D" w:rsidRDefault="00350CB0" w:rsidP="00286036">
      <w:pPr>
        <w:pStyle w:val="aff"/>
        <w:numPr>
          <w:ilvl w:val="0"/>
          <w:numId w:val="43"/>
        </w:numPr>
        <w:jc w:val="both"/>
        <w:outlineLvl w:val="0"/>
        <w:rPr>
          <w:sz w:val="28"/>
          <w:szCs w:val="28"/>
        </w:rPr>
      </w:pPr>
      <w:r w:rsidRPr="00C27C2D">
        <w:rPr>
          <w:sz w:val="28"/>
          <w:szCs w:val="28"/>
        </w:rPr>
        <w:t>Науковий текст і професійний виклад думки.</w:t>
      </w:r>
    </w:p>
    <w:p w:rsidR="00350CB0" w:rsidRPr="00C27C2D" w:rsidRDefault="00350CB0" w:rsidP="00286036">
      <w:pPr>
        <w:pStyle w:val="aff"/>
        <w:numPr>
          <w:ilvl w:val="0"/>
          <w:numId w:val="43"/>
        </w:numPr>
        <w:jc w:val="both"/>
        <w:outlineLvl w:val="0"/>
        <w:rPr>
          <w:sz w:val="28"/>
          <w:szCs w:val="28"/>
        </w:rPr>
      </w:pPr>
      <w:r w:rsidRPr="00C27C2D">
        <w:rPr>
          <w:sz w:val="28"/>
          <w:szCs w:val="28"/>
        </w:rPr>
        <w:t>Особливості усного і писемного наукового мовлення.</w:t>
      </w:r>
    </w:p>
    <w:p w:rsidR="00350CB0" w:rsidRPr="00C27C2D" w:rsidRDefault="00350CB0" w:rsidP="00286036">
      <w:pPr>
        <w:pStyle w:val="aff"/>
        <w:numPr>
          <w:ilvl w:val="0"/>
          <w:numId w:val="43"/>
        </w:numPr>
        <w:jc w:val="both"/>
        <w:outlineLvl w:val="0"/>
        <w:rPr>
          <w:sz w:val="28"/>
          <w:szCs w:val="28"/>
        </w:rPr>
      </w:pPr>
      <w:r w:rsidRPr="00C27C2D">
        <w:rPr>
          <w:sz w:val="28"/>
          <w:szCs w:val="28"/>
        </w:rPr>
        <w:t>Лексикографічна компетенція як показник мовної культури науковця.</w:t>
      </w:r>
    </w:p>
    <w:p w:rsidR="00350CB0" w:rsidRPr="00C27C2D" w:rsidRDefault="00350CB0" w:rsidP="00286036">
      <w:pPr>
        <w:pStyle w:val="aff"/>
        <w:numPr>
          <w:ilvl w:val="0"/>
          <w:numId w:val="43"/>
        </w:numPr>
        <w:tabs>
          <w:tab w:val="num" w:pos="1134"/>
        </w:tabs>
        <w:spacing w:before="120"/>
        <w:ind w:right="-113"/>
        <w:jc w:val="both"/>
        <w:outlineLvl w:val="0"/>
        <w:rPr>
          <w:sz w:val="28"/>
          <w:szCs w:val="28"/>
        </w:rPr>
      </w:pPr>
      <w:r w:rsidRPr="00C27C2D">
        <w:rPr>
          <w:sz w:val="28"/>
          <w:szCs w:val="28"/>
        </w:rPr>
        <w:t>Авторське право: моральний і правовий аспекти.</w:t>
      </w:r>
    </w:p>
    <w:p w:rsidR="00350CB0" w:rsidRPr="00C27C2D" w:rsidRDefault="00350CB0" w:rsidP="00286036">
      <w:pPr>
        <w:pStyle w:val="aff"/>
        <w:numPr>
          <w:ilvl w:val="0"/>
          <w:numId w:val="43"/>
        </w:numPr>
        <w:tabs>
          <w:tab w:val="num" w:pos="1134"/>
        </w:tabs>
        <w:spacing w:before="120"/>
        <w:ind w:right="-113"/>
        <w:jc w:val="both"/>
        <w:outlineLvl w:val="0"/>
        <w:rPr>
          <w:sz w:val="28"/>
          <w:szCs w:val="28"/>
        </w:rPr>
      </w:pPr>
      <w:r w:rsidRPr="00C27C2D">
        <w:rPr>
          <w:sz w:val="28"/>
          <w:szCs w:val="28"/>
        </w:rPr>
        <w:t>Історія розвитку наукового стилю в Україні.</w:t>
      </w:r>
    </w:p>
    <w:p w:rsidR="00350CB0" w:rsidRPr="00C27C2D" w:rsidRDefault="00350CB0" w:rsidP="00286036">
      <w:pPr>
        <w:pStyle w:val="aff"/>
        <w:numPr>
          <w:ilvl w:val="0"/>
          <w:numId w:val="43"/>
        </w:numPr>
        <w:spacing w:before="120"/>
        <w:ind w:right="-113"/>
        <w:jc w:val="both"/>
        <w:outlineLvl w:val="0"/>
        <w:rPr>
          <w:sz w:val="28"/>
          <w:szCs w:val="28"/>
        </w:rPr>
      </w:pPr>
      <w:r w:rsidRPr="00C27C2D">
        <w:rPr>
          <w:sz w:val="28"/>
          <w:szCs w:val="28"/>
        </w:rPr>
        <w:t>Особливості термінологічного словотворчого процесу.</w:t>
      </w:r>
    </w:p>
    <w:p w:rsidR="00350CB0" w:rsidRPr="00C27C2D" w:rsidRDefault="00350CB0" w:rsidP="00286036">
      <w:pPr>
        <w:pStyle w:val="aff"/>
        <w:numPr>
          <w:ilvl w:val="0"/>
          <w:numId w:val="43"/>
        </w:numPr>
        <w:spacing w:before="120"/>
        <w:ind w:right="-113"/>
        <w:jc w:val="both"/>
        <w:outlineLvl w:val="0"/>
        <w:rPr>
          <w:sz w:val="28"/>
          <w:szCs w:val="28"/>
        </w:rPr>
      </w:pPr>
      <w:r w:rsidRPr="00C27C2D">
        <w:rPr>
          <w:sz w:val="28"/>
          <w:szCs w:val="28"/>
        </w:rPr>
        <w:t>Актуальні проблеми українського термінознавства.</w:t>
      </w:r>
    </w:p>
    <w:p w:rsidR="00350CB0" w:rsidRPr="00C27C2D" w:rsidRDefault="00350CB0" w:rsidP="00286036">
      <w:pPr>
        <w:pStyle w:val="aff"/>
        <w:numPr>
          <w:ilvl w:val="0"/>
          <w:numId w:val="43"/>
        </w:numPr>
        <w:spacing w:before="120"/>
        <w:ind w:right="-113"/>
        <w:jc w:val="both"/>
        <w:outlineLvl w:val="0"/>
        <w:rPr>
          <w:sz w:val="28"/>
          <w:szCs w:val="28"/>
        </w:rPr>
      </w:pPr>
      <w:r w:rsidRPr="00C27C2D">
        <w:rPr>
          <w:sz w:val="28"/>
          <w:szCs w:val="28"/>
        </w:rPr>
        <w:t>Українська педагогічна термінологія.</w:t>
      </w:r>
    </w:p>
    <w:p w:rsidR="00350CB0" w:rsidRPr="00C27C2D" w:rsidRDefault="00350CB0" w:rsidP="00286036">
      <w:pPr>
        <w:pStyle w:val="aff"/>
        <w:numPr>
          <w:ilvl w:val="0"/>
          <w:numId w:val="43"/>
        </w:numPr>
        <w:spacing w:before="120"/>
        <w:ind w:right="-113"/>
        <w:jc w:val="both"/>
        <w:outlineLvl w:val="0"/>
        <w:rPr>
          <w:sz w:val="28"/>
          <w:szCs w:val="28"/>
        </w:rPr>
      </w:pPr>
      <w:r w:rsidRPr="00C27C2D">
        <w:rPr>
          <w:sz w:val="28"/>
          <w:szCs w:val="28"/>
        </w:rPr>
        <w:t>Електронні термінологічні словники.</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contextualSpacing/>
        <w:jc w:val="center"/>
        <w:rPr>
          <w:b/>
          <w:sz w:val="28"/>
          <w:szCs w:val="28"/>
        </w:rPr>
      </w:pPr>
      <w:r w:rsidRPr="00C27C2D">
        <w:rPr>
          <w:b/>
          <w:sz w:val="28"/>
          <w:szCs w:val="28"/>
        </w:rPr>
        <w:lastRenderedPageBreak/>
        <w:t xml:space="preserve">Тема </w:t>
      </w:r>
      <w:r>
        <w:rPr>
          <w:b/>
          <w:sz w:val="28"/>
          <w:szCs w:val="28"/>
        </w:rPr>
        <w:t>8</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r w:rsidRPr="00C27C2D">
        <w:rPr>
          <w:b/>
          <w:sz w:val="28"/>
          <w:szCs w:val="28"/>
          <w:lang w:val="uk-UA"/>
        </w:rPr>
        <w:t>Переклад і редагування наукових текстів</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center"/>
        <w:rPr>
          <w:b/>
          <w:sz w:val="28"/>
          <w:szCs w:val="28"/>
          <w:lang w:val="uk-UA"/>
        </w:rPr>
      </w:pPr>
      <w:r w:rsidRPr="00C27C2D">
        <w:rPr>
          <w:b/>
          <w:sz w:val="28"/>
          <w:szCs w:val="28"/>
          <w:lang w:val="uk-UA"/>
        </w:rPr>
        <w:t>План</w:t>
      </w:r>
    </w:p>
    <w:p w:rsidR="00350CB0" w:rsidRPr="00C27C2D" w:rsidRDefault="00350CB0" w:rsidP="00350CB0">
      <w:pPr>
        <w:pStyle w:val="af0"/>
        <w:tabs>
          <w:tab w:val="left" w:pos="42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Pr>
          <w:sz w:val="28"/>
          <w:szCs w:val="28"/>
          <w:lang w:val="uk-UA"/>
        </w:rPr>
        <w:t>1.</w:t>
      </w:r>
      <w:r w:rsidRPr="00C27C2D">
        <w:rPr>
          <w:sz w:val="28"/>
          <w:szCs w:val="28"/>
          <w:lang w:val="uk-UA"/>
        </w:rPr>
        <w:t>Суть і види перекладу.</w:t>
      </w:r>
    </w:p>
    <w:p w:rsidR="00350CB0" w:rsidRPr="00C27C2D" w:rsidRDefault="00350CB0" w:rsidP="00350CB0">
      <w:pPr>
        <w:pStyle w:val="af0"/>
        <w:tabs>
          <w:tab w:val="left" w:pos="42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Pr>
          <w:sz w:val="28"/>
          <w:szCs w:val="28"/>
          <w:lang w:val="uk-UA"/>
        </w:rPr>
        <w:t>2.</w:t>
      </w:r>
      <w:r w:rsidRPr="00C27C2D">
        <w:rPr>
          <w:sz w:val="28"/>
          <w:szCs w:val="28"/>
          <w:lang w:val="uk-UA"/>
        </w:rPr>
        <w:t>Типові помилки під час перекладів наукових текстів українською мовою.</w:t>
      </w:r>
    </w:p>
    <w:p w:rsidR="00350CB0" w:rsidRPr="00C27C2D" w:rsidRDefault="00350CB0" w:rsidP="00350CB0">
      <w:pPr>
        <w:pStyle w:val="af0"/>
        <w:tabs>
          <w:tab w:val="left" w:pos="42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Pr>
          <w:sz w:val="28"/>
          <w:szCs w:val="28"/>
          <w:lang w:val="uk-UA"/>
        </w:rPr>
        <w:t>3.</w:t>
      </w:r>
      <w:r w:rsidRPr="00C27C2D">
        <w:rPr>
          <w:sz w:val="28"/>
          <w:szCs w:val="28"/>
          <w:lang w:val="uk-UA"/>
        </w:rPr>
        <w:t>Переклад термінів.</w:t>
      </w:r>
    </w:p>
    <w:p w:rsidR="00350CB0" w:rsidRPr="00C27C2D" w:rsidRDefault="00350CB0" w:rsidP="00350CB0">
      <w:pPr>
        <w:pStyle w:val="af0"/>
        <w:tabs>
          <w:tab w:val="left" w:pos="42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Pr>
          <w:sz w:val="28"/>
          <w:szCs w:val="28"/>
          <w:lang w:val="uk-UA"/>
        </w:rPr>
        <w:t>4.</w:t>
      </w:r>
      <w:r w:rsidRPr="00C27C2D">
        <w:rPr>
          <w:sz w:val="28"/>
          <w:szCs w:val="28"/>
          <w:lang w:val="uk-UA"/>
        </w:rPr>
        <w:t>Особливості редагування наукового тексту.</w:t>
      </w:r>
    </w:p>
    <w:p w:rsidR="00350CB0" w:rsidRPr="00C27C2D" w:rsidRDefault="00350CB0" w:rsidP="00350CB0">
      <w:pPr>
        <w:pStyle w:val="af0"/>
        <w:tabs>
          <w:tab w:val="left" w:pos="42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Pr>
          <w:sz w:val="28"/>
          <w:szCs w:val="28"/>
          <w:lang w:val="uk-UA"/>
        </w:rPr>
        <w:t>5.</w:t>
      </w:r>
      <w:r w:rsidRPr="00C27C2D">
        <w:rPr>
          <w:sz w:val="28"/>
          <w:szCs w:val="28"/>
          <w:lang w:val="uk-UA"/>
        </w:rPr>
        <w:t>Найпоширеніші синтаксичні помилки у наукових текстах та шляхи їх уникнення.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b/>
          <w:sz w:val="28"/>
          <w:szCs w:val="28"/>
        </w:rPr>
        <w:t>Дидактична мета</w:t>
      </w:r>
      <w:r w:rsidRPr="00C27C2D">
        <w:rPr>
          <w:sz w:val="28"/>
          <w:szCs w:val="28"/>
        </w:rPr>
        <w:t>: оволодіння навичками письмового перекладу тестів наукового стилю українською мовою; поглиблення знань про граматичну структуру української мови; формування умінь редагування, коригування та перекладу наукових текстів.</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r w:rsidRPr="00C27C2D">
        <w:rPr>
          <w:b/>
          <w:sz w:val="28"/>
          <w:szCs w:val="28"/>
        </w:rPr>
        <w:t>Рекомендована література</w:t>
      </w:r>
      <w:r w:rsidRPr="00C27C2D">
        <w:rPr>
          <w:sz w:val="28"/>
          <w:szCs w:val="28"/>
        </w:rPr>
        <w:t xml:space="preserve">: </w:t>
      </w:r>
    </w:p>
    <w:p w:rsidR="00350CB0" w:rsidRPr="0078674A" w:rsidRDefault="00350CB0" w:rsidP="00350CB0">
      <w:pPr>
        <w:spacing w:line="276" w:lineRule="auto"/>
        <w:jc w:val="both"/>
        <w:rPr>
          <w:sz w:val="28"/>
          <w:szCs w:val="28"/>
        </w:rPr>
      </w:pPr>
      <w:r>
        <w:rPr>
          <w:sz w:val="28"/>
          <w:szCs w:val="28"/>
        </w:rPr>
        <w:t>1.</w:t>
      </w:r>
      <w:r w:rsidRPr="0078674A">
        <w:rPr>
          <w:sz w:val="28"/>
          <w:szCs w:val="28"/>
        </w:rPr>
        <w:t>Білавич Г. Екологія українського наукового мовлення. Монографія. Івано-Франківськ:  Видавець Кушнір Г. М., 2021. 320 с.</w:t>
      </w:r>
    </w:p>
    <w:p w:rsidR="00350CB0" w:rsidRPr="00C27C2D" w:rsidRDefault="00350CB0" w:rsidP="00350CB0">
      <w:pPr>
        <w:spacing w:line="276" w:lineRule="auto"/>
        <w:contextualSpacing/>
        <w:jc w:val="both"/>
        <w:rPr>
          <w:sz w:val="28"/>
          <w:szCs w:val="28"/>
        </w:rPr>
      </w:pPr>
      <w:r>
        <w:rPr>
          <w:sz w:val="28"/>
          <w:szCs w:val="28"/>
        </w:rPr>
        <w:t>2.</w:t>
      </w:r>
      <w:r w:rsidRPr="00C27C2D">
        <w:rPr>
          <w:sz w:val="28"/>
          <w:szCs w:val="28"/>
        </w:rPr>
        <w:t>Галузинська Л.І. Українська мова (за професійним спрямуванням): Навч. посібник / Л.І. Галузинська, Н.В. Науменко, В.О. Колосюк. К. : Знання, 2008. 430 с.</w:t>
      </w:r>
    </w:p>
    <w:p w:rsidR="00350CB0" w:rsidRPr="00806941" w:rsidRDefault="00350CB0" w:rsidP="00350CB0">
      <w:pPr>
        <w:pStyle w:val="TableParagraph"/>
        <w:tabs>
          <w:tab w:val="left" w:pos="535"/>
        </w:tabs>
        <w:spacing w:line="276" w:lineRule="auto"/>
        <w:ind w:right="102"/>
        <w:jc w:val="both"/>
        <w:rPr>
          <w:sz w:val="28"/>
          <w:szCs w:val="28"/>
        </w:rPr>
      </w:pPr>
      <w:r>
        <w:rPr>
          <w:sz w:val="28"/>
          <w:szCs w:val="28"/>
        </w:rPr>
        <w:t>3.</w:t>
      </w:r>
      <w:r w:rsidRPr="0078674A">
        <w:rPr>
          <w:sz w:val="28"/>
          <w:szCs w:val="28"/>
        </w:rPr>
        <w:t xml:space="preserve"> </w:t>
      </w:r>
      <w:r w:rsidRPr="00806941">
        <w:rPr>
          <w:sz w:val="28"/>
          <w:szCs w:val="28"/>
        </w:rPr>
        <w:t>Гуменюк І. М., Білавич Г. В. Базовий курс української мови за професійним спрямуванням. Івано-Франківськ: НАІР, 2019. 172 с.</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r>
        <w:rPr>
          <w:sz w:val="28"/>
          <w:szCs w:val="28"/>
        </w:rPr>
        <w:t>4.</w:t>
      </w:r>
      <w:r w:rsidRPr="00D72E5D">
        <w:rPr>
          <w:sz w:val="28"/>
          <w:szCs w:val="28"/>
          <w:lang w:val="uk-UA"/>
        </w:rPr>
        <w:t xml:space="preserve"> </w:t>
      </w:r>
      <w:r w:rsidRPr="00C27C2D">
        <w:rPr>
          <w:sz w:val="28"/>
          <w:szCs w:val="28"/>
          <w:lang w:val="uk-UA"/>
        </w:rPr>
        <w:t>Іванченко Р.Г. Літературне редагування / репр. вид. К., 2003. 248 с.</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r>
        <w:rPr>
          <w:sz w:val="28"/>
          <w:szCs w:val="28"/>
          <w:lang w:val="uk-UA"/>
        </w:rPr>
        <w:t>5</w:t>
      </w:r>
      <w:r w:rsidRPr="00C27C2D">
        <w:rPr>
          <w:sz w:val="28"/>
          <w:szCs w:val="28"/>
          <w:lang w:val="uk-UA"/>
        </w:rPr>
        <w:t>. Капелюшний  А.О. Редагування в засобах масової інформації: навч. посібник / 2-ге вид., випр. і допов. Львів: ПАІС, 2009. 431 c.</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r>
        <w:rPr>
          <w:sz w:val="28"/>
          <w:szCs w:val="28"/>
          <w:lang w:val="uk-UA"/>
        </w:rPr>
        <w:t>6</w:t>
      </w:r>
      <w:r w:rsidRPr="00C27C2D">
        <w:rPr>
          <w:sz w:val="28"/>
          <w:szCs w:val="28"/>
          <w:lang w:val="uk-UA"/>
        </w:rPr>
        <w:t>. Коптілов В.В. Теорія і практика перекладу: навч. посібник для студентів. Київ: Юніверс, 2003. 280 с.</w:t>
      </w:r>
    </w:p>
    <w:p w:rsidR="00350CB0" w:rsidRPr="00C27C2D" w:rsidRDefault="00350CB0" w:rsidP="00350CB0">
      <w:pPr>
        <w:spacing w:line="276" w:lineRule="auto"/>
        <w:contextualSpacing/>
        <w:jc w:val="both"/>
        <w:rPr>
          <w:sz w:val="28"/>
          <w:szCs w:val="28"/>
        </w:rPr>
      </w:pPr>
      <w:r>
        <w:rPr>
          <w:sz w:val="28"/>
          <w:szCs w:val="28"/>
        </w:rPr>
        <w:t>7.</w:t>
      </w:r>
      <w:r w:rsidRPr="00C27C2D">
        <w:rPr>
          <w:sz w:val="28"/>
          <w:szCs w:val="28"/>
        </w:rPr>
        <w:t xml:space="preserve"> Партико З.В. Загальне редагування: нормативні основи: навч. посібник. Львів: Афіша, 2001. 416 с.</w:t>
      </w:r>
    </w:p>
    <w:p w:rsidR="00350CB0"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r>
        <w:rPr>
          <w:sz w:val="28"/>
          <w:szCs w:val="28"/>
          <w:lang w:val="uk-UA"/>
        </w:rPr>
        <w:t>8</w:t>
      </w:r>
      <w:r w:rsidRPr="00C27C2D">
        <w:rPr>
          <w:sz w:val="28"/>
          <w:szCs w:val="28"/>
          <w:lang w:val="uk-UA"/>
        </w:rPr>
        <w:t>. Семеног О.М. Культура української мови: навч. посібник. К.: ВЦ „Академія”, 2010. 216 с.</w:t>
      </w:r>
    </w:p>
    <w:p w:rsidR="00350CB0" w:rsidRPr="00C27C2D" w:rsidRDefault="00350CB0" w:rsidP="00350CB0">
      <w:pPr>
        <w:spacing w:line="276" w:lineRule="auto"/>
        <w:contextualSpacing/>
        <w:jc w:val="both"/>
        <w:rPr>
          <w:sz w:val="28"/>
          <w:szCs w:val="28"/>
        </w:rPr>
      </w:pPr>
      <w:r>
        <w:rPr>
          <w:sz w:val="28"/>
          <w:szCs w:val="28"/>
        </w:rPr>
        <w:t>9.</w:t>
      </w:r>
      <w:r w:rsidRPr="00C27C2D">
        <w:rPr>
          <w:sz w:val="28"/>
          <w:szCs w:val="28"/>
        </w:rPr>
        <w:t>Шевчук С.В. Українська мова за професійним спрямуванням: Підручник / С.В. Шевчук, І.В. Клименко. К.: Алерта, 2010. 696 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firstLine="709"/>
        <w:contextualSpacing/>
        <w:jc w:val="both"/>
        <w:rPr>
          <w:sz w:val="28"/>
          <w:szCs w:val="28"/>
        </w:rPr>
      </w:pP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r w:rsidRPr="00C27C2D">
        <w:rPr>
          <w:sz w:val="28"/>
          <w:szCs w:val="28"/>
          <w:lang w:val="uk-UA"/>
        </w:rPr>
        <w:t xml:space="preserve">1. </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left="284" w:right="-113" w:hanging="284"/>
        <w:contextualSpacing/>
        <w:jc w:val="both"/>
        <w:rPr>
          <w:sz w:val="28"/>
          <w:szCs w:val="28"/>
          <w:lang w:val="uk-UA"/>
        </w:rPr>
      </w:pP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contextualSpacing/>
        <w:jc w:val="both"/>
        <w:rPr>
          <w:sz w:val="28"/>
          <w:szCs w:val="28"/>
          <w:lang w:val="uk-UA"/>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contextualSpacing/>
        <w:jc w:val="center"/>
        <w:rPr>
          <w:b/>
          <w:sz w:val="28"/>
          <w:szCs w:val="28"/>
        </w:rPr>
      </w:pPr>
      <w:r>
        <w:rPr>
          <w:b/>
          <w:sz w:val="28"/>
          <w:szCs w:val="28"/>
        </w:rPr>
        <w:t>8</w:t>
      </w:r>
      <w:r w:rsidRPr="00C27C2D">
        <w:rPr>
          <w:b/>
          <w:sz w:val="28"/>
          <w:szCs w:val="28"/>
        </w:rPr>
        <w:t xml:space="preserve">.3 Робоча зона до теми </w:t>
      </w:r>
      <w:r>
        <w:rPr>
          <w:b/>
          <w:sz w:val="28"/>
          <w:szCs w:val="28"/>
        </w:rPr>
        <w:t>8</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contextualSpacing/>
        <w:jc w:val="center"/>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iCs/>
          <w:sz w:val="28"/>
          <w:szCs w:val="28"/>
        </w:rPr>
      </w:pPr>
      <w:r w:rsidRPr="00C27C2D">
        <w:rPr>
          <w:bCs/>
          <w:iCs/>
          <w:sz w:val="28"/>
          <w:szCs w:val="28"/>
        </w:rPr>
        <w:t xml:space="preserve">         </w:t>
      </w:r>
      <w:r w:rsidRPr="00C27C2D">
        <w:rPr>
          <w:b/>
          <w:bCs/>
          <w:iCs/>
          <w:sz w:val="28"/>
          <w:szCs w:val="28"/>
        </w:rPr>
        <w:t>Вправа</w:t>
      </w:r>
      <w:r w:rsidRPr="00C27C2D">
        <w:rPr>
          <w:bCs/>
          <w:iCs/>
          <w:sz w:val="28"/>
          <w:szCs w:val="28"/>
        </w:rPr>
        <w:t xml:space="preserve"> 1. </w:t>
      </w:r>
      <w:r w:rsidRPr="00C27C2D">
        <w:rPr>
          <w:iCs/>
          <w:sz w:val="28"/>
          <w:szCs w:val="28"/>
        </w:rPr>
        <w:t>Подані слова перекладіть українською мовою і  поставте у родовому відмінку однини. Правопис поясніть.</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i/>
          <w:sz w:val="28"/>
          <w:szCs w:val="28"/>
        </w:rPr>
      </w:pPr>
      <w:r w:rsidRPr="00C27C2D">
        <w:rPr>
          <w:rFonts w:eastAsia="TimesNewRomanPSMT"/>
          <w:i/>
          <w:sz w:val="28"/>
          <w:szCs w:val="28"/>
        </w:rPr>
        <w:lastRenderedPageBreak/>
        <w:t>Действительность, депутат, мастерство, личность, коллектив, правительство, выбор, ряд, регион, смысл, поведение, менталитет, интеллект.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bCs/>
          <w:i/>
          <w:i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iCs/>
          <w:sz w:val="28"/>
          <w:szCs w:val="28"/>
        </w:rPr>
      </w:pPr>
      <w:r w:rsidRPr="00C27C2D">
        <w:rPr>
          <w:bCs/>
          <w:i/>
          <w:iCs/>
          <w:sz w:val="28"/>
          <w:szCs w:val="28"/>
        </w:rPr>
        <w:t xml:space="preserve">         </w:t>
      </w:r>
      <w:r w:rsidRPr="00C27C2D">
        <w:rPr>
          <w:b/>
          <w:bCs/>
          <w:iCs/>
          <w:sz w:val="28"/>
          <w:szCs w:val="28"/>
        </w:rPr>
        <w:t xml:space="preserve">  Вправа 2</w:t>
      </w:r>
      <w:r w:rsidRPr="00C27C2D">
        <w:rPr>
          <w:bCs/>
          <w:i/>
          <w:iCs/>
          <w:sz w:val="28"/>
          <w:szCs w:val="28"/>
        </w:rPr>
        <w:t xml:space="preserve">. </w:t>
      </w:r>
      <w:r w:rsidRPr="00C27C2D">
        <w:rPr>
          <w:bCs/>
          <w:iCs/>
          <w:sz w:val="28"/>
          <w:szCs w:val="28"/>
        </w:rPr>
        <w:t>Под</w:t>
      </w:r>
      <w:r w:rsidRPr="00C27C2D">
        <w:rPr>
          <w:iCs/>
          <w:sz w:val="28"/>
          <w:szCs w:val="28"/>
        </w:rPr>
        <w:t>ані слова та словосполучення запишіть українською мовою, пригадавши правила правопису іншомовних слів.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i/>
          <w:sz w:val="28"/>
          <w:szCs w:val="28"/>
        </w:rPr>
      </w:pPr>
      <w:r w:rsidRPr="00C27C2D">
        <w:rPr>
          <w:rFonts w:eastAsia="TimesNewRomanPSMT"/>
          <w:i/>
          <w:sz w:val="28"/>
          <w:szCs w:val="28"/>
        </w:rPr>
        <w:t>Информационное общество, имиджмейкер, стереотип, созидатель имиджа, производственный коллектив, служебная карьера, эффективное образование, внешние и внутренние аспекты.</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bCs/>
          <w:i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iCs/>
          <w:sz w:val="28"/>
          <w:szCs w:val="28"/>
        </w:rPr>
      </w:pPr>
      <w:r w:rsidRPr="00C27C2D">
        <w:rPr>
          <w:bCs/>
          <w:iCs/>
          <w:sz w:val="28"/>
          <w:szCs w:val="28"/>
        </w:rPr>
        <w:t xml:space="preserve">       </w:t>
      </w:r>
      <w:r w:rsidRPr="00C27C2D">
        <w:rPr>
          <w:b/>
          <w:bCs/>
          <w:iCs/>
          <w:sz w:val="28"/>
          <w:szCs w:val="28"/>
        </w:rPr>
        <w:t>Вправа 3</w:t>
      </w:r>
      <w:r w:rsidRPr="00C27C2D">
        <w:rPr>
          <w:bCs/>
          <w:iCs/>
          <w:sz w:val="28"/>
          <w:szCs w:val="28"/>
        </w:rPr>
        <w:t xml:space="preserve">. </w:t>
      </w:r>
      <w:r w:rsidRPr="00C27C2D">
        <w:rPr>
          <w:iCs/>
          <w:sz w:val="28"/>
          <w:szCs w:val="28"/>
        </w:rPr>
        <w:t>Подані нижче дієприкметники і дієприкметникові звороти перекладіть українською мовою.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i/>
          <w:sz w:val="28"/>
          <w:szCs w:val="28"/>
        </w:rPr>
      </w:pPr>
      <w:r w:rsidRPr="00C27C2D">
        <w:rPr>
          <w:rFonts w:eastAsia="TimesNewRomanPSMT"/>
          <w:i/>
          <w:sz w:val="28"/>
          <w:szCs w:val="28"/>
        </w:rPr>
        <w:t>Общество, призванное изменить представление о социальной действительности; манипулирующий стереотипами массового сознания; преуспевающий человек; обладающие правильными чертами лица люди; желаемые результаты; аспекты, составляющие целостный облик человека.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bCs/>
          <w:i/>
          <w:i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iCs/>
          <w:sz w:val="28"/>
          <w:szCs w:val="28"/>
        </w:rPr>
      </w:pPr>
      <w:r w:rsidRPr="00C27C2D">
        <w:rPr>
          <w:bCs/>
          <w:i/>
          <w:iCs/>
          <w:sz w:val="28"/>
          <w:szCs w:val="28"/>
        </w:rPr>
        <w:t xml:space="preserve">          </w:t>
      </w:r>
      <w:r w:rsidRPr="00C27C2D">
        <w:rPr>
          <w:b/>
          <w:bCs/>
          <w:iCs/>
          <w:sz w:val="28"/>
          <w:szCs w:val="28"/>
        </w:rPr>
        <w:t>Вправа 4.</w:t>
      </w:r>
      <w:r w:rsidRPr="00C27C2D">
        <w:rPr>
          <w:bCs/>
          <w:iCs/>
          <w:sz w:val="28"/>
          <w:szCs w:val="28"/>
        </w:rPr>
        <w:t xml:space="preserve"> </w:t>
      </w:r>
      <w:r w:rsidRPr="00C27C2D">
        <w:rPr>
          <w:iCs/>
          <w:sz w:val="28"/>
          <w:szCs w:val="28"/>
        </w:rPr>
        <w:t>Текст перекладіть українською мовою.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9"/>
        <w:contextualSpacing/>
        <w:jc w:val="both"/>
        <w:rPr>
          <w:i/>
          <w:sz w:val="28"/>
          <w:szCs w:val="28"/>
        </w:rPr>
      </w:pPr>
      <w:r w:rsidRPr="00C27C2D">
        <w:rPr>
          <w:rFonts w:eastAsia="TimesNewRomanPSMT"/>
          <w:i/>
          <w:sz w:val="28"/>
          <w:szCs w:val="28"/>
        </w:rPr>
        <w:t>На пороге информационного общества, призванного изменять представления о социальной действительности, уже сейчас изменяется природа общества, повышаются его требования к человеку и человека к обществу. К сожалению, выборы депутатов нередко попадают в руки специалистов по имиджу, манипулирующих стереотипами массового сознания, а потом в ряде регионов страны они не всегда отвечают запросам общества. От имиджмейкера, созидателя имиджа, от его профессионального мастерства зависит имидж правительства, имидж производственного коллектива, имидж отдельной личности. Имидж педагогического коллектива обеспечивает успешное и эффективное образование. От имиджа отдельной личности зависит мнение о коллективе, который она представляет. При выезде за границу имидж личности формирует мнение о стране в целом.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i/>
          <w:iCs/>
          <w:sz w:val="28"/>
          <w:szCs w:val="28"/>
        </w:rPr>
      </w:pPr>
      <w:r w:rsidRPr="00C27C2D">
        <w:rPr>
          <w:rFonts w:eastAsia="TimesNewRomanPSMT"/>
          <w:b/>
          <w:bCs/>
          <w:sz w:val="28"/>
          <w:szCs w:val="28"/>
        </w:rPr>
        <w:t>Вправа 5</w:t>
      </w:r>
      <w:r w:rsidRPr="00C27C2D">
        <w:rPr>
          <w:rFonts w:eastAsia="TimesNewRomanPSMT"/>
          <w:b/>
          <w:bCs/>
          <w:iCs/>
          <w:sz w:val="28"/>
          <w:szCs w:val="28"/>
        </w:rPr>
        <w:t xml:space="preserve">. </w:t>
      </w:r>
      <w:r w:rsidRPr="00C27C2D">
        <w:rPr>
          <w:rFonts w:eastAsia="TimesNewRomanPSMT"/>
          <w:iCs/>
          <w:sz w:val="28"/>
          <w:szCs w:val="28"/>
        </w:rPr>
        <w:t>Перекладіть прикметники українською мовою.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i/>
          <w:sz w:val="28"/>
          <w:szCs w:val="28"/>
        </w:rPr>
      </w:pPr>
      <w:r w:rsidRPr="00C27C2D">
        <w:rPr>
          <w:rFonts w:eastAsia="TimesNewRomanPSMT"/>
          <w:i/>
          <w:sz w:val="28"/>
          <w:szCs w:val="28"/>
        </w:rPr>
        <w:t>а) Конституционный, коалиционный, революционный, эволюционный, эмоциональный, реакционный; б) аттракционный, аукционный, бульйонный, гарнизонный, эталонный.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sz w:val="28"/>
          <w:szCs w:val="28"/>
        </w:rPr>
      </w:pPr>
      <w:r w:rsidRPr="00C27C2D">
        <w:rPr>
          <w:rFonts w:eastAsia="TimesNewRomanPSMT"/>
          <w:bCs/>
          <w:sz w:val="28"/>
          <w:szCs w:val="28"/>
        </w:rPr>
        <w:t xml:space="preserve">Запам’ятайте! </w:t>
      </w:r>
      <w:r w:rsidRPr="00C27C2D">
        <w:rPr>
          <w:rFonts w:eastAsia="TimesNewRomanPSMT"/>
          <w:sz w:val="28"/>
          <w:szCs w:val="28"/>
        </w:rPr>
        <w:t xml:space="preserve">Якщо запозичена основа оформлена як іменник жіночого роду з суфіксом </w:t>
      </w:r>
      <w:r w:rsidRPr="00C27C2D">
        <w:rPr>
          <w:rFonts w:eastAsia="TimesNewRomanPSMT"/>
          <w:bCs/>
          <w:sz w:val="28"/>
          <w:szCs w:val="28"/>
        </w:rPr>
        <w:t>-ій-</w:t>
      </w:r>
      <w:r w:rsidRPr="00C27C2D">
        <w:rPr>
          <w:rFonts w:eastAsia="TimesNewRomanPSMT"/>
          <w:sz w:val="28"/>
          <w:szCs w:val="28"/>
        </w:rPr>
        <w:t xml:space="preserve">, суфікс </w:t>
      </w:r>
      <w:r w:rsidRPr="00C27C2D">
        <w:rPr>
          <w:rFonts w:eastAsia="TimesNewRomanPSMT"/>
          <w:bCs/>
          <w:sz w:val="28"/>
          <w:szCs w:val="28"/>
        </w:rPr>
        <w:t xml:space="preserve">-н- </w:t>
      </w:r>
      <w:r w:rsidRPr="00C27C2D">
        <w:rPr>
          <w:rFonts w:eastAsia="TimesNewRomanPSMT"/>
          <w:sz w:val="28"/>
          <w:szCs w:val="28"/>
        </w:rPr>
        <w:t xml:space="preserve">приєднується до неї безпосередньо. Якщо похідна основа перед суфіксом </w:t>
      </w:r>
      <w:r w:rsidRPr="00C27C2D">
        <w:rPr>
          <w:rFonts w:eastAsia="TimesNewRomanPSMT"/>
          <w:bCs/>
          <w:sz w:val="28"/>
          <w:szCs w:val="28"/>
        </w:rPr>
        <w:t xml:space="preserve">-н- </w:t>
      </w:r>
      <w:r w:rsidRPr="00C27C2D">
        <w:rPr>
          <w:rFonts w:eastAsia="TimesNewRomanPSMT"/>
          <w:sz w:val="28"/>
          <w:szCs w:val="28"/>
        </w:rPr>
        <w:t xml:space="preserve">містить елемент </w:t>
      </w:r>
      <w:r w:rsidRPr="00C27C2D">
        <w:rPr>
          <w:rFonts w:eastAsia="TimesNewRomanPSMT"/>
          <w:bCs/>
          <w:sz w:val="28"/>
          <w:szCs w:val="28"/>
        </w:rPr>
        <w:t>-он-</w:t>
      </w:r>
      <w:r w:rsidRPr="00C27C2D">
        <w:rPr>
          <w:rFonts w:eastAsia="TimesNewRomanPSMT"/>
          <w:sz w:val="28"/>
          <w:szCs w:val="28"/>
        </w:rPr>
        <w:t>, він зустрічається і у прикметнику.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Cs/>
          <w:sz w:val="28"/>
          <w:szCs w:val="28"/>
        </w:rPr>
      </w:pPr>
      <w:r w:rsidRPr="00C27C2D">
        <w:rPr>
          <w:b/>
          <w:sz w:val="28"/>
          <w:szCs w:val="28"/>
        </w:rPr>
        <w:t xml:space="preserve">       </w:t>
      </w:r>
      <w:r w:rsidRPr="00C27C2D">
        <w:rPr>
          <w:b/>
          <w:sz w:val="28"/>
          <w:szCs w:val="28"/>
        </w:rPr>
        <w:tab/>
      </w:r>
      <w:r w:rsidRPr="00C27C2D">
        <w:rPr>
          <w:rFonts w:eastAsia="TimesNewRomanPSMT"/>
          <w:b/>
          <w:bCs/>
          <w:sz w:val="28"/>
          <w:szCs w:val="28"/>
        </w:rPr>
        <w:t>Вправа 6.</w:t>
      </w:r>
      <w:r w:rsidRPr="00C27C2D">
        <w:rPr>
          <w:rFonts w:eastAsia="TimesNewRomanPSMT"/>
          <w:bCs/>
          <w:sz w:val="28"/>
          <w:szCs w:val="28"/>
        </w:rPr>
        <w:t xml:space="preserve"> </w:t>
      </w:r>
      <w:r w:rsidRPr="00C27C2D">
        <w:rPr>
          <w:rFonts w:eastAsia="TimesNewRomanPSMT"/>
          <w:bCs/>
          <w:iCs/>
          <w:sz w:val="28"/>
          <w:szCs w:val="28"/>
        </w:rPr>
        <w:t>Запишіть словосполучення українською мовою.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bCs/>
          <w:i/>
          <w:sz w:val="28"/>
          <w:szCs w:val="28"/>
        </w:rPr>
      </w:pPr>
      <w:r w:rsidRPr="00C27C2D">
        <w:rPr>
          <w:rFonts w:eastAsia="TimesNewRomanPSMT"/>
          <w:bCs/>
          <w:i/>
          <w:sz w:val="28"/>
          <w:szCs w:val="28"/>
        </w:rPr>
        <w:t xml:space="preserve">По обоюдному согласию, по своему усмотрению, мастерская по изготовлению ключей, инструкция по составлению сметы, по подозрению в совершенном преступлении, специалист по технике безопасности, по вине пешехода, принимать к сведению, по личному делу, по чьей вине, сверх всякого </w:t>
      </w:r>
      <w:r w:rsidRPr="00C27C2D">
        <w:rPr>
          <w:rFonts w:eastAsia="TimesNewRomanPSMT"/>
          <w:bCs/>
          <w:i/>
          <w:sz w:val="28"/>
          <w:szCs w:val="28"/>
        </w:rPr>
        <w:lastRenderedPageBreak/>
        <w:t>ожидания, вне всякого сомнения, за отсутствием улик, согласно приказу, по ком звонит колокол, скучать по матери, смеяться над кем-то, купить в рассрочку, принять во внимание, вовлечь в игру, при любых обстоятельствах, игра не в нашу пользу, не по силам, встретимся через несколько дней, комиссия по делам несовершеннолетних, благодарю вас, сообщаю вам.</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Cs/>
          <w:sz w:val="28"/>
          <w:szCs w:val="28"/>
        </w:rPr>
      </w:pPr>
      <w:r w:rsidRPr="00C27C2D">
        <w:rPr>
          <w:rFonts w:eastAsia="TimesNewRomanPSMT"/>
          <w:bCs/>
          <w:sz w:val="28"/>
          <w:szCs w:val="28"/>
        </w:rPr>
        <w:tab/>
      </w:r>
      <w:r w:rsidRPr="00C27C2D">
        <w:rPr>
          <w:rFonts w:eastAsia="TimesNewRomanPSMT"/>
          <w:b/>
          <w:bCs/>
          <w:sz w:val="28"/>
          <w:szCs w:val="28"/>
        </w:rPr>
        <w:t>Вправа 7.</w:t>
      </w:r>
      <w:r w:rsidRPr="00C27C2D">
        <w:rPr>
          <w:rFonts w:eastAsia="TimesNewRomanPSMT"/>
          <w:bCs/>
          <w:sz w:val="28"/>
          <w:szCs w:val="28"/>
        </w:rPr>
        <w:t xml:space="preserve"> </w:t>
      </w:r>
      <w:r w:rsidRPr="00C27C2D">
        <w:rPr>
          <w:rFonts w:eastAsia="TimesNewRomanPSMT"/>
          <w:bCs/>
          <w:iCs/>
          <w:sz w:val="28"/>
          <w:szCs w:val="28"/>
        </w:rPr>
        <w:t>Перекладіть подані нижче дієприкметникові звороти українською мовою. Запишіть всі можливі варіанти.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bCs/>
          <w:i/>
          <w:sz w:val="28"/>
          <w:szCs w:val="28"/>
        </w:rPr>
      </w:pPr>
      <w:r w:rsidRPr="00C27C2D">
        <w:rPr>
          <w:rFonts w:eastAsia="TimesNewRomanPSMT"/>
          <w:bCs/>
          <w:i/>
          <w:sz w:val="28"/>
          <w:szCs w:val="28"/>
        </w:rPr>
        <w:t>Полученная информация; компрометирующие бумаги; соответствущие контрдействия; встречающиеся в практике стандартные ситуации; меры, ориентированные на прикрытие некоторых стандартных ситуаций; организованные встречи.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i/>
          <w:iCs/>
          <w:sz w:val="28"/>
          <w:szCs w:val="28"/>
        </w:rPr>
      </w:pPr>
      <w:r w:rsidRPr="00C27C2D">
        <w:rPr>
          <w:rFonts w:eastAsia="TimesNewRomanPSMT"/>
          <w:b/>
          <w:bCs/>
          <w:sz w:val="28"/>
          <w:szCs w:val="28"/>
        </w:rPr>
        <w:t xml:space="preserve">        </w:t>
      </w:r>
      <w:r w:rsidRPr="00C27C2D">
        <w:rPr>
          <w:rFonts w:eastAsia="TimesNewRomanPSMT"/>
          <w:b/>
          <w:bCs/>
          <w:sz w:val="28"/>
          <w:szCs w:val="28"/>
        </w:rPr>
        <w:tab/>
        <w:t>Вправа 8</w:t>
      </w:r>
      <w:r w:rsidRPr="00C27C2D">
        <w:rPr>
          <w:rFonts w:eastAsia="TimesNewRomanPSMT"/>
          <w:b/>
          <w:sz w:val="28"/>
          <w:szCs w:val="28"/>
        </w:rPr>
        <w:t xml:space="preserve">. </w:t>
      </w:r>
      <w:r w:rsidRPr="00C27C2D">
        <w:rPr>
          <w:rFonts w:eastAsia="TimesNewRomanPSMT"/>
          <w:iCs/>
          <w:sz w:val="28"/>
          <w:szCs w:val="28"/>
        </w:rPr>
        <w:t>Перекладіть українською мовою.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i/>
          <w:sz w:val="28"/>
          <w:szCs w:val="28"/>
        </w:rPr>
      </w:pPr>
      <w:r w:rsidRPr="00C27C2D">
        <w:rPr>
          <w:rFonts w:eastAsia="TimesNewRomanPSMT"/>
          <w:i/>
          <w:sz w:val="28"/>
          <w:szCs w:val="28"/>
        </w:rPr>
        <w:t>Научное общество, первобытное общество, общественное поручение, общественная собственность, гражданский долг, гражданская авиация, гражданские права, подписывать журнал, подписывать соглашение, гражданское право (юридическое).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Cs/>
          <w:sz w:val="28"/>
          <w:szCs w:val="28"/>
        </w:rPr>
      </w:pPr>
      <w:r w:rsidRPr="00C27C2D">
        <w:rPr>
          <w:rFonts w:eastAsia="TimesNewRomanPSMT"/>
          <w:bCs/>
          <w:i/>
          <w:iCs/>
          <w:sz w:val="28"/>
          <w:szCs w:val="28"/>
        </w:rPr>
        <w:t xml:space="preserve">    </w:t>
      </w:r>
      <w:r w:rsidRPr="00C27C2D">
        <w:rPr>
          <w:rFonts w:eastAsia="TimesNewRomanPSMT"/>
          <w:b/>
          <w:bCs/>
          <w:i/>
          <w:iCs/>
          <w:sz w:val="28"/>
          <w:szCs w:val="28"/>
        </w:rPr>
        <w:t xml:space="preserve"> </w:t>
      </w:r>
      <w:r w:rsidRPr="00C27C2D">
        <w:rPr>
          <w:rFonts w:eastAsia="TimesNewRomanPSMT"/>
          <w:b/>
          <w:bCs/>
          <w:i/>
          <w:iCs/>
          <w:sz w:val="28"/>
          <w:szCs w:val="28"/>
        </w:rPr>
        <w:tab/>
      </w:r>
      <w:r w:rsidRPr="00C27C2D">
        <w:rPr>
          <w:rFonts w:eastAsia="TimesNewRomanPSMT"/>
          <w:b/>
          <w:bCs/>
          <w:iCs/>
          <w:sz w:val="28"/>
          <w:szCs w:val="28"/>
        </w:rPr>
        <w:t xml:space="preserve">Вправа 9. </w:t>
      </w:r>
      <w:r w:rsidRPr="00C27C2D">
        <w:rPr>
          <w:rFonts w:eastAsia="TimesNewRomanPSMT"/>
          <w:bCs/>
          <w:iCs/>
          <w:sz w:val="28"/>
          <w:szCs w:val="28"/>
        </w:rPr>
        <w:t>Зредагуйте текст.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r w:rsidRPr="00C27C2D">
        <w:rPr>
          <w:rFonts w:eastAsia="TimesNewRomanPSMT"/>
          <w:bCs/>
          <w:i/>
          <w:iCs/>
          <w:sz w:val="28"/>
          <w:szCs w:val="28"/>
        </w:rPr>
        <w:t>1) Моє предложення, я рахую, являється самим луччим. Якщо  всі будуть так активно приймати участь в обговоренні, то ми не дойдемо до кінця закону даже завтра утром. Я хочу сказати слідуюче. Ніхто на протязі послідніх років не вмішується в діла мафії, і таке положення дальше являється нетерпимим. А треба ж якось спасати ситуацію.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r w:rsidRPr="00C27C2D">
        <w:rPr>
          <w:rFonts w:eastAsia="TimesNewRomanPSMT"/>
          <w:bCs/>
          <w:i/>
          <w:iCs/>
          <w:sz w:val="28"/>
          <w:szCs w:val="28"/>
        </w:rPr>
        <w:t>2) Ці антизаконні дії направлені на розвал кооперативу і наносять урон людям, що це правління вибрали. Я настоюю на рішучих діях. Умісно вказати ще й на другі моменти. Дальше я в двох словах хочу дати справку щодо звинувачень лічно мене як бувшого члена правління.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b/>
          <w:bCs/>
          <w:i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b/>
          <w:bCs/>
          <w:iCs/>
          <w:sz w:val="28"/>
          <w:szCs w:val="28"/>
        </w:rPr>
      </w:pPr>
      <w:r w:rsidRPr="00C27C2D">
        <w:rPr>
          <w:rFonts w:eastAsia="TimesNewRomanPSMT"/>
          <w:b/>
          <w:bCs/>
          <w:iCs/>
          <w:sz w:val="28"/>
          <w:szCs w:val="28"/>
        </w:rPr>
        <w:t xml:space="preserve">Вправа 10.  </w:t>
      </w:r>
      <w:r w:rsidRPr="00C27C2D">
        <w:rPr>
          <w:rFonts w:eastAsia="TimesNewRomanPSMT"/>
          <w:bCs/>
          <w:iCs/>
          <w:sz w:val="28"/>
          <w:szCs w:val="28"/>
        </w:rPr>
        <w:t>Зредагуйте речення.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r w:rsidRPr="00C27C2D">
        <w:rPr>
          <w:rFonts w:eastAsia="TimesNewRomanPSMT"/>
          <w:bCs/>
          <w:i/>
          <w:iCs/>
          <w:sz w:val="28"/>
          <w:szCs w:val="28"/>
        </w:rPr>
        <w:t>1. Навчитися чистій мові можна лише шляхом наполегливої праці.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r w:rsidRPr="00C27C2D">
        <w:rPr>
          <w:rFonts w:eastAsia="TimesNewRomanPSMT"/>
          <w:bCs/>
          <w:i/>
          <w:iCs/>
          <w:sz w:val="28"/>
          <w:szCs w:val="28"/>
        </w:rPr>
        <w:t>2. Читаючи книгу, на думку спадало несподіване.</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r w:rsidRPr="00C27C2D">
        <w:rPr>
          <w:rFonts w:eastAsia="TimesNewRomanPSMT"/>
          <w:bCs/>
          <w:i/>
          <w:iCs/>
          <w:sz w:val="28"/>
          <w:szCs w:val="28"/>
        </w:rPr>
        <w:t>3. Потрібно заключити договір, який би співпадав з бажанням виробників.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r w:rsidRPr="00C27C2D">
        <w:rPr>
          <w:rFonts w:eastAsia="TimesNewRomanPSMT"/>
          <w:bCs/>
          <w:i/>
          <w:iCs/>
          <w:sz w:val="28"/>
          <w:szCs w:val="28"/>
        </w:rPr>
        <w:t>4. На підприємстві налагоджено проізводство приладів, вимірюючих кров'яний тиск.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r w:rsidRPr="00C27C2D">
        <w:rPr>
          <w:rFonts w:eastAsia="TimesNewRomanPSMT"/>
          <w:bCs/>
          <w:i/>
          <w:iCs/>
          <w:sz w:val="28"/>
          <w:szCs w:val="28"/>
        </w:rPr>
        <w:t>5. Документ підписаний виконуючим обов'язки начальника цеха.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r w:rsidRPr="00C27C2D">
        <w:rPr>
          <w:rFonts w:eastAsia="TimesNewRomanPSMT"/>
          <w:bCs/>
          <w:i/>
          <w:iCs/>
          <w:sz w:val="28"/>
          <w:szCs w:val="28"/>
        </w:rPr>
        <w:t>6. Проходячи Ботанічним садом, мою увагу привернули рідкісні в нас деревця мигдалю.</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b/>
          <w:sz w:val="28"/>
          <w:szCs w:val="28"/>
        </w:rPr>
      </w:pPr>
      <w:r w:rsidRPr="00C27C2D">
        <w:rPr>
          <w:b/>
          <w:sz w:val="28"/>
          <w:szCs w:val="28"/>
        </w:rPr>
        <w:t xml:space="preserve">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Cs/>
          <w:sz w:val="28"/>
          <w:szCs w:val="28"/>
        </w:rPr>
      </w:pPr>
      <w:r w:rsidRPr="00C27C2D">
        <w:rPr>
          <w:b/>
          <w:sz w:val="28"/>
          <w:szCs w:val="28"/>
        </w:rPr>
        <w:t xml:space="preserve">    </w:t>
      </w:r>
      <w:r w:rsidRPr="00C27C2D">
        <w:rPr>
          <w:b/>
          <w:sz w:val="28"/>
          <w:szCs w:val="28"/>
        </w:rPr>
        <w:tab/>
        <w:t>Вправа 11</w:t>
      </w:r>
      <w:r w:rsidRPr="00C27C2D">
        <w:rPr>
          <w:sz w:val="28"/>
          <w:szCs w:val="28"/>
        </w:rPr>
        <w:t xml:space="preserve">. </w:t>
      </w:r>
      <w:r w:rsidRPr="00C27C2D">
        <w:rPr>
          <w:rFonts w:eastAsia="TimesNewRomanPSMT"/>
          <w:bCs/>
          <w:iCs/>
          <w:sz w:val="28"/>
          <w:szCs w:val="28"/>
        </w:rPr>
        <w:t>У кожній групі із п’яти словосполучень одне побудоване правильно. Підкресліть його. Решту відредагуйте, записавши свій варіант.</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sz w:val="28"/>
          <w:szCs w:val="28"/>
        </w:rPr>
      </w:pPr>
      <w:r w:rsidRPr="00C27C2D">
        <w:rPr>
          <w:rFonts w:eastAsia="TimesNewRomanPSMT"/>
          <w:bCs/>
          <w:i/>
          <w:sz w:val="28"/>
          <w:szCs w:val="28"/>
        </w:rPr>
        <w:t xml:space="preserve">1. Більша половина дня; завтра в університеті день відчинених дверей; на чердаку світло; потолок вже побілили; мене викликають до школи. 2. У цьому жарті є доля істини; в залі накаляються пристрасті; працювали, не дивлячись </w:t>
      </w:r>
      <w:r w:rsidRPr="00C27C2D">
        <w:rPr>
          <w:rFonts w:eastAsia="TimesNewRomanPSMT"/>
          <w:bCs/>
          <w:i/>
          <w:sz w:val="28"/>
          <w:szCs w:val="28"/>
        </w:rPr>
        <w:lastRenderedPageBreak/>
        <w:t>на перешкоди; це позаштатна посада; я вже устроївся на роботу. 3. Ітак, будемо сумувати наші прибутки; необхідно зняти налоги на додану вартість; багато доброго сказано на нашу адресу; на протязі року була велика нагрузка; ми маємо невеликі доходи.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r w:rsidRPr="00C27C2D">
        <w:rPr>
          <w:rFonts w:eastAsia="TimesNewRomanPSMT"/>
          <w:bCs/>
          <w:sz w:val="28"/>
          <w:szCs w:val="28"/>
        </w:rPr>
        <w:t xml:space="preserve">     </w:t>
      </w:r>
      <w:r w:rsidRPr="00C27C2D">
        <w:rPr>
          <w:rFonts w:eastAsia="TimesNewRomanPSMT"/>
          <w:bCs/>
          <w:sz w:val="28"/>
          <w:szCs w:val="28"/>
        </w:rPr>
        <w:tab/>
      </w:r>
      <w:r w:rsidRPr="00C27C2D">
        <w:rPr>
          <w:rFonts w:eastAsia="TimesNewRomanPSMT"/>
          <w:b/>
          <w:bCs/>
          <w:sz w:val="28"/>
          <w:szCs w:val="28"/>
        </w:rPr>
        <w:t>Вправа 12</w:t>
      </w:r>
      <w:r w:rsidRPr="00C27C2D">
        <w:rPr>
          <w:rFonts w:eastAsia="TimesNewRomanPSMT"/>
          <w:bCs/>
          <w:sz w:val="28"/>
          <w:szCs w:val="28"/>
        </w:rPr>
        <w:t xml:space="preserve">. </w:t>
      </w:r>
      <w:r w:rsidRPr="00C27C2D">
        <w:rPr>
          <w:rFonts w:eastAsia="TimesNewRomanPSMT"/>
          <w:bCs/>
          <w:iCs/>
          <w:sz w:val="28"/>
          <w:szCs w:val="28"/>
        </w:rPr>
        <w:t>Виправте словосполучення, запишіть правильний варіант</w:t>
      </w:r>
      <w:r w:rsidRPr="00C27C2D">
        <w:rPr>
          <w:rFonts w:eastAsia="TimesNewRomanPSMT"/>
          <w:bCs/>
          <w:i/>
          <w:iCs/>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bCs/>
          <w:i/>
          <w:sz w:val="28"/>
          <w:szCs w:val="28"/>
        </w:rPr>
      </w:pPr>
      <w:r w:rsidRPr="00C27C2D">
        <w:rPr>
          <w:rFonts w:eastAsia="TimesNewRomanPSMT"/>
          <w:bCs/>
          <w:i/>
          <w:sz w:val="28"/>
          <w:szCs w:val="28"/>
        </w:rPr>
        <w:t>Проводити міроприємства; приносити збитки; все якраз наоборот; робити вигляд, що не впізнав; це в якому смислі ти кажеш; самий активний вкладник; не являється прикладом; дійсне лице цієї людини; визвати подив; поштовий перевод.</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b/>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firstLine="708"/>
        <w:contextualSpacing/>
        <w:jc w:val="both"/>
        <w:rPr>
          <w:rFonts w:eastAsia="TimesNewRomanPSMT"/>
          <w:i/>
          <w:iCs/>
          <w:sz w:val="28"/>
          <w:szCs w:val="28"/>
        </w:rPr>
      </w:pPr>
      <w:r w:rsidRPr="00C27C2D">
        <w:rPr>
          <w:b/>
          <w:sz w:val="28"/>
          <w:szCs w:val="28"/>
        </w:rPr>
        <w:t xml:space="preserve">   </w:t>
      </w:r>
      <w:r w:rsidRPr="00C27C2D">
        <w:rPr>
          <w:rFonts w:eastAsia="TimesNewRomanPSMT"/>
          <w:b/>
          <w:bCs/>
          <w:sz w:val="28"/>
          <w:szCs w:val="28"/>
        </w:rPr>
        <w:t>Вправа 13</w:t>
      </w:r>
      <w:r w:rsidRPr="00C27C2D">
        <w:rPr>
          <w:rFonts w:eastAsia="TimesNewRomanPSMT"/>
          <w:bCs/>
          <w:sz w:val="28"/>
          <w:szCs w:val="28"/>
        </w:rPr>
        <w:t xml:space="preserve">. </w:t>
      </w:r>
      <w:r w:rsidRPr="00C27C2D">
        <w:rPr>
          <w:rFonts w:eastAsia="TimesNewRomanPSMT"/>
          <w:iCs/>
          <w:sz w:val="28"/>
          <w:szCs w:val="28"/>
        </w:rPr>
        <w:t>Знайдіть серед поданих словосполучень одне, що відповідає нормі. Виділіть його. Решту зредагуйте й запишіть правильний варіант</w:t>
      </w:r>
      <w:r w:rsidRPr="00C27C2D">
        <w:rPr>
          <w:rFonts w:eastAsia="TimesNewRomanPSMT"/>
          <w:i/>
          <w:iCs/>
          <w:sz w:val="28"/>
          <w:szCs w:val="28"/>
        </w:rPr>
        <w:t>.</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i/>
          <w:sz w:val="28"/>
          <w:szCs w:val="28"/>
        </w:rPr>
      </w:pPr>
      <w:r w:rsidRPr="00C27C2D">
        <w:rPr>
          <w:rFonts w:eastAsia="TimesNewRomanPSMT"/>
          <w:i/>
          <w:sz w:val="28"/>
          <w:szCs w:val="28"/>
        </w:rPr>
        <w:t>1. Осіння розпродажа товарів. 2. Громадське доручення. 3. Непритульні діти. 4. Довіряю із закритими очима. 5. Нестерпна біль. 6. Глиняна посуда.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i/>
          <w:iCs/>
          <w:sz w:val="28"/>
          <w:szCs w:val="28"/>
        </w:rPr>
      </w:pPr>
      <w:r w:rsidRPr="00C27C2D">
        <w:rPr>
          <w:rFonts w:eastAsia="TimesNewRomanPSMT"/>
          <w:bCs/>
          <w:sz w:val="28"/>
          <w:szCs w:val="28"/>
        </w:rPr>
        <w:t xml:space="preserve">        </w:t>
      </w:r>
      <w:r w:rsidRPr="00C27C2D">
        <w:rPr>
          <w:rFonts w:eastAsia="TimesNewRomanPSMT"/>
          <w:bCs/>
          <w:sz w:val="28"/>
          <w:szCs w:val="28"/>
        </w:rPr>
        <w:tab/>
      </w:r>
      <w:r w:rsidRPr="00C27C2D">
        <w:rPr>
          <w:rFonts w:eastAsia="TimesNewRomanPSMT"/>
          <w:b/>
          <w:bCs/>
          <w:sz w:val="28"/>
          <w:szCs w:val="28"/>
        </w:rPr>
        <w:t>Вправа 14</w:t>
      </w:r>
      <w:r w:rsidRPr="00C27C2D">
        <w:rPr>
          <w:rFonts w:eastAsia="TimesNewRomanPSMT"/>
          <w:bCs/>
          <w:sz w:val="28"/>
          <w:szCs w:val="28"/>
        </w:rPr>
        <w:t xml:space="preserve">. </w:t>
      </w:r>
      <w:r w:rsidRPr="00C27C2D">
        <w:rPr>
          <w:rFonts w:eastAsia="TimesNewRomanPSMT"/>
          <w:iCs/>
          <w:sz w:val="28"/>
          <w:szCs w:val="28"/>
        </w:rPr>
        <w:t>Знайдіть помилки у поданих реченнях. Згадайте, які мовні засоби слід додати. Поясніть, як в українській мові передається порівняння.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i/>
          <w:sz w:val="28"/>
          <w:szCs w:val="28"/>
        </w:rPr>
      </w:pPr>
      <w:r w:rsidRPr="00C27C2D">
        <w:rPr>
          <w:rFonts w:eastAsia="TimesNewRomanPSMT"/>
          <w:i/>
          <w:sz w:val="28"/>
          <w:szCs w:val="28"/>
        </w:rPr>
        <w:t>1. Дніпр довший Бугу. 2. Свинець важчий олова. 3. Воля дорожча життя. 4. Морська миля майже вдвічі довша кілометра. 5. Чавун легший сталі.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iCs/>
          <w:sz w:val="28"/>
          <w:szCs w:val="28"/>
        </w:rPr>
      </w:pPr>
      <w:r w:rsidRPr="00C27C2D">
        <w:rPr>
          <w:rFonts w:eastAsia="TimesNewRomanPSMT"/>
          <w:bCs/>
          <w:sz w:val="28"/>
          <w:szCs w:val="28"/>
        </w:rPr>
        <w:t xml:space="preserve">      </w:t>
      </w:r>
      <w:r w:rsidRPr="00C27C2D">
        <w:rPr>
          <w:rFonts w:eastAsia="TimesNewRomanPSMT"/>
          <w:bCs/>
          <w:sz w:val="28"/>
          <w:szCs w:val="28"/>
        </w:rPr>
        <w:tab/>
      </w:r>
      <w:r w:rsidRPr="00C27C2D">
        <w:rPr>
          <w:rFonts w:eastAsia="TimesNewRomanPSMT"/>
          <w:b/>
          <w:bCs/>
          <w:sz w:val="28"/>
          <w:szCs w:val="28"/>
        </w:rPr>
        <w:t>Вправа 15.</w:t>
      </w:r>
      <w:r w:rsidRPr="00C27C2D">
        <w:rPr>
          <w:rFonts w:eastAsia="TimesNewRomanPSMT"/>
          <w:bCs/>
          <w:sz w:val="28"/>
          <w:szCs w:val="28"/>
        </w:rPr>
        <w:t xml:space="preserve"> </w:t>
      </w:r>
      <w:r w:rsidRPr="00C27C2D">
        <w:rPr>
          <w:rFonts w:eastAsia="TimesNewRomanPSMT"/>
          <w:bCs/>
          <w:iCs/>
          <w:sz w:val="28"/>
          <w:szCs w:val="28"/>
        </w:rPr>
        <w:t>Зредагуйте речення.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13"/>
        <w:contextualSpacing/>
        <w:jc w:val="both"/>
        <w:rPr>
          <w:rFonts w:eastAsia="TimesNewRomanPSMT"/>
          <w:bCs/>
          <w:i/>
          <w:sz w:val="28"/>
          <w:szCs w:val="28"/>
        </w:rPr>
      </w:pPr>
      <w:r w:rsidRPr="00C27C2D">
        <w:rPr>
          <w:rFonts w:eastAsia="TimesNewRomanPSMT"/>
          <w:bCs/>
          <w:i/>
          <w:sz w:val="28"/>
          <w:szCs w:val="28"/>
        </w:rPr>
        <w:t>1. Всім проживаючим на території студмістечка треба здати справки про прививку проти дифтерії. 2. Согласно приказа Н... увільняється з роботи за прогули, запізнення та нарушеніє трудової дисципліни. 3. Необхідно порівняти свої точки зору по проблемам роззброєння. 4. Всім бувшим студентам необхідно повернути бібліотечні книги.</w:t>
      </w:r>
    </w:p>
    <w:p w:rsidR="00350CB0" w:rsidRPr="00C27C2D" w:rsidRDefault="00350CB0" w:rsidP="00350C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jc w:val="both"/>
        <w:rPr>
          <w:rFonts w:ascii="Times New Roman" w:eastAsia="TimesNewRomanPSMT" w:hAnsi="Times New Roman" w:cs="Times New Roman"/>
          <w:b/>
          <w:bCs/>
          <w:sz w:val="28"/>
          <w:szCs w:val="28"/>
        </w:rPr>
      </w:pPr>
    </w:p>
    <w:p w:rsidR="00350CB0" w:rsidRPr="00C27C2D" w:rsidRDefault="00350CB0" w:rsidP="00350C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jc w:val="both"/>
        <w:rPr>
          <w:rFonts w:ascii="Times New Roman" w:hAnsi="Times New Roman" w:cs="Times New Roman"/>
          <w:sz w:val="28"/>
          <w:szCs w:val="28"/>
        </w:rPr>
      </w:pPr>
      <w:r w:rsidRPr="00C27C2D">
        <w:rPr>
          <w:rFonts w:ascii="Times New Roman" w:eastAsia="TimesNewRomanPSMT" w:hAnsi="Times New Roman" w:cs="Times New Roman"/>
          <w:b/>
          <w:bCs/>
          <w:sz w:val="28"/>
          <w:szCs w:val="28"/>
        </w:rPr>
        <w:t>Вправа 16.</w:t>
      </w:r>
      <w:r w:rsidRPr="00C27C2D">
        <w:rPr>
          <w:rFonts w:ascii="Times New Roman" w:eastAsia="TimesNewRomanPSMT" w:hAnsi="Times New Roman" w:cs="Times New Roman"/>
          <w:bCs/>
          <w:sz w:val="28"/>
          <w:szCs w:val="28"/>
        </w:rPr>
        <w:t xml:space="preserve"> </w:t>
      </w:r>
      <w:r w:rsidRPr="00C27C2D">
        <w:rPr>
          <w:rFonts w:ascii="Times New Roman" w:hAnsi="Times New Roman" w:cs="Times New Roman"/>
          <w:sz w:val="28"/>
          <w:szCs w:val="28"/>
        </w:rPr>
        <w:t>Запишіть іншомовні слова з подвоєнням або без подвоєння.</w:t>
      </w:r>
    </w:p>
    <w:p w:rsidR="00350CB0" w:rsidRPr="00C27C2D" w:rsidRDefault="00350CB0" w:rsidP="00350C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iCs/>
          <w:sz w:val="28"/>
          <w:szCs w:val="28"/>
        </w:rPr>
      </w:pPr>
      <w:r w:rsidRPr="00C27C2D">
        <w:rPr>
          <w:rFonts w:ascii="Times New Roman" w:hAnsi="Times New Roman" w:cs="Times New Roman"/>
          <w:i/>
          <w:iCs/>
          <w:sz w:val="28"/>
          <w:szCs w:val="28"/>
        </w:rPr>
        <w:t>Мадон...а, ап...еляція, барок....о, нет...о, коміс...ія, інтел...ект, контр...озвідка, тон...а, ін...овація, кол...ектив, сюр...реалізм, осан...а, ван...а, ем...іграція, ім...іграція, грип..., піц...а, хоб...і, папарац...і, спагет...і, гол...андський, марок...анець, Ел...ада, Іл....я, Буд....а, Ліс..абон, От...ава, Брюс...ель.</w:t>
      </w:r>
    </w:p>
    <w:p w:rsidR="00350CB0" w:rsidRPr="00C27C2D" w:rsidRDefault="00350CB0" w:rsidP="00350C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jc w:val="both"/>
        <w:rPr>
          <w:rFonts w:ascii="Times New Roman" w:eastAsia="TimesNewRomanPSMT" w:hAnsi="Times New Roman" w:cs="Times New Roman"/>
          <w:b/>
          <w:bCs/>
          <w:sz w:val="28"/>
          <w:szCs w:val="28"/>
        </w:rPr>
      </w:pPr>
    </w:p>
    <w:p w:rsidR="00350CB0" w:rsidRPr="00C27C2D" w:rsidRDefault="00350CB0" w:rsidP="00350C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jc w:val="both"/>
        <w:rPr>
          <w:rFonts w:ascii="Times New Roman" w:hAnsi="Times New Roman" w:cs="Times New Roman"/>
          <w:sz w:val="28"/>
          <w:szCs w:val="28"/>
        </w:rPr>
      </w:pPr>
      <w:r w:rsidRPr="00C27C2D">
        <w:rPr>
          <w:rFonts w:ascii="Times New Roman" w:eastAsia="TimesNewRomanPSMT" w:hAnsi="Times New Roman" w:cs="Times New Roman"/>
          <w:b/>
          <w:bCs/>
          <w:sz w:val="28"/>
          <w:szCs w:val="28"/>
        </w:rPr>
        <w:t>Вправа 17.</w:t>
      </w:r>
      <w:r w:rsidRPr="00C27C2D">
        <w:rPr>
          <w:rFonts w:ascii="Times New Roman" w:hAnsi="Times New Roman" w:cs="Times New Roman"/>
          <w:sz w:val="28"/>
          <w:szCs w:val="28"/>
        </w:rPr>
        <w:t xml:space="preserve"> Запишіть іменники в родовому відмінку однини.</w:t>
      </w:r>
    </w:p>
    <w:p w:rsidR="00350CB0" w:rsidRPr="00C27C2D" w:rsidRDefault="00350CB0" w:rsidP="00350C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jc w:val="both"/>
        <w:rPr>
          <w:rFonts w:ascii="Times New Roman" w:hAnsi="Times New Roman" w:cs="Times New Roman"/>
          <w:i/>
          <w:iCs/>
          <w:sz w:val="28"/>
          <w:szCs w:val="28"/>
        </w:rPr>
      </w:pPr>
      <w:r w:rsidRPr="00C27C2D">
        <w:rPr>
          <w:rFonts w:ascii="Times New Roman" w:hAnsi="Times New Roman" w:cs="Times New Roman"/>
          <w:i/>
          <w:iCs/>
          <w:sz w:val="28"/>
          <w:szCs w:val="28"/>
        </w:rPr>
        <w:t>Госпіталь, інститут, деканат, киянин, магістр, факультет, лікоть, верблюд, дощ, гопак, землетрус, каталог, курс, колектив, пульт, явір, документ, метр, контроль, референдум, бюджет, відсоток, акумулятор, гараж, будинок, журнал, графік, Тернопіль, майдан, бульвар, провулок.</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imesNewRomanPSMT"/>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rFonts w:eastAsia="TimesNewRomanPSMT"/>
          <w:b/>
          <w:bCs/>
          <w:sz w:val="28"/>
          <w:szCs w:val="28"/>
        </w:rPr>
        <w:t>Вправа 18.</w:t>
      </w:r>
      <w:r w:rsidRPr="00C27C2D">
        <w:rPr>
          <w:sz w:val="28"/>
          <w:szCs w:val="28"/>
        </w:rPr>
        <w:t xml:space="preserve"> Підберіть паронімічну пару до поданих слів. Поясніть лексичне значення слів-паронімів. Складіть відповідні речення.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C27C2D">
        <w:rPr>
          <w:i/>
          <w:sz w:val="28"/>
          <w:szCs w:val="28"/>
        </w:rPr>
        <w:lastRenderedPageBreak/>
        <w:t>Ефект, прописка, адреса, корисний, текст, абонент, дипломат, гарантійний.</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eastAsia="TimesNewRomanPSMT"/>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C27C2D">
        <w:rPr>
          <w:rFonts w:eastAsia="TimesNewRomanPSMT"/>
          <w:b/>
          <w:bCs/>
          <w:sz w:val="28"/>
          <w:szCs w:val="28"/>
        </w:rPr>
        <w:t>Вправа 19.</w:t>
      </w:r>
      <w:r w:rsidRPr="00C27C2D">
        <w:rPr>
          <w:sz w:val="28"/>
          <w:szCs w:val="28"/>
        </w:rPr>
        <w:t xml:space="preserve"> Запишіть іменники у кличному відмінку.</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C27C2D">
        <w:rPr>
          <w:i/>
          <w:sz w:val="28"/>
          <w:szCs w:val="28"/>
        </w:rPr>
        <w:t>Майор, пан президент, старший лейтенант, Валер’ян Петрович, підсудний Степаненко, громадянин Василишин, викладач, Ірина Павлівна, Сергій, Ольга.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imesNewRomanPSMT"/>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rFonts w:eastAsia="TimesNewRomanPSMT"/>
          <w:b/>
          <w:bCs/>
          <w:sz w:val="28"/>
          <w:szCs w:val="28"/>
        </w:rPr>
        <w:t xml:space="preserve">Вправа 20. </w:t>
      </w:r>
      <w:r w:rsidRPr="00C27C2D">
        <w:rPr>
          <w:sz w:val="28"/>
          <w:szCs w:val="28"/>
        </w:rPr>
        <w:t>Запишіть п’ять вузькоспеціальних термінів, якими послуговуються у сфері вашої фахової діяльності, розкриваючи їхнє значення. Подайте дані терміни в контексті.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imesNewRomanPSMT"/>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rFonts w:eastAsia="TimesNewRomanPSMT"/>
          <w:b/>
          <w:bCs/>
          <w:sz w:val="28"/>
          <w:szCs w:val="28"/>
        </w:rPr>
        <w:t>Вправа 21.</w:t>
      </w:r>
      <w:r w:rsidRPr="00C27C2D">
        <w:rPr>
          <w:spacing w:val="-4"/>
          <w:sz w:val="28"/>
          <w:szCs w:val="28"/>
        </w:rPr>
        <w:t xml:space="preserve"> Запишіть по п’ять термінів з фаху, які мають форму однини та множини. Подайте їх у контекс</w:t>
      </w:r>
      <w:r w:rsidRPr="00C27C2D">
        <w:rPr>
          <w:sz w:val="28"/>
          <w:szCs w:val="28"/>
        </w:rPr>
        <w:t>ті.</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eastAsia="TimesNewRomanPSMT"/>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C27C2D">
        <w:rPr>
          <w:rFonts w:eastAsia="TimesNewRomanPSMT"/>
          <w:b/>
          <w:bCs/>
          <w:sz w:val="28"/>
          <w:szCs w:val="28"/>
        </w:rPr>
        <w:t xml:space="preserve">Вправа 22. </w:t>
      </w:r>
      <w:r w:rsidRPr="00C27C2D">
        <w:rPr>
          <w:sz w:val="28"/>
          <w:szCs w:val="28"/>
        </w:rPr>
        <w:t>Поєднайте кількісні числівники з іменниками й запишіть їх у формі родового, давального, орудного відмінка (дві паралельні форми відмінювання):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C27C2D">
        <w:rPr>
          <w:i/>
          <w:sz w:val="28"/>
          <w:szCs w:val="28"/>
        </w:rPr>
        <w:t>234 (підпис), 681(адресат), 8 530 (конверт), 772 (цвях).</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eastAsia="TimesNewRomanPSMT"/>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eastAsia="TimesNewRomanPSMT"/>
          <w:bCs/>
          <w:sz w:val="28"/>
          <w:szCs w:val="28"/>
        </w:rPr>
      </w:pPr>
      <w:r w:rsidRPr="00C27C2D">
        <w:rPr>
          <w:rFonts w:eastAsia="TimesNewRomanPSMT"/>
          <w:b/>
          <w:bCs/>
          <w:sz w:val="28"/>
          <w:szCs w:val="28"/>
        </w:rPr>
        <w:t>Вправа 23.</w:t>
      </w:r>
      <w:r w:rsidRPr="00C27C2D">
        <w:rPr>
          <w:sz w:val="28"/>
          <w:szCs w:val="28"/>
        </w:rPr>
        <w:t xml:space="preserve"> </w:t>
      </w:r>
      <w:r w:rsidRPr="00C27C2D">
        <w:rPr>
          <w:rFonts w:eastAsia="TimesNewRomanPSMT"/>
          <w:bCs/>
          <w:sz w:val="28"/>
          <w:szCs w:val="28"/>
        </w:rPr>
        <w:t>Поясніть значення іншомовних слів. Утворіть від них антоніми за допомогою іншомовних префіксів.</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eastAsia="TimesNewRomanPSMT"/>
          <w:bCs/>
          <w:i/>
          <w:sz w:val="28"/>
          <w:szCs w:val="28"/>
        </w:rPr>
      </w:pPr>
      <w:r w:rsidRPr="00C27C2D">
        <w:rPr>
          <w:rFonts w:eastAsia="TimesNewRomanPSMT"/>
          <w:bCs/>
          <w:i/>
          <w:sz w:val="28"/>
          <w:szCs w:val="28"/>
        </w:rPr>
        <w:t xml:space="preserve"> Логічний, експліцитний, імпортер, іммігрувати, ординарний, конструктивний, еволюція, симпатія, теза, ритмічний, симетричний, організувати, мобілізація, монтаж, інфляція, централізація, соціальний, гармонічний, типовий, гармонія, пропорція, баланс.</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eastAsia="TimesNewRomanPSMT"/>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eastAsia="TimesNewRomanPSMT"/>
          <w:bCs/>
          <w:sz w:val="28"/>
          <w:szCs w:val="28"/>
        </w:rPr>
      </w:pPr>
      <w:r w:rsidRPr="00C27C2D">
        <w:rPr>
          <w:rFonts w:eastAsia="TimesNewRomanPSMT"/>
          <w:b/>
          <w:bCs/>
          <w:sz w:val="28"/>
          <w:szCs w:val="28"/>
        </w:rPr>
        <w:t xml:space="preserve">Вправа 24. </w:t>
      </w:r>
      <w:r w:rsidRPr="00C27C2D">
        <w:rPr>
          <w:rFonts w:eastAsia="TimesNewRomanPSMT"/>
          <w:bCs/>
          <w:sz w:val="28"/>
          <w:szCs w:val="28"/>
        </w:rPr>
        <w:t xml:space="preserve">Запишіть текст українською мовою.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eastAsia="TimesNewRomanPSMT"/>
          <w:bCs/>
          <w:i/>
          <w:sz w:val="28"/>
          <w:szCs w:val="28"/>
        </w:rPr>
      </w:pPr>
      <w:r w:rsidRPr="00C27C2D">
        <w:rPr>
          <w:rFonts w:eastAsia="TimesNewRomanPSMT"/>
          <w:bCs/>
          <w:i/>
          <w:sz w:val="28"/>
          <w:szCs w:val="28"/>
        </w:rPr>
        <w:t xml:space="preserve">Прошли многие тысячелетия, и язык, отшлифованный тысячами поколений, поражает сегодня и своим богатством, и гибкостью, а подчас избыточностью. </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TimesNewRomanPSMT"/>
          <w:bCs/>
          <w:i/>
          <w:sz w:val="28"/>
          <w:szCs w:val="28"/>
        </w:rPr>
      </w:pPr>
      <w:r w:rsidRPr="00C27C2D">
        <w:rPr>
          <w:rFonts w:eastAsia="TimesNewRomanPSMT"/>
          <w:bCs/>
          <w:i/>
          <w:sz w:val="28"/>
          <w:szCs w:val="28"/>
        </w:rPr>
        <w:tab/>
        <w:t>На протяжении веков люди не испытывали потребности разграничивать понятия „язык” и „речь”, в некоторых языках для обоих феноменов используется одно слово. Не делалось четкого разграничения языка и речи и в научной литературе по языкознанию. Лишь во второй половине 19 века в практику вошли и закрепились понятия „детская речь”, „развитие речи учащихся”, „культура речи”, „стили речи”.</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eastAsia="TimesNewRomanPSMT"/>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eastAsia="TimesNewRomanPSMT"/>
          <w:bCs/>
          <w:sz w:val="28"/>
          <w:szCs w:val="28"/>
        </w:rPr>
      </w:pPr>
      <w:r w:rsidRPr="00C27C2D">
        <w:rPr>
          <w:rFonts w:eastAsia="TimesNewRomanPSMT"/>
          <w:b/>
          <w:bCs/>
          <w:sz w:val="28"/>
          <w:szCs w:val="28"/>
        </w:rPr>
        <w:t xml:space="preserve">Вправа 25. </w:t>
      </w:r>
      <w:r w:rsidRPr="00C27C2D">
        <w:rPr>
          <w:rFonts w:eastAsia="TimesNewRomanPSMT"/>
          <w:bCs/>
          <w:sz w:val="28"/>
          <w:szCs w:val="28"/>
        </w:rPr>
        <w:t xml:space="preserve"> Провідміняйте подані імена та прізвища.</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eastAsia="TimesNewRomanPSMT"/>
          <w:bCs/>
          <w:i/>
          <w:sz w:val="28"/>
          <w:szCs w:val="28"/>
        </w:rPr>
      </w:pPr>
      <w:r w:rsidRPr="00C27C2D">
        <w:rPr>
          <w:rFonts w:eastAsia="TimesNewRomanPSMT"/>
          <w:bCs/>
          <w:i/>
          <w:sz w:val="28"/>
          <w:szCs w:val="28"/>
        </w:rPr>
        <w:t>Ірина Білик, Богдан Кучер, Ігор Тищенко, Мар’яна Середницька, Олег Високий, Соломія Супруненко.</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firstLine="919"/>
        <w:contextualSpacing/>
        <w:jc w:val="both"/>
        <w:rPr>
          <w:rFonts w:eastAsia="TimesNewRomanPSMT"/>
          <w:b/>
          <w:bCs/>
          <w:sz w:val="28"/>
          <w:szCs w:val="28"/>
          <w:lang w:val="uk-UA"/>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13"/>
        <w:contextualSpacing/>
        <w:jc w:val="center"/>
        <w:rPr>
          <w:b/>
          <w:sz w:val="28"/>
          <w:szCs w:val="28"/>
        </w:rPr>
      </w:pPr>
      <w:r>
        <w:rPr>
          <w:b/>
          <w:sz w:val="28"/>
          <w:szCs w:val="28"/>
        </w:rPr>
        <w:t>8</w:t>
      </w:r>
      <w:r w:rsidRPr="00C27C2D">
        <w:rPr>
          <w:b/>
          <w:sz w:val="28"/>
          <w:szCs w:val="28"/>
        </w:rPr>
        <w:t>.4 Теми рефератів та інформаційних проектів</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sidRPr="00C27C2D">
        <w:rPr>
          <w:sz w:val="28"/>
          <w:szCs w:val="28"/>
          <w:lang w:val="uk-UA"/>
        </w:rPr>
        <w:t>1. Переклад науково-педагогічної літератури.</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sidRPr="00C27C2D">
        <w:rPr>
          <w:sz w:val="28"/>
          <w:szCs w:val="28"/>
          <w:lang w:val="uk-UA"/>
        </w:rPr>
        <w:lastRenderedPageBreak/>
        <w:t>2. Поширені помилки під час перекладу наукової літератури українською мовою.</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sidRPr="00C27C2D">
        <w:rPr>
          <w:sz w:val="28"/>
          <w:szCs w:val="28"/>
          <w:lang w:val="uk-UA"/>
        </w:rPr>
        <w:t>3. Найтиповіші помилки автоматизованого перекладу.</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sidRPr="00C27C2D">
        <w:rPr>
          <w:sz w:val="28"/>
          <w:szCs w:val="28"/>
          <w:lang w:val="uk-UA"/>
        </w:rPr>
        <w:t>4. Мовні огріхи студентських наукових робіт.</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sidRPr="00C27C2D">
        <w:rPr>
          <w:sz w:val="28"/>
          <w:szCs w:val="28"/>
          <w:lang w:val="uk-UA"/>
        </w:rPr>
        <w:t>5. Переклад прийменникових конструкцій з російської на українську мову.</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sidRPr="00C27C2D">
        <w:rPr>
          <w:sz w:val="28"/>
          <w:szCs w:val="28"/>
          <w:lang w:val="uk-UA"/>
        </w:rPr>
        <w:t>6. Переклад термінів.</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sidRPr="00C27C2D">
        <w:rPr>
          <w:sz w:val="28"/>
          <w:szCs w:val="28"/>
          <w:lang w:val="uk-UA"/>
        </w:rPr>
        <w:t>7. Редагування наукового тесту.</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sidRPr="00C27C2D">
        <w:rPr>
          <w:sz w:val="28"/>
          <w:szCs w:val="28"/>
          <w:lang w:val="uk-UA"/>
        </w:rPr>
        <w:t>8. Складні випадки керування в наукових тестах. Типові синтаксичні помилки в наукових текстах.</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sidRPr="00C27C2D">
        <w:rPr>
          <w:sz w:val="28"/>
          <w:szCs w:val="28"/>
          <w:lang w:val="uk-UA"/>
        </w:rPr>
        <w:t>9. Літературне редагування фахового тексту: специфіка і завдання.</w:t>
      </w:r>
    </w:p>
    <w:p w:rsidR="00350CB0" w:rsidRPr="00C27C2D" w:rsidRDefault="00350CB0" w:rsidP="00350CB0">
      <w:pPr>
        <w:pStyle w:val="af0"/>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ind w:right="-113"/>
        <w:contextualSpacing/>
        <w:jc w:val="both"/>
        <w:rPr>
          <w:sz w:val="28"/>
          <w:szCs w:val="28"/>
          <w:lang w:val="uk-UA"/>
        </w:rPr>
      </w:pPr>
      <w:r w:rsidRPr="00C27C2D">
        <w:rPr>
          <w:sz w:val="28"/>
          <w:szCs w:val="28"/>
          <w:lang w:val="uk-UA"/>
        </w:rPr>
        <w:t>10. Переклад як вид наукової діяльності.</w:t>
      </w:r>
    </w:p>
    <w:p w:rsidR="00350CB0" w:rsidRPr="00C27C2D" w:rsidRDefault="00350CB0" w:rsidP="00350CB0">
      <w:pPr>
        <w:pStyle w:val="a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outlineLvl w:val="0"/>
        <w:rPr>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B90865" w:rsidRPr="00C27C2D" w:rsidRDefault="00B90865"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lang w:val="ru-RU"/>
        </w:rPr>
      </w:pPr>
      <w:r w:rsidRPr="00F5625E">
        <w:rPr>
          <w:b/>
          <w:bCs/>
          <w:sz w:val="28"/>
          <w:szCs w:val="28"/>
          <w:lang w:val="ru-RU"/>
        </w:rPr>
        <w:lastRenderedPageBreak/>
        <w:t>ЗАВДАННЯ ДЛЯ САМОСТІЙНОЇ РОБОТИ</w:t>
      </w:r>
    </w:p>
    <w:p w:rsidR="00350CB0" w:rsidRPr="00B65E5A" w:rsidRDefault="00350CB0" w:rsidP="00350CB0">
      <w:pPr>
        <w:spacing w:line="276" w:lineRule="auto"/>
        <w:jc w:val="both"/>
        <w:rPr>
          <w:sz w:val="28"/>
          <w:szCs w:val="28"/>
        </w:rPr>
      </w:pPr>
      <w:r w:rsidRPr="00923EEA">
        <w:rPr>
          <w:b/>
          <w:color w:val="000000"/>
          <w:sz w:val="28"/>
          <w:szCs w:val="28"/>
        </w:rPr>
        <w:t>Вправа 1</w:t>
      </w:r>
      <w:r w:rsidRPr="00B65E5A">
        <w:rPr>
          <w:spacing w:val="-25"/>
          <w:sz w:val="28"/>
          <w:szCs w:val="28"/>
        </w:rPr>
        <w:t xml:space="preserve">. </w:t>
      </w:r>
      <w:r>
        <w:rPr>
          <w:spacing w:val="-25"/>
          <w:sz w:val="28"/>
          <w:szCs w:val="28"/>
        </w:rPr>
        <w:t xml:space="preserve"> </w:t>
      </w:r>
      <w:r w:rsidRPr="00B65E5A">
        <w:rPr>
          <w:sz w:val="28"/>
          <w:szCs w:val="28"/>
        </w:rPr>
        <w:t>Замініть, де треба, малу букву великою.</w:t>
      </w:r>
    </w:p>
    <w:p w:rsidR="00350CB0" w:rsidRPr="00B65E5A" w:rsidRDefault="00350CB0" w:rsidP="00350CB0">
      <w:pPr>
        <w:spacing w:line="276" w:lineRule="auto"/>
        <w:jc w:val="both"/>
        <w:rPr>
          <w:sz w:val="28"/>
          <w:szCs w:val="28"/>
        </w:rPr>
      </w:pPr>
      <w:r w:rsidRPr="00B65E5A">
        <w:rPr>
          <w:sz w:val="28"/>
          <w:szCs w:val="28"/>
        </w:rPr>
        <w:t xml:space="preserve">      (е)поха (в)ідродження, (к)иївські (в)ійськові (у)чилища, (в)іце-президент (у)країни, (х)отинський (з)амок, (х)рестові (п)оходи, (м)іністерство (к)ультури (у)країни, (к)онференція (м)іжнародної (а)соціації (у)країністів, (к)оролівство (б)ельгія, (к)онституційний (с)уд (у)країни, (г)ромадянська (в)ійна, (а)ндріївський (у)звіз, (д)емократична (п)артія (у)країни, (д)ержавний (а)кадемічний (т)еатр (о)пери та (б)алету імені (т)араса (ш)евченка, (а)мериканська (ф)едерація (п)раці, (в)ерсальський (м)ир, (п)іфагорові (т)еорема, (ф)ранківська (к)імната, (п)олтавська (б)итва, (п)івденні (с)тепи, (в)ерховна (р)ада (у)країни, (з)апорізька (с)іч, (л)ьвівський (в)окзал, (с)трийський (п)арк, (д)амоклів (м)еч, (с)есія (д)рогобицької (м)іськради.</w:t>
      </w:r>
    </w:p>
    <w:p w:rsidR="00350CB0" w:rsidRPr="00B65E5A" w:rsidRDefault="00350CB0" w:rsidP="00350CB0">
      <w:pPr>
        <w:pStyle w:val="21"/>
        <w:spacing w:line="276" w:lineRule="auto"/>
        <w:rPr>
          <w:rFonts w:cs="Times New Roman"/>
          <w:sz w:val="28"/>
          <w:szCs w:val="28"/>
        </w:rPr>
      </w:pPr>
      <w:r w:rsidRPr="00B65E5A">
        <w:rPr>
          <w:rFonts w:cs="Times New Roman"/>
          <w:sz w:val="28"/>
          <w:szCs w:val="28"/>
        </w:rPr>
        <w:t xml:space="preserve">      </w:t>
      </w:r>
    </w:p>
    <w:p w:rsidR="00350CB0" w:rsidRPr="002C1A24" w:rsidRDefault="00350CB0" w:rsidP="00350CB0">
      <w:pPr>
        <w:shd w:val="clear" w:color="auto" w:fill="FFFFFF"/>
        <w:spacing w:line="276" w:lineRule="auto"/>
        <w:jc w:val="both"/>
        <w:rPr>
          <w:color w:val="000000"/>
          <w:sz w:val="28"/>
          <w:szCs w:val="28"/>
        </w:rPr>
      </w:pPr>
      <w:r w:rsidRPr="00923EEA">
        <w:rPr>
          <w:b/>
          <w:color w:val="000000"/>
          <w:sz w:val="28"/>
          <w:szCs w:val="28"/>
        </w:rPr>
        <w:t>Вправа 2.</w:t>
      </w:r>
      <w:r w:rsidRPr="002C1A24">
        <w:rPr>
          <w:color w:val="000000"/>
          <w:sz w:val="28"/>
          <w:szCs w:val="28"/>
        </w:rPr>
        <w:t xml:space="preserve"> Використовуючи орфоепічний словник, правильно розставте наголос у поданих словах.</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Дрова, кропива, килим, новина, покаяння, удев'ятеро, речовина, феномен, осока, циган, дочка, середина, український, чотирнадцять, листопад, каталог, квартал, подруга, асиметрія, новий, вітчим, олень.</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7F6BE5">
        <w:rPr>
          <w:b/>
          <w:color w:val="000000"/>
          <w:sz w:val="28"/>
          <w:szCs w:val="28"/>
        </w:rPr>
        <w:t xml:space="preserve">Вправа </w:t>
      </w:r>
      <w:r>
        <w:rPr>
          <w:b/>
          <w:color w:val="000000"/>
          <w:sz w:val="28"/>
          <w:szCs w:val="28"/>
        </w:rPr>
        <w:t>3</w:t>
      </w:r>
      <w:r w:rsidRPr="007F6BE5">
        <w:rPr>
          <w:color w:val="000000"/>
          <w:sz w:val="28"/>
          <w:szCs w:val="28"/>
        </w:rPr>
        <w:t>. Поставте складні займенники </w:t>
      </w:r>
      <w:r w:rsidRPr="007F6BE5">
        <w:rPr>
          <w:b/>
          <w:i/>
          <w:color w:val="000000"/>
          <w:sz w:val="28"/>
          <w:szCs w:val="28"/>
        </w:rPr>
        <w:t>мій, твій, свій,</w:t>
      </w:r>
      <w:r w:rsidRPr="007F6BE5">
        <w:rPr>
          <w:color w:val="000000"/>
          <w:sz w:val="28"/>
          <w:szCs w:val="28"/>
        </w:rPr>
        <w:t xml:space="preserve"> </w:t>
      </w:r>
      <w:r w:rsidRPr="007F6BE5">
        <w:rPr>
          <w:b/>
          <w:bCs/>
          <w:i/>
          <w:iCs/>
          <w:color w:val="000000"/>
          <w:sz w:val="28"/>
          <w:szCs w:val="28"/>
          <w:bdr w:val="none" w:sz="0" w:space="0" w:color="auto" w:frame="1"/>
        </w:rPr>
        <w:t>хто-небудь</w:t>
      </w:r>
      <w:r w:rsidRPr="007F6BE5">
        <w:rPr>
          <w:color w:val="000000"/>
          <w:sz w:val="28"/>
          <w:szCs w:val="28"/>
        </w:rPr>
        <w:t>, </w:t>
      </w:r>
      <w:r w:rsidRPr="007F6BE5">
        <w:rPr>
          <w:b/>
          <w:bCs/>
          <w:i/>
          <w:iCs/>
          <w:color w:val="000000"/>
          <w:sz w:val="28"/>
          <w:szCs w:val="28"/>
          <w:bdr w:val="none" w:sz="0" w:space="0" w:color="auto" w:frame="1"/>
        </w:rPr>
        <w:t>що-небудь</w:t>
      </w:r>
      <w:r w:rsidRPr="007F6BE5">
        <w:rPr>
          <w:color w:val="000000"/>
          <w:sz w:val="28"/>
          <w:szCs w:val="28"/>
        </w:rPr>
        <w:t> у родовому відмінку з прийменником і без нього. Визначте наголос займенників.</w:t>
      </w:r>
    </w:p>
    <w:p w:rsidR="00350CB0" w:rsidRPr="007F6BE5" w:rsidRDefault="00350CB0" w:rsidP="00350CB0">
      <w:pPr>
        <w:shd w:val="clear" w:color="auto" w:fill="FFFFFF"/>
        <w:spacing w:line="276" w:lineRule="auto"/>
        <w:jc w:val="both"/>
        <w:rPr>
          <w:color w:val="000000"/>
          <w:sz w:val="28"/>
          <w:szCs w:val="28"/>
        </w:rPr>
      </w:pPr>
    </w:p>
    <w:p w:rsidR="00350CB0" w:rsidRPr="007F6BE5" w:rsidRDefault="00350CB0" w:rsidP="00350CB0">
      <w:pPr>
        <w:shd w:val="clear" w:color="auto" w:fill="FFFFFF"/>
        <w:spacing w:line="276" w:lineRule="auto"/>
        <w:jc w:val="both"/>
        <w:rPr>
          <w:color w:val="000000"/>
          <w:sz w:val="28"/>
          <w:szCs w:val="28"/>
        </w:rPr>
      </w:pPr>
      <w:r w:rsidRPr="000313B1">
        <w:rPr>
          <w:b/>
          <w:color w:val="000000"/>
          <w:sz w:val="28"/>
          <w:szCs w:val="28"/>
        </w:rPr>
        <w:t xml:space="preserve">Вправа </w:t>
      </w:r>
      <w:r>
        <w:rPr>
          <w:b/>
          <w:color w:val="000000"/>
          <w:sz w:val="28"/>
          <w:szCs w:val="28"/>
        </w:rPr>
        <w:t>4</w:t>
      </w:r>
      <w:r w:rsidRPr="007F6BE5">
        <w:rPr>
          <w:color w:val="000000"/>
          <w:sz w:val="28"/>
          <w:szCs w:val="28"/>
        </w:rPr>
        <w:t>.  Поясніть норми наголошування в наведених словах.</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Договір, зачин, усмішка, читання, ластівки, писанки, родички, сусідки, рукопис, гуртожиток, життєпис, лісостеп, пішохід, кілометр, міліметр, термометр, спідометр, вузький, легкий, вузько, ново, легко, мене (запросили), його (зустріли), до мене, до нього, без чогось, на кого, того що, тому що, для того щоб, на тому, одинадцять, пишу, сиджу, ношу, можу, буду, стану, привезете, принесе, прийдеш, прийдуть, вести, нести, плести, брести, блакитно-зелений.</w:t>
      </w:r>
    </w:p>
    <w:p w:rsidR="00350CB0" w:rsidRDefault="00350CB0" w:rsidP="00350CB0">
      <w:pPr>
        <w:shd w:val="clear" w:color="auto" w:fill="FFFFFF"/>
        <w:spacing w:line="276" w:lineRule="auto"/>
        <w:jc w:val="both"/>
        <w:rPr>
          <w:color w:val="000000"/>
          <w:sz w:val="28"/>
          <w:szCs w:val="28"/>
        </w:rPr>
      </w:pPr>
    </w:p>
    <w:p w:rsidR="00350CB0" w:rsidRPr="007F6BE5" w:rsidRDefault="00350CB0" w:rsidP="00350CB0">
      <w:pPr>
        <w:shd w:val="clear" w:color="auto" w:fill="FFFFFF"/>
        <w:spacing w:line="276" w:lineRule="auto"/>
        <w:jc w:val="both"/>
        <w:rPr>
          <w:color w:val="000000"/>
          <w:sz w:val="28"/>
          <w:szCs w:val="28"/>
        </w:rPr>
      </w:pPr>
      <w:r w:rsidRPr="000313B1">
        <w:rPr>
          <w:b/>
          <w:color w:val="000000"/>
          <w:sz w:val="28"/>
          <w:szCs w:val="28"/>
        </w:rPr>
        <w:t xml:space="preserve">Вправа </w:t>
      </w:r>
      <w:r>
        <w:rPr>
          <w:b/>
          <w:color w:val="000000"/>
          <w:sz w:val="28"/>
          <w:szCs w:val="28"/>
        </w:rPr>
        <w:t>5</w:t>
      </w:r>
      <w:r w:rsidRPr="000313B1">
        <w:rPr>
          <w:b/>
          <w:color w:val="000000"/>
          <w:sz w:val="28"/>
          <w:szCs w:val="28"/>
        </w:rPr>
        <w:t>.</w:t>
      </w:r>
      <w:r w:rsidRPr="007F6BE5">
        <w:rPr>
          <w:color w:val="000000"/>
          <w:sz w:val="28"/>
          <w:szCs w:val="28"/>
        </w:rPr>
        <w:t xml:space="preserve"> Використовуючи орфоепічний словник, запишіть слова в три колонки: 1) ті, у яких спрощення відбувається і у вимові, і на письмі; 2) ті, у яких спрощення спостерігається тільки у вимові; 3) ті, які не зазнають спрощення.</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xml:space="preserve">Чесний, тижневий, кістлявий, корисний, улесливий, зап'ястний, баластний, серце, туристський, дилетантство, абстрактний, тиснути, пестливий, </w:t>
      </w:r>
      <w:r w:rsidRPr="007F6BE5">
        <w:rPr>
          <w:color w:val="000000"/>
          <w:sz w:val="28"/>
          <w:szCs w:val="28"/>
        </w:rPr>
        <w:lastRenderedPageBreak/>
        <w:t>хвастнути, хвастливий, щасливий, шістнадцять, хворостняк, магістр, об’їзний, шістдесят, шістсот, вискнути, випускний, рискнути.</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0313B1">
        <w:rPr>
          <w:b/>
          <w:color w:val="000000"/>
          <w:sz w:val="28"/>
          <w:szCs w:val="28"/>
        </w:rPr>
        <w:t xml:space="preserve">Вправа </w:t>
      </w:r>
      <w:r>
        <w:rPr>
          <w:b/>
          <w:color w:val="000000"/>
          <w:sz w:val="28"/>
          <w:szCs w:val="28"/>
        </w:rPr>
        <w:t>6</w:t>
      </w:r>
      <w:r w:rsidRPr="007F6BE5">
        <w:rPr>
          <w:color w:val="000000"/>
          <w:sz w:val="28"/>
          <w:szCs w:val="28"/>
        </w:rPr>
        <w:t>. Знайдіть і усуньте порушення милозвучності мови, пов'язані з невиправданим повторенням однакових або близьких за вимовою звуків, звукосполучень та слів.</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Це почесне звання присвоєно артисту обласного театру Михайлу Ткаченку. Він мріє побачитись з коханою дівчиною. Вона ладна відмовитися від свого щастя, тільки щоб він був щасливим. У пісні, яку співає виконавець, оспівується вірність, закоханість та щирість. Школярів попросили прибрати шкільний двір. Вона – роботяща, щира дівчина.</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0313B1">
        <w:rPr>
          <w:b/>
          <w:color w:val="000000"/>
          <w:sz w:val="28"/>
          <w:szCs w:val="28"/>
        </w:rPr>
        <w:t xml:space="preserve">Вправа </w:t>
      </w:r>
      <w:r>
        <w:rPr>
          <w:b/>
          <w:color w:val="000000"/>
          <w:sz w:val="28"/>
          <w:szCs w:val="28"/>
        </w:rPr>
        <w:t>7</w:t>
      </w:r>
      <w:r w:rsidRPr="000313B1">
        <w:rPr>
          <w:b/>
          <w:color w:val="000000"/>
          <w:sz w:val="28"/>
          <w:szCs w:val="28"/>
        </w:rPr>
        <w:t>.</w:t>
      </w:r>
      <w:r w:rsidRPr="007F6BE5">
        <w:rPr>
          <w:color w:val="000000"/>
          <w:sz w:val="28"/>
          <w:szCs w:val="28"/>
        </w:rPr>
        <w:t xml:space="preserve"> Перепишіть, добираючи з дужок той варіант, який відповідає нормам орфоепії:</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а) і (у, в) тихому хуторі; темно (у, в) хвої; (У, В) затінку спокійно; (У, В) озері прохолодно; багатий (у, в)рожай; світло (у, в) акваріумі; (І,Й) (у, в) німотних обрисах, (у, в) гіллі вчувалась тривога; Остап (і, й) Марія; Ольга (і, й) Андрій; Оксана (і, й) Кирило; Оксана (і, й) Ярослав; (І, Й) сонце, (і, й) вітер не давали спокою.</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б) мов (з, із) сонця виплетені; оцінка (з, із) математики; (З, Із) його приїздом; заміс (з, із) тіста; (з, із) шовку; бере (з, із, зі) стола; (з, із, зі) школи; заборгував (з, зі, зо) дві сотні; знайшов (з, зі, зо) три десятка золотих монет; повертався (з, зі, зо) мною; повертався (з, зі, зо) Львова;</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в) намагаю(-сь, -ся) описати; зустріли(-сь, -ся) всі; зустріли(-сь, -ся) усі; прочитав (б, би); прочитала (б, би); тому (ж, же); казав (ж, же); (чотири-, чотирьох-) актний, (дво-, двох-)тисячний, (три-, трьох-) ярусний, (чотири-, чотирьох-) осьовий; (від-, віді-) рвати, (від-, віді-) різати, (перед, переді) мною, (перед, переді) тобою, (знов, знову) прийшов, (знов, знову) обіцяв, (пізніш, пізніше) зрозумів, (пізніш, пізніше) обізвався, учила(-сь, -ся) читати.</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0313B1">
        <w:rPr>
          <w:b/>
          <w:color w:val="000000"/>
          <w:sz w:val="28"/>
          <w:szCs w:val="28"/>
        </w:rPr>
        <w:t xml:space="preserve">Вправа </w:t>
      </w:r>
      <w:r>
        <w:rPr>
          <w:b/>
          <w:color w:val="000000"/>
          <w:sz w:val="28"/>
          <w:szCs w:val="28"/>
        </w:rPr>
        <w:t>8</w:t>
      </w:r>
      <w:r w:rsidRPr="000313B1">
        <w:rPr>
          <w:b/>
          <w:color w:val="000000"/>
          <w:sz w:val="28"/>
          <w:szCs w:val="28"/>
        </w:rPr>
        <w:t>.</w:t>
      </w:r>
      <w:r w:rsidRPr="007F6BE5">
        <w:rPr>
          <w:color w:val="000000"/>
          <w:sz w:val="28"/>
          <w:szCs w:val="28"/>
        </w:rPr>
        <w:t xml:space="preserve"> Виділіть неправильне вживання прийменників та сполучників. З’ясуйте, чи завжди в поетичних текстах такі порушення є невмотивованими.</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xml:space="preserve">Крадькома двері шарпає тихо лихо. Одним пальчиком в двері постука розлука. В двері грюка до сьомого поту турбота. Всі замки відкрива без вагання братання. Входить в хату упевнено й щиро віра. А кохання дверей не питає – влітає (М.Нагнибіда). Летять вони, неласкані, незаймані, в розгоні мрій, не випитих ніким (М.Вінграновський). Моє щастя – Вітчизни простори, оповиті і сонцем, і хмелем, й зерном (М.Стельмах). Зотліла сутність – профіль порожнечі. Скотився передчасно згірклий сум із віч (О.Тебешевська). У </w:t>
      </w:r>
      <w:r w:rsidRPr="007F6BE5">
        <w:rPr>
          <w:color w:val="000000"/>
          <w:sz w:val="28"/>
          <w:szCs w:val="28"/>
        </w:rPr>
        <w:lastRenderedPageBreak/>
        <w:t>правди заболіла голова од часнику, політики й гудрону. Із правдою розлучені слова кудись біжать по сірому перону (Л.Костенко).</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0313B1">
        <w:rPr>
          <w:b/>
          <w:color w:val="000000"/>
          <w:sz w:val="28"/>
          <w:szCs w:val="28"/>
        </w:rPr>
        <w:t>Вправа 9.</w:t>
      </w:r>
      <w:r w:rsidRPr="007F6BE5">
        <w:rPr>
          <w:color w:val="000000"/>
          <w:sz w:val="28"/>
          <w:szCs w:val="28"/>
        </w:rPr>
        <w:t xml:space="preserve"> Перепишіть, вставивши літери </w:t>
      </w:r>
      <w:r w:rsidRPr="007F6BE5">
        <w:rPr>
          <w:b/>
          <w:bCs/>
          <w:i/>
          <w:iCs/>
          <w:color w:val="000000"/>
          <w:sz w:val="28"/>
          <w:szCs w:val="28"/>
          <w:bdr w:val="none" w:sz="0" w:space="0" w:color="auto" w:frame="1"/>
        </w:rPr>
        <w:t>г</w:t>
      </w:r>
      <w:r w:rsidRPr="007F6BE5">
        <w:rPr>
          <w:color w:val="000000"/>
          <w:sz w:val="28"/>
          <w:szCs w:val="28"/>
        </w:rPr>
        <w:t> або </w:t>
      </w:r>
      <w:r w:rsidRPr="007F6BE5">
        <w:rPr>
          <w:b/>
          <w:bCs/>
          <w:i/>
          <w:iCs/>
          <w:color w:val="000000"/>
          <w:sz w:val="28"/>
          <w:szCs w:val="28"/>
          <w:bdr w:val="none" w:sz="0" w:space="0" w:color="auto" w:frame="1"/>
        </w:rPr>
        <w:t>ґ</w:t>
      </w:r>
      <w:r w:rsidRPr="007F6BE5">
        <w:rPr>
          <w:color w:val="000000"/>
          <w:sz w:val="28"/>
          <w:szCs w:val="28"/>
        </w:rPr>
        <w:t>:</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а) у загальних назвах: а…ресія, …ніт (у лампі), …азета, …енетика, лін…вістика, …ирли…а, …рати (дієслово), …рати (іменник), …умус, ма…азин, а…рус, …лей, …ринджоли, …андж, …атунок, мі…рація, …рандіозний, …о…ель-мо…ель, …азда, ..умка, …рунт, …уля;</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б) у власних назвах: …аага, …егель, Ан…лія, …омер, …ала…ан, …удзь, …данськ, …ренландія, …ібралтар, …арібальді, …ете.</w:t>
      </w:r>
    </w:p>
    <w:p w:rsidR="00350CB0" w:rsidRPr="000313B1" w:rsidRDefault="00350CB0" w:rsidP="00350CB0">
      <w:pPr>
        <w:shd w:val="clear" w:color="auto" w:fill="FFFFFF"/>
        <w:spacing w:line="276" w:lineRule="auto"/>
        <w:jc w:val="both"/>
        <w:rPr>
          <w:b/>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Вправа 1</w:t>
      </w:r>
      <w:r>
        <w:rPr>
          <w:b/>
          <w:color w:val="000000"/>
          <w:sz w:val="28"/>
          <w:szCs w:val="28"/>
        </w:rPr>
        <w:t>0</w:t>
      </w:r>
      <w:r w:rsidRPr="00AC71C6">
        <w:rPr>
          <w:b/>
          <w:color w:val="000000"/>
          <w:sz w:val="28"/>
          <w:szCs w:val="28"/>
        </w:rPr>
        <w:t>.</w:t>
      </w:r>
      <w:r w:rsidRPr="007F6BE5">
        <w:rPr>
          <w:color w:val="000000"/>
          <w:sz w:val="28"/>
          <w:szCs w:val="28"/>
        </w:rPr>
        <w:t xml:space="preserve"> Перепишіть, вставляючи пропущені орфограми. Поясніть вживання літер </w:t>
      </w:r>
      <w:r w:rsidRPr="007F6BE5">
        <w:rPr>
          <w:b/>
          <w:bCs/>
          <w:i/>
          <w:iCs/>
          <w:color w:val="000000"/>
          <w:sz w:val="28"/>
          <w:szCs w:val="28"/>
          <w:bdr w:val="none" w:sz="0" w:space="0" w:color="auto" w:frame="1"/>
        </w:rPr>
        <w:t>и</w:t>
      </w:r>
      <w:r w:rsidRPr="007F6BE5">
        <w:rPr>
          <w:i/>
          <w:iCs/>
          <w:color w:val="000000"/>
          <w:sz w:val="28"/>
          <w:szCs w:val="28"/>
          <w:bdr w:val="none" w:sz="0" w:space="0" w:color="auto" w:frame="1"/>
        </w:rPr>
        <w:t>-</w:t>
      </w:r>
      <w:r w:rsidRPr="007F6BE5">
        <w:rPr>
          <w:b/>
          <w:bCs/>
          <w:i/>
          <w:iCs/>
          <w:color w:val="000000"/>
          <w:sz w:val="28"/>
          <w:szCs w:val="28"/>
          <w:bdr w:val="none" w:sz="0" w:space="0" w:color="auto" w:frame="1"/>
        </w:rPr>
        <w:t>і</w:t>
      </w:r>
      <w:r w:rsidRPr="007F6BE5">
        <w:rPr>
          <w:color w:val="000000"/>
          <w:sz w:val="28"/>
          <w:szCs w:val="28"/>
        </w:rPr>
        <w:t>в словах іншомовного походження.</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Мекс…ка, д…зель, Д…зель, бравіс…мо, піаніс..мо,  акс…ома, в…мпел, сп…рт, дез…нформація, к…нджал, Ч…каго,  Ваш…нгтон, Лейпц..г, фортис..мо, сувен…р, елікс…р, Алж…р, дж..гіт, д..ректор,  з…ґзаґ, дж…нси, с…лует, б…нт, Кр…т, Пар…ж.</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Вправа 1</w:t>
      </w:r>
      <w:r>
        <w:rPr>
          <w:b/>
          <w:color w:val="000000"/>
          <w:sz w:val="28"/>
          <w:szCs w:val="28"/>
        </w:rPr>
        <w:t>1</w:t>
      </w:r>
      <w:r w:rsidRPr="00AC71C6">
        <w:rPr>
          <w:b/>
          <w:color w:val="000000"/>
          <w:sz w:val="28"/>
          <w:szCs w:val="28"/>
        </w:rPr>
        <w:t>.</w:t>
      </w:r>
      <w:r w:rsidRPr="007F6BE5">
        <w:rPr>
          <w:color w:val="000000"/>
          <w:sz w:val="28"/>
          <w:szCs w:val="28"/>
        </w:rPr>
        <w:t xml:space="preserve"> Використовуючи словник іншомовних слів, поясніть невідомі значення лексем. У першу колонку запишіть слова, у яких відбувається подвоєння приголосних, а в іншу ті, у яких такого подвоєння немає.</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Барок…о, беладон…а, інтермец…о, коміс…ія, лібрет…о, ван…а, мадон…а, шас…і, піц…а, мул…а, мір…а (ароматична смола), мір…а (одиниця виміру), дур…а (вид рослин), бул…а (документ, скріплений печаткою), бул…а (особова форма дієслова бути), біл…ь (законопроект), біл…ь (відчуття фізичного або душевного страждання), ім…іграція, ем…іграція, хоб…і, Гол…андія, ахіл…есова п’ята, Мек…а, бон…а (вихователька малих дітей), бон…а (грошова одиниця), віл…а.</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Вправа 1</w:t>
      </w:r>
      <w:r>
        <w:rPr>
          <w:b/>
          <w:color w:val="000000"/>
          <w:sz w:val="28"/>
          <w:szCs w:val="28"/>
        </w:rPr>
        <w:t>2</w:t>
      </w:r>
      <w:r w:rsidRPr="00AC71C6">
        <w:rPr>
          <w:b/>
          <w:color w:val="000000"/>
          <w:sz w:val="28"/>
          <w:szCs w:val="28"/>
        </w:rPr>
        <w:t>.</w:t>
      </w:r>
      <w:r w:rsidRPr="007F6BE5">
        <w:rPr>
          <w:color w:val="000000"/>
          <w:sz w:val="28"/>
          <w:szCs w:val="28"/>
        </w:rPr>
        <w:t xml:space="preserve"> У першу колонку запишіть слова, у яких є апостроф, а в другу ті, які вживаються без апострофа. Поясніть їх правопис.</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Сузір/я, р/ясно, матір/ю, голуб/я, п/ють, В/ячеслав, Св/ятослав, Лук/ян, під/їхати, з/юрмитися, дит/ясла, пів/яблука, пів/огірка, пів/карбованця, пів/місяця, зв/язати, пів/Європи, торф/яний, черв/як, верб/я, арф/яний, різдв/яний, мавп/ячий, прем/єра, ін/єкція, Х/юстон, ф/юзеляж, Г/юго, к/юре, кон/юнктивіт, інтерв/ю, М/юнхен, б/язь, деб/ют, Солов/йов, інтер/єр, Жанна Д/Арк, Шон О/Кейсі.</w:t>
      </w:r>
    </w:p>
    <w:p w:rsidR="00350CB0" w:rsidRPr="007F6BE5" w:rsidRDefault="00350CB0" w:rsidP="00350CB0">
      <w:pPr>
        <w:shd w:val="clear" w:color="auto" w:fill="FFFFFF"/>
        <w:spacing w:line="276" w:lineRule="auto"/>
        <w:jc w:val="both"/>
        <w:rPr>
          <w:color w:val="000000"/>
          <w:sz w:val="28"/>
          <w:szCs w:val="28"/>
        </w:rPr>
      </w:pP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lastRenderedPageBreak/>
        <w:t>Вправа 1</w:t>
      </w:r>
      <w:r>
        <w:rPr>
          <w:b/>
          <w:color w:val="000000"/>
          <w:sz w:val="28"/>
          <w:szCs w:val="28"/>
        </w:rPr>
        <w:t xml:space="preserve">3. </w:t>
      </w:r>
      <w:r w:rsidRPr="007F6BE5">
        <w:rPr>
          <w:color w:val="000000"/>
          <w:sz w:val="28"/>
          <w:szCs w:val="28"/>
        </w:rPr>
        <w:t>Перепишіть слова. Вставте, де потрібно, орфограми </w:t>
      </w:r>
      <w:r w:rsidRPr="007F6BE5">
        <w:rPr>
          <w:b/>
          <w:bCs/>
          <w:i/>
          <w:iCs/>
          <w:color w:val="000000"/>
          <w:sz w:val="28"/>
          <w:szCs w:val="28"/>
          <w:bdr w:val="none" w:sz="0" w:space="0" w:color="auto" w:frame="1"/>
        </w:rPr>
        <w:t>йо</w:t>
      </w:r>
      <w:r w:rsidRPr="007F6BE5">
        <w:rPr>
          <w:color w:val="000000"/>
          <w:sz w:val="28"/>
          <w:szCs w:val="28"/>
        </w:rPr>
        <w:t>, </w:t>
      </w:r>
      <w:r w:rsidRPr="007F6BE5">
        <w:rPr>
          <w:b/>
          <w:bCs/>
          <w:i/>
          <w:iCs/>
          <w:color w:val="000000"/>
          <w:sz w:val="28"/>
          <w:szCs w:val="28"/>
          <w:bdr w:val="none" w:sz="0" w:space="0" w:color="auto" w:frame="1"/>
        </w:rPr>
        <w:t>ьо</w:t>
      </w:r>
      <w:r w:rsidRPr="007F6BE5">
        <w:rPr>
          <w:color w:val="000000"/>
          <w:sz w:val="28"/>
          <w:szCs w:val="28"/>
        </w:rPr>
        <w:t>. Обґрунтуйте написання.</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Кур…оз, дружн…го, заво…ваного, с…мий, втр…х, ма…вий, поет Гі…м Аполлінер, в…кати, міль…н, ц…го, сер…зний, с…годні.</w:t>
      </w:r>
    </w:p>
    <w:p w:rsidR="00350CB0" w:rsidRPr="007F6BE5" w:rsidRDefault="00350CB0" w:rsidP="00350CB0">
      <w:pPr>
        <w:shd w:val="clear" w:color="auto" w:fill="FFFFFF"/>
        <w:spacing w:line="276" w:lineRule="auto"/>
        <w:jc w:val="both"/>
        <w:rPr>
          <w:color w:val="000000"/>
          <w:sz w:val="28"/>
          <w:szCs w:val="28"/>
        </w:rPr>
      </w:pP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Вправа 14</w:t>
      </w:r>
      <w:r w:rsidRPr="007F6BE5">
        <w:rPr>
          <w:color w:val="000000"/>
          <w:sz w:val="28"/>
          <w:szCs w:val="28"/>
        </w:rPr>
        <w:t>. Перепишіть, вставляючи, де треба, м’який знак.</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І знову теплі пал…ці сонця хвилюют… радісний бузок (В.Гнатюк). Ми мостимо дороги людям грядущих золотих сторіч...! (Д.Павличко). Вклонімося жінці, її материн…с…кій величності, її беззахиснос…ті і силі, яку не здолати (Л.Забашта). Запарувала рілля, т…мяно заблищали на сон…ці одвернуті лемешами скиби землі (Григорій Тютюнник). А з берега, немов вінок купал…с…кий, пливе водою піс…ня (М.Рильський). Заболю, затужу, заридаю… в собі, закурличу, а про очі люд…с…кі засміюс…, надломивши печал… (Б.Олійник). Мій народ головою підніс…ся вище тисячі стратосфер (П.Тичина). Дозиметром не виміряєш дози тотал…ного спустошен…ня душі (Л.Костенко). Простен…кі сіл…с…кі байки, як дрібні тонкі корін…чики, вкорінюют… у нашій душі любов до рідного слова (І.Франко). В просторій кімнаті з чотир…ма вікнами стояв посередині стіл, застелений червоним сукном (М.Коцюбинський).</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Вправа 15</w:t>
      </w:r>
      <w:r w:rsidRPr="007F6BE5">
        <w:rPr>
          <w:color w:val="000000"/>
          <w:sz w:val="28"/>
          <w:szCs w:val="28"/>
        </w:rPr>
        <w:t>. Поставте іменники в давальному відмінку однини, обґрунтуйте їх правопис.</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Пилка, циганка, вишенька, тітонька, дитинка, жменька, білка, хвилинка, ненька, веселка, Параска, Ониська.</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Вправа 1</w:t>
      </w:r>
      <w:r>
        <w:rPr>
          <w:b/>
          <w:color w:val="000000"/>
          <w:sz w:val="28"/>
          <w:szCs w:val="28"/>
        </w:rPr>
        <w:t>6</w:t>
      </w:r>
      <w:r w:rsidRPr="00AC71C6">
        <w:rPr>
          <w:b/>
          <w:color w:val="000000"/>
          <w:sz w:val="28"/>
          <w:szCs w:val="28"/>
        </w:rPr>
        <w:t>.</w:t>
      </w:r>
      <w:r w:rsidRPr="007F6BE5">
        <w:rPr>
          <w:color w:val="000000"/>
          <w:sz w:val="28"/>
          <w:szCs w:val="28"/>
        </w:rPr>
        <w:t xml:space="preserve"> Утворіть від наведених слів прикметники із суфіксом -</w:t>
      </w:r>
      <w:r w:rsidRPr="007F6BE5">
        <w:rPr>
          <w:b/>
          <w:bCs/>
          <w:i/>
          <w:iCs/>
          <w:color w:val="000000"/>
          <w:sz w:val="28"/>
          <w:szCs w:val="28"/>
          <w:bdr w:val="none" w:sz="0" w:space="0" w:color="auto" w:frame="1"/>
        </w:rPr>
        <w:t>ин</w:t>
      </w:r>
      <w:r w:rsidRPr="007F6BE5">
        <w:rPr>
          <w:color w:val="000000"/>
          <w:sz w:val="28"/>
          <w:szCs w:val="28"/>
        </w:rPr>
        <w:t>-. Поясніть їх написання.</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Донька, Ониська,  Параска, вихователька, Наталка, Рудько, Рудко, Людмилка, зозулька, галка, тітка, іспанка.</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Вправа 1</w:t>
      </w:r>
      <w:r>
        <w:rPr>
          <w:b/>
          <w:color w:val="000000"/>
          <w:sz w:val="28"/>
          <w:szCs w:val="28"/>
        </w:rPr>
        <w:t>7</w:t>
      </w:r>
      <w:r w:rsidRPr="007F6BE5">
        <w:rPr>
          <w:color w:val="000000"/>
          <w:sz w:val="28"/>
          <w:szCs w:val="28"/>
        </w:rPr>
        <w:t>.  Запишіть слова в три колонки: 1) які вживаються з одним м’яким знаком; 2) які мають дві букви </w:t>
      </w:r>
      <w:r w:rsidRPr="007F6BE5">
        <w:rPr>
          <w:b/>
          <w:bCs/>
          <w:i/>
          <w:iCs/>
          <w:color w:val="000000"/>
          <w:sz w:val="28"/>
          <w:szCs w:val="28"/>
          <w:bdr w:val="none" w:sz="0" w:space="0" w:color="auto" w:frame="1"/>
        </w:rPr>
        <w:t>ь</w:t>
      </w:r>
      <w:r w:rsidRPr="007F6BE5">
        <w:rPr>
          <w:color w:val="000000"/>
          <w:sz w:val="28"/>
          <w:szCs w:val="28"/>
        </w:rPr>
        <w:t>; 3) які пишуться без м’якого знака. Обґрунтуйте орфографію.</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xml:space="preserve">Хатин…ці, насін…ня, т…мяно, піз…нє, буц…, Рад…ченко, Рал…чук, перевір…те, урал…с…кий, уман…с…кий, піч…, наріч…, руч…ка, ріж…те, пасут…ся, знают…, гіл…ці, краплин…ці, Лізон…ці, калинон…ці, Малан…чин, нян…чин, козац…кий, париз…кий, ковз…кий, дерз…кий, хатинон…ка, пал…ці, син…оокий, кіл…це, прос…ба, В. Вернад…с…кий, В. Сухомлин…с…кий, М. Коцюбин…с…кий, Б. Грабов…с…кий, </w:t>
      </w:r>
      <w:r w:rsidRPr="007F6BE5">
        <w:rPr>
          <w:color w:val="000000"/>
          <w:sz w:val="28"/>
          <w:szCs w:val="28"/>
        </w:rPr>
        <w:lastRenderedPageBreak/>
        <w:t>О. Суходол…с…кий, гір…кий, гір…ко, М. Гор…кий, тр…ома, Ґдан…с…к, Брат…с…к, Тобол…с…к.</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Вправа 1</w:t>
      </w:r>
      <w:r>
        <w:rPr>
          <w:b/>
          <w:color w:val="000000"/>
          <w:sz w:val="28"/>
          <w:szCs w:val="28"/>
        </w:rPr>
        <w:t>8</w:t>
      </w:r>
      <w:r w:rsidRPr="007F6BE5">
        <w:rPr>
          <w:color w:val="000000"/>
          <w:sz w:val="28"/>
          <w:szCs w:val="28"/>
        </w:rPr>
        <w:t>.  Запишіть слова, розкриваючи дужки, у три колонки: 1) ті, у яких відбувається подовження приголосних; 2) ті, у яких простежується збіг  приголосних; 3) ті, у яких немає подовження й збігу приголосних.</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Су(д)ею, бага(т)ю, ста(т)ею, ста(т)ей, і(р)егулярний, ю(н)ат, ра(н)ій, розрі(с)я, бо(в)ан, Га(н)а, непримире(н)ість, тума(н)ий, ні(ч)ю, осі(н)ій, (л)єш, ви(л)ю, і(н)овація, височе(н)ий, о(в)а, священ(н)ик, довгожда(н)ий, шале(н)ий, жада(н)ий, незліче(н)ий (прикметник), незліче(н)ий (дієприкметник), непримире(н)ий (прикметник), непримире(н)ий (дієприкметник), непримире(н)о, непримире(н)ість.</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Вправа 1</w:t>
      </w:r>
      <w:r>
        <w:rPr>
          <w:b/>
          <w:color w:val="000000"/>
          <w:sz w:val="28"/>
          <w:szCs w:val="28"/>
        </w:rPr>
        <w:t>9</w:t>
      </w:r>
      <w:r w:rsidRPr="007F6BE5">
        <w:rPr>
          <w:color w:val="000000"/>
          <w:sz w:val="28"/>
          <w:szCs w:val="28"/>
        </w:rPr>
        <w:t>.  Підкресліть слова, які можна переносити з рядка в рядок. Поділіть їх рисками на частини для переносу.</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Зразок: Яго/да.</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Ґудзик, олень, око, Марія, підживляти, надзвичайний, ходжу, олівець, Азія, академія, восьмигранний, НТШ, ЛАЗ-105, єднання, надія, Т.Шевченко, 1917р., 4-го, вид-во, і т.ін.</w:t>
      </w:r>
    </w:p>
    <w:p w:rsidR="00350CB0" w:rsidRPr="007F6BE5" w:rsidRDefault="00350CB0" w:rsidP="00350CB0">
      <w:pPr>
        <w:shd w:val="clear" w:color="auto" w:fill="FFFFFF"/>
        <w:spacing w:line="276" w:lineRule="auto"/>
        <w:jc w:val="both"/>
        <w:rPr>
          <w:color w:val="000000"/>
          <w:sz w:val="28"/>
          <w:szCs w:val="28"/>
        </w:rPr>
      </w:pP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 xml:space="preserve">Вправа </w:t>
      </w:r>
      <w:r>
        <w:rPr>
          <w:b/>
          <w:color w:val="000000"/>
          <w:sz w:val="28"/>
          <w:szCs w:val="28"/>
        </w:rPr>
        <w:t>20</w:t>
      </w:r>
      <w:r w:rsidRPr="007F6BE5">
        <w:rPr>
          <w:color w:val="000000"/>
          <w:sz w:val="28"/>
          <w:szCs w:val="28"/>
        </w:rPr>
        <w:t>. Запишіть російські прізвища українською мовою. Поясніть їх правопис.</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Александров, Бестужев, Лермонтов, Озеров, Евдокимов, Бердяев, Алябьев, Ломтев, Менделеев, Муромцев, Писарев, Лесков, Пешковский, Твердохлебов, Елкин, Соловьев, Веревкин, Пугачев, Игнатов, Воинов, Гурьин, Дорожин, Данилов, Привалов, Беликов, Крутых, Броневский, Маяковский, Белый, Зоркий, Крайний, Горовая, Крайняя, Толстой, Вяльцева, Лукьянов, Воробьев, Рюмин.</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 xml:space="preserve">Вправа </w:t>
      </w:r>
      <w:r>
        <w:rPr>
          <w:b/>
          <w:color w:val="000000"/>
          <w:sz w:val="28"/>
          <w:szCs w:val="28"/>
        </w:rPr>
        <w:t>21</w:t>
      </w:r>
      <w:r w:rsidRPr="007F6BE5">
        <w:rPr>
          <w:color w:val="000000"/>
          <w:sz w:val="28"/>
          <w:szCs w:val="28"/>
        </w:rPr>
        <w:t>. Розкриваючи дужки, виберіть правильні орфограми, обґрунтуйте їх.</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Пр(е,и)мудритися, пр(е,и)красний, пр(е,и)боркати, пр(е,и)мудрий, пр(е,и)мудрість, пр(е,и)бити, пр(е,и)мружити, пр(е,и)багато, пр(е,и)амбула, пр(е,и)зидент, пр(е,и)зирливість, пр(е,и)йскурант, пр(е,и)людія, пр(е,и)м’єр, пр(е,и)парат, пр(е,и)стиж, пр(е,и)стол, пр(е,и)освященний, пр(е,и)подобний, пр(е,и)тендент, пр(е,и)тензія, пр(е,и)цедент, пр(е,и)вілей, пр(е,и)мати, пр(е,и)наймні, пр(е,и)пинити, пр(е,и)стойний, пр(е,и)стосуватися, пр(е,и)таманний, непр(е,и)томний, непр(е,и)четний.</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lastRenderedPageBreak/>
        <w:t xml:space="preserve">Вправа </w:t>
      </w:r>
      <w:r>
        <w:rPr>
          <w:b/>
          <w:color w:val="000000"/>
          <w:sz w:val="28"/>
          <w:szCs w:val="28"/>
        </w:rPr>
        <w:t>22</w:t>
      </w:r>
      <w:r w:rsidRPr="007F6BE5">
        <w:rPr>
          <w:color w:val="000000"/>
          <w:sz w:val="28"/>
          <w:szCs w:val="28"/>
        </w:rPr>
        <w:t>. Вставте на місці крапок пропущені букви або звуки. Поясніть написання слів.</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а) </w:t>
      </w:r>
      <w:r w:rsidRPr="007F6BE5">
        <w:rPr>
          <w:b/>
          <w:bCs/>
          <w:i/>
          <w:iCs/>
          <w:color w:val="000000"/>
          <w:sz w:val="28"/>
          <w:szCs w:val="28"/>
          <w:bdr w:val="none" w:sz="0" w:space="0" w:color="auto" w:frame="1"/>
        </w:rPr>
        <w:t>і</w:t>
      </w:r>
      <w:r w:rsidRPr="007F6BE5">
        <w:rPr>
          <w:i/>
          <w:iCs/>
          <w:color w:val="000000"/>
          <w:sz w:val="28"/>
          <w:szCs w:val="28"/>
          <w:bdr w:val="none" w:sz="0" w:space="0" w:color="auto" w:frame="1"/>
        </w:rPr>
        <w:t>, </w:t>
      </w:r>
      <w:r w:rsidRPr="007F6BE5">
        <w:rPr>
          <w:b/>
          <w:bCs/>
          <w:i/>
          <w:iCs/>
          <w:color w:val="000000"/>
          <w:sz w:val="28"/>
          <w:szCs w:val="28"/>
          <w:bdr w:val="none" w:sz="0" w:space="0" w:color="auto" w:frame="1"/>
        </w:rPr>
        <w:t>е</w:t>
      </w:r>
      <w:r w:rsidRPr="007F6BE5">
        <w:rPr>
          <w:i/>
          <w:iCs/>
          <w:color w:val="000000"/>
          <w:sz w:val="28"/>
          <w:szCs w:val="28"/>
          <w:bdr w:val="none" w:sz="0" w:space="0" w:color="auto" w:frame="1"/>
        </w:rPr>
        <w:t>, </w:t>
      </w:r>
      <w:r w:rsidRPr="007F6BE5">
        <w:rPr>
          <w:b/>
          <w:bCs/>
          <w:i/>
          <w:iCs/>
          <w:color w:val="000000"/>
          <w:sz w:val="28"/>
          <w:szCs w:val="28"/>
          <w:bdr w:val="none" w:sz="0" w:space="0" w:color="auto" w:frame="1"/>
        </w:rPr>
        <w:t>о</w:t>
      </w:r>
      <w:r w:rsidRPr="007F6BE5">
        <w:rPr>
          <w:color w:val="000000"/>
          <w:sz w:val="28"/>
          <w:szCs w:val="28"/>
        </w:rPr>
        <w:t>: пр…звище, бер…з, Ки[й…]в, Ки[й…]ва, ки[й…]вський, кам…ня, підп…рка, гач…чок, веч…ром, ввеч…рі.</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б) </w:t>
      </w:r>
      <w:r w:rsidRPr="007F6BE5">
        <w:rPr>
          <w:b/>
          <w:bCs/>
          <w:i/>
          <w:iCs/>
          <w:color w:val="000000"/>
          <w:sz w:val="28"/>
          <w:szCs w:val="28"/>
          <w:bdr w:val="none" w:sz="0" w:space="0" w:color="auto" w:frame="1"/>
        </w:rPr>
        <w:t>і</w:t>
      </w:r>
      <w:r w:rsidRPr="007F6BE5">
        <w:rPr>
          <w:i/>
          <w:iCs/>
          <w:color w:val="000000"/>
          <w:sz w:val="28"/>
          <w:szCs w:val="28"/>
          <w:bdr w:val="none" w:sz="0" w:space="0" w:color="auto" w:frame="1"/>
        </w:rPr>
        <w:t>, </w:t>
      </w:r>
      <w:r w:rsidRPr="007F6BE5">
        <w:rPr>
          <w:b/>
          <w:bCs/>
          <w:i/>
          <w:iCs/>
          <w:color w:val="000000"/>
          <w:sz w:val="28"/>
          <w:szCs w:val="28"/>
          <w:bdr w:val="none" w:sz="0" w:space="0" w:color="auto" w:frame="1"/>
        </w:rPr>
        <w:t>и</w:t>
      </w:r>
      <w:r w:rsidRPr="007F6BE5">
        <w:rPr>
          <w:color w:val="000000"/>
          <w:sz w:val="28"/>
          <w:szCs w:val="28"/>
        </w:rPr>
        <w:t>: зат…рка, к…п’яток, к…слий, щ…лина, …нший.</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в) </w:t>
      </w:r>
      <w:r w:rsidRPr="007F6BE5">
        <w:rPr>
          <w:b/>
          <w:bCs/>
          <w:i/>
          <w:iCs/>
          <w:color w:val="000000"/>
          <w:sz w:val="28"/>
          <w:szCs w:val="28"/>
          <w:bdr w:val="none" w:sz="0" w:space="0" w:color="auto" w:frame="1"/>
        </w:rPr>
        <w:t>о</w:t>
      </w:r>
      <w:r w:rsidRPr="007F6BE5">
        <w:rPr>
          <w:i/>
          <w:iCs/>
          <w:color w:val="000000"/>
          <w:sz w:val="28"/>
          <w:szCs w:val="28"/>
          <w:bdr w:val="none" w:sz="0" w:space="0" w:color="auto" w:frame="1"/>
        </w:rPr>
        <w:t>, </w:t>
      </w:r>
      <w:r w:rsidRPr="007F6BE5">
        <w:rPr>
          <w:b/>
          <w:bCs/>
          <w:i/>
          <w:iCs/>
          <w:color w:val="000000"/>
          <w:sz w:val="28"/>
          <w:szCs w:val="28"/>
          <w:bdr w:val="none" w:sz="0" w:space="0" w:color="auto" w:frame="1"/>
        </w:rPr>
        <w:t>у</w:t>
      </w:r>
      <w:r w:rsidRPr="007F6BE5">
        <w:rPr>
          <w:color w:val="000000"/>
          <w:sz w:val="28"/>
          <w:szCs w:val="28"/>
        </w:rPr>
        <w:t>: біл…ватий, р…зумний, з…зуля, п…рхати, в…рушити, марм…р.</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г) </w:t>
      </w:r>
      <w:r w:rsidRPr="007F6BE5">
        <w:rPr>
          <w:b/>
          <w:bCs/>
          <w:i/>
          <w:iCs/>
          <w:color w:val="000000"/>
          <w:sz w:val="28"/>
          <w:szCs w:val="28"/>
          <w:bdr w:val="none" w:sz="0" w:space="0" w:color="auto" w:frame="1"/>
        </w:rPr>
        <w:t>о</w:t>
      </w:r>
      <w:r w:rsidRPr="007F6BE5">
        <w:rPr>
          <w:i/>
          <w:iCs/>
          <w:color w:val="000000"/>
          <w:sz w:val="28"/>
          <w:szCs w:val="28"/>
          <w:bdr w:val="none" w:sz="0" w:space="0" w:color="auto" w:frame="1"/>
        </w:rPr>
        <w:t>, </w:t>
      </w:r>
      <w:r w:rsidRPr="007F6BE5">
        <w:rPr>
          <w:b/>
          <w:bCs/>
          <w:i/>
          <w:iCs/>
          <w:color w:val="000000"/>
          <w:sz w:val="28"/>
          <w:szCs w:val="28"/>
          <w:bdr w:val="none" w:sz="0" w:space="0" w:color="auto" w:frame="1"/>
        </w:rPr>
        <w:t>а</w:t>
      </w:r>
      <w:r w:rsidRPr="007F6BE5">
        <w:rPr>
          <w:color w:val="000000"/>
          <w:sz w:val="28"/>
          <w:szCs w:val="28"/>
        </w:rPr>
        <w:t>: к…лач, к…ровай, б…рсук, п…ром (човен), к…чан, х…зяїн, х…лява, б…гато, б…гатир (багата людина), б…гатир (силач, велетень), кр…хмаль, от…ман, п…ганий, с…лдат.</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 xml:space="preserve">Вправа </w:t>
      </w:r>
      <w:r>
        <w:rPr>
          <w:b/>
          <w:color w:val="000000"/>
          <w:sz w:val="28"/>
          <w:szCs w:val="28"/>
        </w:rPr>
        <w:t>23</w:t>
      </w:r>
      <w:r w:rsidRPr="007F6BE5">
        <w:rPr>
          <w:color w:val="000000"/>
          <w:sz w:val="28"/>
          <w:szCs w:val="28"/>
        </w:rPr>
        <w:t>. Розкриваючи дужки, запишіть правильно наведені слова. Обґрунтуйте вживання приголосних у кінці префіксів.</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(З,С)творений, (з,с)фотографувати, (з,с)цілитель, (з,с)хвалення, (з,с)берегти, (з,с)дивувати, бе(з,с)розмірний, бе(з,с)печний, ро(з,с)повісти, ро(з,с)зути, во(з,с)з’єднання, чере(з,с)ряддя, (з,зі)жмаканий, (з,зі)в’ялий, (з,зі)брати, (з,зо)гнити, (з,зу)стрітися, мі(ж,ш)ряддя, ві(д,т)тінок, на(д,т)прибуток, пі(д,т)хопити, пере(д,т)плата, пона(д,т)строковий, о(б,п)копати.</w:t>
      </w:r>
    </w:p>
    <w:p w:rsidR="00350CB0" w:rsidRDefault="00350CB0" w:rsidP="00350CB0">
      <w:pPr>
        <w:shd w:val="clear" w:color="auto" w:fill="FFFFFF"/>
        <w:spacing w:line="276" w:lineRule="auto"/>
        <w:jc w:val="both"/>
        <w:rPr>
          <w:color w:val="000000"/>
          <w:sz w:val="28"/>
          <w:szCs w:val="28"/>
        </w:rPr>
      </w:pP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 xml:space="preserve">Вправа </w:t>
      </w:r>
      <w:r>
        <w:rPr>
          <w:b/>
          <w:color w:val="000000"/>
          <w:sz w:val="28"/>
          <w:szCs w:val="28"/>
        </w:rPr>
        <w:t>24</w:t>
      </w:r>
      <w:r w:rsidRPr="00AC71C6">
        <w:rPr>
          <w:b/>
          <w:color w:val="000000"/>
          <w:sz w:val="28"/>
          <w:szCs w:val="28"/>
        </w:rPr>
        <w:t>.</w:t>
      </w:r>
      <w:r w:rsidRPr="007F6BE5">
        <w:rPr>
          <w:color w:val="000000"/>
          <w:sz w:val="28"/>
          <w:szCs w:val="28"/>
        </w:rPr>
        <w:t xml:space="preserve"> Утворіть форми вищого ступеня порівняння прикметників та прислівників за допомогою суфікса -</w:t>
      </w:r>
      <w:r w:rsidRPr="007F6BE5">
        <w:rPr>
          <w:b/>
          <w:bCs/>
          <w:i/>
          <w:iCs/>
          <w:color w:val="000000"/>
          <w:sz w:val="28"/>
          <w:szCs w:val="28"/>
          <w:bdr w:val="none" w:sz="0" w:space="0" w:color="auto" w:frame="1"/>
        </w:rPr>
        <w:t>ш</w:t>
      </w:r>
      <w:r w:rsidRPr="007F6BE5">
        <w:rPr>
          <w:color w:val="000000"/>
          <w:sz w:val="28"/>
          <w:szCs w:val="28"/>
        </w:rPr>
        <w:t>(ий). Поясніть зміни приголосних при словотворенні, вимову приголосних.</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Дорогий, вузький, високий, легкий, дешевий, солодкий, швидкий.</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 xml:space="preserve">Вправа </w:t>
      </w:r>
      <w:r>
        <w:rPr>
          <w:b/>
          <w:color w:val="000000"/>
          <w:sz w:val="28"/>
          <w:szCs w:val="28"/>
        </w:rPr>
        <w:t>25</w:t>
      </w:r>
      <w:r w:rsidRPr="007F6BE5">
        <w:rPr>
          <w:color w:val="000000"/>
          <w:sz w:val="28"/>
          <w:szCs w:val="28"/>
        </w:rPr>
        <w:t>.  Від поданих слів утворіть іменники за допомогою суфікса       -</w:t>
      </w:r>
      <w:r w:rsidRPr="007F6BE5">
        <w:rPr>
          <w:b/>
          <w:bCs/>
          <w:i/>
          <w:iCs/>
          <w:color w:val="000000"/>
          <w:sz w:val="28"/>
          <w:szCs w:val="28"/>
          <w:bdr w:val="none" w:sz="0" w:space="0" w:color="auto" w:frame="1"/>
        </w:rPr>
        <w:t>ин</w:t>
      </w:r>
      <w:r w:rsidRPr="007F6BE5">
        <w:rPr>
          <w:color w:val="000000"/>
          <w:sz w:val="28"/>
          <w:szCs w:val="28"/>
        </w:rPr>
        <w:t>(а). Обґрунтуйте написання похідних.</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Донецький, німецький, одеський, миска, тріскати, житомирський, тернопільський, віск, київський.</w:t>
      </w:r>
    </w:p>
    <w:p w:rsidR="00350CB0" w:rsidRPr="007F6BE5" w:rsidRDefault="00350CB0" w:rsidP="00350CB0">
      <w:pPr>
        <w:shd w:val="clear" w:color="auto" w:fill="FFFFFF"/>
        <w:spacing w:line="276" w:lineRule="auto"/>
        <w:jc w:val="both"/>
        <w:rPr>
          <w:color w:val="000000"/>
          <w:sz w:val="28"/>
          <w:szCs w:val="28"/>
        </w:rPr>
      </w:pP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 xml:space="preserve">Вправа </w:t>
      </w:r>
      <w:r>
        <w:rPr>
          <w:b/>
          <w:color w:val="000000"/>
          <w:sz w:val="28"/>
          <w:szCs w:val="28"/>
        </w:rPr>
        <w:t>26</w:t>
      </w:r>
      <w:r w:rsidRPr="007F6BE5">
        <w:rPr>
          <w:color w:val="000000"/>
          <w:sz w:val="28"/>
          <w:szCs w:val="28"/>
        </w:rPr>
        <w:t>. Поставте слова в родовому відмінку однини. Поясніть правопис їх закінчень.</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xml:space="preserve">Учитель, </w:t>
      </w:r>
      <w:r>
        <w:rPr>
          <w:color w:val="000000"/>
          <w:sz w:val="28"/>
          <w:szCs w:val="28"/>
        </w:rPr>
        <w:t xml:space="preserve">педагог, </w:t>
      </w:r>
      <w:r w:rsidRPr="007F6BE5">
        <w:rPr>
          <w:color w:val="000000"/>
          <w:sz w:val="28"/>
          <w:szCs w:val="28"/>
        </w:rPr>
        <w:t>вовк, Вітер, Мороз, Сибір, Буг, запис, прибуток, гвинт, стіл, водопровід, електровоз, пароплав, ясень, Лондон, Зелений Гай, епос, роман, аналіз, Дністер, процент, вік, рік, вівторок, листопад (місяць), листопад (процес), долар, мільйон, міраж, біг, автомобіль, поршень, мороз, лісок, абзац, університет, міст, паркан, пліт, карниз, гараж, ґанок, атом, ренклод, барвінок, овес, ячмінь, батальйон, азот, знаменник, вид, рід, синтаксис, склад, спосіб, алмаз (коштовний камінь), алмаз (мінерал), буряк (одиничне), буряк (збірне), термін (слово), термін (строк).</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lastRenderedPageBreak/>
        <w:t xml:space="preserve">Вправа </w:t>
      </w:r>
      <w:r>
        <w:rPr>
          <w:b/>
          <w:color w:val="000000"/>
          <w:sz w:val="28"/>
          <w:szCs w:val="28"/>
        </w:rPr>
        <w:t>27</w:t>
      </w:r>
      <w:r w:rsidRPr="007F6BE5">
        <w:rPr>
          <w:color w:val="000000"/>
          <w:sz w:val="28"/>
          <w:szCs w:val="28"/>
        </w:rPr>
        <w:t>. Перепишіть, вставивши замість крапок літери </w:t>
      </w:r>
      <w:r w:rsidRPr="007F6BE5">
        <w:rPr>
          <w:b/>
          <w:bCs/>
          <w:i/>
          <w:iCs/>
          <w:color w:val="000000"/>
          <w:sz w:val="28"/>
          <w:szCs w:val="28"/>
          <w:bdr w:val="none" w:sz="0" w:space="0" w:color="auto" w:frame="1"/>
        </w:rPr>
        <w:t>і</w:t>
      </w:r>
      <w:r w:rsidRPr="007F6BE5">
        <w:rPr>
          <w:i/>
          <w:iCs/>
          <w:color w:val="000000"/>
          <w:sz w:val="28"/>
          <w:szCs w:val="28"/>
          <w:bdr w:val="none" w:sz="0" w:space="0" w:color="auto" w:frame="1"/>
        </w:rPr>
        <w:t>, </w:t>
      </w:r>
      <w:r w:rsidRPr="007F6BE5">
        <w:rPr>
          <w:b/>
          <w:bCs/>
          <w:i/>
          <w:iCs/>
          <w:color w:val="000000"/>
          <w:sz w:val="28"/>
          <w:szCs w:val="28"/>
          <w:bdr w:val="none" w:sz="0" w:space="0" w:color="auto" w:frame="1"/>
        </w:rPr>
        <w:t>ї</w:t>
      </w:r>
      <w:r w:rsidRPr="007F6BE5">
        <w:rPr>
          <w:i/>
          <w:iCs/>
          <w:color w:val="000000"/>
          <w:sz w:val="28"/>
          <w:szCs w:val="28"/>
          <w:bdr w:val="none" w:sz="0" w:space="0" w:color="auto" w:frame="1"/>
        </w:rPr>
        <w:t>, </w:t>
      </w:r>
      <w:r w:rsidRPr="007F6BE5">
        <w:rPr>
          <w:b/>
          <w:bCs/>
          <w:i/>
          <w:iCs/>
          <w:color w:val="000000"/>
          <w:sz w:val="28"/>
          <w:szCs w:val="28"/>
          <w:bdr w:val="none" w:sz="0" w:space="0" w:color="auto" w:frame="1"/>
        </w:rPr>
        <w:t>и</w:t>
      </w:r>
      <w:r w:rsidRPr="007F6BE5">
        <w:rPr>
          <w:i/>
          <w:iCs/>
          <w:color w:val="000000"/>
          <w:sz w:val="28"/>
          <w:szCs w:val="28"/>
          <w:bdr w:val="none" w:sz="0" w:space="0" w:color="auto" w:frame="1"/>
        </w:rPr>
        <w:t>, </w:t>
      </w:r>
      <w:r w:rsidRPr="007F6BE5">
        <w:rPr>
          <w:b/>
          <w:bCs/>
          <w:i/>
          <w:iCs/>
          <w:color w:val="000000"/>
          <w:sz w:val="28"/>
          <w:szCs w:val="28"/>
          <w:bdr w:val="none" w:sz="0" w:space="0" w:color="auto" w:frame="1"/>
        </w:rPr>
        <w:t>е,</w:t>
      </w:r>
      <w:r w:rsidRPr="007F6BE5">
        <w:rPr>
          <w:i/>
          <w:iCs/>
          <w:color w:val="000000"/>
          <w:sz w:val="28"/>
          <w:szCs w:val="28"/>
          <w:bdr w:val="none" w:sz="0" w:space="0" w:color="auto" w:frame="1"/>
        </w:rPr>
        <w:t> </w:t>
      </w:r>
      <w:r w:rsidRPr="007F6BE5">
        <w:rPr>
          <w:b/>
          <w:bCs/>
          <w:i/>
          <w:iCs/>
          <w:color w:val="000000"/>
          <w:sz w:val="28"/>
          <w:szCs w:val="28"/>
          <w:bdr w:val="none" w:sz="0" w:space="0" w:color="auto" w:frame="1"/>
        </w:rPr>
        <w:t>є</w:t>
      </w:r>
      <w:r w:rsidRPr="007F6BE5">
        <w:rPr>
          <w:color w:val="000000"/>
          <w:sz w:val="28"/>
          <w:szCs w:val="28"/>
        </w:rPr>
        <w:t>. Обґрунтуйте написання цих букв у іменникових суфіксах.</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Мильн…чка, розумн…чок, онуч…чка, ріж…чок, буряч…ння, квасол…ння, кор…ння, пал…ння, збільш…ння, гнобл…ння, галяв…на, дівч…на, цуц…ня, кош…ня, мереж…во, плет…во, мар…во, ма…во, ся…во, конво…р, сат…р, пломб…р, бригад…р, побутов…зм, речов…зм, пациф…ст, дант…ст, ате…ст.</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AC71C6">
        <w:rPr>
          <w:b/>
          <w:color w:val="000000"/>
          <w:sz w:val="28"/>
          <w:szCs w:val="28"/>
        </w:rPr>
        <w:t xml:space="preserve">Вправа </w:t>
      </w:r>
      <w:r>
        <w:rPr>
          <w:b/>
          <w:color w:val="000000"/>
          <w:sz w:val="28"/>
          <w:szCs w:val="28"/>
        </w:rPr>
        <w:t>28</w:t>
      </w:r>
      <w:r w:rsidRPr="007F6BE5">
        <w:rPr>
          <w:color w:val="000000"/>
          <w:sz w:val="28"/>
          <w:szCs w:val="28"/>
        </w:rPr>
        <w:t>. Подані іменники поставте у формі орудного відмінка однини. Поясніть написання </w:t>
      </w:r>
      <w:r w:rsidRPr="007F6BE5">
        <w:rPr>
          <w:b/>
          <w:bCs/>
          <w:i/>
          <w:iCs/>
          <w:color w:val="000000"/>
          <w:sz w:val="28"/>
          <w:szCs w:val="28"/>
          <w:bdr w:val="none" w:sz="0" w:space="0" w:color="auto" w:frame="1"/>
        </w:rPr>
        <w:t>о, е (є)</w:t>
      </w:r>
      <w:r w:rsidRPr="007F6BE5">
        <w:rPr>
          <w:color w:val="000000"/>
          <w:sz w:val="28"/>
          <w:szCs w:val="28"/>
        </w:rPr>
        <w:t> у відмінкових закінченнях.</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Весна, вдача, воля, кран, ноша, площа, товариш, герой, мрія, яблуня, тиша, ріка, суниця, куля, сім’я.</w:t>
      </w:r>
    </w:p>
    <w:p w:rsidR="00350CB0" w:rsidRPr="007F6BE5" w:rsidRDefault="00350CB0" w:rsidP="00350CB0">
      <w:pPr>
        <w:shd w:val="clear" w:color="auto" w:fill="FFFFFF"/>
        <w:spacing w:line="276" w:lineRule="auto"/>
        <w:jc w:val="both"/>
        <w:rPr>
          <w:color w:val="000000"/>
          <w:sz w:val="28"/>
          <w:szCs w:val="28"/>
        </w:rPr>
      </w:pP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r w:rsidRPr="00AC71C6">
        <w:rPr>
          <w:b/>
          <w:color w:val="000000"/>
          <w:sz w:val="28"/>
          <w:szCs w:val="28"/>
        </w:rPr>
        <w:t xml:space="preserve">Вправа </w:t>
      </w:r>
      <w:r>
        <w:rPr>
          <w:b/>
          <w:color w:val="000000"/>
          <w:sz w:val="28"/>
          <w:szCs w:val="28"/>
        </w:rPr>
        <w:t>29</w:t>
      </w:r>
      <w:r w:rsidRPr="00AC71C6">
        <w:rPr>
          <w:b/>
          <w:color w:val="000000"/>
          <w:sz w:val="28"/>
          <w:szCs w:val="28"/>
        </w:rPr>
        <w:t>.</w:t>
      </w:r>
      <w:r w:rsidRPr="007F6BE5">
        <w:rPr>
          <w:color w:val="000000"/>
          <w:sz w:val="28"/>
          <w:szCs w:val="28"/>
        </w:rPr>
        <w:t> Запишіть слова</w:t>
      </w:r>
      <w:r>
        <w:rPr>
          <w:color w:val="000000"/>
          <w:sz w:val="28"/>
          <w:szCs w:val="28"/>
        </w:rPr>
        <w:t>, дотримуючись нового українського правопису (2019 р.)</w:t>
      </w:r>
      <w:r w:rsidRPr="007F6BE5">
        <w:rPr>
          <w:color w:val="000000"/>
          <w:sz w:val="28"/>
          <w:szCs w:val="28"/>
        </w:rPr>
        <w:t>, обґрунтуйте їх написання разом та через дефіс.</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Мікро/частинка, обл/виконком, псевдо/патріот, кінець/кінцем, сила/силенна, верто/літ, чорно/зем, людино/день, гори/цвіт, генерал/лейтенант, сто/річчя, 100/річчя, пів/огірка, пів/ящика, пів/Ялти, екс/чемпіон, максі/спідниця, жар/птиця, світло/водо/лікування, купівля/продаж, лікар/еколог, чар/зілля, мати/й/мачуха, Лисичка/Сестричка, радіо/й/телеапаратура, трава/звіробій, звіробій/трава, вовк/жаднюга, жаднюга/вовк, грузинка/дівчина, дівчина/грузинка, жук/короїд, Ту/154, 7/А.</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 </w:t>
      </w:r>
    </w:p>
    <w:p w:rsidR="00350CB0" w:rsidRPr="007F6BE5" w:rsidRDefault="00350CB0" w:rsidP="00350CB0">
      <w:pPr>
        <w:shd w:val="clear" w:color="auto" w:fill="FFFFFF"/>
        <w:spacing w:line="276" w:lineRule="auto"/>
        <w:jc w:val="both"/>
        <w:rPr>
          <w:color w:val="000000"/>
          <w:sz w:val="28"/>
          <w:szCs w:val="28"/>
        </w:rPr>
      </w:pPr>
      <w:r w:rsidRPr="00632F83">
        <w:rPr>
          <w:b/>
          <w:color w:val="000000"/>
          <w:sz w:val="28"/>
          <w:szCs w:val="28"/>
        </w:rPr>
        <w:t xml:space="preserve">Вправа </w:t>
      </w:r>
      <w:r>
        <w:rPr>
          <w:b/>
          <w:color w:val="000000"/>
          <w:sz w:val="28"/>
          <w:szCs w:val="28"/>
        </w:rPr>
        <w:t>30</w:t>
      </w:r>
      <w:r w:rsidRPr="00632F83">
        <w:rPr>
          <w:b/>
          <w:color w:val="000000"/>
          <w:sz w:val="28"/>
          <w:szCs w:val="28"/>
        </w:rPr>
        <w:t>.</w:t>
      </w:r>
      <w:r w:rsidRPr="007F6BE5">
        <w:rPr>
          <w:color w:val="000000"/>
          <w:sz w:val="28"/>
          <w:szCs w:val="28"/>
        </w:rPr>
        <w:t xml:space="preserve">  Підкресліть слова, у яких має бути орфограма "Велика літера у власних назвах". Обґрунтуйте свій вибір.</w:t>
      </w:r>
    </w:p>
    <w:p w:rsidR="00350CB0" w:rsidRPr="007F6BE5" w:rsidRDefault="00350CB0" w:rsidP="00350CB0">
      <w:pPr>
        <w:shd w:val="clear" w:color="auto" w:fill="FFFFFF"/>
        <w:spacing w:line="276" w:lineRule="auto"/>
        <w:jc w:val="both"/>
        <w:rPr>
          <w:color w:val="000000"/>
          <w:sz w:val="28"/>
          <w:szCs w:val="28"/>
        </w:rPr>
      </w:pPr>
      <w:r w:rsidRPr="007F6BE5">
        <w:rPr>
          <w:color w:val="000000"/>
          <w:sz w:val="28"/>
          <w:szCs w:val="28"/>
        </w:rPr>
        <w:t>Зиновій-богдан, кур де жебелен, мао цзедун, ярослав мудрий, кім ір сен, африканець, будда, богиня венера, русалка, мавка, дід-мороз, дід мороз, президент україни, прем’єр-міністр україни, голова верховної ради україни, генеральний прокурор україни, прем’єр-міністр канади, декан, князь, сірко, антонівка, білий налив, велика ведмедиця, комета галлея, далекий схід, західна україна, північнокримський канал, біловезька пуща (заповідник), затока святого лаврентія, ріо-де-жанейро, ла-манш, іссик-куль, уолл-стрит, андріївський узвіз, течія гольфстрім, красні ворота, вулиця ярославів вал, бостон, балканські країни, організація об’єднаних націй, республіка єгипет, київський вокзал (у москві).</w:t>
      </w:r>
    </w:p>
    <w:p w:rsidR="00350CB0" w:rsidRPr="007F6BE5" w:rsidRDefault="00350CB0" w:rsidP="00350CB0">
      <w:pPr>
        <w:spacing w:line="276" w:lineRule="auto"/>
        <w:jc w:val="both"/>
        <w:rPr>
          <w:color w:val="000000" w:themeColor="text1"/>
          <w:sz w:val="28"/>
          <w:szCs w:val="28"/>
        </w:rPr>
      </w:pPr>
    </w:p>
    <w:p w:rsidR="00350CB0" w:rsidRPr="007F6BE5" w:rsidRDefault="00350CB0" w:rsidP="00350CB0">
      <w:pPr>
        <w:spacing w:line="276" w:lineRule="auto"/>
        <w:jc w:val="both"/>
        <w:rPr>
          <w:i/>
          <w:color w:val="000000" w:themeColor="text1"/>
          <w:sz w:val="28"/>
          <w:szCs w:val="28"/>
        </w:rPr>
      </w:pPr>
      <w:r w:rsidRPr="007F6BE5">
        <w:rPr>
          <w:b/>
          <w:color w:val="000000" w:themeColor="text1"/>
          <w:sz w:val="28"/>
          <w:szCs w:val="28"/>
        </w:rPr>
        <w:t xml:space="preserve">Вправа </w:t>
      </w:r>
      <w:r>
        <w:rPr>
          <w:b/>
          <w:color w:val="000000" w:themeColor="text1"/>
          <w:sz w:val="28"/>
          <w:szCs w:val="28"/>
        </w:rPr>
        <w:t>31</w:t>
      </w:r>
      <w:r w:rsidRPr="007F6BE5">
        <w:rPr>
          <w:b/>
          <w:color w:val="000000" w:themeColor="text1"/>
          <w:sz w:val="28"/>
          <w:szCs w:val="28"/>
        </w:rPr>
        <w:t xml:space="preserve">. </w:t>
      </w:r>
      <w:r w:rsidRPr="007F6BE5">
        <w:rPr>
          <w:color w:val="000000" w:themeColor="text1"/>
          <w:sz w:val="28"/>
          <w:szCs w:val="28"/>
        </w:rPr>
        <w:t xml:space="preserve">Визначте, відбувається чи не відбувається подовження/ подвоєння у словах </w:t>
      </w:r>
      <w:r w:rsidRPr="007F6BE5">
        <w:rPr>
          <w:i/>
          <w:color w:val="000000" w:themeColor="text1"/>
          <w:sz w:val="28"/>
          <w:szCs w:val="28"/>
        </w:rPr>
        <w:t>зап`яст...я, терт...я, Поволж...я, безсмерт...я, передміст...я?</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Поясніть свою відповідь.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1. Подовження не відбувається, бо це іменники середнього роду IV відміни.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lastRenderedPageBreak/>
        <w:t xml:space="preserve">2. Подовження відбувається в іменниках середнього роду II відміни, бо приголосний стоїть між приголосним і голосним.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3. Подвоєння не відбувається в іменниках середнього роду II відміни, бо приголосний стоїть між приголосним і голосним.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4. Подовження не відбувається в іменниках середнього роду II відміни, бо приголосний стоїть між приголосним і голосним. </w:t>
      </w:r>
      <w:r w:rsidRPr="007F6BE5">
        <w:rPr>
          <w:color w:val="000000" w:themeColor="text1"/>
          <w:sz w:val="28"/>
          <w:szCs w:val="28"/>
        </w:rPr>
        <w:tab/>
      </w:r>
    </w:p>
    <w:p w:rsidR="00350CB0" w:rsidRPr="007F6BE5" w:rsidRDefault="00350CB0" w:rsidP="00350CB0">
      <w:pPr>
        <w:spacing w:line="276" w:lineRule="auto"/>
        <w:jc w:val="both"/>
        <w:rPr>
          <w:color w:val="000000" w:themeColor="text1"/>
          <w:sz w:val="28"/>
          <w:szCs w:val="28"/>
        </w:rPr>
      </w:pPr>
    </w:p>
    <w:p w:rsidR="00350CB0" w:rsidRPr="007F6BE5" w:rsidRDefault="00350CB0" w:rsidP="00350CB0">
      <w:pPr>
        <w:spacing w:line="276" w:lineRule="auto"/>
        <w:jc w:val="both"/>
        <w:rPr>
          <w:i/>
          <w:color w:val="000000" w:themeColor="text1"/>
          <w:sz w:val="28"/>
          <w:szCs w:val="28"/>
        </w:rPr>
      </w:pPr>
      <w:r w:rsidRPr="007F6BE5">
        <w:rPr>
          <w:b/>
          <w:color w:val="000000" w:themeColor="text1"/>
          <w:sz w:val="28"/>
          <w:szCs w:val="28"/>
        </w:rPr>
        <w:t xml:space="preserve">Вправа </w:t>
      </w:r>
      <w:r>
        <w:rPr>
          <w:b/>
          <w:color w:val="000000" w:themeColor="text1"/>
          <w:sz w:val="28"/>
          <w:szCs w:val="28"/>
        </w:rPr>
        <w:t>32</w:t>
      </w:r>
      <w:r w:rsidRPr="007F6BE5">
        <w:rPr>
          <w:b/>
          <w:color w:val="000000" w:themeColor="text1"/>
          <w:sz w:val="28"/>
          <w:szCs w:val="28"/>
        </w:rPr>
        <w:t xml:space="preserve">. </w:t>
      </w:r>
      <w:r w:rsidRPr="007F6BE5">
        <w:rPr>
          <w:color w:val="000000" w:themeColor="text1"/>
          <w:sz w:val="28"/>
          <w:szCs w:val="28"/>
        </w:rPr>
        <w:t xml:space="preserve">З`ясуйте, порушується чи не порушується чергування голосних [о]з[е]після шиплячих та [й] у словах </w:t>
      </w:r>
      <w:r w:rsidRPr="007F6BE5">
        <w:rPr>
          <w:i/>
          <w:color w:val="000000" w:themeColor="text1"/>
          <w:sz w:val="28"/>
          <w:szCs w:val="28"/>
        </w:rPr>
        <w:t xml:space="preserve">проженімо, честь, щетина, печериця, четверо.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1. Порушується; у словах іншомовного походження.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2. Не порушується; звук [е] після шиплячих та [й] вживається перед м`якими приголосними і перед складом з [е] та [и], що походить з давнього [і].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3. Не порушується; звук [е] після шиплячих та [й] вживається перед твердими приголосними та перед складом з [а],[о],[у],[и], що розвинувся з давнього [ы].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4. Порушується; у словах старослов`янського походження. </w:t>
      </w:r>
      <w:r w:rsidRPr="007F6BE5">
        <w:rPr>
          <w:color w:val="000000" w:themeColor="text1"/>
          <w:sz w:val="28"/>
          <w:szCs w:val="28"/>
        </w:rPr>
        <w:tab/>
      </w:r>
    </w:p>
    <w:p w:rsidR="00350CB0" w:rsidRPr="007F6BE5" w:rsidRDefault="00350CB0" w:rsidP="00350CB0">
      <w:pPr>
        <w:spacing w:line="276" w:lineRule="auto"/>
        <w:jc w:val="both"/>
        <w:rPr>
          <w:color w:val="000000" w:themeColor="text1"/>
          <w:sz w:val="28"/>
          <w:szCs w:val="28"/>
        </w:rPr>
      </w:pPr>
    </w:p>
    <w:p w:rsidR="00350CB0" w:rsidRPr="007F6BE5" w:rsidRDefault="00350CB0" w:rsidP="00350CB0">
      <w:pPr>
        <w:spacing w:line="276" w:lineRule="auto"/>
        <w:jc w:val="both"/>
        <w:rPr>
          <w:color w:val="000000" w:themeColor="text1"/>
          <w:sz w:val="28"/>
          <w:szCs w:val="28"/>
        </w:rPr>
      </w:pPr>
      <w:r w:rsidRPr="007F6BE5">
        <w:rPr>
          <w:b/>
          <w:color w:val="000000" w:themeColor="text1"/>
          <w:sz w:val="28"/>
          <w:szCs w:val="28"/>
        </w:rPr>
        <w:t xml:space="preserve">Вправа </w:t>
      </w:r>
      <w:r>
        <w:rPr>
          <w:b/>
          <w:color w:val="000000" w:themeColor="text1"/>
          <w:sz w:val="28"/>
          <w:szCs w:val="28"/>
        </w:rPr>
        <w:t>33.</w:t>
      </w:r>
      <w:r w:rsidRPr="007F6BE5">
        <w:rPr>
          <w:b/>
          <w:color w:val="000000" w:themeColor="text1"/>
          <w:sz w:val="28"/>
          <w:szCs w:val="28"/>
        </w:rPr>
        <w:t xml:space="preserve"> </w:t>
      </w:r>
      <w:r w:rsidRPr="007F6BE5">
        <w:rPr>
          <w:color w:val="000000" w:themeColor="text1"/>
          <w:sz w:val="28"/>
          <w:szCs w:val="28"/>
        </w:rPr>
        <w:t xml:space="preserve">Від поданих іменників утворіть прикметники. У якому рядку в усіх словах відбувається спрощення у групі приголосних стн - сн? </w:t>
      </w:r>
    </w:p>
    <w:p w:rsidR="00350CB0" w:rsidRPr="007F6BE5" w:rsidRDefault="00350CB0" w:rsidP="00350CB0">
      <w:pPr>
        <w:spacing w:line="276" w:lineRule="auto"/>
        <w:jc w:val="both"/>
        <w:rPr>
          <w:i/>
          <w:color w:val="000000" w:themeColor="text1"/>
          <w:sz w:val="28"/>
          <w:szCs w:val="28"/>
        </w:rPr>
      </w:pPr>
      <w:r w:rsidRPr="007F6BE5">
        <w:rPr>
          <w:i/>
          <w:color w:val="000000" w:themeColor="text1"/>
          <w:sz w:val="28"/>
          <w:szCs w:val="28"/>
        </w:rPr>
        <w:t xml:space="preserve">1. Користь, совість, доблесть, первісність, благовість. </w:t>
      </w:r>
    </w:p>
    <w:p w:rsidR="00350CB0" w:rsidRPr="007F6BE5" w:rsidRDefault="00350CB0" w:rsidP="00350CB0">
      <w:pPr>
        <w:spacing w:line="276" w:lineRule="auto"/>
        <w:jc w:val="both"/>
        <w:rPr>
          <w:i/>
          <w:color w:val="000000" w:themeColor="text1"/>
          <w:sz w:val="28"/>
          <w:szCs w:val="28"/>
        </w:rPr>
      </w:pPr>
      <w:r w:rsidRPr="007F6BE5">
        <w:rPr>
          <w:i/>
          <w:color w:val="000000" w:themeColor="text1"/>
          <w:sz w:val="28"/>
          <w:szCs w:val="28"/>
        </w:rPr>
        <w:t xml:space="preserve">2. Область, кількість, вартість, якість, зап`ястя. </w:t>
      </w:r>
    </w:p>
    <w:p w:rsidR="00350CB0" w:rsidRPr="007F6BE5" w:rsidRDefault="00350CB0" w:rsidP="00350CB0">
      <w:pPr>
        <w:spacing w:line="276" w:lineRule="auto"/>
        <w:jc w:val="both"/>
        <w:rPr>
          <w:i/>
          <w:color w:val="000000" w:themeColor="text1"/>
          <w:sz w:val="28"/>
          <w:szCs w:val="28"/>
        </w:rPr>
      </w:pPr>
      <w:r w:rsidRPr="007F6BE5">
        <w:rPr>
          <w:i/>
          <w:color w:val="000000" w:themeColor="text1"/>
          <w:sz w:val="28"/>
          <w:szCs w:val="28"/>
        </w:rPr>
        <w:t xml:space="preserve">3. Баласт, компост, контраст, форпост, аванпост. </w:t>
      </w:r>
    </w:p>
    <w:p w:rsidR="00350CB0" w:rsidRPr="007F6BE5" w:rsidRDefault="00350CB0" w:rsidP="00350CB0">
      <w:pPr>
        <w:spacing w:line="276" w:lineRule="auto"/>
        <w:jc w:val="both"/>
        <w:rPr>
          <w:i/>
          <w:color w:val="000000" w:themeColor="text1"/>
          <w:sz w:val="28"/>
          <w:szCs w:val="28"/>
        </w:rPr>
      </w:pPr>
      <w:r w:rsidRPr="007F6BE5">
        <w:rPr>
          <w:i/>
          <w:color w:val="000000" w:themeColor="text1"/>
          <w:sz w:val="28"/>
          <w:szCs w:val="28"/>
        </w:rPr>
        <w:t xml:space="preserve">4. Піст, захист, честь, швидкість, хвастун. </w:t>
      </w:r>
      <w:r w:rsidRPr="007F6BE5">
        <w:rPr>
          <w:i/>
          <w:color w:val="000000" w:themeColor="text1"/>
          <w:sz w:val="28"/>
          <w:szCs w:val="28"/>
        </w:rPr>
        <w:tab/>
      </w:r>
    </w:p>
    <w:p w:rsidR="00350CB0" w:rsidRPr="007F6BE5" w:rsidRDefault="00350CB0" w:rsidP="00350CB0">
      <w:pPr>
        <w:spacing w:line="276" w:lineRule="auto"/>
        <w:jc w:val="both"/>
        <w:rPr>
          <w:color w:val="000000" w:themeColor="text1"/>
          <w:sz w:val="28"/>
          <w:szCs w:val="28"/>
        </w:rPr>
      </w:pPr>
    </w:p>
    <w:p w:rsidR="00350CB0" w:rsidRPr="007F6BE5" w:rsidRDefault="00350CB0" w:rsidP="00350CB0">
      <w:pPr>
        <w:pStyle w:val="af4"/>
        <w:spacing w:line="276" w:lineRule="auto"/>
        <w:jc w:val="both"/>
        <w:rPr>
          <w:b/>
          <w:color w:val="000000" w:themeColor="text1"/>
          <w:sz w:val="28"/>
          <w:szCs w:val="28"/>
        </w:rPr>
      </w:pPr>
      <w:r w:rsidRPr="007F6BE5">
        <w:rPr>
          <w:b/>
          <w:color w:val="000000" w:themeColor="text1"/>
          <w:sz w:val="28"/>
          <w:szCs w:val="28"/>
        </w:rPr>
        <w:t xml:space="preserve">Вправа </w:t>
      </w:r>
      <w:r>
        <w:rPr>
          <w:b/>
          <w:color w:val="000000" w:themeColor="text1"/>
          <w:sz w:val="28"/>
          <w:szCs w:val="28"/>
        </w:rPr>
        <w:t>34</w:t>
      </w:r>
      <w:r w:rsidRPr="007F6BE5">
        <w:rPr>
          <w:b/>
          <w:color w:val="000000" w:themeColor="text1"/>
          <w:sz w:val="28"/>
          <w:szCs w:val="28"/>
        </w:rPr>
        <w:t xml:space="preserve">. </w:t>
      </w:r>
      <w:r w:rsidRPr="007F6BE5">
        <w:rPr>
          <w:color w:val="000000" w:themeColor="text1"/>
          <w:sz w:val="28"/>
          <w:szCs w:val="28"/>
        </w:rPr>
        <w:t>Напишіть словниковий диктант, пояснюючи орфограми.</w:t>
      </w:r>
      <w:r w:rsidRPr="007F6BE5">
        <w:rPr>
          <w:b/>
          <w:color w:val="000000" w:themeColor="text1"/>
          <w:sz w:val="28"/>
          <w:szCs w:val="28"/>
        </w:rPr>
        <w:t xml:space="preserve"> </w:t>
      </w:r>
    </w:p>
    <w:p w:rsidR="00350CB0" w:rsidRPr="007F6BE5" w:rsidRDefault="00350CB0" w:rsidP="00350CB0">
      <w:pPr>
        <w:pStyle w:val="af4"/>
        <w:spacing w:line="276" w:lineRule="auto"/>
        <w:ind w:firstLine="708"/>
        <w:jc w:val="both"/>
        <w:rPr>
          <w:color w:val="000000" w:themeColor="text1"/>
          <w:sz w:val="28"/>
          <w:szCs w:val="28"/>
        </w:rPr>
      </w:pPr>
      <w:r w:rsidRPr="007F6BE5">
        <w:rPr>
          <w:color w:val="000000" w:themeColor="text1"/>
          <w:sz w:val="28"/>
          <w:szCs w:val="28"/>
        </w:rPr>
        <w:t>Петербурзький, комп’ютер,  преосвященство, Арабська Республіка Ємен, калькуттський, п’єдестал, Шевченкіана, казахський, невістчин, вінегрет, преамбула, дециметр, проїзний, інтермецо, бравісимо, Східноєвропейська рівнина,  Таллінн, лейпцизький, няньчин, Прем’єр-міністр України.</w:t>
      </w:r>
    </w:p>
    <w:p w:rsidR="00350CB0" w:rsidRPr="007F6BE5" w:rsidRDefault="00350CB0" w:rsidP="00350CB0">
      <w:pPr>
        <w:spacing w:line="276" w:lineRule="auto"/>
        <w:jc w:val="both"/>
        <w:rPr>
          <w:b/>
          <w:color w:val="000000" w:themeColor="text1"/>
          <w:sz w:val="28"/>
          <w:szCs w:val="28"/>
        </w:rPr>
      </w:pPr>
    </w:p>
    <w:p w:rsidR="00350CB0" w:rsidRPr="007F6BE5" w:rsidRDefault="00350CB0" w:rsidP="00350CB0">
      <w:pPr>
        <w:spacing w:line="276" w:lineRule="auto"/>
        <w:jc w:val="both"/>
        <w:rPr>
          <w:color w:val="000000" w:themeColor="text1"/>
          <w:sz w:val="28"/>
          <w:szCs w:val="28"/>
        </w:rPr>
      </w:pPr>
      <w:r w:rsidRPr="007F6BE5">
        <w:rPr>
          <w:b/>
          <w:color w:val="000000" w:themeColor="text1"/>
          <w:sz w:val="28"/>
          <w:szCs w:val="28"/>
        </w:rPr>
        <w:t xml:space="preserve">Вправа  </w:t>
      </w:r>
      <w:r>
        <w:rPr>
          <w:b/>
          <w:color w:val="000000" w:themeColor="text1"/>
          <w:sz w:val="28"/>
          <w:szCs w:val="28"/>
        </w:rPr>
        <w:t>35</w:t>
      </w:r>
      <w:r w:rsidRPr="007F6BE5">
        <w:rPr>
          <w:b/>
          <w:color w:val="000000" w:themeColor="text1"/>
          <w:sz w:val="28"/>
          <w:szCs w:val="28"/>
        </w:rPr>
        <w:t xml:space="preserve">. </w:t>
      </w:r>
      <w:r w:rsidRPr="007F6BE5">
        <w:rPr>
          <w:color w:val="000000" w:themeColor="text1"/>
          <w:sz w:val="28"/>
          <w:szCs w:val="28"/>
        </w:rPr>
        <w:t xml:space="preserve">Утворіть від поданих слів вищий ступінь порівняння прикметників (прислівників). З`ясуйте, яка відбувається зміна кінцевих приголосних основи, обґрунтуйте свою відповідь. </w:t>
      </w:r>
      <w:r w:rsidRPr="007F6BE5">
        <w:rPr>
          <w:i/>
          <w:color w:val="000000" w:themeColor="text1"/>
          <w:sz w:val="28"/>
          <w:szCs w:val="28"/>
        </w:rPr>
        <w:t>Вузький, важкий, тяжкий, близький, дорогий.</w:t>
      </w:r>
      <w:r w:rsidRPr="007F6BE5">
        <w:rPr>
          <w:color w:val="000000" w:themeColor="text1"/>
          <w:sz w:val="28"/>
          <w:szCs w:val="28"/>
        </w:rPr>
        <w:t xml:space="preserve">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1. Кінцеві приголосні основи змінюються на щ.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2. Кінцеві приголосні основи [г], [ ж], [з] змінюються на -зьк- (-зтв-). </w:t>
      </w:r>
    </w:p>
    <w:p w:rsidR="00350CB0" w:rsidRPr="007F6BE5" w:rsidRDefault="00350CB0" w:rsidP="00350CB0">
      <w:pPr>
        <w:spacing w:line="276" w:lineRule="auto"/>
        <w:jc w:val="both"/>
        <w:rPr>
          <w:color w:val="000000" w:themeColor="text1"/>
          <w:sz w:val="28"/>
          <w:szCs w:val="28"/>
        </w:rPr>
      </w:pPr>
      <w:r w:rsidRPr="007F6BE5">
        <w:rPr>
          <w:color w:val="000000" w:themeColor="text1"/>
          <w:sz w:val="28"/>
          <w:szCs w:val="28"/>
        </w:rPr>
        <w:t xml:space="preserve">3. Кінцеві приголосні основи [г], [ж], [з] змінюються на жч. </w:t>
      </w:r>
    </w:p>
    <w:p w:rsidR="00350CB0" w:rsidRPr="007F6BE5" w:rsidRDefault="00350CB0" w:rsidP="00350CB0">
      <w:pPr>
        <w:pStyle w:val="af4"/>
        <w:spacing w:line="276" w:lineRule="auto"/>
        <w:jc w:val="both"/>
        <w:rPr>
          <w:color w:val="000000" w:themeColor="text1"/>
          <w:sz w:val="28"/>
          <w:szCs w:val="28"/>
        </w:rPr>
      </w:pPr>
      <w:r w:rsidRPr="007F6BE5">
        <w:rPr>
          <w:color w:val="000000" w:themeColor="text1"/>
          <w:sz w:val="28"/>
          <w:szCs w:val="28"/>
        </w:rPr>
        <w:t xml:space="preserve">4. Кінцеві приголосні основи не змінюються. </w:t>
      </w:r>
      <w:r w:rsidRPr="007F6BE5">
        <w:rPr>
          <w:color w:val="000000" w:themeColor="text1"/>
          <w:sz w:val="28"/>
          <w:szCs w:val="28"/>
        </w:rPr>
        <w:tab/>
      </w:r>
    </w:p>
    <w:p w:rsidR="00350CB0" w:rsidRPr="007F6BE5" w:rsidRDefault="00350CB0" w:rsidP="00350CB0">
      <w:pPr>
        <w:spacing w:line="276" w:lineRule="auto"/>
        <w:jc w:val="both"/>
        <w:rPr>
          <w:b/>
          <w:color w:val="000000" w:themeColor="text1"/>
          <w:sz w:val="28"/>
          <w:szCs w:val="28"/>
        </w:rPr>
      </w:pPr>
    </w:p>
    <w:p w:rsidR="00350CB0" w:rsidRPr="007F6BE5" w:rsidRDefault="00350CB0" w:rsidP="00350CB0">
      <w:pPr>
        <w:pStyle w:val="af4"/>
        <w:spacing w:after="0" w:line="276" w:lineRule="auto"/>
        <w:jc w:val="both"/>
        <w:rPr>
          <w:color w:val="000000" w:themeColor="text1"/>
          <w:sz w:val="28"/>
          <w:szCs w:val="28"/>
        </w:rPr>
      </w:pPr>
      <w:r>
        <w:rPr>
          <w:b/>
          <w:color w:val="000000" w:themeColor="text1"/>
          <w:sz w:val="28"/>
          <w:szCs w:val="28"/>
        </w:rPr>
        <w:t>Вправа 36</w:t>
      </w:r>
      <w:r w:rsidRPr="007F6BE5">
        <w:rPr>
          <w:b/>
          <w:color w:val="000000" w:themeColor="text1"/>
          <w:sz w:val="28"/>
          <w:szCs w:val="28"/>
        </w:rPr>
        <w:t xml:space="preserve">. </w:t>
      </w:r>
      <w:r w:rsidRPr="007F6BE5">
        <w:rPr>
          <w:color w:val="000000" w:themeColor="text1"/>
          <w:sz w:val="28"/>
          <w:szCs w:val="28"/>
        </w:rPr>
        <w:t>Утворіть прикметники від поданих іменників за допомогою суфікса –ськ. Поясніть зміни у словах.</w:t>
      </w:r>
    </w:p>
    <w:p w:rsidR="00350CB0" w:rsidRPr="007F6BE5" w:rsidRDefault="00350CB0" w:rsidP="00350CB0">
      <w:pPr>
        <w:pStyle w:val="af4"/>
        <w:spacing w:after="0" w:line="276" w:lineRule="auto"/>
        <w:jc w:val="both"/>
        <w:rPr>
          <w:i/>
          <w:color w:val="000000" w:themeColor="text1"/>
          <w:sz w:val="28"/>
          <w:szCs w:val="28"/>
        </w:rPr>
      </w:pPr>
      <w:r w:rsidRPr="007F6BE5">
        <w:rPr>
          <w:i/>
          <w:color w:val="000000" w:themeColor="text1"/>
          <w:sz w:val="28"/>
          <w:szCs w:val="28"/>
        </w:rPr>
        <w:t>Дрогобич, Калуш, Полісся, Острог, Карабах, Бучач, Ужгород, Закарпаття, Черкаси, Кавказ, Запоріжжя, Сиваш, Волга, Вінниця, Лейпциг, Швеція.</w:t>
      </w:r>
    </w:p>
    <w:p w:rsidR="00350CB0" w:rsidRPr="007F6BE5" w:rsidRDefault="00350CB0" w:rsidP="00350CB0">
      <w:pPr>
        <w:pStyle w:val="af4"/>
        <w:spacing w:after="0" w:line="276" w:lineRule="auto"/>
        <w:jc w:val="both"/>
        <w:rPr>
          <w:b/>
          <w:color w:val="000000" w:themeColor="text1"/>
          <w:sz w:val="28"/>
          <w:szCs w:val="28"/>
        </w:rPr>
      </w:pPr>
    </w:p>
    <w:p w:rsidR="00350CB0" w:rsidRPr="007F6BE5" w:rsidRDefault="00350CB0" w:rsidP="00350CB0">
      <w:pPr>
        <w:pStyle w:val="af4"/>
        <w:spacing w:after="0" w:line="276" w:lineRule="auto"/>
        <w:jc w:val="both"/>
        <w:rPr>
          <w:color w:val="000000" w:themeColor="text1"/>
          <w:sz w:val="28"/>
          <w:szCs w:val="28"/>
        </w:rPr>
      </w:pPr>
      <w:r w:rsidRPr="007F6BE5">
        <w:rPr>
          <w:b/>
          <w:color w:val="000000" w:themeColor="text1"/>
          <w:sz w:val="28"/>
          <w:szCs w:val="28"/>
        </w:rPr>
        <w:t xml:space="preserve">Вправа </w:t>
      </w:r>
      <w:r>
        <w:rPr>
          <w:b/>
          <w:color w:val="000000" w:themeColor="text1"/>
          <w:sz w:val="28"/>
          <w:szCs w:val="28"/>
        </w:rPr>
        <w:t>37</w:t>
      </w:r>
      <w:r w:rsidRPr="007F6BE5">
        <w:rPr>
          <w:b/>
          <w:color w:val="000000" w:themeColor="text1"/>
          <w:sz w:val="28"/>
          <w:szCs w:val="28"/>
        </w:rPr>
        <w:t xml:space="preserve">. </w:t>
      </w:r>
      <w:r w:rsidRPr="007F6BE5">
        <w:rPr>
          <w:color w:val="000000" w:themeColor="text1"/>
          <w:sz w:val="28"/>
          <w:szCs w:val="28"/>
        </w:rPr>
        <w:t>Утворіть від поданих слів нові за допомогою суфікса –ств. Чи у всіх словах відбуваються зміни? Чому?</w:t>
      </w:r>
    </w:p>
    <w:p w:rsidR="00350CB0" w:rsidRPr="007F6BE5" w:rsidRDefault="00350CB0" w:rsidP="00350CB0">
      <w:pPr>
        <w:pStyle w:val="af4"/>
        <w:spacing w:after="0" w:line="276" w:lineRule="auto"/>
        <w:jc w:val="both"/>
        <w:rPr>
          <w:i/>
          <w:color w:val="000000" w:themeColor="text1"/>
          <w:sz w:val="28"/>
          <w:szCs w:val="28"/>
        </w:rPr>
      </w:pPr>
      <w:r w:rsidRPr="007F6BE5">
        <w:rPr>
          <w:i/>
          <w:color w:val="000000" w:themeColor="text1"/>
          <w:sz w:val="28"/>
          <w:szCs w:val="28"/>
        </w:rPr>
        <w:t>Птах, товариш, чоловік, молодець, ткач, учитель, люди, козак, сирота, парубок, юнак, слов</w:t>
      </w:r>
      <w:r w:rsidRPr="007F6BE5">
        <w:rPr>
          <w:color w:val="000000" w:themeColor="text1"/>
          <w:spacing w:val="-2"/>
          <w:sz w:val="28"/>
          <w:szCs w:val="28"/>
        </w:rPr>
        <w:t>’</w:t>
      </w:r>
      <w:r w:rsidRPr="007F6BE5">
        <w:rPr>
          <w:i/>
          <w:color w:val="000000" w:themeColor="text1"/>
          <w:sz w:val="28"/>
          <w:szCs w:val="28"/>
        </w:rPr>
        <w:t>яни, солдат, жебрак, жінка.</w:t>
      </w:r>
    </w:p>
    <w:p w:rsidR="00350CB0" w:rsidRPr="007F6BE5" w:rsidRDefault="00350CB0" w:rsidP="00350CB0">
      <w:pPr>
        <w:pStyle w:val="af4"/>
        <w:spacing w:line="276" w:lineRule="auto"/>
        <w:jc w:val="both"/>
        <w:rPr>
          <w:b/>
          <w:color w:val="000000" w:themeColor="text1"/>
          <w:sz w:val="28"/>
          <w:szCs w:val="28"/>
        </w:rPr>
      </w:pPr>
    </w:p>
    <w:p w:rsidR="00350CB0" w:rsidRPr="007F6BE5" w:rsidRDefault="00350CB0" w:rsidP="00350CB0">
      <w:pPr>
        <w:pStyle w:val="af4"/>
        <w:spacing w:after="0" w:line="276" w:lineRule="auto"/>
        <w:jc w:val="both"/>
        <w:rPr>
          <w:color w:val="000000" w:themeColor="text1"/>
          <w:sz w:val="28"/>
          <w:szCs w:val="28"/>
        </w:rPr>
      </w:pPr>
      <w:r w:rsidRPr="007F6BE5">
        <w:rPr>
          <w:b/>
          <w:color w:val="000000" w:themeColor="text1"/>
          <w:sz w:val="28"/>
          <w:szCs w:val="28"/>
        </w:rPr>
        <w:t xml:space="preserve">Вправа </w:t>
      </w:r>
      <w:r>
        <w:rPr>
          <w:b/>
          <w:color w:val="000000" w:themeColor="text1"/>
          <w:sz w:val="28"/>
          <w:szCs w:val="28"/>
        </w:rPr>
        <w:t>38</w:t>
      </w:r>
      <w:r w:rsidRPr="007F6BE5">
        <w:rPr>
          <w:b/>
          <w:color w:val="000000" w:themeColor="text1"/>
          <w:sz w:val="28"/>
          <w:szCs w:val="28"/>
        </w:rPr>
        <w:t xml:space="preserve">. </w:t>
      </w:r>
      <w:r w:rsidRPr="007F6BE5">
        <w:rPr>
          <w:color w:val="000000" w:themeColor="text1"/>
          <w:sz w:val="28"/>
          <w:szCs w:val="28"/>
        </w:rPr>
        <w:t>Від поданих назв  народів за допомогою суфікса –ськ утворіть нові солова, що відповідають на питання який? Відзначте зміни фонем, що супроводжують словотворення.</w:t>
      </w:r>
    </w:p>
    <w:p w:rsidR="00350CB0" w:rsidRPr="007F6BE5" w:rsidRDefault="00350CB0" w:rsidP="00350CB0">
      <w:pPr>
        <w:pStyle w:val="af4"/>
        <w:spacing w:after="0" w:line="276" w:lineRule="auto"/>
        <w:jc w:val="both"/>
        <w:rPr>
          <w:i/>
          <w:color w:val="000000" w:themeColor="text1"/>
          <w:sz w:val="28"/>
          <w:szCs w:val="28"/>
        </w:rPr>
      </w:pPr>
      <w:r w:rsidRPr="007F6BE5">
        <w:rPr>
          <w:i/>
          <w:color w:val="000000" w:themeColor="text1"/>
          <w:sz w:val="28"/>
          <w:szCs w:val="28"/>
        </w:rPr>
        <w:t>Чех, гагауз, чуваш, узбек, казах, турок, латиш, варяг, половець, словак, білорус, німець.</w:t>
      </w:r>
    </w:p>
    <w:p w:rsidR="00350CB0" w:rsidRPr="007F6BE5" w:rsidRDefault="00350CB0" w:rsidP="00350CB0">
      <w:pPr>
        <w:spacing w:line="276" w:lineRule="auto"/>
        <w:ind w:firstLine="708"/>
        <w:jc w:val="both"/>
        <w:rPr>
          <w:b/>
          <w:color w:val="000000" w:themeColor="text1"/>
          <w:sz w:val="28"/>
          <w:szCs w:val="28"/>
        </w:rPr>
      </w:pPr>
    </w:p>
    <w:p w:rsidR="00350CB0" w:rsidRPr="007F6BE5" w:rsidRDefault="00350CB0" w:rsidP="00350CB0">
      <w:pPr>
        <w:autoSpaceDE w:val="0"/>
        <w:autoSpaceDN w:val="0"/>
        <w:adjustRightInd w:val="0"/>
        <w:spacing w:line="276" w:lineRule="auto"/>
        <w:jc w:val="both"/>
        <w:rPr>
          <w:b/>
          <w:bCs/>
          <w:color w:val="000000" w:themeColor="text1"/>
          <w:sz w:val="28"/>
          <w:szCs w:val="28"/>
        </w:rPr>
      </w:pPr>
      <w:r w:rsidRPr="007F6BE5">
        <w:rPr>
          <w:b/>
          <w:color w:val="000000" w:themeColor="text1"/>
          <w:sz w:val="28"/>
          <w:szCs w:val="28"/>
        </w:rPr>
        <w:t xml:space="preserve">Вправа  </w:t>
      </w:r>
      <w:r>
        <w:rPr>
          <w:b/>
          <w:color w:val="000000" w:themeColor="text1"/>
          <w:sz w:val="28"/>
          <w:szCs w:val="28"/>
        </w:rPr>
        <w:t>39</w:t>
      </w:r>
      <w:r w:rsidRPr="007F6BE5">
        <w:rPr>
          <w:b/>
          <w:color w:val="000000" w:themeColor="text1"/>
          <w:sz w:val="28"/>
          <w:szCs w:val="28"/>
        </w:rPr>
        <w:t xml:space="preserve">. </w:t>
      </w:r>
      <w:r w:rsidRPr="007F6BE5">
        <w:rPr>
          <w:bCs/>
          <w:color w:val="000000" w:themeColor="text1"/>
          <w:sz w:val="28"/>
          <w:szCs w:val="28"/>
        </w:rPr>
        <w:t>Запишіть слова</w:t>
      </w:r>
      <w:r>
        <w:rPr>
          <w:bCs/>
          <w:color w:val="000000" w:themeColor="text1"/>
          <w:sz w:val="28"/>
          <w:szCs w:val="28"/>
        </w:rPr>
        <w:t>, дотримуючись нового українського правопису (2019 р.)</w:t>
      </w:r>
      <w:r w:rsidRPr="007F6BE5">
        <w:rPr>
          <w:bCs/>
          <w:color w:val="000000" w:themeColor="text1"/>
          <w:sz w:val="28"/>
          <w:szCs w:val="28"/>
        </w:rPr>
        <w:t>.</w:t>
      </w:r>
    </w:p>
    <w:p w:rsidR="00350CB0" w:rsidRPr="007F6BE5" w:rsidRDefault="00350CB0" w:rsidP="00350CB0">
      <w:pPr>
        <w:autoSpaceDE w:val="0"/>
        <w:autoSpaceDN w:val="0"/>
        <w:adjustRightInd w:val="0"/>
        <w:spacing w:line="276" w:lineRule="auto"/>
        <w:jc w:val="both"/>
        <w:rPr>
          <w:i/>
          <w:color w:val="000000" w:themeColor="text1"/>
          <w:sz w:val="28"/>
          <w:szCs w:val="28"/>
        </w:rPr>
      </w:pPr>
      <w:r w:rsidRPr="007F6BE5">
        <w:rPr>
          <w:i/>
          <w:color w:val="000000" w:themeColor="text1"/>
          <w:sz w:val="28"/>
          <w:szCs w:val="28"/>
        </w:rPr>
        <w:t xml:space="preserve">1.Пів/року, </w:t>
      </w:r>
      <w:r>
        <w:rPr>
          <w:i/>
          <w:color w:val="000000" w:themeColor="text1"/>
          <w:sz w:val="28"/>
          <w:szCs w:val="28"/>
        </w:rPr>
        <w:t xml:space="preserve">пів/Івано-Франківська, </w:t>
      </w:r>
      <w:r w:rsidRPr="007F6BE5">
        <w:rPr>
          <w:i/>
          <w:color w:val="000000" w:themeColor="text1"/>
          <w:sz w:val="28"/>
          <w:szCs w:val="28"/>
        </w:rPr>
        <w:t>пів/Львова, пів/олівця, пів/місяця, пів/яблука, пів/Харкова, пів/Європи, пів/апельсина, пів/оберта, пів/Азії, пів/ями, пів/життя, напів/провідник, пів/аркуша, пів/Москви, пів/сотні, пів/озера, пів/ящика, напів/сонний.</w:t>
      </w:r>
    </w:p>
    <w:p w:rsidR="00350CB0" w:rsidRPr="007F6BE5" w:rsidRDefault="00350CB0" w:rsidP="00350CB0">
      <w:pPr>
        <w:autoSpaceDE w:val="0"/>
        <w:autoSpaceDN w:val="0"/>
        <w:adjustRightInd w:val="0"/>
        <w:spacing w:line="276" w:lineRule="auto"/>
        <w:jc w:val="both"/>
        <w:rPr>
          <w:i/>
          <w:color w:val="000000" w:themeColor="text1"/>
          <w:sz w:val="28"/>
          <w:szCs w:val="28"/>
        </w:rPr>
      </w:pPr>
      <w:r w:rsidRPr="007F6BE5">
        <w:rPr>
          <w:i/>
          <w:color w:val="000000" w:themeColor="text1"/>
          <w:sz w:val="28"/>
          <w:szCs w:val="28"/>
        </w:rPr>
        <w:t>2.Пів/години, напів/темрява, напів/стертий, пів/неба, пів/абрикоса, пів/обличчя,</w:t>
      </w:r>
    </w:p>
    <w:p w:rsidR="00350CB0" w:rsidRPr="007F6BE5" w:rsidRDefault="00350CB0" w:rsidP="00350CB0">
      <w:pPr>
        <w:autoSpaceDE w:val="0"/>
        <w:autoSpaceDN w:val="0"/>
        <w:adjustRightInd w:val="0"/>
        <w:spacing w:line="276" w:lineRule="auto"/>
        <w:jc w:val="both"/>
        <w:rPr>
          <w:i/>
          <w:color w:val="000000" w:themeColor="text1"/>
          <w:sz w:val="28"/>
          <w:szCs w:val="28"/>
        </w:rPr>
      </w:pPr>
      <w:r w:rsidRPr="007F6BE5">
        <w:rPr>
          <w:i/>
          <w:color w:val="000000" w:themeColor="text1"/>
          <w:sz w:val="28"/>
          <w:szCs w:val="28"/>
        </w:rPr>
        <w:t>пів/юрти,пів/ночі, пів/ескадрона, пів/Миргорода, пів/острова, пів/оберт,пів/овал, пів/вікна, пів/Алушти, пів/верстви, пів/тисячоліття, пів/Криму, пів/України.</w:t>
      </w:r>
    </w:p>
    <w:p w:rsidR="00350CB0" w:rsidRDefault="00350CB0" w:rsidP="00350CB0">
      <w:pPr>
        <w:autoSpaceDE w:val="0"/>
        <w:autoSpaceDN w:val="0"/>
        <w:adjustRightInd w:val="0"/>
        <w:spacing w:line="276" w:lineRule="auto"/>
        <w:jc w:val="both"/>
        <w:rPr>
          <w:b/>
          <w:color w:val="000000" w:themeColor="text1"/>
          <w:sz w:val="28"/>
          <w:szCs w:val="28"/>
        </w:rPr>
      </w:pPr>
    </w:p>
    <w:p w:rsidR="00350CB0" w:rsidRPr="007F6BE5" w:rsidRDefault="00350CB0" w:rsidP="00350CB0">
      <w:pPr>
        <w:autoSpaceDE w:val="0"/>
        <w:autoSpaceDN w:val="0"/>
        <w:adjustRightInd w:val="0"/>
        <w:spacing w:line="276" w:lineRule="auto"/>
        <w:jc w:val="both"/>
        <w:rPr>
          <w:b/>
          <w:bCs/>
          <w:color w:val="000000" w:themeColor="text1"/>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p>
    <w:p w:rsidR="004C4DB2" w:rsidRDefault="004C4DB2"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p>
    <w:p w:rsidR="004C4DB2" w:rsidRDefault="004C4DB2"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p>
    <w:p w:rsidR="004C4DB2" w:rsidRDefault="004C4DB2"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p>
    <w:p w:rsidR="004C4DB2" w:rsidRDefault="004C4DB2"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p>
    <w:p w:rsidR="004C4DB2" w:rsidRDefault="004C4DB2"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p>
    <w:p w:rsidR="004C4DB2" w:rsidRDefault="004C4DB2"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p>
    <w:p w:rsidR="004C4DB2" w:rsidRDefault="004C4DB2"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bCs/>
          <w:sz w:val="28"/>
          <w:szCs w:val="28"/>
        </w:rPr>
      </w:pPr>
      <w:r>
        <w:rPr>
          <w:b/>
          <w:bCs/>
          <w:sz w:val="28"/>
          <w:szCs w:val="28"/>
          <w:lang w:val="ru-RU"/>
        </w:rPr>
        <w:lastRenderedPageBreak/>
        <w:t>ТЕСТОВІ ЗАВДАННЯ</w:t>
      </w: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bCs/>
          <w:i/>
          <w:sz w:val="28"/>
          <w:szCs w:val="28"/>
        </w:rPr>
      </w:pPr>
    </w:p>
    <w:p w:rsidR="00350CB0" w:rsidRPr="0047449B" w:rsidRDefault="00350CB0" w:rsidP="00350CB0">
      <w:pPr>
        <w:shd w:val="clear" w:color="auto" w:fill="FFFFFF"/>
        <w:spacing w:line="330" w:lineRule="atLeast"/>
        <w:jc w:val="both"/>
        <w:rPr>
          <w:color w:val="000000"/>
          <w:sz w:val="28"/>
          <w:szCs w:val="28"/>
          <w:lang w:val="ru-RU" w:eastAsia="ru-RU"/>
        </w:rPr>
      </w:pPr>
      <w:r w:rsidRPr="0047449B">
        <w:rPr>
          <w:color w:val="000000"/>
          <w:sz w:val="28"/>
          <w:szCs w:val="28"/>
          <w:lang w:eastAsia="ru-RU"/>
        </w:rPr>
        <w:t>1.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рибячий, сам-на-сам, на-гора; б) віце-президент, воєнно-стратегічний, жовто-гарячий; в) віч-на-віч, джинси, сіллю; г) гава, кіньчик, Ахіллесова п’ята.</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Мексіка, курйоз, дончин; б) циганці, Верховна Рада України, віце-президент; в) гогель-могель, жовтогарячий, призидент; г) різдв’яний, міліон, статя.</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3.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дізель, дружнього, звязати; б) рослинний, Конституційний Суд України, військовополонений; в) жар птиця, аґресія, вишенці; г) буквенний, сіробілий, раз-у-раз.</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4.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Дизель, завойованого, різьб’яр; б) президент України, суддею, тітонці; в) сама самотою, надобраніч, гринджоли; г) Петрикові олівці, червоногарячий, пліч-о-пліч.</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5.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бравіссімо, сьомий, нобелівська премія; б) миш’як, уманський, маґазин; в) Прем’єр-міністр України, ґандж, Новий рік; г) різдво, іррегулярний, лєш.</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6.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піаніссімо, втрьох, мікро частинка; б) гулубка, Автономна республіка Крим, хвилинці; в) Декан, біло-жовтий, парашют; г) пів огірка, півколо, пів Ялти, пів яблука, півострів.</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7.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аксіома, міліон, жюрі; б) Ярослав мудрий, купівля-продаж, кінець-кінцем; в) ЗІЛ-111, літак "Ту-134", бензо-пила; г) торф’яний, розрісся, калька.</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8.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вимпел, серіозний, медаль За відвагу; б) Кабінет Міністрів України, бюро, студентський; в) розумнечок, мариво, плетево; г) кочан, сфотографувати, колач.</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9.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спірт, День учителя, користний; б) літак "Антей", дорожчий, просьба; в) роспитати, бреніти, прегарний; г) довгожданний, донеччина, бур’ян.</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10.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lastRenderedPageBreak/>
        <w:t>а) кинджал, приосвящений, багатир; б) леміш, раз-у-раз, сіро-зеленосиній; в) журі, міграція, жар-птиця; г) Волинська Область, пюре, 100 річчя.</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11.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Чікаго, будь-ким, будь-з-ким; б) парфуми, матір’ю, будь ласка; в) овва, женшень, Африканець; г) сила-силенна, мати-ймачуха, буколікоромантичний.</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12.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Вашінгтон, дівчина-грузинка, світло-водо-лікування; б) будь-який, писав би, прийшов-таки; в) сіро-зелено-фіолетовий, військово-зобов’язаний, "Коран"; г) жовто-гарячий, писав-би, знання.</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13.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Лейпціг, парфумерія, барокко; б) жук-короїд, Збройні сили</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України, кисло-солодкий; в) сто-річчя, 100-річчя, туманий; г) черв’як, Андріївська Церква, сілський.</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14.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фортіссімо, дит’ясла, ковзкий; б) агрус, варево, ниволя; в) багатир, богатир, зсунути; г) україньський, наллєш, наівний.</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15.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еліксір, коровай, лехко; б) прозьба, грушовий, богатир; в) прицидент, бряск, грунт; г) Львівська обласна рада, псевдопатріот, до побачення.</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16.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Алжір, піца, суспільнокорисний; б) Західна Україна, орден Мати героїня, Бог перун; в) щоденний, з’явитися, розповісти; г) періг, ясеньовий, пристол.</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17.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джегіт, намальована картина, жинитися; б) суспільно необхідний, картина не намальована, багато-пребагато; в) бреніти, Київа, пребагато; г) торф’яний, воґзал, вітпустити.</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18.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зиґзаґ, призьба, тремати; б) кепяток, порхати, гачочок; в) вищий, вужчий, Ріо-де-Жанейро; г) Обл-виконком, лісостеп, БЮТ.</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19.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бінт, юннат, солоткий; б) об’їздна, Зиновій-Богдан, рюґзак; в) виллю, автостанція, історико-культурний; г) Мін-освіти, фейєрверк, уманьський.</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20.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lastRenderedPageBreak/>
        <w:t>а) барокко, прекрасний, біловатий; б) отаман, плетиво, завірюха;</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в) рослиність, священник, Ла-Манш; г) шчедрість преборкати, кожух.</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21.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беладонна, графин, деректор; б) шалений, беззахисність, дебют; в) інтерв’ю, дід мороз, демократична партія України; г) син Божий, вранці, багато багато.</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22.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інтермеццо, мікрочастинка, дерегент; б) не сьогодні завтра, по-двоє, екс-чемпіон; в) Свят-вечір, будь-ким, по-друге; г) пиши-но, таки-прийшов, зфотографував.</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23.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коміссія, хліб-сіль, розутися; б) калушський, легко, на одинці; в) паливо, варення, бур’ян; г) бона (грошова одиниця), жжати, каміня.</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24.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лібретто, примати, мармор; б) височенний, богиня Венера, вертоліт; в) місяць, пів аркуша, россипатися; г) голуб’я, затимнити, бона (нянька).</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25.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мадона, приборкати, черивик; б) В’ячеслав, корінчики, Ганна; в) кон’юнтивіт, фоє, свято Перемоги; г) вілла, цукерки Мрія, кішеня.</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26.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піцца, Конституція України, Св’ятослав; б) хвилинці, казахський, шістсот; в) п’ятьдесять, пребити, Мекка; г) щелина, міграція, смитана.</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27.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мула, еміграція, чотирьма; б) фудбол, вищий, агенський; в) Київський Будинок Мод, ахіллесова п’ята, газета Віче; г) радіо- й телеапаратура, міні-спідниця, макрокосмічний.</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28.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мірра (ароматична смола), двотисячний, повість "Леді"; б) міра (одиниця виміру), лінґвістика, катушка; в) Лукян, непримиренний, хожу; г) проєкт, Жюль Верн, кофеін.</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29.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а) була (документ), ЛАЗ-105, мавп’ячий; б) Голландія, пів’карбованця, Мюнхін; в) анти-інфляційний, тет а тет, нешчасний; г) сузір’я, ґрунт, престиж.</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 </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t>30.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jc w:val="both"/>
        <w:rPr>
          <w:color w:val="000000"/>
          <w:sz w:val="28"/>
          <w:szCs w:val="28"/>
          <w:lang w:eastAsia="ru-RU"/>
        </w:rPr>
      </w:pPr>
      <w:r w:rsidRPr="0047449B">
        <w:rPr>
          <w:color w:val="000000"/>
          <w:sz w:val="28"/>
          <w:szCs w:val="28"/>
          <w:lang w:eastAsia="ru-RU"/>
        </w:rPr>
        <w:lastRenderedPageBreak/>
        <w:t>а) біль (законопроект), юннат, військовоморський; б) бр’язк, хобі, Сузір’я Великої Ведмедиці; в) притендент, безпека, мармор; г) розумний, мікрочастинка, писав же.</w:t>
      </w:r>
    </w:p>
    <w:p w:rsidR="00350CB0" w:rsidRPr="0047449B" w:rsidRDefault="00350CB0" w:rsidP="00350CB0">
      <w:pPr>
        <w:jc w:val="both"/>
        <w:rPr>
          <w:rFonts w:eastAsiaTheme="minorHAnsi"/>
          <w:sz w:val="28"/>
          <w:szCs w:val="28"/>
          <w:lang w:eastAsia="en-US"/>
        </w:rPr>
      </w:pPr>
    </w:p>
    <w:p w:rsidR="00350CB0" w:rsidRPr="0047449B" w:rsidRDefault="00350CB0" w:rsidP="00350CB0">
      <w:pPr>
        <w:jc w:val="both"/>
        <w:rPr>
          <w:sz w:val="28"/>
          <w:szCs w:val="28"/>
        </w:rPr>
      </w:pPr>
    </w:p>
    <w:p w:rsidR="00350CB0" w:rsidRPr="0047449B" w:rsidRDefault="00350CB0" w:rsidP="00350CB0">
      <w:pPr>
        <w:jc w:val="both"/>
        <w:rPr>
          <w:color w:val="000000"/>
          <w:sz w:val="28"/>
          <w:szCs w:val="28"/>
        </w:rPr>
      </w:pPr>
      <w:r w:rsidRPr="0047449B">
        <w:rPr>
          <w:sz w:val="28"/>
          <w:szCs w:val="28"/>
        </w:rPr>
        <w:t>31.</w:t>
      </w:r>
      <w:r w:rsidRPr="0047449B">
        <w:rPr>
          <w:color w:val="000000"/>
          <w:sz w:val="28"/>
          <w:szCs w:val="28"/>
        </w:rPr>
        <w:t xml:space="preserve"> Виберіть варіант, у якому в усіх словах задля збереження милозвучності української мови можливе чергування початкових </w:t>
      </w:r>
      <w:r w:rsidRPr="0047449B">
        <w:rPr>
          <w:b/>
          <w:bCs/>
          <w:i/>
          <w:iCs/>
          <w:color w:val="000000"/>
          <w:sz w:val="28"/>
          <w:szCs w:val="28"/>
          <w:bdr w:val="none" w:sz="0" w:space="0" w:color="auto" w:frame="1"/>
        </w:rPr>
        <w:t>у</w:t>
      </w:r>
      <w:r w:rsidRPr="0047449B">
        <w:rPr>
          <w:color w:val="000000"/>
          <w:sz w:val="28"/>
          <w:szCs w:val="28"/>
        </w:rPr>
        <w:t> – </w:t>
      </w:r>
      <w:r w:rsidRPr="0047449B">
        <w:rPr>
          <w:b/>
          <w:bCs/>
          <w:i/>
          <w:iCs/>
          <w:color w:val="000000"/>
          <w:sz w:val="28"/>
          <w:szCs w:val="28"/>
          <w:bdr w:val="none" w:sz="0" w:space="0" w:color="auto" w:frame="1"/>
        </w:rPr>
        <w:t>в</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вдача, вклад, уступ; б) урожай, Владивосток, все; в) учити, Україна, ввесь; г) ударницький, Угорщина, вже.</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32. Виберіть варіант, у якому в усіх словах задля збереження милозвучності української мови можливе чергування початкових </w:t>
      </w:r>
      <w:r w:rsidRPr="0047449B">
        <w:rPr>
          <w:b/>
          <w:bCs/>
          <w:i/>
          <w:iCs/>
          <w:color w:val="000000"/>
          <w:sz w:val="28"/>
          <w:szCs w:val="28"/>
          <w:bdr w:val="none" w:sz="0" w:space="0" w:color="auto" w:frame="1"/>
        </w:rPr>
        <w:t>і</w:t>
      </w:r>
      <w:r w:rsidRPr="0047449B">
        <w:rPr>
          <w:color w:val="000000"/>
          <w:sz w:val="28"/>
          <w:szCs w:val="28"/>
        </w:rPr>
        <w:t> – </w:t>
      </w:r>
      <w:r w:rsidRPr="0047449B">
        <w:rPr>
          <w:b/>
          <w:bCs/>
          <w:i/>
          <w:iCs/>
          <w:color w:val="000000"/>
          <w:sz w:val="28"/>
          <w:szCs w:val="28"/>
          <w:bdr w:val="none" w:sz="0" w:space="0" w:color="auto" w:frame="1"/>
        </w:rPr>
        <w:t>й</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іменини, ім’я, істина; б) ймення, іти, ідеться; в) ймовірний, інспектор, Йосип; г) інтрига, ікла, індієць.</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33. Виберіть варіант, у якому є порушення норм вживання прийменника </w:t>
      </w:r>
      <w:r w:rsidRPr="0047449B">
        <w:rPr>
          <w:b/>
          <w:bCs/>
          <w:i/>
          <w:iCs/>
          <w:color w:val="000000"/>
          <w:sz w:val="28"/>
          <w:szCs w:val="28"/>
          <w:bdr w:val="none" w:sz="0" w:space="0" w:color="auto" w:frame="1"/>
        </w:rPr>
        <w:t>в</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На греблі прозоро-жовті, по-весняному димчасті, дерева живими верхами врізались </w:t>
      </w:r>
      <w:r w:rsidRPr="0047449B">
        <w:rPr>
          <w:b/>
          <w:bCs/>
          <w:i/>
          <w:iCs/>
          <w:color w:val="000000"/>
          <w:sz w:val="28"/>
          <w:szCs w:val="28"/>
          <w:bdr w:val="none" w:sz="0" w:space="0" w:color="auto" w:frame="1"/>
        </w:rPr>
        <w:t>в</w:t>
      </w:r>
      <w:r w:rsidRPr="0047449B">
        <w:rPr>
          <w:color w:val="000000"/>
          <w:sz w:val="28"/>
          <w:szCs w:val="28"/>
        </w:rPr>
        <w:t> голубінь, у червоний одсвіт заходу … (М.Стельмах); б) Пішла </w:t>
      </w:r>
      <w:r w:rsidRPr="0047449B">
        <w:rPr>
          <w:b/>
          <w:bCs/>
          <w:i/>
          <w:iCs/>
          <w:color w:val="000000"/>
          <w:sz w:val="28"/>
          <w:szCs w:val="28"/>
          <w:bdr w:val="none" w:sz="0" w:space="0" w:color="auto" w:frame="1"/>
        </w:rPr>
        <w:t>в</w:t>
      </w:r>
      <w:r w:rsidRPr="0047449B">
        <w:rPr>
          <w:color w:val="000000"/>
          <w:sz w:val="28"/>
          <w:szCs w:val="28"/>
        </w:rPr>
        <w:t> садок вишневий (Т.Шевченко); в) Там вся ти – гроно винограду </w:t>
      </w:r>
      <w:r w:rsidRPr="0047449B">
        <w:rPr>
          <w:b/>
          <w:bCs/>
          <w:i/>
          <w:iCs/>
          <w:color w:val="000000"/>
          <w:sz w:val="28"/>
          <w:szCs w:val="28"/>
          <w:bdr w:val="none" w:sz="0" w:space="0" w:color="auto" w:frame="1"/>
        </w:rPr>
        <w:t>в</w:t>
      </w:r>
      <w:r w:rsidRPr="0047449B">
        <w:rPr>
          <w:color w:val="000000"/>
          <w:sz w:val="28"/>
          <w:szCs w:val="28"/>
        </w:rPr>
        <w:t> осонні запашного саду (Г.Коваль); г) </w:t>
      </w:r>
      <w:r w:rsidRPr="0047449B">
        <w:rPr>
          <w:b/>
          <w:bCs/>
          <w:i/>
          <w:iCs/>
          <w:color w:val="000000"/>
          <w:sz w:val="28"/>
          <w:szCs w:val="28"/>
          <w:bdr w:val="none" w:sz="0" w:space="0" w:color="auto" w:frame="1"/>
        </w:rPr>
        <w:t>В</w:t>
      </w:r>
      <w:r w:rsidRPr="0047449B">
        <w:rPr>
          <w:color w:val="000000"/>
          <w:sz w:val="28"/>
          <w:szCs w:val="28"/>
        </w:rPr>
        <w:t> обох підківки забряжчали, жижки од танців задрижали (І.Котляревський).</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34. Виберіть варіант, у якому є порушення норм вживання прийменника </w:t>
      </w:r>
      <w:r w:rsidRPr="0047449B">
        <w:rPr>
          <w:b/>
          <w:bCs/>
          <w:i/>
          <w:iCs/>
          <w:color w:val="000000"/>
          <w:sz w:val="28"/>
          <w:szCs w:val="28"/>
          <w:bdr w:val="none" w:sz="0" w:space="0" w:color="auto" w:frame="1"/>
        </w:rPr>
        <w:t>у</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w:t>
      </w:r>
      <w:r w:rsidRPr="0047449B">
        <w:rPr>
          <w:b/>
          <w:bCs/>
          <w:i/>
          <w:iCs/>
          <w:color w:val="000000"/>
          <w:sz w:val="28"/>
          <w:szCs w:val="28"/>
          <w:bdr w:val="none" w:sz="0" w:space="0" w:color="auto" w:frame="1"/>
        </w:rPr>
        <w:t>У</w:t>
      </w:r>
      <w:r w:rsidRPr="0047449B">
        <w:rPr>
          <w:color w:val="000000"/>
          <w:sz w:val="28"/>
          <w:szCs w:val="28"/>
        </w:rPr>
        <w:t> западинах, поміж грядин, часом блищать то солоні озерця, то зарослі очеретом змілілі болота (П.Гуріненко); б) Синочки зросли – </w:t>
      </w:r>
      <w:r w:rsidRPr="0047449B">
        <w:rPr>
          <w:b/>
          <w:bCs/>
          <w:i/>
          <w:iCs/>
          <w:color w:val="000000"/>
          <w:sz w:val="28"/>
          <w:szCs w:val="28"/>
          <w:bdr w:val="none" w:sz="0" w:space="0" w:color="auto" w:frame="1"/>
        </w:rPr>
        <w:t>у</w:t>
      </w:r>
      <w:r w:rsidRPr="0047449B">
        <w:rPr>
          <w:color w:val="000000"/>
          <w:sz w:val="28"/>
          <w:szCs w:val="28"/>
        </w:rPr>
        <w:t> школу пішли (А.Чубинський); в) Хоч ліплять з однієї глини, та обпалюють </w:t>
      </w:r>
      <w:r w:rsidRPr="0047449B">
        <w:rPr>
          <w:b/>
          <w:bCs/>
          <w:i/>
          <w:iCs/>
          <w:color w:val="000000"/>
          <w:sz w:val="28"/>
          <w:szCs w:val="28"/>
          <w:bdr w:val="none" w:sz="0" w:space="0" w:color="auto" w:frame="1"/>
        </w:rPr>
        <w:t>у</w:t>
      </w:r>
      <w:r w:rsidRPr="0047449B">
        <w:rPr>
          <w:color w:val="000000"/>
          <w:sz w:val="28"/>
          <w:szCs w:val="28"/>
        </w:rPr>
        <w:t> різних печах (Л.Сухоруков); г) Дно </w:t>
      </w:r>
      <w:r w:rsidRPr="0047449B">
        <w:rPr>
          <w:b/>
          <w:bCs/>
          <w:i/>
          <w:iCs/>
          <w:color w:val="000000"/>
          <w:sz w:val="28"/>
          <w:szCs w:val="28"/>
          <w:bdr w:val="none" w:sz="0" w:space="0" w:color="auto" w:frame="1"/>
        </w:rPr>
        <w:t>у </w:t>
      </w:r>
      <w:r w:rsidRPr="0047449B">
        <w:rPr>
          <w:color w:val="000000"/>
          <w:sz w:val="28"/>
          <w:szCs w:val="28"/>
        </w:rPr>
        <w:t>річці потемніло (Г.Тютюнник).</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35. Виберіть варіант, у якому є порушення норм вживання сполучника </w:t>
      </w:r>
      <w:r w:rsidRPr="0047449B">
        <w:rPr>
          <w:b/>
          <w:bCs/>
          <w:i/>
          <w:iCs/>
          <w:color w:val="000000"/>
          <w:sz w:val="28"/>
          <w:szCs w:val="28"/>
          <w:bdr w:val="none" w:sz="0" w:space="0" w:color="auto" w:frame="1"/>
        </w:rPr>
        <w:t>й</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Якщо платити злочином за злочин, то як же </w:t>
      </w:r>
      <w:r w:rsidRPr="0047449B">
        <w:rPr>
          <w:b/>
          <w:bCs/>
          <w:i/>
          <w:iCs/>
          <w:color w:val="000000"/>
          <w:sz w:val="28"/>
          <w:szCs w:val="28"/>
          <w:bdr w:val="none" w:sz="0" w:space="0" w:color="auto" w:frame="1"/>
        </w:rPr>
        <w:t>й</w:t>
      </w:r>
      <w:r w:rsidRPr="0047449B">
        <w:rPr>
          <w:color w:val="000000"/>
          <w:sz w:val="28"/>
          <w:szCs w:val="28"/>
        </w:rPr>
        <w:t> жити …на землі? (Л.Костенко); б) Замовкнуть криваві гармати, </w:t>
      </w:r>
      <w:r w:rsidRPr="0047449B">
        <w:rPr>
          <w:b/>
          <w:bCs/>
          <w:i/>
          <w:iCs/>
          <w:color w:val="000000"/>
          <w:sz w:val="28"/>
          <w:szCs w:val="28"/>
          <w:bdr w:val="none" w:sz="0" w:space="0" w:color="auto" w:frame="1"/>
        </w:rPr>
        <w:t>й</w:t>
      </w:r>
      <w:r w:rsidRPr="0047449B">
        <w:rPr>
          <w:color w:val="000000"/>
          <w:sz w:val="28"/>
          <w:szCs w:val="28"/>
        </w:rPr>
        <w:t> розквітне Вітчизна в піснях (В.Сосюра); в) Мільярди літ, многотрудно </w:t>
      </w:r>
      <w:r w:rsidRPr="0047449B">
        <w:rPr>
          <w:b/>
          <w:bCs/>
          <w:i/>
          <w:iCs/>
          <w:color w:val="000000"/>
          <w:sz w:val="28"/>
          <w:szCs w:val="28"/>
          <w:bdr w:val="none" w:sz="0" w:space="0" w:color="auto" w:frame="1"/>
        </w:rPr>
        <w:t>й</w:t>
      </w:r>
      <w:r w:rsidRPr="0047449B">
        <w:rPr>
          <w:color w:val="000000"/>
          <w:sz w:val="28"/>
          <w:szCs w:val="28"/>
        </w:rPr>
        <w:t> невтомно, творився цей світ …(В.Яворівський); г) Тоненький струмок диму поволі піднявся над сторожкою, понад віттям дерев та </w:t>
      </w:r>
      <w:r w:rsidRPr="0047449B">
        <w:rPr>
          <w:b/>
          <w:bCs/>
          <w:i/>
          <w:iCs/>
          <w:color w:val="000000"/>
          <w:sz w:val="28"/>
          <w:szCs w:val="28"/>
          <w:bdr w:val="none" w:sz="0" w:space="0" w:color="auto" w:frame="1"/>
        </w:rPr>
        <w:t>й</w:t>
      </w:r>
      <w:r w:rsidRPr="0047449B">
        <w:rPr>
          <w:color w:val="000000"/>
          <w:sz w:val="28"/>
          <w:szCs w:val="28"/>
        </w:rPr>
        <w:t> послався над ними прозорою хмаркою (Г.Тютюнник).</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36. Виберіть варіант, у якому є порушення норм вживання сполучника </w:t>
      </w:r>
      <w:r w:rsidRPr="0047449B">
        <w:rPr>
          <w:b/>
          <w:bCs/>
          <w:i/>
          <w:iCs/>
          <w:color w:val="000000"/>
          <w:sz w:val="28"/>
          <w:szCs w:val="28"/>
          <w:bdr w:val="none" w:sz="0" w:space="0" w:color="auto" w:frame="1"/>
        </w:rPr>
        <w:t>і</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Відберіть у народу все – </w:t>
      </w:r>
      <w:r w:rsidRPr="0047449B">
        <w:rPr>
          <w:b/>
          <w:bCs/>
          <w:i/>
          <w:iCs/>
          <w:color w:val="000000"/>
          <w:sz w:val="28"/>
          <w:szCs w:val="28"/>
          <w:bdr w:val="none" w:sz="0" w:space="0" w:color="auto" w:frame="1"/>
        </w:rPr>
        <w:t>і</w:t>
      </w:r>
      <w:r w:rsidRPr="0047449B">
        <w:rPr>
          <w:color w:val="000000"/>
          <w:sz w:val="28"/>
          <w:szCs w:val="28"/>
        </w:rPr>
        <w:t> він усе зможе повернути, але відберіть мову – </w:t>
      </w:r>
      <w:r w:rsidRPr="0047449B">
        <w:rPr>
          <w:b/>
          <w:bCs/>
          <w:i/>
          <w:iCs/>
          <w:color w:val="000000"/>
          <w:sz w:val="28"/>
          <w:szCs w:val="28"/>
          <w:bdr w:val="none" w:sz="0" w:space="0" w:color="auto" w:frame="1"/>
        </w:rPr>
        <w:t>і</w:t>
      </w:r>
      <w:r w:rsidRPr="0047449B">
        <w:rPr>
          <w:color w:val="000000"/>
          <w:sz w:val="28"/>
          <w:szCs w:val="28"/>
        </w:rPr>
        <w:t> він ніколи більше уже не створить її (К.Ушинський); б) Зима, скрадаючись, повіяла крилом </w:t>
      </w:r>
      <w:r w:rsidRPr="0047449B">
        <w:rPr>
          <w:b/>
          <w:bCs/>
          <w:i/>
          <w:iCs/>
          <w:color w:val="000000"/>
          <w:sz w:val="28"/>
          <w:szCs w:val="28"/>
          <w:bdr w:val="none" w:sz="0" w:space="0" w:color="auto" w:frame="1"/>
        </w:rPr>
        <w:t>і</w:t>
      </w:r>
      <w:r w:rsidRPr="0047449B">
        <w:rPr>
          <w:color w:val="000000"/>
          <w:sz w:val="28"/>
          <w:szCs w:val="28"/>
        </w:rPr>
        <w:t> снігом – біллю білою – її покрила (О.Пчілка); в) </w:t>
      </w:r>
      <w:r w:rsidRPr="0047449B">
        <w:rPr>
          <w:b/>
          <w:bCs/>
          <w:i/>
          <w:iCs/>
          <w:color w:val="000000"/>
          <w:sz w:val="28"/>
          <w:szCs w:val="28"/>
          <w:bdr w:val="none" w:sz="0" w:space="0" w:color="auto" w:frame="1"/>
        </w:rPr>
        <w:t>І</w:t>
      </w:r>
      <w:r w:rsidRPr="0047449B">
        <w:rPr>
          <w:color w:val="000000"/>
          <w:sz w:val="28"/>
          <w:szCs w:val="28"/>
        </w:rPr>
        <w:t> помандрують аж за синє море над смутком сіл високі журавлі (Є.Плужник); г) Врешті він переступив поріг, підійшов до печі </w:t>
      </w:r>
      <w:r w:rsidRPr="0047449B">
        <w:rPr>
          <w:b/>
          <w:bCs/>
          <w:i/>
          <w:iCs/>
          <w:color w:val="000000"/>
          <w:sz w:val="28"/>
          <w:szCs w:val="28"/>
          <w:bdr w:val="none" w:sz="0" w:space="0" w:color="auto" w:frame="1"/>
        </w:rPr>
        <w:t>і</w:t>
      </w:r>
      <w:r w:rsidRPr="0047449B">
        <w:rPr>
          <w:color w:val="000000"/>
          <w:sz w:val="28"/>
          <w:szCs w:val="28"/>
        </w:rPr>
        <w:t> присунувся до вогню (М.Коцюбинський).</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lastRenderedPageBreak/>
        <w:t>37. Виберіть варіант, у якому є порушення норм вживання прийменника </w:t>
      </w:r>
      <w:r w:rsidRPr="0047449B">
        <w:rPr>
          <w:b/>
          <w:bCs/>
          <w:i/>
          <w:iCs/>
          <w:color w:val="000000"/>
          <w:sz w:val="28"/>
          <w:szCs w:val="28"/>
          <w:bdr w:val="none" w:sz="0" w:space="0" w:color="auto" w:frame="1"/>
        </w:rPr>
        <w:t>в</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Народ шукає </w:t>
      </w:r>
      <w:r w:rsidRPr="0047449B">
        <w:rPr>
          <w:b/>
          <w:bCs/>
          <w:i/>
          <w:iCs/>
          <w:color w:val="000000"/>
          <w:sz w:val="28"/>
          <w:szCs w:val="28"/>
          <w:bdr w:val="none" w:sz="0" w:space="0" w:color="auto" w:frame="1"/>
        </w:rPr>
        <w:t>в</w:t>
      </w:r>
      <w:r w:rsidRPr="0047449B">
        <w:rPr>
          <w:color w:val="000000"/>
          <w:sz w:val="28"/>
          <w:szCs w:val="28"/>
        </w:rPr>
        <w:t> геніях себе (Л.Костенко); б) </w:t>
      </w:r>
      <w:r w:rsidRPr="0047449B">
        <w:rPr>
          <w:b/>
          <w:bCs/>
          <w:i/>
          <w:iCs/>
          <w:color w:val="000000"/>
          <w:sz w:val="28"/>
          <w:szCs w:val="28"/>
          <w:bdr w:val="none" w:sz="0" w:space="0" w:color="auto" w:frame="1"/>
        </w:rPr>
        <w:t>В</w:t>
      </w:r>
      <w:r w:rsidRPr="0047449B">
        <w:rPr>
          <w:color w:val="000000"/>
          <w:sz w:val="28"/>
          <w:szCs w:val="28"/>
        </w:rPr>
        <w:t> глибоких полинах, зелених од винограду і повних синьої мли, тіснились кам’яні громади (М.Коцюбинський); в) Вигнанцем може себе почувати українець і </w:t>
      </w:r>
      <w:r w:rsidRPr="0047449B">
        <w:rPr>
          <w:b/>
          <w:bCs/>
          <w:i/>
          <w:iCs/>
          <w:color w:val="000000"/>
          <w:sz w:val="28"/>
          <w:szCs w:val="28"/>
          <w:bdr w:val="none" w:sz="0" w:space="0" w:color="auto" w:frame="1"/>
        </w:rPr>
        <w:t>в</w:t>
      </w:r>
      <w:r w:rsidRPr="0047449B">
        <w:rPr>
          <w:color w:val="000000"/>
          <w:sz w:val="28"/>
          <w:szCs w:val="28"/>
        </w:rPr>
        <w:t> самім осередку України (Ю.Липа); г) Багато чортяк були янголятами </w:t>
      </w:r>
      <w:r w:rsidRPr="0047449B">
        <w:rPr>
          <w:b/>
          <w:bCs/>
          <w:i/>
          <w:iCs/>
          <w:color w:val="000000"/>
          <w:sz w:val="28"/>
          <w:szCs w:val="28"/>
          <w:bdr w:val="none" w:sz="0" w:space="0" w:color="auto" w:frame="1"/>
        </w:rPr>
        <w:t>в</w:t>
      </w:r>
      <w:r w:rsidRPr="0047449B">
        <w:rPr>
          <w:color w:val="000000"/>
          <w:sz w:val="28"/>
          <w:szCs w:val="28"/>
        </w:rPr>
        <w:t> дитинстві (А.Коваль).</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38. Виберіть варіант, у якому є порушення норм вживання прийменника </w:t>
      </w:r>
      <w:r w:rsidRPr="0047449B">
        <w:rPr>
          <w:b/>
          <w:bCs/>
          <w:i/>
          <w:iCs/>
          <w:color w:val="000000"/>
          <w:sz w:val="28"/>
          <w:szCs w:val="28"/>
          <w:bdr w:val="none" w:sz="0" w:space="0" w:color="auto" w:frame="1"/>
        </w:rPr>
        <w:t>у</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Не знаючи броду, не лізь </w:t>
      </w:r>
      <w:r w:rsidRPr="0047449B">
        <w:rPr>
          <w:b/>
          <w:bCs/>
          <w:i/>
          <w:iCs/>
          <w:color w:val="000000"/>
          <w:sz w:val="28"/>
          <w:szCs w:val="28"/>
          <w:bdr w:val="none" w:sz="0" w:space="0" w:color="auto" w:frame="1"/>
        </w:rPr>
        <w:t>у</w:t>
      </w:r>
      <w:r w:rsidRPr="0047449B">
        <w:rPr>
          <w:color w:val="000000"/>
          <w:sz w:val="28"/>
          <w:szCs w:val="28"/>
        </w:rPr>
        <w:t> воду (Народна творчість); б) Чого ти, –  каже, – Карпе, устромив свої очі </w:t>
      </w:r>
      <w:r w:rsidRPr="0047449B">
        <w:rPr>
          <w:b/>
          <w:bCs/>
          <w:i/>
          <w:iCs/>
          <w:color w:val="000000"/>
          <w:sz w:val="28"/>
          <w:szCs w:val="28"/>
          <w:bdr w:val="none" w:sz="0" w:space="0" w:color="auto" w:frame="1"/>
        </w:rPr>
        <w:t>у</w:t>
      </w:r>
      <w:r w:rsidRPr="0047449B">
        <w:rPr>
          <w:color w:val="000000"/>
          <w:sz w:val="28"/>
          <w:szCs w:val="28"/>
        </w:rPr>
        <w:t> вікно? (П.Мирний); в) </w:t>
      </w:r>
      <w:r w:rsidRPr="0047449B">
        <w:rPr>
          <w:b/>
          <w:bCs/>
          <w:i/>
          <w:iCs/>
          <w:color w:val="000000"/>
          <w:sz w:val="28"/>
          <w:szCs w:val="28"/>
          <w:bdr w:val="none" w:sz="0" w:space="0" w:color="auto" w:frame="1"/>
        </w:rPr>
        <w:t>У</w:t>
      </w:r>
      <w:r w:rsidRPr="0047449B">
        <w:rPr>
          <w:color w:val="000000"/>
          <w:sz w:val="28"/>
          <w:szCs w:val="28"/>
        </w:rPr>
        <w:t> небі вітер кучерявий колише теплую блакить (М.Рильський); г) Весна панує завжди </w:t>
      </w:r>
      <w:r w:rsidRPr="0047449B">
        <w:rPr>
          <w:b/>
          <w:bCs/>
          <w:i/>
          <w:iCs/>
          <w:color w:val="000000"/>
          <w:sz w:val="28"/>
          <w:szCs w:val="28"/>
          <w:bdr w:val="none" w:sz="0" w:space="0" w:color="auto" w:frame="1"/>
        </w:rPr>
        <w:t>у</w:t>
      </w:r>
      <w:r w:rsidRPr="0047449B">
        <w:rPr>
          <w:color w:val="000000"/>
          <w:sz w:val="28"/>
          <w:szCs w:val="28"/>
        </w:rPr>
        <w:t> душі одна (Д.Павличко).</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39. Виберіть варіант, у якому є порушення норм вживання прийменника </w:t>
      </w:r>
      <w:r w:rsidRPr="0047449B">
        <w:rPr>
          <w:b/>
          <w:bCs/>
          <w:i/>
          <w:iCs/>
          <w:color w:val="000000"/>
          <w:sz w:val="28"/>
          <w:szCs w:val="28"/>
          <w:bdr w:val="none" w:sz="0" w:space="0" w:color="auto" w:frame="1"/>
        </w:rPr>
        <w:t>з</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Одного разу він прийшов сюди </w:t>
      </w:r>
      <w:r w:rsidRPr="0047449B">
        <w:rPr>
          <w:b/>
          <w:bCs/>
          <w:i/>
          <w:iCs/>
          <w:color w:val="000000"/>
          <w:sz w:val="28"/>
          <w:szCs w:val="28"/>
          <w:bdr w:val="none" w:sz="0" w:space="0" w:color="auto" w:frame="1"/>
        </w:rPr>
        <w:t>з</w:t>
      </w:r>
      <w:r w:rsidRPr="0047449B">
        <w:rPr>
          <w:color w:val="000000"/>
          <w:sz w:val="28"/>
          <w:szCs w:val="28"/>
        </w:rPr>
        <w:t> етюдником … (І.Цюпа); б) Прибій за яких півгодини перескакував уже через каміння, заливав прибережну дорогу і підбирався до мішків </w:t>
      </w:r>
      <w:r w:rsidRPr="0047449B">
        <w:rPr>
          <w:b/>
          <w:bCs/>
          <w:i/>
          <w:iCs/>
          <w:color w:val="000000"/>
          <w:sz w:val="28"/>
          <w:szCs w:val="28"/>
          <w:bdr w:val="none" w:sz="0" w:space="0" w:color="auto" w:frame="1"/>
        </w:rPr>
        <w:t>з</w:t>
      </w:r>
      <w:r w:rsidRPr="0047449B">
        <w:rPr>
          <w:color w:val="000000"/>
          <w:sz w:val="28"/>
          <w:szCs w:val="28"/>
        </w:rPr>
        <w:t> сіллю (М.Коцюбинський); в) Спинитися – вмерти </w:t>
      </w:r>
      <w:r w:rsidRPr="0047449B">
        <w:rPr>
          <w:b/>
          <w:bCs/>
          <w:i/>
          <w:iCs/>
          <w:color w:val="000000"/>
          <w:sz w:val="28"/>
          <w:szCs w:val="28"/>
          <w:bdr w:val="none" w:sz="0" w:space="0" w:color="auto" w:frame="1"/>
        </w:rPr>
        <w:t>з</w:t>
      </w:r>
      <w:r w:rsidRPr="0047449B">
        <w:rPr>
          <w:color w:val="000000"/>
          <w:sz w:val="28"/>
          <w:szCs w:val="28"/>
        </w:rPr>
        <w:t> одчаю й знемоги (М.Бажан); г) Фенікс вилітає </w:t>
      </w:r>
      <w:r w:rsidRPr="0047449B">
        <w:rPr>
          <w:b/>
          <w:bCs/>
          <w:i/>
          <w:iCs/>
          <w:color w:val="000000"/>
          <w:sz w:val="28"/>
          <w:szCs w:val="28"/>
          <w:bdr w:val="none" w:sz="0" w:space="0" w:color="auto" w:frame="1"/>
        </w:rPr>
        <w:t>з </w:t>
      </w:r>
      <w:r w:rsidRPr="0047449B">
        <w:rPr>
          <w:color w:val="000000"/>
          <w:sz w:val="28"/>
          <w:szCs w:val="28"/>
        </w:rPr>
        <w:t>попелу … (Л.Костенко).</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40. Виберіть варіант, у якому немає порушення норм вживання прийменників </w:t>
      </w:r>
      <w:r w:rsidRPr="0047449B">
        <w:rPr>
          <w:b/>
          <w:bCs/>
          <w:i/>
          <w:iCs/>
          <w:color w:val="000000"/>
          <w:sz w:val="28"/>
          <w:szCs w:val="28"/>
          <w:bdr w:val="none" w:sz="0" w:space="0" w:color="auto" w:frame="1"/>
        </w:rPr>
        <w:t>з, із, зі (зо)</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мов із сонця виплетені; оцінка з математики; б) З його</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приїздом; заміс з тіста; в) з шовку; бере зі столу; г) зі школи; оцінка із алгебри.</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41. Виберіть варіант, у якому є порушення норм вживання форм дієслів на    </w:t>
      </w:r>
      <w:r w:rsidRPr="0047449B">
        <w:rPr>
          <w:b/>
          <w:bCs/>
          <w:i/>
          <w:iCs/>
          <w:color w:val="000000"/>
          <w:sz w:val="28"/>
          <w:szCs w:val="28"/>
          <w:bdr w:val="none" w:sz="0" w:space="0" w:color="auto" w:frame="1"/>
        </w:rPr>
        <w:t>-ся, -сь</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При сонячному світлі соромив</w:t>
      </w:r>
      <w:r w:rsidRPr="0047449B">
        <w:rPr>
          <w:b/>
          <w:bCs/>
          <w:i/>
          <w:iCs/>
          <w:color w:val="000000"/>
          <w:sz w:val="28"/>
          <w:szCs w:val="28"/>
          <w:bdr w:val="none" w:sz="0" w:space="0" w:color="auto" w:frame="1"/>
        </w:rPr>
        <w:t>сь</w:t>
      </w:r>
      <w:r w:rsidRPr="0047449B">
        <w:rPr>
          <w:color w:val="000000"/>
          <w:sz w:val="28"/>
          <w:szCs w:val="28"/>
        </w:rPr>
        <w:t> навіть дивити</w:t>
      </w:r>
      <w:r w:rsidRPr="0047449B">
        <w:rPr>
          <w:b/>
          <w:bCs/>
          <w:i/>
          <w:iCs/>
          <w:color w:val="000000"/>
          <w:sz w:val="28"/>
          <w:szCs w:val="28"/>
          <w:bdr w:val="none" w:sz="0" w:space="0" w:color="auto" w:frame="1"/>
        </w:rPr>
        <w:t>сь</w:t>
      </w:r>
      <w:r w:rsidRPr="0047449B">
        <w:rPr>
          <w:color w:val="000000"/>
          <w:sz w:val="28"/>
          <w:szCs w:val="28"/>
        </w:rPr>
        <w:t> на них (О.Довженко); б) Сумно дивити</w:t>
      </w:r>
      <w:r w:rsidRPr="0047449B">
        <w:rPr>
          <w:b/>
          <w:bCs/>
          <w:i/>
          <w:iCs/>
          <w:color w:val="000000"/>
          <w:sz w:val="28"/>
          <w:szCs w:val="28"/>
          <w:bdr w:val="none" w:sz="0" w:space="0" w:color="auto" w:frame="1"/>
        </w:rPr>
        <w:t>ся</w:t>
      </w:r>
      <w:r w:rsidRPr="0047449B">
        <w:rPr>
          <w:color w:val="000000"/>
          <w:sz w:val="28"/>
          <w:szCs w:val="28"/>
        </w:rPr>
        <w:t> на зів’ялі квіти (М.Стельмах); в) Як тільки починала</w:t>
      </w:r>
      <w:r w:rsidRPr="0047449B">
        <w:rPr>
          <w:b/>
          <w:bCs/>
          <w:i/>
          <w:iCs/>
          <w:color w:val="000000"/>
          <w:sz w:val="28"/>
          <w:szCs w:val="28"/>
          <w:bdr w:val="none" w:sz="0" w:space="0" w:color="auto" w:frame="1"/>
        </w:rPr>
        <w:t>ся</w:t>
      </w:r>
      <w:r w:rsidRPr="0047449B">
        <w:rPr>
          <w:color w:val="000000"/>
          <w:sz w:val="28"/>
          <w:szCs w:val="28"/>
        </w:rPr>
        <w:t> зима – мусила з вільшаника на плечах хмиз носити (Ю.Збанацький); г) Ніч спустила</w:t>
      </w:r>
      <w:r w:rsidRPr="0047449B">
        <w:rPr>
          <w:b/>
          <w:bCs/>
          <w:i/>
          <w:iCs/>
          <w:color w:val="000000"/>
          <w:sz w:val="28"/>
          <w:szCs w:val="28"/>
          <w:bdr w:val="none" w:sz="0" w:space="0" w:color="auto" w:frame="1"/>
        </w:rPr>
        <w:t>ся</w:t>
      </w:r>
      <w:r w:rsidRPr="0047449B">
        <w:rPr>
          <w:color w:val="000000"/>
          <w:sz w:val="28"/>
          <w:szCs w:val="28"/>
        </w:rPr>
        <w:t> на землю, розлила</w:t>
      </w:r>
      <w:r w:rsidRPr="0047449B">
        <w:rPr>
          <w:b/>
          <w:bCs/>
          <w:i/>
          <w:iCs/>
          <w:color w:val="000000"/>
          <w:sz w:val="28"/>
          <w:szCs w:val="28"/>
          <w:bdr w:val="none" w:sz="0" w:space="0" w:color="auto" w:frame="1"/>
        </w:rPr>
        <w:t>ся</w:t>
      </w:r>
      <w:r w:rsidRPr="0047449B">
        <w:rPr>
          <w:color w:val="000000"/>
          <w:sz w:val="28"/>
          <w:szCs w:val="28"/>
        </w:rPr>
        <w:t> понад нею (О.Олесь).</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42. Виберіть варіант, у якому є порушення норм вживання форм дієслів на    </w:t>
      </w:r>
      <w:r w:rsidRPr="0047449B">
        <w:rPr>
          <w:b/>
          <w:bCs/>
          <w:i/>
          <w:iCs/>
          <w:color w:val="000000"/>
          <w:sz w:val="28"/>
          <w:szCs w:val="28"/>
          <w:bdr w:val="none" w:sz="0" w:space="0" w:color="auto" w:frame="1"/>
        </w:rPr>
        <w:t>-ся, -сь</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Не диви</w:t>
      </w:r>
      <w:r w:rsidRPr="0047449B">
        <w:rPr>
          <w:b/>
          <w:bCs/>
          <w:i/>
          <w:iCs/>
          <w:color w:val="000000"/>
          <w:sz w:val="28"/>
          <w:szCs w:val="28"/>
          <w:bdr w:val="none" w:sz="0" w:space="0" w:color="auto" w:frame="1"/>
        </w:rPr>
        <w:t>ся</w:t>
      </w:r>
      <w:r w:rsidRPr="0047449B">
        <w:rPr>
          <w:color w:val="000000"/>
          <w:sz w:val="28"/>
          <w:szCs w:val="28"/>
        </w:rPr>
        <w:t> так привітно, яблуневоцвітно (П.Тичина); б) Будь славен, день багатого врожаю, прозоре небо, підіймай</w:t>
      </w:r>
      <w:r w:rsidRPr="0047449B">
        <w:rPr>
          <w:b/>
          <w:bCs/>
          <w:i/>
          <w:iCs/>
          <w:color w:val="000000"/>
          <w:sz w:val="28"/>
          <w:szCs w:val="28"/>
          <w:bdr w:val="none" w:sz="0" w:space="0" w:color="auto" w:frame="1"/>
        </w:rPr>
        <w:t>ся</w:t>
      </w:r>
      <w:r w:rsidRPr="0047449B">
        <w:rPr>
          <w:color w:val="000000"/>
          <w:sz w:val="28"/>
          <w:szCs w:val="28"/>
        </w:rPr>
        <w:t> вище (А.Малишко); в) Розвійте</w:t>
      </w:r>
      <w:r w:rsidRPr="0047449B">
        <w:rPr>
          <w:b/>
          <w:bCs/>
          <w:i/>
          <w:iCs/>
          <w:color w:val="000000"/>
          <w:sz w:val="28"/>
          <w:szCs w:val="28"/>
          <w:bdr w:val="none" w:sz="0" w:space="0" w:color="auto" w:frame="1"/>
        </w:rPr>
        <w:t>ся</w:t>
      </w:r>
      <w:r w:rsidRPr="0047449B">
        <w:rPr>
          <w:color w:val="000000"/>
          <w:sz w:val="28"/>
          <w:szCs w:val="28"/>
        </w:rPr>
        <w:t> з вітром, листочки зів’ялі (І.Франко); г) Трудити</w:t>
      </w:r>
      <w:r w:rsidRPr="0047449B">
        <w:rPr>
          <w:b/>
          <w:bCs/>
          <w:i/>
          <w:iCs/>
          <w:color w:val="000000"/>
          <w:sz w:val="28"/>
          <w:szCs w:val="28"/>
          <w:bdr w:val="none" w:sz="0" w:space="0" w:color="auto" w:frame="1"/>
        </w:rPr>
        <w:t>сь</w:t>
      </w:r>
      <w:r w:rsidRPr="0047449B">
        <w:rPr>
          <w:color w:val="000000"/>
          <w:sz w:val="28"/>
          <w:szCs w:val="28"/>
        </w:rPr>
        <w:t> має кожен, як бджола (Д.Павличко).</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43. Виберіть варіант, у якому є порушення норм вживання форм дієслів на    </w:t>
      </w:r>
      <w:r w:rsidRPr="0047449B">
        <w:rPr>
          <w:b/>
          <w:bCs/>
          <w:i/>
          <w:iCs/>
          <w:color w:val="000000"/>
          <w:sz w:val="28"/>
          <w:szCs w:val="28"/>
          <w:bdr w:val="none" w:sz="0" w:space="0" w:color="auto" w:frame="1"/>
        </w:rPr>
        <w:t>-ся, -сь</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Повінчай</w:t>
      </w:r>
      <w:r w:rsidRPr="0047449B">
        <w:rPr>
          <w:b/>
          <w:bCs/>
          <w:i/>
          <w:iCs/>
          <w:color w:val="000000"/>
          <w:sz w:val="28"/>
          <w:szCs w:val="28"/>
          <w:bdr w:val="none" w:sz="0" w:space="0" w:color="auto" w:frame="1"/>
        </w:rPr>
        <w:t>ся</w:t>
      </w:r>
      <w:r w:rsidRPr="0047449B">
        <w:rPr>
          <w:color w:val="000000"/>
          <w:sz w:val="28"/>
          <w:szCs w:val="28"/>
        </w:rPr>
        <w:t> з туманом ночі (П.Тичина); б) Орел впинав</w:t>
      </w:r>
      <w:r w:rsidRPr="0047449B">
        <w:rPr>
          <w:b/>
          <w:bCs/>
          <w:i/>
          <w:iCs/>
          <w:color w:val="000000"/>
          <w:sz w:val="28"/>
          <w:szCs w:val="28"/>
          <w:bdr w:val="none" w:sz="0" w:space="0" w:color="auto" w:frame="1"/>
        </w:rPr>
        <w:t>ся</w:t>
      </w:r>
      <w:r w:rsidRPr="0047449B">
        <w:rPr>
          <w:color w:val="000000"/>
          <w:sz w:val="28"/>
          <w:szCs w:val="28"/>
        </w:rPr>
        <w:t> кігтями в рамено, клював печінку … (Л.Костенко); в) Шукати Шеремета було ризиковано: надворі вже день – розвидніло</w:t>
      </w:r>
      <w:r w:rsidRPr="0047449B">
        <w:rPr>
          <w:b/>
          <w:bCs/>
          <w:i/>
          <w:iCs/>
          <w:color w:val="000000"/>
          <w:sz w:val="28"/>
          <w:szCs w:val="28"/>
          <w:bdr w:val="none" w:sz="0" w:space="0" w:color="auto" w:frame="1"/>
        </w:rPr>
        <w:t>сь </w:t>
      </w:r>
      <w:r w:rsidRPr="0047449B">
        <w:rPr>
          <w:color w:val="000000"/>
          <w:sz w:val="28"/>
          <w:szCs w:val="28"/>
        </w:rPr>
        <w:t>напрочуд швидко (М.Карплюк); г) Не стань печаллю у моїм житті, не сій</w:t>
      </w:r>
      <w:r w:rsidRPr="0047449B">
        <w:rPr>
          <w:b/>
          <w:bCs/>
          <w:i/>
          <w:iCs/>
          <w:color w:val="000000"/>
          <w:sz w:val="28"/>
          <w:szCs w:val="28"/>
          <w:bdr w:val="none" w:sz="0" w:space="0" w:color="auto" w:frame="1"/>
        </w:rPr>
        <w:t>ся</w:t>
      </w:r>
      <w:r w:rsidRPr="0047449B">
        <w:rPr>
          <w:color w:val="000000"/>
          <w:sz w:val="28"/>
          <w:szCs w:val="28"/>
        </w:rPr>
        <w:t> смутком на моїм путі … (Р.Братунь).</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lastRenderedPageBreak/>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44. Виберіть варіант, у якому є порушення норм вживання часток </w:t>
      </w:r>
      <w:r w:rsidRPr="0047449B">
        <w:rPr>
          <w:b/>
          <w:bCs/>
          <w:i/>
          <w:iCs/>
          <w:color w:val="000000"/>
          <w:sz w:val="28"/>
          <w:szCs w:val="28"/>
          <w:bdr w:val="none" w:sz="0" w:space="0" w:color="auto" w:frame="1"/>
        </w:rPr>
        <w:t>б, би</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Зійшло </w:t>
      </w:r>
      <w:r w:rsidRPr="0047449B">
        <w:rPr>
          <w:b/>
          <w:bCs/>
          <w:i/>
          <w:iCs/>
          <w:color w:val="000000"/>
          <w:sz w:val="28"/>
          <w:szCs w:val="28"/>
          <w:bdr w:val="none" w:sz="0" w:space="0" w:color="auto" w:frame="1"/>
        </w:rPr>
        <w:t>б</w:t>
      </w:r>
      <w:r w:rsidRPr="0047449B">
        <w:rPr>
          <w:color w:val="000000"/>
          <w:sz w:val="28"/>
          <w:szCs w:val="28"/>
        </w:rPr>
        <w:t> гаряче сонце і простяглося </w:t>
      </w:r>
      <w:r w:rsidRPr="0047449B">
        <w:rPr>
          <w:b/>
          <w:bCs/>
          <w:i/>
          <w:iCs/>
          <w:color w:val="000000"/>
          <w:sz w:val="28"/>
          <w:szCs w:val="28"/>
          <w:bdr w:val="none" w:sz="0" w:space="0" w:color="auto" w:frame="1"/>
        </w:rPr>
        <w:t>б</w:t>
      </w:r>
      <w:r w:rsidRPr="0047449B">
        <w:rPr>
          <w:color w:val="000000"/>
          <w:sz w:val="28"/>
          <w:szCs w:val="28"/>
        </w:rPr>
        <w:t> по полю, як струни, бабине літо (М.Коцюбинський); б) Прихилитися </w:t>
      </w:r>
      <w:r w:rsidRPr="0047449B">
        <w:rPr>
          <w:b/>
          <w:bCs/>
          <w:i/>
          <w:iCs/>
          <w:color w:val="000000"/>
          <w:sz w:val="28"/>
          <w:szCs w:val="28"/>
          <w:bdr w:val="none" w:sz="0" w:space="0" w:color="auto" w:frame="1"/>
        </w:rPr>
        <w:t>б</w:t>
      </w:r>
      <w:r w:rsidRPr="0047449B">
        <w:rPr>
          <w:color w:val="000000"/>
          <w:sz w:val="28"/>
          <w:szCs w:val="28"/>
        </w:rPr>
        <w:t> у затінку до зеленої землі (М.Стельмах); в) Гуляв </w:t>
      </w:r>
      <w:r w:rsidRPr="0047449B">
        <w:rPr>
          <w:b/>
          <w:bCs/>
          <w:i/>
          <w:iCs/>
          <w:color w:val="000000"/>
          <w:sz w:val="28"/>
          <w:szCs w:val="28"/>
          <w:bdr w:val="none" w:sz="0" w:space="0" w:color="auto" w:frame="1"/>
        </w:rPr>
        <w:t>би</w:t>
      </w:r>
      <w:r w:rsidRPr="0047449B">
        <w:rPr>
          <w:color w:val="000000"/>
          <w:sz w:val="28"/>
          <w:szCs w:val="28"/>
        </w:rPr>
        <w:t> я понад Дніпром …(Т.Шевченко); г) Прилетіла </w:t>
      </w:r>
      <w:r w:rsidRPr="0047449B">
        <w:rPr>
          <w:b/>
          <w:bCs/>
          <w:i/>
          <w:iCs/>
          <w:color w:val="000000"/>
          <w:sz w:val="28"/>
          <w:szCs w:val="28"/>
          <w:bdr w:val="none" w:sz="0" w:space="0" w:color="auto" w:frame="1"/>
        </w:rPr>
        <w:t>би</w:t>
      </w:r>
      <w:r w:rsidRPr="0047449B">
        <w:rPr>
          <w:color w:val="000000"/>
          <w:sz w:val="28"/>
          <w:szCs w:val="28"/>
        </w:rPr>
        <w:t> я до тебе, та крилець не маю (Народна творчість).</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45. Виберіть варіант, у якому є порушення норм вживання прийменника </w:t>
      </w:r>
      <w:r w:rsidRPr="0047449B">
        <w:rPr>
          <w:b/>
          <w:bCs/>
          <w:i/>
          <w:iCs/>
          <w:color w:val="000000"/>
          <w:sz w:val="28"/>
          <w:szCs w:val="28"/>
          <w:bdr w:val="none" w:sz="0" w:space="0" w:color="auto" w:frame="1"/>
        </w:rPr>
        <w:t>в</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Білі акації будуть цвісти </w:t>
      </w:r>
      <w:r w:rsidRPr="0047449B">
        <w:rPr>
          <w:b/>
          <w:bCs/>
          <w:i/>
          <w:iCs/>
          <w:color w:val="000000"/>
          <w:sz w:val="28"/>
          <w:szCs w:val="28"/>
          <w:bdr w:val="none" w:sz="0" w:space="0" w:color="auto" w:frame="1"/>
        </w:rPr>
        <w:t>в</w:t>
      </w:r>
      <w:r w:rsidRPr="0047449B">
        <w:rPr>
          <w:color w:val="000000"/>
          <w:sz w:val="28"/>
          <w:szCs w:val="28"/>
        </w:rPr>
        <w:t> місячні ночі жагучі (В.Сосюра); б) Огнекрилих метеликів рій Зазоріє </w:t>
      </w:r>
      <w:r w:rsidRPr="0047449B">
        <w:rPr>
          <w:b/>
          <w:bCs/>
          <w:i/>
          <w:iCs/>
          <w:color w:val="000000"/>
          <w:sz w:val="28"/>
          <w:szCs w:val="28"/>
          <w:bdr w:val="none" w:sz="0" w:space="0" w:color="auto" w:frame="1"/>
        </w:rPr>
        <w:t>в</w:t>
      </w:r>
      <w:r w:rsidRPr="0047449B">
        <w:rPr>
          <w:color w:val="000000"/>
          <w:sz w:val="28"/>
          <w:szCs w:val="28"/>
        </w:rPr>
        <w:t> саду на шипшині (П.Филипович); в) Ми віримо </w:t>
      </w:r>
      <w:r w:rsidRPr="0047449B">
        <w:rPr>
          <w:b/>
          <w:bCs/>
          <w:i/>
          <w:iCs/>
          <w:color w:val="000000"/>
          <w:sz w:val="28"/>
          <w:szCs w:val="28"/>
          <w:bdr w:val="none" w:sz="0" w:space="0" w:color="auto" w:frame="1"/>
        </w:rPr>
        <w:t>в</w:t>
      </w:r>
      <w:r w:rsidRPr="0047449B">
        <w:rPr>
          <w:color w:val="000000"/>
          <w:sz w:val="28"/>
          <w:szCs w:val="28"/>
        </w:rPr>
        <w:t> магію небес, але не віримо </w:t>
      </w:r>
      <w:r w:rsidRPr="0047449B">
        <w:rPr>
          <w:b/>
          <w:bCs/>
          <w:i/>
          <w:iCs/>
          <w:color w:val="000000"/>
          <w:sz w:val="28"/>
          <w:szCs w:val="28"/>
          <w:bdr w:val="none" w:sz="0" w:space="0" w:color="auto" w:frame="1"/>
        </w:rPr>
        <w:t>в </w:t>
      </w:r>
      <w:r w:rsidRPr="0047449B">
        <w:rPr>
          <w:color w:val="000000"/>
          <w:sz w:val="28"/>
          <w:szCs w:val="28"/>
        </w:rPr>
        <w:t>манну небесну (І.Драч); г) Одним пальчиком </w:t>
      </w:r>
      <w:r w:rsidRPr="0047449B">
        <w:rPr>
          <w:b/>
          <w:bCs/>
          <w:i/>
          <w:iCs/>
          <w:color w:val="000000"/>
          <w:sz w:val="28"/>
          <w:szCs w:val="28"/>
          <w:bdr w:val="none" w:sz="0" w:space="0" w:color="auto" w:frame="1"/>
        </w:rPr>
        <w:t>в</w:t>
      </w:r>
      <w:r w:rsidRPr="0047449B">
        <w:rPr>
          <w:color w:val="000000"/>
          <w:sz w:val="28"/>
          <w:szCs w:val="28"/>
        </w:rPr>
        <w:t> двері постука розлука (М.Нагнибіда).</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46. Виберіть варіант, у якому є порушення норм вживання сполучника </w:t>
      </w:r>
      <w:r w:rsidRPr="0047449B">
        <w:rPr>
          <w:b/>
          <w:bCs/>
          <w:i/>
          <w:iCs/>
          <w:color w:val="000000"/>
          <w:sz w:val="28"/>
          <w:szCs w:val="28"/>
          <w:bdr w:val="none" w:sz="0" w:space="0" w:color="auto" w:frame="1"/>
        </w:rPr>
        <w:t>і</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w:t>
      </w:r>
      <w:r w:rsidRPr="0047449B">
        <w:rPr>
          <w:b/>
          <w:bCs/>
          <w:i/>
          <w:iCs/>
          <w:color w:val="000000"/>
          <w:sz w:val="28"/>
          <w:szCs w:val="28"/>
          <w:bdr w:val="none" w:sz="0" w:space="0" w:color="auto" w:frame="1"/>
        </w:rPr>
        <w:t>І </w:t>
      </w:r>
      <w:r w:rsidRPr="0047449B">
        <w:rPr>
          <w:color w:val="000000"/>
          <w:sz w:val="28"/>
          <w:szCs w:val="28"/>
        </w:rPr>
        <w:t>в молодій гарячій праці мої хай роки зазвучать (С.Брудний); б) Пахне, пахне вся Україна медоцвітом </w:t>
      </w:r>
      <w:r w:rsidRPr="0047449B">
        <w:rPr>
          <w:b/>
          <w:bCs/>
          <w:i/>
          <w:iCs/>
          <w:color w:val="000000"/>
          <w:sz w:val="28"/>
          <w:szCs w:val="28"/>
          <w:bdr w:val="none" w:sz="0" w:space="0" w:color="auto" w:frame="1"/>
        </w:rPr>
        <w:t>і </w:t>
      </w:r>
      <w:r w:rsidRPr="0047449B">
        <w:rPr>
          <w:color w:val="000000"/>
          <w:sz w:val="28"/>
          <w:szCs w:val="28"/>
        </w:rPr>
        <w:t>соками трав (В.Ткаченко); в) Є в словниках </w:t>
      </w:r>
      <w:r w:rsidRPr="0047449B">
        <w:rPr>
          <w:b/>
          <w:bCs/>
          <w:i/>
          <w:iCs/>
          <w:color w:val="000000"/>
          <w:sz w:val="28"/>
          <w:szCs w:val="28"/>
          <w:bdr w:val="none" w:sz="0" w:space="0" w:color="auto" w:frame="1"/>
        </w:rPr>
        <w:t>і</w:t>
      </w:r>
      <w:r w:rsidRPr="0047449B">
        <w:rPr>
          <w:color w:val="000000"/>
          <w:sz w:val="28"/>
          <w:szCs w:val="28"/>
        </w:rPr>
        <w:t> віра, </w:t>
      </w:r>
      <w:r w:rsidRPr="0047449B">
        <w:rPr>
          <w:b/>
          <w:bCs/>
          <w:i/>
          <w:iCs/>
          <w:color w:val="000000"/>
          <w:sz w:val="28"/>
          <w:szCs w:val="28"/>
          <w:bdr w:val="none" w:sz="0" w:space="0" w:color="auto" w:frame="1"/>
        </w:rPr>
        <w:t>і</w:t>
      </w:r>
      <w:r w:rsidRPr="0047449B">
        <w:rPr>
          <w:color w:val="000000"/>
          <w:sz w:val="28"/>
          <w:szCs w:val="28"/>
        </w:rPr>
        <w:t> надія, є слова дія, дієслів полки (С.Литвин); г) Напівзасохлі, поруділі від сонця, вони (квіти) все-таки були дорогими, як спомин про весну </w:t>
      </w:r>
      <w:r w:rsidRPr="0047449B">
        <w:rPr>
          <w:b/>
          <w:bCs/>
          <w:i/>
          <w:iCs/>
          <w:color w:val="000000"/>
          <w:sz w:val="28"/>
          <w:szCs w:val="28"/>
          <w:bdr w:val="none" w:sz="0" w:space="0" w:color="auto" w:frame="1"/>
        </w:rPr>
        <w:t>і</w:t>
      </w:r>
      <w:r w:rsidRPr="0047449B">
        <w:rPr>
          <w:color w:val="000000"/>
          <w:sz w:val="28"/>
          <w:szCs w:val="28"/>
        </w:rPr>
        <w:t> літо (П.Кочура).</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47. Виберіть варіант, у якому є порушення норм вживання сполучника </w:t>
      </w:r>
      <w:r w:rsidRPr="0047449B">
        <w:rPr>
          <w:b/>
          <w:bCs/>
          <w:i/>
          <w:iCs/>
          <w:color w:val="000000"/>
          <w:sz w:val="28"/>
          <w:szCs w:val="28"/>
          <w:bdr w:val="none" w:sz="0" w:space="0" w:color="auto" w:frame="1"/>
        </w:rPr>
        <w:t>й</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Ніби </w:t>
      </w:r>
      <w:r w:rsidRPr="0047449B">
        <w:rPr>
          <w:b/>
          <w:bCs/>
          <w:i/>
          <w:iCs/>
          <w:color w:val="000000"/>
          <w:sz w:val="28"/>
          <w:szCs w:val="28"/>
          <w:bdr w:val="none" w:sz="0" w:space="0" w:color="auto" w:frame="1"/>
        </w:rPr>
        <w:t>й</w:t>
      </w:r>
      <w:r w:rsidRPr="0047449B">
        <w:rPr>
          <w:color w:val="000000"/>
          <w:sz w:val="28"/>
          <w:szCs w:val="28"/>
        </w:rPr>
        <w:t> задрімав був зразу, але щось приверзлося, що </w:t>
      </w:r>
      <w:r w:rsidRPr="0047449B">
        <w:rPr>
          <w:b/>
          <w:bCs/>
          <w:i/>
          <w:iCs/>
          <w:color w:val="000000"/>
          <w:sz w:val="28"/>
          <w:szCs w:val="28"/>
          <w:bdr w:val="none" w:sz="0" w:space="0" w:color="auto" w:frame="1"/>
        </w:rPr>
        <w:t>й</w:t>
      </w:r>
      <w:r w:rsidRPr="0047449B">
        <w:rPr>
          <w:color w:val="000000"/>
          <w:sz w:val="28"/>
          <w:szCs w:val="28"/>
        </w:rPr>
        <w:t> прокинувся (А.Головко); б) Щедро </w:t>
      </w:r>
      <w:r w:rsidRPr="0047449B">
        <w:rPr>
          <w:b/>
          <w:bCs/>
          <w:i/>
          <w:iCs/>
          <w:color w:val="000000"/>
          <w:sz w:val="28"/>
          <w:szCs w:val="28"/>
          <w:bdr w:val="none" w:sz="0" w:space="0" w:color="auto" w:frame="1"/>
        </w:rPr>
        <w:t>й</w:t>
      </w:r>
      <w:r w:rsidRPr="0047449B">
        <w:rPr>
          <w:color w:val="000000"/>
          <w:sz w:val="28"/>
          <w:szCs w:val="28"/>
        </w:rPr>
        <w:t> красно пестує земля все насіння (І.Максимович); в) Павло, заохотивши дружину до науки, </w:t>
      </w:r>
      <w:r w:rsidRPr="0047449B">
        <w:rPr>
          <w:b/>
          <w:bCs/>
          <w:i/>
          <w:iCs/>
          <w:color w:val="000000"/>
          <w:sz w:val="28"/>
          <w:szCs w:val="28"/>
          <w:bdr w:val="none" w:sz="0" w:space="0" w:color="auto" w:frame="1"/>
        </w:rPr>
        <w:t>й</w:t>
      </w:r>
      <w:r w:rsidRPr="0047449B">
        <w:rPr>
          <w:color w:val="000000"/>
          <w:sz w:val="28"/>
          <w:szCs w:val="28"/>
        </w:rPr>
        <w:t> сам не пас задніх (Ю.Яновський); г) Тільки одна мати вміє разом кохати свою дитину </w:t>
      </w:r>
      <w:r w:rsidRPr="0047449B">
        <w:rPr>
          <w:b/>
          <w:bCs/>
          <w:i/>
          <w:iCs/>
          <w:color w:val="000000"/>
          <w:sz w:val="28"/>
          <w:szCs w:val="28"/>
          <w:bdr w:val="none" w:sz="0" w:space="0" w:color="auto" w:frame="1"/>
        </w:rPr>
        <w:t>й</w:t>
      </w:r>
      <w:r w:rsidRPr="0047449B">
        <w:rPr>
          <w:color w:val="000000"/>
          <w:sz w:val="28"/>
          <w:szCs w:val="28"/>
        </w:rPr>
        <w:t> ненавидіти … (П.Мирний).</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48. Виберіть варіант, у якому є порушення норм вживання прийменника </w:t>
      </w:r>
      <w:r w:rsidRPr="0047449B">
        <w:rPr>
          <w:b/>
          <w:bCs/>
          <w:i/>
          <w:iCs/>
          <w:color w:val="000000"/>
          <w:sz w:val="28"/>
          <w:szCs w:val="28"/>
          <w:bdr w:val="none" w:sz="0" w:space="0" w:color="auto" w:frame="1"/>
        </w:rPr>
        <w:t>у</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Відлітають знову журавлі </w:t>
      </w:r>
      <w:r w:rsidRPr="0047449B">
        <w:rPr>
          <w:b/>
          <w:bCs/>
          <w:i/>
          <w:iCs/>
          <w:color w:val="000000"/>
          <w:sz w:val="28"/>
          <w:szCs w:val="28"/>
          <w:bdr w:val="none" w:sz="0" w:space="0" w:color="auto" w:frame="1"/>
        </w:rPr>
        <w:t>у</w:t>
      </w:r>
      <w:r w:rsidRPr="0047449B">
        <w:rPr>
          <w:color w:val="000000"/>
          <w:sz w:val="28"/>
          <w:szCs w:val="28"/>
        </w:rPr>
        <w:t> вирій під осінню пісню уночі… (Д.Фальківський); б) </w:t>
      </w:r>
      <w:r w:rsidRPr="0047449B">
        <w:rPr>
          <w:b/>
          <w:bCs/>
          <w:i/>
          <w:iCs/>
          <w:color w:val="000000"/>
          <w:sz w:val="28"/>
          <w:szCs w:val="28"/>
          <w:bdr w:val="none" w:sz="0" w:space="0" w:color="auto" w:frame="1"/>
        </w:rPr>
        <w:t>У</w:t>
      </w:r>
      <w:r w:rsidRPr="0047449B">
        <w:rPr>
          <w:color w:val="000000"/>
          <w:sz w:val="28"/>
          <w:szCs w:val="28"/>
        </w:rPr>
        <w:t> променях слави великих людей купаються їх біографи (Ю.Рибников); в) Як добре </w:t>
      </w:r>
      <w:r w:rsidRPr="0047449B">
        <w:rPr>
          <w:b/>
          <w:bCs/>
          <w:i/>
          <w:iCs/>
          <w:color w:val="000000"/>
          <w:sz w:val="28"/>
          <w:szCs w:val="28"/>
          <w:bdr w:val="none" w:sz="0" w:space="0" w:color="auto" w:frame="1"/>
        </w:rPr>
        <w:t>у</w:t>
      </w:r>
      <w:r w:rsidRPr="0047449B">
        <w:rPr>
          <w:color w:val="000000"/>
          <w:sz w:val="28"/>
          <w:szCs w:val="28"/>
        </w:rPr>
        <w:t> житті закоханим, і як тривожно в світі їм (А.Кацнельсон); г) Що має почувати горобець </w:t>
      </w:r>
      <w:r w:rsidRPr="0047449B">
        <w:rPr>
          <w:b/>
          <w:bCs/>
          <w:i/>
          <w:iCs/>
          <w:color w:val="000000"/>
          <w:sz w:val="28"/>
          <w:szCs w:val="28"/>
          <w:bdr w:val="none" w:sz="0" w:space="0" w:color="auto" w:frame="1"/>
        </w:rPr>
        <w:t>у</w:t>
      </w:r>
      <w:r w:rsidRPr="0047449B">
        <w:rPr>
          <w:color w:val="000000"/>
          <w:sz w:val="28"/>
          <w:szCs w:val="28"/>
        </w:rPr>
        <w:t> горобину ніч? (Л.Костенко).</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49. Виберіть варіант, у якому є порушення норм вживання прийменника </w:t>
      </w:r>
      <w:r w:rsidRPr="0047449B">
        <w:rPr>
          <w:b/>
          <w:bCs/>
          <w:i/>
          <w:iCs/>
          <w:color w:val="000000"/>
          <w:sz w:val="28"/>
          <w:szCs w:val="28"/>
          <w:bdr w:val="none" w:sz="0" w:space="0" w:color="auto" w:frame="1"/>
        </w:rPr>
        <w:t>в</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Я буду жити </w:t>
      </w:r>
      <w:r w:rsidRPr="0047449B">
        <w:rPr>
          <w:b/>
          <w:bCs/>
          <w:i/>
          <w:iCs/>
          <w:color w:val="000000"/>
          <w:sz w:val="28"/>
          <w:szCs w:val="28"/>
          <w:bdr w:val="none" w:sz="0" w:space="0" w:color="auto" w:frame="1"/>
        </w:rPr>
        <w:t>в</w:t>
      </w:r>
      <w:r w:rsidRPr="0047449B">
        <w:rPr>
          <w:color w:val="000000"/>
          <w:sz w:val="28"/>
          <w:szCs w:val="28"/>
        </w:rPr>
        <w:t> хмарі, </w:t>
      </w:r>
      <w:r w:rsidRPr="0047449B">
        <w:rPr>
          <w:b/>
          <w:bCs/>
          <w:i/>
          <w:iCs/>
          <w:color w:val="000000"/>
          <w:sz w:val="28"/>
          <w:szCs w:val="28"/>
          <w:bdr w:val="none" w:sz="0" w:space="0" w:color="auto" w:frame="1"/>
        </w:rPr>
        <w:t>в</w:t>
      </w:r>
      <w:r w:rsidRPr="0047449B">
        <w:rPr>
          <w:color w:val="000000"/>
          <w:sz w:val="28"/>
          <w:szCs w:val="28"/>
        </w:rPr>
        <w:t> шумі беріз під вікном (Л.Первомайський); б) Так, десь повинна бути та, одна, що лиш мені призначена на світі. А що, коли на мене жде вона не </w:t>
      </w:r>
      <w:r w:rsidRPr="0047449B">
        <w:rPr>
          <w:b/>
          <w:bCs/>
          <w:i/>
          <w:iCs/>
          <w:color w:val="000000"/>
          <w:sz w:val="28"/>
          <w:szCs w:val="28"/>
          <w:bdr w:val="none" w:sz="0" w:space="0" w:color="auto" w:frame="1"/>
        </w:rPr>
        <w:t>в</w:t>
      </w:r>
      <w:r w:rsidRPr="0047449B">
        <w:rPr>
          <w:color w:val="000000"/>
          <w:sz w:val="28"/>
          <w:szCs w:val="28"/>
        </w:rPr>
        <w:t> нашому, а </w:t>
      </w:r>
      <w:r w:rsidRPr="0047449B">
        <w:rPr>
          <w:b/>
          <w:bCs/>
          <w:i/>
          <w:iCs/>
          <w:color w:val="000000"/>
          <w:sz w:val="28"/>
          <w:szCs w:val="28"/>
          <w:bdr w:val="none" w:sz="0" w:space="0" w:color="auto" w:frame="1"/>
        </w:rPr>
        <w:t>в</w:t>
      </w:r>
      <w:r w:rsidRPr="0047449B">
        <w:rPr>
          <w:color w:val="000000"/>
          <w:sz w:val="28"/>
          <w:szCs w:val="28"/>
        </w:rPr>
        <w:t> іншому столітті? (П.Скунць); в) Дихають тихо акації ніжні, злегка колишуться </w:t>
      </w:r>
      <w:r w:rsidRPr="0047449B">
        <w:rPr>
          <w:b/>
          <w:bCs/>
          <w:i/>
          <w:iCs/>
          <w:color w:val="000000"/>
          <w:sz w:val="28"/>
          <w:szCs w:val="28"/>
          <w:bdr w:val="none" w:sz="0" w:space="0" w:color="auto" w:frame="1"/>
        </w:rPr>
        <w:t>в</w:t>
      </w:r>
      <w:r w:rsidRPr="0047449B">
        <w:rPr>
          <w:color w:val="000000"/>
          <w:sz w:val="28"/>
          <w:szCs w:val="28"/>
        </w:rPr>
        <w:t> сутіні срібній… (О.Олесь); г) Цвітуть волошки </w:t>
      </w:r>
      <w:r w:rsidRPr="0047449B">
        <w:rPr>
          <w:b/>
          <w:bCs/>
          <w:i/>
          <w:iCs/>
          <w:color w:val="000000"/>
          <w:sz w:val="28"/>
          <w:szCs w:val="28"/>
          <w:bdr w:val="none" w:sz="0" w:space="0" w:color="auto" w:frame="1"/>
        </w:rPr>
        <w:t>в</w:t>
      </w:r>
      <w:r w:rsidRPr="0047449B">
        <w:rPr>
          <w:color w:val="000000"/>
          <w:sz w:val="28"/>
          <w:szCs w:val="28"/>
        </w:rPr>
        <w:t> золотому житі, а над смарагдом луки сяє мак (В.Стус).</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50. Виберіть варіант, у якому немає порушення норм вживання прийменників </w:t>
      </w:r>
      <w:r w:rsidRPr="0047449B">
        <w:rPr>
          <w:b/>
          <w:bCs/>
          <w:i/>
          <w:iCs/>
          <w:color w:val="000000"/>
          <w:sz w:val="28"/>
          <w:szCs w:val="28"/>
          <w:bdr w:val="none" w:sz="0" w:space="0" w:color="auto" w:frame="1"/>
        </w:rPr>
        <w:t>з, із, зі (зо)</w:t>
      </w:r>
      <w:r w:rsidRPr="0047449B">
        <w:rPr>
          <w:color w:val="000000"/>
          <w:sz w:val="28"/>
          <w:szCs w:val="28"/>
        </w:rPr>
        <w:t>:</w:t>
      </w:r>
    </w:p>
    <w:p w:rsidR="00350CB0" w:rsidRPr="0047449B" w:rsidRDefault="00350CB0" w:rsidP="00350CB0">
      <w:pPr>
        <w:shd w:val="clear" w:color="auto" w:fill="FFFFFF"/>
        <w:spacing w:line="330" w:lineRule="atLeast"/>
        <w:jc w:val="both"/>
        <w:rPr>
          <w:color w:val="000000"/>
          <w:sz w:val="28"/>
          <w:szCs w:val="28"/>
        </w:rPr>
      </w:pPr>
      <w:r w:rsidRPr="0047449B">
        <w:rPr>
          <w:color w:val="000000"/>
          <w:sz w:val="28"/>
          <w:szCs w:val="28"/>
        </w:rPr>
        <w:t>а) заборгував з дві сотні гривень; зі стільцем; б) знайшов зо три десятка монет; із аудиторії; в) повертався зі мною; повертався зі Львова; г) повертався зо мною; зник із світу.</w:t>
      </w:r>
    </w:p>
    <w:p w:rsidR="00350CB0" w:rsidRPr="002A7CEB" w:rsidRDefault="00350CB0" w:rsidP="00350CB0">
      <w:pPr>
        <w:shd w:val="clear" w:color="auto" w:fill="FFFFFF"/>
        <w:spacing w:line="330" w:lineRule="atLeast"/>
        <w:jc w:val="both"/>
        <w:rPr>
          <w:color w:val="000000"/>
        </w:rPr>
      </w:pPr>
      <w:r w:rsidRPr="002A7CEB">
        <w:rPr>
          <w:color w:val="000000"/>
        </w:rPr>
        <w:lastRenderedPageBreak/>
        <w:t> </w:t>
      </w:r>
    </w:p>
    <w:p w:rsidR="00350CB0" w:rsidRDefault="00350CB0" w:rsidP="00350CB0">
      <w:pPr>
        <w:pStyle w:val="af4"/>
        <w:spacing w:line="276" w:lineRule="auto"/>
        <w:jc w:val="both"/>
        <w:rPr>
          <w:color w:val="000000" w:themeColor="text1"/>
          <w:sz w:val="28"/>
          <w:szCs w:val="28"/>
        </w:rPr>
      </w:pPr>
      <w:r>
        <w:rPr>
          <w:color w:val="000000" w:themeColor="text1"/>
          <w:sz w:val="28"/>
          <w:szCs w:val="28"/>
        </w:rPr>
        <w:t xml:space="preserve">51. У якому рядку усі слова пишуться з буквосполученням </w:t>
      </w:r>
      <w:r>
        <w:rPr>
          <w:b/>
          <w:color w:val="000000" w:themeColor="text1"/>
          <w:sz w:val="28"/>
          <w:szCs w:val="28"/>
        </w:rPr>
        <w:t>йо</w:t>
      </w:r>
      <w:r>
        <w:rPr>
          <w:color w:val="000000" w:themeColor="text1"/>
          <w:sz w:val="28"/>
          <w:szCs w:val="28"/>
        </w:rPr>
        <w:t xml:space="preserve">? </w:t>
      </w:r>
    </w:p>
    <w:p w:rsidR="00350CB0" w:rsidRDefault="00350CB0" w:rsidP="00350CB0">
      <w:pPr>
        <w:rPr>
          <w:color w:val="000000" w:themeColor="text1"/>
          <w:sz w:val="28"/>
          <w:szCs w:val="28"/>
        </w:rPr>
      </w:pPr>
      <w:r>
        <w:rPr>
          <w:color w:val="000000" w:themeColor="text1"/>
          <w:sz w:val="28"/>
          <w:szCs w:val="28"/>
        </w:rPr>
        <w:t xml:space="preserve">а)  Новос..лов, ...рданія, Пискар...ов, чи...гось, тр...охос...вий </w:t>
      </w:r>
    </w:p>
    <w:p w:rsidR="00350CB0" w:rsidRDefault="00350CB0" w:rsidP="00350CB0">
      <w:pPr>
        <w:rPr>
          <w:color w:val="000000" w:themeColor="text1"/>
          <w:sz w:val="28"/>
          <w:szCs w:val="28"/>
        </w:rPr>
      </w:pPr>
      <w:r>
        <w:rPr>
          <w:color w:val="000000" w:themeColor="text1"/>
          <w:sz w:val="28"/>
          <w:szCs w:val="28"/>
        </w:rPr>
        <w:t xml:space="preserve">б) Єлісе...вич, д...готь, кра...вий, вс...го, бо...вий </w:t>
      </w:r>
    </w:p>
    <w:p w:rsidR="00350CB0" w:rsidRDefault="00350CB0" w:rsidP="00350CB0">
      <w:pPr>
        <w:rPr>
          <w:color w:val="000000" w:themeColor="text1"/>
          <w:sz w:val="28"/>
          <w:szCs w:val="28"/>
        </w:rPr>
      </w:pPr>
      <w:r>
        <w:rPr>
          <w:color w:val="000000" w:themeColor="text1"/>
          <w:sz w:val="28"/>
          <w:szCs w:val="28"/>
        </w:rPr>
        <w:t xml:space="preserve">в) В...кати, па...вий, з...йомка, заво...ваний, ...шкар-Ола </w:t>
      </w:r>
    </w:p>
    <w:p w:rsidR="00350CB0" w:rsidRDefault="00350CB0" w:rsidP="00350CB0">
      <w:pPr>
        <w:rPr>
          <w:color w:val="000000" w:themeColor="text1"/>
          <w:sz w:val="28"/>
          <w:szCs w:val="28"/>
        </w:rPr>
      </w:pPr>
      <w:r>
        <w:rPr>
          <w:color w:val="000000" w:themeColor="text1"/>
          <w:sz w:val="28"/>
          <w:szCs w:val="28"/>
        </w:rPr>
        <w:t xml:space="preserve">г) Пол...вий, син...окий, вол…...вий, ц...го, Лин..в </w:t>
      </w:r>
    </w:p>
    <w:p w:rsidR="00350CB0" w:rsidRDefault="00350CB0" w:rsidP="00350CB0">
      <w:pPr>
        <w:rPr>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 xml:space="preserve">52. У якому рядку у всіх словах іншомовного походження пишеться літера </w:t>
      </w:r>
      <w:r>
        <w:rPr>
          <w:b/>
          <w:color w:val="000000" w:themeColor="text1"/>
          <w:sz w:val="28"/>
          <w:szCs w:val="28"/>
        </w:rPr>
        <w:t>ї</w:t>
      </w:r>
      <w:r>
        <w:rPr>
          <w:color w:val="000000" w:themeColor="text1"/>
          <w:sz w:val="28"/>
          <w:szCs w:val="28"/>
        </w:rPr>
        <w:t xml:space="preserve">? </w:t>
      </w:r>
    </w:p>
    <w:p w:rsidR="00350CB0" w:rsidRDefault="00350CB0" w:rsidP="00350CB0">
      <w:pPr>
        <w:rPr>
          <w:color w:val="000000" w:themeColor="text1"/>
          <w:sz w:val="28"/>
          <w:szCs w:val="28"/>
        </w:rPr>
      </w:pPr>
      <w:r>
        <w:rPr>
          <w:color w:val="000000" w:themeColor="text1"/>
          <w:sz w:val="28"/>
          <w:szCs w:val="28"/>
        </w:rPr>
        <w:t xml:space="preserve">а) целуло...д, Ене...да, фе...рверк, сю...та, Ізра...ль </w:t>
      </w:r>
    </w:p>
    <w:p w:rsidR="00350CB0" w:rsidRDefault="00350CB0" w:rsidP="00350CB0">
      <w:pPr>
        <w:rPr>
          <w:color w:val="000000" w:themeColor="text1"/>
          <w:sz w:val="28"/>
          <w:szCs w:val="28"/>
        </w:rPr>
      </w:pPr>
      <w:r>
        <w:rPr>
          <w:color w:val="000000" w:themeColor="text1"/>
          <w:sz w:val="28"/>
          <w:szCs w:val="28"/>
        </w:rPr>
        <w:t xml:space="preserve">б) моза....ка, ру...на, на...вний, проза...к, тра...кторія </w:t>
      </w:r>
    </w:p>
    <w:p w:rsidR="00350CB0" w:rsidRDefault="00350CB0" w:rsidP="00350CB0">
      <w:pPr>
        <w:rPr>
          <w:color w:val="000000" w:themeColor="text1"/>
          <w:sz w:val="28"/>
          <w:szCs w:val="28"/>
        </w:rPr>
      </w:pPr>
      <w:r>
        <w:rPr>
          <w:color w:val="000000" w:themeColor="text1"/>
          <w:sz w:val="28"/>
          <w:szCs w:val="28"/>
        </w:rPr>
        <w:t xml:space="preserve">в) панте..зм, кру..з, і...рогліф , геро...зм, Ізма...л </w:t>
      </w:r>
    </w:p>
    <w:p w:rsidR="00350CB0" w:rsidRDefault="00350CB0" w:rsidP="00350CB0">
      <w:pPr>
        <w:rPr>
          <w:color w:val="000000" w:themeColor="text1"/>
          <w:sz w:val="28"/>
          <w:szCs w:val="28"/>
        </w:rPr>
      </w:pPr>
      <w:r>
        <w:rPr>
          <w:color w:val="000000" w:themeColor="text1"/>
          <w:sz w:val="28"/>
          <w:szCs w:val="28"/>
        </w:rPr>
        <w:t xml:space="preserve">г) єзу...ти, ате...зм, сто...цизм, альтру...зм, Ра...са </w:t>
      </w:r>
      <w:r>
        <w:rPr>
          <w:color w:val="000000" w:themeColor="text1"/>
          <w:sz w:val="28"/>
          <w:szCs w:val="28"/>
        </w:rPr>
        <w:tab/>
      </w:r>
    </w:p>
    <w:p w:rsidR="00350CB0" w:rsidRDefault="00350CB0" w:rsidP="00350CB0">
      <w:pPr>
        <w:rPr>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 xml:space="preserve">53. У якому рядку усі слова пишуться з буквосполученням </w:t>
      </w:r>
      <w:r>
        <w:rPr>
          <w:b/>
          <w:color w:val="000000" w:themeColor="text1"/>
          <w:sz w:val="28"/>
          <w:szCs w:val="28"/>
        </w:rPr>
        <w:t>ьо</w:t>
      </w:r>
      <w:r>
        <w:rPr>
          <w:color w:val="000000" w:themeColor="text1"/>
          <w:sz w:val="28"/>
          <w:szCs w:val="28"/>
        </w:rPr>
        <w:t xml:space="preserve">? </w:t>
      </w:r>
    </w:p>
    <w:p w:rsidR="00350CB0" w:rsidRDefault="00350CB0" w:rsidP="00350CB0">
      <w:pPr>
        <w:rPr>
          <w:color w:val="000000" w:themeColor="text1"/>
          <w:sz w:val="28"/>
          <w:szCs w:val="28"/>
        </w:rPr>
      </w:pPr>
      <w:r>
        <w:rPr>
          <w:color w:val="000000" w:themeColor="text1"/>
          <w:sz w:val="28"/>
          <w:szCs w:val="28"/>
        </w:rPr>
        <w:t xml:space="preserve">а) л..дяниковий, ранн..го, спрац..вані, сл..зливий, Васил..вич </w:t>
      </w:r>
    </w:p>
    <w:p w:rsidR="00350CB0" w:rsidRDefault="00350CB0" w:rsidP="00350CB0">
      <w:pPr>
        <w:rPr>
          <w:color w:val="000000" w:themeColor="text1"/>
          <w:sz w:val="28"/>
          <w:szCs w:val="28"/>
        </w:rPr>
      </w:pPr>
      <w:r>
        <w:rPr>
          <w:color w:val="000000" w:themeColor="text1"/>
          <w:sz w:val="28"/>
          <w:szCs w:val="28"/>
        </w:rPr>
        <w:t xml:space="preserve">б) в..кати, син..окий, бад..рий, т..хкання, ст..жка </w:t>
      </w:r>
    </w:p>
    <w:p w:rsidR="00350CB0" w:rsidRDefault="00350CB0" w:rsidP="00350CB0">
      <w:pPr>
        <w:rPr>
          <w:color w:val="000000" w:themeColor="text1"/>
          <w:sz w:val="28"/>
          <w:szCs w:val="28"/>
        </w:rPr>
      </w:pPr>
      <w:r>
        <w:rPr>
          <w:color w:val="000000" w:themeColor="text1"/>
          <w:sz w:val="28"/>
          <w:szCs w:val="28"/>
        </w:rPr>
        <w:t xml:space="preserve">в) пол..тний, мал..вничість, просл..зитися, шал..вий, Мурав..в </w:t>
      </w:r>
    </w:p>
    <w:p w:rsidR="00350CB0" w:rsidRDefault="00350CB0" w:rsidP="00350CB0">
      <w:pPr>
        <w:rPr>
          <w:color w:val="000000" w:themeColor="text1"/>
          <w:sz w:val="28"/>
          <w:szCs w:val="28"/>
        </w:rPr>
      </w:pPr>
      <w:r>
        <w:rPr>
          <w:color w:val="000000" w:themeColor="text1"/>
          <w:sz w:val="28"/>
          <w:szCs w:val="28"/>
        </w:rPr>
        <w:t xml:space="preserve">г) граві..ваний, павіль..н, зна..мий, Анатолі..вич, з..мка </w:t>
      </w:r>
      <w:r>
        <w:rPr>
          <w:color w:val="000000" w:themeColor="text1"/>
          <w:sz w:val="28"/>
          <w:szCs w:val="28"/>
        </w:rPr>
        <w:tab/>
      </w:r>
    </w:p>
    <w:p w:rsidR="00350CB0" w:rsidRDefault="00350CB0" w:rsidP="00350CB0">
      <w:pPr>
        <w:rPr>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 xml:space="preserve">54. У якому рядку в усіх словах пишеться префікс </w:t>
      </w:r>
      <w:r>
        <w:rPr>
          <w:b/>
          <w:color w:val="000000" w:themeColor="text1"/>
          <w:sz w:val="28"/>
          <w:szCs w:val="28"/>
        </w:rPr>
        <w:t>пре</w:t>
      </w:r>
      <w:r>
        <w:rPr>
          <w:color w:val="000000" w:themeColor="text1"/>
          <w:sz w:val="28"/>
          <w:szCs w:val="28"/>
        </w:rPr>
        <w:t xml:space="preserve">-? </w:t>
      </w:r>
    </w:p>
    <w:p w:rsidR="00350CB0" w:rsidRDefault="00350CB0" w:rsidP="00350CB0">
      <w:pPr>
        <w:rPr>
          <w:color w:val="000000" w:themeColor="text1"/>
          <w:sz w:val="28"/>
          <w:szCs w:val="28"/>
        </w:rPr>
      </w:pPr>
      <w:r>
        <w:rPr>
          <w:color w:val="000000" w:themeColor="text1"/>
          <w:sz w:val="28"/>
          <w:szCs w:val="28"/>
        </w:rPr>
        <w:t xml:space="preserve">а) пр...в`ялий, пр...подобний, пр...красний, пр...стол, пр...мудрий </w:t>
      </w:r>
    </w:p>
    <w:p w:rsidR="00350CB0" w:rsidRDefault="00350CB0" w:rsidP="00350CB0">
      <w:pPr>
        <w:rPr>
          <w:color w:val="000000" w:themeColor="text1"/>
          <w:sz w:val="28"/>
          <w:szCs w:val="28"/>
        </w:rPr>
      </w:pPr>
      <w:r>
        <w:rPr>
          <w:color w:val="000000" w:themeColor="text1"/>
          <w:sz w:val="28"/>
          <w:szCs w:val="28"/>
        </w:rPr>
        <w:t xml:space="preserve">б) пр...милий, пр...позитивний, пр...славний, пр...зирство, пр...освященний </w:t>
      </w:r>
    </w:p>
    <w:p w:rsidR="00350CB0" w:rsidRDefault="00350CB0" w:rsidP="00350CB0">
      <w:pPr>
        <w:rPr>
          <w:color w:val="000000" w:themeColor="text1"/>
          <w:sz w:val="28"/>
          <w:szCs w:val="28"/>
        </w:rPr>
      </w:pPr>
      <w:r>
        <w:rPr>
          <w:color w:val="000000" w:themeColor="text1"/>
          <w:sz w:val="28"/>
          <w:szCs w:val="28"/>
        </w:rPr>
        <w:t xml:space="preserve">в) пр...клеїти, пр...летіти, пр...трусити, пр...в`язати, пр...миритися </w:t>
      </w:r>
    </w:p>
    <w:p w:rsidR="00350CB0" w:rsidRDefault="00350CB0" w:rsidP="00350CB0">
      <w:pPr>
        <w:rPr>
          <w:color w:val="000000" w:themeColor="text1"/>
          <w:sz w:val="28"/>
          <w:szCs w:val="28"/>
        </w:rPr>
      </w:pPr>
      <w:r>
        <w:rPr>
          <w:color w:val="000000" w:themeColor="text1"/>
          <w:sz w:val="28"/>
          <w:szCs w:val="28"/>
        </w:rPr>
        <w:t xml:space="preserve">г) пр...пишний, пр...чудовий, пр...непорочний, пр...гарний, пр...дставити </w:t>
      </w:r>
      <w:r>
        <w:rPr>
          <w:color w:val="000000" w:themeColor="text1"/>
          <w:sz w:val="28"/>
          <w:szCs w:val="28"/>
        </w:rPr>
        <w:tab/>
      </w:r>
    </w:p>
    <w:p w:rsidR="00350CB0" w:rsidRDefault="00350CB0" w:rsidP="00350CB0">
      <w:pPr>
        <w:rPr>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55.</w:t>
      </w:r>
      <w:r>
        <w:rPr>
          <w:color w:val="000000" w:themeColor="text1"/>
          <w:sz w:val="28"/>
          <w:szCs w:val="28"/>
        </w:rPr>
        <w:tab/>
        <w:t xml:space="preserve">Від поданих слів утворіть прикметники та з`ясуйте, в якому рядку в усіх словах відбулося спрощення у групах приголосних? </w:t>
      </w:r>
    </w:p>
    <w:p w:rsidR="00350CB0" w:rsidRDefault="00350CB0" w:rsidP="00350CB0">
      <w:pPr>
        <w:rPr>
          <w:color w:val="000000" w:themeColor="text1"/>
          <w:sz w:val="28"/>
          <w:szCs w:val="28"/>
        </w:rPr>
      </w:pPr>
      <w:r>
        <w:rPr>
          <w:color w:val="000000" w:themeColor="text1"/>
          <w:sz w:val="28"/>
          <w:szCs w:val="28"/>
        </w:rPr>
        <w:t xml:space="preserve">а) захист, честь, зап`ястя, користь, якість </w:t>
      </w:r>
    </w:p>
    <w:p w:rsidR="00350CB0" w:rsidRDefault="00350CB0" w:rsidP="00350CB0">
      <w:pPr>
        <w:rPr>
          <w:color w:val="000000" w:themeColor="text1"/>
          <w:sz w:val="28"/>
          <w:szCs w:val="28"/>
        </w:rPr>
      </w:pPr>
      <w:r>
        <w:rPr>
          <w:color w:val="000000" w:themeColor="text1"/>
          <w:sz w:val="28"/>
          <w:szCs w:val="28"/>
        </w:rPr>
        <w:t xml:space="preserve">б) контраст, форпост, баласт, компост </w:t>
      </w:r>
    </w:p>
    <w:p w:rsidR="00350CB0" w:rsidRDefault="00350CB0" w:rsidP="00350CB0">
      <w:pPr>
        <w:rPr>
          <w:color w:val="000000" w:themeColor="text1"/>
          <w:sz w:val="28"/>
          <w:szCs w:val="28"/>
        </w:rPr>
      </w:pPr>
      <w:r>
        <w:rPr>
          <w:color w:val="000000" w:themeColor="text1"/>
          <w:sz w:val="28"/>
          <w:szCs w:val="28"/>
        </w:rPr>
        <w:t xml:space="preserve">в) випуск, пропуск, тріск, кістка, хвастун </w:t>
      </w:r>
    </w:p>
    <w:p w:rsidR="00350CB0" w:rsidRDefault="00350CB0" w:rsidP="00350CB0">
      <w:pPr>
        <w:rPr>
          <w:color w:val="000000" w:themeColor="text1"/>
          <w:sz w:val="28"/>
          <w:szCs w:val="28"/>
        </w:rPr>
      </w:pPr>
      <w:r>
        <w:rPr>
          <w:color w:val="000000" w:themeColor="text1"/>
          <w:sz w:val="28"/>
          <w:szCs w:val="28"/>
        </w:rPr>
        <w:t xml:space="preserve">г) проїзд, благовість, пристрасть, лестощі, перехрестя </w:t>
      </w:r>
      <w:r>
        <w:rPr>
          <w:color w:val="000000" w:themeColor="text1"/>
          <w:sz w:val="28"/>
          <w:szCs w:val="28"/>
        </w:rPr>
        <w:tab/>
      </w:r>
    </w:p>
    <w:p w:rsidR="00350CB0" w:rsidRDefault="00350CB0" w:rsidP="00350CB0">
      <w:pPr>
        <w:rPr>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 xml:space="preserve">56. У якому рядку префікс </w:t>
      </w:r>
      <w:r>
        <w:rPr>
          <w:b/>
          <w:color w:val="000000" w:themeColor="text1"/>
          <w:sz w:val="28"/>
          <w:szCs w:val="28"/>
        </w:rPr>
        <w:t>з-</w:t>
      </w:r>
      <w:r>
        <w:rPr>
          <w:color w:val="000000" w:themeColor="text1"/>
          <w:sz w:val="28"/>
          <w:szCs w:val="28"/>
        </w:rPr>
        <w:t xml:space="preserve"> змінюється на </w:t>
      </w:r>
      <w:r>
        <w:rPr>
          <w:b/>
          <w:color w:val="000000" w:themeColor="text1"/>
          <w:sz w:val="28"/>
          <w:szCs w:val="28"/>
        </w:rPr>
        <w:t>с-</w:t>
      </w:r>
      <w:r>
        <w:rPr>
          <w:color w:val="000000" w:themeColor="text1"/>
          <w:sz w:val="28"/>
          <w:szCs w:val="28"/>
        </w:rPr>
        <w:t xml:space="preserve">? </w:t>
      </w:r>
    </w:p>
    <w:p w:rsidR="00350CB0" w:rsidRDefault="00350CB0" w:rsidP="00350CB0">
      <w:pPr>
        <w:rPr>
          <w:color w:val="000000" w:themeColor="text1"/>
          <w:sz w:val="28"/>
          <w:szCs w:val="28"/>
        </w:rPr>
      </w:pPr>
      <w:r>
        <w:rPr>
          <w:color w:val="000000" w:themeColor="text1"/>
          <w:sz w:val="28"/>
          <w:szCs w:val="28"/>
        </w:rPr>
        <w:t xml:space="preserve">а) ...казати, ...тиха, ...питати, ...шити, ...творити </w:t>
      </w:r>
    </w:p>
    <w:p w:rsidR="00350CB0" w:rsidRDefault="00350CB0" w:rsidP="00350CB0">
      <w:pPr>
        <w:rPr>
          <w:color w:val="000000" w:themeColor="text1"/>
          <w:sz w:val="28"/>
          <w:szCs w:val="28"/>
        </w:rPr>
      </w:pPr>
      <w:r>
        <w:rPr>
          <w:color w:val="000000" w:themeColor="text1"/>
          <w:sz w:val="28"/>
          <w:szCs w:val="28"/>
        </w:rPr>
        <w:t xml:space="preserve">б) ...ламати, ...дати, ...чесати, ...сунути, ...гнути </w:t>
      </w:r>
    </w:p>
    <w:p w:rsidR="00350CB0" w:rsidRDefault="00350CB0" w:rsidP="00350CB0">
      <w:pPr>
        <w:rPr>
          <w:color w:val="000000" w:themeColor="text1"/>
          <w:sz w:val="28"/>
          <w:szCs w:val="28"/>
        </w:rPr>
      </w:pPr>
      <w:r>
        <w:rPr>
          <w:color w:val="000000" w:themeColor="text1"/>
          <w:sz w:val="28"/>
          <w:szCs w:val="28"/>
        </w:rPr>
        <w:t xml:space="preserve">в) ...купити, ...плести, ...ховати, ...фальшивити, ...житися </w:t>
      </w:r>
    </w:p>
    <w:p w:rsidR="00350CB0" w:rsidRDefault="00350CB0" w:rsidP="00350CB0">
      <w:pPr>
        <w:rPr>
          <w:color w:val="000000" w:themeColor="text1"/>
          <w:sz w:val="28"/>
          <w:szCs w:val="28"/>
        </w:rPr>
      </w:pPr>
      <w:r>
        <w:rPr>
          <w:color w:val="000000" w:themeColor="text1"/>
          <w:sz w:val="28"/>
          <w:szCs w:val="28"/>
        </w:rPr>
        <w:t xml:space="preserve">г) ...хвилювати, ...топтати, ...крутити, ...проектувати, ...фантазувати </w:t>
      </w:r>
      <w:r>
        <w:rPr>
          <w:color w:val="000000" w:themeColor="text1"/>
          <w:sz w:val="28"/>
          <w:szCs w:val="28"/>
        </w:rPr>
        <w:tab/>
      </w:r>
    </w:p>
    <w:p w:rsidR="00350CB0" w:rsidRDefault="00350CB0" w:rsidP="00350CB0">
      <w:pPr>
        <w:rPr>
          <w:color w:val="000000" w:themeColor="text1"/>
          <w:sz w:val="28"/>
          <w:szCs w:val="28"/>
        </w:rPr>
      </w:pPr>
      <w:r>
        <w:rPr>
          <w:color w:val="000000" w:themeColor="text1"/>
          <w:sz w:val="28"/>
          <w:szCs w:val="28"/>
        </w:rPr>
        <w:tab/>
      </w:r>
    </w:p>
    <w:p w:rsidR="00350CB0" w:rsidRDefault="00350CB0" w:rsidP="00350CB0">
      <w:pPr>
        <w:rPr>
          <w:color w:val="000000" w:themeColor="text1"/>
          <w:sz w:val="28"/>
          <w:szCs w:val="28"/>
        </w:rPr>
      </w:pPr>
      <w:r>
        <w:rPr>
          <w:color w:val="000000" w:themeColor="text1"/>
          <w:sz w:val="28"/>
          <w:szCs w:val="28"/>
        </w:rPr>
        <w:t>57.</w:t>
      </w:r>
      <w:r>
        <w:rPr>
          <w:color w:val="000000" w:themeColor="text1"/>
          <w:sz w:val="28"/>
          <w:szCs w:val="28"/>
        </w:rPr>
        <w:tab/>
        <w:t xml:space="preserve">У якому рядку в усіх словах іншомовного походження м`який знак не вживається? </w:t>
      </w:r>
    </w:p>
    <w:p w:rsidR="00350CB0" w:rsidRDefault="00350CB0" w:rsidP="00350CB0">
      <w:pPr>
        <w:rPr>
          <w:color w:val="000000" w:themeColor="text1"/>
          <w:sz w:val="28"/>
          <w:szCs w:val="28"/>
        </w:rPr>
      </w:pPr>
      <w:r>
        <w:rPr>
          <w:color w:val="000000" w:themeColor="text1"/>
          <w:sz w:val="28"/>
          <w:szCs w:val="28"/>
        </w:rPr>
        <w:t xml:space="preserve">а) мад...яр, кур...оз, вагон...чик, ф...юзеляж, фургон...щик </w:t>
      </w:r>
    </w:p>
    <w:p w:rsidR="00350CB0" w:rsidRDefault="00350CB0" w:rsidP="00350CB0">
      <w:pPr>
        <w:rPr>
          <w:color w:val="000000" w:themeColor="text1"/>
          <w:sz w:val="28"/>
          <w:szCs w:val="28"/>
        </w:rPr>
      </w:pPr>
      <w:r>
        <w:rPr>
          <w:color w:val="000000" w:themeColor="text1"/>
          <w:sz w:val="28"/>
          <w:szCs w:val="28"/>
        </w:rPr>
        <w:t>б) кол...є, Н...ютон, монпанс...є, порт...єра, дос...є</w:t>
      </w:r>
    </w:p>
    <w:p w:rsidR="00350CB0" w:rsidRDefault="00350CB0" w:rsidP="00350CB0">
      <w:pPr>
        <w:rPr>
          <w:color w:val="000000" w:themeColor="text1"/>
          <w:sz w:val="28"/>
          <w:szCs w:val="28"/>
        </w:rPr>
      </w:pPr>
      <w:r>
        <w:rPr>
          <w:color w:val="000000" w:themeColor="text1"/>
          <w:sz w:val="28"/>
          <w:szCs w:val="28"/>
        </w:rPr>
        <w:t xml:space="preserve">в) Мол...єр, інтерв...ю, комп...ютер, Х...юстон, ін...єкція </w:t>
      </w:r>
    </w:p>
    <w:p w:rsidR="00350CB0" w:rsidRDefault="00350CB0" w:rsidP="00350CB0">
      <w:pPr>
        <w:rPr>
          <w:color w:val="000000" w:themeColor="text1"/>
          <w:sz w:val="28"/>
          <w:szCs w:val="28"/>
        </w:rPr>
      </w:pPr>
      <w:r>
        <w:rPr>
          <w:color w:val="000000" w:themeColor="text1"/>
          <w:sz w:val="28"/>
          <w:szCs w:val="28"/>
        </w:rPr>
        <w:t xml:space="preserve">г) б...язь, б...юджет, ател...є, н...юанс, Мотеск...є </w:t>
      </w:r>
      <w:r>
        <w:rPr>
          <w:color w:val="000000" w:themeColor="text1"/>
          <w:sz w:val="28"/>
          <w:szCs w:val="28"/>
        </w:rPr>
        <w:tab/>
      </w:r>
    </w:p>
    <w:p w:rsidR="00350CB0" w:rsidRDefault="00350CB0" w:rsidP="00350CB0">
      <w:pPr>
        <w:rPr>
          <w:color w:val="000000" w:themeColor="text1"/>
          <w:sz w:val="28"/>
          <w:szCs w:val="28"/>
        </w:rPr>
      </w:pPr>
      <w:r>
        <w:rPr>
          <w:color w:val="000000" w:themeColor="text1"/>
          <w:sz w:val="28"/>
          <w:szCs w:val="28"/>
        </w:rPr>
        <w:lastRenderedPageBreak/>
        <w:tab/>
      </w:r>
    </w:p>
    <w:p w:rsidR="00350CB0" w:rsidRDefault="00350CB0" w:rsidP="00350CB0">
      <w:pPr>
        <w:rPr>
          <w:color w:val="000000" w:themeColor="text1"/>
          <w:sz w:val="28"/>
          <w:szCs w:val="28"/>
        </w:rPr>
      </w:pPr>
      <w:r>
        <w:rPr>
          <w:color w:val="000000" w:themeColor="text1"/>
          <w:sz w:val="28"/>
          <w:szCs w:val="28"/>
        </w:rPr>
        <w:t xml:space="preserve">58. У якому рядку допущено орфорафічну помилку? </w:t>
      </w:r>
    </w:p>
    <w:p w:rsidR="00350CB0" w:rsidRDefault="00350CB0" w:rsidP="00350CB0">
      <w:pPr>
        <w:rPr>
          <w:color w:val="000000" w:themeColor="text1"/>
          <w:sz w:val="28"/>
          <w:szCs w:val="28"/>
        </w:rPr>
      </w:pPr>
      <w:r>
        <w:rPr>
          <w:color w:val="000000" w:themeColor="text1"/>
          <w:sz w:val="28"/>
          <w:szCs w:val="28"/>
        </w:rPr>
        <w:t xml:space="preserve">а) чотирьох`ярусний, верб`я, черв`як, в`язи, над`ярний </w:t>
      </w:r>
    </w:p>
    <w:p w:rsidR="00350CB0" w:rsidRDefault="00350CB0" w:rsidP="00350CB0">
      <w:pPr>
        <w:rPr>
          <w:color w:val="000000" w:themeColor="text1"/>
          <w:sz w:val="28"/>
          <w:szCs w:val="28"/>
        </w:rPr>
      </w:pPr>
      <w:r>
        <w:rPr>
          <w:color w:val="000000" w:themeColor="text1"/>
          <w:sz w:val="28"/>
          <w:szCs w:val="28"/>
        </w:rPr>
        <w:t xml:space="preserve">б) ін`єкція, п`єдестал, миш`як, комюніке, фельєтон </w:t>
      </w:r>
    </w:p>
    <w:p w:rsidR="00350CB0" w:rsidRDefault="00350CB0" w:rsidP="00350CB0">
      <w:pPr>
        <w:rPr>
          <w:color w:val="000000" w:themeColor="text1"/>
          <w:sz w:val="28"/>
          <w:szCs w:val="28"/>
        </w:rPr>
      </w:pPr>
      <w:r>
        <w:rPr>
          <w:color w:val="000000" w:themeColor="text1"/>
          <w:sz w:val="28"/>
          <w:szCs w:val="28"/>
        </w:rPr>
        <w:t xml:space="preserve">в) звязківець, Лук`янівна, розмяк, Григор`єв, без`язикий </w:t>
      </w:r>
    </w:p>
    <w:p w:rsidR="00350CB0" w:rsidRDefault="00350CB0" w:rsidP="00350CB0">
      <w:pPr>
        <w:rPr>
          <w:color w:val="000000" w:themeColor="text1"/>
          <w:sz w:val="28"/>
          <w:szCs w:val="28"/>
        </w:rPr>
      </w:pPr>
      <w:r>
        <w:rPr>
          <w:color w:val="000000" w:themeColor="text1"/>
          <w:sz w:val="28"/>
          <w:szCs w:val="28"/>
        </w:rPr>
        <w:t xml:space="preserve">г) компаньйон, інтер`єр, більярд, краков`як, купюра </w:t>
      </w:r>
      <w:r>
        <w:rPr>
          <w:color w:val="000000" w:themeColor="text1"/>
          <w:sz w:val="28"/>
          <w:szCs w:val="28"/>
        </w:rPr>
        <w:tab/>
      </w:r>
    </w:p>
    <w:p w:rsidR="00350CB0" w:rsidRDefault="00350CB0" w:rsidP="00350CB0">
      <w:pPr>
        <w:rPr>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 xml:space="preserve">59. У якому рядку в усіх словах пишеться літера </w:t>
      </w:r>
      <w:r>
        <w:rPr>
          <w:b/>
          <w:color w:val="000000" w:themeColor="text1"/>
          <w:sz w:val="28"/>
          <w:szCs w:val="28"/>
        </w:rPr>
        <w:t>е</w:t>
      </w:r>
      <w:r>
        <w:rPr>
          <w:color w:val="000000" w:themeColor="text1"/>
          <w:sz w:val="28"/>
          <w:szCs w:val="28"/>
        </w:rPr>
        <w:t xml:space="preserve"> у суфіксах? </w:t>
      </w:r>
    </w:p>
    <w:p w:rsidR="00350CB0" w:rsidRDefault="00350CB0" w:rsidP="00350CB0">
      <w:pPr>
        <w:rPr>
          <w:color w:val="000000" w:themeColor="text1"/>
          <w:sz w:val="28"/>
          <w:szCs w:val="28"/>
        </w:rPr>
      </w:pPr>
      <w:r>
        <w:rPr>
          <w:color w:val="000000" w:themeColor="text1"/>
          <w:sz w:val="28"/>
          <w:szCs w:val="28"/>
        </w:rPr>
        <w:t xml:space="preserve">а) плет...во, вул...чка, мереж...во, пряд...во, вогн...чок </w:t>
      </w:r>
    </w:p>
    <w:p w:rsidR="00350CB0" w:rsidRDefault="00350CB0" w:rsidP="00350CB0">
      <w:pPr>
        <w:rPr>
          <w:color w:val="000000" w:themeColor="text1"/>
          <w:sz w:val="28"/>
          <w:szCs w:val="28"/>
        </w:rPr>
      </w:pPr>
      <w:r>
        <w:rPr>
          <w:color w:val="000000" w:themeColor="text1"/>
          <w:sz w:val="28"/>
          <w:szCs w:val="28"/>
        </w:rPr>
        <w:t xml:space="preserve">б) лож...чка, город...на, тонес...нька, вихован...ць, щавл...вий </w:t>
      </w:r>
    </w:p>
    <w:p w:rsidR="00350CB0" w:rsidRDefault="00350CB0" w:rsidP="00350CB0">
      <w:pPr>
        <w:rPr>
          <w:color w:val="000000" w:themeColor="text1"/>
          <w:sz w:val="28"/>
          <w:szCs w:val="28"/>
        </w:rPr>
      </w:pPr>
      <w:r>
        <w:rPr>
          <w:color w:val="000000" w:themeColor="text1"/>
          <w:sz w:val="28"/>
          <w:szCs w:val="28"/>
        </w:rPr>
        <w:t xml:space="preserve">в) вікон...чко, мар...во, дол...нька, тріш...чки, криш...чка </w:t>
      </w:r>
    </w:p>
    <w:p w:rsidR="00350CB0" w:rsidRDefault="00350CB0" w:rsidP="00350CB0">
      <w:pPr>
        <w:rPr>
          <w:color w:val="000000" w:themeColor="text1"/>
          <w:sz w:val="28"/>
          <w:szCs w:val="28"/>
        </w:rPr>
      </w:pPr>
      <w:r>
        <w:rPr>
          <w:color w:val="000000" w:themeColor="text1"/>
          <w:sz w:val="28"/>
          <w:szCs w:val="28"/>
        </w:rPr>
        <w:t>г) гор...нько, кошич...к, відер...чко, дощ...ва, пал...чка</w:t>
      </w:r>
    </w:p>
    <w:p w:rsidR="00350CB0" w:rsidRDefault="00350CB0" w:rsidP="00350CB0">
      <w:pPr>
        <w:rPr>
          <w:color w:val="000000" w:themeColor="text1"/>
          <w:sz w:val="28"/>
          <w:szCs w:val="28"/>
        </w:rPr>
      </w:pPr>
      <w:r>
        <w:rPr>
          <w:color w:val="000000" w:themeColor="text1"/>
          <w:sz w:val="28"/>
          <w:szCs w:val="28"/>
        </w:rPr>
        <w:t xml:space="preserve"> </w:t>
      </w:r>
      <w:r>
        <w:rPr>
          <w:color w:val="000000" w:themeColor="text1"/>
          <w:sz w:val="28"/>
          <w:szCs w:val="28"/>
        </w:rPr>
        <w:tab/>
      </w:r>
    </w:p>
    <w:p w:rsidR="00350CB0" w:rsidRDefault="00350CB0" w:rsidP="00350CB0">
      <w:pPr>
        <w:rPr>
          <w:color w:val="000000" w:themeColor="text1"/>
          <w:sz w:val="28"/>
          <w:szCs w:val="28"/>
        </w:rPr>
      </w:pPr>
      <w:r>
        <w:rPr>
          <w:color w:val="000000" w:themeColor="text1"/>
          <w:sz w:val="28"/>
          <w:szCs w:val="28"/>
        </w:rPr>
        <w:t xml:space="preserve">60. У яких рядках у всіх словах іншомовного походження подвоєння приголосних не відбувається? </w:t>
      </w:r>
    </w:p>
    <w:p w:rsidR="00350CB0" w:rsidRDefault="00350CB0" w:rsidP="00350CB0">
      <w:pPr>
        <w:rPr>
          <w:color w:val="000000" w:themeColor="text1"/>
          <w:sz w:val="28"/>
          <w:szCs w:val="28"/>
        </w:rPr>
      </w:pPr>
      <w:r>
        <w:rPr>
          <w:color w:val="000000" w:themeColor="text1"/>
          <w:sz w:val="28"/>
          <w:szCs w:val="28"/>
        </w:rPr>
        <w:t xml:space="preserve">а) груп...а, сум...а, кол...ектив, кор...еспондентський, калькут...ський </w:t>
      </w:r>
    </w:p>
    <w:p w:rsidR="00350CB0" w:rsidRDefault="00350CB0" w:rsidP="00350CB0">
      <w:pPr>
        <w:rPr>
          <w:color w:val="000000" w:themeColor="text1"/>
          <w:sz w:val="28"/>
          <w:szCs w:val="28"/>
        </w:rPr>
      </w:pPr>
      <w:r>
        <w:rPr>
          <w:color w:val="000000" w:themeColor="text1"/>
          <w:sz w:val="28"/>
          <w:szCs w:val="28"/>
        </w:rPr>
        <w:t xml:space="preserve">б) барок...о, інтермец...о, лібрет...о, шос...е, ал...ея </w:t>
      </w:r>
    </w:p>
    <w:p w:rsidR="00350CB0" w:rsidRDefault="00350CB0" w:rsidP="00350CB0">
      <w:pPr>
        <w:rPr>
          <w:color w:val="000000" w:themeColor="text1"/>
          <w:sz w:val="28"/>
          <w:szCs w:val="28"/>
        </w:rPr>
      </w:pPr>
      <w:r>
        <w:rPr>
          <w:color w:val="000000" w:themeColor="text1"/>
          <w:sz w:val="28"/>
          <w:szCs w:val="28"/>
        </w:rPr>
        <w:t xml:space="preserve">в) коміс...ія, беладон...а, інтел...ектуальний, грам...атика, бел...етристика </w:t>
      </w:r>
    </w:p>
    <w:p w:rsidR="00350CB0" w:rsidRDefault="00350CB0" w:rsidP="00350CB0">
      <w:pPr>
        <w:rPr>
          <w:color w:val="000000" w:themeColor="text1"/>
          <w:sz w:val="28"/>
          <w:szCs w:val="28"/>
        </w:rPr>
      </w:pPr>
      <w:r>
        <w:rPr>
          <w:color w:val="000000" w:themeColor="text1"/>
          <w:sz w:val="28"/>
          <w:szCs w:val="28"/>
        </w:rPr>
        <w:t xml:space="preserve">г) ван...ий, мадон...а, брут...о, ман...ий, ін...овація </w:t>
      </w:r>
      <w:r>
        <w:rPr>
          <w:color w:val="000000" w:themeColor="text1"/>
          <w:sz w:val="28"/>
          <w:szCs w:val="28"/>
        </w:rPr>
        <w:tab/>
      </w:r>
    </w:p>
    <w:p w:rsidR="00350CB0" w:rsidRDefault="00350CB0" w:rsidP="00350CB0">
      <w:pPr>
        <w:rPr>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 xml:space="preserve">61. У якому рядку на межі частин складноскорочених слів відбувається подвоєння приголосних? </w:t>
      </w:r>
    </w:p>
    <w:p w:rsidR="00350CB0" w:rsidRDefault="00350CB0" w:rsidP="00350CB0">
      <w:pPr>
        <w:rPr>
          <w:color w:val="000000" w:themeColor="text1"/>
          <w:sz w:val="28"/>
          <w:szCs w:val="28"/>
        </w:rPr>
      </w:pPr>
      <w:r>
        <w:rPr>
          <w:color w:val="000000" w:themeColor="text1"/>
          <w:sz w:val="28"/>
          <w:szCs w:val="28"/>
        </w:rPr>
        <w:t xml:space="preserve">а) юн...ат, спец...ех, військ...омат, зав...ідділом, військ...ор </w:t>
      </w:r>
    </w:p>
    <w:p w:rsidR="00350CB0" w:rsidRDefault="00350CB0" w:rsidP="00350CB0">
      <w:pPr>
        <w:rPr>
          <w:color w:val="000000" w:themeColor="text1"/>
          <w:sz w:val="28"/>
          <w:szCs w:val="28"/>
        </w:rPr>
      </w:pPr>
      <w:r>
        <w:rPr>
          <w:color w:val="000000" w:themeColor="text1"/>
          <w:sz w:val="28"/>
          <w:szCs w:val="28"/>
        </w:rPr>
        <w:t xml:space="preserve">б) спів...ітчизник, перед...ень, над...ністрянський, роз...броїти, від...авна </w:t>
      </w:r>
    </w:p>
    <w:p w:rsidR="00350CB0" w:rsidRDefault="00350CB0" w:rsidP="00350CB0">
      <w:pPr>
        <w:rPr>
          <w:color w:val="000000" w:themeColor="text1"/>
          <w:sz w:val="28"/>
          <w:szCs w:val="28"/>
        </w:rPr>
      </w:pPr>
      <w:r>
        <w:rPr>
          <w:color w:val="000000" w:themeColor="text1"/>
          <w:sz w:val="28"/>
          <w:szCs w:val="28"/>
        </w:rPr>
        <w:t xml:space="preserve">в) хвилин...ий, низин...ий, овчин...ий, гортан...ий, оцін...ий </w:t>
      </w:r>
    </w:p>
    <w:p w:rsidR="00350CB0" w:rsidRDefault="00350CB0" w:rsidP="00350CB0">
      <w:pPr>
        <w:rPr>
          <w:color w:val="000000" w:themeColor="text1"/>
          <w:sz w:val="28"/>
          <w:szCs w:val="28"/>
        </w:rPr>
      </w:pPr>
      <w:r>
        <w:rPr>
          <w:color w:val="000000" w:themeColor="text1"/>
          <w:sz w:val="28"/>
          <w:szCs w:val="28"/>
        </w:rPr>
        <w:t xml:space="preserve">г) в`яз...ю, л...яний, Поліс...я, почут...я, суд...ів </w:t>
      </w:r>
      <w:r>
        <w:rPr>
          <w:color w:val="000000" w:themeColor="text1"/>
          <w:sz w:val="28"/>
          <w:szCs w:val="28"/>
        </w:rPr>
        <w:tab/>
      </w:r>
    </w:p>
    <w:p w:rsidR="00350CB0" w:rsidRDefault="00350CB0" w:rsidP="00350CB0">
      <w:pPr>
        <w:rPr>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 xml:space="preserve">62. Поставте подані іменники в орудному відмінку однини. У яких рядках відсутнє подовження приголосних? </w:t>
      </w:r>
    </w:p>
    <w:p w:rsidR="00350CB0" w:rsidRDefault="00350CB0" w:rsidP="00350CB0">
      <w:pPr>
        <w:rPr>
          <w:color w:val="000000" w:themeColor="text1"/>
          <w:sz w:val="28"/>
          <w:szCs w:val="28"/>
        </w:rPr>
      </w:pPr>
      <w:r>
        <w:rPr>
          <w:color w:val="000000" w:themeColor="text1"/>
          <w:sz w:val="28"/>
          <w:szCs w:val="28"/>
        </w:rPr>
        <w:t xml:space="preserve">а) герань, міць, блакить, паморозь, розкіш </w:t>
      </w:r>
    </w:p>
    <w:p w:rsidR="00350CB0" w:rsidRDefault="00350CB0" w:rsidP="00350CB0">
      <w:pPr>
        <w:rPr>
          <w:color w:val="000000" w:themeColor="text1"/>
          <w:sz w:val="28"/>
          <w:szCs w:val="28"/>
        </w:rPr>
      </w:pPr>
      <w:r>
        <w:rPr>
          <w:color w:val="000000" w:themeColor="text1"/>
          <w:sz w:val="28"/>
          <w:szCs w:val="28"/>
        </w:rPr>
        <w:t xml:space="preserve">б) мудрість, повість, Керч, певність, почесть </w:t>
      </w:r>
    </w:p>
    <w:p w:rsidR="00350CB0" w:rsidRDefault="00350CB0" w:rsidP="00350CB0">
      <w:pPr>
        <w:rPr>
          <w:color w:val="000000" w:themeColor="text1"/>
          <w:sz w:val="28"/>
          <w:szCs w:val="28"/>
        </w:rPr>
      </w:pPr>
      <w:r>
        <w:rPr>
          <w:color w:val="000000" w:themeColor="text1"/>
          <w:sz w:val="28"/>
          <w:szCs w:val="28"/>
        </w:rPr>
        <w:t xml:space="preserve">в) чуйність, мати, жалість, щедрість, папороть </w:t>
      </w:r>
    </w:p>
    <w:p w:rsidR="00350CB0" w:rsidRDefault="00350CB0" w:rsidP="00350CB0">
      <w:pPr>
        <w:rPr>
          <w:color w:val="000000" w:themeColor="text1"/>
          <w:sz w:val="28"/>
          <w:szCs w:val="28"/>
        </w:rPr>
      </w:pPr>
      <w:r>
        <w:rPr>
          <w:color w:val="000000" w:themeColor="text1"/>
          <w:sz w:val="28"/>
          <w:szCs w:val="28"/>
        </w:rPr>
        <w:t xml:space="preserve">г) юність, радість, нехворощ, любов, жовч </w:t>
      </w:r>
      <w:r>
        <w:rPr>
          <w:color w:val="000000" w:themeColor="text1"/>
          <w:sz w:val="28"/>
          <w:szCs w:val="28"/>
        </w:rPr>
        <w:tab/>
      </w:r>
    </w:p>
    <w:p w:rsidR="00350CB0" w:rsidRDefault="00350CB0" w:rsidP="00350CB0">
      <w:pPr>
        <w:rPr>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63.</w:t>
      </w:r>
      <w:r>
        <w:rPr>
          <w:color w:val="000000" w:themeColor="text1"/>
          <w:sz w:val="28"/>
          <w:szCs w:val="28"/>
        </w:rPr>
        <w:tab/>
        <w:t xml:space="preserve">У яких рядках усі назви пишуться з малої букви? </w:t>
      </w:r>
    </w:p>
    <w:p w:rsidR="00350CB0" w:rsidRDefault="00350CB0" w:rsidP="00350CB0">
      <w:pPr>
        <w:rPr>
          <w:color w:val="000000" w:themeColor="text1"/>
          <w:sz w:val="28"/>
          <w:szCs w:val="28"/>
        </w:rPr>
      </w:pPr>
      <w:r>
        <w:rPr>
          <w:color w:val="000000" w:themeColor="text1"/>
          <w:sz w:val="28"/>
          <w:szCs w:val="28"/>
        </w:rPr>
        <w:t xml:space="preserve">а) (К)иївська (м)олодь, (п)івденний (з)ахід, (м)аршал (а)віації, (з)апорожці </w:t>
      </w:r>
    </w:p>
    <w:p w:rsidR="00350CB0" w:rsidRDefault="00350CB0" w:rsidP="00350CB0">
      <w:pPr>
        <w:rPr>
          <w:color w:val="000000" w:themeColor="text1"/>
          <w:sz w:val="28"/>
          <w:szCs w:val="28"/>
        </w:rPr>
      </w:pPr>
      <w:r>
        <w:rPr>
          <w:color w:val="000000" w:themeColor="text1"/>
          <w:sz w:val="28"/>
          <w:szCs w:val="28"/>
        </w:rPr>
        <w:t xml:space="preserve">б) (Н)аціональні (з)бори, (б)альзаківські (т)радиції, (п)іфагорова (т)еорема, (т)рипільська (к)ультура, (ш)евченківський (с)тиль </w:t>
      </w:r>
    </w:p>
    <w:p w:rsidR="00350CB0" w:rsidRDefault="00350CB0" w:rsidP="00350CB0">
      <w:pPr>
        <w:rPr>
          <w:color w:val="000000" w:themeColor="text1"/>
          <w:sz w:val="28"/>
          <w:szCs w:val="28"/>
        </w:rPr>
      </w:pPr>
      <w:r>
        <w:rPr>
          <w:color w:val="000000" w:themeColor="text1"/>
          <w:sz w:val="28"/>
          <w:szCs w:val="28"/>
        </w:rPr>
        <w:t xml:space="preserve">в) (М)едінститут, (ш)евченкові поезії, (б)ертолетова сіль, (л)ьвів`яни, (ф)ранківські (ч)итання </w:t>
      </w:r>
    </w:p>
    <w:p w:rsidR="00350CB0" w:rsidRDefault="00350CB0" w:rsidP="00350CB0">
      <w:pPr>
        <w:rPr>
          <w:color w:val="000000" w:themeColor="text1"/>
          <w:sz w:val="28"/>
          <w:szCs w:val="28"/>
        </w:rPr>
      </w:pPr>
      <w:r>
        <w:rPr>
          <w:color w:val="000000" w:themeColor="text1"/>
          <w:sz w:val="28"/>
          <w:szCs w:val="28"/>
        </w:rPr>
        <w:t xml:space="preserve">г) (Х)ерсонські (п)оля, (з)ахідний (в)ітер, (г)реко-(п)ерські (в)ійни, (с)хідноєвропейська (р)івнина, (г)енеральний (д)иректор </w:t>
      </w:r>
      <w:r>
        <w:rPr>
          <w:color w:val="000000" w:themeColor="text1"/>
          <w:sz w:val="28"/>
          <w:szCs w:val="28"/>
        </w:rPr>
        <w:tab/>
      </w:r>
    </w:p>
    <w:p w:rsidR="00350CB0" w:rsidRDefault="00350CB0" w:rsidP="00350CB0">
      <w:pPr>
        <w:ind w:left="1416" w:firstLine="708"/>
        <w:rPr>
          <w:b/>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64. У яких рядках усі слова не можна переносити?</w:t>
      </w:r>
    </w:p>
    <w:p w:rsidR="00350CB0" w:rsidRDefault="00350CB0" w:rsidP="00350CB0">
      <w:pPr>
        <w:rPr>
          <w:color w:val="000000" w:themeColor="text1"/>
          <w:sz w:val="28"/>
          <w:szCs w:val="28"/>
        </w:rPr>
      </w:pPr>
      <w:r>
        <w:rPr>
          <w:color w:val="000000" w:themeColor="text1"/>
          <w:sz w:val="28"/>
          <w:szCs w:val="28"/>
        </w:rPr>
        <w:t xml:space="preserve">а) олень, урок, моя, їжак, яма </w:t>
      </w:r>
    </w:p>
    <w:p w:rsidR="00350CB0" w:rsidRDefault="00350CB0" w:rsidP="00350CB0">
      <w:pPr>
        <w:rPr>
          <w:color w:val="000000" w:themeColor="text1"/>
          <w:sz w:val="28"/>
          <w:szCs w:val="28"/>
        </w:rPr>
      </w:pPr>
      <w:r>
        <w:rPr>
          <w:color w:val="000000" w:themeColor="text1"/>
          <w:sz w:val="28"/>
          <w:szCs w:val="28"/>
        </w:rPr>
        <w:lastRenderedPageBreak/>
        <w:t xml:space="preserve">б) стежка, кіно, юрба, квиток, Юра </w:t>
      </w:r>
    </w:p>
    <w:p w:rsidR="00350CB0" w:rsidRDefault="00350CB0" w:rsidP="00350CB0">
      <w:pPr>
        <w:rPr>
          <w:color w:val="000000" w:themeColor="text1"/>
          <w:sz w:val="28"/>
          <w:szCs w:val="28"/>
        </w:rPr>
      </w:pPr>
      <w:r>
        <w:rPr>
          <w:color w:val="000000" w:themeColor="text1"/>
          <w:sz w:val="28"/>
          <w:szCs w:val="28"/>
        </w:rPr>
        <w:t xml:space="preserve">в) час, рік, вік, світ, полк </w:t>
      </w:r>
    </w:p>
    <w:p w:rsidR="00350CB0" w:rsidRDefault="00350CB0" w:rsidP="00350CB0">
      <w:pPr>
        <w:rPr>
          <w:color w:val="000000" w:themeColor="text1"/>
          <w:sz w:val="28"/>
          <w:szCs w:val="28"/>
        </w:rPr>
      </w:pPr>
      <w:r>
        <w:rPr>
          <w:color w:val="000000" w:themeColor="text1"/>
          <w:sz w:val="28"/>
          <w:szCs w:val="28"/>
        </w:rPr>
        <w:t xml:space="preserve">г) ангел, арка, суша, дім, він </w:t>
      </w:r>
    </w:p>
    <w:p w:rsidR="00350CB0" w:rsidRDefault="00350CB0" w:rsidP="00350CB0">
      <w:pPr>
        <w:rPr>
          <w:color w:val="000000" w:themeColor="text1"/>
          <w:sz w:val="28"/>
          <w:szCs w:val="28"/>
        </w:rPr>
      </w:pPr>
    </w:p>
    <w:p w:rsidR="00350CB0" w:rsidRDefault="00350CB0" w:rsidP="00350CB0">
      <w:pPr>
        <w:rPr>
          <w:color w:val="000000" w:themeColor="text1"/>
          <w:sz w:val="28"/>
          <w:szCs w:val="28"/>
        </w:rPr>
      </w:pPr>
      <w:r>
        <w:rPr>
          <w:color w:val="000000" w:themeColor="text1"/>
          <w:sz w:val="28"/>
          <w:szCs w:val="28"/>
        </w:rPr>
        <w:t xml:space="preserve">65. У якому рядку всі слова перенесено правильно? </w:t>
      </w:r>
    </w:p>
    <w:p w:rsidR="00350CB0" w:rsidRDefault="00350CB0" w:rsidP="00350CB0">
      <w:pPr>
        <w:tabs>
          <w:tab w:val="left" w:pos="540"/>
        </w:tabs>
        <w:rPr>
          <w:color w:val="000000" w:themeColor="text1"/>
          <w:sz w:val="28"/>
          <w:szCs w:val="28"/>
        </w:rPr>
      </w:pPr>
      <w:r>
        <w:rPr>
          <w:color w:val="000000" w:themeColor="text1"/>
          <w:sz w:val="28"/>
          <w:szCs w:val="28"/>
        </w:rPr>
        <w:t xml:space="preserve">а) мод-ний, числен-ний, польо-вий, чес-ність, іде-ал </w:t>
      </w:r>
    </w:p>
    <w:p w:rsidR="00350CB0" w:rsidRDefault="00350CB0" w:rsidP="00350CB0">
      <w:pPr>
        <w:tabs>
          <w:tab w:val="left" w:pos="540"/>
        </w:tabs>
        <w:rPr>
          <w:color w:val="000000" w:themeColor="text1"/>
          <w:sz w:val="28"/>
          <w:szCs w:val="28"/>
        </w:rPr>
      </w:pPr>
      <w:r>
        <w:rPr>
          <w:color w:val="000000" w:themeColor="text1"/>
          <w:sz w:val="28"/>
          <w:szCs w:val="28"/>
        </w:rPr>
        <w:t xml:space="preserve">б) бі-йці, гр.-Іваненко, ал-гебра, епіч-ний, сим-вол </w:t>
      </w:r>
    </w:p>
    <w:p w:rsidR="00350CB0" w:rsidRDefault="00350CB0" w:rsidP="00350CB0">
      <w:pPr>
        <w:tabs>
          <w:tab w:val="left" w:pos="540"/>
        </w:tabs>
        <w:rPr>
          <w:color w:val="000000" w:themeColor="text1"/>
          <w:sz w:val="28"/>
          <w:szCs w:val="28"/>
        </w:rPr>
      </w:pPr>
      <w:r>
        <w:rPr>
          <w:color w:val="000000" w:themeColor="text1"/>
          <w:sz w:val="28"/>
          <w:szCs w:val="28"/>
        </w:rPr>
        <w:t xml:space="preserve">в) перев-чити, о-здоба, зад-зюрчати, роз`я-снити, уче-ниця </w:t>
      </w:r>
    </w:p>
    <w:p w:rsidR="00350CB0" w:rsidRDefault="00350CB0" w:rsidP="00350CB0">
      <w:pPr>
        <w:tabs>
          <w:tab w:val="left" w:pos="540"/>
        </w:tabs>
        <w:rPr>
          <w:color w:val="000000" w:themeColor="text1"/>
          <w:sz w:val="28"/>
          <w:szCs w:val="28"/>
        </w:rPr>
      </w:pPr>
      <w:r>
        <w:rPr>
          <w:color w:val="000000" w:themeColor="text1"/>
          <w:sz w:val="28"/>
          <w:szCs w:val="28"/>
        </w:rPr>
        <w:t>г) зіп-хнути, перек-ласти, тьмя-ний, вер-б`я, на-йкращий</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66. Виберіть варіант, у якому немає порушення норм вживання прийменників </w:t>
      </w:r>
      <w:r w:rsidRPr="0047449B">
        <w:rPr>
          <w:b/>
          <w:bCs/>
          <w:i/>
          <w:iCs/>
          <w:color w:val="000000"/>
          <w:sz w:val="28"/>
          <w:szCs w:val="28"/>
          <w:bdr w:val="none" w:sz="0" w:space="0" w:color="auto" w:frame="1"/>
        </w:rPr>
        <w:t>з, із, зі (зо)</w:t>
      </w:r>
      <w:r w:rsidRPr="0047449B">
        <w:rPr>
          <w:color w:val="000000"/>
          <w:sz w:val="28"/>
          <w:szCs w:val="28"/>
        </w:rPr>
        <w:t>: а) мов із сонця виплетені; оцінка з математики; б) З його приїздом; заміс з тіста; в) з шовку; бере зі столу; г) зі школи; оцінка із алгебри.</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67. Виберіть варіант, у якому є порушення норм вживання форм дієслів на    </w:t>
      </w:r>
      <w:r w:rsidRPr="0047449B">
        <w:rPr>
          <w:b/>
          <w:bCs/>
          <w:i/>
          <w:iCs/>
          <w:color w:val="000000"/>
          <w:sz w:val="28"/>
          <w:szCs w:val="28"/>
          <w:bdr w:val="none" w:sz="0" w:space="0" w:color="auto" w:frame="1"/>
        </w:rPr>
        <w:t>-ся, -сь</w:t>
      </w:r>
      <w:r w:rsidRPr="0047449B">
        <w:rPr>
          <w:color w:val="000000"/>
          <w:sz w:val="28"/>
          <w:szCs w:val="28"/>
        </w:rPr>
        <w:t>: а) При сонячному світлі соромив</w:t>
      </w:r>
      <w:r w:rsidRPr="0047449B">
        <w:rPr>
          <w:b/>
          <w:bCs/>
          <w:i/>
          <w:iCs/>
          <w:color w:val="000000"/>
          <w:sz w:val="28"/>
          <w:szCs w:val="28"/>
          <w:bdr w:val="none" w:sz="0" w:space="0" w:color="auto" w:frame="1"/>
        </w:rPr>
        <w:t>сь</w:t>
      </w:r>
      <w:r w:rsidRPr="0047449B">
        <w:rPr>
          <w:color w:val="000000"/>
          <w:sz w:val="28"/>
          <w:szCs w:val="28"/>
        </w:rPr>
        <w:t> навіть дивити</w:t>
      </w:r>
      <w:r w:rsidRPr="0047449B">
        <w:rPr>
          <w:b/>
          <w:bCs/>
          <w:i/>
          <w:iCs/>
          <w:color w:val="000000"/>
          <w:sz w:val="28"/>
          <w:szCs w:val="28"/>
          <w:bdr w:val="none" w:sz="0" w:space="0" w:color="auto" w:frame="1"/>
        </w:rPr>
        <w:t>сь</w:t>
      </w:r>
      <w:r w:rsidRPr="0047449B">
        <w:rPr>
          <w:color w:val="000000"/>
          <w:sz w:val="28"/>
          <w:szCs w:val="28"/>
        </w:rPr>
        <w:t> на них (О.Довженко); б) Сумно дивити</w:t>
      </w:r>
      <w:r w:rsidRPr="0047449B">
        <w:rPr>
          <w:b/>
          <w:bCs/>
          <w:i/>
          <w:iCs/>
          <w:color w:val="000000"/>
          <w:sz w:val="28"/>
          <w:szCs w:val="28"/>
          <w:bdr w:val="none" w:sz="0" w:space="0" w:color="auto" w:frame="1"/>
        </w:rPr>
        <w:t>ся</w:t>
      </w:r>
      <w:r w:rsidRPr="0047449B">
        <w:rPr>
          <w:color w:val="000000"/>
          <w:sz w:val="28"/>
          <w:szCs w:val="28"/>
        </w:rPr>
        <w:t> на зів’ялі квіти; в) Як тільки починала</w:t>
      </w:r>
      <w:r w:rsidRPr="0047449B">
        <w:rPr>
          <w:b/>
          <w:bCs/>
          <w:i/>
          <w:iCs/>
          <w:color w:val="000000"/>
          <w:sz w:val="28"/>
          <w:szCs w:val="28"/>
          <w:bdr w:val="none" w:sz="0" w:space="0" w:color="auto" w:frame="1"/>
        </w:rPr>
        <w:t>ся</w:t>
      </w:r>
      <w:r w:rsidRPr="0047449B">
        <w:rPr>
          <w:color w:val="000000"/>
          <w:sz w:val="28"/>
          <w:szCs w:val="28"/>
        </w:rPr>
        <w:t> зима – мусила з вільшаника на плечах хмиз носити; г) Ніч спустила</w:t>
      </w:r>
      <w:r w:rsidRPr="0047449B">
        <w:rPr>
          <w:b/>
          <w:bCs/>
          <w:i/>
          <w:iCs/>
          <w:color w:val="000000"/>
          <w:sz w:val="28"/>
          <w:szCs w:val="28"/>
          <w:bdr w:val="none" w:sz="0" w:space="0" w:color="auto" w:frame="1"/>
        </w:rPr>
        <w:t>ся</w:t>
      </w:r>
      <w:r w:rsidRPr="0047449B">
        <w:rPr>
          <w:color w:val="000000"/>
          <w:sz w:val="28"/>
          <w:szCs w:val="28"/>
        </w:rPr>
        <w:t> на землю, розлила</w:t>
      </w:r>
      <w:r w:rsidRPr="0047449B">
        <w:rPr>
          <w:b/>
          <w:bCs/>
          <w:i/>
          <w:iCs/>
          <w:color w:val="000000"/>
          <w:sz w:val="28"/>
          <w:szCs w:val="28"/>
          <w:bdr w:val="none" w:sz="0" w:space="0" w:color="auto" w:frame="1"/>
        </w:rPr>
        <w:t>ся</w:t>
      </w:r>
      <w:r w:rsidRPr="0047449B">
        <w:rPr>
          <w:color w:val="000000"/>
          <w:sz w:val="28"/>
          <w:szCs w:val="28"/>
        </w:rPr>
        <w:t> понад нею (О.Олесь).</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68. У якому варіанті всі слова записані без порушення орфографічних норм? а) мула, еміграція, чотирьма; б) фудбол, вищий, агенський; в) Київський Будинок Мод, ахіллесова п’ята, газета Віче; г) радіо- й телеапаратура, міні-спідниця, макрокосмічний.</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 xml:space="preserve"> </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 69. У якому варіанті всі слова записані правильно? а) мірра (ароматична смола), двотисячний, повість "Леді"; б) міра (одиниця виміру), лінґвістика, катушка; в) Лукян, непримиренний, хожу; г) проєкт, Жюль Верн, кофеін.</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70. У реченні </w:t>
      </w:r>
      <w:r w:rsidRPr="0047449B">
        <w:rPr>
          <w:b/>
          <w:bCs/>
          <w:i/>
          <w:iCs/>
          <w:color w:val="000000"/>
          <w:sz w:val="28"/>
          <w:szCs w:val="28"/>
          <w:bdr w:val="none" w:sz="0" w:space="0" w:color="auto" w:frame="1"/>
        </w:rPr>
        <w:t>Щастя – це в праці творити</w:t>
      </w:r>
      <w:r w:rsidRPr="0047449B">
        <w:rPr>
          <w:color w:val="000000"/>
          <w:sz w:val="28"/>
          <w:szCs w:val="28"/>
        </w:rPr>
        <w:t> (</w:t>
      </w:r>
      <w:r w:rsidRPr="0047449B">
        <w:rPr>
          <w:i/>
          <w:iCs/>
          <w:color w:val="000000"/>
          <w:sz w:val="28"/>
          <w:szCs w:val="28"/>
          <w:bdr w:val="none" w:sz="0" w:space="0" w:color="auto" w:frame="1"/>
        </w:rPr>
        <w:t>В. Сосюра</w:t>
      </w:r>
      <w:r w:rsidRPr="0047449B">
        <w:rPr>
          <w:color w:val="000000"/>
          <w:sz w:val="28"/>
          <w:szCs w:val="28"/>
        </w:rPr>
        <w:t>) тире стоїть між підметом і присудком на місці пропущеної дієслівної зв’язки, бо: а) насамперед тому, що перед присудком, вираженим іменником у називному відмінку, є вказівна частка </w:t>
      </w:r>
      <w:r w:rsidRPr="0047449B">
        <w:rPr>
          <w:b/>
          <w:bCs/>
          <w:i/>
          <w:iCs/>
          <w:color w:val="000000"/>
          <w:sz w:val="28"/>
          <w:szCs w:val="28"/>
          <w:bdr w:val="none" w:sz="0" w:space="0" w:color="auto" w:frame="1"/>
        </w:rPr>
        <w:t>це</w:t>
      </w:r>
      <w:r w:rsidRPr="0047449B">
        <w:rPr>
          <w:color w:val="000000"/>
          <w:sz w:val="28"/>
          <w:szCs w:val="28"/>
        </w:rPr>
        <w:t>; б) насамперед тому, що перед присудком, вираженим інфінітивом, є вказівна частка </w:t>
      </w:r>
      <w:r w:rsidRPr="0047449B">
        <w:rPr>
          <w:b/>
          <w:bCs/>
          <w:i/>
          <w:iCs/>
          <w:color w:val="000000"/>
          <w:sz w:val="28"/>
          <w:szCs w:val="28"/>
          <w:bdr w:val="none" w:sz="0" w:space="0" w:color="auto" w:frame="1"/>
        </w:rPr>
        <w:t>це</w:t>
      </w:r>
      <w:r w:rsidRPr="0047449B">
        <w:rPr>
          <w:color w:val="000000"/>
          <w:sz w:val="28"/>
          <w:szCs w:val="28"/>
        </w:rPr>
        <w:t>; в) є двоскладне речення; г) цього вимагає тільки інтонація.</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71. У реченні </w:t>
      </w:r>
      <w:r w:rsidRPr="0047449B">
        <w:rPr>
          <w:b/>
          <w:bCs/>
          <w:i/>
          <w:iCs/>
          <w:color w:val="000000"/>
          <w:sz w:val="28"/>
          <w:szCs w:val="28"/>
          <w:bdr w:val="none" w:sz="0" w:space="0" w:color="auto" w:frame="1"/>
        </w:rPr>
        <w:t>Всяке птаство, як-от: деркачів, перепічок, куликів, курочок – можна було викосити косою в траві</w:t>
      </w:r>
      <w:r w:rsidRPr="0047449B">
        <w:rPr>
          <w:color w:val="000000"/>
          <w:sz w:val="28"/>
          <w:szCs w:val="28"/>
        </w:rPr>
        <w:t> (</w:t>
      </w:r>
      <w:r w:rsidRPr="0047449B">
        <w:rPr>
          <w:i/>
          <w:iCs/>
          <w:color w:val="000000"/>
          <w:sz w:val="28"/>
          <w:szCs w:val="28"/>
          <w:bdr w:val="none" w:sz="0" w:space="0" w:color="auto" w:frame="1"/>
        </w:rPr>
        <w:t>О. Довженко</w:t>
      </w:r>
      <w:r w:rsidRPr="0047449B">
        <w:rPr>
          <w:color w:val="000000"/>
          <w:sz w:val="28"/>
          <w:szCs w:val="28"/>
        </w:rPr>
        <w:t>) перед словом </w:t>
      </w:r>
      <w:r w:rsidRPr="0047449B">
        <w:rPr>
          <w:b/>
          <w:bCs/>
          <w:i/>
          <w:iCs/>
          <w:color w:val="000000"/>
          <w:sz w:val="28"/>
          <w:szCs w:val="28"/>
          <w:bdr w:val="none" w:sz="0" w:space="0" w:color="auto" w:frame="1"/>
        </w:rPr>
        <w:t>як-от</w:t>
      </w:r>
      <w:r w:rsidRPr="0047449B">
        <w:rPr>
          <w:color w:val="000000"/>
          <w:sz w:val="28"/>
          <w:szCs w:val="28"/>
        </w:rPr>
        <w:t> ставимо кому, бо: а) після узагальнювального слова </w:t>
      </w:r>
      <w:r w:rsidRPr="0047449B">
        <w:rPr>
          <w:b/>
          <w:bCs/>
          <w:i/>
          <w:iCs/>
          <w:color w:val="000000"/>
          <w:sz w:val="28"/>
          <w:szCs w:val="28"/>
          <w:bdr w:val="none" w:sz="0" w:space="0" w:color="auto" w:frame="1"/>
        </w:rPr>
        <w:t>птаство</w:t>
      </w:r>
      <w:r w:rsidRPr="0047449B">
        <w:rPr>
          <w:color w:val="000000"/>
          <w:sz w:val="28"/>
          <w:szCs w:val="28"/>
        </w:rPr>
        <w:t> є однорідні члени речення; б) після узагальнювального слова перед </w:t>
      </w:r>
      <w:r w:rsidRPr="0047449B">
        <w:rPr>
          <w:b/>
          <w:bCs/>
          <w:i/>
          <w:iCs/>
          <w:color w:val="000000"/>
          <w:sz w:val="28"/>
          <w:szCs w:val="28"/>
          <w:bdr w:val="none" w:sz="0" w:space="0" w:color="auto" w:frame="1"/>
        </w:rPr>
        <w:t>як-от</w:t>
      </w:r>
      <w:r w:rsidRPr="0047449B">
        <w:rPr>
          <w:color w:val="000000"/>
          <w:sz w:val="28"/>
          <w:szCs w:val="28"/>
        </w:rPr>
        <w:t> ставиться кома; в) речення досить поширене; г) </w:t>
      </w:r>
      <w:r w:rsidRPr="0047449B">
        <w:rPr>
          <w:b/>
          <w:bCs/>
          <w:i/>
          <w:iCs/>
          <w:color w:val="000000"/>
          <w:sz w:val="28"/>
          <w:szCs w:val="28"/>
          <w:bdr w:val="none" w:sz="0" w:space="0" w:color="auto" w:frame="1"/>
        </w:rPr>
        <w:t>як-от</w:t>
      </w:r>
      <w:r w:rsidRPr="0047449B">
        <w:rPr>
          <w:color w:val="000000"/>
          <w:sz w:val="28"/>
          <w:szCs w:val="28"/>
        </w:rPr>
        <w:t> є узагальнювальним словом.</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72. У реченні </w:t>
      </w:r>
      <w:r w:rsidRPr="0047449B">
        <w:rPr>
          <w:b/>
          <w:bCs/>
          <w:i/>
          <w:iCs/>
          <w:color w:val="000000"/>
          <w:sz w:val="28"/>
          <w:szCs w:val="28"/>
          <w:bdr w:val="none" w:sz="0" w:space="0" w:color="auto" w:frame="1"/>
        </w:rPr>
        <w:t>Дівчина дуже любить пам’ятник Котляревському. На ньому вирізьблені цікаві малюнки з його п’єс “Наталка Полтавка” і “Москаль-Чарівник” </w:t>
      </w:r>
      <w:r w:rsidRPr="0047449B">
        <w:rPr>
          <w:color w:val="000000"/>
          <w:sz w:val="28"/>
          <w:szCs w:val="28"/>
        </w:rPr>
        <w:t>(</w:t>
      </w:r>
      <w:r w:rsidRPr="0047449B">
        <w:rPr>
          <w:i/>
          <w:iCs/>
          <w:color w:val="000000"/>
          <w:sz w:val="28"/>
          <w:szCs w:val="28"/>
          <w:bdr w:val="none" w:sz="0" w:space="0" w:color="auto" w:frame="1"/>
        </w:rPr>
        <w:t>О. Іваненко</w:t>
      </w:r>
      <w:r w:rsidRPr="0047449B">
        <w:rPr>
          <w:color w:val="000000"/>
          <w:sz w:val="28"/>
          <w:szCs w:val="28"/>
        </w:rPr>
        <w:t>) після слова </w:t>
      </w:r>
      <w:r w:rsidRPr="0047449B">
        <w:rPr>
          <w:b/>
          <w:bCs/>
          <w:i/>
          <w:iCs/>
          <w:color w:val="000000"/>
          <w:sz w:val="28"/>
          <w:szCs w:val="28"/>
          <w:bdr w:val="none" w:sz="0" w:space="0" w:color="auto" w:frame="1"/>
        </w:rPr>
        <w:t>п’єс</w:t>
      </w:r>
      <w:r w:rsidRPr="0047449B">
        <w:rPr>
          <w:color w:val="000000"/>
          <w:sz w:val="28"/>
          <w:szCs w:val="28"/>
        </w:rPr>
        <w:t xml:space="preserve"> двокрапку не ставимо, бо: а) після узагальнювального слова перед однорідними членами речення, вираженими </w:t>
      </w:r>
      <w:r w:rsidRPr="0047449B">
        <w:rPr>
          <w:color w:val="000000"/>
          <w:sz w:val="28"/>
          <w:szCs w:val="28"/>
        </w:rPr>
        <w:lastRenderedPageBreak/>
        <w:t>іменниками, двокрапку ставити не обов’язково; б) іноді замість двокрапки ставлять тире; в) немає узагальнювального слова перед однорідними членами речення; г) перед непоширеними однорідними членами речення, вираженими власними назвами, після узагальнювального слова (якщо на нього не падає логічний наголос) двокрапка зазвичай не ставиться.</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 73. У реченні </w:t>
      </w:r>
      <w:r w:rsidRPr="0047449B">
        <w:rPr>
          <w:b/>
          <w:bCs/>
          <w:i/>
          <w:iCs/>
          <w:color w:val="000000"/>
          <w:sz w:val="28"/>
          <w:szCs w:val="28"/>
          <w:bdr w:val="none" w:sz="0" w:space="0" w:color="auto" w:frame="1"/>
        </w:rPr>
        <w:t>Напровесні і в розповні літа, мрійливої осені і засніженої зими – завжди люди тягнуться до природи</w:t>
      </w:r>
      <w:r w:rsidRPr="0047449B">
        <w:rPr>
          <w:color w:val="000000"/>
          <w:sz w:val="28"/>
          <w:szCs w:val="28"/>
        </w:rPr>
        <w:t> (</w:t>
      </w:r>
      <w:r w:rsidRPr="0047449B">
        <w:rPr>
          <w:i/>
          <w:iCs/>
          <w:color w:val="000000"/>
          <w:sz w:val="28"/>
          <w:szCs w:val="28"/>
          <w:bdr w:val="none" w:sz="0" w:space="0" w:color="auto" w:frame="1"/>
        </w:rPr>
        <w:t>Г. Смик</w:t>
      </w:r>
      <w:r w:rsidRPr="0047449B">
        <w:rPr>
          <w:color w:val="000000"/>
          <w:sz w:val="28"/>
          <w:szCs w:val="28"/>
        </w:rPr>
        <w:t>) ставимо тире, бо: а) після узагальнювального слова перед однорідними членами речення завжди є тире; б) після однорідних членів речення перед узагальнювальним словом ставимо тире; в) немає узагальнювального слова перед однорідними членами речення; г) після узагальнювального слова перед однорідними членами може бути і тире.</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74.  У якому варіанті допущено пунктуаційну помилку у виділенні слів-речень або вигуків? а) А зараз буде дощ! А буде дощ, авжеж! (</w:t>
      </w:r>
      <w:r w:rsidRPr="0047449B">
        <w:rPr>
          <w:i/>
          <w:iCs/>
          <w:color w:val="000000"/>
          <w:sz w:val="28"/>
          <w:szCs w:val="28"/>
          <w:bdr w:val="none" w:sz="0" w:space="0" w:color="auto" w:frame="1"/>
        </w:rPr>
        <w:t>О. Слоньовська</w:t>
      </w:r>
      <w:r w:rsidRPr="0047449B">
        <w:rPr>
          <w:color w:val="000000"/>
          <w:sz w:val="28"/>
          <w:szCs w:val="28"/>
        </w:rPr>
        <w:t>); б) Отак! Та ви ж тут наче всі у ласці! (</w:t>
      </w:r>
      <w:r w:rsidRPr="0047449B">
        <w:rPr>
          <w:i/>
          <w:iCs/>
          <w:color w:val="000000"/>
          <w:sz w:val="28"/>
          <w:szCs w:val="28"/>
          <w:bdr w:val="none" w:sz="0" w:space="0" w:color="auto" w:frame="1"/>
        </w:rPr>
        <w:t>Леся Українка</w:t>
      </w:r>
      <w:r w:rsidRPr="0047449B">
        <w:rPr>
          <w:color w:val="000000"/>
          <w:sz w:val="28"/>
          <w:szCs w:val="28"/>
        </w:rPr>
        <w:t>); б) Ні, буде холодно (</w:t>
      </w:r>
      <w:r w:rsidRPr="0047449B">
        <w:rPr>
          <w:i/>
          <w:iCs/>
          <w:color w:val="000000"/>
          <w:sz w:val="28"/>
          <w:szCs w:val="28"/>
          <w:bdr w:val="none" w:sz="0" w:space="0" w:color="auto" w:frame="1"/>
        </w:rPr>
        <w:t>В. Винниченко</w:t>
      </w:r>
      <w:r w:rsidRPr="0047449B">
        <w:rPr>
          <w:color w:val="000000"/>
          <w:sz w:val="28"/>
          <w:szCs w:val="28"/>
        </w:rPr>
        <w:t>); в) О! Бачиш? Дощ весняний пішов (</w:t>
      </w:r>
      <w:r w:rsidRPr="0047449B">
        <w:rPr>
          <w:i/>
          <w:iCs/>
          <w:color w:val="000000"/>
          <w:sz w:val="28"/>
          <w:szCs w:val="28"/>
          <w:bdr w:val="none" w:sz="0" w:space="0" w:color="auto" w:frame="1"/>
        </w:rPr>
        <w:t>М. Качуренко</w:t>
      </w:r>
      <w:r w:rsidRPr="0047449B">
        <w:rPr>
          <w:color w:val="000000"/>
          <w:sz w:val="28"/>
          <w:szCs w:val="28"/>
        </w:rPr>
        <w:t>); г) Ач вигадав! (</w:t>
      </w:r>
      <w:r w:rsidRPr="0047449B">
        <w:rPr>
          <w:i/>
          <w:iCs/>
          <w:color w:val="000000"/>
          <w:sz w:val="28"/>
          <w:szCs w:val="28"/>
          <w:bdr w:val="none" w:sz="0" w:space="0" w:color="auto" w:frame="1"/>
        </w:rPr>
        <w:t>І. Кочерга</w:t>
      </w:r>
      <w:r w:rsidRPr="0047449B">
        <w:rPr>
          <w:color w:val="000000"/>
          <w:sz w:val="28"/>
          <w:szCs w:val="28"/>
        </w:rPr>
        <w:t>).</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75. У якому варіанті неправильно оформлено цитату? а) Один з професорів виголосив латиною промову, де величав Хмельницького як “нового Мойсея, опікуна, спасителя народу від іга єгипетського”. (</w:t>
      </w:r>
      <w:r w:rsidRPr="0047449B">
        <w:rPr>
          <w:i/>
          <w:iCs/>
          <w:color w:val="000000"/>
          <w:sz w:val="28"/>
          <w:szCs w:val="28"/>
          <w:bdr w:val="none" w:sz="0" w:space="0" w:color="auto" w:frame="1"/>
        </w:rPr>
        <w:t>М. Грушевський</w:t>
      </w:r>
      <w:r w:rsidRPr="0047449B">
        <w:rPr>
          <w:color w:val="000000"/>
          <w:sz w:val="28"/>
          <w:szCs w:val="28"/>
        </w:rPr>
        <w:t xml:space="preserve">); б) “Усякий хоч трохи досвідчений перекладач, – як писав свого часу М.Рильський, – знає, що переклади з близьких мов – найтяжча річ”.; в) “Той, хто зневажливо ставиться до рідної мови, не може й сам викликати повагу до себе”; г) “Переходять в спогади події, Настає в буденному житті Рівновага слів і рівнодія Вчора ще сумбурних почуттів” </w:t>
      </w:r>
      <w:r w:rsidRPr="0047449B">
        <w:rPr>
          <w:i/>
          <w:iCs/>
          <w:color w:val="000000"/>
          <w:sz w:val="28"/>
          <w:szCs w:val="28"/>
          <w:bdr w:val="none" w:sz="0" w:space="0" w:color="auto" w:frame="1"/>
        </w:rPr>
        <w:t>О. Слоньовська</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76. Укажіть, у якому варіанті діалог записаний правильно:</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а) – Куди ж це ви, мамо?!” –</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Сполохано кинулись діти.</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 Куди ви, бабусю?” – онуки біжать до воріт.</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 Та я недалечко… де сонце лягає спочити.</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Пора мені, діти… А ви вже без мене ростіть”. (</w:t>
      </w:r>
      <w:r w:rsidRPr="0047449B">
        <w:rPr>
          <w:i/>
          <w:iCs/>
          <w:color w:val="000000"/>
          <w:sz w:val="28"/>
          <w:szCs w:val="28"/>
          <w:bdr w:val="none" w:sz="0" w:space="0" w:color="auto" w:frame="1"/>
        </w:rPr>
        <w:t>Б. Олійник</w:t>
      </w:r>
      <w:r w:rsidRPr="0047449B">
        <w:rPr>
          <w:color w:val="000000"/>
          <w:sz w:val="28"/>
          <w:szCs w:val="28"/>
        </w:rPr>
        <w:t>);</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б) – “Куди ж це ви, мамо?!” –</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Сполохано кинулись діти.</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 “Куди ви, бабусю?” – онуки біжать до воріт.</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 “Та я недалечко… де сонце лягає спочити.</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Пора мені, діти… А ви вже без мене ростіть”. (</w:t>
      </w:r>
      <w:r w:rsidRPr="0047449B">
        <w:rPr>
          <w:i/>
          <w:iCs/>
          <w:color w:val="000000"/>
          <w:sz w:val="28"/>
          <w:szCs w:val="28"/>
          <w:bdr w:val="none" w:sz="0" w:space="0" w:color="auto" w:frame="1"/>
        </w:rPr>
        <w:t>Б. Олійник</w:t>
      </w:r>
      <w:r w:rsidRPr="0047449B">
        <w:rPr>
          <w:color w:val="000000"/>
          <w:sz w:val="28"/>
          <w:szCs w:val="28"/>
        </w:rPr>
        <w:t>);</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в) – Куди ж це ви, мамо?! –</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Сполохано кинулись діти.</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 Куди ви, бабусю? – онуки біжать до воріт.</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 Та я недалечко… де сонце лягає спочити.</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Пора мені, діти… А ви вже без мене ростіть. (</w:t>
      </w:r>
      <w:r w:rsidRPr="0047449B">
        <w:rPr>
          <w:i/>
          <w:iCs/>
          <w:color w:val="000000"/>
          <w:sz w:val="28"/>
          <w:szCs w:val="28"/>
          <w:bdr w:val="none" w:sz="0" w:space="0" w:color="auto" w:frame="1"/>
        </w:rPr>
        <w:t>Б. Олійник</w:t>
      </w:r>
      <w:r w:rsidRPr="0047449B">
        <w:rPr>
          <w:color w:val="000000"/>
          <w:sz w:val="28"/>
          <w:szCs w:val="28"/>
        </w:rPr>
        <w:t>);</w:t>
      </w:r>
    </w:p>
    <w:p w:rsidR="00350CB0" w:rsidRPr="0047449B" w:rsidRDefault="00350CB0" w:rsidP="00350CB0">
      <w:pPr>
        <w:shd w:val="clear" w:color="auto" w:fill="FFFFFF"/>
        <w:spacing w:line="276" w:lineRule="auto"/>
        <w:ind w:left="-57" w:right="-284"/>
        <w:jc w:val="both"/>
        <w:rPr>
          <w:color w:val="000000"/>
          <w:sz w:val="28"/>
          <w:szCs w:val="28"/>
        </w:rPr>
      </w:pPr>
      <w:r w:rsidRPr="0047449B">
        <w:rPr>
          <w:color w:val="000000"/>
          <w:sz w:val="28"/>
          <w:szCs w:val="28"/>
        </w:rPr>
        <w:t>г) “Куди ж це ви, мамо?! –</w:t>
      </w:r>
    </w:p>
    <w:p w:rsidR="00350CB0" w:rsidRPr="0047449B" w:rsidRDefault="00350CB0" w:rsidP="00350CB0">
      <w:pPr>
        <w:shd w:val="clear" w:color="auto" w:fill="FFFFFF"/>
        <w:spacing w:line="276" w:lineRule="auto"/>
        <w:ind w:left="-57" w:right="-284"/>
        <w:jc w:val="both"/>
        <w:rPr>
          <w:color w:val="000000"/>
          <w:sz w:val="28"/>
          <w:szCs w:val="28"/>
        </w:rPr>
      </w:pPr>
      <w:r w:rsidRPr="0047449B">
        <w:rPr>
          <w:color w:val="000000"/>
          <w:sz w:val="28"/>
          <w:szCs w:val="28"/>
        </w:rPr>
        <w:lastRenderedPageBreak/>
        <w:t>Сполохано кинулись діти.</w:t>
      </w:r>
    </w:p>
    <w:p w:rsidR="00350CB0" w:rsidRPr="0047449B" w:rsidRDefault="00350CB0" w:rsidP="00350CB0">
      <w:pPr>
        <w:shd w:val="clear" w:color="auto" w:fill="FFFFFF"/>
        <w:spacing w:line="276" w:lineRule="auto"/>
        <w:ind w:left="-57" w:right="-284"/>
        <w:jc w:val="both"/>
        <w:rPr>
          <w:color w:val="000000"/>
          <w:sz w:val="28"/>
          <w:szCs w:val="28"/>
        </w:rPr>
      </w:pPr>
      <w:r w:rsidRPr="0047449B">
        <w:rPr>
          <w:color w:val="000000"/>
          <w:sz w:val="28"/>
          <w:szCs w:val="28"/>
        </w:rPr>
        <w:t>“Куди ви, бабусю? – онуки біжать до воріт.</w:t>
      </w:r>
    </w:p>
    <w:p w:rsidR="00350CB0" w:rsidRPr="0047449B" w:rsidRDefault="00350CB0" w:rsidP="00350CB0">
      <w:pPr>
        <w:shd w:val="clear" w:color="auto" w:fill="FFFFFF"/>
        <w:spacing w:line="276" w:lineRule="auto"/>
        <w:ind w:left="-57" w:right="-284"/>
        <w:jc w:val="both"/>
        <w:rPr>
          <w:color w:val="000000"/>
          <w:sz w:val="28"/>
          <w:szCs w:val="28"/>
        </w:rPr>
      </w:pPr>
      <w:r w:rsidRPr="0047449B">
        <w:rPr>
          <w:color w:val="000000"/>
          <w:sz w:val="28"/>
          <w:szCs w:val="28"/>
        </w:rPr>
        <w:t>“Та я недалечко… де сонце лягає спочити.</w:t>
      </w:r>
    </w:p>
    <w:p w:rsidR="00350CB0" w:rsidRPr="0047449B" w:rsidRDefault="00350CB0" w:rsidP="00350CB0">
      <w:pPr>
        <w:shd w:val="clear" w:color="auto" w:fill="FFFFFF"/>
        <w:spacing w:line="276" w:lineRule="auto"/>
        <w:ind w:left="-57" w:right="-284"/>
        <w:jc w:val="both"/>
        <w:rPr>
          <w:color w:val="000000"/>
          <w:sz w:val="28"/>
          <w:szCs w:val="28"/>
        </w:rPr>
      </w:pPr>
      <w:r w:rsidRPr="0047449B">
        <w:rPr>
          <w:color w:val="000000"/>
          <w:sz w:val="28"/>
          <w:szCs w:val="28"/>
        </w:rPr>
        <w:t>Пора мені, діти… А ви вже без мене ростіть. (</w:t>
      </w:r>
      <w:r w:rsidRPr="0047449B">
        <w:rPr>
          <w:i/>
          <w:iCs/>
          <w:color w:val="000000"/>
          <w:sz w:val="28"/>
          <w:szCs w:val="28"/>
          <w:bdr w:val="none" w:sz="0" w:space="0" w:color="auto" w:frame="1"/>
        </w:rPr>
        <w:t>Б. Олійник</w:t>
      </w:r>
      <w:r w:rsidRPr="0047449B">
        <w:rPr>
          <w:color w:val="000000"/>
          <w:sz w:val="28"/>
          <w:szCs w:val="28"/>
        </w:rPr>
        <w:t>).</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77. У якому варіанті допущено пунктуаційну помилку між частинами складносурядного речення? а) Десь коні ржуть, і глухо грають сурми (</w:t>
      </w:r>
      <w:r w:rsidRPr="0047449B">
        <w:rPr>
          <w:i/>
          <w:iCs/>
          <w:color w:val="000000"/>
          <w:sz w:val="28"/>
          <w:szCs w:val="28"/>
          <w:bdr w:val="none" w:sz="0" w:space="0" w:color="auto" w:frame="1"/>
        </w:rPr>
        <w:t>Л. Костенко</w:t>
      </w:r>
      <w:r w:rsidRPr="0047449B">
        <w:rPr>
          <w:color w:val="000000"/>
          <w:sz w:val="28"/>
          <w:szCs w:val="28"/>
        </w:rPr>
        <w:t>); б) Упало груддя на труну із рук, І мальви мруть на безпорадній скрині, І я уже нікому не онук – Ні хатці цій, ні стежці, ні хмарині (</w:t>
      </w:r>
      <w:r w:rsidRPr="0047449B">
        <w:rPr>
          <w:i/>
          <w:iCs/>
          <w:color w:val="000000"/>
          <w:sz w:val="28"/>
          <w:szCs w:val="28"/>
          <w:bdr w:val="none" w:sz="0" w:space="0" w:color="auto" w:frame="1"/>
        </w:rPr>
        <w:t>П. Вольвач</w:t>
      </w:r>
      <w:r w:rsidRPr="0047449B">
        <w:rPr>
          <w:color w:val="000000"/>
          <w:sz w:val="28"/>
          <w:szCs w:val="28"/>
        </w:rPr>
        <w:t>); в) Наближався вечір, і сонце спускалось до обрію (</w:t>
      </w:r>
      <w:r w:rsidRPr="0047449B">
        <w:rPr>
          <w:i/>
          <w:iCs/>
          <w:color w:val="000000"/>
          <w:sz w:val="28"/>
          <w:szCs w:val="28"/>
          <w:bdr w:val="none" w:sz="0" w:space="0" w:color="auto" w:frame="1"/>
        </w:rPr>
        <w:t>М. Чернявський</w:t>
      </w:r>
      <w:r w:rsidRPr="0047449B">
        <w:rPr>
          <w:color w:val="000000"/>
          <w:sz w:val="28"/>
          <w:szCs w:val="28"/>
        </w:rPr>
        <w:t>); г) Ударив грім – і зразу шкереберть пішло життя (</w:t>
      </w:r>
      <w:r w:rsidRPr="0047449B">
        <w:rPr>
          <w:i/>
          <w:iCs/>
          <w:color w:val="000000"/>
          <w:sz w:val="28"/>
          <w:szCs w:val="28"/>
          <w:bdr w:val="none" w:sz="0" w:space="0" w:color="auto" w:frame="1"/>
        </w:rPr>
        <w:t>В. Стус</w:t>
      </w:r>
      <w:r w:rsidRPr="0047449B">
        <w:rPr>
          <w:color w:val="000000"/>
          <w:sz w:val="28"/>
          <w:szCs w:val="28"/>
        </w:rPr>
        <w:t>).</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78. У реченні </w:t>
      </w:r>
      <w:r w:rsidRPr="0047449B">
        <w:rPr>
          <w:b/>
          <w:bCs/>
          <w:i/>
          <w:iCs/>
          <w:color w:val="000000"/>
          <w:sz w:val="28"/>
          <w:szCs w:val="28"/>
          <w:bdr w:val="none" w:sz="0" w:space="0" w:color="auto" w:frame="1"/>
        </w:rPr>
        <w:t>Не жалібна – ясна твоя краса… </w:t>
      </w:r>
      <w:r w:rsidRPr="0047449B">
        <w:rPr>
          <w:color w:val="000000"/>
          <w:sz w:val="28"/>
          <w:szCs w:val="28"/>
        </w:rPr>
        <w:t>(</w:t>
      </w:r>
      <w:r w:rsidRPr="0047449B">
        <w:rPr>
          <w:i/>
          <w:iCs/>
          <w:color w:val="000000"/>
          <w:sz w:val="28"/>
          <w:szCs w:val="28"/>
          <w:bdr w:val="none" w:sz="0" w:space="0" w:color="auto" w:frame="1"/>
        </w:rPr>
        <w:t>Леся Українка</w:t>
      </w:r>
      <w:r w:rsidRPr="0047449B">
        <w:rPr>
          <w:color w:val="000000"/>
          <w:sz w:val="28"/>
          <w:szCs w:val="28"/>
        </w:rPr>
        <w:t>) тире стоїть між двома однорідними членами, бо: а) немає неповторюваного сполучника; б) вони є однорідними присудками; в) є непоширеними членами речення; г) вони протиставлені один одному.</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79. Знайдіть речення, у якому допущено пунктуаційну помилку: а)Краю мій карпатський, світку мій чудесний дай тебе любити за високі весни... (</w:t>
      </w:r>
      <w:r w:rsidRPr="0047449B">
        <w:rPr>
          <w:i/>
          <w:iCs/>
          <w:color w:val="000000"/>
          <w:sz w:val="28"/>
          <w:szCs w:val="28"/>
          <w:bdr w:val="none" w:sz="0" w:space="0" w:color="auto" w:frame="1"/>
        </w:rPr>
        <w:t>П. Скунць</w:t>
      </w:r>
      <w:r w:rsidRPr="0047449B">
        <w:rPr>
          <w:color w:val="000000"/>
          <w:sz w:val="28"/>
          <w:szCs w:val="28"/>
        </w:rPr>
        <w:t>); б) Неоспівана, сіроокая, через гори і сині ліси принеси мені в серці спокою і любов на уста принеси (</w:t>
      </w:r>
      <w:r w:rsidRPr="0047449B">
        <w:rPr>
          <w:i/>
          <w:iCs/>
          <w:color w:val="000000"/>
          <w:sz w:val="28"/>
          <w:szCs w:val="28"/>
          <w:bdr w:val="none" w:sz="0" w:space="0" w:color="auto" w:frame="1"/>
        </w:rPr>
        <w:t>В. Булаєнко</w:t>
      </w:r>
      <w:r w:rsidRPr="0047449B">
        <w:rPr>
          <w:color w:val="000000"/>
          <w:sz w:val="28"/>
          <w:szCs w:val="28"/>
        </w:rPr>
        <w:t>); в) Можливо, дивно це комусь, що я, немов малий хлопчина, і досі спраглими очима на світ і на людей дивлюсь (</w:t>
      </w:r>
      <w:r w:rsidRPr="0047449B">
        <w:rPr>
          <w:i/>
          <w:iCs/>
          <w:color w:val="000000"/>
          <w:sz w:val="28"/>
          <w:szCs w:val="28"/>
          <w:bdr w:val="none" w:sz="0" w:space="0" w:color="auto" w:frame="1"/>
        </w:rPr>
        <w:t>А. Кацнельсон</w:t>
      </w:r>
      <w:r w:rsidRPr="0047449B">
        <w:rPr>
          <w:color w:val="000000"/>
          <w:sz w:val="28"/>
          <w:szCs w:val="28"/>
        </w:rPr>
        <w:t>); г) Розкішні здорові тополі високо шуміли понад дахами, густі, аж чорні.</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80. Знайдіть речення, у якому допущено пунктуаційну помилку: а) Широкий, Дніпре мій, з тобою ми в розлуці (</w:t>
      </w:r>
      <w:r w:rsidRPr="0047449B">
        <w:rPr>
          <w:i/>
          <w:iCs/>
          <w:color w:val="000000"/>
          <w:sz w:val="28"/>
          <w:szCs w:val="28"/>
          <w:bdr w:val="none" w:sz="0" w:space="0" w:color="auto" w:frame="1"/>
        </w:rPr>
        <w:t>А. Малишко</w:t>
      </w:r>
      <w:r w:rsidRPr="0047449B">
        <w:rPr>
          <w:color w:val="000000"/>
          <w:sz w:val="28"/>
          <w:szCs w:val="28"/>
        </w:rPr>
        <w:t>); б) Повний сили, снаги і надій, Світлим скарбом щастя володій! (</w:t>
      </w:r>
      <w:r w:rsidRPr="0047449B">
        <w:rPr>
          <w:i/>
          <w:iCs/>
          <w:color w:val="000000"/>
          <w:sz w:val="28"/>
          <w:szCs w:val="28"/>
          <w:bdr w:val="none" w:sz="0" w:space="0" w:color="auto" w:frame="1"/>
        </w:rPr>
        <w:t>Л. Первомайський</w:t>
      </w:r>
      <w:r w:rsidRPr="0047449B">
        <w:rPr>
          <w:color w:val="000000"/>
          <w:sz w:val="28"/>
          <w:szCs w:val="28"/>
        </w:rPr>
        <w:t>); в) Здрастуй, сонце, і здрастуй, вітре! Здрастуй, свіжосте нив! (</w:t>
      </w:r>
      <w:r w:rsidRPr="0047449B">
        <w:rPr>
          <w:i/>
          <w:iCs/>
          <w:color w:val="000000"/>
          <w:sz w:val="28"/>
          <w:szCs w:val="28"/>
          <w:bdr w:val="none" w:sz="0" w:space="0" w:color="auto" w:frame="1"/>
        </w:rPr>
        <w:t>В. Симоненко</w:t>
      </w:r>
      <w:r w:rsidRPr="0047449B">
        <w:rPr>
          <w:color w:val="000000"/>
          <w:sz w:val="28"/>
          <w:szCs w:val="28"/>
        </w:rPr>
        <w:t>); г) Ще великий Микола Гоголь, наш славний земляк, захоплено говорив про мову нашого народу (</w:t>
      </w:r>
      <w:r w:rsidRPr="0047449B">
        <w:rPr>
          <w:i/>
          <w:iCs/>
          <w:color w:val="000000"/>
          <w:sz w:val="28"/>
          <w:szCs w:val="28"/>
          <w:bdr w:val="none" w:sz="0" w:space="0" w:color="auto" w:frame="1"/>
        </w:rPr>
        <w:t>І. Цюпа</w:t>
      </w:r>
      <w:r w:rsidRPr="0047449B">
        <w:rPr>
          <w:color w:val="000000"/>
          <w:sz w:val="28"/>
          <w:szCs w:val="28"/>
        </w:rPr>
        <w:t>).</w:t>
      </w:r>
    </w:p>
    <w:p w:rsidR="00350CB0" w:rsidRPr="0047449B" w:rsidRDefault="00350CB0" w:rsidP="00350CB0">
      <w:pPr>
        <w:shd w:val="clear" w:color="auto" w:fill="FFFFFF"/>
        <w:spacing w:line="330" w:lineRule="atLeast"/>
        <w:ind w:left="-57" w:right="-284"/>
        <w:jc w:val="both"/>
        <w:rPr>
          <w:color w:val="000000"/>
          <w:sz w:val="28"/>
          <w:szCs w:val="28"/>
        </w:rPr>
      </w:pP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81. У якому реченні допущена пунктуаційна помилка у виділенні вставних компонентів? а) Скромна праця моя – То не пишна окраса, Але в тому, їй-богу не бачу біди – Щось у мене було І від діда Тараса І від прадіда – Сковороди (</w:t>
      </w:r>
      <w:r w:rsidRPr="0047449B">
        <w:rPr>
          <w:i/>
          <w:iCs/>
          <w:color w:val="000000"/>
          <w:sz w:val="28"/>
          <w:szCs w:val="28"/>
          <w:bdr w:val="none" w:sz="0" w:space="0" w:color="auto" w:frame="1"/>
        </w:rPr>
        <w:t>В. Симоненко</w:t>
      </w:r>
      <w:r w:rsidRPr="0047449B">
        <w:rPr>
          <w:color w:val="000000"/>
          <w:sz w:val="28"/>
          <w:szCs w:val="28"/>
        </w:rPr>
        <w:t>); б) Чесно кажучи, я закінчений брехун (</w:t>
      </w:r>
      <w:r w:rsidRPr="0047449B">
        <w:rPr>
          <w:i/>
          <w:iCs/>
          <w:color w:val="000000"/>
          <w:sz w:val="28"/>
          <w:szCs w:val="28"/>
          <w:bdr w:val="none" w:sz="0" w:space="0" w:color="auto" w:frame="1"/>
        </w:rPr>
        <w:t>А. Крижанівський</w:t>
      </w:r>
      <w:r w:rsidRPr="0047449B">
        <w:rPr>
          <w:color w:val="000000"/>
          <w:sz w:val="28"/>
          <w:szCs w:val="28"/>
        </w:rPr>
        <w:t>); в) Тут, певно, буде затишніше і привітніше, веселіше (</w:t>
      </w:r>
      <w:r w:rsidRPr="0047449B">
        <w:rPr>
          <w:i/>
          <w:iCs/>
          <w:color w:val="000000"/>
          <w:sz w:val="28"/>
          <w:szCs w:val="28"/>
          <w:bdr w:val="none" w:sz="0" w:space="0" w:color="auto" w:frame="1"/>
        </w:rPr>
        <w:t>І. Чендей</w:t>
      </w:r>
      <w:r w:rsidRPr="0047449B">
        <w:rPr>
          <w:color w:val="000000"/>
          <w:sz w:val="28"/>
          <w:szCs w:val="28"/>
        </w:rPr>
        <w:t>); г) Роби ревно й ходи певно (</w:t>
      </w:r>
      <w:r w:rsidRPr="0047449B">
        <w:rPr>
          <w:i/>
          <w:iCs/>
          <w:color w:val="000000"/>
          <w:sz w:val="28"/>
          <w:szCs w:val="28"/>
          <w:bdr w:val="none" w:sz="0" w:space="0" w:color="auto" w:frame="1"/>
        </w:rPr>
        <w:t>Нар. тв</w:t>
      </w:r>
      <w:r w:rsidRPr="0047449B">
        <w:rPr>
          <w:color w:val="000000"/>
          <w:sz w:val="28"/>
          <w:szCs w:val="28"/>
        </w:rPr>
        <w:t>).</w:t>
      </w:r>
    </w:p>
    <w:p w:rsidR="00350CB0" w:rsidRPr="0047449B" w:rsidRDefault="00350CB0" w:rsidP="00350CB0">
      <w:pPr>
        <w:shd w:val="clear" w:color="auto" w:fill="FFFFFF"/>
        <w:spacing w:line="330" w:lineRule="atLeast"/>
        <w:ind w:left="-57" w:right="-284"/>
        <w:jc w:val="both"/>
        <w:rPr>
          <w:color w:val="000000"/>
          <w:sz w:val="28"/>
          <w:szCs w:val="28"/>
        </w:rPr>
      </w:pPr>
      <w:r w:rsidRPr="0047449B">
        <w:rPr>
          <w:color w:val="000000"/>
          <w:sz w:val="28"/>
          <w:szCs w:val="28"/>
        </w:rPr>
        <w:t>82. У якому з наведених речень допущено пунктуаційну помилку? а) Здригнувся в серці спраглий корінь – крізь душу вирвалось стебло (</w:t>
      </w:r>
      <w:r w:rsidRPr="0047449B">
        <w:rPr>
          <w:i/>
          <w:iCs/>
          <w:color w:val="000000"/>
          <w:sz w:val="28"/>
          <w:szCs w:val="28"/>
          <w:bdr w:val="none" w:sz="0" w:space="0" w:color="auto" w:frame="1"/>
        </w:rPr>
        <w:t>Г. Коваль</w:t>
      </w:r>
      <w:r w:rsidRPr="0047449B">
        <w:rPr>
          <w:color w:val="000000"/>
          <w:sz w:val="28"/>
          <w:szCs w:val="28"/>
        </w:rPr>
        <w:t>); б) Мало прожити життя – треба життя зрозуміти (</w:t>
      </w:r>
      <w:r w:rsidRPr="0047449B">
        <w:rPr>
          <w:i/>
          <w:iCs/>
          <w:color w:val="000000"/>
          <w:sz w:val="28"/>
          <w:szCs w:val="28"/>
          <w:bdr w:val="none" w:sz="0" w:space="0" w:color="auto" w:frame="1"/>
        </w:rPr>
        <w:t>Є. Плужник</w:t>
      </w:r>
      <w:r w:rsidRPr="0047449B">
        <w:rPr>
          <w:color w:val="000000"/>
          <w:sz w:val="28"/>
          <w:szCs w:val="28"/>
        </w:rPr>
        <w:t>); в) Одгриміла гроза теплий дощ одшумів, одцвіли блискавиці крилаті (</w:t>
      </w:r>
      <w:r w:rsidRPr="0047449B">
        <w:rPr>
          <w:i/>
          <w:iCs/>
          <w:color w:val="000000"/>
          <w:sz w:val="28"/>
          <w:szCs w:val="28"/>
          <w:bdr w:val="none" w:sz="0" w:space="0" w:color="auto" w:frame="1"/>
        </w:rPr>
        <w:t>В. Сосюра</w:t>
      </w:r>
      <w:r w:rsidRPr="0047449B">
        <w:rPr>
          <w:color w:val="000000"/>
          <w:sz w:val="28"/>
          <w:szCs w:val="28"/>
        </w:rPr>
        <w:t>); г) Лиш хатнім жити – знуда проковтне (</w:t>
      </w:r>
      <w:r w:rsidRPr="0047449B">
        <w:rPr>
          <w:i/>
          <w:iCs/>
          <w:color w:val="000000"/>
          <w:sz w:val="28"/>
          <w:szCs w:val="28"/>
          <w:bdr w:val="none" w:sz="0" w:space="0" w:color="auto" w:frame="1"/>
        </w:rPr>
        <w:t>С. Йовенко</w:t>
      </w:r>
      <w:r w:rsidRPr="0047449B">
        <w:rPr>
          <w:color w:val="000000"/>
          <w:sz w:val="28"/>
          <w:szCs w:val="28"/>
        </w:rPr>
        <w:t>).</w:t>
      </w:r>
    </w:p>
    <w:p w:rsidR="00350CB0" w:rsidRPr="0047449B" w:rsidRDefault="00350CB0" w:rsidP="00350CB0">
      <w:pPr>
        <w:shd w:val="clear" w:color="auto" w:fill="FFFFFF"/>
        <w:spacing w:line="276" w:lineRule="auto"/>
        <w:ind w:left="-57" w:right="-284"/>
        <w:jc w:val="both"/>
        <w:rPr>
          <w:color w:val="000000"/>
          <w:sz w:val="28"/>
          <w:szCs w:val="28"/>
        </w:rPr>
      </w:pPr>
    </w:p>
    <w:p w:rsidR="00350CB0" w:rsidRPr="0047449B" w:rsidRDefault="00350CB0" w:rsidP="00350CB0">
      <w:pPr>
        <w:shd w:val="clear" w:color="auto" w:fill="FFFFFF"/>
        <w:spacing w:line="276" w:lineRule="auto"/>
        <w:ind w:left="-57" w:right="-284"/>
        <w:jc w:val="both"/>
        <w:rPr>
          <w:color w:val="000000"/>
          <w:sz w:val="28"/>
          <w:szCs w:val="28"/>
        </w:rPr>
      </w:pPr>
      <w:r w:rsidRPr="0047449B">
        <w:rPr>
          <w:color w:val="000000"/>
          <w:sz w:val="28"/>
          <w:szCs w:val="28"/>
        </w:rPr>
        <w:t>83. У якому реченні допущено пунктуаційну помилку у виділенні вставних компонентів? а) Мабуть, так накреслено дороги Та стежки зазорені мої,  Щоб лягали вічно попід ноги З голубого міста на гаї!; б) Їм, бач, заздрісно, що старший брат, ставши зятем владики, зараз же добув уряд ключника луцького, а через два роки став ще й городничик, і якщо бог прибавить віку владиці, то має надію добутись і староства або каштелянства; а Ян хоч і вихваляється, що ось мовляв його шваґер – писарем у королівській канцелярії, але той йому й досі не добув ніякого уряду; в) Вже почалось, мабуть, майбутнє. Оце, либонь, вже почалось…; г) Але ж у нас, посвідчить всяк, вони не скаржаться ні на що.  </w:t>
      </w:r>
    </w:p>
    <w:p w:rsidR="00350CB0" w:rsidRPr="0047449B" w:rsidRDefault="00350CB0" w:rsidP="00350CB0">
      <w:pPr>
        <w:shd w:val="clear" w:color="auto" w:fill="FFFFFF"/>
        <w:spacing w:line="276" w:lineRule="auto"/>
        <w:ind w:left="-57" w:right="-284"/>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84. 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коміссія, хліб-сіль, розутися; б) калушський, легко, на одинці; в) паливо, варення, бур’ян; г) бона (грошова одиниця), жжати, каміня.</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85.У якому варіанті всі слова записані без порушення орфографічних норм?</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лібретто, примати, мармор; б) височенний, богиня Венера, вертоліт; в) місяць, пів аркуша, россипатися; г) голуб’я, затимнити, бона (нянька).</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86. У реченні </w:t>
      </w:r>
      <w:r w:rsidRPr="0047449B">
        <w:rPr>
          <w:b/>
          <w:bCs/>
          <w:i/>
          <w:iCs/>
          <w:color w:val="000000"/>
          <w:sz w:val="28"/>
          <w:szCs w:val="28"/>
          <w:bdr w:val="none" w:sz="0" w:space="0" w:color="auto" w:frame="1"/>
        </w:rPr>
        <w:t>Тричі по п’ять – п’ятнадцять</w:t>
      </w:r>
      <w:r w:rsidRPr="0047449B">
        <w:rPr>
          <w:color w:val="000000"/>
          <w:sz w:val="28"/>
          <w:szCs w:val="28"/>
        </w:rPr>
        <w:t> тире стоїть між підметом і присудком на місці пропущеної дієслівної зв’язки, бо:</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присудок виражений іменником у називному відмінку, перед яким немає заперечної частки </w:t>
      </w:r>
      <w:r w:rsidRPr="0047449B">
        <w:rPr>
          <w:b/>
          <w:bCs/>
          <w:i/>
          <w:iCs/>
          <w:color w:val="000000"/>
          <w:sz w:val="28"/>
          <w:szCs w:val="28"/>
          <w:bdr w:val="none" w:sz="0" w:space="0" w:color="auto" w:frame="1"/>
        </w:rPr>
        <w:t>не</w:t>
      </w:r>
      <w:r w:rsidRPr="0047449B">
        <w:rPr>
          <w:color w:val="000000"/>
          <w:sz w:val="28"/>
          <w:szCs w:val="28"/>
        </w:rPr>
        <w:t>; б) присудок виражений кількісним числівником у називному відмінку; в) один з головних членів виражений неозначеною формою дієслова; г) обидва головні члени виражені числівниками у непрямих відмінках.</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87. У реченні </w:t>
      </w:r>
      <w:r w:rsidRPr="0047449B">
        <w:rPr>
          <w:b/>
          <w:bCs/>
          <w:i/>
          <w:iCs/>
          <w:color w:val="000000"/>
          <w:sz w:val="28"/>
          <w:szCs w:val="28"/>
          <w:bdr w:val="none" w:sz="0" w:space="0" w:color="auto" w:frame="1"/>
        </w:rPr>
        <w:t>І така благодать – чути мамину мову</w:t>
      </w:r>
      <w:r w:rsidRPr="0047449B">
        <w:rPr>
          <w:color w:val="000000"/>
          <w:sz w:val="28"/>
          <w:szCs w:val="28"/>
        </w:rPr>
        <w:t> (</w:t>
      </w:r>
      <w:r w:rsidRPr="0047449B">
        <w:rPr>
          <w:i/>
          <w:iCs/>
          <w:color w:val="000000"/>
          <w:sz w:val="28"/>
          <w:szCs w:val="28"/>
          <w:bdr w:val="none" w:sz="0" w:space="0" w:color="auto" w:frame="1"/>
        </w:rPr>
        <w:t>А. Коляновський</w:t>
      </w:r>
      <w:r w:rsidRPr="0047449B">
        <w:rPr>
          <w:color w:val="000000"/>
          <w:sz w:val="28"/>
          <w:szCs w:val="28"/>
        </w:rPr>
        <w:t>) тире стоїть між підметом і присудком на місці пропущеної дієслівної зв’язки, бо: а) присудок виражений іменником у називному відмінку, перед яким немає заперечної частки </w:t>
      </w:r>
      <w:r w:rsidRPr="0047449B">
        <w:rPr>
          <w:b/>
          <w:bCs/>
          <w:i/>
          <w:iCs/>
          <w:color w:val="000000"/>
          <w:sz w:val="28"/>
          <w:szCs w:val="28"/>
          <w:bdr w:val="none" w:sz="0" w:space="0" w:color="auto" w:frame="1"/>
        </w:rPr>
        <w:t>не</w:t>
      </w:r>
      <w:r w:rsidRPr="0047449B">
        <w:rPr>
          <w:color w:val="000000"/>
          <w:sz w:val="28"/>
          <w:szCs w:val="28"/>
        </w:rPr>
        <w:t>; б) присудок виражений займенником; в) один з головних членів виражений неозначеною формою дієслова; г) обидва головні члени виражені інфінітивом.</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88. У якому варіанті допущено помилку у вживанні розділових знаків між однорідними членами речення?</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І душу опановував тихий і глибокий настрій (</w:t>
      </w:r>
      <w:r w:rsidRPr="0047449B">
        <w:rPr>
          <w:i/>
          <w:iCs/>
          <w:color w:val="000000"/>
          <w:sz w:val="28"/>
          <w:szCs w:val="28"/>
          <w:bdr w:val="none" w:sz="0" w:space="0" w:color="auto" w:frame="1"/>
        </w:rPr>
        <w:t>М. Чернявський</w:t>
      </w:r>
      <w:r w:rsidRPr="0047449B">
        <w:rPr>
          <w:color w:val="000000"/>
          <w:sz w:val="28"/>
          <w:szCs w:val="28"/>
        </w:rPr>
        <w:t>); б) Знання вгамовує велику, дивує звичайну, і роздуває маленьку людину (</w:t>
      </w:r>
      <w:r w:rsidRPr="0047449B">
        <w:rPr>
          <w:i/>
          <w:iCs/>
          <w:color w:val="000000"/>
          <w:sz w:val="28"/>
          <w:szCs w:val="28"/>
          <w:bdr w:val="none" w:sz="0" w:space="0" w:color="auto" w:frame="1"/>
        </w:rPr>
        <w:t>Л. Толстой</w:t>
      </w:r>
      <w:r w:rsidRPr="0047449B">
        <w:rPr>
          <w:color w:val="000000"/>
          <w:sz w:val="28"/>
          <w:szCs w:val="28"/>
        </w:rPr>
        <w:t>); в) Іще біліша стану в тиші, іще тремкіша, наче хвора (</w:t>
      </w:r>
      <w:r w:rsidRPr="0047449B">
        <w:rPr>
          <w:i/>
          <w:iCs/>
          <w:color w:val="000000"/>
          <w:sz w:val="28"/>
          <w:szCs w:val="28"/>
          <w:bdr w:val="none" w:sz="0" w:space="0" w:color="auto" w:frame="1"/>
        </w:rPr>
        <w:t>О. Лятуринська</w:t>
      </w:r>
      <w:r w:rsidRPr="0047449B">
        <w:rPr>
          <w:color w:val="000000"/>
          <w:sz w:val="28"/>
          <w:szCs w:val="28"/>
        </w:rPr>
        <w:t>); г) Індик хоч не співає, зате багато думає (</w:t>
      </w:r>
      <w:r w:rsidRPr="0047449B">
        <w:rPr>
          <w:i/>
          <w:iCs/>
          <w:color w:val="000000"/>
          <w:sz w:val="28"/>
          <w:szCs w:val="28"/>
          <w:bdr w:val="none" w:sz="0" w:space="0" w:color="auto" w:frame="1"/>
        </w:rPr>
        <w:t>Нар. тв.</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lastRenderedPageBreak/>
        <w:t>89. У якому варіанті допущено пунктуаційну помилку? а) Минулі покоління лишили нам не так розв’язання проблем як самі проблеми (</w:t>
      </w:r>
      <w:r w:rsidRPr="0047449B">
        <w:rPr>
          <w:i/>
          <w:iCs/>
          <w:color w:val="000000"/>
          <w:sz w:val="28"/>
          <w:szCs w:val="28"/>
          <w:bdr w:val="none" w:sz="0" w:space="0" w:color="auto" w:frame="1"/>
        </w:rPr>
        <w:t>Сенека</w:t>
      </w:r>
      <w:r w:rsidRPr="0047449B">
        <w:rPr>
          <w:color w:val="000000"/>
          <w:sz w:val="28"/>
          <w:szCs w:val="28"/>
        </w:rPr>
        <w:t>); б) Наче день не день, і ніч не ніч, а тільки ж сонце зовсім низько висить над головою (</w:t>
      </w:r>
      <w:r w:rsidRPr="0047449B">
        <w:rPr>
          <w:i/>
          <w:iCs/>
          <w:color w:val="000000"/>
          <w:sz w:val="28"/>
          <w:szCs w:val="28"/>
          <w:bdr w:val="none" w:sz="0" w:space="0" w:color="auto" w:frame="1"/>
        </w:rPr>
        <w:t>Є. Гуцало</w:t>
      </w:r>
      <w:r w:rsidRPr="0047449B">
        <w:rPr>
          <w:color w:val="000000"/>
          <w:sz w:val="28"/>
          <w:szCs w:val="28"/>
        </w:rPr>
        <w:t>); в) Кудкудаче курка – і гніздо видає (</w:t>
      </w:r>
      <w:r w:rsidRPr="0047449B">
        <w:rPr>
          <w:i/>
          <w:iCs/>
          <w:color w:val="000000"/>
          <w:sz w:val="28"/>
          <w:szCs w:val="28"/>
          <w:bdr w:val="none" w:sz="0" w:space="0" w:color="auto" w:frame="1"/>
        </w:rPr>
        <w:t>Нар. тв.</w:t>
      </w:r>
      <w:r w:rsidRPr="0047449B">
        <w:rPr>
          <w:color w:val="000000"/>
          <w:sz w:val="28"/>
          <w:szCs w:val="28"/>
        </w:rPr>
        <w:t>); г) Біга Катря боса лісом, біга та голосить; то проклина свого Йвана, то плаче, то просить (</w:t>
      </w:r>
      <w:r w:rsidRPr="0047449B">
        <w:rPr>
          <w:i/>
          <w:iCs/>
          <w:color w:val="000000"/>
          <w:sz w:val="28"/>
          <w:szCs w:val="28"/>
          <w:bdr w:val="none" w:sz="0" w:space="0" w:color="auto" w:frame="1"/>
        </w:rPr>
        <w:t>Т. Шевченко</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90. Ураховуючи інтонацію, визначте, у якому варіанті вставлена конструкція повинна виділятися комами:</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Пролетіли </w:t>
      </w:r>
      <w:r w:rsidRPr="0047449B">
        <w:rPr>
          <w:b/>
          <w:bCs/>
          <w:i/>
          <w:iCs/>
          <w:color w:val="000000"/>
          <w:sz w:val="28"/>
          <w:szCs w:val="28"/>
          <w:bdr w:val="none" w:sz="0" w:space="0" w:color="auto" w:frame="1"/>
        </w:rPr>
        <w:t>де ж їх втримати?</w:t>
      </w:r>
      <w:r w:rsidRPr="0047449B">
        <w:rPr>
          <w:color w:val="000000"/>
          <w:sz w:val="28"/>
          <w:szCs w:val="28"/>
        </w:rPr>
        <w:t> літа (</w:t>
      </w:r>
      <w:r w:rsidRPr="0047449B">
        <w:rPr>
          <w:i/>
          <w:iCs/>
          <w:color w:val="000000"/>
          <w:sz w:val="28"/>
          <w:szCs w:val="28"/>
          <w:bdr w:val="none" w:sz="0" w:space="0" w:color="auto" w:frame="1"/>
        </w:rPr>
        <w:t>А. Малишко</w:t>
      </w:r>
      <w:r w:rsidRPr="0047449B">
        <w:rPr>
          <w:color w:val="000000"/>
          <w:sz w:val="28"/>
          <w:szCs w:val="28"/>
        </w:rPr>
        <w:t>) (вставлений компонент вимовляється підвищеним тоном); б) Та берізка </w:t>
      </w:r>
      <w:r w:rsidRPr="0047449B">
        <w:rPr>
          <w:b/>
          <w:bCs/>
          <w:i/>
          <w:iCs/>
          <w:color w:val="000000"/>
          <w:sz w:val="28"/>
          <w:szCs w:val="28"/>
          <w:bdr w:val="none" w:sz="0" w:space="0" w:color="auto" w:frame="1"/>
        </w:rPr>
        <w:t>вітер знає</w:t>
      </w:r>
      <w:r w:rsidRPr="0047449B">
        <w:rPr>
          <w:color w:val="000000"/>
          <w:sz w:val="28"/>
          <w:szCs w:val="28"/>
        </w:rPr>
        <w:t> дубу віти простягає за дорогу і увись, та не може дотягтись (</w:t>
      </w:r>
      <w:r w:rsidRPr="0047449B">
        <w:rPr>
          <w:i/>
          <w:iCs/>
          <w:color w:val="000000"/>
          <w:sz w:val="28"/>
          <w:szCs w:val="28"/>
          <w:bdr w:val="none" w:sz="0" w:space="0" w:color="auto" w:frame="1"/>
        </w:rPr>
        <w:t>В. Сосюра</w:t>
      </w:r>
      <w:r w:rsidRPr="0047449B">
        <w:rPr>
          <w:color w:val="000000"/>
          <w:sz w:val="28"/>
          <w:szCs w:val="28"/>
        </w:rPr>
        <w:t>) (вставлений компонент вимовляється майже таким самим тоном, що й усе речення); в) Ота зоря – вістунка твого шляху, хреста і долі, ніби вічна мати, вивищена до неба </w:t>
      </w:r>
      <w:r w:rsidRPr="0047449B">
        <w:rPr>
          <w:b/>
          <w:bCs/>
          <w:i/>
          <w:iCs/>
          <w:color w:val="000000"/>
          <w:sz w:val="28"/>
          <w:szCs w:val="28"/>
          <w:bdr w:val="none" w:sz="0" w:space="0" w:color="auto" w:frame="1"/>
        </w:rPr>
        <w:t>од землі на відстань справедливості</w:t>
      </w:r>
      <w:r w:rsidRPr="0047449B">
        <w:rPr>
          <w:color w:val="000000"/>
          <w:sz w:val="28"/>
          <w:szCs w:val="28"/>
        </w:rPr>
        <w:t>… (</w:t>
      </w:r>
      <w:r w:rsidRPr="0047449B">
        <w:rPr>
          <w:i/>
          <w:iCs/>
          <w:color w:val="000000"/>
          <w:sz w:val="28"/>
          <w:szCs w:val="28"/>
          <w:bdr w:val="none" w:sz="0" w:space="0" w:color="auto" w:frame="1"/>
        </w:rPr>
        <w:t>В. Стус</w:t>
      </w:r>
      <w:r w:rsidRPr="0047449B">
        <w:rPr>
          <w:color w:val="000000"/>
          <w:sz w:val="28"/>
          <w:szCs w:val="28"/>
        </w:rPr>
        <w:t>) (вставлений компонент вимовляється пониженим тоном); г) …Деколи </w:t>
      </w:r>
      <w:r w:rsidRPr="0047449B">
        <w:rPr>
          <w:b/>
          <w:bCs/>
          <w:i/>
          <w:iCs/>
          <w:color w:val="000000"/>
          <w:sz w:val="28"/>
          <w:szCs w:val="28"/>
          <w:bdr w:val="none" w:sz="0" w:space="0" w:color="auto" w:frame="1"/>
        </w:rPr>
        <w:t>а саме – за стояння дня, як прикордонного стовпа</w:t>
      </w:r>
      <w:r w:rsidRPr="0047449B">
        <w:rPr>
          <w:color w:val="000000"/>
          <w:sz w:val="28"/>
          <w:szCs w:val="28"/>
        </w:rPr>
        <w:t> з літечка, знеможеного явно, скручує спіралі листопад… (</w:t>
      </w:r>
      <w:r w:rsidRPr="0047449B">
        <w:rPr>
          <w:i/>
          <w:iCs/>
          <w:color w:val="000000"/>
          <w:sz w:val="28"/>
          <w:szCs w:val="28"/>
          <w:bdr w:val="none" w:sz="0" w:space="0" w:color="auto" w:frame="1"/>
        </w:rPr>
        <w:t>Б. Нечерда</w:t>
      </w:r>
      <w:r w:rsidRPr="0047449B">
        <w:rPr>
          <w:color w:val="000000"/>
          <w:sz w:val="28"/>
          <w:szCs w:val="28"/>
        </w:rPr>
        <w:t>) (вставлений компонент вимовляється пониженим тоном).</w:t>
      </w:r>
    </w:p>
    <w:p w:rsidR="00350CB0" w:rsidRPr="0047449B" w:rsidRDefault="00350CB0" w:rsidP="00350CB0">
      <w:pPr>
        <w:shd w:val="clear" w:color="auto" w:fill="FFFFFF"/>
        <w:spacing w:line="330" w:lineRule="atLeast"/>
        <w:ind w:left="-57"/>
        <w:jc w:val="both"/>
        <w:rPr>
          <w:color w:val="000000"/>
          <w:sz w:val="28"/>
          <w:szCs w:val="28"/>
          <w:lang w:val="ru-RU"/>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91. Враховуючи інтонацію, визначте, у якому варіанті вставлена конструкція повинна виділятися з обох боків тире:</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Наступного дня одна половина Богданівки вийшла вудити рибу </w:t>
      </w:r>
      <w:r w:rsidRPr="0047449B">
        <w:rPr>
          <w:b/>
          <w:bCs/>
          <w:i/>
          <w:iCs/>
          <w:color w:val="000000"/>
          <w:sz w:val="28"/>
          <w:szCs w:val="28"/>
          <w:bdr w:val="none" w:sz="0" w:space="0" w:color="auto" w:frame="1"/>
        </w:rPr>
        <w:t>навіть ті, хто не знав, як насадити черв’яка на гачок та як закидати вудку, щоб не зачепити за власне вухо</w:t>
      </w:r>
      <w:r w:rsidRPr="0047449B">
        <w:rPr>
          <w:color w:val="000000"/>
          <w:sz w:val="28"/>
          <w:szCs w:val="28"/>
        </w:rPr>
        <w:t>, а друга чигала біля садиби Тонкопрядів (</w:t>
      </w:r>
      <w:r w:rsidRPr="0047449B">
        <w:rPr>
          <w:i/>
          <w:iCs/>
          <w:color w:val="000000"/>
          <w:sz w:val="28"/>
          <w:szCs w:val="28"/>
          <w:bdr w:val="none" w:sz="0" w:space="0" w:color="auto" w:frame="1"/>
        </w:rPr>
        <w:t>В. Яворівський</w:t>
      </w:r>
      <w:r w:rsidRPr="0047449B">
        <w:rPr>
          <w:color w:val="000000"/>
          <w:sz w:val="28"/>
          <w:szCs w:val="28"/>
        </w:rPr>
        <w:t>) (вставлений компонент вимовляється пониженим тоном); б) Свистить вітер у вухах. Гніда кобила запінилась, важко дихає на дерева… </w:t>
      </w:r>
      <w:r w:rsidRPr="0047449B">
        <w:rPr>
          <w:b/>
          <w:bCs/>
          <w:i/>
          <w:iCs/>
          <w:color w:val="000000"/>
          <w:sz w:val="28"/>
          <w:szCs w:val="28"/>
          <w:bdr w:val="none" w:sz="0" w:space="0" w:color="auto" w:frame="1"/>
        </w:rPr>
        <w:t>Невже наздоженуть?</w:t>
      </w:r>
      <w:r w:rsidRPr="0047449B">
        <w:rPr>
          <w:color w:val="000000"/>
          <w:sz w:val="28"/>
          <w:szCs w:val="28"/>
        </w:rPr>
        <w:t> (</w:t>
      </w:r>
      <w:r w:rsidRPr="0047449B">
        <w:rPr>
          <w:i/>
          <w:iCs/>
          <w:color w:val="000000"/>
          <w:sz w:val="28"/>
          <w:szCs w:val="28"/>
          <w:bdr w:val="none" w:sz="0" w:space="0" w:color="auto" w:frame="1"/>
        </w:rPr>
        <w:t>Микола Хвильовий</w:t>
      </w:r>
      <w:r w:rsidRPr="0047449B">
        <w:rPr>
          <w:color w:val="000000"/>
          <w:sz w:val="28"/>
          <w:szCs w:val="28"/>
        </w:rPr>
        <w:t>) (вставлений компонент вимовляється пониженим тоном); в) Чапля </w:t>
      </w:r>
      <w:r w:rsidRPr="0047449B">
        <w:rPr>
          <w:b/>
          <w:bCs/>
          <w:i/>
          <w:iCs/>
          <w:color w:val="000000"/>
          <w:sz w:val="28"/>
          <w:szCs w:val="28"/>
          <w:bdr w:val="none" w:sz="0" w:space="0" w:color="auto" w:frame="1"/>
        </w:rPr>
        <w:t>може, то була лелека</w:t>
      </w:r>
      <w:r w:rsidRPr="0047449B">
        <w:rPr>
          <w:color w:val="000000"/>
          <w:sz w:val="28"/>
          <w:szCs w:val="28"/>
        </w:rPr>
        <w:t> потонула у тиші багряній (</w:t>
      </w:r>
      <w:r w:rsidRPr="0047449B">
        <w:rPr>
          <w:i/>
          <w:iCs/>
          <w:color w:val="000000"/>
          <w:sz w:val="28"/>
          <w:szCs w:val="28"/>
          <w:bdr w:val="none" w:sz="0" w:space="0" w:color="auto" w:frame="1"/>
        </w:rPr>
        <w:t>М. Йогансен</w:t>
      </w:r>
      <w:r w:rsidRPr="0047449B">
        <w:rPr>
          <w:color w:val="000000"/>
          <w:sz w:val="28"/>
          <w:szCs w:val="28"/>
        </w:rPr>
        <w:t>) (вставлений компонент вимовляється підвищеним тоном); г) Коли Сашко думав про матір </w:t>
      </w:r>
      <w:r w:rsidRPr="0047449B">
        <w:rPr>
          <w:b/>
          <w:bCs/>
          <w:i/>
          <w:iCs/>
          <w:color w:val="000000"/>
          <w:sz w:val="28"/>
          <w:szCs w:val="28"/>
          <w:bdr w:val="none" w:sz="0" w:space="0" w:color="auto" w:frame="1"/>
        </w:rPr>
        <w:t>а він тепер думав про неї майже постійно</w:t>
      </w:r>
      <w:r w:rsidRPr="0047449B">
        <w:rPr>
          <w:color w:val="000000"/>
          <w:sz w:val="28"/>
          <w:szCs w:val="28"/>
        </w:rPr>
        <w:t> він ніби стояв на гарячому пружному вітрі (</w:t>
      </w:r>
      <w:r w:rsidRPr="0047449B">
        <w:rPr>
          <w:i/>
          <w:iCs/>
          <w:color w:val="000000"/>
          <w:sz w:val="28"/>
          <w:szCs w:val="28"/>
          <w:bdr w:val="none" w:sz="0" w:space="0" w:color="auto" w:frame="1"/>
        </w:rPr>
        <w:t>В. Дрозд</w:t>
      </w:r>
      <w:r w:rsidRPr="0047449B">
        <w:rPr>
          <w:color w:val="000000"/>
          <w:sz w:val="28"/>
          <w:szCs w:val="28"/>
        </w:rPr>
        <w:t>) (вставлений компонент вимовляється майже таким самим тоном, що й усе речення).</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92. У якому варіанті правильно записано речення з прямою мовою?</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“Все, все ми віддаємо тобі, Батьківщино, – промовив він [</w:t>
      </w:r>
      <w:r w:rsidRPr="0047449B">
        <w:rPr>
          <w:i/>
          <w:iCs/>
          <w:color w:val="000000"/>
          <w:sz w:val="28"/>
          <w:szCs w:val="28"/>
          <w:bdr w:val="none" w:sz="0" w:space="0" w:color="auto" w:frame="1"/>
        </w:rPr>
        <w:t>Брянський</w:t>
      </w:r>
      <w:r w:rsidRPr="0047449B">
        <w:rPr>
          <w:color w:val="000000"/>
          <w:sz w:val="28"/>
          <w:szCs w:val="28"/>
        </w:rPr>
        <w:t>]раптом якимось дивним голосом ні до кого. – Все! Навіть наші серця”. (</w:t>
      </w:r>
      <w:r w:rsidRPr="0047449B">
        <w:rPr>
          <w:i/>
          <w:iCs/>
          <w:color w:val="000000"/>
          <w:sz w:val="28"/>
          <w:szCs w:val="28"/>
          <w:bdr w:val="none" w:sz="0" w:space="0" w:color="auto" w:frame="1"/>
        </w:rPr>
        <w:t>О. Головко</w:t>
      </w:r>
      <w:r w:rsidRPr="0047449B">
        <w:rPr>
          <w:color w:val="000000"/>
          <w:sz w:val="28"/>
          <w:szCs w:val="28"/>
        </w:rPr>
        <w:t>); б) “Все, все ми віддаємо тобі, Батьківщино, – Промовив він [</w:t>
      </w:r>
      <w:r w:rsidRPr="0047449B">
        <w:rPr>
          <w:i/>
          <w:iCs/>
          <w:color w:val="000000"/>
          <w:sz w:val="28"/>
          <w:szCs w:val="28"/>
          <w:bdr w:val="none" w:sz="0" w:space="0" w:color="auto" w:frame="1"/>
        </w:rPr>
        <w:t>Брянський</w:t>
      </w:r>
      <w:r w:rsidRPr="0047449B">
        <w:rPr>
          <w:color w:val="000000"/>
          <w:sz w:val="28"/>
          <w:szCs w:val="28"/>
        </w:rPr>
        <w:t>] раптом якимось дивним голосом ні до кого. – Все! Навіть наші серця”. (</w:t>
      </w:r>
      <w:r w:rsidRPr="0047449B">
        <w:rPr>
          <w:i/>
          <w:iCs/>
          <w:color w:val="000000"/>
          <w:sz w:val="28"/>
          <w:szCs w:val="28"/>
          <w:bdr w:val="none" w:sz="0" w:space="0" w:color="auto" w:frame="1"/>
        </w:rPr>
        <w:t>О. Головко</w:t>
      </w:r>
      <w:r w:rsidRPr="0047449B">
        <w:rPr>
          <w:color w:val="000000"/>
          <w:sz w:val="28"/>
          <w:szCs w:val="28"/>
        </w:rPr>
        <w:t>); в) “Все, все ми віддаємо тобі, Батьківщино. – промовив він [</w:t>
      </w:r>
      <w:r w:rsidRPr="0047449B">
        <w:rPr>
          <w:i/>
          <w:iCs/>
          <w:color w:val="000000"/>
          <w:sz w:val="28"/>
          <w:szCs w:val="28"/>
          <w:bdr w:val="none" w:sz="0" w:space="0" w:color="auto" w:frame="1"/>
        </w:rPr>
        <w:t>Брянський</w:t>
      </w:r>
      <w:r w:rsidRPr="0047449B">
        <w:rPr>
          <w:color w:val="000000"/>
          <w:sz w:val="28"/>
          <w:szCs w:val="28"/>
        </w:rPr>
        <w:t>] раптом якимось дивним голосом ні до кого. – Все! Навіть наші серця”. (</w:t>
      </w:r>
      <w:r w:rsidRPr="0047449B">
        <w:rPr>
          <w:i/>
          <w:iCs/>
          <w:color w:val="000000"/>
          <w:sz w:val="28"/>
          <w:szCs w:val="28"/>
          <w:bdr w:val="none" w:sz="0" w:space="0" w:color="auto" w:frame="1"/>
        </w:rPr>
        <w:t>О. Головко</w:t>
      </w:r>
      <w:r w:rsidRPr="0047449B">
        <w:rPr>
          <w:color w:val="000000"/>
          <w:sz w:val="28"/>
          <w:szCs w:val="28"/>
        </w:rPr>
        <w:t>); г) “Все, все ми віддаємо тобі, Батьківщино, – промовив він [</w:t>
      </w:r>
      <w:r w:rsidRPr="0047449B">
        <w:rPr>
          <w:i/>
          <w:iCs/>
          <w:color w:val="000000"/>
          <w:sz w:val="28"/>
          <w:szCs w:val="28"/>
          <w:bdr w:val="none" w:sz="0" w:space="0" w:color="auto" w:frame="1"/>
        </w:rPr>
        <w:t>Брянський</w:t>
      </w:r>
      <w:r w:rsidRPr="0047449B">
        <w:rPr>
          <w:color w:val="000000"/>
          <w:sz w:val="28"/>
          <w:szCs w:val="28"/>
        </w:rPr>
        <w:t>] раптом якимось дивним голосом ні до кого. – все! Навіть наші серця”. (</w:t>
      </w:r>
      <w:r w:rsidRPr="0047449B">
        <w:rPr>
          <w:i/>
          <w:iCs/>
          <w:color w:val="000000"/>
          <w:sz w:val="28"/>
          <w:szCs w:val="28"/>
          <w:bdr w:val="none" w:sz="0" w:space="0" w:color="auto" w:frame="1"/>
        </w:rPr>
        <w:t>О. Головко</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93. Виберіть варіант, у якому допущено пунктуаційну помилку:</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lastRenderedPageBreak/>
        <w:t>а) “Слухай, козаче, – говорить дівчина, – як одно сонце у неба святого, так ти, мій любий, вірная дружино, один у мене, й немає другого”. (</w:t>
      </w:r>
      <w:r w:rsidRPr="0047449B">
        <w:rPr>
          <w:i/>
          <w:iCs/>
          <w:color w:val="000000"/>
          <w:sz w:val="28"/>
          <w:szCs w:val="28"/>
          <w:bdr w:val="none" w:sz="0" w:space="0" w:color="auto" w:frame="1"/>
        </w:rPr>
        <w:t>О. Афанасьєв-Чужбинський</w:t>
      </w:r>
      <w:r w:rsidRPr="0047449B">
        <w:rPr>
          <w:color w:val="000000"/>
          <w:sz w:val="28"/>
          <w:szCs w:val="28"/>
        </w:rPr>
        <w:t>); б) “Ти збирайся, не спіши, – додав Арсен. – Ми отут на травичці почекаємо”. (</w:t>
      </w:r>
      <w:r w:rsidRPr="0047449B">
        <w:rPr>
          <w:i/>
          <w:iCs/>
          <w:color w:val="000000"/>
          <w:sz w:val="28"/>
          <w:szCs w:val="28"/>
          <w:bdr w:val="none" w:sz="0" w:space="0" w:color="auto" w:frame="1"/>
        </w:rPr>
        <w:t>І. Григурко</w:t>
      </w:r>
      <w:r w:rsidRPr="0047449B">
        <w:rPr>
          <w:color w:val="000000"/>
          <w:sz w:val="28"/>
          <w:szCs w:val="28"/>
        </w:rPr>
        <w:t>); в) “Як дивно підібрані кольори! – сказав Олександр Кіндратович, обережно відбираючи в Холода букет. – Чудесна гармонія”. (</w:t>
      </w:r>
      <w:r w:rsidRPr="0047449B">
        <w:rPr>
          <w:i/>
          <w:iCs/>
          <w:color w:val="000000"/>
          <w:sz w:val="28"/>
          <w:szCs w:val="28"/>
          <w:bdr w:val="none" w:sz="0" w:space="0" w:color="auto" w:frame="1"/>
        </w:rPr>
        <w:t>Ю. Мушкетик</w:t>
      </w:r>
      <w:r w:rsidRPr="0047449B">
        <w:rPr>
          <w:color w:val="000000"/>
          <w:sz w:val="28"/>
          <w:szCs w:val="28"/>
        </w:rPr>
        <w:t>); г) “Де ви були? – запитала з тривогою. Я вже зачекалася”. (</w:t>
      </w:r>
      <w:r w:rsidRPr="0047449B">
        <w:rPr>
          <w:i/>
          <w:iCs/>
          <w:color w:val="000000"/>
          <w:sz w:val="28"/>
          <w:szCs w:val="28"/>
          <w:bdr w:val="none" w:sz="0" w:space="0" w:color="auto" w:frame="1"/>
        </w:rPr>
        <w:t>Ю. Колецька</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94. У реченні </w:t>
      </w:r>
      <w:r w:rsidRPr="0047449B">
        <w:rPr>
          <w:b/>
          <w:bCs/>
          <w:i/>
          <w:iCs/>
          <w:color w:val="000000"/>
          <w:sz w:val="28"/>
          <w:szCs w:val="28"/>
          <w:bdr w:val="none" w:sz="0" w:space="0" w:color="auto" w:frame="1"/>
        </w:rPr>
        <w:t>Треба залишатися людиною і коли буває нестерпно</w:t>
      </w:r>
      <w:r w:rsidRPr="0047449B">
        <w:rPr>
          <w:color w:val="000000"/>
          <w:sz w:val="28"/>
          <w:szCs w:val="28"/>
        </w:rPr>
        <w:t> (</w:t>
      </w:r>
      <w:r w:rsidRPr="0047449B">
        <w:rPr>
          <w:i/>
          <w:iCs/>
          <w:color w:val="000000"/>
          <w:sz w:val="28"/>
          <w:szCs w:val="28"/>
          <w:bdr w:val="none" w:sz="0" w:space="0" w:color="auto" w:frame="1"/>
        </w:rPr>
        <w:t>П. Кривоніс</w:t>
      </w:r>
      <w:r w:rsidRPr="0047449B">
        <w:rPr>
          <w:color w:val="000000"/>
          <w:sz w:val="28"/>
          <w:szCs w:val="28"/>
        </w:rPr>
        <w:t>)перед словом </w:t>
      </w:r>
      <w:r w:rsidRPr="0047449B">
        <w:rPr>
          <w:b/>
          <w:bCs/>
          <w:i/>
          <w:iCs/>
          <w:color w:val="000000"/>
          <w:sz w:val="28"/>
          <w:szCs w:val="28"/>
          <w:bdr w:val="none" w:sz="0" w:space="0" w:color="auto" w:frame="1"/>
        </w:rPr>
        <w:t>і</w:t>
      </w:r>
      <w:r w:rsidRPr="0047449B">
        <w:rPr>
          <w:color w:val="000000"/>
          <w:sz w:val="28"/>
          <w:szCs w:val="28"/>
        </w:rPr>
        <w:t> кому не ставимо, бо:</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це речення просте; б) перед головною частиною стоїть сполучник </w:t>
      </w:r>
      <w:r w:rsidRPr="0047449B">
        <w:rPr>
          <w:b/>
          <w:bCs/>
          <w:i/>
          <w:iCs/>
          <w:color w:val="000000"/>
          <w:sz w:val="28"/>
          <w:szCs w:val="28"/>
          <w:bdr w:val="none" w:sz="0" w:space="0" w:color="auto" w:frame="1"/>
        </w:rPr>
        <w:t>і</w:t>
      </w:r>
      <w:r w:rsidRPr="0047449B">
        <w:rPr>
          <w:color w:val="000000"/>
          <w:sz w:val="28"/>
          <w:szCs w:val="28"/>
        </w:rPr>
        <w:t>; б) сполучник </w:t>
      </w:r>
      <w:r w:rsidRPr="0047449B">
        <w:rPr>
          <w:b/>
          <w:bCs/>
          <w:i/>
          <w:iCs/>
          <w:color w:val="000000"/>
          <w:sz w:val="28"/>
          <w:szCs w:val="28"/>
          <w:bdr w:val="none" w:sz="0" w:space="0" w:color="auto" w:frame="1"/>
        </w:rPr>
        <w:t>і</w:t>
      </w:r>
      <w:r w:rsidRPr="0047449B">
        <w:rPr>
          <w:color w:val="000000"/>
          <w:sz w:val="28"/>
          <w:szCs w:val="28"/>
        </w:rPr>
        <w:t> стоїть перед обставиною часу; г) перед підрядною частиною стоїть частка </w:t>
      </w:r>
      <w:r w:rsidRPr="0047449B">
        <w:rPr>
          <w:b/>
          <w:bCs/>
          <w:i/>
          <w:iCs/>
          <w:color w:val="000000"/>
          <w:sz w:val="28"/>
          <w:szCs w:val="28"/>
          <w:bdr w:val="none" w:sz="0" w:space="0" w:color="auto" w:frame="1"/>
        </w:rPr>
        <w:t>і</w:t>
      </w:r>
      <w:r w:rsidRPr="0047449B">
        <w:rPr>
          <w:color w:val="000000"/>
          <w:sz w:val="28"/>
          <w:szCs w:val="28"/>
        </w:rPr>
        <w:t>.</w:t>
      </w:r>
    </w:p>
    <w:p w:rsidR="00350CB0" w:rsidRPr="0047449B" w:rsidRDefault="00350CB0" w:rsidP="00350CB0">
      <w:pPr>
        <w:ind w:left="-57"/>
        <w:rPr>
          <w:sz w:val="28"/>
          <w:szCs w:val="28"/>
        </w:rPr>
      </w:pPr>
    </w:p>
    <w:p w:rsidR="00350CB0" w:rsidRPr="0047449B" w:rsidRDefault="00350CB0" w:rsidP="00350CB0">
      <w:pPr>
        <w:ind w:left="-57"/>
        <w:rPr>
          <w:color w:val="000000"/>
          <w:sz w:val="28"/>
          <w:szCs w:val="28"/>
        </w:rPr>
      </w:pPr>
      <w:r w:rsidRPr="0047449B">
        <w:rPr>
          <w:sz w:val="28"/>
          <w:szCs w:val="28"/>
        </w:rPr>
        <w:t>95.</w:t>
      </w:r>
      <w:r w:rsidRPr="0047449B">
        <w:rPr>
          <w:color w:val="000000"/>
          <w:sz w:val="28"/>
          <w:szCs w:val="28"/>
        </w:rPr>
        <w:t xml:space="preserve"> Укажіть, у якому реченні неправильно розставлено розділові знаки:</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Там, у верховітті, ходить зима, носить в синій пелені завірюху (</w:t>
      </w:r>
      <w:r w:rsidRPr="0047449B">
        <w:rPr>
          <w:i/>
          <w:iCs/>
          <w:color w:val="000000"/>
          <w:sz w:val="28"/>
          <w:szCs w:val="28"/>
          <w:bdr w:val="none" w:sz="0" w:space="0" w:color="auto" w:frame="1"/>
        </w:rPr>
        <w:t>Г. Тютюнник</w:t>
      </w:r>
      <w:r w:rsidRPr="0047449B">
        <w:rPr>
          <w:color w:val="000000"/>
          <w:sz w:val="28"/>
          <w:szCs w:val="28"/>
        </w:rPr>
        <w:t>); б) Десь далеко, за темною смугою лісу, обізвався грім (</w:t>
      </w:r>
      <w:r w:rsidRPr="0047449B">
        <w:rPr>
          <w:i/>
          <w:iCs/>
          <w:color w:val="000000"/>
          <w:sz w:val="28"/>
          <w:szCs w:val="28"/>
          <w:bdr w:val="none" w:sz="0" w:space="0" w:color="auto" w:frame="1"/>
        </w:rPr>
        <w:t>С. Васильченко</w:t>
      </w:r>
      <w:r w:rsidRPr="0047449B">
        <w:rPr>
          <w:color w:val="000000"/>
          <w:sz w:val="28"/>
          <w:szCs w:val="28"/>
        </w:rPr>
        <w:t>); в) Десь, за річкою, гув болотяний бугай (</w:t>
      </w:r>
      <w:r w:rsidRPr="0047449B">
        <w:rPr>
          <w:i/>
          <w:iCs/>
          <w:color w:val="000000"/>
          <w:sz w:val="28"/>
          <w:szCs w:val="28"/>
          <w:bdr w:val="none" w:sz="0" w:space="0" w:color="auto" w:frame="1"/>
        </w:rPr>
        <w:t>Григорій Тютюнник</w:t>
      </w:r>
      <w:r w:rsidRPr="0047449B">
        <w:rPr>
          <w:color w:val="000000"/>
          <w:sz w:val="28"/>
          <w:szCs w:val="28"/>
        </w:rPr>
        <w:t>); г) Далеко за рікою блиснуло щось (</w:t>
      </w:r>
      <w:r w:rsidRPr="0047449B">
        <w:rPr>
          <w:i/>
          <w:iCs/>
          <w:color w:val="000000"/>
          <w:sz w:val="28"/>
          <w:szCs w:val="28"/>
          <w:bdr w:val="none" w:sz="0" w:space="0" w:color="auto" w:frame="1"/>
        </w:rPr>
        <w:t>М. Коцюбинський</w:t>
      </w:r>
      <w:r w:rsidRPr="0047449B">
        <w:rPr>
          <w:color w:val="000000"/>
          <w:sz w:val="28"/>
          <w:szCs w:val="28"/>
        </w:rPr>
        <w:t>).</w:t>
      </w:r>
    </w:p>
    <w:p w:rsidR="00350CB0" w:rsidRPr="0047449B" w:rsidRDefault="00350CB0" w:rsidP="00350CB0">
      <w:pPr>
        <w:shd w:val="clear" w:color="auto" w:fill="FFFFFF"/>
        <w:spacing w:line="330" w:lineRule="atLeast"/>
        <w:ind w:left="-57"/>
        <w:jc w:val="both"/>
        <w:rPr>
          <w:b/>
          <w:bCs/>
          <w:i/>
          <w:iCs/>
          <w:color w:val="000000"/>
          <w:sz w:val="28"/>
          <w:szCs w:val="28"/>
          <w:bdr w:val="none" w:sz="0" w:space="0" w:color="auto" w:frame="1"/>
        </w:rPr>
      </w:pPr>
    </w:p>
    <w:p w:rsidR="00350CB0" w:rsidRPr="0047449B" w:rsidRDefault="00350CB0" w:rsidP="00350CB0">
      <w:pPr>
        <w:shd w:val="clear" w:color="auto" w:fill="FFFFFF"/>
        <w:spacing w:line="330" w:lineRule="atLeast"/>
        <w:ind w:left="-57"/>
        <w:jc w:val="both"/>
        <w:rPr>
          <w:color w:val="000000"/>
          <w:sz w:val="28"/>
          <w:szCs w:val="28"/>
        </w:rPr>
      </w:pPr>
      <w:r w:rsidRPr="0047449B">
        <w:rPr>
          <w:b/>
          <w:bCs/>
          <w:i/>
          <w:iCs/>
          <w:color w:val="000000"/>
          <w:sz w:val="28"/>
          <w:szCs w:val="28"/>
          <w:bdr w:val="none" w:sz="0" w:space="0" w:color="auto" w:frame="1"/>
        </w:rPr>
        <w:t>96.</w:t>
      </w:r>
      <w:r w:rsidRPr="0047449B">
        <w:rPr>
          <w:color w:val="000000"/>
          <w:sz w:val="28"/>
          <w:szCs w:val="28"/>
        </w:rPr>
        <w:t xml:space="preserve"> У якому варіанті допущено помилку при виділенні уточнювальних членів речення?</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У жнива, у день жаркий, після косовиці, ми збирали колоски стиглої пшениці (</w:t>
      </w:r>
      <w:r w:rsidRPr="0047449B">
        <w:rPr>
          <w:i/>
          <w:iCs/>
          <w:color w:val="000000"/>
          <w:sz w:val="28"/>
          <w:szCs w:val="28"/>
          <w:bdr w:val="none" w:sz="0" w:space="0" w:color="auto" w:frame="1"/>
        </w:rPr>
        <w:t>В. Шевчук</w:t>
      </w:r>
      <w:r w:rsidRPr="0047449B">
        <w:rPr>
          <w:color w:val="000000"/>
          <w:sz w:val="28"/>
          <w:szCs w:val="28"/>
        </w:rPr>
        <w:t>); б) Уже тепер, вечірньої пори, так чисто сяє мамина хустинка (</w:t>
      </w:r>
      <w:r w:rsidRPr="0047449B">
        <w:rPr>
          <w:i/>
          <w:iCs/>
          <w:color w:val="000000"/>
          <w:sz w:val="28"/>
          <w:szCs w:val="28"/>
          <w:bdr w:val="none" w:sz="0" w:space="0" w:color="auto" w:frame="1"/>
        </w:rPr>
        <w:t>Н. Кащук</w:t>
      </w:r>
      <w:r w:rsidRPr="0047449B">
        <w:rPr>
          <w:color w:val="000000"/>
          <w:sz w:val="28"/>
          <w:szCs w:val="28"/>
        </w:rPr>
        <w:t>); в) Ніби перестиглі яблука, по небу прокотився невидимий гуркіт і впав десь поблизу, за лісом… (</w:t>
      </w:r>
      <w:r w:rsidRPr="0047449B">
        <w:rPr>
          <w:i/>
          <w:iCs/>
          <w:color w:val="000000"/>
          <w:sz w:val="28"/>
          <w:szCs w:val="28"/>
          <w:bdr w:val="none" w:sz="0" w:space="0" w:color="auto" w:frame="1"/>
        </w:rPr>
        <w:t>В. Дрозд</w:t>
      </w:r>
      <w:r w:rsidRPr="0047449B">
        <w:rPr>
          <w:color w:val="000000"/>
          <w:sz w:val="28"/>
          <w:szCs w:val="28"/>
        </w:rPr>
        <w:t>); г) Колись, давненько, вже поїхав я, навесні, до одного доброго приятеля (</w:t>
      </w:r>
      <w:r w:rsidRPr="0047449B">
        <w:rPr>
          <w:i/>
          <w:iCs/>
          <w:color w:val="000000"/>
          <w:sz w:val="28"/>
          <w:szCs w:val="28"/>
          <w:bdr w:val="none" w:sz="0" w:space="0" w:color="auto" w:frame="1"/>
        </w:rPr>
        <w:t>Остап Вишня</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97.   У якому з наведених речень допущено пунктуаційну помилку?</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Людині, яка знає, куди йде, світ дає дорогу (</w:t>
      </w:r>
      <w:r w:rsidRPr="0047449B">
        <w:rPr>
          <w:i/>
          <w:iCs/>
          <w:color w:val="000000"/>
          <w:sz w:val="28"/>
          <w:szCs w:val="28"/>
          <w:bdr w:val="none" w:sz="0" w:space="0" w:color="auto" w:frame="1"/>
        </w:rPr>
        <w:t>Джордан</w:t>
      </w:r>
      <w:r w:rsidRPr="0047449B">
        <w:rPr>
          <w:color w:val="000000"/>
          <w:sz w:val="28"/>
          <w:szCs w:val="28"/>
        </w:rPr>
        <w:t>); б) Давайте жить, щоб чистим був колір, і світлим було горіння (</w:t>
      </w:r>
      <w:r w:rsidRPr="0047449B">
        <w:rPr>
          <w:i/>
          <w:iCs/>
          <w:color w:val="000000"/>
          <w:sz w:val="28"/>
          <w:szCs w:val="28"/>
          <w:bdr w:val="none" w:sz="0" w:space="0" w:color="auto" w:frame="1"/>
        </w:rPr>
        <w:t>І. Жиленко</w:t>
      </w:r>
      <w:r w:rsidRPr="0047449B">
        <w:rPr>
          <w:color w:val="000000"/>
          <w:sz w:val="28"/>
          <w:szCs w:val="28"/>
        </w:rPr>
        <w:t>); в) У дворі здіймається такий неймовірний галас, наче тут завалився будинок або трапилось ще щось страшніше (</w:t>
      </w:r>
      <w:r w:rsidRPr="0047449B">
        <w:rPr>
          <w:i/>
          <w:iCs/>
          <w:color w:val="000000"/>
          <w:sz w:val="28"/>
          <w:szCs w:val="28"/>
          <w:bdr w:val="none" w:sz="0" w:space="0" w:color="auto" w:frame="1"/>
        </w:rPr>
        <w:t>А. Любченко</w:t>
      </w:r>
      <w:r w:rsidRPr="0047449B">
        <w:rPr>
          <w:color w:val="000000"/>
          <w:sz w:val="28"/>
          <w:szCs w:val="28"/>
        </w:rPr>
        <w:t>); г) Я люблю їхати на поле тоді, як ниви зеленіють та хвилюються зеленими хвилями; коли обважнілі колоски черкаються об голову, об вуха; коли ниви поцяцьковані синіми волошками та червоними маками (</w:t>
      </w:r>
      <w:r w:rsidRPr="0047449B">
        <w:rPr>
          <w:i/>
          <w:iCs/>
          <w:color w:val="000000"/>
          <w:sz w:val="28"/>
          <w:szCs w:val="28"/>
          <w:bdr w:val="none" w:sz="0" w:space="0" w:color="auto" w:frame="1"/>
        </w:rPr>
        <w:t>І. Нечуй-Левицький</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 </w:t>
      </w:r>
    </w:p>
    <w:p w:rsidR="00350CB0" w:rsidRPr="0047449B" w:rsidRDefault="00350CB0" w:rsidP="00350CB0">
      <w:pPr>
        <w:shd w:val="clear" w:color="auto" w:fill="FFFFFF"/>
        <w:spacing w:line="330" w:lineRule="atLeast"/>
        <w:ind w:left="-57"/>
        <w:jc w:val="both"/>
        <w:rPr>
          <w:sz w:val="28"/>
          <w:szCs w:val="28"/>
        </w:rPr>
      </w:pPr>
      <w:r w:rsidRPr="0047449B">
        <w:rPr>
          <w:color w:val="000000"/>
          <w:sz w:val="28"/>
          <w:szCs w:val="28"/>
        </w:rPr>
        <w:t> </w:t>
      </w:r>
      <w:r w:rsidRPr="0047449B">
        <w:rPr>
          <w:iCs/>
          <w:sz w:val="28"/>
          <w:szCs w:val="28"/>
        </w:rPr>
        <w:t xml:space="preserve">98. Знайти прикметник з суфіксом -цьк-: </w:t>
      </w:r>
      <w:r w:rsidRPr="0047449B">
        <w:rPr>
          <w:sz w:val="28"/>
          <w:szCs w:val="28"/>
        </w:rPr>
        <w:t>а) черка...ий; б) оде...ий; в) пари...ий; г) коза...ий.</w:t>
      </w:r>
    </w:p>
    <w:p w:rsidR="00350CB0" w:rsidRPr="0047449B" w:rsidRDefault="00350CB0" w:rsidP="00350CB0">
      <w:pPr>
        <w:autoSpaceDE w:val="0"/>
        <w:autoSpaceDN w:val="0"/>
        <w:adjustRightInd w:val="0"/>
        <w:ind w:left="-57"/>
        <w:jc w:val="both"/>
        <w:rPr>
          <w:iCs/>
          <w:sz w:val="28"/>
          <w:szCs w:val="28"/>
        </w:rPr>
      </w:pPr>
    </w:p>
    <w:p w:rsidR="00350CB0" w:rsidRPr="0047449B" w:rsidRDefault="00350CB0" w:rsidP="00350CB0">
      <w:pPr>
        <w:autoSpaceDE w:val="0"/>
        <w:autoSpaceDN w:val="0"/>
        <w:adjustRightInd w:val="0"/>
        <w:ind w:left="-57"/>
        <w:jc w:val="both"/>
        <w:rPr>
          <w:sz w:val="28"/>
          <w:szCs w:val="28"/>
        </w:rPr>
      </w:pPr>
      <w:r w:rsidRPr="0047449B">
        <w:rPr>
          <w:iCs/>
          <w:sz w:val="28"/>
          <w:szCs w:val="28"/>
        </w:rPr>
        <w:t xml:space="preserve">99. Знайти прикметник з суфіксом -ськ-: </w:t>
      </w:r>
      <w:r w:rsidRPr="0047449B">
        <w:rPr>
          <w:sz w:val="28"/>
          <w:szCs w:val="28"/>
        </w:rPr>
        <w:t>а) францу...ий; б) світя...ий; в) волнова...ий; г) прилу...ий.</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100. У якому варіанті неправильно розставлено розділові знаки?</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lastRenderedPageBreak/>
        <w:t>а) Мій перший вірш написаний в окопі, на тій сипкій од вибухів стіні, коли згубило зорі в гороскопі моє дитинство вбите на війні (</w:t>
      </w:r>
      <w:r w:rsidRPr="0047449B">
        <w:rPr>
          <w:i/>
          <w:iCs/>
          <w:color w:val="000000"/>
          <w:sz w:val="28"/>
          <w:szCs w:val="28"/>
          <w:bdr w:val="none" w:sz="0" w:space="0" w:color="auto" w:frame="1"/>
        </w:rPr>
        <w:t>Л. Костенко</w:t>
      </w:r>
      <w:r w:rsidRPr="0047449B">
        <w:rPr>
          <w:color w:val="000000"/>
          <w:sz w:val="28"/>
          <w:szCs w:val="28"/>
        </w:rPr>
        <w:t>); б) Степ у цю пору весь залитий сонцем, огорнутий голубими димками весняних випарів, привільний, широкий і безконечний, навіває на людину віковічне почуття ще більшої жадоби до життя (</w:t>
      </w:r>
      <w:r w:rsidRPr="0047449B">
        <w:rPr>
          <w:i/>
          <w:iCs/>
          <w:color w:val="000000"/>
          <w:sz w:val="28"/>
          <w:szCs w:val="28"/>
          <w:bdr w:val="none" w:sz="0" w:space="0" w:color="auto" w:frame="1"/>
        </w:rPr>
        <w:t>Г. Тютюнник</w:t>
      </w:r>
      <w:r w:rsidRPr="0047449B">
        <w:rPr>
          <w:color w:val="000000"/>
          <w:sz w:val="28"/>
          <w:szCs w:val="28"/>
        </w:rPr>
        <w:t>); в) І я відчула, радістю зігріта, Що лиш любов єднає нас зі світом (</w:t>
      </w:r>
      <w:r w:rsidRPr="0047449B">
        <w:rPr>
          <w:i/>
          <w:iCs/>
          <w:color w:val="000000"/>
          <w:sz w:val="28"/>
          <w:szCs w:val="28"/>
          <w:bdr w:val="none" w:sz="0" w:space="0" w:color="auto" w:frame="1"/>
        </w:rPr>
        <w:t>Л. Скирда</w:t>
      </w:r>
      <w:r w:rsidRPr="0047449B">
        <w:rPr>
          <w:color w:val="000000"/>
          <w:sz w:val="28"/>
          <w:szCs w:val="28"/>
        </w:rPr>
        <w:t>); г) Налита сонцем і вітрами, хлюпоче веслами весна (</w:t>
      </w:r>
      <w:r w:rsidRPr="0047449B">
        <w:rPr>
          <w:i/>
          <w:iCs/>
          <w:color w:val="000000"/>
          <w:sz w:val="28"/>
          <w:szCs w:val="28"/>
          <w:bdr w:val="none" w:sz="0" w:space="0" w:color="auto" w:frame="1"/>
        </w:rPr>
        <w:t>М. Стельмах</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 101. У якому варіанті неправильно розставлено розділові знаки? а) Отак завжди чогось чекаю закоханий в красу життя (</w:t>
      </w:r>
      <w:r w:rsidRPr="0047449B">
        <w:rPr>
          <w:i/>
          <w:iCs/>
          <w:color w:val="000000"/>
          <w:sz w:val="28"/>
          <w:szCs w:val="28"/>
          <w:bdr w:val="none" w:sz="0" w:space="0" w:color="auto" w:frame="1"/>
        </w:rPr>
        <w:t>Г. Коваль</w:t>
      </w:r>
      <w:r w:rsidRPr="0047449B">
        <w:rPr>
          <w:color w:val="000000"/>
          <w:sz w:val="28"/>
          <w:szCs w:val="28"/>
        </w:rPr>
        <w:t>): б) Сади, омиті музикою згадок, ковтають пил міжселищних доріг (</w:t>
      </w:r>
      <w:r w:rsidRPr="0047449B">
        <w:rPr>
          <w:i/>
          <w:iCs/>
          <w:color w:val="000000"/>
          <w:sz w:val="28"/>
          <w:szCs w:val="28"/>
          <w:bdr w:val="none" w:sz="0" w:space="0" w:color="auto" w:frame="1"/>
        </w:rPr>
        <w:t>Л. Костенко</w:t>
      </w:r>
      <w:r w:rsidRPr="0047449B">
        <w:rPr>
          <w:color w:val="000000"/>
          <w:sz w:val="28"/>
          <w:szCs w:val="28"/>
        </w:rPr>
        <w:t>); в) Ганна аж затрусилася, неначе облита холодною водою (</w:t>
      </w:r>
      <w:r w:rsidRPr="0047449B">
        <w:rPr>
          <w:i/>
          <w:iCs/>
          <w:color w:val="000000"/>
          <w:sz w:val="28"/>
          <w:szCs w:val="28"/>
          <w:bdr w:val="none" w:sz="0" w:space="0" w:color="auto" w:frame="1"/>
        </w:rPr>
        <w:t>І. Нечуй-Левицький</w:t>
      </w:r>
      <w:r w:rsidRPr="0047449B">
        <w:rPr>
          <w:color w:val="000000"/>
          <w:sz w:val="28"/>
          <w:szCs w:val="28"/>
        </w:rPr>
        <w:t>); г) Чужа сторона гірчицею сіяна, забудьками саджена (</w:t>
      </w:r>
      <w:r w:rsidRPr="0047449B">
        <w:rPr>
          <w:i/>
          <w:iCs/>
          <w:color w:val="000000"/>
          <w:sz w:val="28"/>
          <w:szCs w:val="28"/>
          <w:bdr w:val="none" w:sz="0" w:space="0" w:color="auto" w:frame="1"/>
        </w:rPr>
        <w:t>Нар. тв.</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 102. У якому варіанті неправильно розставлено розділові знаки?</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Гордий і волелюбний, він нагадував сокола (</w:t>
      </w:r>
      <w:r w:rsidRPr="0047449B">
        <w:rPr>
          <w:i/>
          <w:iCs/>
          <w:color w:val="000000"/>
          <w:sz w:val="28"/>
          <w:szCs w:val="28"/>
          <w:bdr w:val="none" w:sz="0" w:space="0" w:color="auto" w:frame="1"/>
        </w:rPr>
        <w:t>А. Шиян</w:t>
      </w:r>
      <w:r w:rsidRPr="0047449B">
        <w:rPr>
          <w:color w:val="000000"/>
          <w:sz w:val="28"/>
          <w:szCs w:val="28"/>
        </w:rPr>
        <w:t>); б) Я в людей попрошу тільки віри в кожне слово, почуте від мене, в кожний погляд очей моїх сірих, в кожну ласку рук нестудених (</w:t>
      </w:r>
      <w:r w:rsidRPr="0047449B">
        <w:rPr>
          <w:i/>
          <w:iCs/>
          <w:color w:val="000000"/>
          <w:sz w:val="28"/>
          <w:szCs w:val="28"/>
          <w:bdr w:val="none" w:sz="0" w:space="0" w:color="auto" w:frame="1"/>
        </w:rPr>
        <w:t>Л. Костенко</w:t>
      </w:r>
      <w:r w:rsidRPr="0047449B">
        <w:rPr>
          <w:color w:val="000000"/>
          <w:sz w:val="28"/>
          <w:szCs w:val="28"/>
        </w:rPr>
        <w:t>); в) По небу пливли тоненькі, неначе розмазані пензлем, хмари (</w:t>
      </w:r>
      <w:r w:rsidRPr="0047449B">
        <w:rPr>
          <w:i/>
          <w:iCs/>
          <w:color w:val="000000"/>
          <w:sz w:val="28"/>
          <w:szCs w:val="28"/>
          <w:bdr w:val="none" w:sz="0" w:space="0" w:color="auto" w:frame="1"/>
        </w:rPr>
        <w:t>Ю. Мушкетик</w:t>
      </w:r>
      <w:r w:rsidRPr="0047449B">
        <w:rPr>
          <w:color w:val="000000"/>
          <w:sz w:val="28"/>
          <w:szCs w:val="28"/>
        </w:rPr>
        <w:t>); г) Дикий мак – її найперша квітка в цьому не дуже пристосованому для бджіл світі, перша квітка, на яку вона впала сп’янівши од відчуття крил за спиною, буйної розкоші польоту і бджолиного буття (</w:t>
      </w:r>
      <w:r w:rsidRPr="0047449B">
        <w:rPr>
          <w:i/>
          <w:iCs/>
          <w:color w:val="000000"/>
          <w:sz w:val="28"/>
          <w:szCs w:val="28"/>
          <w:bdr w:val="none" w:sz="0" w:space="0" w:color="auto" w:frame="1"/>
        </w:rPr>
        <w:t>В. Яворівський</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103. У якому варіанті неправильно розставлено розділові знаки?</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І хрест, облитий буряковим квасом, під білим сонцем дивно мерехтить (</w:t>
      </w:r>
      <w:r w:rsidRPr="0047449B">
        <w:rPr>
          <w:i/>
          <w:iCs/>
          <w:color w:val="000000"/>
          <w:sz w:val="28"/>
          <w:szCs w:val="28"/>
          <w:bdr w:val="none" w:sz="0" w:space="0" w:color="auto" w:frame="1"/>
        </w:rPr>
        <w:t>Л. Костенко</w:t>
      </w:r>
      <w:r w:rsidRPr="0047449B">
        <w:rPr>
          <w:color w:val="000000"/>
          <w:sz w:val="28"/>
          <w:szCs w:val="28"/>
        </w:rPr>
        <w:t>); б) Зморений довгим і далеким шляхом, він [</w:t>
      </w:r>
      <w:r w:rsidRPr="0047449B">
        <w:rPr>
          <w:i/>
          <w:iCs/>
          <w:color w:val="000000"/>
          <w:sz w:val="28"/>
          <w:szCs w:val="28"/>
          <w:bdr w:val="none" w:sz="0" w:space="0" w:color="auto" w:frame="1"/>
        </w:rPr>
        <w:t>монах</w:t>
      </w:r>
      <w:r w:rsidRPr="0047449B">
        <w:rPr>
          <w:color w:val="000000"/>
          <w:sz w:val="28"/>
          <w:szCs w:val="28"/>
        </w:rPr>
        <w:t>] закріпився водою, перегодом сердечною молитвою просив Матір Божу, щоб захистила його від ворогів, взявши під свій покров у цій незнаній околиці (</w:t>
      </w:r>
      <w:r w:rsidRPr="0047449B">
        <w:rPr>
          <w:i/>
          <w:iCs/>
          <w:color w:val="000000"/>
          <w:sz w:val="28"/>
          <w:szCs w:val="28"/>
          <w:bdr w:val="none" w:sz="0" w:space="0" w:color="auto" w:frame="1"/>
        </w:rPr>
        <w:t>П. Бубній</w:t>
      </w:r>
      <w:r w:rsidRPr="0047449B">
        <w:rPr>
          <w:color w:val="000000"/>
          <w:sz w:val="28"/>
          <w:szCs w:val="28"/>
        </w:rPr>
        <w:t>); в) Кам’яніють окатими прірвами, переплутані в шелесті хмар жовті вікна розкриті, розірвані, у танку вперекидь і сторчма (</w:t>
      </w:r>
      <w:r w:rsidRPr="0047449B">
        <w:rPr>
          <w:i/>
          <w:iCs/>
          <w:color w:val="000000"/>
          <w:sz w:val="28"/>
          <w:szCs w:val="28"/>
          <w:bdr w:val="none" w:sz="0" w:space="0" w:color="auto" w:frame="1"/>
        </w:rPr>
        <w:t>В. Лесич</w:t>
      </w:r>
      <w:r w:rsidRPr="0047449B">
        <w:rPr>
          <w:color w:val="000000"/>
          <w:sz w:val="28"/>
          <w:szCs w:val="28"/>
        </w:rPr>
        <w:t>); г) А навкруги вся ніч переповнена розміреним шумом хлібів (</w:t>
      </w:r>
      <w:r w:rsidRPr="0047449B">
        <w:rPr>
          <w:i/>
          <w:iCs/>
          <w:color w:val="000000"/>
          <w:sz w:val="28"/>
          <w:szCs w:val="28"/>
          <w:bdr w:val="none" w:sz="0" w:space="0" w:color="auto" w:frame="1"/>
        </w:rPr>
        <w:t>О. Гончар</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104. У реченні </w:t>
      </w:r>
      <w:r w:rsidRPr="0047449B">
        <w:rPr>
          <w:b/>
          <w:bCs/>
          <w:i/>
          <w:iCs/>
          <w:color w:val="000000"/>
          <w:sz w:val="28"/>
          <w:szCs w:val="28"/>
          <w:bdr w:val="none" w:sz="0" w:space="0" w:color="auto" w:frame="1"/>
        </w:rPr>
        <w:t>Де був пісок – там простяглися луки</w:t>
      </w:r>
      <w:r w:rsidRPr="0047449B">
        <w:rPr>
          <w:color w:val="000000"/>
          <w:sz w:val="28"/>
          <w:szCs w:val="28"/>
        </w:rPr>
        <w:t> (</w:t>
      </w:r>
      <w:r w:rsidRPr="0047449B">
        <w:rPr>
          <w:i/>
          <w:iCs/>
          <w:color w:val="000000"/>
          <w:sz w:val="28"/>
          <w:szCs w:val="28"/>
          <w:bdr w:val="none" w:sz="0" w:space="0" w:color="auto" w:frame="1"/>
        </w:rPr>
        <w:t>Г. Кривда</w:t>
      </w:r>
      <w:r w:rsidRPr="0047449B">
        <w:rPr>
          <w:color w:val="000000"/>
          <w:sz w:val="28"/>
          <w:szCs w:val="28"/>
        </w:rPr>
        <w:t>) ставимо тире, бо:</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іноді для інтонаційного виділення головного речення, що стоїть перед підрядним, використовують цей розділовий знак; б) іноді для інтонаційного виділення підрядного речення, що стоїть перед головним, використовують цей розділовий знак; в) іноді для інтонаційного виділення підрядного речення, що стоїть після головного, використовують цей розділовий знак; г) іноді для інтонаційного виділення головного речення, що стоїть після підрядного, використовують цей розділовий знак.</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105.У реченні </w:t>
      </w:r>
      <w:r w:rsidRPr="0047449B">
        <w:rPr>
          <w:b/>
          <w:bCs/>
          <w:i/>
          <w:iCs/>
          <w:color w:val="000000"/>
          <w:sz w:val="28"/>
          <w:szCs w:val="28"/>
          <w:bdr w:val="none" w:sz="0" w:space="0" w:color="auto" w:frame="1"/>
        </w:rPr>
        <w:t>А суддям я таку даю нагану: щоб наперед без відома мого не важились на страти самочинні…</w:t>
      </w:r>
      <w:r w:rsidRPr="0047449B">
        <w:rPr>
          <w:color w:val="000000"/>
          <w:sz w:val="28"/>
          <w:szCs w:val="28"/>
        </w:rPr>
        <w:t> (</w:t>
      </w:r>
      <w:r w:rsidRPr="0047449B">
        <w:rPr>
          <w:i/>
          <w:iCs/>
          <w:color w:val="000000"/>
          <w:sz w:val="28"/>
          <w:szCs w:val="28"/>
          <w:bdr w:val="none" w:sz="0" w:space="0" w:color="auto" w:frame="1"/>
        </w:rPr>
        <w:t>Л. Костенко</w:t>
      </w:r>
      <w:r w:rsidRPr="0047449B">
        <w:rPr>
          <w:color w:val="000000"/>
          <w:sz w:val="28"/>
          <w:szCs w:val="28"/>
        </w:rPr>
        <w:t>) стоїть двокрапка, бо:</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lastRenderedPageBreak/>
        <w:t>а) іноді для інтонаційного виділення головного речення, що стоїть перед підрядним, використовують цей розділовий знак; б) у головній частині є слово, що потребує роз’яснення, є відповідна інтонація, тому перед підрядною частиною іноді ставлять цей розділовий знак; в) у підрядній частині є слово, що потребує роз’яснення, є відповідна інтонація, тому перед головною частиною іноді ставлять цей розділовий знак; г) є складнопідрядне речення з підрядним означальним.</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106. Визначте, у якому варіанті допущено пунктуаційну помилку:</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Дід говорить, що так співають лебедині крила (</w:t>
      </w:r>
      <w:r w:rsidRPr="0047449B">
        <w:rPr>
          <w:i/>
          <w:iCs/>
          <w:color w:val="000000"/>
          <w:sz w:val="28"/>
          <w:szCs w:val="28"/>
          <w:bdr w:val="none" w:sz="0" w:space="0" w:color="auto" w:frame="1"/>
        </w:rPr>
        <w:t>М. Стельмах</w:t>
      </w:r>
      <w:r w:rsidRPr="0047449B">
        <w:rPr>
          <w:color w:val="000000"/>
          <w:sz w:val="28"/>
          <w:szCs w:val="28"/>
        </w:rPr>
        <w:t>); б) Я не прийду і коли навіть дуже будеш чекати (</w:t>
      </w:r>
      <w:r w:rsidRPr="0047449B">
        <w:rPr>
          <w:i/>
          <w:iCs/>
          <w:color w:val="000000"/>
          <w:sz w:val="28"/>
          <w:szCs w:val="28"/>
          <w:bdr w:val="none" w:sz="0" w:space="0" w:color="auto" w:frame="1"/>
        </w:rPr>
        <w:t>Н. Вінтоняк</w:t>
      </w:r>
      <w:r w:rsidRPr="0047449B">
        <w:rPr>
          <w:color w:val="000000"/>
          <w:sz w:val="28"/>
          <w:szCs w:val="28"/>
        </w:rPr>
        <w:t>); в) Щоб мову свою рідну їх діти не забули, їм літери виводять вірменки на піску (</w:t>
      </w:r>
      <w:r w:rsidRPr="0047449B">
        <w:rPr>
          <w:i/>
          <w:iCs/>
          <w:color w:val="000000"/>
          <w:sz w:val="28"/>
          <w:szCs w:val="28"/>
          <w:bdr w:val="none" w:sz="0" w:space="0" w:color="auto" w:frame="1"/>
        </w:rPr>
        <w:t>Л. Костенко</w:t>
      </w:r>
      <w:r w:rsidRPr="0047449B">
        <w:rPr>
          <w:color w:val="000000"/>
          <w:sz w:val="28"/>
          <w:szCs w:val="28"/>
        </w:rPr>
        <w:t>); г)Віщу таїну спізнати серцем, духу не згубивши, і кров, що рветься з голосних аорт погамувати… (</w:t>
      </w:r>
      <w:r w:rsidRPr="0047449B">
        <w:rPr>
          <w:i/>
          <w:iCs/>
          <w:color w:val="000000"/>
          <w:sz w:val="28"/>
          <w:szCs w:val="28"/>
          <w:bdr w:val="none" w:sz="0" w:space="0" w:color="auto" w:frame="1"/>
        </w:rPr>
        <w:t>В. Стус</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107. Визначте, у якому варіанті допущено пунктуаційну помилку:</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Почалися дощі не коли ще можна було врятувати врожай, а коли поле вже</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стояло мертвою пусткою (</w:t>
      </w:r>
      <w:r w:rsidRPr="0047449B">
        <w:rPr>
          <w:i/>
          <w:iCs/>
          <w:color w:val="000000"/>
          <w:sz w:val="28"/>
          <w:szCs w:val="28"/>
          <w:bdr w:val="none" w:sz="0" w:space="0" w:color="auto" w:frame="1"/>
        </w:rPr>
        <w:t>В. Смоляк</w:t>
      </w:r>
      <w:r w:rsidRPr="0047449B">
        <w:rPr>
          <w:color w:val="000000"/>
          <w:sz w:val="28"/>
          <w:szCs w:val="28"/>
        </w:rPr>
        <w:t>); б) Він ніяк не міг пригадати ні хто його батьки, ні де його оселя (</w:t>
      </w:r>
      <w:r w:rsidRPr="0047449B">
        <w:rPr>
          <w:i/>
          <w:iCs/>
          <w:color w:val="000000"/>
          <w:sz w:val="28"/>
          <w:szCs w:val="28"/>
          <w:bdr w:val="none" w:sz="0" w:space="0" w:color="auto" w:frame="1"/>
        </w:rPr>
        <w:t>З газ.</w:t>
      </w:r>
      <w:r w:rsidRPr="0047449B">
        <w:rPr>
          <w:color w:val="000000"/>
          <w:sz w:val="28"/>
          <w:szCs w:val="28"/>
        </w:rPr>
        <w:t>); в) Думав обізватися, спитати хто (</w:t>
      </w:r>
      <w:r w:rsidRPr="0047449B">
        <w:rPr>
          <w:i/>
          <w:iCs/>
          <w:color w:val="000000"/>
          <w:sz w:val="28"/>
          <w:szCs w:val="28"/>
          <w:bdr w:val="none" w:sz="0" w:space="0" w:color="auto" w:frame="1"/>
        </w:rPr>
        <w:t>Григір Тютюнник</w:t>
      </w:r>
      <w:r w:rsidRPr="0047449B">
        <w:rPr>
          <w:color w:val="000000"/>
          <w:sz w:val="28"/>
          <w:szCs w:val="28"/>
        </w:rPr>
        <w:t>); г) Думав обізватися, спитати хто такий.</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108. Визначте, у якому варіанті допущено пунктуаційну помилку:</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Листя горобини з зеленого стало жовтим, а подекуди і червоним, так що його важко було відрізнити від ягід (</w:t>
      </w:r>
      <w:r w:rsidRPr="0047449B">
        <w:rPr>
          <w:i/>
          <w:iCs/>
          <w:color w:val="000000"/>
          <w:sz w:val="28"/>
          <w:szCs w:val="28"/>
          <w:bdr w:val="none" w:sz="0" w:space="0" w:color="auto" w:frame="1"/>
        </w:rPr>
        <w:t>В. Гжицький</w:t>
      </w:r>
      <w:r w:rsidRPr="0047449B">
        <w:rPr>
          <w:color w:val="000000"/>
          <w:sz w:val="28"/>
          <w:szCs w:val="28"/>
        </w:rPr>
        <w:t>); б) Перш, ніж зануритись у поезію Томаза Чиладзе, потрібно в самому собі створити клімат замисленості… (</w:t>
      </w:r>
      <w:r w:rsidRPr="0047449B">
        <w:rPr>
          <w:i/>
          <w:iCs/>
          <w:color w:val="000000"/>
          <w:sz w:val="28"/>
          <w:szCs w:val="28"/>
          <w:bdr w:val="none" w:sz="0" w:space="0" w:color="auto" w:frame="1"/>
        </w:rPr>
        <w:t>П. Мовчан</w:t>
      </w:r>
      <w:r w:rsidRPr="0047449B">
        <w:rPr>
          <w:color w:val="000000"/>
          <w:sz w:val="28"/>
          <w:szCs w:val="28"/>
        </w:rPr>
        <w:t>); в) Де був окоп – там колосіння нив (</w:t>
      </w:r>
      <w:r w:rsidRPr="0047449B">
        <w:rPr>
          <w:i/>
          <w:iCs/>
          <w:color w:val="000000"/>
          <w:sz w:val="28"/>
          <w:szCs w:val="28"/>
          <w:bdr w:val="none" w:sz="0" w:space="0" w:color="auto" w:frame="1"/>
        </w:rPr>
        <w:t>Г. Кривда</w:t>
      </w:r>
      <w:r w:rsidRPr="0047449B">
        <w:rPr>
          <w:color w:val="000000"/>
          <w:sz w:val="28"/>
          <w:szCs w:val="28"/>
        </w:rPr>
        <w:t>); г) Він знав одне: що десь там за лиманом тече ріка велика Борисфен (</w:t>
      </w:r>
      <w:r w:rsidRPr="0047449B">
        <w:rPr>
          <w:i/>
          <w:iCs/>
          <w:color w:val="000000"/>
          <w:sz w:val="28"/>
          <w:szCs w:val="28"/>
          <w:bdr w:val="none" w:sz="0" w:space="0" w:color="auto" w:frame="1"/>
        </w:rPr>
        <w:t>Л. Костенко</w:t>
      </w:r>
      <w:r w:rsidRPr="0047449B">
        <w:rPr>
          <w:color w:val="000000"/>
          <w:sz w:val="28"/>
          <w:szCs w:val="28"/>
        </w:rPr>
        <w:t>).</w:t>
      </w:r>
    </w:p>
    <w:p w:rsidR="00350CB0" w:rsidRPr="0047449B" w:rsidRDefault="00350CB0" w:rsidP="00350CB0">
      <w:pPr>
        <w:shd w:val="clear" w:color="auto" w:fill="FFFFFF"/>
        <w:spacing w:line="330" w:lineRule="atLeast"/>
        <w:ind w:left="-57"/>
        <w:jc w:val="both"/>
        <w:rPr>
          <w:color w:val="000000"/>
          <w:sz w:val="28"/>
          <w:szCs w:val="28"/>
        </w:rPr>
      </w:pP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109. У складнопідрядному реченні з кількома підрядними ставимо:</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а) тільки кому; б) насамперед кому, іноді крапку з комою, тире чи двокрапку; в) кому, іноді тире; г) кому, іноді двокрапку.</w:t>
      </w:r>
    </w:p>
    <w:p w:rsidR="00350CB0" w:rsidRPr="0047449B" w:rsidRDefault="00350CB0" w:rsidP="00350CB0">
      <w:pPr>
        <w:shd w:val="clear" w:color="auto" w:fill="FFFFFF"/>
        <w:spacing w:line="330" w:lineRule="atLeast"/>
        <w:ind w:left="-57"/>
        <w:jc w:val="both"/>
        <w:rPr>
          <w:color w:val="000000"/>
          <w:sz w:val="28"/>
          <w:szCs w:val="28"/>
        </w:rPr>
      </w:pPr>
      <w:r w:rsidRPr="0047449B">
        <w:rPr>
          <w:color w:val="000000"/>
          <w:sz w:val="28"/>
          <w:szCs w:val="28"/>
        </w:rPr>
        <w:t> </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Pr="00CB6C79" w:rsidRDefault="00350CB0" w:rsidP="00350CB0">
      <w:pPr>
        <w:autoSpaceDE w:val="0"/>
        <w:autoSpaceDN w:val="0"/>
        <w:adjustRightInd w:val="0"/>
        <w:spacing w:line="276" w:lineRule="auto"/>
        <w:ind w:firstLine="720"/>
        <w:jc w:val="center"/>
        <w:rPr>
          <w:b/>
          <w:bCs/>
          <w:sz w:val="28"/>
          <w:szCs w:val="28"/>
        </w:rPr>
      </w:pPr>
      <w:r w:rsidRPr="00CB6C79">
        <w:rPr>
          <w:b/>
          <w:bCs/>
          <w:sz w:val="28"/>
          <w:szCs w:val="28"/>
        </w:rPr>
        <w:lastRenderedPageBreak/>
        <w:t>ЗРАЗКИ ДИКТАНТІВ</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Для випрацювання практичних умінь з орфографії необхідно писати диктанти різних типів – словникові та зв’язні тексти. Подаємо необхідні зразки диктантів на основні орфограми.</w:t>
      </w:r>
    </w:p>
    <w:p w:rsidR="00350CB0" w:rsidRPr="00CB6C79" w:rsidRDefault="00350CB0" w:rsidP="00350CB0">
      <w:pPr>
        <w:pStyle w:val="1b"/>
        <w:spacing w:line="276" w:lineRule="auto"/>
        <w:jc w:val="center"/>
        <w:rPr>
          <w:rFonts w:ascii="Times New Roman" w:hAnsi="Times New Roman"/>
          <w:b/>
          <w:sz w:val="28"/>
          <w:szCs w:val="28"/>
          <w:lang w:val="uk-UA"/>
        </w:rPr>
      </w:pPr>
    </w:p>
    <w:p w:rsidR="00350CB0" w:rsidRPr="00CB6C79" w:rsidRDefault="00350CB0" w:rsidP="00350CB0">
      <w:pPr>
        <w:pStyle w:val="1b"/>
        <w:spacing w:line="276" w:lineRule="auto"/>
        <w:jc w:val="center"/>
        <w:outlineLvl w:val="0"/>
        <w:rPr>
          <w:rFonts w:ascii="Times New Roman" w:hAnsi="Times New Roman"/>
          <w:b/>
          <w:sz w:val="28"/>
          <w:szCs w:val="28"/>
          <w:lang w:val="uk-UA"/>
        </w:rPr>
      </w:pPr>
      <w:r w:rsidRPr="00CB6C79">
        <w:rPr>
          <w:rFonts w:ascii="Times New Roman" w:hAnsi="Times New Roman"/>
          <w:b/>
          <w:sz w:val="28"/>
          <w:szCs w:val="28"/>
          <w:lang w:val="uk-UA"/>
        </w:rPr>
        <w:t>Подвоєння приголосних</w:t>
      </w:r>
    </w:p>
    <w:p w:rsidR="00350CB0" w:rsidRPr="00CB6C79" w:rsidRDefault="00350CB0" w:rsidP="00350CB0">
      <w:pPr>
        <w:pStyle w:val="1b"/>
        <w:spacing w:line="276" w:lineRule="auto"/>
        <w:jc w:val="center"/>
        <w:rPr>
          <w:rFonts w:ascii="Times New Roman" w:hAnsi="Times New Roman"/>
          <w:sz w:val="28"/>
          <w:szCs w:val="28"/>
          <w:lang w:val="uk-UA"/>
        </w:rPr>
      </w:pPr>
      <w:r w:rsidRPr="00CB6C79">
        <w:rPr>
          <w:rFonts w:ascii="Times New Roman" w:hAnsi="Times New Roman"/>
          <w:i/>
          <w:iCs/>
          <w:sz w:val="28"/>
          <w:szCs w:val="28"/>
          <w:lang w:val="uk-UA"/>
        </w:rPr>
        <w:t>Словникові диктанти</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Наріччя, бадьорістю, задоволення, міццю, довголіття, знання, підніжжя,</w:t>
      </w:r>
    </w:p>
    <w:p w:rsidR="00350CB0" w:rsidRPr="00CB6C79" w:rsidRDefault="00350CB0" w:rsidP="00350CB0">
      <w:pPr>
        <w:pStyle w:val="1b"/>
        <w:spacing w:line="276" w:lineRule="auto"/>
        <w:jc w:val="both"/>
        <w:rPr>
          <w:rFonts w:ascii="Times New Roman" w:hAnsi="Times New Roman"/>
          <w:sz w:val="28"/>
          <w:szCs w:val="28"/>
          <w:lang w:val="uk-UA"/>
        </w:rPr>
      </w:pPr>
      <w:r w:rsidRPr="00CB6C79">
        <w:rPr>
          <w:rFonts w:ascii="Times New Roman" w:hAnsi="Times New Roman"/>
          <w:sz w:val="28"/>
          <w:szCs w:val="28"/>
          <w:lang w:val="uk-UA"/>
        </w:rPr>
        <w:t>спросоння, узлісся, чуйністю, ллються, Полісся, Поволжя, розповіддю, жалістю, вбрання, забарвлення, любов'ю, папороттю, статтею, Ілля, середньовіччя, щедрістю, прибуття, кров'ю, вороння, новосілля, надбання.</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Створений, покликання, вдосконаленістю, натхнення, благословенний, вимушеність, змінний, невблаганний, левиний, багатогранність, улюблений, заборгованість, оздоблення, огненний, нездоланний, безталанний, незнищенний, занепокоєння, олов'яний, сторонній, священний.</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Нескінченно – нескінчено, незрівнянний – незрівняний, неоцінений –неоціненний, невпізнанний – невпізнаний.</w:t>
      </w:r>
    </w:p>
    <w:p w:rsidR="00350CB0" w:rsidRPr="00CB6C79" w:rsidRDefault="00350CB0" w:rsidP="00350CB0">
      <w:pPr>
        <w:pStyle w:val="1b"/>
        <w:spacing w:line="276" w:lineRule="auto"/>
        <w:ind w:firstLine="567"/>
        <w:jc w:val="both"/>
        <w:rPr>
          <w:rFonts w:ascii="Times New Roman" w:hAnsi="Times New Roman"/>
          <w:sz w:val="16"/>
          <w:szCs w:val="16"/>
          <w:lang w:val="uk-UA"/>
        </w:rPr>
      </w:pPr>
    </w:p>
    <w:p w:rsidR="00350CB0" w:rsidRPr="00CB6C79" w:rsidRDefault="00350CB0" w:rsidP="00350CB0">
      <w:pPr>
        <w:pStyle w:val="1b"/>
        <w:spacing w:line="276" w:lineRule="auto"/>
        <w:jc w:val="center"/>
        <w:outlineLvl w:val="0"/>
        <w:rPr>
          <w:rFonts w:ascii="Times New Roman" w:hAnsi="Times New Roman"/>
          <w:b/>
          <w:bCs/>
          <w:sz w:val="28"/>
          <w:szCs w:val="28"/>
          <w:lang w:val="uk-UA"/>
        </w:rPr>
      </w:pPr>
      <w:r w:rsidRPr="00CB6C79">
        <w:rPr>
          <w:rFonts w:ascii="Times New Roman" w:hAnsi="Times New Roman"/>
          <w:b/>
          <w:bCs/>
          <w:sz w:val="28"/>
          <w:szCs w:val="28"/>
          <w:lang w:val="uk-UA"/>
        </w:rPr>
        <w:t>Спрощення в групах приголосних</w:t>
      </w:r>
    </w:p>
    <w:p w:rsidR="00350CB0" w:rsidRPr="00CB6C79" w:rsidRDefault="00350CB0" w:rsidP="00350CB0">
      <w:pPr>
        <w:pStyle w:val="1b"/>
        <w:spacing w:line="276" w:lineRule="auto"/>
        <w:jc w:val="center"/>
        <w:rPr>
          <w:rFonts w:ascii="Times New Roman" w:hAnsi="Times New Roman"/>
          <w:sz w:val="28"/>
          <w:szCs w:val="28"/>
          <w:lang w:val="uk-UA"/>
        </w:rPr>
      </w:pPr>
      <w:r w:rsidRPr="00CB6C79">
        <w:rPr>
          <w:rFonts w:ascii="Times New Roman" w:hAnsi="Times New Roman"/>
          <w:i/>
          <w:iCs/>
          <w:sz w:val="28"/>
          <w:szCs w:val="28"/>
          <w:lang w:val="uk-UA"/>
        </w:rPr>
        <w:t>Словниковий диктант</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Захисний, пестливий, улесливий, тижневик, кістлявий, шістнадцять, проїзний, чесний, кореспондентський, аванпостний, слати, сонце, пізній, безвартісний, благовісний, швидкісний, рискнути, хвастнути, пісний, студентський, зап'ястний.</w:t>
      </w:r>
    </w:p>
    <w:p w:rsidR="00350CB0" w:rsidRPr="00CB6C79" w:rsidRDefault="00350CB0" w:rsidP="00350CB0">
      <w:pPr>
        <w:pStyle w:val="1b"/>
        <w:spacing w:line="276" w:lineRule="auto"/>
        <w:ind w:firstLine="567"/>
        <w:jc w:val="both"/>
        <w:rPr>
          <w:rFonts w:ascii="Times New Roman" w:hAnsi="Times New Roman"/>
          <w:sz w:val="16"/>
          <w:szCs w:val="16"/>
          <w:lang w:val="uk-UA"/>
        </w:rPr>
      </w:pPr>
    </w:p>
    <w:p w:rsidR="00350CB0" w:rsidRPr="00CB6C79" w:rsidRDefault="00350CB0" w:rsidP="00350CB0">
      <w:pPr>
        <w:pStyle w:val="1b"/>
        <w:spacing w:line="276" w:lineRule="auto"/>
        <w:jc w:val="center"/>
        <w:outlineLvl w:val="0"/>
        <w:rPr>
          <w:rFonts w:ascii="Times New Roman" w:hAnsi="Times New Roman"/>
          <w:sz w:val="28"/>
          <w:szCs w:val="28"/>
          <w:lang w:val="uk-UA"/>
        </w:rPr>
      </w:pPr>
      <w:r w:rsidRPr="00CB6C79">
        <w:rPr>
          <w:rFonts w:ascii="Times New Roman" w:hAnsi="Times New Roman"/>
          <w:b/>
          <w:bCs/>
          <w:sz w:val="28"/>
          <w:szCs w:val="28"/>
          <w:lang w:val="uk-UA"/>
        </w:rPr>
        <w:t>Вживання м’якого знаку</w:t>
      </w:r>
    </w:p>
    <w:p w:rsidR="00350CB0" w:rsidRPr="00CB6C79" w:rsidRDefault="00350CB0" w:rsidP="00350CB0">
      <w:pPr>
        <w:pStyle w:val="1b"/>
        <w:spacing w:line="276" w:lineRule="auto"/>
        <w:jc w:val="center"/>
        <w:rPr>
          <w:rFonts w:ascii="Times New Roman" w:hAnsi="Times New Roman"/>
          <w:sz w:val="28"/>
          <w:szCs w:val="28"/>
          <w:lang w:val="uk-UA"/>
        </w:rPr>
      </w:pPr>
      <w:r w:rsidRPr="00CB6C79">
        <w:rPr>
          <w:rFonts w:ascii="Times New Roman" w:hAnsi="Times New Roman"/>
          <w:i/>
          <w:iCs/>
          <w:sz w:val="28"/>
          <w:szCs w:val="28"/>
          <w:lang w:val="uk-UA"/>
        </w:rPr>
        <w:t>Словникові диктанти</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Бадьорість, письмо, учительці, погодься, тьохкати, сміється, пишеш, співець, сльозинка, тьмяніти, п'ятсот, чесність, знання, окраєць, ллється, реальний, по - козацькому, секретар, ганьба, дізнається, чіткість, вістю, сіллю, розкіш, вишеньці, льотчик, різьбяр, менший, мільйон, знудьгована, юнацький.</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Насип, хвилюється, ніч, сімдесят, кобзар, сніп, серйозність, літній, сніжний, кузня, чотирма, дзьобати, стоять, сльоза, кір, рахуєш, сопілці, їздець, насип, поставте, галузь, тенькати, ліхтар, перевір, станьте, любов, дьоготь, заходьмо, зустрічаєшся, голуб.</w:t>
      </w:r>
    </w:p>
    <w:p w:rsidR="00350CB0" w:rsidRPr="00CB6C79" w:rsidRDefault="00350CB0" w:rsidP="00350CB0">
      <w:pPr>
        <w:pStyle w:val="1b"/>
        <w:spacing w:line="276" w:lineRule="auto"/>
        <w:ind w:firstLine="567"/>
        <w:jc w:val="both"/>
        <w:rPr>
          <w:rFonts w:ascii="Times New Roman" w:hAnsi="Times New Roman"/>
          <w:sz w:val="16"/>
          <w:szCs w:val="16"/>
          <w:lang w:val="uk-UA"/>
        </w:rPr>
      </w:pPr>
    </w:p>
    <w:p w:rsidR="00350CB0" w:rsidRPr="00CB6C79" w:rsidRDefault="00350CB0" w:rsidP="00350CB0">
      <w:pPr>
        <w:pStyle w:val="1b"/>
        <w:spacing w:line="276" w:lineRule="auto"/>
        <w:jc w:val="center"/>
        <w:outlineLvl w:val="0"/>
        <w:rPr>
          <w:rFonts w:ascii="Times New Roman" w:hAnsi="Times New Roman"/>
          <w:b/>
          <w:bCs/>
          <w:sz w:val="28"/>
          <w:szCs w:val="28"/>
          <w:lang w:val="uk-UA"/>
        </w:rPr>
      </w:pPr>
      <w:r w:rsidRPr="00CB6C79">
        <w:rPr>
          <w:rFonts w:ascii="Times New Roman" w:hAnsi="Times New Roman"/>
          <w:b/>
          <w:bCs/>
          <w:sz w:val="28"/>
          <w:szCs w:val="28"/>
          <w:lang w:val="uk-UA"/>
        </w:rPr>
        <w:t>Правопис префіксів</w:t>
      </w:r>
    </w:p>
    <w:p w:rsidR="00350CB0" w:rsidRPr="00CB6C79" w:rsidRDefault="00350CB0" w:rsidP="00350CB0">
      <w:pPr>
        <w:pStyle w:val="1b"/>
        <w:spacing w:line="276" w:lineRule="auto"/>
        <w:jc w:val="center"/>
        <w:rPr>
          <w:rFonts w:ascii="Times New Roman" w:hAnsi="Times New Roman"/>
          <w:sz w:val="28"/>
          <w:szCs w:val="28"/>
          <w:lang w:val="uk-UA"/>
        </w:rPr>
      </w:pPr>
      <w:r w:rsidRPr="00CB6C79">
        <w:rPr>
          <w:rFonts w:ascii="Times New Roman" w:hAnsi="Times New Roman"/>
          <w:sz w:val="28"/>
          <w:szCs w:val="28"/>
          <w:lang w:val="uk-UA"/>
        </w:rPr>
        <w:t>Словникові диктанти</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 xml:space="preserve">Розтрусити, розчесати, прецікавий, сполох, пригасити, схвалений, зцементувати, розхвилюватися, безсмертний, прірва, зігнути, приморозити, </w:t>
      </w:r>
      <w:r w:rsidRPr="00CB6C79">
        <w:rPr>
          <w:rFonts w:ascii="Times New Roman" w:hAnsi="Times New Roman"/>
          <w:sz w:val="28"/>
          <w:szCs w:val="28"/>
          <w:lang w:val="uk-UA"/>
        </w:rPr>
        <w:lastRenderedPageBreak/>
        <w:t>зібрати, зірватися, безчесний, схуднути, зчистити, зсадити, розпитати, приглушити, прибічник, прив'янути, представник</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Премудрий, припливати, прірва, примирення, предовго, привезли, приглушений, прізвисько, притримати, презлий, прикласти, прізвище, прехитрий, приміський, присвячений, розсувати, зіпсувати, схвалити.</w:t>
      </w:r>
    </w:p>
    <w:p w:rsidR="00350CB0" w:rsidRPr="00CB6C79" w:rsidRDefault="00350CB0" w:rsidP="00350CB0">
      <w:pPr>
        <w:pStyle w:val="1b"/>
        <w:spacing w:line="276" w:lineRule="auto"/>
        <w:ind w:firstLine="567"/>
        <w:jc w:val="both"/>
        <w:rPr>
          <w:rFonts w:ascii="Times New Roman" w:hAnsi="Times New Roman"/>
          <w:sz w:val="16"/>
          <w:szCs w:val="16"/>
          <w:lang w:val="uk-UA"/>
        </w:rPr>
      </w:pPr>
    </w:p>
    <w:p w:rsidR="00350CB0" w:rsidRPr="00CB6C79" w:rsidRDefault="00350CB0" w:rsidP="00350CB0">
      <w:pPr>
        <w:pStyle w:val="1b"/>
        <w:spacing w:line="276" w:lineRule="auto"/>
        <w:jc w:val="center"/>
        <w:outlineLvl w:val="0"/>
        <w:rPr>
          <w:rFonts w:ascii="Times New Roman" w:hAnsi="Times New Roman"/>
          <w:b/>
          <w:bCs/>
          <w:sz w:val="28"/>
          <w:szCs w:val="28"/>
          <w:lang w:val="uk-UA"/>
        </w:rPr>
      </w:pPr>
      <w:r w:rsidRPr="00CB6C79">
        <w:rPr>
          <w:rFonts w:ascii="Times New Roman" w:hAnsi="Times New Roman"/>
          <w:b/>
          <w:bCs/>
          <w:sz w:val="28"/>
          <w:szCs w:val="28"/>
          <w:lang w:val="uk-UA"/>
        </w:rPr>
        <w:t>Правопис слів іншомовного походження</w:t>
      </w:r>
    </w:p>
    <w:p w:rsidR="00350CB0" w:rsidRPr="00CB6C79" w:rsidRDefault="00350CB0" w:rsidP="00350CB0">
      <w:pPr>
        <w:pStyle w:val="1b"/>
        <w:spacing w:line="276" w:lineRule="auto"/>
        <w:jc w:val="center"/>
        <w:rPr>
          <w:rFonts w:ascii="Times New Roman" w:hAnsi="Times New Roman"/>
          <w:sz w:val="28"/>
          <w:szCs w:val="28"/>
          <w:lang w:val="uk-UA"/>
        </w:rPr>
      </w:pPr>
      <w:r w:rsidRPr="00CB6C79">
        <w:rPr>
          <w:rFonts w:ascii="Times New Roman" w:hAnsi="Times New Roman"/>
          <w:i/>
          <w:iCs/>
          <w:sz w:val="28"/>
          <w:szCs w:val="28"/>
          <w:lang w:val="uk-UA"/>
        </w:rPr>
        <w:t>Словникові диктанти</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Систематичний, позиція, інстинкт, цивілізований, маса, іммігрант, суфікс, шосе, Чилі, таксі, диспансер, Рим, ательє, тонна, Аргентина, пацієнт, дієз, Адріатика, руїна, Лейпциг, п'єса, Лісабон, дезінформація, прем'єра, кондотьєр, каньйон, авторитет, кювет, курйоз.</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Директор, цифра, Міссісіпі, Іліада, безідейний, Флорида, аудієнція, кар'єра, бізнес, графік, клієнт,  інститут, інтерв'ю, Ньютон,  шприц, рюкзак, миш'як.</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Серйозний, брутто, бал, аудиторія, мільярд, ательє, конферансьє, бюджет, фюзеляж, бюро, Арктика, Цюрих.</w:t>
      </w:r>
    </w:p>
    <w:p w:rsidR="00350CB0" w:rsidRPr="00CB6C79" w:rsidRDefault="00350CB0" w:rsidP="00350CB0">
      <w:pPr>
        <w:pStyle w:val="1b"/>
        <w:spacing w:line="276" w:lineRule="auto"/>
        <w:ind w:firstLine="567"/>
        <w:jc w:val="both"/>
        <w:rPr>
          <w:rFonts w:ascii="Times New Roman" w:hAnsi="Times New Roman"/>
          <w:sz w:val="16"/>
          <w:szCs w:val="16"/>
          <w:lang w:val="uk-UA"/>
        </w:rPr>
      </w:pPr>
    </w:p>
    <w:p w:rsidR="00350CB0" w:rsidRPr="00CB6C79" w:rsidRDefault="00350CB0" w:rsidP="00350CB0">
      <w:pPr>
        <w:pStyle w:val="1b"/>
        <w:spacing w:line="276" w:lineRule="auto"/>
        <w:jc w:val="center"/>
        <w:rPr>
          <w:rFonts w:ascii="Times New Roman" w:hAnsi="Times New Roman"/>
          <w:b/>
          <w:bCs/>
          <w:sz w:val="28"/>
          <w:szCs w:val="28"/>
          <w:lang w:val="uk-UA"/>
        </w:rPr>
      </w:pPr>
    </w:p>
    <w:p w:rsidR="00350CB0" w:rsidRPr="00CB6C79" w:rsidRDefault="00350CB0" w:rsidP="00350CB0">
      <w:pPr>
        <w:pStyle w:val="1b"/>
        <w:spacing w:line="276" w:lineRule="auto"/>
        <w:jc w:val="center"/>
        <w:outlineLvl w:val="0"/>
        <w:rPr>
          <w:rFonts w:ascii="Times New Roman" w:hAnsi="Times New Roman"/>
          <w:b/>
          <w:bCs/>
          <w:sz w:val="28"/>
          <w:szCs w:val="28"/>
          <w:lang w:val="uk-UA"/>
        </w:rPr>
      </w:pPr>
      <w:r w:rsidRPr="00CB6C79">
        <w:rPr>
          <w:rFonts w:ascii="Times New Roman" w:hAnsi="Times New Roman"/>
          <w:b/>
          <w:bCs/>
          <w:sz w:val="28"/>
          <w:szCs w:val="28"/>
          <w:lang w:val="uk-UA"/>
        </w:rPr>
        <w:t>Вживання великої літери</w:t>
      </w:r>
    </w:p>
    <w:p w:rsidR="00350CB0" w:rsidRPr="00CB6C79" w:rsidRDefault="00350CB0" w:rsidP="00350CB0">
      <w:pPr>
        <w:pStyle w:val="1b"/>
        <w:spacing w:line="276" w:lineRule="auto"/>
        <w:jc w:val="center"/>
        <w:rPr>
          <w:rFonts w:ascii="Times New Roman" w:hAnsi="Times New Roman"/>
          <w:sz w:val="28"/>
          <w:szCs w:val="28"/>
          <w:lang w:val="uk-UA"/>
        </w:rPr>
      </w:pPr>
      <w:r w:rsidRPr="00CB6C79">
        <w:rPr>
          <w:rFonts w:ascii="Times New Roman" w:hAnsi="Times New Roman"/>
          <w:i/>
          <w:iCs/>
          <w:sz w:val="28"/>
          <w:szCs w:val="28"/>
          <w:lang w:val="uk-UA"/>
        </w:rPr>
        <w:t>Словниковий диктант</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Юрій Клен, Квітка-Основ'яненко, шевченкіана, дизель, кияни, Нестор Літописець, Робінзон, Кобзар, мічурінець, Зиновій-Богдан, Червона Шапочка, муза, Марія-Тереза, русалка, Іван Петрович Котляревський, запорожці, пушкініст, німфа, Данило Галицький, львів'янин, Ахіллес, українець, Ярослав Мудрий.</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Нобелівська премія, Грінченків словник, пушкінські рукописи, Шевченківська премія, франківські сонети, Франківська кімната, Лесин зошит, Піфагорова теорема, київська молодь, дамоклів меч, бальзаківські традиції, Андрієві книжки, прокрустове ложе, шевченківський стиль, Тичинине слово, базедова хвороба, Шевченкові поезії.</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Львівський обласний відділ охорони здоров'я, Краснодарський край, Центральна рада, Шевченківський районний відділ народної освіти м. Києва, Науково-дослідний інститут гігієни харчування, Міністерство культури і мистецтв України, Національна академія наук України, Національно академічний театр опери та балету імені Тараса Шевченка, Будинок учителя кафедра української мови Національного педагогічного університету імені П.Вірського, журнал „Всесвіт", Гельсінська спілка, Федерація незалежних профспілок України.</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lastRenderedPageBreak/>
        <w:t>Збройні сили України, Президент України, народний артист України, Генеральний прокурор України, лауреат Державної премії Тараса Шевченка, Голова Верховної Ради України, кандидат наук, міністр, декан, Прем'єр - міністр Канади, президент НАН України, заслужений діяч мистецтв України, Генеральний секретар ООН, член-кореспондент, міністр освіти і науки України, Посол Республіки Польща.</w:t>
      </w:r>
    </w:p>
    <w:p w:rsidR="00350CB0" w:rsidRPr="00CB6C79" w:rsidRDefault="00350CB0" w:rsidP="00350CB0">
      <w:pPr>
        <w:pStyle w:val="1b"/>
        <w:spacing w:line="276" w:lineRule="auto"/>
        <w:ind w:firstLine="567"/>
        <w:jc w:val="both"/>
        <w:rPr>
          <w:rFonts w:ascii="Times New Roman" w:hAnsi="Times New Roman"/>
          <w:sz w:val="16"/>
          <w:szCs w:val="16"/>
          <w:lang w:val="uk-UA"/>
        </w:rPr>
      </w:pPr>
    </w:p>
    <w:p w:rsidR="00350CB0" w:rsidRPr="00CB6C79" w:rsidRDefault="00350CB0" w:rsidP="00350CB0">
      <w:pPr>
        <w:pStyle w:val="1b"/>
        <w:spacing w:line="276" w:lineRule="auto"/>
        <w:jc w:val="center"/>
        <w:outlineLvl w:val="0"/>
        <w:rPr>
          <w:rFonts w:ascii="Times New Roman" w:hAnsi="Times New Roman"/>
          <w:b/>
          <w:bCs/>
          <w:sz w:val="28"/>
          <w:szCs w:val="28"/>
          <w:lang w:val="uk-UA"/>
        </w:rPr>
      </w:pPr>
      <w:r w:rsidRPr="00CB6C79">
        <w:rPr>
          <w:rFonts w:ascii="Times New Roman" w:hAnsi="Times New Roman"/>
          <w:b/>
          <w:bCs/>
          <w:sz w:val="28"/>
          <w:szCs w:val="28"/>
          <w:lang w:val="uk-UA"/>
        </w:rPr>
        <w:t>Складні слова</w:t>
      </w:r>
    </w:p>
    <w:p w:rsidR="00350CB0" w:rsidRPr="00CB6C79" w:rsidRDefault="00350CB0" w:rsidP="00350CB0">
      <w:pPr>
        <w:pStyle w:val="1b"/>
        <w:spacing w:line="276" w:lineRule="auto"/>
        <w:jc w:val="center"/>
        <w:rPr>
          <w:rFonts w:ascii="Times New Roman" w:hAnsi="Times New Roman"/>
          <w:i/>
          <w:iCs/>
          <w:sz w:val="28"/>
          <w:szCs w:val="28"/>
          <w:lang w:val="uk-UA"/>
        </w:rPr>
      </w:pPr>
      <w:r w:rsidRPr="00CB6C79">
        <w:rPr>
          <w:rFonts w:ascii="Times New Roman" w:hAnsi="Times New Roman"/>
          <w:i/>
          <w:iCs/>
          <w:sz w:val="28"/>
          <w:szCs w:val="28"/>
          <w:lang w:val="uk-UA"/>
        </w:rPr>
        <w:t>Словникові диктанти</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Двадцятирічний, соціально-економічний, співавтор, перекотиполе, верболіз, прем'єр-міністр, телеапаратура, напівсон, чорногуз, хлопець-богатир, білосніжний, гірко-солоний, жовтогарячий, світло-зелений, сніжно-білий, дизель-мотор, трудодень, шестиденка, кіловат-година, дев'ятисотий, свіжозрубаний, машинобудівний, теплообмінний, семиразовий, поперечношліфувальний, аграрно-сировинний, історико-культурний, військовозобов'язаний.</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Віднині, вгору, навесні, наостанок, зроду-віку, без відома, в позику, на радощах, деколи, навздогін, по-своєму, начебто, помовчіть-бо, тільки що, по можливості, позавчора, надвоє, усередині, урівень, по щирості, у стократ, по-господарськи, будь-що-будь, начебто, далеко-далеко, як-не-як, куди-небудь, якби, день у день, дарма що, анітрохи, щодня, щоправда.</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ООН, НАН України, профтехосвіта, облвно, загс, юннат, драмстудія, стінгазета, держустанова, ГЕС, телепередача, США, райвно, Держкомінформ України, Укоопспілка, медуніверситет, ВАК, УТН, СНД, облвиконком, Укрпрофрада.</w:t>
      </w:r>
    </w:p>
    <w:p w:rsidR="00350CB0" w:rsidRPr="00CB6C79" w:rsidRDefault="00350CB0" w:rsidP="00350CB0">
      <w:pPr>
        <w:pStyle w:val="1b"/>
        <w:spacing w:line="276" w:lineRule="auto"/>
        <w:ind w:firstLine="567"/>
        <w:jc w:val="both"/>
        <w:rPr>
          <w:rFonts w:ascii="Times New Roman" w:hAnsi="Times New Roman"/>
          <w:sz w:val="16"/>
          <w:szCs w:val="16"/>
          <w:lang w:val="uk-UA"/>
        </w:rPr>
      </w:pPr>
    </w:p>
    <w:p w:rsidR="00350CB0" w:rsidRPr="00CB6C79" w:rsidRDefault="00350CB0" w:rsidP="00350CB0">
      <w:pPr>
        <w:pStyle w:val="1b"/>
        <w:spacing w:line="276" w:lineRule="auto"/>
        <w:ind w:firstLine="567"/>
        <w:jc w:val="both"/>
        <w:rPr>
          <w:rFonts w:ascii="Times New Roman" w:hAnsi="Times New Roman"/>
          <w:sz w:val="16"/>
          <w:szCs w:val="16"/>
          <w:lang w:val="uk-UA"/>
        </w:rPr>
      </w:pPr>
    </w:p>
    <w:p w:rsidR="00350CB0" w:rsidRPr="00CB6C79" w:rsidRDefault="00350CB0" w:rsidP="00350CB0">
      <w:pPr>
        <w:pStyle w:val="1b"/>
        <w:spacing w:line="276" w:lineRule="auto"/>
        <w:jc w:val="center"/>
        <w:outlineLvl w:val="0"/>
        <w:rPr>
          <w:rFonts w:ascii="Times New Roman" w:hAnsi="Times New Roman"/>
          <w:b/>
          <w:bCs/>
          <w:sz w:val="28"/>
          <w:szCs w:val="28"/>
          <w:lang w:val="uk-UA"/>
        </w:rPr>
      </w:pPr>
      <w:r w:rsidRPr="00CB6C79">
        <w:rPr>
          <w:rFonts w:ascii="Times New Roman" w:hAnsi="Times New Roman"/>
          <w:b/>
          <w:bCs/>
          <w:sz w:val="28"/>
          <w:szCs w:val="28"/>
          <w:lang w:val="uk-UA"/>
        </w:rPr>
        <w:t>Апостроф</w:t>
      </w:r>
    </w:p>
    <w:p w:rsidR="00350CB0" w:rsidRPr="00CB6C79" w:rsidRDefault="00350CB0" w:rsidP="00350CB0">
      <w:pPr>
        <w:pStyle w:val="1b"/>
        <w:spacing w:line="276" w:lineRule="auto"/>
        <w:jc w:val="center"/>
        <w:rPr>
          <w:rFonts w:ascii="Times New Roman" w:hAnsi="Times New Roman"/>
          <w:i/>
          <w:iCs/>
          <w:sz w:val="28"/>
          <w:szCs w:val="28"/>
          <w:lang w:val="uk-UA"/>
        </w:rPr>
      </w:pPr>
      <w:r w:rsidRPr="00CB6C79">
        <w:rPr>
          <w:rFonts w:ascii="Times New Roman" w:hAnsi="Times New Roman"/>
          <w:i/>
          <w:iCs/>
          <w:sz w:val="28"/>
          <w:szCs w:val="28"/>
          <w:lang w:val="uk-UA"/>
        </w:rPr>
        <w:t>Словникові диктанти</w:t>
      </w:r>
    </w:p>
    <w:p w:rsidR="00350CB0" w:rsidRPr="00CB6C79"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І. Зобов'язання, возз'єднання, м'язи, перед'ювілейний, рум'яний, надвечір'я, мавпячий, Лук'янчук, рясний, тьмяний, узгір'я, врятувати, п'ятірка, Солом'яний, порядок, зіп'ятись, з любов'ю, трав'яний, солов'їний, різьбяр, Лук'янович, багрянець, невід'ємний, здоров'я.</w:t>
      </w:r>
    </w:p>
    <w:p w:rsidR="00350CB0" w:rsidRDefault="00350CB0" w:rsidP="00350CB0">
      <w:pPr>
        <w:pStyle w:val="1b"/>
        <w:spacing w:line="276" w:lineRule="auto"/>
        <w:ind w:firstLine="567"/>
        <w:jc w:val="both"/>
        <w:rPr>
          <w:rFonts w:ascii="Times New Roman" w:hAnsi="Times New Roman"/>
          <w:sz w:val="28"/>
          <w:szCs w:val="28"/>
          <w:lang w:val="uk-UA"/>
        </w:rPr>
      </w:pPr>
      <w:r w:rsidRPr="00CB6C79">
        <w:rPr>
          <w:rFonts w:ascii="Times New Roman" w:hAnsi="Times New Roman"/>
          <w:sz w:val="28"/>
          <w:szCs w:val="28"/>
          <w:lang w:val="uk-UA"/>
        </w:rPr>
        <w:t>II. Цвяшок,   без'ядерний,   в'їжджений,  бур'янистий,  торф'яний,   дзвякнути, матір'ю, на узгір'ї, в'язкий, духмяний, від'ємний, об'явник, м'якшати, зап'ястя, безгромів'я, морквяний, священний, Лук'янівський, узголів'я, пред'явницький, з'їзд, з'ясувати.</w:t>
      </w:r>
    </w:p>
    <w:p w:rsidR="00350CB0" w:rsidRDefault="00350CB0" w:rsidP="00350CB0">
      <w:pPr>
        <w:pStyle w:val="af4"/>
        <w:ind w:left="708" w:firstLine="708"/>
        <w:rPr>
          <w:b/>
          <w:color w:val="000000" w:themeColor="text1"/>
          <w:sz w:val="28"/>
        </w:rPr>
      </w:pPr>
    </w:p>
    <w:p w:rsidR="004C4DB2" w:rsidRDefault="004C4DB2" w:rsidP="00350CB0">
      <w:pPr>
        <w:pStyle w:val="af4"/>
        <w:shd w:val="clear" w:color="auto" w:fill="FFFFFF"/>
        <w:spacing w:after="0" w:line="360" w:lineRule="auto"/>
        <w:ind w:left="708" w:firstLine="708"/>
        <w:jc w:val="center"/>
        <w:rPr>
          <w:b/>
          <w:color w:val="000000" w:themeColor="text1"/>
          <w:sz w:val="28"/>
          <w:szCs w:val="28"/>
        </w:rPr>
      </w:pPr>
    </w:p>
    <w:p w:rsidR="004C4DB2" w:rsidRDefault="004C4DB2" w:rsidP="00350CB0">
      <w:pPr>
        <w:pStyle w:val="af4"/>
        <w:shd w:val="clear" w:color="auto" w:fill="FFFFFF"/>
        <w:spacing w:after="0" w:line="360" w:lineRule="auto"/>
        <w:ind w:left="708" w:firstLine="708"/>
        <w:jc w:val="center"/>
        <w:rPr>
          <w:b/>
          <w:color w:val="000000" w:themeColor="text1"/>
          <w:sz w:val="28"/>
          <w:szCs w:val="28"/>
        </w:rPr>
      </w:pPr>
    </w:p>
    <w:p w:rsidR="00350CB0" w:rsidRPr="0033418A" w:rsidRDefault="00350CB0" w:rsidP="00350CB0">
      <w:pPr>
        <w:pStyle w:val="af4"/>
        <w:shd w:val="clear" w:color="auto" w:fill="FFFFFF"/>
        <w:spacing w:after="0" w:line="360" w:lineRule="auto"/>
        <w:ind w:left="708" w:firstLine="708"/>
        <w:jc w:val="center"/>
        <w:rPr>
          <w:b/>
          <w:color w:val="000000" w:themeColor="text1"/>
          <w:sz w:val="28"/>
          <w:szCs w:val="28"/>
        </w:rPr>
      </w:pPr>
      <w:r w:rsidRPr="0033418A">
        <w:rPr>
          <w:b/>
          <w:color w:val="000000" w:themeColor="text1"/>
          <w:sz w:val="28"/>
          <w:szCs w:val="28"/>
        </w:rPr>
        <w:lastRenderedPageBreak/>
        <w:t>ПРАВИЛЬНЕ НАГОЛОШУВАННЯ СЛІВ</w:t>
      </w:r>
    </w:p>
    <w:p w:rsidR="00350CB0" w:rsidRPr="0033418A" w:rsidRDefault="00350CB0" w:rsidP="00350CB0">
      <w:pPr>
        <w:spacing w:line="360" w:lineRule="auto"/>
        <w:ind w:left="75" w:right="75"/>
        <w:jc w:val="both"/>
        <w:outlineLvl w:val="2"/>
        <w:rPr>
          <w:color w:val="000000"/>
          <w:sz w:val="28"/>
          <w:szCs w:val="28"/>
          <w:lang w:val="ru-RU" w:eastAsia="ru-RU"/>
        </w:rPr>
      </w:pPr>
      <w:r w:rsidRPr="0033418A">
        <w:rPr>
          <w:color w:val="000000" w:themeColor="text1"/>
          <w:sz w:val="28"/>
          <w:szCs w:val="28"/>
          <w:lang w:eastAsia="ru-RU"/>
        </w:rPr>
        <w:t>Українські та російські слова, які є співзвучними, але мають різні наголошені склади.</w:t>
      </w:r>
      <w:r>
        <w:rPr>
          <w:color w:val="000000" w:themeColor="text1"/>
          <w:sz w:val="28"/>
          <w:szCs w:val="28"/>
          <w:lang w:eastAsia="ru-RU"/>
        </w:rPr>
        <w:t xml:space="preserve"> </w:t>
      </w:r>
      <w:r w:rsidRPr="0033418A">
        <w:rPr>
          <w:color w:val="000000"/>
          <w:sz w:val="28"/>
          <w:szCs w:val="28"/>
          <w:lang w:val="ru-RU" w:eastAsia="ru-RU"/>
        </w:rPr>
        <w:t>Наголошення низки споріднених слів у рідній і чужій мовах за чужою моделлю спричиняє інтерферентний наголос – мимовільне, спонтанне перенесення, накладання ознак системи наголошення однієї мови на систему іншої. Найпомітнішою тенденцією у виникненні росіянізмів під час мовлення є наголошування слів за російськомовними моделями. Тобто українські слова наголошують за нормами, характерними для російської мови. Погляньте на подані нижче слова та порівняйте вживання наголосу:</w:t>
      </w:r>
    </w:p>
    <w:p w:rsidR="00350CB0" w:rsidRDefault="00350CB0" w:rsidP="00350CB0">
      <w:pPr>
        <w:ind w:left="180" w:right="180"/>
        <w:jc w:val="center"/>
        <w:rPr>
          <w:sz w:val="28"/>
          <w:szCs w:val="28"/>
          <w:lang w:val="ru-RU" w:eastAsia="ru-RU"/>
        </w:rPr>
        <w:sectPr w:rsidR="00350CB0" w:rsidSect="004C4DB2">
          <w:type w:val="continuous"/>
          <w:pgSz w:w="11906" w:h="16838"/>
          <w:pgMar w:top="1134" w:right="850" w:bottom="1134" w:left="1701" w:header="708" w:footer="708" w:gutter="0"/>
          <w:cols w:space="708"/>
          <w:docGrid w:linePitch="360"/>
        </w:sectPr>
      </w:pPr>
    </w:p>
    <w:p w:rsidR="00350CB0" w:rsidRPr="0033418A" w:rsidRDefault="00350CB0" w:rsidP="00350CB0">
      <w:pPr>
        <w:spacing w:before="150" w:after="150"/>
        <w:ind w:left="150" w:right="150"/>
        <w:rPr>
          <w:b/>
          <w:color w:val="000000"/>
          <w:sz w:val="28"/>
          <w:szCs w:val="28"/>
          <w:lang w:val="ru-RU" w:eastAsia="ru-RU"/>
        </w:rPr>
      </w:pPr>
      <w:r>
        <w:rPr>
          <w:b/>
          <w:color w:val="000000"/>
          <w:sz w:val="28"/>
          <w:szCs w:val="28"/>
          <w:lang w:val="ru-RU" w:eastAsia="ru-RU"/>
        </w:rPr>
        <w:lastRenderedPageBreak/>
        <w:t xml:space="preserve">                                     </w:t>
      </w:r>
      <w:r w:rsidRPr="0033418A">
        <w:rPr>
          <w:b/>
          <w:color w:val="000000"/>
          <w:sz w:val="28"/>
          <w:szCs w:val="28"/>
          <w:lang w:val="ru-RU" w:eastAsia="ru-RU"/>
        </w:rPr>
        <w:t>Наголошуймо правильно!</w:t>
      </w:r>
    </w:p>
    <w:p w:rsidR="00350CB0" w:rsidRDefault="00350CB0" w:rsidP="00350CB0">
      <w:pPr>
        <w:ind w:left="180" w:right="180"/>
        <w:jc w:val="center"/>
        <w:rPr>
          <w:b/>
          <w:bCs/>
          <w:sz w:val="28"/>
          <w:szCs w:val="28"/>
          <w:lang w:val="ru-RU" w:eastAsia="ru-RU"/>
        </w:rPr>
        <w:sectPr w:rsidR="00350CB0" w:rsidSect="004C4DB2">
          <w:type w:val="continuous"/>
          <w:pgSz w:w="11906" w:h="16838"/>
          <w:pgMar w:top="1134" w:right="850" w:bottom="1134" w:left="1701" w:header="708" w:footer="708" w:gutter="0"/>
          <w:cols w:space="708"/>
          <w:docGrid w:linePitch="360"/>
        </w:sectPr>
      </w:pPr>
    </w:p>
    <w:p w:rsidR="00350CB0" w:rsidRPr="0033418A" w:rsidRDefault="00350CB0" w:rsidP="00350CB0">
      <w:pPr>
        <w:ind w:left="180" w:right="180"/>
        <w:jc w:val="center"/>
        <w:rPr>
          <w:sz w:val="28"/>
          <w:szCs w:val="28"/>
          <w:lang w:val="ru-RU" w:eastAsia="ru-RU"/>
        </w:rPr>
      </w:pPr>
      <w:r w:rsidRPr="0033418A">
        <w:rPr>
          <w:b/>
          <w:bCs/>
          <w:sz w:val="28"/>
          <w:szCs w:val="28"/>
          <w:lang w:val="ru-RU" w:eastAsia="ru-RU"/>
        </w:rPr>
        <w:lastRenderedPageBreak/>
        <w:t>A</w:t>
      </w:r>
      <w:r w:rsidRPr="0033418A">
        <w:rPr>
          <w:sz w:val="28"/>
          <w:szCs w:val="28"/>
          <w:lang w:val="ru-RU" w:eastAsia="ru-RU"/>
        </w:rPr>
        <w:br/>
        <w:t>агрон</w:t>
      </w:r>
      <w:r w:rsidRPr="0033418A">
        <w:rPr>
          <w:b/>
          <w:bCs/>
          <w:color w:val="FF0000"/>
          <w:sz w:val="28"/>
          <w:szCs w:val="28"/>
          <w:lang w:val="ru-RU" w:eastAsia="ru-RU"/>
        </w:rPr>
        <w:t>о́</w:t>
      </w:r>
      <w:r w:rsidRPr="0033418A">
        <w:rPr>
          <w:sz w:val="28"/>
          <w:szCs w:val="28"/>
          <w:lang w:val="ru-RU" w:eastAsia="ru-RU"/>
        </w:rPr>
        <w:t>мія</w:t>
      </w:r>
      <w:r w:rsidRPr="0033418A">
        <w:rPr>
          <w:sz w:val="28"/>
          <w:szCs w:val="28"/>
          <w:lang w:val="ru-RU" w:eastAsia="ru-RU"/>
        </w:rPr>
        <w:br/>
        <w:t>алф</w:t>
      </w:r>
      <w:r w:rsidRPr="0033418A">
        <w:rPr>
          <w:b/>
          <w:bCs/>
          <w:color w:val="FF0000"/>
          <w:sz w:val="28"/>
          <w:szCs w:val="28"/>
          <w:lang w:val="ru-RU" w:eastAsia="ru-RU"/>
        </w:rPr>
        <w:t>а́</w:t>
      </w:r>
      <w:r w:rsidRPr="0033418A">
        <w:rPr>
          <w:sz w:val="28"/>
          <w:szCs w:val="28"/>
          <w:lang w:val="ru-RU" w:eastAsia="ru-RU"/>
        </w:rPr>
        <w:t>в</w:t>
      </w:r>
      <w:r w:rsidRPr="0033418A">
        <w:rPr>
          <w:b/>
          <w:bCs/>
          <w:color w:val="FF0000"/>
          <w:sz w:val="28"/>
          <w:szCs w:val="28"/>
          <w:lang w:val="ru-RU" w:eastAsia="ru-RU"/>
        </w:rPr>
        <w:t>і́</w:t>
      </w:r>
      <w:r w:rsidRPr="0033418A">
        <w:rPr>
          <w:sz w:val="28"/>
          <w:szCs w:val="28"/>
          <w:lang w:val="ru-RU" w:eastAsia="ru-RU"/>
        </w:rPr>
        <w:t>т</w:t>
      </w:r>
      <w:r w:rsidRPr="0033418A">
        <w:rPr>
          <w:sz w:val="28"/>
          <w:szCs w:val="28"/>
          <w:lang w:val="ru-RU" w:eastAsia="ru-RU"/>
        </w:rPr>
        <w:br/>
      </w:r>
      <w:r w:rsidRPr="0033418A">
        <w:rPr>
          <w:b/>
          <w:bCs/>
          <w:color w:val="FF0000"/>
          <w:sz w:val="28"/>
          <w:szCs w:val="28"/>
          <w:lang w:val="ru-RU" w:eastAsia="ru-RU"/>
        </w:rPr>
        <w:t>а́</w:t>
      </w:r>
      <w:r w:rsidRPr="0033418A">
        <w:rPr>
          <w:sz w:val="28"/>
          <w:szCs w:val="28"/>
          <w:lang w:val="ru-RU" w:eastAsia="ru-RU"/>
        </w:rPr>
        <w:t>ркушик</w:t>
      </w:r>
      <w:r w:rsidRPr="0033418A">
        <w:rPr>
          <w:sz w:val="28"/>
          <w:szCs w:val="28"/>
          <w:lang w:val="ru-RU" w:eastAsia="ru-RU"/>
        </w:rPr>
        <w:br/>
        <w:t>асиметр</w:t>
      </w:r>
      <w:r w:rsidRPr="0033418A">
        <w:rPr>
          <w:b/>
          <w:bCs/>
          <w:color w:val="FF0000"/>
          <w:sz w:val="28"/>
          <w:szCs w:val="28"/>
          <w:lang w:val="ru-RU" w:eastAsia="ru-RU"/>
        </w:rPr>
        <w:t>і́</w:t>
      </w:r>
      <w:r w:rsidRPr="0033418A">
        <w:rPr>
          <w:sz w:val="28"/>
          <w:szCs w:val="28"/>
          <w:lang w:val="ru-RU" w:eastAsia="ru-RU"/>
        </w:rPr>
        <w:t>я</w:t>
      </w:r>
    </w:p>
    <w:p w:rsidR="00350CB0" w:rsidRPr="0033418A" w:rsidRDefault="00350CB0" w:rsidP="00350CB0">
      <w:pPr>
        <w:ind w:left="180" w:right="180"/>
        <w:jc w:val="center"/>
        <w:rPr>
          <w:sz w:val="28"/>
          <w:szCs w:val="28"/>
          <w:lang w:val="ru-RU" w:eastAsia="ru-RU"/>
        </w:rPr>
      </w:pPr>
      <w:r w:rsidRPr="0033418A">
        <w:rPr>
          <w:b/>
          <w:bCs/>
          <w:sz w:val="28"/>
          <w:szCs w:val="28"/>
          <w:lang w:val="ru-RU" w:eastAsia="ru-RU"/>
        </w:rPr>
        <w:t>Б</w:t>
      </w:r>
      <w:r w:rsidRPr="0033418A">
        <w:rPr>
          <w:sz w:val="28"/>
          <w:szCs w:val="28"/>
          <w:lang w:val="ru-RU" w:eastAsia="ru-RU"/>
        </w:rPr>
        <w:br/>
        <w:t>багатораз</w:t>
      </w:r>
      <w:r w:rsidRPr="0033418A">
        <w:rPr>
          <w:b/>
          <w:bCs/>
          <w:color w:val="FF0000"/>
          <w:sz w:val="28"/>
          <w:szCs w:val="28"/>
          <w:lang w:val="ru-RU" w:eastAsia="ru-RU"/>
        </w:rPr>
        <w:t>о́</w:t>
      </w:r>
      <w:r w:rsidRPr="0033418A">
        <w:rPr>
          <w:sz w:val="28"/>
          <w:szCs w:val="28"/>
          <w:lang w:val="ru-RU" w:eastAsia="ru-RU"/>
        </w:rPr>
        <w:t>вий</w:t>
      </w:r>
      <w:r w:rsidRPr="0033418A">
        <w:rPr>
          <w:sz w:val="28"/>
          <w:szCs w:val="28"/>
          <w:lang w:val="ru-RU" w:eastAsia="ru-RU"/>
        </w:rPr>
        <w:br/>
        <w:t>безпринц</w:t>
      </w:r>
      <w:r w:rsidRPr="0033418A">
        <w:rPr>
          <w:b/>
          <w:bCs/>
          <w:color w:val="FF0000"/>
          <w:sz w:val="28"/>
          <w:szCs w:val="28"/>
          <w:lang w:val="ru-RU" w:eastAsia="ru-RU"/>
        </w:rPr>
        <w:t>и́</w:t>
      </w:r>
      <w:r w:rsidRPr="0033418A">
        <w:rPr>
          <w:sz w:val="28"/>
          <w:szCs w:val="28"/>
          <w:lang w:val="ru-RU" w:eastAsia="ru-RU"/>
        </w:rPr>
        <w:t>пний</w:t>
      </w:r>
      <w:r w:rsidRPr="0033418A">
        <w:rPr>
          <w:sz w:val="28"/>
          <w:szCs w:val="28"/>
          <w:lang w:val="ru-RU" w:eastAsia="ru-RU"/>
        </w:rPr>
        <w:br/>
        <w:t>б</w:t>
      </w:r>
      <w:r w:rsidRPr="0033418A">
        <w:rPr>
          <w:b/>
          <w:bCs/>
          <w:color w:val="FF0000"/>
          <w:sz w:val="28"/>
          <w:szCs w:val="28"/>
          <w:lang w:val="ru-RU" w:eastAsia="ru-RU"/>
        </w:rPr>
        <w:t>е́</w:t>
      </w:r>
      <w:r w:rsidRPr="0033418A">
        <w:rPr>
          <w:sz w:val="28"/>
          <w:szCs w:val="28"/>
          <w:lang w:val="ru-RU" w:eastAsia="ru-RU"/>
        </w:rPr>
        <w:t>шкет</w:t>
      </w:r>
      <w:r w:rsidRPr="0033418A">
        <w:rPr>
          <w:sz w:val="28"/>
          <w:szCs w:val="28"/>
          <w:lang w:val="ru-RU" w:eastAsia="ru-RU"/>
        </w:rPr>
        <w:br/>
        <w:t>бл</w:t>
      </w:r>
      <w:r w:rsidRPr="0033418A">
        <w:rPr>
          <w:b/>
          <w:bCs/>
          <w:color w:val="FF0000"/>
          <w:sz w:val="28"/>
          <w:szCs w:val="28"/>
          <w:lang w:val="ru-RU" w:eastAsia="ru-RU"/>
        </w:rPr>
        <w:t>а́</w:t>
      </w:r>
      <w:r w:rsidRPr="0033418A">
        <w:rPr>
          <w:sz w:val="28"/>
          <w:szCs w:val="28"/>
          <w:lang w:val="ru-RU" w:eastAsia="ru-RU"/>
        </w:rPr>
        <w:t>говіст</w:t>
      </w:r>
      <w:r w:rsidRPr="0033418A">
        <w:rPr>
          <w:sz w:val="28"/>
          <w:szCs w:val="28"/>
          <w:lang w:val="ru-RU" w:eastAsia="ru-RU"/>
        </w:rPr>
        <w:br/>
        <w:t>близьк</w:t>
      </w:r>
      <w:r w:rsidRPr="0033418A">
        <w:rPr>
          <w:b/>
          <w:bCs/>
          <w:color w:val="FF0000"/>
          <w:sz w:val="28"/>
          <w:szCs w:val="28"/>
          <w:lang w:val="ru-RU" w:eastAsia="ru-RU"/>
        </w:rPr>
        <w:t>и́</w:t>
      </w:r>
      <w:r w:rsidRPr="0033418A">
        <w:rPr>
          <w:sz w:val="28"/>
          <w:szCs w:val="28"/>
          <w:lang w:val="ru-RU" w:eastAsia="ru-RU"/>
        </w:rPr>
        <w:t>й</w:t>
      </w:r>
    </w:p>
    <w:p w:rsidR="00350CB0" w:rsidRPr="0033418A" w:rsidRDefault="00350CB0" w:rsidP="00350CB0">
      <w:pPr>
        <w:ind w:left="180" w:right="180"/>
        <w:jc w:val="center"/>
        <w:rPr>
          <w:sz w:val="28"/>
          <w:szCs w:val="28"/>
          <w:lang w:val="ru-RU" w:eastAsia="ru-RU"/>
        </w:rPr>
      </w:pPr>
      <w:r w:rsidRPr="0033418A">
        <w:rPr>
          <w:sz w:val="28"/>
          <w:szCs w:val="28"/>
          <w:lang w:val="ru-RU" w:eastAsia="ru-RU"/>
        </w:rPr>
        <w:t>болот</w:t>
      </w:r>
      <w:r w:rsidRPr="0033418A">
        <w:rPr>
          <w:b/>
          <w:bCs/>
          <w:color w:val="FF0000"/>
          <w:sz w:val="28"/>
          <w:szCs w:val="28"/>
          <w:lang w:val="ru-RU" w:eastAsia="ru-RU"/>
        </w:rPr>
        <w:t>и́</w:t>
      </w:r>
      <w:r w:rsidRPr="0033418A">
        <w:rPr>
          <w:sz w:val="28"/>
          <w:szCs w:val="28"/>
          <w:lang w:val="ru-RU" w:eastAsia="ru-RU"/>
        </w:rPr>
        <w:t>стий</w:t>
      </w:r>
      <w:r w:rsidRPr="0033418A">
        <w:rPr>
          <w:sz w:val="28"/>
          <w:szCs w:val="28"/>
          <w:lang w:val="ru-RU" w:eastAsia="ru-RU"/>
        </w:rPr>
        <w:br/>
        <w:t>бор</w:t>
      </w:r>
      <w:r w:rsidRPr="0033418A">
        <w:rPr>
          <w:b/>
          <w:bCs/>
          <w:color w:val="FF0000"/>
          <w:sz w:val="28"/>
          <w:szCs w:val="28"/>
          <w:lang w:val="ru-RU" w:eastAsia="ru-RU"/>
        </w:rPr>
        <w:t>о́</w:t>
      </w:r>
      <w:r w:rsidRPr="0033418A">
        <w:rPr>
          <w:sz w:val="28"/>
          <w:szCs w:val="28"/>
          <w:lang w:val="ru-RU" w:eastAsia="ru-RU"/>
        </w:rPr>
        <w:t>давка</w:t>
      </w:r>
      <w:r w:rsidRPr="0033418A">
        <w:rPr>
          <w:sz w:val="28"/>
          <w:szCs w:val="28"/>
          <w:lang w:val="ru-RU" w:eastAsia="ru-RU"/>
        </w:rPr>
        <w:br/>
        <w:t>бос</w:t>
      </w:r>
      <w:r w:rsidRPr="0033418A">
        <w:rPr>
          <w:b/>
          <w:bCs/>
          <w:color w:val="FF0000"/>
          <w:sz w:val="28"/>
          <w:szCs w:val="28"/>
          <w:lang w:val="ru-RU" w:eastAsia="ru-RU"/>
        </w:rPr>
        <w:t>о́</w:t>
      </w:r>
      <w:r w:rsidRPr="0033418A">
        <w:rPr>
          <w:sz w:val="28"/>
          <w:szCs w:val="28"/>
          <w:lang w:val="ru-RU" w:eastAsia="ru-RU"/>
        </w:rPr>
        <w:t>ніж</w:t>
      </w:r>
      <w:r w:rsidRPr="0033418A">
        <w:rPr>
          <w:sz w:val="28"/>
          <w:szCs w:val="28"/>
          <w:lang w:val="ru-RU" w:eastAsia="ru-RU"/>
        </w:rPr>
        <w:br/>
        <w:t>бо</w:t>
      </w:r>
      <w:r w:rsidRPr="0033418A">
        <w:rPr>
          <w:b/>
          <w:bCs/>
          <w:color w:val="FF0000"/>
          <w:sz w:val="28"/>
          <w:szCs w:val="28"/>
          <w:lang w:val="ru-RU" w:eastAsia="ru-RU"/>
        </w:rPr>
        <w:t>я́</w:t>
      </w:r>
      <w:r w:rsidRPr="0033418A">
        <w:rPr>
          <w:sz w:val="28"/>
          <w:szCs w:val="28"/>
          <w:lang w:val="ru-RU" w:eastAsia="ru-RU"/>
        </w:rPr>
        <w:t>знь</w:t>
      </w:r>
      <w:r w:rsidRPr="0033418A">
        <w:rPr>
          <w:sz w:val="28"/>
          <w:szCs w:val="28"/>
          <w:lang w:val="ru-RU" w:eastAsia="ru-RU"/>
        </w:rPr>
        <w:br/>
        <w:t>бурштин</w:t>
      </w:r>
      <w:r w:rsidRPr="0033418A">
        <w:rPr>
          <w:b/>
          <w:bCs/>
          <w:color w:val="FF0000"/>
          <w:sz w:val="28"/>
          <w:szCs w:val="28"/>
          <w:lang w:val="ru-RU" w:eastAsia="ru-RU"/>
        </w:rPr>
        <w:t>о́</w:t>
      </w:r>
      <w:r w:rsidRPr="0033418A">
        <w:rPr>
          <w:sz w:val="28"/>
          <w:szCs w:val="28"/>
          <w:lang w:val="ru-RU" w:eastAsia="ru-RU"/>
        </w:rPr>
        <w:t>вий</w:t>
      </w:r>
      <w:r w:rsidRPr="0033418A">
        <w:rPr>
          <w:sz w:val="28"/>
          <w:szCs w:val="28"/>
          <w:lang w:val="ru-RU" w:eastAsia="ru-RU"/>
        </w:rPr>
        <w:br/>
        <w:t>бюлет</w:t>
      </w:r>
      <w:r w:rsidRPr="0033418A">
        <w:rPr>
          <w:b/>
          <w:bCs/>
          <w:color w:val="FF0000"/>
          <w:sz w:val="28"/>
          <w:szCs w:val="28"/>
          <w:lang w:val="ru-RU" w:eastAsia="ru-RU"/>
        </w:rPr>
        <w:t>е́</w:t>
      </w:r>
      <w:r w:rsidRPr="0033418A">
        <w:rPr>
          <w:sz w:val="28"/>
          <w:szCs w:val="28"/>
          <w:lang w:val="ru-RU" w:eastAsia="ru-RU"/>
        </w:rPr>
        <w:t>нь</w:t>
      </w:r>
    </w:p>
    <w:p w:rsidR="00350CB0" w:rsidRPr="0033418A" w:rsidRDefault="00350CB0" w:rsidP="00350CB0">
      <w:pPr>
        <w:ind w:left="180" w:right="180"/>
        <w:jc w:val="center"/>
        <w:rPr>
          <w:sz w:val="28"/>
          <w:szCs w:val="28"/>
          <w:lang w:val="ru-RU" w:eastAsia="ru-RU"/>
        </w:rPr>
      </w:pPr>
      <w:r w:rsidRPr="0033418A">
        <w:rPr>
          <w:sz w:val="28"/>
          <w:szCs w:val="28"/>
          <w:lang w:val="ru-RU" w:eastAsia="ru-RU"/>
        </w:rPr>
        <w:t>б</w:t>
      </w:r>
      <w:r w:rsidRPr="0033418A">
        <w:rPr>
          <w:b/>
          <w:bCs/>
          <w:color w:val="FF0000"/>
          <w:sz w:val="28"/>
          <w:szCs w:val="28"/>
          <w:lang w:val="ru-RU" w:eastAsia="ru-RU"/>
        </w:rPr>
        <w:t>е́</w:t>
      </w:r>
      <w:r w:rsidRPr="0033418A">
        <w:rPr>
          <w:sz w:val="28"/>
          <w:szCs w:val="28"/>
          <w:lang w:val="ru-RU" w:eastAsia="ru-RU"/>
        </w:rPr>
        <w:t>сіда — бес</w:t>
      </w:r>
      <w:r w:rsidRPr="0033418A">
        <w:rPr>
          <w:b/>
          <w:bCs/>
          <w:sz w:val="28"/>
          <w:szCs w:val="28"/>
          <w:lang w:val="ru-RU" w:eastAsia="ru-RU"/>
        </w:rPr>
        <w:t>е́</w:t>
      </w:r>
      <w:r w:rsidRPr="0033418A">
        <w:rPr>
          <w:sz w:val="28"/>
          <w:szCs w:val="28"/>
          <w:lang w:val="ru-RU" w:eastAsia="ru-RU"/>
        </w:rPr>
        <w:t>да</w:t>
      </w:r>
      <w:r w:rsidRPr="0033418A">
        <w:rPr>
          <w:sz w:val="28"/>
          <w:szCs w:val="28"/>
          <w:lang w:val="ru-RU" w:eastAsia="ru-RU"/>
        </w:rPr>
        <w:br/>
        <w:t>бор</w:t>
      </w:r>
      <w:r w:rsidRPr="0033418A">
        <w:rPr>
          <w:b/>
          <w:bCs/>
          <w:color w:val="FF0000"/>
          <w:sz w:val="28"/>
          <w:szCs w:val="28"/>
          <w:lang w:val="ru-RU" w:eastAsia="ru-RU"/>
        </w:rPr>
        <w:t>о́</w:t>
      </w:r>
      <w:r w:rsidRPr="0033418A">
        <w:rPr>
          <w:sz w:val="28"/>
          <w:szCs w:val="28"/>
          <w:lang w:val="ru-RU" w:eastAsia="ru-RU"/>
        </w:rPr>
        <w:t>давка — бород</w:t>
      </w:r>
      <w:r w:rsidRPr="0033418A">
        <w:rPr>
          <w:b/>
          <w:bCs/>
          <w:sz w:val="28"/>
          <w:szCs w:val="28"/>
          <w:lang w:val="ru-RU" w:eastAsia="ru-RU"/>
        </w:rPr>
        <w:t>а́</w:t>
      </w:r>
      <w:r w:rsidRPr="0033418A">
        <w:rPr>
          <w:sz w:val="28"/>
          <w:szCs w:val="28"/>
          <w:lang w:val="ru-RU" w:eastAsia="ru-RU"/>
        </w:rPr>
        <w:t>вка</w:t>
      </w:r>
      <w:r w:rsidRPr="0033418A">
        <w:rPr>
          <w:sz w:val="28"/>
          <w:szCs w:val="28"/>
          <w:lang w:val="ru-RU" w:eastAsia="ru-RU"/>
        </w:rPr>
        <w:br/>
        <w:t>вісімдес</w:t>
      </w:r>
      <w:r w:rsidRPr="0033418A">
        <w:rPr>
          <w:b/>
          <w:bCs/>
          <w:color w:val="FF0000"/>
          <w:sz w:val="28"/>
          <w:szCs w:val="28"/>
          <w:lang w:val="ru-RU" w:eastAsia="ru-RU"/>
        </w:rPr>
        <w:t>я́</w:t>
      </w:r>
      <w:r w:rsidRPr="0033418A">
        <w:rPr>
          <w:sz w:val="28"/>
          <w:szCs w:val="28"/>
          <w:lang w:val="ru-RU" w:eastAsia="ru-RU"/>
        </w:rPr>
        <w:t>т — в</w:t>
      </w:r>
      <w:r w:rsidRPr="0033418A">
        <w:rPr>
          <w:b/>
          <w:bCs/>
          <w:sz w:val="28"/>
          <w:szCs w:val="28"/>
          <w:lang w:val="ru-RU" w:eastAsia="ru-RU"/>
        </w:rPr>
        <w:t>о́</w:t>
      </w:r>
      <w:r w:rsidRPr="0033418A">
        <w:rPr>
          <w:sz w:val="28"/>
          <w:szCs w:val="28"/>
          <w:lang w:val="ru-RU" w:eastAsia="ru-RU"/>
        </w:rPr>
        <w:t>семьдесят</w:t>
      </w:r>
      <w:r w:rsidRPr="0033418A">
        <w:rPr>
          <w:sz w:val="28"/>
          <w:szCs w:val="28"/>
          <w:lang w:val="ru-RU" w:eastAsia="ru-RU"/>
        </w:rPr>
        <w:br/>
        <w:t>грабл</w:t>
      </w:r>
      <w:r w:rsidRPr="0033418A">
        <w:rPr>
          <w:b/>
          <w:bCs/>
          <w:color w:val="FF0000"/>
          <w:sz w:val="28"/>
          <w:szCs w:val="28"/>
          <w:lang w:val="ru-RU" w:eastAsia="ru-RU"/>
        </w:rPr>
        <w:t>і́</w:t>
      </w:r>
      <w:r w:rsidRPr="0033418A">
        <w:rPr>
          <w:sz w:val="28"/>
          <w:szCs w:val="28"/>
          <w:lang w:val="ru-RU" w:eastAsia="ru-RU"/>
        </w:rPr>
        <w:t> — гр</w:t>
      </w:r>
      <w:r w:rsidRPr="0033418A">
        <w:rPr>
          <w:b/>
          <w:bCs/>
          <w:sz w:val="28"/>
          <w:szCs w:val="28"/>
          <w:lang w:val="ru-RU" w:eastAsia="ru-RU"/>
        </w:rPr>
        <w:t>а́</w:t>
      </w:r>
      <w:r w:rsidRPr="0033418A">
        <w:rPr>
          <w:sz w:val="28"/>
          <w:szCs w:val="28"/>
          <w:lang w:val="ru-RU" w:eastAsia="ru-RU"/>
        </w:rPr>
        <w:t>бли</w:t>
      </w:r>
      <w:r w:rsidRPr="0033418A">
        <w:rPr>
          <w:sz w:val="28"/>
          <w:szCs w:val="28"/>
          <w:lang w:val="ru-RU" w:eastAsia="ru-RU"/>
        </w:rPr>
        <w:br/>
        <w:t>д</w:t>
      </w:r>
      <w:r w:rsidRPr="0033418A">
        <w:rPr>
          <w:b/>
          <w:bCs/>
          <w:color w:val="FF0000"/>
          <w:sz w:val="28"/>
          <w:szCs w:val="28"/>
          <w:lang w:val="ru-RU" w:eastAsia="ru-RU"/>
        </w:rPr>
        <w:t>о́</w:t>
      </w:r>
      <w:r w:rsidRPr="0033418A">
        <w:rPr>
          <w:sz w:val="28"/>
          <w:szCs w:val="28"/>
          <w:lang w:val="ru-RU" w:eastAsia="ru-RU"/>
        </w:rPr>
        <w:t>гмат — д</w:t>
      </w:r>
      <w:r w:rsidRPr="0033418A">
        <w:rPr>
          <w:b/>
          <w:bCs/>
          <w:sz w:val="28"/>
          <w:szCs w:val="28"/>
          <w:lang w:val="ru-RU" w:eastAsia="ru-RU"/>
        </w:rPr>
        <w:t>о́</w:t>
      </w:r>
      <w:r w:rsidRPr="0033418A">
        <w:rPr>
          <w:sz w:val="28"/>
          <w:szCs w:val="28"/>
          <w:lang w:val="ru-RU" w:eastAsia="ru-RU"/>
        </w:rPr>
        <w:t>гм</w:t>
      </w:r>
      <w:r w:rsidRPr="0033418A">
        <w:rPr>
          <w:b/>
          <w:bCs/>
          <w:sz w:val="28"/>
          <w:szCs w:val="28"/>
          <w:lang w:val="ru-RU" w:eastAsia="ru-RU"/>
        </w:rPr>
        <w:t>а́</w:t>
      </w:r>
      <w:r w:rsidRPr="0033418A">
        <w:rPr>
          <w:sz w:val="28"/>
          <w:szCs w:val="28"/>
          <w:lang w:val="ru-RU" w:eastAsia="ru-RU"/>
        </w:rPr>
        <w:t>т</w:t>
      </w:r>
      <w:r w:rsidRPr="0033418A">
        <w:rPr>
          <w:sz w:val="28"/>
          <w:szCs w:val="28"/>
          <w:lang w:val="ru-RU" w:eastAsia="ru-RU"/>
        </w:rPr>
        <w:br/>
        <w:t>дочк</w:t>
      </w:r>
      <w:r w:rsidRPr="0033418A">
        <w:rPr>
          <w:b/>
          <w:bCs/>
          <w:color w:val="FF0000"/>
          <w:sz w:val="28"/>
          <w:szCs w:val="28"/>
          <w:lang w:val="ru-RU" w:eastAsia="ru-RU"/>
        </w:rPr>
        <w:t>а́</w:t>
      </w:r>
      <w:r w:rsidRPr="0033418A">
        <w:rPr>
          <w:sz w:val="28"/>
          <w:szCs w:val="28"/>
          <w:lang w:val="ru-RU" w:eastAsia="ru-RU"/>
        </w:rPr>
        <w:t> (але д</w:t>
      </w:r>
      <w:r w:rsidRPr="0033418A">
        <w:rPr>
          <w:b/>
          <w:bCs/>
          <w:color w:val="FF0000"/>
          <w:sz w:val="28"/>
          <w:szCs w:val="28"/>
          <w:lang w:val="ru-RU" w:eastAsia="ru-RU"/>
        </w:rPr>
        <w:t>о́</w:t>
      </w:r>
      <w:r w:rsidRPr="0033418A">
        <w:rPr>
          <w:sz w:val="28"/>
          <w:szCs w:val="28"/>
          <w:lang w:val="ru-RU" w:eastAsia="ru-RU"/>
        </w:rPr>
        <w:t>нька) — д</w:t>
      </w:r>
      <w:r w:rsidRPr="0033418A">
        <w:rPr>
          <w:b/>
          <w:bCs/>
          <w:sz w:val="28"/>
          <w:szCs w:val="28"/>
          <w:lang w:val="ru-RU" w:eastAsia="ru-RU"/>
        </w:rPr>
        <w:t>о́</w:t>
      </w:r>
      <w:r w:rsidRPr="0033418A">
        <w:rPr>
          <w:sz w:val="28"/>
          <w:szCs w:val="28"/>
          <w:lang w:val="ru-RU" w:eastAsia="ru-RU"/>
        </w:rPr>
        <w:t>чка</w:t>
      </w:r>
      <w:r w:rsidRPr="0033418A">
        <w:rPr>
          <w:sz w:val="28"/>
          <w:szCs w:val="28"/>
          <w:lang w:val="ru-RU" w:eastAsia="ru-RU"/>
        </w:rPr>
        <w:br/>
        <w:t>др</w:t>
      </w:r>
      <w:r w:rsidRPr="0033418A">
        <w:rPr>
          <w:b/>
          <w:bCs/>
          <w:color w:val="FF0000"/>
          <w:sz w:val="28"/>
          <w:szCs w:val="28"/>
          <w:lang w:val="ru-RU" w:eastAsia="ru-RU"/>
        </w:rPr>
        <w:t>о́</w:t>
      </w:r>
      <w:r w:rsidRPr="0033418A">
        <w:rPr>
          <w:sz w:val="28"/>
          <w:szCs w:val="28"/>
          <w:lang w:val="ru-RU" w:eastAsia="ru-RU"/>
        </w:rPr>
        <w:t>ва — дров</w:t>
      </w:r>
      <w:r w:rsidRPr="0033418A">
        <w:rPr>
          <w:b/>
          <w:bCs/>
          <w:sz w:val="28"/>
          <w:szCs w:val="28"/>
          <w:lang w:val="ru-RU" w:eastAsia="ru-RU"/>
        </w:rPr>
        <w:t>а́</w:t>
      </w:r>
      <w:r w:rsidRPr="0033418A">
        <w:rPr>
          <w:sz w:val="28"/>
          <w:szCs w:val="28"/>
          <w:lang w:val="ru-RU" w:eastAsia="ru-RU"/>
        </w:rPr>
        <w:br/>
        <w:t>з</w:t>
      </w:r>
      <w:r w:rsidRPr="0033418A">
        <w:rPr>
          <w:b/>
          <w:bCs/>
          <w:color w:val="FF0000"/>
          <w:sz w:val="28"/>
          <w:szCs w:val="28"/>
          <w:lang w:val="ru-RU" w:eastAsia="ru-RU"/>
        </w:rPr>
        <w:t>а́</w:t>
      </w:r>
      <w:r w:rsidRPr="0033418A">
        <w:rPr>
          <w:sz w:val="28"/>
          <w:szCs w:val="28"/>
          <w:lang w:val="ru-RU" w:eastAsia="ru-RU"/>
        </w:rPr>
        <w:t>гадка — заг</w:t>
      </w:r>
      <w:r w:rsidRPr="0033418A">
        <w:rPr>
          <w:b/>
          <w:bCs/>
          <w:sz w:val="28"/>
          <w:szCs w:val="28"/>
          <w:lang w:val="ru-RU" w:eastAsia="ru-RU"/>
        </w:rPr>
        <w:t>а́</w:t>
      </w:r>
      <w:r w:rsidRPr="0033418A">
        <w:rPr>
          <w:sz w:val="28"/>
          <w:szCs w:val="28"/>
          <w:lang w:val="ru-RU" w:eastAsia="ru-RU"/>
        </w:rPr>
        <w:t>дка</w:t>
      </w:r>
      <w:r w:rsidRPr="0033418A">
        <w:rPr>
          <w:sz w:val="28"/>
          <w:szCs w:val="28"/>
          <w:lang w:val="ru-RU" w:eastAsia="ru-RU"/>
        </w:rPr>
        <w:br/>
        <w:t>з</w:t>
      </w:r>
      <w:r w:rsidRPr="0033418A">
        <w:rPr>
          <w:b/>
          <w:bCs/>
          <w:color w:val="FF0000"/>
          <w:sz w:val="28"/>
          <w:szCs w:val="28"/>
          <w:lang w:val="ru-RU" w:eastAsia="ru-RU"/>
        </w:rPr>
        <w:t>а́</w:t>
      </w:r>
      <w:r w:rsidRPr="0033418A">
        <w:rPr>
          <w:sz w:val="28"/>
          <w:szCs w:val="28"/>
          <w:lang w:val="ru-RU" w:eastAsia="ru-RU"/>
        </w:rPr>
        <w:t>лоза — желез</w:t>
      </w:r>
      <w:r w:rsidRPr="0033418A">
        <w:rPr>
          <w:b/>
          <w:bCs/>
          <w:sz w:val="28"/>
          <w:szCs w:val="28"/>
          <w:lang w:val="ru-RU" w:eastAsia="ru-RU"/>
        </w:rPr>
        <w:t>а́</w:t>
      </w:r>
    </w:p>
    <w:p w:rsidR="00350CB0" w:rsidRPr="0033418A" w:rsidRDefault="00350CB0" w:rsidP="00350CB0">
      <w:pPr>
        <w:ind w:left="180" w:right="180"/>
        <w:jc w:val="center"/>
        <w:rPr>
          <w:sz w:val="28"/>
          <w:szCs w:val="28"/>
          <w:lang w:val="ru-RU" w:eastAsia="ru-RU"/>
        </w:rPr>
      </w:pPr>
      <w:r w:rsidRPr="0033418A">
        <w:rPr>
          <w:sz w:val="28"/>
          <w:szCs w:val="28"/>
          <w:lang w:val="ru-RU" w:eastAsia="ru-RU"/>
        </w:rPr>
        <w:t>закінч</w:t>
      </w:r>
      <w:r w:rsidRPr="0033418A">
        <w:rPr>
          <w:b/>
          <w:bCs/>
          <w:color w:val="FF0000"/>
          <w:sz w:val="28"/>
          <w:szCs w:val="28"/>
          <w:lang w:val="ru-RU" w:eastAsia="ru-RU"/>
        </w:rPr>
        <w:t>и́</w:t>
      </w:r>
      <w:r w:rsidRPr="0033418A">
        <w:rPr>
          <w:sz w:val="28"/>
          <w:szCs w:val="28"/>
          <w:lang w:val="ru-RU" w:eastAsia="ru-RU"/>
        </w:rPr>
        <w:t>ти — зак</w:t>
      </w:r>
      <w:r w:rsidRPr="0033418A">
        <w:rPr>
          <w:b/>
          <w:bCs/>
          <w:sz w:val="28"/>
          <w:szCs w:val="28"/>
          <w:lang w:val="ru-RU" w:eastAsia="ru-RU"/>
        </w:rPr>
        <w:t>о́</w:t>
      </w:r>
      <w:r w:rsidRPr="0033418A">
        <w:rPr>
          <w:sz w:val="28"/>
          <w:szCs w:val="28"/>
          <w:lang w:val="ru-RU" w:eastAsia="ru-RU"/>
        </w:rPr>
        <w:t>нчить</w:t>
      </w:r>
      <w:r w:rsidRPr="0033418A">
        <w:rPr>
          <w:sz w:val="28"/>
          <w:szCs w:val="28"/>
          <w:lang w:val="ru-RU" w:eastAsia="ru-RU"/>
        </w:rPr>
        <w:br/>
        <w:t>зв</w:t>
      </w:r>
      <w:r w:rsidRPr="0033418A">
        <w:rPr>
          <w:b/>
          <w:bCs/>
          <w:color w:val="FF0000"/>
          <w:sz w:val="28"/>
          <w:szCs w:val="28"/>
          <w:lang w:val="ru-RU" w:eastAsia="ru-RU"/>
        </w:rPr>
        <w:t>и́</w:t>
      </w:r>
      <w:r w:rsidRPr="0033418A">
        <w:rPr>
          <w:sz w:val="28"/>
          <w:szCs w:val="28"/>
          <w:lang w:val="ru-RU" w:eastAsia="ru-RU"/>
        </w:rPr>
        <w:t>сока — свысок</w:t>
      </w:r>
      <w:r w:rsidRPr="0033418A">
        <w:rPr>
          <w:b/>
          <w:bCs/>
          <w:sz w:val="28"/>
          <w:szCs w:val="28"/>
          <w:lang w:val="ru-RU" w:eastAsia="ru-RU"/>
        </w:rPr>
        <w:t>а́</w:t>
      </w:r>
      <w:r w:rsidRPr="0033418A">
        <w:rPr>
          <w:sz w:val="28"/>
          <w:szCs w:val="28"/>
          <w:lang w:val="ru-RU" w:eastAsia="ru-RU"/>
        </w:rPr>
        <w:br/>
        <w:t>к</w:t>
      </w:r>
      <w:r w:rsidRPr="0033418A">
        <w:rPr>
          <w:b/>
          <w:bCs/>
          <w:color w:val="FF0000"/>
          <w:sz w:val="28"/>
          <w:szCs w:val="28"/>
          <w:lang w:val="ru-RU" w:eastAsia="ru-RU"/>
        </w:rPr>
        <w:t>и́</w:t>
      </w:r>
      <w:r w:rsidRPr="0033418A">
        <w:rPr>
          <w:sz w:val="28"/>
          <w:szCs w:val="28"/>
          <w:lang w:val="ru-RU" w:eastAsia="ru-RU"/>
        </w:rPr>
        <w:t>дати — кид</w:t>
      </w:r>
      <w:r w:rsidRPr="0033418A">
        <w:rPr>
          <w:b/>
          <w:bCs/>
          <w:sz w:val="28"/>
          <w:szCs w:val="28"/>
          <w:lang w:val="ru-RU" w:eastAsia="ru-RU"/>
        </w:rPr>
        <w:t>а́</w:t>
      </w:r>
      <w:r w:rsidRPr="0033418A">
        <w:rPr>
          <w:sz w:val="28"/>
          <w:szCs w:val="28"/>
          <w:lang w:val="ru-RU" w:eastAsia="ru-RU"/>
        </w:rPr>
        <w:t>ть</w:t>
      </w:r>
      <w:r w:rsidRPr="0033418A">
        <w:rPr>
          <w:sz w:val="28"/>
          <w:szCs w:val="28"/>
          <w:lang w:val="ru-RU" w:eastAsia="ru-RU"/>
        </w:rPr>
        <w:br/>
      </w:r>
      <w:r w:rsidRPr="0033418A">
        <w:rPr>
          <w:sz w:val="28"/>
          <w:szCs w:val="28"/>
          <w:lang w:val="ru-RU" w:eastAsia="ru-RU"/>
        </w:rPr>
        <w:lastRenderedPageBreak/>
        <w:t>к</w:t>
      </w:r>
      <w:r w:rsidRPr="0033418A">
        <w:rPr>
          <w:b/>
          <w:bCs/>
          <w:color w:val="FF0000"/>
          <w:sz w:val="28"/>
          <w:szCs w:val="28"/>
          <w:lang w:val="ru-RU" w:eastAsia="ru-RU"/>
        </w:rPr>
        <w:t>о́</w:t>
      </w:r>
      <w:r w:rsidRPr="0033418A">
        <w:rPr>
          <w:sz w:val="28"/>
          <w:szCs w:val="28"/>
          <w:lang w:val="ru-RU" w:eastAsia="ru-RU"/>
        </w:rPr>
        <w:t>лесо — колес</w:t>
      </w:r>
      <w:r w:rsidRPr="0033418A">
        <w:rPr>
          <w:b/>
          <w:bCs/>
          <w:sz w:val="28"/>
          <w:szCs w:val="28"/>
          <w:lang w:val="ru-RU" w:eastAsia="ru-RU"/>
        </w:rPr>
        <w:t>о́</w:t>
      </w:r>
      <w:r w:rsidRPr="0033418A">
        <w:rPr>
          <w:sz w:val="28"/>
          <w:szCs w:val="28"/>
          <w:lang w:val="ru-RU" w:eastAsia="ru-RU"/>
        </w:rPr>
        <w:br/>
        <w:t>к</w:t>
      </w:r>
      <w:r w:rsidRPr="0033418A">
        <w:rPr>
          <w:b/>
          <w:bCs/>
          <w:color w:val="FF0000"/>
          <w:sz w:val="28"/>
          <w:szCs w:val="28"/>
          <w:lang w:val="ru-RU" w:eastAsia="ru-RU"/>
        </w:rPr>
        <w:t>о́</w:t>
      </w:r>
      <w:r w:rsidRPr="0033418A">
        <w:rPr>
          <w:sz w:val="28"/>
          <w:szCs w:val="28"/>
          <w:lang w:val="ru-RU" w:eastAsia="ru-RU"/>
        </w:rPr>
        <w:t>сий — кос</w:t>
      </w:r>
      <w:r w:rsidRPr="0033418A">
        <w:rPr>
          <w:b/>
          <w:bCs/>
          <w:sz w:val="28"/>
          <w:szCs w:val="28"/>
          <w:lang w:val="ru-RU" w:eastAsia="ru-RU"/>
        </w:rPr>
        <w:t>о́</w:t>
      </w:r>
      <w:r w:rsidRPr="0033418A">
        <w:rPr>
          <w:sz w:val="28"/>
          <w:szCs w:val="28"/>
          <w:lang w:val="ru-RU" w:eastAsia="ru-RU"/>
        </w:rPr>
        <w:t>й</w:t>
      </w:r>
      <w:r w:rsidRPr="0033418A">
        <w:rPr>
          <w:sz w:val="28"/>
          <w:szCs w:val="28"/>
          <w:lang w:val="ru-RU" w:eastAsia="ru-RU"/>
        </w:rPr>
        <w:br/>
        <w:t>кр</w:t>
      </w:r>
      <w:r w:rsidRPr="0033418A">
        <w:rPr>
          <w:b/>
          <w:bCs/>
          <w:color w:val="FF0000"/>
          <w:sz w:val="28"/>
          <w:szCs w:val="28"/>
          <w:lang w:val="ru-RU" w:eastAsia="ru-RU"/>
        </w:rPr>
        <w:t>о́</w:t>
      </w:r>
      <w:r w:rsidRPr="0033418A">
        <w:rPr>
          <w:sz w:val="28"/>
          <w:szCs w:val="28"/>
          <w:lang w:val="ru-RU" w:eastAsia="ru-RU"/>
        </w:rPr>
        <w:t>їти — кро</w:t>
      </w:r>
      <w:r w:rsidRPr="0033418A">
        <w:rPr>
          <w:b/>
          <w:bCs/>
          <w:sz w:val="28"/>
          <w:szCs w:val="28"/>
          <w:lang w:val="ru-RU" w:eastAsia="ru-RU"/>
        </w:rPr>
        <w:t>и́</w:t>
      </w:r>
      <w:r w:rsidRPr="0033418A">
        <w:rPr>
          <w:sz w:val="28"/>
          <w:szCs w:val="28"/>
          <w:lang w:val="ru-RU" w:eastAsia="ru-RU"/>
        </w:rPr>
        <w:t>ть</w:t>
      </w:r>
      <w:r w:rsidRPr="0033418A">
        <w:rPr>
          <w:sz w:val="28"/>
          <w:szCs w:val="28"/>
          <w:lang w:val="ru-RU" w:eastAsia="ru-RU"/>
        </w:rPr>
        <w:br/>
        <w:t>кропив</w:t>
      </w:r>
      <w:r w:rsidRPr="0033418A">
        <w:rPr>
          <w:b/>
          <w:bCs/>
          <w:color w:val="FF0000"/>
          <w:sz w:val="28"/>
          <w:szCs w:val="28"/>
          <w:lang w:val="ru-RU" w:eastAsia="ru-RU"/>
        </w:rPr>
        <w:t>а́</w:t>
      </w:r>
      <w:r w:rsidRPr="0033418A">
        <w:rPr>
          <w:sz w:val="28"/>
          <w:szCs w:val="28"/>
          <w:lang w:val="ru-RU" w:eastAsia="ru-RU"/>
        </w:rPr>
        <w:t> — крап</w:t>
      </w:r>
      <w:r w:rsidRPr="0033418A">
        <w:rPr>
          <w:b/>
          <w:bCs/>
          <w:sz w:val="28"/>
          <w:szCs w:val="28"/>
          <w:lang w:val="ru-RU" w:eastAsia="ru-RU"/>
        </w:rPr>
        <w:t>и́</w:t>
      </w:r>
      <w:r w:rsidRPr="0033418A">
        <w:rPr>
          <w:sz w:val="28"/>
          <w:szCs w:val="28"/>
          <w:lang w:val="ru-RU" w:eastAsia="ru-RU"/>
        </w:rPr>
        <w:t>ва</w:t>
      </w:r>
      <w:r w:rsidRPr="0033418A">
        <w:rPr>
          <w:sz w:val="28"/>
          <w:szCs w:val="28"/>
          <w:lang w:val="ru-RU" w:eastAsia="ru-RU"/>
        </w:rPr>
        <w:br/>
        <w:t>к</w:t>
      </w:r>
      <w:r w:rsidRPr="0033418A">
        <w:rPr>
          <w:b/>
          <w:bCs/>
          <w:color w:val="FF0000"/>
          <w:sz w:val="28"/>
          <w:szCs w:val="28"/>
          <w:lang w:val="ru-RU" w:eastAsia="ru-RU"/>
        </w:rPr>
        <w:t>у́</w:t>
      </w:r>
      <w:r w:rsidRPr="0033418A">
        <w:rPr>
          <w:sz w:val="28"/>
          <w:szCs w:val="28"/>
          <w:lang w:val="ru-RU" w:eastAsia="ru-RU"/>
        </w:rPr>
        <w:t>рятина — кур</w:t>
      </w:r>
      <w:r w:rsidRPr="0033418A">
        <w:rPr>
          <w:b/>
          <w:bCs/>
          <w:sz w:val="28"/>
          <w:szCs w:val="28"/>
          <w:lang w:val="ru-RU" w:eastAsia="ru-RU"/>
        </w:rPr>
        <w:t>я́</w:t>
      </w:r>
      <w:r w:rsidRPr="0033418A">
        <w:rPr>
          <w:sz w:val="28"/>
          <w:szCs w:val="28"/>
          <w:lang w:val="ru-RU" w:eastAsia="ru-RU"/>
        </w:rPr>
        <w:t>тина</w:t>
      </w:r>
      <w:r w:rsidRPr="0033418A">
        <w:rPr>
          <w:sz w:val="28"/>
          <w:szCs w:val="28"/>
          <w:lang w:val="ru-RU" w:eastAsia="ru-RU"/>
        </w:rPr>
        <w:br/>
        <w:t>літ</w:t>
      </w:r>
      <w:r w:rsidRPr="0033418A">
        <w:rPr>
          <w:b/>
          <w:bCs/>
          <w:color w:val="FF0000"/>
          <w:sz w:val="28"/>
          <w:szCs w:val="28"/>
          <w:lang w:val="ru-RU" w:eastAsia="ru-RU"/>
        </w:rPr>
        <w:t>о́</w:t>
      </w:r>
      <w:r w:rsidRPr="0033418A">
        <w:rPr>
          <w:sz w:val="28"/>
          <w:szCs w:val="28"/>
          <w:lang w:val="ru-RU" w:eastAsia="ru-RU"/>
        </w:rPr>
        <w:t>пис — л</w:t>
      </w:r>
      <w:r w:rsidRPr="0033418A">
        <w:rPr>
          <w:b/>
          <w:bCs/>
          <w:sz w:val="28"/>
          <w:szCs w:val="28"/>
          <w:lang w:val="ru-RU" w:eastAsia="ru-RU"/>
        </w:rPr>
        <w:t>е́</w:t>
      </w:r>
      <w:r w:rsidRPr="0033418A">
        <w:rPr>
          <w:sz w:val="28"/>
          <w:szCs w:val="28"/>
          <w:lang w:val="ru-RU" w:eastAsia="ru-RU"/>
        </w:rPr>
        <w:t>топись</w:t>
      </w:r>
    </w:p>
    <w:p w:rsidR="00350CB0" w:rsidRPr="0033418A" w:rsidRDefault="00350CB0" w:rsidP="00350CB0">
      <w:pPr>
        <w:ind w:left="180" w:right="180"/>
        <w:jc w:val="center"/>
        <w:rPr>
          <w:sz w:val="28"/>
          <w:szCs w:val="28"/>
          <w:lang w:val="ru-RU" w:eastAsia="ru-RU"/>
        </w:rPr>
      </w:pPr>
      <w:r w:rsidRPr="0033418A">
        <w:rPr>
          <w:sz w:val="28"/>
          <w:szCs w:val="28"/>
          <w:lang w:val="ru-RU" w:eastAsia="ru-RU"/>
        </w:rPr>
        <w:t>метал</w:t>
      </w:r>
      <w:r w:rsidRPr="0033418A">
        <w:rPr>
          <w:b/>
          <w:bCs/>
          <w:color w:val="FF0000"/>
          <w:sz w:val="28"/>
          <w:szCs w:val="28"/>
          <w:lang w:val="ru-RU" w:eastAsia="ru-RU"/>
        </w:rPr>
        <w:t>у́</w:t>
      </w:r>
      <w:r w:rsidRPr="0033418A">
        <w:rPr>
          <w:sz w:val="28"/>
          <w:szCs w:val="28"/>
          <w:lang w:val="ru-RU" w:eastAsia="ru-RU"/>
        </w:rPr>
        <w:t>ргія — металлург</w:t>
      </w:r>
      <w:r w:rsidRPr="0033418A">
        <w:rPr>
          <w:b/>
          <w:bCs/>
          <w:sz w:val="28"/>
          <w:szCs w:val="28"/>
          <w:lang w:val="ru-RU" w:eastAsia="ru-RU"/>
        </w:rPr>
        <w:t>и́</w:t>
      </w:r>
      <w:r w:rsidRPr="0033418A">
        <w:rPr>
          <w:sz w:val="28"/>
          <w:szCs w:val="28"/>
          <w:lang w:val="ru-RU" w:eastAsia="ru-RU"/>
        </w:rPr>
        <w:t>я</w:t>
      </w:r>
      <w:r w:rsidRPr="0033418A">
        <w:rPr>
          <w:sz w:val="28"/>
          <w:szCs w:val="28"/>
          <w:lang w:val="ru-RU" w:eastAsia="ru-RU"/>
        </w:rPr>
        <w:br/>
        <w:t>нен</w:t>
      </w:r>
      <w:r w:rsidRPr="0033418A">
        <w:rPr>
          <w:b/>
          <w:bCs/>
          <w:color w:val="FF0000"/>
          <w:sz w:val="28"/>
          <w:szCs w:val="28"/>
          <w:lang w:val="ru-RU" w:eastAsia="ru-RU"/>
        </w:rPr>
        <w:t>а́</w:t>
      </w:r>
      <w:r w:rsidRPr="0033418A">
        <w:rPr>
          <w:sz w:val="28"/>
          <w:szCs w:val="28"/>
          <w:lang w:val="ru-RU" w:eastAsia="ru-RU"/>
        </w:rPr>
        <w:t>видіти — ненав</w:t>
      </w:r>
      <w:r w:rsidRPr="0033418A">
        <w:rPr>
          <w:b/>
          <w:bCs/>
          <w:sz w:val="28"/>
          <w:szCs w:val="28"/>
          <w:lang w:val="ru-RU" w:eastAsia="ru-RU"/>
        </w:rPr>
        <w:t>и́</w:t>
      </w:r>
      <w:r w:rsidRPr="0033418A">
        <w:rPr>
          <w:sz w:val="28"/>
          <w:szCs w:val="28"/>
          <w:lang w:val="ru-RU" w:eastAsia="ru-RU"/>
        </w:rPr>
        <w:t>деть</w:t>
      </w:r>
      <w:r w:rsidRPr="0033418A">
        <w:rPr>
          <w:sz w:val="28"/>
          <w:szCs w:val="28"/>
          <w:lang w:val="ru-RU" w:eastAsia="ru-RU"/>
        </w:rPr>
        <w:br/>
        <w:t>нен</w:t>
      </w:r>
      <w:r w:rsidRPr="0033418A">
        <w:rPr>
          <w:b/>
          <w:bCs/>
          <w:color w:val="FF0000"/>
          <w:sz w:val="28"/>
          <w:szCs w:val="28"/>
          <w:lang w:val="ru-RU" w:eastAsia="ru-RU"/>
        </w:rPr>
        <w:t>а́</w:t>
      </w:r>
      <w:r w:rsidRPr="0033418A">
        <w:rPr>
          <w:sz w:val="28"/>
          <w:szCs w:val="28"/>
          <w:lang w:val="ru-RU" w:eastAsia="ru-RU"/>
        </w:rPr>
        <w:t>висть — н</w:t>
      </w:r>
      <w:r w:rsidRPr="0033418A">
        <w:rPr>
          <w:b/>
          <w:bCs/>
          <w:sz w:val="28"/>
          <w:szCs w:val="28"/>
          <w:lang w:val="ru-RU" w:eastAsia="ru-RU"/>
        </w:rPr>
        <w:t>е́</w:t>
      </w:r>
      <w:r w:rsidRPr="0033418A">
        <w:rPr>
          <w:sz w:val="28"/>
          <w:szCs w:val="28"/>
          <w:lang w:val="ru-RU" w:eastAsia="ru-RU"/>
        </w:rPr>
        <w:t>нависть</w:t>
      </w:r>
      <w:r w:rsidRPr="0033418A">
        <w:rPr>
          <w:sz w:val="28"/>
          <w:szCs w:val="28"/>
          <w:lang w:val="ru-RU" w:eastAsia="ru-RU"/>
        </w:rPr>
        <w:br/>
        <w:t>нов</w:t>
      </w:r>
      <w:r w:rsidRPr="0033418A">
        <w:rPr>
          <w:b/>
          <w:bCs/>
          <w:color w:val="FF0000"/>
          <w:sz w:val="28"/>
          <w:szCs w:val="28"/>
          <w:lang w:val="ru-RU" w:eastAsia="ru-RU"/>
        </w:rPr>
        <w:t>и́</w:t>
      </w:r>
      <w:r w:rsidRPr="0033418A">
        <w:rPr>
          <w:sz w:val="28"/>
          <w:szCs w:val="28"/>
          <w:lang w:val="ru-RU" w:eastAsia="ru-RU"/>
        </w:rPr>
        <w:t>й — н</w:t>
      </w:r>
      <w:r w:rsidRPr="0033418A">
        <w:rPr>
          <w:b/>
          <w:bCs/>
          <w:sz w:val="28"/>
          <w:szCs w:val="28"/>
          <w:lang w:val="ru-RU" w:eastAsia="ru-RU"/>
        </w:rPr>
        <w:t>о́</w:t>
      </w:r>
      <w:r w:rsidRPr="0033418A">
        <w:rPr>
          <w:sz w:val="28"/>
          <w:szCs w:val="28"/>
          <w:lang w:val="ru-RU" w:eastAsia="ru-RU"/>
        </w:rPr>
        <w:t>вый</w:t>
      </w:r>
      <w:r w:rsidRPr="0033418A">
        <w:rPr>
          <w:sz w:val="28"/>
          <w:szCs w:val="28"/>
          <w:lang w:val="ru-RU" w:eastAsia="ru-RU"/>
        </w:rPr>
        <w:br/>
        <w:t>обр</w:t>
      </w:r>
      <w:r w:rsidRPr="0033418A">
        <w:rPr>
          <w:b/>
          <w:bCs/>
          <w:color w:val="FF0000"/>
          <w:sz w:val="28"/>
          <w:szCs w:val="28"/>
          <w:lang w:val="ru-RU" w:eastAsia="ru-RU"/>
        </w:rPr>
        <w:t>у́</w:t>
      </w:r>
      <w:r w:rsidRPr="0033418A">
        <w:rPr>
          <w:sz w:val="28"/>
          <w:szCs w:val="28"/>
          <w:lang w:val="ru-RU" w:eastAsia="ru-RU"/>
        </w:rPr>
        <w:t>ч — </w:t>
      </w:r>
      <w:r w:rsidRPr="0033418A">
        <w:rPr>
          <w:b/>
          <w:bCs/>
          <w:sz w:val="28"/>
          <w:szCs w:val="28"/>
          <w:lang w:val="ru-RU" w:eastAsia="ru-RU"/>
        </w:rPr>
        <w:t>о́</w:t>
      </w:r>
      <w:r w:rsidRPr="0033418A">
        <w:rPr>
          <w:sz w:val="28"/>
          <w:szCs w:val="28"/>
          <w:lang w:val="ru-RU" w:eastAsia="ru-RU"/>
        </w:rPr>
        <w:t>бруч</w:t>
      </w:r>
      <w:r w:rsidRPr="0033418A">
        <w:rPr>
          <w:sz w:val="28"/>
          <w:szCs w:val="28"/>
          <w:lang w:val="ru-RU" w:eastAsia="ru-RU"/>
        </w:rPr>
        <w:br/>
        <w:t>один</w:t>
      </w:r>
      <w:r w:rsidRPr="0033418A">
        <w:rPr>
          <w:b/>
          <w:bCs/>
          <w:color w:val="FF0000"/>
          <w:sz w:val="28"/>
          <w:szCs w:val="28"/>
          <w:lang w:val="ru-RU" w:eastAsia="ru-RU"/>
        </w:rPr>
        <w:t>а́</w:t>
      </w:r>
      <w:r w:rsidRPr="0033418A">
        <w:rPr>
          <w:sz w:val="28"/>
          <w:szCs w:val="28"/>
          <w:lang w:val="ru-RU" w:eastAsia="ru-RU"/>
        </w:rPr>
        <w:t>дцять — од</w:t>
      </w:r>
      <w:r w:rsidRPr="0033418A">
        <w:rPr>
          <w:b/>
          <w:bCs/>
          <w:sz w:val="28"/>
          <w:szCs w:val="28"/>
          <w:lang w:val="ru-RU" w:eastAsia="ru-RU"/>
        </w:rPr>
        <w:t>и́</w:t>
      </w:r>
      <w:r w:rsidRPr="0033418A">
        <w:rPr>
          <w:sz w:val="28"/>
          <w:szCs w:val="28"/>
          <w:lang w:val="ru-RU" w:eastAsia="ru-RU"/>
        </w:rPr>
        <w:t>ннадцать</w:t>
      </w:r>
      <w:r w:rsidRPr="0033418A">
        <w:rPr>
          <w:sz w:val="28"/>
          <w:szCs w:val="28"/>
          <w:lang w:val="ru-RU" w:eastAsia="ru-RU"/>
        </w:rPr>
        <w:br/>
        <w:t>однораз</w:t>
      </w:r>
      <w:r w:rsidRPr="0033418A">
        <w:rPr>
          <w:b/>
          <w:bCs/>
          <w:color w:val="FF0000"/>
          <w:sz w:val="28"/>
          <w:szCs w:val="28"/>
          <w:lang w:val="ru-RU" w:eastAsia="ru-RU"/>
        </w:rPr>
        <w:t>о́</w:t>
      </w:r>
      <w:r w:rsidRPr="0033418A">
        <w:rPr>
          <w:sz w:val="28"/>
          <w:szCs w:val="28"/>
          <w:lang w:val="ru-RU" w:eastAsia="ru-RU"/>
        </w:rPr>
        <w:t>вий — однор</w:t>
      </w:r>
      <w:r w:rsidRPr="0033418A">
        <w:rPr>
          <w:b/>
          <w:bCs/>
          <w:sz w:val="28"/>
          <w:szCs w:val="28"/>
          <w:lang w:val="ru-RU" w:eastAsia="ru-RU"/>
        </w:rPr>
        <w:t>а́</w:t>
      </w:r>
      <w:r w:rsidRPr="0033418A">
        <w:rPr>
          <w:sz w:val="28"/>
          <w:szCs w:val="28"/>
          <w:lang w:val="ru-RU" w:eastAsia="ru-RU"/>
        </w:rPr>
        <w:t>зовый</w:t>
      </w:r>
      <w:r w:rsidRPr="0033418A">
        <w:rPr>
          <w:sz w:val="28"/>
          <w:szCs w:val="28"/>
          <w:lang w:val="ru-RU" w:eastAsia="ru-RU"/>
        </w:rPr>
        <w:br/>
      </w:r>
      <w:r w:rsidRPr="0033418A">
        <w:rPr>
          <w:b/>
          <w:bCs/>
          <w:color w:val="FF0000"/>
          <w:sz w:val="28"/>
          <w:szCs w:val="28"/>
          <w:lang w:val="ru-RU" w:eastAsia="ru-RU"/>
        </w:rPr>
        <w:t>о́</w:t>
      </w:r>
      <w:r w:rsidRPr="0033418A">
        <w:rPr>
          <w:sz w:val="28"/>
          <w:szCs w:val="28"/>
          <w:lang w:val="ru-RU" w:eastAsia="ru-RU"/>
        </w:rPr>
        <w:t>лень — ол</w:t>
      </w:r>
      <w:r w:rsidRPr="0033418A">
        <w:rPr>
          <w:b/>
          <w:bCs/>
          <w:sz w:val="28"/>
          <w:szCs w:val="28"/>
          <w:lang w:val="ru-RU" w:eastAsia="ru-RU"/>
        </w:rPr>
        <w:t>е́</w:t>
      </w:r>
      <w:r w:rsidRPr="0033418A">
        <w:rPr>
          <w:sz w:val="28"/>
          <w:szCs w:val="28"/>
          <w:lang w:val="ru-RU" w:eastAsia="ru-RU"/>
        </w:rPr>
        <w:t>нь</w:t>
      </w:r>
      <w:r w:rsidRPr="0033418A">
        <w:rPr>
          <w:sz w:val="28"/>
          <w:szCs w:val="28"/>
          <w:lang w:val="ru-RU" w:eastAsia="ru-RU"/>
        </w:rPr>
        <w:br/>
        <w:t>от</w:t>
      </w:r>
      <w:r w:rsidRPr="0033418A">
        <w:rPr>
          <w:b/>
          <w:bCs/>
          <w:color w:val="FF0000"/>
          <w:sz w:val="28"/>
          <w:szCs w:val="28"/>
          <w:lang w:val="ru-RU" w:eastAsia="ru-RU"/>
        </w:rPr>
        <w:t>а́</w:t>
      </w:r>
      <w:r w:rsidRPr="0033418A">
        <w:rPr>
          <w:sz w:val="28"/>
          <w:szCs w:val="28"/>
          <w:lang w:val="ru-RU" w:eastAsia="ru-RU"/>
        </w:rPr>
        <w:t>ман — отам</w:t>
      </w:r>
      <w:r w:rsidRPr="0033418A">
        <w:rPr>
          <w:b/>
          <w:bCs/>
          <w:sz w:val="28"/>
          <w:szCs w:val="28"/>
          <w:lang w:val="ru-RU" w:eastAsia="ru-RU"/>
        </w:rPr>
        <w:t>а́</w:t>
      </w:r>
      <w:r w:rsidRPr="0033418A">
        <w:rPr>
          <w:sz w:val="28"/>
          <w:szCs w:val="28"/>
          <w:lang w:val="ru-RU" w:eastAsia="ru-RU"/>
        </w:rPr>
        <w:t>н</w:t>
      </w:r>
    </w:p>
    <w:p w:rsidR="00350CB0" w:rsidRPr="0033418A" w:rsidRDefault="00350CB0" w:rsidP="00350CB0">
      <w:pPr>
        <w:ind w:left="180" w:right="180"/>
        <w:jc w:val="center"/>
        <w:rPr>
          <w:sz w:val="28"/>
          <w:szCs w:val="28"/>
          <w:lang w:val="ru-RU" w:eastAsia="ru-RU"/>
        </w:rPr>
      </w:pPr>
      <w:r w:rsidRPr="0033418A">
        <w:rPr>
          <w:sz w:val="28"/>
          <w:szCs w:val="28"/>
          <w:lang w:val="ru-RU" w:eastAsia="ru-RU"/>
        </w:rPr>
        <w:t>пер</w:t>
      </w:r>
      <w:r w:rsidRPr="0033418A">
        <w:rPr>
          <w:b/>
          <w:bCs/>
          <w:color w:val="FF0000"/>
          <w:sz w:val="28"/>
          <w:szCs w:val="28"/>
          <w:lang w:val="ru-RU" w:eastAsia="ru-RU"/>
        </w:rPr>
        <w:t>е́</w:t>
      </w:r>
      <w:r w:rsidRPr="0033418A">
        <w:rPr>
          <w:sz w:val="28"/>
          <w:szCs w:val="28"/>
          <w:lang w:val="ru-RU" w:eastAsia="ru-RU"/>
        </w:rPr>
        <w:t>кис — п</w:t>
      </w:r>
      <w:r w:rsidRPr="0033418A">
        <w:rPr>
          <w:b/>
          <w:bCs/>
          <w:sz w:val="28"/>
          <w:szCs w:val="28"/>
          <w:lang w:val="ru-RU" w:eastAsia="ru-RU"/>
        </w:rPr>
        <w:t>е́</w:t>
      </w:r>
      <w:r w:rsidRPr="0033418A">
        <w:rPr>
          <w:sz w:val="28"/>
          <w:szCs w:val="28"/>
          <w:lang w:val="ru-RU" w:eastAsia="ru-RU"/>
        </w:rPr>
        <w:t>рекись</w:t>
      </w:r>
      <w:r w:rsidRPr="0033418A">
        <w:rPr>
          <w:sz w:val="28"/>
          <w:szCs w:val="28"/>
          <w:lang w:val="ru-RU" w:eastAsia="ru-RU"/>
        </w:rPr>
        <w:br/>
        <w:t>п</w:t>
      </w:r>
      <w:r w:rsidRPr="0033418A">
        <w:rPr>
          <w:b/>
          <w:bCs/>
          <w:color w:val="FF0000"/>
          <w:sz w:val="28"/>
          <w:szCs w:val="28"/>
          <w:lang w:val="ru-RU" w:eastAsia="ru-RU"/>
        </w:rPr>
        <w:t>о́</w:t>
      </w:r>
      <w:r w:rsidRPr="0033418A">
        <w:rPr>
          <w:sz w:val="28"/>
          <w:szCs w:val="28"/>
          <w:lang w:val="ru-RU" w:eastAsia="ru-RU"/>
        </w:rPr>
        <w:t>друга — подр</w:t>
      </w:r>
      <w:r w:rsidRPr="0033418A">
        <w:rPr>
          <w:b/>
          <w:bCs/>
          <w:sz w:val="28"/>
          <w:szCs w:val="28"/>
          <w:lang w:val="ru-RU" w:eastAsia="ru-RU"/>
        </w:rPr>
        <w:t>у́</w:t>
      </w:r>
      <w:r w:rsidRPr="0033418A">
        <w:rPr>
          <w:sz w:val="28"/>
          <w:szCs w:val="28"/>
          <w:lang w:val="ru-RU" w:eastAsia="ru-RU"/>
        </w:rPr>
        <w:t>га</w:t>
      </w:r>
      <w:r w:rsidRPr="0033418A">
        <w:rPr>
          <w:sz w:val="28"/>
          <w:szCs w:val="28"/>
          <w:lang w:val="ru-RU" w:eastAsia="ru-RU"/>
        </w:rPr>
        <w:br/>
        <w:t>порядк</w:t>
      </w:r>
      <w:r w:rsidRPr="0033418A">
        <w:rPr>
          <w:b/>
          <w:bCs/>
          <w:color w:val="FF0000"/>
          <w:sz w:val="28"/>
          <w:szCs w:val="28"/>
          <w:lang w:val="ru-RU" w:eastAsia="ru-RU"/>
        </w:rPr>
        <w:t>о́</w:t>
      </w:r>
      <w:r w:rsidRPr="0033418A">
        <w:rPr>
          <w:sz w:val="28"/>
          <w:szCs w:val="28"/>
          <w:lang w:val="ru-RU" w:eastAsia="ru-RU"/>
        </w:rPr>
        <w:t>вий — пор</w:t>
      </w:r>
      <w:r w:rsidRPr="0033418A">
        <w:rPr>
          <w:b/>
          <w:bCs/>
          <w:sz w:val="28"/>
          <w:szCs w:val="28"/>
          <w:lang w:val="ru-RU" w:eastAsia="ru-RU"/>
        </w:rPr>
        <w:t>я́</w:t>
      </w:r>
      <w:r w:rsidRPr="0033418A">
        <w:rPr>
          <w:sz w:val="28"/>
          <w:szCs w:val="28"/>
          <w:lang w:val="ru-RU" w:eastAsia="ru-RU"/>
        </w:rPr>
        <w:t>дковый</w:t>
      </w:r>
      <w:r w:rsidRPr="0033418A">
        <w:rPr>
          <w:sz w:val="28"/>
          <w:szCs w:val="28"/>
          <w:lang w:val="ru-RU" w:eastAsia="ru-RU"/>
        </w:rPr>
        <w:br/>
        <w:t>пр</w:t>
      </w:r>
      <w:r w:rsidRPr="0033418A">
        <w:rPr>
          <w:b/>
          <w:bCs/>
          <w:color w:val="FF0000"/>
          <w:sz w:val="28"/>
          <w:szCs w:val="28"/>
          <w:lang w:val="ru-RU" w:eastAsia="ru-RU"/>
        </w:rPr>
        <w:t>и́</w:t>
      </w:r>
      <w:r w:rsidRPr="0033418A">
        <w:rPr>
          <w:sz w:val="28"/>
          <w:szCs w:val="28"/>
          <w:lang w:val="ru-RU" w:eastAsia="ru-RU"/>
        </w:rPr>
        <w:t>чіп — приц</w:t>
      </w:r>
      <w:r w:rsidRPr="0033418A">
        <w:rPr>
          <w:b/>
          <w:bCs/>
          <w:sz w:val="28"/>
          <w:szCs w:val="28"/>
          <w:lang w:val="ru-RU" w:eastAsia="ru-RU"/>
        </w:rPr>
        <w:t>е́</w:t>
      </w:r>
      <w:r w:rsidRPr="0033418A">
        <w:rPr>
          <w:sz w:val="28"/>
          <w:szCs w:val="28"/>
          <w:lang w:val="ru-RU" w:eastAsia="ru-RU"/>
        </w:rPr>
        <w:t>п</w:t>
      </w:r>
      <w:r w:rsidRPr="0033418A">
        <w:rPr>
          <w:sz w:val="28"/>
          <w:szCs w:val="28"/>
          <w:lang w:val="ru-RU" w:eastAsia="ru-RU"/>
        </w:rPr>
        <w:br/>
        <w:t>пр</w:t>
      </w:r>
      <w:r w:rsidRPr="0033418A">
        <w:rPr>
          <w:b/>
          <w:bCs/>
          <w:color w:val="FF0000"/>
          <w:sz w:val="28"/>
          <w:szCs w:val="28"/>
          <w:lang w:val="ru-RU" w:eastAsia="ru-RU"/>
        </w:rPr>
        <w:t>и́</w:t>
      </w:r>
      <w:r w:rsidRPr="0033418A">
        <w:rPr>
          <w:sz w:val="28"/>
          <w:szCs w:val="28"/>
          <w:lang w:val="ru-RU" w:eastAsia="ru-RU"/>
        </w:rPr>
        <w:t>ятель — при</w:t>
      </w:r>
      <w:r w:rsidRPr="0033418A">
        <w:rPr>
          <w:b/>
          <w:bCs/>
          <w:sz w:val="28"/>
          <w:szCs w:val="28"/>
          <w:lang w:val="ru-RU" w:eastAsia="ru-RU"/>
        </w:rPr>
        <w:t>я́</w:t>
      </w:r>
      <w:r w:rsidRPr="0033418A">
        <w:rPr>
          <w:sz w:val="28"/>
          <w:szCs w:val="28"/>
          <w:lang w:val="ru-RU" w:eastAsia="ru-RU"/>
        </w:rPr>
        <w:t>тель</w:t>
      </w:r>
      <w:r w:rsidRPr="0033418A">
        <w:rPr>
          <w:sz w:val="28"/>
          <w:szCs w:val="28"/>
          <w:lang w:val="ru-RU" w:eastAsia="ru-RU"/>
        </w:rPr>
        <w:br/>
        <w:t>р</w:t>
      </w:r>
      <w:r w:rsidRPr="0033418A">
        <w:rPr>
          <w:b/>
          <w:bCs/>
          <w:color w:val="FF0000"/>
          <w:sz w:val="28"/>
          <w:szCs w:val="28"/>
          <w:lang w:val="ru-RU" w:eastAsia="ru-RU"/>
        </w:rPr>
        <w:t>е́</w:t>
      </w:r>
      <w:r w:rsidRPr="0033418A">
        <w:rPr>
          <w:sz w:val="28"/>
          <w:szCs w:val="28"/>
          <w:lang w:val="ru-RU" w:eastAsia="ru-RU"/>
        </w:rPr>
        <w:t>мінь — рем</w:t>
      </w:r>
      <w:r w:rsidRPr="0033418A">
        <w:rPr>
          <w:b/>
          <w:bCs/>
          <w:sz w:val="28"/>
          <w:szCs w:val="28"/>
          <w:lang w:val="ru-RU" w:eastAsia="ru-RU"/>
        </w:rPr>
        <w:t>е́</w:t>
      </w:r>
      <w:r w:rsidRPr="0033418A">
        <w:rPr>
          <w:sz w:val="28"/>
          <w:szCs w:val="28"/>
          <w:lang w:val="ru-RU" w:eastAsia="ru-RU"/>
        </w:rPr>
        <w:t>нь</w:t>
      </w:r>
      <w:r w:rsidRPr="0033418A">
        <w:rPr>
          <w:sz w:val="28"/>
          <w:szCs w:val="28"/>
          <w:lang w:val="ru-RU" w:eastAsia="ru-RU"/>
        </w:rPr>
        <w:br/>
        <w:t>р</w:t>
      </w:r>
      <w:r w:rsidRPr="0033418A">
        <w:rPr>
          <w:b/>
          <w:bCs/>
          <w:color w:val="FF0000"/>
          <w:sz w:val="28"/>
          <w:szCs w:val="28"/>
          <w:lang w:val="ru-RU" w:eastAsia="ru-RU"/>
        </w:rPr>
        <w:t>е́</w:t>
      </w:r>
      <w:r w:rsidRPr="0033418A">
        <w:rPr>
          <w:sz w:val="28"/>
          <w:szCs w:val="28"/>
          <w:lang w:val="ru-RU" w:eastAsia="ru-RU"/>
        </w:rPr>
        <w:t>шето — решет</w:t>
      </w:r>
      <w:r w:rsidRPr="0033418A">
        <w:rPr>
          <w:b/>
          <w:bCs/>
          <w:sz w:val="28"/>
          <w:szCs w:val="28"/>
          <w:lang w:val="ru-RU" w:eastAsia="ru-RU"/>
        </w:rPr>
        <w:t>о́</w:t>
      </w:r>
      <w:r w:rsidRPr="0033418A">
        <w:rPr>
          <w:sz w:val="28"/>
          <w:szCs w:val="28"/>
          <w:lang w:val="ru-RU" w:eastAsia="ru-RU"/>
        </w:rPr>
        <w:br/>
        <w:t>р</w:t>
      </w:r>
      <w:r w:rsidRPr="0033418A">
        <w:rPr>
          <w:b/>
          <w:bCs/>
          <w:color w:val="FF0000"/>
          <w:sz w:val="28"/>
          <w:szCs w:val="28"/>
          <w:lang w:val="ru-RU" w:eastAsia="ru-RU"/>
        </w:rPr>
        <w:t>о́</w:t>
      </w:r>
      <w:r w:rsidRPr="0033418A">
        <w:rPr>
          <w:sz w:val="28"/>
          <w:szCs w:val="28"/>
          <w:lang w:val="ru-RU" w:eastAsia="ru-RU"/>
        </w:rPr>
        <w:t>зпірка — расп</w:t>
      </w:r>
      <w:r w:rsidRPr="0033418A">
        <w:rPr>
          <w:b/>
          <w:bCs/>
          <w:sz w:val="28"/>
          <w:szCs w:val="28"/>
          <w:lang w:val="ru-RU" w:eastAsia="ru-RU"/>
        </w:rPr>
        <w:t>о́</w:t>
      </w:r>
      <w:r w:rsidRPr="0033418A">
        <w:rPr>
          <w:sz w:val="28"/>
          <w:szCs w:val="28"/>
          <w:lang w:val="ru-RU" w:eastAsia="ru-RU"/>
        </w:rPr>
        <w:t>рка</w:t>
      </w:r>
    </w:p>
    <w:p w:rsidR="00350CB0" w:rsidRPr="0033418A" w:rsidRDefault="00350CB0" w:rsidP="00350CB0">
      <w:pPr>
        <w:ind w:left="180" w:right="180"/>
        <w:jc w:val="center"/>
        <w:rPr>
          <w:sz w:val="28"/>
          <w:szCs w:val="28"/>
          <w:lang w:val="ru-RU" w:eastAsia="ru-RU"/>
        </w:rPr>
      </w:pPr>
      <w:r w:rsidRPr="0033418A">
        <w:rPr>
          <w:sz w:val="28"/>
          <w:szCs w:val="28"/>
          <w:lang w:val="ru-RU" w:eastAsia="ru-RU"/>
        </w:rPr>
        <w:t>рук</w:t>
      </w:r>
      <w:r w:rsidRPr="0033418A">
        <w:rPr>
          <w:b/>
          <w:bCs/>
          <w:color w:val="FF0000"/>
          <w:sz w:val="28"/>
          <w:szCs w:val="28"/>
          <w:lang w:val="ru-RU" w:eastAsia="ru-RU"/>
        </w:rPr>
        <w:t>о́</w:t>
      </w:r>
      <w:r w:rsidRPr="0033418A">
        <w:rPr>
          <w:sz w:val="28"/>
          <w:szCs w:val="28"/>
          <w:lang w:val="ru-RU" w:eastAsia="ru-RU"/>
        </w:rPr>
        <w:t>пис — р</w:t>
      </w:r>
      <w:r w:rsidRPr="0033418A">
        <w:rPr>
          <w:b/>
          <w:bCs/>
          <w:sz w:val="28"/>
          <w:szCs w:val="28"/>
          <w:lang w:val="ru-RU" w:eastAsia="ru-RU"/>
        </w:rPr>
        <w:t>у́</w:t>
      </w:r>
      <w:r w:rsidRPr="0033418A">
        <w:rPr>
          <w:sz w:val="28"/>
          <w:szCs w:val="28"/>
          <w:lang w:val="ru-RU" w:eastAsia="ru-RU"/>
        </w:rPr>
        <w:t>копись</w:t>
      </w:r>
      <w:r w:rsidRPr="0033418A">
        <w:rPr>
          <w:sz w:val="28"/>
          <w:szCs w:val="28"/>
          <w:lang w:val="ru-RU" w:eastAsia="ru-RU"/>
        </w:rPr>
        <w:br/>
        <w:t>русл</w:t>
      </w:r>
      <w:r w:rsidRPr="0033418A">
        <w:rPr>
          <w:b/>
          <w:bCs/>
          <w:color w:val="FF0000"/>
          <w:sz w:val="28"/>
          <w:szCs w:val="28"/>
          <w:lang w:val="ru-RU" w:eastAsia="ru-RU"/>
        </w:rPr>
        <w:t>о́</w:t>
      </w:r>
      <w:r w:rsidRPr="0033418A">
        <w:rPr>
          <w:sz w:val="28"/>
          <w:szCs w:val="28"/>
          <w:lang w:val="ru-RU" w:eastAsia="ru-RU"/>
        </w:rPr>
        <w:t> — р</w:t>
      </w:r>
      <w:r w:rsidRPr="0033418A">
        <w:rPr>
          <w:b/>
          <w:bCs/>
          <w:sz w:val="28"/>
          <w:szCs w:val="28"/>
          <w:lang w:val="ru-RU" w:eastAsia="ru-RU"/>
        </w:rPr>
        <w:t>у́</w:t>
      </w:r>
      <w:r w:rsidRPr="0033418A">
        <w:rPr>
          <w:sz w:val="28"/>
          <w:szCs w:val="28"/>
          <w:lang w:val="ru-RU" w:eastAsia="ru-RU"/>
        </w:rPr>
        <w:t>сло</w:t>
      </w:r>
      <w:r w:rsidRPr="0033418A">
        <w:rPr>
          <w:sz w:val="28"/>
          <w:szCs w:val="28"/>
          <w:lang w:val="ru-RU" w:eastAsia="ru-RU"/>
        </w:rPr>
        <w:br/>
        <w:t>сер</w:t>
      </w:r>
      <w:r w:rsidRPr="0033418A">
        <w:rPr>
          <w:b/>
          <w:bCs/>
          <w:color w:val="FF0000"/>
          <w:sz w:val="28"/>
          <w:szCs w:val="28"/>
          <w:lang w:val="ru-RU" w:eastAsia="ru-RU"/>
        </w:rPr>
        <w:t>е́</w:t>
      </w:r>
      <w:r w:rsidRPr="0033418A">
        <w:rPr>
          <w:sz w:val="28"/>
          <w:szCs w:val="28"/>
          <w:lang w:val="ru-RU" w:eastAsia="ru-RU"/>
        </w:rPr>
        <w:t>дина — серед</w:t>
      </w:r>
      <w:r w:rsidRPr="0033418A">
        <w:rPr>
          <w:b/>
          <w:bCs/>
          <w:sz w:val="28"/>
          <w:szCs w:val="28"/>
          <w:lang w:val="ru-RU" w:eastAsia="ru-RU"/>
        </w:rPr>
        <w:t>и́</w:t>
      </w:r>
      <w:r w:rsidRPr="0033418A">
        <w:rPr>
          <w:sz w:val="28"/>
          <w:szCs w:val="28"/>
          <w:lang w:val="ru-RU" w:eastAsia="ru-RU"/>
        </w:rPr>
        <w:t>на</w:t>
      </w:r>
      <w:r w:rsidRPr="0033418A">
        <w:rPr>
          <w:sz w:val="28"/>
          <w:szCs w:val="28"/>
          <w:lang w:val="ru-RU" w:eastAsia="ru-RU"/>
        </w:rPr>
        <w:br/>
        <w:t>симетр</w:t>
      </w:r>
      <w:r w:rsidRPr="0033418A">
        <w:rPr>
          <w:b/>
          <w:bCs/>
          <w:color w:val="FF0000"/>
          <w:sz w:val="28"/>
          <w:szCs w:val="28"/>
          <w:lang w:val="ru-RU" w:eastAsia="ru-RU"/>
        </w:rPr>
        <w:t>і́</w:t>
      </w:r>
      <w:r w:rsidRPr="0033418A">
        <w:rPr>
          <w:sz w:val="28"/>
          <w:szCs w:val="28"/>
          <w:lang w:val="ru-RU" w:eastAsia="ru-RU"/>
        </w:rPr>
        <w:t>я — симм</w:t>
      </w:r>
      <w:r w:rsidRPr="0033418A">
        <w:rPr>
          <w:b/>
          <w:bCs/>
          <w:sz w:val="28"/>
          <w:szCs w:val="28"/>
          <w:lang w:val="ru-RU" w:eastAsia="ru-RU"/>
        </w:rPr>
        <w:t>е́</w:t>
      </w:r>
      <w:r w:rsidRPr="0033418A">
        <w:rPr>
          <w:sz w:val="28"/>
          <w:szCs w:val="28"/>
          <w:lang w:val="ru-RU" w:eastAsia="ru-RU"/>
        </w:rPr>
        <w:t>тр</w:t>
      </w:r>
      <w:r w:rsidRPr="0033418A">
        <w:rPr>
          <w:b/>
          <w:bCs/>
          <w:sz w:val="28"/>
          <w:szCs w:val="28"/>
          <w:lang w:val="ru-RU" w:eastAsia="ru-RU"/>
        </w:rPr>
        <w:t>и́</w:t>
      </w:r>
      <w:r w:rsidRPr="0033418A">
        <w:rPr>
          <w:sz w:val="28"/>
          <w:szCs w:val="28"/>
          <w:lang w:val="ru-RU" w:eastAsia="ru-RU"/>
        </w:rPr>
        <w:t>я</w:t>
      </w:r>
      <w:r w:rsidRPr="0033418A">
        <w:rPr>
          <w:sz w:val="28"/>
          <w:szCs w:val="28"/>
          <w:lang w:val="ru-RU" w:eastAsia="ru-RU"/>
        </w:rPr>
        <w:br/>
        <w:t>сімдес</w:t>
      </w:r>
      <w:r w:rsidRPr="0033418A">
        <w:rPr>
          <w:b/>
          <w:bCs/>
          <w:color w:val="FF0000"/>
          <w:sz w:val="28"/>
          <w:szCs w:val="28"/>
          <w:lang w:val="ru-RU" w:eastAsia="ru-RU"/>
        </w:rPr>
        <w:t>я́</w:t>
      </w:r>
      <w:r w:rsidRPr="0033418A">
        <w:rPr>
          <w:sz w:val="28"/>
          <w:szCs w:val="28"/>
          <w:lang w:val="ru-RU" w:eastAsia="ru-RU"/>
        </w:rPr>
        <w:t>т — с</w:t>
      </w:r>
      <w:r w:rsidRPr="0033418A">
        <w:rPr>
          <w:b/>
          <w:bCs/>
          <w:sz w:val="28"/>
          <w:szCs w:val="28"/>
          <w:lang w:val="ru-RU" w:eastAsia="ru-RU"/>
        </w:rPr>
        <w:t>е́</w:t>
      </w:r>
      <w:r w:rsidRPr="0033418A">
        <w:rPr>
          <w:sz w:val="28"/>
          <w:szCs w:val="28"/>
          <w:lang w:val="ru-RU" w:eastAsia="ru-RU"/>
        </w:rPr>
        <w:t>мьдесят</w:t>
      </w:r>
      <w:r w:rsidRPr="0033418A">
        <w:rPr>
          <w:sz w:val="28"/>
          <w:szCs w:val="28"/>
          <w:lang w:val="ru-RU" w:eastAsia="ru-RU"/>
        </w:rPr>
        <w:br/>
        <w:t>сп</w:t>
      </w:r>
      <w:r w:rsidRPr="0033418A">
        <w:rPr>
          <w:b/>
          <w:bCs/>
          <w:color w:val="FF0000"/>
          <w:sz w:val="28"/>
          <w:szCs w:val="28"/>
          <w:lang w:val="ru-RU" w:eastAsia="ru-RU"/>
        </w:rPr>
        <w:t>и́</w:t>
      </w:r>
      <w:r w:rsidRPr="0033418A">
        <w:rPr>
          <w:sz w:val="28"/>
          <w:szCs w:val="28"/>
          <w:lang w:val="ru-RU" w:eastAsia="ru-RU"/>
        </w:rPr>
        <w:t>на — спин</w:t>
      </w:r>
      <w:r w:rsidRPr="0033418A">
        <w:rPr>
          <w:b/>
          <w:bCs/>
          <w:sz w:val="28"/>
          <w:szCs w:val="28"/>
          <w:lang w:val="ru-RU" w:eastAsia="ru-RU"/>
        </w:rPr>
        <w:t>а́</w:t>
      </w:r>
      <w:r w:rsidRPr="0033418A">
        <w:rPr>
          <w:sz w:val="28"/>
          <w:szCs w:val="28"/>
          <w:lang w:val="ru-RU" w:eastAsia="ru-RU"/>
        </w:rPr>
        <w:br/>
      </w:r>
      <w:r w:rsidRPr="0033418A">
        <w:rPr>
          <w:sz w:val="28"/>
          <w:szCs w:val="28"/>
          <w:lang w:val="ru-RU" w:eastAsia="ru-RU"/>
        </w:rPr>
        <w:lastRenderedPageBreak/>
        <w:t>сл</w:t>
      </w:r>
      <w:r w:rsidRPr="0033418A">
        <w:rPr>
          <w:b/>
          <w:bCs/>
          <w:color w:val="FF0000"/>
          <w:sz w:val="28"/>
          <w:szCs w:val="28"/>
          <w:lang w:val="ru-RU" w:eastAsia="ru-RU"/>
        </w:rPr>
        <w:t>и́</w:t>
      </w:r>
      <w:r w:rsidRPr="0033418A">
        <w:rPr>
          <w:sz w:val="28"/>
          <w:szCs w:val="28"/>
          <w:lang w:val="ru-RU" w:eastAsia="ru-RU"/>
        </w:rPr>
        <w:t>на — слюн</w:t>
      </w:r>
      <w:r w:rsidRPr="0033418A">
        <w:rPr>
          <w:b/>
          <w:bCs/>
          <w:sz w:val="28"/>
          <w:szCs w:val="28"/>
          <w:lang w:val="ru-RU" w:eastAsia="ru-RU"/>
        </w:rPr>
        <w:t>а́</w:t>
      </w:r>
      <w:r w:rsidRPr="0033418A">
        <w:rPr>
          <w:sz w:val="28"/>
          <w:szCs w:val="28"/>
          <w:lang w:val="ru-RU" w:eastAsia="ru-RU"/>
        </w:rPr>
        <w:br/>
        <w:t>текстов</w:t>
      </w:r>
      <w:r w:rsidRPr="0033418A">
        <w:rPr>
          <w:b/>
          <w:bCs/>
          <w:color w:val="FF0000"/>
          <w:sz w:val="28"/>
          <w:szCs w:val="28"/>
          <w:lang w:val="ru-RU" w:eastAsia="ru-RU"/>
        </w:rPr>
        <w:t>и́</w:t>
      </w:r>
      <w:r w:rsidRPr="0033418A">
        <w:rPr>
          <w:sz w:val="28"/>
          <w:szCs w:val="28"/>
          <w:lang w:val="ru-RU" w:eastAsia="ru-RU"/>
        </w:rPr>
        <w:t>й — т</w:t>
      </w:r>
      <w:r w:rsidRPr="0033418A">
        <w:rPr>
          <w:b/>
          <w:bCs/>
          <w:sz w:val="28"/>
          <w:szCs w:val="28"/>
          <w:lang w:val="ru-RU" w:eastAsia="ru-RU"/>
        </w:rPr>
        <w:t>е́</w:t>
      </w:r>
      <w:r w:rsidRPr="0033418A">
        <w:rPr>
          <w:sz w:val="28"/>
          <w:szCs w:val="28"/>
          <w:lang w:val="ru-RU" w:eastAsia="ru-RU"/>
        </w:rPr>
        <w:t>кстовый</w:t>
      </w:r>
    </w:p>
    <w:p w:rsidR="00350CB0" w:rsidRPr="0033418A" w:rsidRDefault="00350CB0" w:rsidP="00350CB0">
      <w:pPr>
        <w:ind w:left="180" w:right="180"/>
        <w:jc w:val="center"/>
        <w:rPr>
          <w:sz w:val="28"/>
          <w:szCs w:val="28"/>
          <w:lang w:val="ru-RU" w:eastAsia="ru-RU"/>
        </w:rPr>
      </w:pPr>
      <w:r w:rsidRPr="0033418A">
        <w:rPr>
          <w:sz w:val="28"/>
          <w:szCs w:val="28"/>
          <w:lang w:val="ru-RU" w:eastAsia="ru-RU"/>
        </w:rPr>
        <w:t>фарт</w:t>
      </w:r>
      <w:r w:rsidRPr="0033418A">
        <w:rPr>
          <w:b/>
          <w:bCs/>
          <w:color w:val="FF0000"/>
          <w:sz w:val="28"/>
          <w:szCs w:val="28"/>
          <w:lang w:val="ru-RU" w:eastAsia="ru-RU"/>
        </w:rPr>
        <w:t>у́</w:t>
      </w:r>
      <w:r w:rsidRPr="0033418A">
        <w:rPr>
          <w:sz w:val="28"/>
          <w:szCs w:val="28"/>
          <w:lang w:val="ru-RU" w:eastAsia="ru-RU"/>
        </w:rPr>
        <w:t>х — ф</w:t>
      </w:r>
      <w:r w:rsidRPr="0033418A">
        <w:rPr>
          <w:b/>
          <w:bCs/>
          <w:sz w:val="28"/>
          <w:szCs w:val="28"/>
          <w:lang w:val="ru-RU" w:eastAsia="ru-RU"/>
        </w:rPr>
        <w:t>а́</w:t>
      </w:r>
      <w:r w:rsidRPr="0033418A">
        <w:rPr>
          <w:sz w:val="28"/>
          <w:szCs w:val="28"/>
          <w:lang w:val="ru-RU" w:eastAsia="ru-RU"/>
        </w:rPr>
        <w:t>ртук</w:t>
      </w:r>
      <w:r w:rsidRPr="0033418A">
        <w:rPr>
          <w:sz w:val="28"/>
          <w:szCs w:val="28"/>
          <w:lang w:val="ru-RU" w:eastAsia="ru-RU"/>
        </w:rPr>
        <w:br/>
        <w:t>ф</w:t>
      </w:r>
      <w:r w:rsidRPr="0033418A">
        <w:rPr>
          <w:b/>
          <w:bCs/>
          <w:color w:val="FF0000"/>
          <w:sz w:val="28"/>
          <w:szCs w:val="28"/>
          <w:lang w:val="ru-RU" w:eastAsia="ru-RU"/>
        </w:rPr>
        <w:t>о́</w:t>
      </w:r>
      <w:r w:rsidRPr="0033418A">
        <w:rPr>
          <w:sz w:val="28"/>
          <w:szCs w:val="28"/>
          <w:lang w:val="ru-RU" w:eastAsia="ru-RU"/>
        </w:rPr>
        <w:t>льга — фольг</w:t>
      </w:r>
      <w:r w:rsidRPr="0033418A">
        <w:rPr>
          <w:b/>
          <w:bCs/>
          <w:sz w:val="28"/>
          <w:szCs w:val="28"/>
          <w:lang w:val="ru-RU" w:eastAsia="ru-RU"/>
        </w:rPr>
        <w:t>а́</w:t>
      </w:r>
      <w:r w:rsidRPr="0033418A">
        <w:rPr>
          <w:sz w:val="28"/>
          <w:szCs w:val="28"/>
          <w:lang w:val="ru-RU" w:eastAsia="ru-RU"/>
        </w:rPr>
        <w:br/>
        <w:t>ф</w:t>
      </w:r>
      <w:r w:rsidRPr="0033418A">
        <w:rPr>
          <w:b/>
          <w:bCs/>
          <w:color w:val="FF0000"/>
          <w:sz w:val="28"/>
          <w:szCs w:val="28"/>
          <w:lang w:val="ru-RU" w:eastAsia="ru-RU"/>
        </w:rPr>
        <w:t>о́</w:t>
      </w:r>
      <w:r w:rsidRPr="0033418A">
        <w:rPr>
          <w:sz w:val="28"/>
          <w:szCs w:val="28"/>
          <w:lang w:val="ru-RU" w:eastAsia="ru-RU"/>
        </w:rPr>
        <w:t>рзац — форз</w:t>
      </w:r>
      <w:r w:rsidRPr="0033418A">
        <w:rPr>
          <w:b/>
          <w:bCs/>
          <w:sz w:val="28"/>
          <w:szCs w:val="28"/>
          <w:lang w:val="ru-RU" w:eastAsia="ru-RU"/>
        </w:rPr>
        <w:t>а́</w:t>
      </w:r>
      <w:r w:rsidRPr="0033418A">
        <w:rPr>
          <w:sz w:val="28"/>
          <w:szCs w:val="28"/>
          <w:lang w:val="ru-RU" w:eastAsia="ru-RU"/>
        </w:rPr>
        <w:t>ц</w:t>
      </w:r>
      <w:r w:rsidRPr="0033418A">
        <w:rPr>
          <w:sz w:val="28"/>
          <w:szCs w:val="28"/>
          <w:lang w:val="ru-RU" w:eastAsia="ru-RU"/>
        </w:rPr>
        <w:br/>
        <w:t>цінн</w:t>
      </w:r>
      <w:r w:rsidRPr="0033418A">
        <w:rPr>
          <w:b/>
          <w:bCs/>
          <w:color w:val="FF0000"/>
          <w:sz w:val="28"/>
          <w:szCs w:val="28"/>
          <w:lang w:val="ru-RU" w:eastAsia="ru-RU"/>
        </w:rPr>
        <w:t>и́</w:t>
      </w:r>
      <w:r w:rsidRPr="0033418A">
        <w:rPr>
          <w:sz w:val="28"/>
          <w:szCs w:val="28"/>
          <w:lang w:val="ru-RU" w:eastAsia="ru-RU"/>
        </w:rPr>
        <w:t>к — ц</w:t>
      </w:r>
      <w:r w:rsidRPr="0033418A">
        <w:rPr>
          <w:b/>
          <w:bCs/>
          <w:sz w:val="28"/>
          <w:szCs w:val="28"/>
          <w:lang w:val="ru-RU" w:eastAsia="ru-RU"/>
        </w:rPr>
        <w:t>е́</w:t>
      </w:r>
      <w:r w:rsidRPr="0033418A">
        <w:rPr>
          <w:sz w:val="28"/>
          <w:szCs w:val="28"/>
          <w:lang w:val="ru-RU" w:eastAsia="ru-RU"/>
        </w:rPr>
        <w:t>нник</w:t>
      </w:r>
      <w:r w:rsidRPr="0033418A">
        <w:rPr>
          <w:sz w:val="28"/>
          <w:szCs w:val="28"/>
          <w:lang w:val="ru-RU" w:eastAsia="ru-RU"/>
        </w:rPr>
        <w:br/>
        <w:t>чорн</w:t>
      </w:r>
      <w:r w:rsidRPr="0033418A">
        <w:rPr>
          <w:b/>
          <w:bCs/>
          <w:color w:val="FF0000"/>
          <w:sz w:val="28"/>
          <w:szCs w:val="28"/>
          <w:lang w:val="ru-RU" w:eastAsia="ru-RU"/>
        </w:rPr>
        <w:t>о́</w:t>
      </w:r>
      <w:r w:rsidRPr="0033418A">
        <w:rPr>
          <w:sz w:val="28"/>
          <w:szCs w:val="28"/>
          <w:lang w:val="ru-RU" w:eastAsia="ru-RU"/>
        </w:rPr>
        <w:t>зем — черноз</w:t>
      </w:r>
      <w:r w:rsidRPr="0033418A">
        <w:rPr>
          <w:b/>
          <w:bCs/>
          <w:sz w:val="28"/>
          <w:szCs w:val="28"/>
          <w:lang w:val="ru-RU" w:eastAsia="ru-RU"/>
        </w:rPr>
        <w:t>е́</w:t>
      </w:r>
      <w:r w:rsidRPr="0033418A">
        <w:rPr>
          <w:sz w:val="28"/>
          <w:szCs w:val="28"/>
          <w:lang w:val="ru-RU" w:eastAsia="ru-RU"/>
        </w:rPr>
        <w:t>м</w:t>
      </w:r>
      <w:r w:rsidRPr="0033418A">
        <w:rPr>
          <w:sz w:val="28"/>
          <w:szCs w:val="28"/>
          <w:lang w:val="ru-RU" w:eastAsia="ru-RU"/>
        </w:rPr>
        <w:br/>
        <w:t>чорн</w:t>
      </w:r>
      <w:r w:rsidRPr="0033418A">
        <w:rPr>
          <w:b/>
          <w:bCs/>
          <w:color w:val="FF0000"/>
          <w:sz w:val="28"/>
          <w:szCs w:val="28"/>
          <w:lang w:val="ru-RU" w:eastAsia="ru-RU"/>
        </w:rPr>
        <w:t>о́</w:t>
      </w:r>
      <w:r w:rsidRPr="0033418A">
        <w:rPr>
          <w:sz w:val="28"/>
          <w:szCs w:val="28"/>
          <w:lang w:val="ru-RU" w:eastAsia="ru-RU"/>
        </w:rPr>
        <w:t>слив — черносл</w:t>
      </w:r>
      <w:r w:rsidRPr="0033418A">
        <w:rPr>
          <w:b/>
          <w:bCs/>
          <w:sz w:val="28"/>
          <w:szCs w:val="28"/>
          <w:lang w:val="ru-RU" w:eastAsia="ru-RU"/>
        </w:rPr>
        <w:t>и́</w:t>
      </w:r>
      <w:r w:rsidRPr="0033418A">
        <w:rPr>
          <w:sz w:val="28"/>
          <w:szCs w:val="28"/>
          <w:lang w:val="ru-RU" w:eastAsia="ru-RU"/>
        </w:rPr>
        <w:t>в</w:t>
      </w:r>
      <w:r w:rsidRPr="0033418A">
        <w:rPr>
          <w:sz w:val="28"/>
          <w:szCs w:val="28"/>
          <w:lang w:val="ru-RU" w:eastAsia="ru-RU"/>
        </w:rPr>
        <w:br/>
        <w:t>чотирн</w:t>
      </w:r>
      <w:r w:rsidRPr="0033418A">
        <w:rPr>
          <w:b/>
          <w:bCs/>
          <w:color w:val="FF0000"/>
          <w:sz w:val="28"/>
          <w:szCs w:val="28"/>
          <w:lang w:val="ru-RU" w:eastAsia="ru-RU"/>
        </w:rPr>
        <w:t>а́</w:t>
      </w:r>
      <w:r w:rsidRPr="0033418A">
        <w:rPr>
          <w:sz w:val="28"/>
          <w:szCs w:val="28"/>
          <w:lang w:val="ru-RU" w:eastAsia="ru-RU"/>
        </w:rPr>
        <w:t>дцять — чет</w:t>
      </w:r>
      <w:r w:rsidRPr="0033418A">
        <w:rPr>
          <w:b/>
          <w:bCs/>
          <w:sz w:val="28"/>
          <w:szCs w:val="28"/>
          <w:lang w:val="ru-RU" w:eastAsia="ru-RU"/>
        </w:rPr>
        <w:t>ы́</w:t>
      </w:r>
      <w:r w:rsidRPr="0033418A">
        <w:rPr>
          <w:sz w:val="28"/>
          <w:szCs w:val="28"/>
          <w:lang w:val="ru-RU" w:eastAsia="ru-RU"/>
        </w:rPr>
        <w:t>рнадцать</w:t>
      </w:r>
      <w:r w:rsidRPr="0033418A">
        <w:rPr>
          <w:sz w:val="28"/>
          <w:szCs w:val="28"/>
          <w:lang w:val="ru-RU" w:eastAsia="ru-RU"/>
        </w:rPr>
        <w:br/>
        <w:t>щ</w:t>
      </w:r>
      <w:r w:rsidRPr="0033418A">
        <w:rPr>
          <w:b/>
          <w:bCs/>
          <w:color w:val="FF0000"/>
          <w:sz w:val="28"/>
          <w:szCs w:val="28"/>
          <w:lang w:val="ru-RU" w:eastAsia="ru-RU"/>
        </w:rPr>
        <w:t>и́</w:t>
      </w:r>
      <w:r w:rsidRPr="0033418A">
        <w:rPr>
          <w:sz w:val="28"/>
          <w:szCs w:val="28"/>
          <w:lang w:val="ru-RU" w:eastAsia="ru-RU"/>
        </w:rPr>
        <w:t>пці — щипц</w:t>
      </w:r>
      <w:r w:rsidRPr="0033418A">
        <w:rPr>
          <w:b/>
          <w:bCs/>
          <w:sz w:val="28"/>
          <w:szCs w:val="28"/>
          <w:lang w:val="ru-RU" w:eastAsia="ru-RU"/>
        </w:rPr>
        <w:t>ы́</w:t>
      </w:r>
    </w:p>
    <w:p w:rsidR="00350CB0" w:rsidRPr="0033418A" w:rsidRDefault="00350CB0" w:rsidP="00350CB0">
      <w:pPr>
        <w:ind w:left="180" w:right="180"/>
        <w:jc w:val="center"/>
        <w:rPr>
          <w:sz w:val="28"/>
          <w:szCs w:val="28"/>
          <w:lang w:val="ru-RU" w:eastAsia="ru-RU"/>
        </w:rPr>
      </w:pPr>
      <w:r w:rsidRPr="0033418A">
        <w:rPr>
          <w:sz w:val="28"/>
          <w:szCs w:val="28"/>
          <w:lang w:val="ru-RU" w:eastAsia="ru-RU"/>
        </w:rPr>
        <w:t>в</w:t>
      </w:r>
      <w:r w:rsidRPr="0033418A">
        <w:rPr>
          <w:b/>
          <w:bCs/>
          <w:color w:val="FF0000"/>
          <w:sz w:val="28"/>
          <w:szCs w:val="28"/>
          <w:lang w:val="ru-RU" w:eastAsia="ru-RU"/>
        </w:rPr>
        <w:t>а́</w:t>
      </w:r>
      <w:r w:rsidRPr="0033418A">
        <w:rPr>
          <w:sz w:val="28"/>
          <w:szCs w:val="28"/>
          <w:lang w:val="ru-RU" w:eastAsia="ru-RU"/>
        </w:rPr>
        <w:t>ги </w:t>
      </w:r>
      <w:r w:rsidRPr="0033418A">
        <w:rPr>
          <w:i/>
          <w:iCs/>
          <w:sz w:val="28"/>
          <w:szCs w:val="28"/>
          <w:lang w:val="ru-RU" w:eastAsia="ru-RU"/>
        </w:rPr>
        <w:t>(у множині)</w:t>
      </w:r>
      <w:r w:rsidRPr="0033418A">
        <w:rPr>
          <w:sz w:val="28"/>
          <w:szCs w:val="28"/>
          <w:lang w:val="ru-RU" w:eastAsia="ru-RU"/>
        </w:rPr>
        <w:br/>
        <w:t>вантаж</w:t>
      </w:r>
      <w:r w:rsidRPr="0033418A">
        <w:rPr>
          <w:b/>
          <w:bCs/>
          <w:color w:val="FF0000"/>
          <w:sz w:val="28"/>
          <w:szCs w:val="28"/>
          <w:lang w:val="ru-RU" w:eastAsia="ru-RU"/>
        </w:rPr>
        <w:t>і́</w:t>
      </w:r>
      <w:r w:rsidRPr="0033418A">
        <w:rPr>
          <w:sz w:val="28"/>
          <w:szCs w:val="28"/>
          <w:lang w:val="ru-RU" w:eastAsia="ru-RU"/>
        </w:rPr>
        <w:t>вка</w:t>
      </w:r>
      <w:r w:rsidRPr="0033418A">
        <w:rPr>
          <w:sz w:val="28"/>
          <w:szCs w:val="28"/>
          <w:lang w:val="ru-RU" w:eastAsia="ru-RU"/>
        </w:rPr>
        <w:br/>
        <w:t>весн</w:t>
      </w:r>
      <w:r w:rsidRPr="0033418A">
        <w:rPr>
          <w:b/>
          <w:bCs/>
          <w:color w:val="FF0000"/>
          <w:sz w:val="28"/>
          <w:szCs w:val="28"/>
          <w:lang w:val="ru-RU" w:eastAsia="ru-RU"/>
        </w:rPr>
        <w:t>я́</w:t>
      </w:r>
      <w:r w:rsidRPr="0033418A">
        <w:rPr>
          <w:sz w:val="28"/>
          <w:szCs w:val="28"/>
          <w:lang w:val="ru-RU" w:eastAsia="ru-RU"/>
        </w:rPr>
        <w:t>н</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в</w:t>
      </w:r>
      <w:r w:rsidRPr="0033418A">
        <w:rPr>
          <w:b/>
          <w:bCs/>
          <w:color w:val="FF0000"/>
          <w:sz w:val="28"/>
          <w:szCs w:val="28"/>
          <w:lang w:val="ru-RU" w:eastAsia="ru-RU"/>
        </w:rPr>
        <w:t>и́</w:t>
      </w:r>
      <w:r w:rsidRPr="0033418A">
        <w:rPr>
          <w:sz w:val="28"/>
          <w:szCs w:val="28"/>
          <w:lang w:val="ru-RU" w:eastAsia="ru-RU"/>
        </w:rPr>
        <w:t>года </w:t>
      </w:r>
      <w:r w:rsidRPr="0033418A">
        <w:rPr>
          <w:i/>
          <w:iCs/>
          <w:sz w:val="28"/>
          <w:szCs w:val="28"/>
          <w:lang w:val="ru-RU" w:eastAsia="ru-RU"/>
        </w:rPr>
        <w:t>(користь)</w:t>
      </w:r>
      <w:r w:rsidRPr="0033418A">
        <w:rPr>
          <w:sz w:val="28"/>
          <w:szCs w:val="28"/>
          <w:lang w:val="ru-RU" w:eastAsia="ru-RU"/>
        </w:rPr>
        <w:br/>
        <w:t>виг</w:t>
      </w:r>
      <w:r w:rsidRPr="0033418A">
        <w:rPr>
          <w:b/>
          <w:bCs/>
          <w:color w:val="FF0000"/>
          <w:sz w:val="28"/>
          <w:szCs w:val="28"/>
          <w:lang w:val="ru-RU" w:eastAsia="ru-RU"/>
        </w:rPr>
        <w:t>о́</w:t>
      </w:r>
      <w:r w:rsidRPr="0033418A">
        <w:rPr>
          <w:sz w:val="28"/>
          <w:szCs w:val="28"/>
          <w:lang w:val="ru-RU" w:eastAsia="ru-RU"/>
        </w:rPr>
        <w:t>да </w:t>
      </w:r>
      <w:r w:rsidRPr="0033418A">
        <w:rPr>
          <w:i/>
          <w:iCs/>
          <w:sz w:val="28"/>
          <w:szCs w:val="28"/>
          <w:lang w:val="ru-RU" w:eastAsia="ru-RU"/>
        </w:rPr>
        <w:t>(зручність)</w:t>
      </w:r>
      <w:r w:rsidRPr="0033418A">
        <w:rPr>
          <w:sz w:val="28"/>
          <w:szCs w:val="28"/>
          <w:lang w:val="ru-RU" w:eastAsia="ru-RU"/>
        </w:rPr>
        <w:br/>
        <w:t>вид</w:t>
      </w:r>
      <w:r w:rsidRPr="0033418A">
        <w:rPr>
          <w:b/>
          <w:bCs/>
          <w:color w:val="FF0000"/>
          <w:sz w:val="28"/>
          <w:szCs w:val="28"/>
          <w:lang w:val="ru-RU" w:eastAsia="ru-RU"/>
        </w:rPr>
        <w:t>а́</w:t>
      </w:r>
      <w:r w:rsidRPr="0033418A">
        <w:rPr>
          <w:sz w:val="28"/>
          <w:szCs w:val="28"/>
          <w:lang w:val="ru-RU" w:eastAsia="ru-RU"/>
        </w:rPr>
        <w:t>ння</w:t>
      </w:r>
      <w:r w:rsidRPr="0033418A">
        <w:rPr>
          <w:sz w:val="28"/>
          <w:szCs w:val="28"/>
          <w:lang w:val="ru-RU" w:eastAsia="ru-RU"/>
        </w:rPr>
        <w:br/>
        <w:t>визв</w:t>
      </w:r>
      <w:r w:rsidRPr="0033418A">
        <w:rPr>
          <w:b/>
          <w:bCs/>
          <w:color w:val="FF0000"/>
          <w:sz w:val="28"/>
          <w:szCs w:val="28"/>
          <w:lang w:val="ru-RU" w:eastAsia="ru-RU"/>
        </w:rPr>
        <w:t>о́</w:t>
      </w:r>
      <w:r w:rsidRPr="0033418A">
        <w:rPr>
          <w:sz w:val="28"/>
          <w:szCs w:val="28"/>
          <w:lang w:val="ru-RU" w:eastAsia="ru-RU"/>
        </w:rPr>
        <w:t>льний</w:t>
      </w:r>
    </w:p>
    <w:p w:rsidR="00350CB0" w:rsidRPr="0033418A" w:rsidRDefault="00350CB0" w:rsidP="00350CB0">
      <w:pPr>
        <w:ind w:left="180" w:right="180"/>
        <w:jc w:val="center"/>
        <w:rPr>
          <w:sz w:val="28"/>
          <w:szCs w:val="28"/>
          <w:lang w:val="ru-RU" w:eastAsia="ru-RU"/>
        </w:rPr>
      </w:pPr>
      <w:r w:rsidRPr="0033418A">
        <w:rPr>
          <w:sz w:val="28"/>
          <w:szCs w:val="28"/>
          <w:lang w:val="ru-RU" w:eastAsia="ru-RU"/>
        </w:rPr>
        <w:t>вим</w:t>
      </w:r>
      <w:r w:rsidRPr="0033418A">
        <w:rPr>
          <w:b/>
          <w:bCs/>
          <w:color w:val="FF0000"/>
          <w:sz w:val="28"/>
          <w:szCs w:val="28"/>
          <w:lang w:val="ru-RU" w:eastAsia="ru-RU"/>
        </w:rPr>
        <w:t>о́</w:t>
      </w:r>
      <w:r w:rsidRPr="0033418A">
        <w:rPr>
          <w:sz w:val="28"/>
          <w:szCs w:val="28"/>
          <w:lang w:val="ru-RU" w:eastAsia="ru-RU"/>
        </w:rPr>
        <w:t>га</w:t>
      </w:r>
      <w:r w:rsidRPr="0033418A">
        <w:rPr>
          <w:sz w:val="28"/>
          <w:szCs w:val="28"/>
          <w:lang w:val="ru-RU" w:eastAsia="ru-RU"/>
        </w:rPr>
        <w:br/>
        <w:t>в</w:t>
      </w:r>
      <w:r w:rsidRPr="0033418A">
        <w:rPr>
          <w:b/>
          <w:bCs/>
          <w:color w:val="FF0000"/>
          <w:sz w:val="28"/>
          <w:szCs w:val="28"/>
          <w:lang w:val="ru-RU" w:eastAsia="ru-RU"/>
        </w:rPr>
        <w:t>и́</w:t>
      </w:r>
      <w:r w:rsidRPr="0033418A">
        <w:rPr>
          <w:sz w:val="28"/>
          <w:szCs w:val="28"/>
          <w:lang w:val="ru-RU" w:eastAsia="ru-RU"/>
        </w:rPr>
        <w:t>падок</w:t>
      </w:r>
      <w:r w:rsidRPr="0033418A">
        <w:rPr>
          <w:sz w:val="28"/>
          <w:szCs w:val="28"/>
          <w:lang w:val="ru-RU" w:eastAsia="ru-RU"/>
        </w:rPr>
        <w:br/>
        <w:t>вир</w:t>
      </w:r>
      <w:r w:rsidRPr="0033418A">
        <w:rPr>
          <w:b/>
          <w:bCs/>
          <w:color w:val="FF0000"/>
          <w:sz w:val="28"/>
          <w:szCs w:val="28"/>
          <w:lang w:val="ru-RU" w:eastAsia="ru-RU"/>
        </w:rPr>
        <w:t>а́</w:t>
      </w:r>
      <w:r w:rsidRPr="0033418A">
        <w:rPr>
          <w:sz w:val="28"/>
          <w:szCs w:val="28"/>
          <w:lang w:val="ru-RU" w:eastAsia="ru-RU"/>
        </w:rPr>
        <w:t>зний</w:t>
      </w:r>
      <w:r w:rsidRPr="0033418A">
        <w:rPr>
          <w:sz w:val="28"/>
          <w:szCs w:val="28"/>
          <w:lang w:val="ru-RU" w:eastAsia="ru-RU"/>
        </w:rPr>
        <w:br/>
        <w:t>в</w:t>
      </w:r>
      <w:r w:rsidRPr="0033418A">
        <w:rPr>
          <w:b/>
          <w:bCs/>
          <w:color w:val="FF0000"/>
          <w:sz w:val="28"/>
          <w:szCs w:val="28"/>
          <w:lang w:val="ru-RU" w:eastAsia="ru-RU"/>
        </w:rPr>
        <w:t>и́</w:t>
      </w:r>
      <w:r w:rsidRPr="0033418A">
        <w:rPr>
          <w:sz w:val="28"/>
          <w:szCs w:val="28"/>
          <w:lang w:val="ru-RU" w:eastAsia="ru-RU"/>
        </w:rPr>
        <w:t>сіти</w:t>
      </w:r>
      <w:r w:rsidRPr="0033418A">
        <w:rPr>
          <w:sz w:val="28"/>
          <w:szCs w:val="28"/>
          <w:lang w:val="ru-RU" w:eastAsia="ru-RU"/>
        </w:rPr>
        <w:br/>
        <w:t>в</w:t>
      </w:r>
      <w:r w:rsidRPr="0033418A">
        <w:rPr>
          <w:b/>
          <w:bCs/>
          <w:color w:val="FF0000"/>
          <w:sz w:val="28"/>
          <w:szCs w:val="28"/>
          <w:lang w:val="ru-RU" w:eastAsia="ru-RU"/>
        </w:rPr>
        <w:t>и́</w:t>
      </w:r>
      <w:r w:rsidRPr="0033418A">
        <w:rPr>
          <w:sz w:val="28"/>
          <w:szCs w:val="28"/>
          <w:lang w:val="ru-RU" w:eastAsia="ru-RU"/>
        </w:rPr>
        <w:t>трата</w:t>
      </w:r>
      <w:r w:rsidRPr="0033418A">
        <w:rPr>
          <w:sz w:val="28"/>
          <w:szCs w:val="28"/>
          <w:lang w:val="ru-RU" w:eastAsia="ru-RU"/>
        </w:rPr>
        <w:br/>
        <w:t>виш</w:t>
      </w:r>
      <w:r w:rsidRPr="0033418A">
        <w:rPr>
          <w:b/>
          <w:bCs/>
          <w:color w:val="FF0000"/>
          <w:sz w:val="28"/>
          <w:szCs w:val="28"/>
          <w:lang w:val="ru-RU" w:eastAsia="ru-RU"/>
        </w:rPr>
        <w:t>и́</w:t>
      </w:r>
      <w:r w:rsidRPr="0033418A">
        <w:rPr>
          <w:sz w:val="28"/>
          <w:szCs w:val="28"/>
          <w:lang w:val="ru-RU" w:eastAsia="ru-RU"/>
        </w:rPr>
        <w:t>ваний</w:t>
      </w:r>
      <w:r w:rsidRPr="0033418A">
        <w:rPr>
          <w:sz w:val="28"/>
          <w:szCs w:val="28"/>
          <w:lang w:val="ru-RU" w:eastAsia="ru-RU"/>
        </w:rPr>
        <w:br/>
        <w:t>відвезт</w:t>
      </w:r>
      <w:r w:rsidRPr="0033418A">
        <w:rPr>
          <w:b/>
          <w:bCs/>
          <w:color w:val="FF0000"/>
          <w:sz w:val="28"/>
          <w:szCs w:val="28"/>
          <w:lang w:val="ru-RU" w:eastAsia="ru-RU"/>
        </w:rPr>
        <w:t>и́</w:t>
      </w:r>
      <w:r w:rsidRPr="0033418A">
        <w:rPr>
          <w:sz w:val="28"/>
          <w:szCs w:val="28"/>
          <w:lang w:val="ru-RU" w:eastAsia="ru-RU"/>
        </w:rPr>
        <w:br/>
        <w:t>відвест</w:t>
      </w:r>
      <w:r w:rsidRPr="0033418A">
        <w:rPr>
          <w:b/>
          <w:bCs/>
          <w:color w:val="FF0000"/>
          <w:sz w:val="28"/>
          <w:szCs w:val="28"/>
          <w:lang w:val="ru-RU" w:eastAsia="ru-RU"/>
        </w:rPr>
        <w:t>и́</w:t>
      </w:r>
    </w:p>
    <w:p w:rsidR="00350CB0" w:rsidRPr="0033418A" w:rsidRDefault="00350CB0" w:rsidP="00350CB0">
      <w:pPr>
        <w:ind w:left="180" w:right="180"/>
        <w:jc w:val="center"/>
        <w:rPr>
          <w:sz w:val="28"/>
          <w:szCs w:val="28"/>
          <w:lang w:val="ru-RU" w:eastAsia="ru-RU"/>
        </w:rPr>
      </w:pPr>
      <w:r w:rsidRPr="0033418A">
        <w:rPr>
          <w:sz w:val="28"/>
          <w:szCs w:val="28"/>
          <w:lang w:val="ru-RU" w:eastAsia="ru-RU"/>
        </w:rPr>
        <w:t>в</w:t>
      </w:r>
      <w:r w:rsidRPr="0033418A">
        <w:rPr>
          <w:b/>
          <w:bCs/>
          <w:color w:val="FF0000"/>
          <w:sz w:val="28"/>
          <w:szCs w:val="28"/>
          <w:lang w:val="ru-RU" w:eastAsia="ru-RU"/>
        </w:rPr>
        <w:t>і́</w:t>
      </w:r>
      <w:r w:rsidRPr="0033418A">
        <w:rPr>
          <w:sz w:val="28"/>
          <w:szCs w:val="28"/>
          <w:lang w:val="ru-RU" w:eastAsia="ru-RU"/>
        </w:rPr>
        <w:t>дгомін</w:t>
      </w:r>
      <w:r w:rsidRPr="0033418A">
        <w:rPr>
          <w:sz w:val="28"/>
          <w:szCs w:val="28"/>
          <w:lang w:val="ru-RU" w:eastAsia="ru-RU"/>
        </w:rPr>
        <w:br/>
        <w:t>віднест</w:t>
      </w:r>
      <w:r w:rsidRPr="0033418A">
        <w:rPr>
          <w:b/>
          <w:bCs/>
          <w:color w:val="FF0000"/>
          <w:sz w:val="28"/>
          <w:szCs w:val="28"/>
          <w:lang w:val="ru-RU" w:eastAsia="ru-RU"/>
        </w:rPr>
        <w:t>и́</w:t>
      </w:r>
      <w:r w:rsidRPr="0033418A">
        <w:rPr>
          <w:sz w:val="28"/>
          <w:szCs w:val="28"/>
          <w:lang w:val="ru-RU" w:eastAsia="ru-RU"/>
        </w:rPr>
        <w:br/>
        <w:t>в</w:t>
      </w:r>
      <w:r w:rsidRPr="0033418A">
        <w:rPr>
          <w:b/>
          <w:bCs/>
          <w:color w:val="FF0000"/>
          <w:sz w:val="28"/>
          <w:szCs w:val="28"/>
          <w:lang w:val="ru-RU" w:eastAsia="ru-RU"/>
        </w:rPr>
        <w:t>і́</w:t>
      </w:r>
      <w:r w:rsidRPr="0033418A">
        <w:rPr>
          <w:sz w:val="28"/>
          <w:szCs w:val="28"/>
          <w:lang w:val="ru-RU" w:eastAsia="ru-RU"/>
        </w:rPr>
        <w:t>домість </w:t>
      </w:r>
      <w:r w:rsidRPr="0033418A">
        <w:rPr>
          <w:i/>
          <w:iCs/>
          <w:sz w:val="28"/>
          <w:szCs w:val="28"/>
          <w:lang w:val="ru-RU" w:eastAsia="ru-RU"/>
        </w:rPr>
        <w:t>(список)</w:t>
      </w:r>
      <w:r w:rsidRPr="0033418A">
        <w:rPr>
          <w:sz w:val="28"/>
          <w:szCs w:val="28"/>
          <w:lang w:val="ru-RU" w:eastAsia="ru-RU"/>
        </w:rPr>
        <w:br/>
        <w:t>від</w:t>
      </w:r>
      <w:r w:rsidRPr="0033418A">
        <w:rPr>
          <w:b/>
          <w:bCs/>
          <w:color w:val="FF0000"/>
          <w:sz w:val="28"/>
          <w:szCs w:val="28"/>
          <w:lang w:val="ru-RU" w:eastAsia="ru-RU"/>
        </w:rPr>
        <w:t>о́</w:t>
      </w:r>
      <w:r w:rsidRPr="0033418A">
        <w:rPr>
          <w:sz w:val="28"/>
          <w:szCs w:val="28"/>
          <w:lang w:val="ru-RU" w:eastAsia="ru-RU"/>
        </w:rPr>
        <w:t>мість </w:t>
      </w:r>
      <w:r w:rsidRPr="0033418A">
        <w:rPr>
          <w:i/>
          <w:iCs/>
          <w:sz w:val="28"/>
          <w:szCs w:val="28"/>
          <w:lang w:val="ru-RU" w:eastAsia="ru-RU"/>
        </w:rPr>
        <w:t>(повідомлення, дані, популярність)</w:t>
      </w:r>
      <w:r w:rsidRPr="0033418A">
        <w:rPr>
          <w:sz w:val="28"/>
          <w:szCs w:val="28"/>
          <w:lang w:val="ru-RU" w:eastAsia="ru-RU"/>
        </w:rPr>
        <w:br/>
        <w:t>в</w:t>
      </w:r>
      <w:r w:rsidRPr="0033418A">
        <w:rPr>
          <w:b/>
          <w:bCs/>
          <w:color w:val="FF0000"/>
          <w:sz w:val="28"/>
          <w:szCs w:val="28"/>
          <w:lang w:val="ru-RU" w:eastAsia="ru-RU"/>
        </w:rPr>
        <w:t>і́</w:t>
      </w:r>
      <w:r w:rsidRPr="0033418A">
        <w:rPr>
          <w:sz w:val="28"/>
          <w:szCs w:val="28"/>
          <w:lang w:val="ru-RU" w:eastAsia="ru-RU"/>
        </w:rPr>
        <w:t>рші</w:t>
      </w:r>
      <w:r w:rsidRPr="0033418A">
        <w:rPr>
          <w:sz w:val="28"/>
          <w:szCs w:val="28"/>
          <w:lang w:val="ru-RU" w:eastAsia="ru-RU"/>
        </w:rPr>
        <w:br/>
        <w:t>віршов</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вітч</w:t>
      </w:r>
      <w:r w:rsidRPr="0033418A">
        <w:rPr>
          <w:b/>
          <w:bCs/>
          <w:color w:val="FF0000"/>
          <w:sz w:val="28"/>
          <w:szCs w:val="28"/>
          <w:lang w:val="ru-RU" w:eastAsia="ru-RU"/>
        </w:rPr>
        <w:t>и́</w:t>
      </w:r>
      <w:r w:rsidRPr="0033418A">
        <w:rPr>
          <w:sz w:val="28"/>
          <w:szCs w:val="28"/>
          <w:lang w:val="ru-RU" w:eastAsia="ru-RU"/>
        </w:rPr>
        <w:t>м</w:t>
      </w:r>
    </w:p>
    <w:p w:rsidR="00350CB0" w:rsidRPr="0033418A" w:rsidRDefault="00350CB0" w:rsidP="00350CB0">
      <w:pPr>
        <w:ind w:left="180" w:right="180"/>
        <w:jc w:val="center"/>
        <w:rPr>
          <w:sz w:val="28"/>
          <w:szCs w:val="28"/>
          <w:lang w:val="ru-RU" w:eastAsia="ru-RU"/>
        </w:rPr>
      </w:pPr>
      <w:r w:rsidRPr="0033418A">
        <w:rPr>
          <w:sz w:val="28"/>
          <w:szCs w:val="28"/>
          <w:lang w:val="ru-RU" w:eastAsia="ru-RU"/>
        </w:rPr>
        <w:t>гальм</w:t>
      </w:r>
      <w:r w:rsidRPr="0033418A">
        <w:rPr>
          <w:b/>
          <w:bCs/>
          <w:color w:val="FF0000"/>
          <w:sz w:val="28"/>
          <w:szCs w:val="28"/>
          <w:lang w:val="ru-RU" w:eastAsia="ru-RU"/>
        </w:rPr>
        <w:t>о́</w:t>
      </w:r>
      <w:r w:rsidRPr="0033418A">
        <w:rPr>
          <w:sz w:val="28"/>
          <w:szCs w:val="28"/>
          <w:lang w:val="ru-RU" w:eastAsia="ru-RU"/>
        </w:rPr>
        <w:br/>
        <w:t>г</w:t>
      </w:r>
      <w:r w:rsidRPr="0033418A">
        <w:rPr>
          <w:b/>
          <w:bCs/>
          <w:color w:val="FF0000"/>
          <w:sz w:val="28"/>
          <w:szCs w:val="28"/>
          <w:lang w:val="ru-RU" w:eastAsia="ru-RU"/>
        </w:rPr>
        <w:t>а́</w:t>
      </w:r>
      <w:r w:rsidRPr="0033418A">
        <w:rPr>
          <w:sz w:val="28"/>
          <w:szCs w:val="28"/>
          <w:lang w:val="ru-RU" w:eastAsia="ru-RU"/>
        </w:rPr>
        <w:t>льма</w:t>
      </w:r>
      <w:r w:rsidRPr="0033418A">
        <w:rPr>
          <w:sz w:val="28"/>
          <w:szCs w:val="28"/>
          <w:lang w:val="ru-RU" w:eastAsia="ru-RU"/>
        </w:rPr>
        <w:br/>
        <w:t>гляд</w:t>
      </w:r>
      <w:r w:rsidRPr="0033418A">
        <w:rPr>
          <w:b/>
          <w:bCs/>
          <w:color w:val="FF0000"/>
          <w:sz w:val="28"/>
          <w:szCs w:val="28"/>
          <w:lang w:val="ru-RU" w:eastAsia="ru-RU"/>
        </w:rPr>
        <w:t>а́</w:t>
      </w:r>
      <w:r w:rsidRPr="0033418A">
        <w:rPr>
          <w:sz w:val="28"/>
          <w:szCs w:val="28"/>
          <w:lang w:val="ru-RU" w:eastAsia="ru-RU"/>
        </w:rPr>
        <w:t>ч</w:t>
      </w:r>
      <w:r w:rsidRPr="0033418A">
        <w:rPr>
          <w:sz w:val="28"/>
          <w:szCs w:val="28"/>
          <w:lang w:val="ru-RU" w:eastAsia="ru-RU"/>
        </w:rPr>
        <w:br/>
        <w:t>горош</w:t>
      </w:r>
      <w:r w:rsidRPr="0033418A">
        <w:rPr>
          <w:b/>
          <w:bCs/>
          <w:color w:val="FF0000"/>
          <w:sz w:val="28"/>
          <w:szCs w:val="28"/>
          <w:lang w:val="ru-RU" w:eastAsia="ru-RU"/>
        </w:rPr>
        <w:t>и́</w:t>
      </w:r>
      <w:r w:rsidRPr="0033418A">
        <w:rPr>
          <w:sz w:val="28"/>
          <w:szCs w:val="28"/>
          <w:lang w:val="ru-RU" w:eastAsia="ru-RU"/>
        </w:rPr>
        <w:t>на</w:t>
      </w:r>
      <w:r w:rsidRPr="0033418A">
        <w:rPr>
          <w:sz w:val="28"/>
          <w:szCs w:val="28"/>
          <w:lang w:val="ru-RU" w:eastAsia="ru-RU"/>
        </w:rPr>
        <w:br/>
        <w:t>грабл</w:t>
      </w:r>
      <w:r w:rsidRPr="0033418A">
        <w:rPr>
          <w:b/>
          <w:bCs/>
          <w:color w:val="FF0000"/>
          <w:sz w:val="28"/>
          <w:szCs w:val="28"/>
          <w:lang w:val="ru-RU" w:eastAsia="ru-RU"/>
        </w:rPr>
        <w:t>і́</w:t>
      </w:r>
      <w:r w:rsidRPr="0033418A">
        <w:rPr>
          <w:sz w:val="28"/>
          <w:szCs w:val="28"/>
          <w:lang w:val="ru-RU" w:eastAsia="ru-RU"/>
        </w:rPr>
        <w:br/>
        <w:t>гурт</w:t>
      </w:r>
      <w:r w:rsidRPr="0033418A">
        <w:rPr>
          <w:b/>
          <w:bCs/>
          <w:color w:val="FF0000"/>
          <w:sz w:val="28"/>
          <w:szCs w:val="28"/>
          <w:lang w:val="ru-RU" w:eastAsia="ru-RU"/>
        </w:rPr>
        <w:t>о́</w:t>
      </w:r>
      <w:r w:rsidRPr="0033418A">
        <w:rPr>
          <w:sz w:val="28"/>
          <w:szCs w:val="28"/>
          <w:lang w:val="ru-RU" w:eastAsia="ru-RU"/>
        </w:rPr>
        <w:t>житок</w:t>
      </w:r>
    </w:p>
    <w:p w:rsidR="00350CB0" w:rsidRPr="0033418A" w:rsidRDefault="00350CB0" w:rsidP="00350CB0">
      <w:pPr>
        <w:ind w:left="180" w:right="180"/>
        <w:jc w:val="center"/>
        <w:rPr>
          <w:sz w:val="28"/>
          <w:szCs w:val="28"/>
          <w:lang w:val="ru-RU" w:eastAsia="ru-RU"/>
        </w:rPr>
      </w:pPr>
      <w:r w:rsidRPr="0033418A">
        <w:rPr>
          <w:sz w:val="28"/>
          <w:szCs w:val="28"/>
          <w:lang w:val="ru-RU" w:eastAsia="ru-RU"/>
        </w:rPr>
        <w:t>дан</w:t>
      </w:r>
      <w:r w:rsidRPr="0033418A">
        <w:rPr>
          <w:b/>
          <w:bCs/>
          <w:color w:val="FF0000"/>
          <w:sz w:val="28"/>
          <w:szCs w:val="28"/>
          <w:lang w:val="ru-RU" w:eastAsia="ru-RU"/>
        </w:rPr>
        <w:t>и́</w:t>
      </w:r>
      <w:r w:rsidRPr="0033418A">
        <w:rPr>
          <w:sz w:val="28"/>
          <w:szCs w:val="28"/>
          <w:lang w:val="ru-RU" w:eastAsia="ru-RU"/>
        </w:rPr>
        <w:t>на</w:t>
      </w:r>
      <w:r w:rsidRPr="0033418A">
        <w:rPr>
          <w:sz w:val="28"/>
          <w:szCs w:val="28"/>
          <w:lang w:val="ru-RU" w:eastAsia="ru-RU"/>
        </w:rPr>
        <w:br/>
        <w:t>д</w:t>
      </w:r>
      <w:r w:rsidRPr="0033418A">
        <w:rPr>
          <w:b/>
          <w:bCs/>
          <w:color w:val="FF0000"/>
          <w:sz w:val="28"/>
          <w:szCs w:val="28"/>
          <w:lang w:val="ru-RU" w:eastAsia="ru-RU"/>
        </w:rPr>
        <w:t>а́</w:t>
      </w:r>
      <w:r w:rsidRPr="0033418A">
        <w:rPr>
          <w:sz w:val="28"/>
          <w:szCs w:val="28"/>
          <w:lang w:val="ru-RU" w:eastAsia="ru-RU"/>
        </w:rPr>
        <w:t>но</w:t>
      </w:r>
      <w:r w:rsidRPr="0033418A">
        <w:rPr>
          <w:sz w:val="28"/>
          <w:szCs w:val="28"/>
          <w:lang w:val="ru-RU" w:eastAsia="ru-RU"/>
        </w:rPr>
        <w:br/>
        <w:t>децим</w:t>
      </w:r>
      <w:r w:rsidRPr="0033418A">
        <w:rPr>
          <w:b/>
          <w:bCs/>
          <w:color w:val="FF0000"/>
          <w:sz w:val="28"/>
          <w:szCs w:val="28"/>
          <w:lang w:val="ru-RU" w:eastAsia="ru-RU"/>
        </w:rPr>
        <w:t>е́</w:t>
      </w:r>
      <w:r w:rsidRPr="0033418A">
        <w:rPr>
          <w:sz w:val="28"/>
          <w:szCs w:val="28"/>
          <w:lang w:val="ru-RU" w:eastAsia="ru-RU"/>
        </w:rPr>
        <w:t>тр</w:t>
      </w:r>
      <w:r w:rsidRPr="0033418A">
        <w:rPr>
          <w:sz w:val="28"/>
          <w:szCs w:val="28"/>
          <w:lang w:val="ru-RU" w:eastAsia="ru-RU"/>
        </w:rPr>
        <w:br/>
        <w:t>д</w:t>
      </w:r>
      <w:r w:rsidRPr="0033418A">
        <w:rPr>
          <w:b/>
          <w:bCs/>
          <w:color w:val="FF0000"/>
          <w:sz w:val="28"/>
          <w:szCs w:val="28"/>
          <w:lang w:val="ru-RU" w:eastAsia="ru-RU"/>
        </w:rPr>
        <w:t>е́</w:t>
      </w:r>
      <w:r w:rsidRPr="0033418A">
        <w:rPr>
          <w:sz w:val="28"/>
          <w:szCs w:val="28"/>
          <w:lang w:val="ru-RU" w:eastAsia="ru-RU"/>
        </w:rPr>
        <w:t>щиця</w:t>
      </w:r>
      <w:r w:rsidRPr="0033418A">
        <w:rPr>
          <w:sz w:val="28"/>
          <w:szCs w:val="28"/>
          <w:lang w:val="ru-RU" w:eastAsia="ru-RU"/>
        </w:rPr>
        <w:br/>
        <w:t>де-</w:t>
      </w:r>
      <w:r w:rsidRPr="0033418A">
        <w:rPr>
          <w:b/>
          <w:bCs/>
          <w:color w:val="FF0000"/>
          <w:sz w:val="28"/>
          <w:szCs w:val="28"/>
          <w:lang w:val="ru-RU" w:eastAsia="ru-RU"/>
        </w:rPr>
        <w:t>ю́</w:t>
      </w:r>
      <w:r w:rsidRPr="0033418A">
        <w:rPr>
          <w:sz w:val="28"/>
          <w:szCs w:val="28"/>
          <w:lang w:val="ru-RU" w:eastAsia="ru-RU"/>
        </w:rPr>
        <w:t>ре</w:t>
      </w:r>
      <w:r w:rsidRPr="0033418A">
        <w:rPr>
          <w:sz w:val="28"/>
          <w:szCs w:val="28"/>
          <w:lang w:val="ru-RU" w:eastAsia="ru-RU"/>
        </w:rPr>
        <w:br/>
        <w:t>джерел</w:t>
      </w:r>
      <w:r w:rsidRPr="0033418A">
        <w:rPr>
          <w:b/>
          <w:bCs/>
          <w:color w:val="FF0000"/>
          <w:sz w:val="28"/>
          <w:szCs w:val="28"/>
          <w:lang w:val="ru-RU" w:eastAsia="ru-RU"/>
        </w:rPr>
        <w:t>о́</w:t>
      </w:r>
    </w:p>
    <w:p w:rsidR="00350CB0" w:rsidRPr="0033418A" w:rsidRDefault="00350CB0" w:rsidP="00350CB0">
      <w:pPr>
        <w:ind w:left="180" w:right="180"/>
        <w:jc w:val="center"/>
        <w:rPr>
          <w:sz w:val="28"/>
          <w:szCs w:val="28"/>
          <w:lang w:val="ru-RU" w:eastAsia="ru-RU"/>
        </w:rPr>
      </w:pPr>
      <w:r w:rsidRPr="0033418A">
        <w:rPr>
          <w:sz w:val="28"/>
          <w:szCs w:val="28"/>
          <w:lang w:val="ru-RU" w:eastAsia="ru-RU"/>
        </w:rPr>
        <w:lastRenderedPageBreak/>
        <w:t>д</w:t>
      </w:r>
      <w:r w:rsidRPr="0033418A">
        <w:rPr>
          <w:b/>
          <w:bCs/>
          <w:color w:val="FF0000"/>
          <w:sz w:val="28"/>
          <w:szCs w:val="28"/>
          <w:lang w:val="ru-RU" w:eastAsia="ru-RU"/>
        </w:rPr>
        <w:t>и́</w:t>
      </w:r>
      <w:r w:rsidRPr="0033418A">
        <w:rPr>
          <w:sz w:val="28"/>
          <w:szCs w:val="28"/>
          <w:lang w:val="ru-RU" w:eastAsia="ru-RU"/>
        </w:rPr>
        <w:t>влячись</w:t>
      </w:r>
      <w:r w:rsidRPr="0033418A">
        <w:rPr>
          <w:sz w:val="28"/>
          <w:szCs w:val="28"/>
          <w:lang w:val="ru-RU" w:eastAsia="ru-RU"/>
        </w:rPr>
        <w:br/>
        <w:t>дич</w:t>
      </w:r>
      <w:r w:rsidRPr="0033418A">
        <w:rPr>
          <w:b/>
          <w:bCs/>
          <w:color w:val="FF0000"/>
          <w:sz w:val="28"/>
          <w:szCs w:val="28"/>
          <w:lang w:val="ru-RU" w:eastAsia="ru-RU"/>
        </w:rPr>
        <w:t>а́</w:t>
      </w:r>
      <w:r w:rsidRPr="0033418A">
        <w:rPr>
          <w:sz w:val="28"/>
          <w:szCs w:val="28"/>
          <w:lang w:val="ru-RU" w:eastAsia="ru-RU"/>
        </w:rPr>
        <w:t>віти</w:t>
      </w:r>
      <w:r w:rsidRPr="0033418A">
        <w:rPr>
          <w:sz w:val="28"/>
          <w:szCs w:val="28"/>
          <w:lang w:val="ru-RU" w:eastAsia="ru-RU"/>
        </w:rPr>
        <w:br/>
        <w:t>діал</w:t>
      </w:r>
      <w:r w:rsidRPr="0033418A">
        <w:rPr>
          <w:b/>
          <w:bCs/>
          <w:color w:val="FF0000"/>
          <w:sz w:val="28"/>
          <w:szCs w:val="28"/>
          <w:lang w:val="ru-RU" w:eastAsia="ru-RU"/>
        </w:rPr>
        <w:t>о́</w:t>
      </w:r>
      <w:r w:rsidRPr="0033418A">
        <w:rPr>
          <w:sz w:val="28"/>
          <w:szCs w:val="28"/>
          <w:lang w:val="ru-RU" w:eastAsia="ru-RU"/>
        </w:rPr>
        <w:t>г</w:t>
      </w:r>
      <w:r w:rsidRPr="0033418A">
        <w:rPr>
          <w:sz w:val="28"/>
          <w:szCs w:val="28"/>
          <w:lang w:val="ru-RU" w:eastAsia="ru-RU"/>
        </w:rPr>
        <w:br/>
        <w:t>добов</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доб</w:t>
      </w:r>
      <w:r w:rsidRPr="0033418A">
        <w:rPr>
          <w:b/>
          <w:bCs/>
          <w:color w:val="FF0000"/>
          <w:sz w:val="28"/>
          <w:szCs w:val="28"/>
          <w:lang w:val="ru-RU" w:eastAsia="ru-RU"/>
        </w:rPr>
        <w:t>у́</w:t>
      </w:r>
      <w:r w:rsidRPr="0033418A">
        <w:rPr>
          <w:sz w:val="28"/>
          <w:szCs w:val="28"/>
          <w:lang w:val="ru-RU" w:eastAsia="ru-RU"/>
        </w:rPr>
        <w:t>ток</w:t>
      </w:r>
      <w:r w:rsidRPr="0033418A">
        <w:rPr>
          <w:sz w:val="28"/>
          <w:szCs w:val="28"/>
          <w:lang w:val="ru-RU" w:eastAsia="ru-RU"/>
        </w:rPr>
        <w:br/>
        <w:t>довезт</w:t>
      </w:r>
      <w:r w:rsidRPr="0033418A">
        <w:rPr>
          <w:b/>
          <w:bCs/>
          <w:color w:val="FF0000"/>
          <w:sz w:val="28"/>
          <w:szCs w:val="28"/>
          <w:lang w:val="ru-RU" w:eastAsia="ru-RU"/>
        </w:rPr>
        <w:t>и́</w:t>
      </w:r>
      <w:r w:rsidRPr="0033418A">
        <w:rPr>
          <w:sz w:val="28"/>
          <w:szCs w:val="28"/>
          <w:lang w:val="ru-RU" w:eastAsia="ru-RU"/>
        </w:rPr>
        <w:br/>
        <w:t>довест</w:t>
      </w:r>
      <w:r w:rsidRPr="0033418A">
        <w:rPr>
          <w:b/>
          <w:bCs/>
          <w:color w:val="FF0000"/>
          <w:sz w:val="28"/>
          <w:szCs w:val="28"/>
          <w:lang w:val="ru-RU" w:eastAsia="ru-RU"/>
        </w:rPr>
        <w:t>и́</w:t>
      </w:r>
    </w:p>
    <w:p w:rsidR="00350CB0" w:rsidRPr="0033418A" w:rsidRDefault="00350CB0" w:rsidP="00350CB0">
      <w:pPr>
        <w:ind w:left="180" w:right="180"/>
        <w:jc w:val="center"/>
        <w:rPr>
          <w:sz w:val="28"/>
          <w:szCs w:val="28"/>
          <w:lang w:val="ru-RU" w:eastAsia="ru-RU"/>
        </w:rPr>
      </w:pPr>
      <w:r w:rsidRPr="0033418A">
        <w:rPr>
          <w:sz w:val="28"/>
          <w:szCs w:val="28"/>
          <w:lang w:val="ru-RU" w:eastAsia="ru-RU"/>
        </w:rPr>
        <w:t>дов</w:t>
      </w:r>
      <w:r w:rsidRPr="0033418A">
        <w:rPr>
          <w:b/>
          <w:bCs/>
          <w:color w:val="FF0000"/>
          <w:sz w:val="28"/>
          <w:szCs w:val="28"/>
          <w:lang w:val="ru-RU" w:eastAsia="ru-RU"/>
        </w:rPr>
        <w:t>і́</w:t>
      </w:r>
      <w:r w:rsidRPr="0033418A">
        <w:rPr>
          <w:sz w:val="28"/>
          <w:szCs w:val="28"/>
          <w:lang w:val="ru-RU" w:eastAsia="ru-RU"/>
        </w:rPr>
        <w:t>дник</w:t>
      </w:r>
      <w:r w:rsidRPr="0033418A">
        <w:rPr>
          <w:sz w:val="28"/>
          <w:szCs w:val="28"/>
          <w:lang w:val="ru-RU" w:eastAsia="ru-RU"/>
        </w:rPr>
        <w:br/>
        <w:t>д</w:t>
      </w:r>
      <w:r w:rsidRPr="0033418A">
        <w:rPr>
          <w:b/>
          <w:bCs/>
          <w:color w:val="FF0000"/>
          <w:sz w:val="28"/>
          <w:szCs w:val="28"/>
          <w:lang w:val="ru-RU" w:eastAsia="ru-RU"/>
        </w:rPr>
        <w:t>о́</w:t>
      </w:r>
      <w:r w:rsidRPr="0033418A">
        <w:rPr>
          <w:sz w:val="28"/>
          <w:szCs w:val="28"/>
          <w:lang w:val="ru-RU" w:eastAsia="ru-RU"/>
        </w:rPr>
        <w:t>гмат</w:t>
      </w:r>
      <w:r w:rsidRPr="0033418A">
        <w:rPr>
          <w:sz w:val="28"/>
          <w:szCs w:val="28"/>
          <w:lang w:val="ru-RU" w:eastAsia="ru-RU"/>
        </w:rPr>
        <w:br/>
        <w:t>донест</w:t>
      </w:r>
      <w:r w:rsidRPr="0033418A">
        <w:rPr>
          <w:b/>
          <w:bCs/>
          <w:color w:val="FF0000"/>
          <w:sz w:val="28"/>
          <w:szCs w:val="28"/>
          <w:lang w:val="ru-RU" w:eastAsia="ru-RU"/>
        </w:rPr>
        <w:t>и́</w:t>
      </w:r>
      <w:r w:rsidRPr="0033418A">
        <w:rPr>
          <w:sz w:val="28"/>
          <w:szCs w:val="28"/>
          <w:lang w:val="ru-RU" w:eastAsia="ru-RU"/>
        </w:rPr>
        <w:br/>
        <w:t>д</w:t>
      </w:r>
      <w:r w:rsidRPr="0033418A">
        <w:rPr>
          <w:b/>
          <w:bCs/>
          <w:color w:val="FF0000"/>
          <w:sz w:val="28"/>
          <w:szCs w:val="28"/>
          <w:lang w:val="ru-RU" w:eastAsia="ru-RU"/>
        </w:rPr>
        <w:t>о́</w:t>
      </w:r>
      <w:r w:rsidRPr="0033418A">
        <w:rPr>
          <w:sz w:val="28"/>
          <w:szCs w:val="28"/>
          <w:lang w:val="ru-RU" w:eastAsia="ru-RU"/>
        </w:rPr>
        <w:t>нька</w:t>
      </w:r>
      <w:r w:rsidRPr="0033418A">
        <w:rPr>
          <w:sz w:val="28"/>
          <w:szCs w:val="28"/>
          <w:lang w:val="ru-RU" w:eastAsia="ru-RU"/>
        </w:rPr>
        <w:br/>
        <w:t>дочк</w:t>
      </w:r>
      <w:r w:rsidRPr="0033418A">
        <w:rPr>
          <w:b/>
          <w:bCs/>
          <w:color w:val="FF0000"/>
          <w:sz w:val="28"/>
          <w:szCs w:val="28"/>
          <w:lang w:val="ru-RU" w:eastAsia="ru-RU"/>
        </w:rPr>
        <w:t>а́</w:t>
      </w:r>
      <w:r w:rsidRPr="0033418A">
        <w:rPr>
          <w:sz w:val="28"/>
          <w:szCs w:val="28"/>
          <w:lang w:val="ru-RU" w:eastAsia="ru-RU"/>
        </w:rPr>
        <w:br/>
        <w:t>др</w:t>
      </w:r>
      <w:r w:rsidRPr="0033418A">
        <w:rPr>
          <w:b/>
          <w:bCs/>
          <w:color w:val="FF0000"/>
          <w:sz w:val="28"/>
          <w:szCs w:val="28"/>
          <w:lang w:val="ru-RU" w:eastAsia="ru-RU"/>
        </w:rPr>
        <w:t>о́</w:t>
      </w:r>
      <w:r w:rsidRPr="0033418A">
        <w:rPr>
          <w:sz w:val="28"/>
          <w:szCs w:val="28"/>
          <w:lang w:val="ru-RU" w:eastAsia="ru-RU"/>
        </w:rPr>
        <w:t>ва</w:t>
      </w:r>
    </w:p>
    <w:p w:rsidR="00350CB0" w:rsidRPr="0033418A" w:rsidRDefault="00350CB0" w:rsidP="00350CB0">
      <w:pPr>
        <w:ind w:left="180" w:right="180"/>
        <w:jc w:val="center"/>
        <w:rPr>
          <w:sz w:val="28"/>
          <w:szCs w:val="28"/>
          <w:lang w:val="ru-RU" w:eastAsia="ru-RU"/>
        </w:rPr>
      </w:pPr>
      <w:r w:rsidRPr="0033418A">
        <w:rPr>
          <w:sz w:val="28"/>
          <w:szCs w:val="28"/>
          <w:lang w:val="ru-RU" w:eastAsia="ru-RU"/>
        </w:rPr>
        <w:t>експ</w:t>
      </w:r>
      <w:r w:rsidRPr="0033418A">
        <w:rPr>
          <w:b/>
          <w:bCs/>
          <w:color w:val="FF0000"/>
          <w:sz w:val="28"/>
          <w:szCs w:val="28"/>
          <w:lang w:val="ru-RU" w:eastAsia="ru-RU"/>
        </w:rPr>
        <w:t>е́</w:t>
      </w:r>
      <w:r w:rsidRPr="0033418A">
        <w:rPr>
          <w:sz w:val="28"/>
          <w:szCs w:val="28"/>
          <w:lang w:val="ru-RU" w:eastAsia="ru-RU"/>
        </w:rPr>
        <w:t>рт</w:t>
      </w:r>
      <w:r w:rsidRPr="0033418A">
        <w:rPr>
          <w:sz w:val="28"/>
          <w:szCs w:val="28"/>
          <w:lang w:val="ru-RU" w:eastAsia="ru-RU"/>
        </w:rPr>
        <w:br/>
        <w:t>єрет</w:t>
      </w:r>
      <w:r w:rsidRPr="0033418A">
        <w:rPr>
          <w:b/>
          <w:bCs/>
          <w:color w:val="FF0000"/>
          <w:sz w:val="28"/>
          <w:szCs w:val="28"/>
          <w:lang w:val="ru-RU" w:eastAsia="ru-RU"/>
        </w:rPr>
        <w:t>и́</w:t>
      </w:r>
      <w:r w:rsidRPr="0033418A">
        <w:rPr>
          <w:sz w:val="28"/>
          <w:szCs w:val="28"/>
          <w:lang w:val="ru-RU" w:eastAsia="ru-RU"/>
        </w:rPr>
        <w:t>к</w:t>
      </w:r>
      <w:r w:rsidRPr="0033418A">
        <w:rPr>
          <w:sz w:val="28"/>
          <w:szCs w:val="28"/>
          <w:lang w:val="ru-RU" w:eastAsia="ru-RU"/>
        </w:rPr>
        <w:br/>
        <w:t>жалюз</w:t>
      </w:r>
      <w:r w:rsidRPr="0033418A">
        <w:rPr>
          <w:b/>
          <w:bCs/>
          <w:color w:val="FF0000"/>
          <w:sz w:val="28"/>
          <w:szCs w:val="28"/>
          <w:lang w:val="ru-RU" w:eastAsia="ru-RU"/>
        </w:rPr>
        <w:t>і́</w:t>
      </w:r>
    </w:p>
    <w:p w:rsidR="00350CB0" w:rsidRPr="0033418A" w:rsidRDefault="00350CB0" w:rsidP="00350CB0">
      <w:pPr>
        <w:ind w:left="180" w:right="180"/>
        <w:jc w:val="center"/>
        <w:rPr>
          <w:sz w:val="28"/>
          <w:szCs w:val="28"/>
          <w:lang w:val="ru-RU" w:eastAsia="ru-RU"/>
        </w:rPr>
      </w:pPr>
      <w:r w:rsidRPr="0033418A">
        <w:rPr>
          <w:sz w:val="28"/>
          <w:szCs w:val="28"/>
          <w:lang w:val="ru-RU" w:eastAsia="ru-RU"/>
        </w:rPr>
        <w:t>завд</w:t>
      </w:r>
      <w:r w:rsidRPr="0033418A">
        <w:rPr>
          <w:b/>
          <w:bCs/>
          <w:color w:val="FF0000"/>
          <w:sz w:val="28"/>
          <w:szCs w:val="28"/>
          <w:lang w:val="ru-RU" w:eastAsia="ru-RU"/>
        </w:rPr>
        <w:t>а́</w:t>
      </w:r>
      <w:r w:rsidRPr="0033418A">
        <w:rPr>
          <w:sz w:val="28"/>
          <w:szCs w:val="28"/>
          <w:lang w:val="ru-RU" w:eastAsia="ru-RU"/>
        </w:rPr>
        <w:t>ння</w:t>
      </w:r>
      <w:r w:rsidRPr="0033418A">
        <w:rPr>
          <w:sz w:val="28"/>
          <w:szCs w:val="28"/>
          <w:lang w:val="ru-RU" w:eastAsia="ru-RU"/>
        </w:rPr>
        <w:br/>
        <w:t>завезт</w:t>
      </w:r>
      <w:r w:rsidRPr="0033418A">
        <w:rPr>
          <w:b/>
          <w:bCs/>
          <w:color w:val="FF0000"/>
          <w:sz w:val="28"/>
          <w:szCs w:val="28"/>
          <w:lang w:val="ru-RU" w:eastAsia="ru-RU"/>
        </w:rPr>
        <w:t>и́</w:t>
      </w:r>
      <w:r w:rsidRPr="0033418A">
        <w:rPr>
          <w:sz w:val="28"/>
          <w:szCs w:val="28"/>
          <w:lang w:val="ru-RU" w:eastAsia="ru-RU"/>
        </w:rPr>
        <w:br/>
        <w:t>завест</w:t>
      </w:r>
      <w:r w:rsidRPr="0033418A">
        <w:rPr>
          <w:b/>
          <w:bCs/>
          <w:color w:val="FF0000"/>
          <w:sz w:val="28"/>
          <w:szCs w:val="28"/>
          <w:lang w:val="ru-RU" w:eastAsia="ru-RU"/>
        </w:rPr>
        <w:t>и́</w:t>
      </w:r>
      <w:r w:rsidRPr="0033418A">
        <w:rPr>
          <w:sz w:val="28"/>
          <w:szCs w:val="28"/>
          <w:lang w:val="ru-RU" w:eastAsia="ru-RU"/>
        </w:rPr>
        <w:br/>
        <w:t>з</w:t>
      </w:r>
      <w:r w:rsidRPr="0033418A">
        <w:rPr>
          <w:b/>
          <w:bCs/>
          <w:color w:val="FF0000"/>
          <w:sz w:val="28"/>
          <w:szCs w:val="28"/>
          <w:lang w:val="ru-RU" w:eastAsia="ru-RU"/>
        </w:rPr>
        <w:t>а́</w:t>
      </w:r>
      <w:r w:rsidRPr="0033418A">
        <w:rPr>
          <w:sz w:val="28"/>
          <w:szCs w:val="28"/>
          <w:lang w:val="ru-RU" w:eastAsia="ru-RU"/>
        </w:rPr>
        <w:t>вжд</w:t>
      </w:r>
      <w:r w:rsidRPr="0033418A">
        <w:rPr>
          <w:b/>
          <w:bCs/>
          <w:color w:val="FF0000"/>
          <w:sz w:val="28"/>
          <w:szCs w:val="28"/>
          <w:lang w:val="ru-RU" w:eastAsia="ru-RU"/>
        </w:rPr>
        <w:t>и́</w:t>
      </w:r>
      <w:r w:rsidRPr="0033418A">
        <w:rPr>
          <w:sz w:val="28"/>
          <w:szCs w:val="28"/>
          <w:lang w:val="ru-RU" w:eastAsia="ru-RU"/>
        </w:rPr>
        <w:br/>
        <w:t>завчас</w:t>
      </w:r>
      <w:r w:rsidRPr="0033418A">
        <w:rPr>
          <w:b/>
          <w:bCs/>
          <w:color w:val="FF0000"/>
          <w:sz w:val="28"/>
          <w:szCs w:val="28"/>
          <w:lang w:val="ru-RU" w:eastAsia="ru-RU"/>
        </w:rPr>
        <w:t>у́</w:t>
      </w:r>
      <w:r w:rsidRPr="0033418A">
        <w:rPr>
          <w:sz w:val="28"/>
          <w:szCs w:val="28"/>
          <w:lang w:val="ru-RU" w:eastAsia="ru-RU"/>
        </w:rPr>
        <w:br/>
        <w:t>з</w:t>
      </w:r>
      <w:r w:rsidRPr="0033418A">
        <w:rPr>
          <w:b/>
          <w:bCs/>
          <w:color w:val="FF0000"/>
          <w:sz w:val="28"/>
          <w:szCs w:val="28"/>
          <w:lang w:val="ru-RU" w:eastAsia="ru-RU"/>
        </w:rPr>
        <w:t>а́</w:t>
      </w:r>
      <w:r w:rsidRPr="0033418A">
        <w:rPr>
          <w:sz w:val="28"/>
          <w:szCs w:val="28"/>
          <w:lang w:val="ru-RU" w:eastAsia="ru-RU"/>
        </w:rPr>
        <w:t>гадка</w:t>
      </w:r>
    </w:p>
    <w:p w:rsidR="00350CB0" w:rsidRPr="0033418A" w:rsidRDefault="00350CB0" w:rsidP="00350CB0">
      <w:pPr>
        <w:ind w:left="180" w:right="180"/>
        <w:jc w:val="center"/>
        <w:rPr>
          <w:sz w:val="28"/>
          <w:szCs w:val="28"/>
          <w:lang w:val="ru-RU" w:eastAsia="ru-RU"/>
        </w:rPr>
      </w:pPr>
      <w:r w:rsidRPr="0033418A">
        <w:rPr>
          <w:sz w:val="28"/>
          <w:szCs w:val="28"/>
          <w:lang w:val="ru-RU" w:eastAsia="ru-RU"/>
        </w:rPr>
        <w:t>заірж</w:t>
      </w:r>
      <w:r w:rsidRPr="0033418A">
        <w:rPr>
          <w:b/>
          <w:bCs/>
          <w:color w:val="FF0000"/>
          <w:sz w:val="28"/>
          <w:szCs w:val="28"/>
          <w:lang w:val="ru-RU" w:eastAsia="ru-RU"/>
        </w:rPr>
        <w:t>а́</w:t>
      </w:r>
      <w:r w:rsidRPr="0033418A">
        <w:rPr>
          <w:sz w:val="28"/>
          <w:szCs w:val="28"/>
          <w:lang w:val="ru-RU" w:eastAsia="ru-RU"/>
        </w:rPr>
        <w:t>вілий</w:t>
      </w:r>
      <w:r w:rsidRPr="0033418A">
        <w:rPr>
          <w:sz w:val="28"/>
          <w:szCs w:val="28"/>
          <w:lang w:val="ru-RU" w:eastAsia="ru-RU"/>
        </w:rPr>
        <w:br/>
        <w:t>заірж</w:t>
      </w:r>
      <w:r w:rsidRPr="0033418A">
        <w:rPr>
          <w:b/>
          <w:bCs/>
          <w:color w:val="FF0000"/>
          <w:sz w:val="28"/>
          <w:szCs w:val="28"/>
          <w:lang w:val="ru-RU" w:eastAsia="ru-RU"/>
        </w:rPr>
        <w:t>а́</w:t>
      </w:r>
      <w:r w:rsidRPr="0033418A">
        <w:rPr>
          <w:sz w:val="28"/>
          <w:szCs w:val="28"/>
          <w:lang w:val="ru-RU" w:eastAsia="ru-RU"/>
        </w:rPr>
        <w:t>віти</w:t>
      </w:r>
      <w:r w:rsidRPr="0033418A">
        <w:rPr>
          <w:sz w:val="28"/>
          <w:szCs w:val="28"/>
          <w:lang w:val="ru-RU" w:eastAsia="ru-RU"/>
        </w:rPr>
        <w:br/>
        <w:t>закінч</w:t>
      </w:r>
      <w:r w:rsidRPr="0033418A">
        <w:rPr>
          <w:b/>
          <w:bCs/>
          <w:color w:val="FF0000"/>
          <w:sz w:val="28"/>
          <w:szCs w:val="28"/>
          <w:lang w:val="ru-RU" w:eastAsia="ru-RU"/>
        </w:rPr>
        <w:t>и́</w:t>
      </w:r>
      <w:r w:rsidRPr="0033418A">
        <w:rPr>
          <w:sz w:val="28"/>
          <w:szCs w:val="28"/>
          <w:lang w:val="ru-RU" w:eastAsia="ru-RU"/>
        </w:rPr>
        <w:t>ти</w:t>
      </w:r>
      <w:r w:rsidRPr="0033418A">
        <w:rPr>
          <w:sz w:val="28"/>
          <w:szCs w:val="28"/>
          <w:lang w:val="ru-RU" w:eastAsia="ru-RU"/>
        </w:rPr>
        <w:br/>
        <w:t>з́</w:t>
      </w:r>
      <w:r w:rsidRPr="0033418A">
        <w:rPr>
          <w:b/>
          <w:bCs/>
          <w:color w:val="FF0000"/>
          <w:sz w:val="28"/>
          <w:szCs w:val="28"/>
          <w:lang w:val="ru-RU" w:eastAsia="ru-RU"/>
        </w:rPr>
        <w:t>а</w:t>
      </w:r>
      <w:r w:rsidRPr="0033418A">
        <w:rPr>
          <w:sz w:val="28"/>
          <w:szCs w:val="28"/>
          <w:lang w:val="ru-RU" w:eastAsia="ru-RU"/>
        </w:rPr>
        <w:t>кладка </w:t>
      </w:r>
      <w:r w:rsidRPr="0033418A">
        <w:rPr>
          <w:i/>
          <w:iCs/>
          <w:sz w:val="28"/>
          <w:szCs w:val="28"/>
          <w:lang w:val="ru-RU" w:eastAsia="ru-RU"/>
        </w:rPr>
        <w:t>(у книзі)</w:t>
      </w:r>
      <w:r w:rsidRPr="0033418A">
        <w:rPr>
          <w:sz w:val="28"/>
          <w:szCs w:val="28"/>
          <w:lang w:val="ru-RU" w:eastAsia="ru-RU"/>
        </w:rPr>
        <w:br/>
        <w:t>з</w:t>
      </w:r>
      <w:r w:rsidRPr="0033418A">
        <w:rPr>
          <w:b/>
          <w:bCs/>
          <w:color w:val="FF0000"/>
          <w:sz w:val="28"/>
          <w:szCs w:val="28"/>
          <w:lang w:val="ru-RU" w:eastAsia="ru-RU"/>
        </w:rPr>
        <w:t>а́</w:t>
      </w:r>
      <w:r w:rsidRPr="0033418A">
        <w:rPr>
          <w:sz w:val="28"/>
          <w:szCs w:val="28"/>
          <w:lang w:val="ru-RU" w:eastAsia="ru-RU"/>
        </w:rPr>
        <w:t>крутка</w:t>
      </w:r>
      <w:r w:rsidRPr="0033418A">
        <w:rPr>
          <w:sz w:val="28"/>
          <w:szCs w:val="28"/>
          <w:lang w:val="ru-RU" w:eastAsia="ru-RU"/>
        </w:rPr>
        <w:br/>
        <w:t>залиш</w:t>
      </w:r>
      <w:r w:rsidRPr="0033418A">
        <w:rPr>
          <w:b/>
          <w:bCs/>
          <w:color w:val="FF0000"/>
          <w:sz w:val="28"/>
          <w:szCs w:val="28"/>
          <w:lang w:val="ru-RU" w:eastAsia="ru-RU"/>
        </w:rPr>
        <w:t>и́</w:t>
      </w:r>
      <w:r w:rsidRPr="0033418A">
        <w:rPr>
          <w:sz w:val="28"/>
          <w:szCs w:val="28"/>
          <w:lang w:val="ru-RU" w:eastAsia="ru-RU"/>
        </w:rPr>
        <w:t>ти</w:t>
      </w:r>
      <w:r w:rsidRPr="0033418A">
        <w:rPr>
          <w:sz w:val="28"/>
          <w:szCs w:val="28"/>
          <w:lang w:val="ru-RU" w:eastAsia="ru-RU"/>
        </w:rPr>
        <w:br/>
        <w:t>зам</w:t>
      </w:r>
      <w:r w:rsidRPr="0033418A">
        <w:rPr>
          <w:b/>
          <w:bCs/>
          <w:color w:val="FF0000"/>
          <w:sz w:val="28"/>
          <w:szCs w:val="28"/>
          <w:lang w:val="ru-RU" w:eastAsia="ru-RU"/>
        </w:rPr>
        <w:t>і́</w:t>
      </w:r>
      <w:r w:rsidRPr="0033418A">
        <w:rPr>
          <w:sz w:val="28"/>
          <w:szCs w:val="28"/>
          <w:lang w:val="ru-RU" w:eastAsia="ru-RU"/>
        </w:rPr>
        <w:t>жня</w:t>
      </w:r>
    </w:p>
    <w:p w:rsidR="00350CB0" w:rsidRPr="0033418A" w:rsidRDefault="00350CB0" w:rsidP="00350CB0">
      <w:pPr>
        <w:ind w:left="180" w:right="180"/>
        <w:jc w:val="center"/>
        <w:rPr>
          <w:sz w:val="28"/>
          <w:szCs w:val="28"/>
          <w:lang w:val="ru-RU" w:eastAsia="ru-RU"/>
        </w:rPr>
      </w:pPr>
      <w:r w:rsidRPr="0033418A">
        <w:rPr>
          <w:sz w:val="28"/>
          <w:szCs w:val="28"/>
          <w:lang w:val="ru-RU" w:eastAsia="ru-RU"/>
        </w:rPr>
        <w:t>занест</w:t>
      </w:r>
      <w:r w:rsidRPr="0033418A">
        <w:rPr>
          <w:b/>
          <w:bCs/>
          <w:color w:val="FF0000"/>
          <w:sz w:val="28"/>
          <w:szCs w:val="28"/>
          <w:lang w:val="ru-RU" w:eastAsia="ru-RU"/>
        </w:rPr>
        <w:t>и́</w:t>
      </w:r>
      <w:r w:rsidRPr="0033418A">
        <w:rPr>
          <w:sz w:val="28"/>
          <w:szCs w:val="28"/>
          <w:lang w:val="ru-RU" w:eastAsia="ru-RU"/>
        </w:rPr>
        <w:br/>
        <w:t>з</w:t>
      </w:r>
      <w:r w:rsidRPr="0033418A">
        <w:rPr>
          <w:b/>
          <w:bCs/>
          <w:color w:val="FF0000"/>
          <w:sz w:val="28"/>
          <w:szCs w:val="28"/>
          <w:lang w:val="ru-RU" w:eastAsia="ru-RU"/>
        </w:rPr>
        <w:t>а́</w:t>
      </w:r>
      <w:r w:rsidRPr="0033418A">
        <w:rPr>
          <w:sz w:val="28"/>
          <w:szCs w:val="28"/>
          <w:lang w:val="ru-RU" w:eastAsia="ru-RU"/>
        </w:rPr>
        <w:t>понка</w:t>
      </w:r>
      <w:r w:rsidRPr="0033418A">
        <w:rPr>
          <w:sz w:val="28"/>
          <w:szCs w:val="28"/>
          <w:lang w:val="ru-RU" w:eastAsia="ru-RU"/>
        </w:rPr>
        <w:br/>
        <w:t>зароб</w:t>
      </w:r>
      <w:r w:rsidRPr="0033418A">
        <w:rPr>
          <w:b/>
          <w:bCs/>
          <w:color w:val="FF0000"/>
          <w:sz w:val="28"/>
          <w:szCs w:val="28"/>
          <w:lang w:val="ru-RU" w:eastAsia="ru-RU"/>
        </w:rPr>
        <w:t>і́</w:t>
      </w:r>
      <w:r w:rsidRPr="0033418A">
        <w:rPr>
          <w:sz w:val="28"/>
          <w:szCs w:val="28"/>
          <w:lang w:val="ru-RU" w:eastAsia="ru-RU"/>
        </w:rPr>
        <w:t>ток</w:t>
      </w:r>
      <w:r w:rsidRPr="0033418A">
        <w:rPr>
          <w:sz w:val="28"/>
          <w:szCs w:val="28"/>
          <w:lang w:val="ru-RU" w:eastAsia="ru-RU"/>
        </w:rPr>
        <w:br/>
        <w:t>з</w:t>
      </w:r>
      <w:r w:rsidRPr="0033418A">
        <w:rPr>
          <w:b/>
          <w:bCs/>
          <w:color w:val="FF0000"/>
          <w:sz w:val="28"/>
          <w:szCs w:val="28"/>
          <w:lang w:val="ru-RU" w:eastAsia="ru-RU"/>
        </w:rPr>
        <w:t>а́</w:t>
      </w:r>
      <w:r w:rsidRPr="0033418A">
        <w:rPr>
          <w:sz w:val="28"/>
          <w:szCs w:val="28"/>
          <w:lang w:val="ru-RU" w:eastAsia="ru-RU"/>
        </w:rPr>
        <w:t>ставка</w:t>
      </w:r>
      <w:r w:rsidRPr="0033418A">
        <w:rPr>
          <w:sz w:val="28"/>
          <w:szCs w:val="28"/>
          <w:lang w:val="ru-RU" w:eastAsia="ru-RU"/>
        </w:rPr>
        <w:br/>
        <w:t>з</w:t>
      </w:r>
      <w:r w:rsidRPr="0033418A">
        <w:rPr>
          <w:b/>
          <w:bCs/>
          <w:color w:val="FF0000"/>
          <w:sz w:val="28"/>
          <w:szCs w:val="28"/>
          <w:lang w:val="ru-RU" w:eastAsia="ru-RU"/>
        </w:rPr>
        <w:t>а́</w:t>
      </w:r>
      <w:r w:rsidRPr="0033418A">
        <w:rPr>
          <w:sz w:val="28"/>
          <w:szCs w:val="28"/>
          <w:lang w:val="ru-RU" w:eastAsia="ru-RU"/>
        </w:rPr>
        <w:t>стібка</w:t>
      </w:r>
      <w:r w:rsidRPr="0033418A">
        <w:rPr>
          <w:sz w:val="28"/>
          <w:szCs w:val="28"/>
          <w:lang w:val="ru-RU" w:eastAsia="ru-RU"/>
        </w:rPr>
        <w:br/>
        <w:t>заст</w:t>
      </w:r>
      <w:r w:rsidRPr="0033418A">
        <w:rPr>
          <w:b/>
          <w:bCs/>
          <w:color w:val="FF0000"/>
          <w:sz w:val="28"/>
          <w:szCs w:val="28"/>
          <w:lang w:val="ru-RU" w:eastAsia="ru-RU"/>
        </w:rPr>
        <w:t>о́</w:t>
      </w:r>
      <w:r w:rsidRPr="0033418A">
        <w:rPr>
          <w:sz w:val="28"/>
          <w:szCs w:val="28"/>
          <w:lang w:val="ru-RU" w:eastAsia="ru-RU"/>
        </w:rPr>
        <w:t>порити</w:t>
      </w:r>
      <w:r w:rsidRPr="0033418A">
        <w:rPr>
          <w:sz w:val="28"/>
          <w:szCs w:val="28"/>
          <w:lang w:val="ru-RU" w:eastAsia="ru-RU"/>
        </w:rPr>
        <w:br/>
        <w:t>зв</w:t>
      </w:r>
      <w:r w:rsidRPr="0033418A">
        <w:rPr>
          <w:b/>
          <w:bCs/>
          <w:color w:val="FF0000"/>
          <w:sz w:val="28"/>
          <w:szCs w:val="28"/>
          <w:lang w:val="ru-RU" w:eastAsia="ru-RU"/>
        </w:rPr>
        <w:t>и́</w:t>
      </w:r>
      <w:r w:rsidRPr="0033418A">
        <w:rPr>
          <w:sz w:val="28"/>
          <w:szCs w:val="28"/>
          <w:lang w:val="ru-RU" w:eastAsia="ru-RU"/>
        </w:rPr>
        <w:t>сока</w:t>
      </w:r>
    </w:p>
    <w:p w:rsidR="00350CB0" w:rsidRPr="0033418A" w:rsidRDefault="00350CB0" w:rsidP="00350CB0">
      <w:pPr>
        <w:ind w:left="180" w:right="180"/>
        <w:jc w:val="center"/>
        <w:rPr>
          <w:sz w:val="28"/>
          <w:szCs w:val="28"/>
          <w:lang w:val="ru-RU" w:eastAsia="ru-RU"/>
        </w:rPr>
      </w:pPr>
      <w:r w:rsidRPr="0033418A">
        <w:rPr>
          <w:sz w:val="28"/>
          <w:szCs w:val="28"/>
          <w:lang w:val="ru-RU" w:eastAsia="ru-RU"/>
        </w:rPr>
        <w:t>зд</w:t>
      </w:r>
      <w:r w:rsidRPr="0033418A">
        <w:rPr>
          <w:b/>
          <w:bCs/>
          <w:color w:val="FF0000"/>
          <w:sz w:val="28"/>
          <w:szCs w:val="28"/>
          <w:lang w:val="ru-RU" w:eastAsia="ru-RU"/>
        </w:rPr>
        <w:t>а́</w:t>
      </w:r>
      <w:r w:rsidRPr="0033418A">
        <w:rPr>
          <w:sz w:val="28"/>
          <w:szCs w:val="28"/>
          <w:lang w:val="ru-RU" w:eastAsia="ru-RU"/>
        </w:rPr>
        <w:t>лека</w:t>
      </w:r>
      <w:r w:rsidRPr="0033418A">
        <w:rPr>
          <w:sz w:val="28"/>
          <w:szCs w:val="28"/>
          <w:lang w:val="ru-RU" w:eastAsia="ru-RU"/>
        </w:rPr>
        <w:br/>
        <w:t>зібр</w:t>
      </w:r>
      <w:r w:rsidRPr="0033418A">
        <w:rPr>
          <w:b/>
          <w:bCs/>
          <w:color w:val="FF0000"/>
          <w:sz w:val="28"/>
          <w:szCs w:val="28"/>
          <w:lang w:val="ru-RU" w:eastAsia="ru-RU"/>
        </w:rPr>
        <w:t>а́</w:t>
      </w:r>
      <w:r w:rsidRPr="0033418A">
        <w:rPr>
          <w:sz w:val="28"/>
          <w:szCs w:val="28"/>
          <w:lang w:val="ru-RU" w:eastAsia="ru-RU"/>
        </w:rPr>
        <w:t>ння</w:t>
      </w:r>
      <w:r w:rsidRPr="0033418A">
        <w:rPr>
          <w:sz w:val="28"/>
          <w:szCs w:val="28"/>
          <w:lang w:val="ru-RU" w:eastAsia="ru-RU"/>
        </w:rPr>
        <w:br/>
        <w:t>зобраз</w:t>
      </w:r>
      <w:r w:rsidRPr="0033418A">
        <w:rPr>
          <w:b/>
          <w:bCs/>
          <w:color w:val="FF0000"/>
          <w:sz w:val="28"/>
          <w:szCs w:val="28"/>
          <w:lang w:val="ru-RU" w:eastAsia="ru-RU"/>
        </w:rPr>
        <w:t>и́</w:t>
      </w:r>
      <w:r w:rsidRPr="0033418A">
        <w:rPr>
          <w:sz w:val="28"/>
          <w:szCs w:val="28"/>
          <w:lang w:val="ru-RU" w:eastAsia="ru-RU"/>
        </w:rPr>
        <w:t>ти</w:t>
      </w:r>
      <w:r w:rsidRPr="0033418A">
        <w:rPr>
          <w:sz w:val="28"/>
          <w:szCs w:val="28"/>
          <w:lang w:val="ru-RU" w:eastAsia="ru-RU"/>
        </w:rPr>
        <w:br/>
        <w:t>з</w:t>
      </w:r>
      <w:r w:rsidRPr="0033418A">
        <w:rPr>
          <w:b/>
          <w:bCs/>
          <w:color w:val="FF0000"/>
          <w:sz w:val="28"/>
          <w:szCs w:val="28"/>
          <w:lang w:val="ru-RU" w:eastAsia="ru-RU"/>
        </w:rPr>
        <w:t>о́</w:t>
      </w:r>
      <w:r w:rsidRPr="0033418A">
        <w:rPr>
          <w:sz w:val="28"/>
          <w:szCs w:val="28"/>
          <w:lang w:val="ru-RU" w:eastAsia="ru-RU"/>
        </w:rPr>
        <w:t>зла</w:t>
      </w:r>
      <w:r w:rsidRPr="0033418A">
        <w:rPr>
          <w:sz w:val="28"/>
          <w:szCs w:val="28"/>
          <w:lang w:val="ru-RU" w:eastAsia="ru-RU"/>
        </w:rPr>
        <w:br/>
        <w:t>зр</w:t>
      </w:r>
      <w:r w:rsidRPr="0033418A">
        <w:rPr>
          <w:b/>
          <w:bCs/>
          <w:color w:val="FF0000"/>
          <w:sz w:val="28"/>
          <w:szCs w:val="28"/>
          <w:lang w:val="ru-RU" w:eastAsia="ru-RU"/>
        </w:rPr>
        <w:t>а́</w:t>
      </w:r>
      <w:r w:rsidRPr="0033418A">
        <w:rPr>
          <w:sz w:val="28"/>
          <w:szCs w:val="28"/>
          <w:lang w:val="ru-RU" w:eastAsia="ru-RU"/>
        </w:rPr>
        <w:t>ння</w:t>
      </w:r>
      <w:r w:rsidRPr="0033418A">
        <w:rPr>
          <w:sz w:val="28"/>
          <w:szCs w:val="28"/>
          <w:lang w:val="ru-RU" w:eastAsia="ru-RU"/>
        </w:rPr>
        <w:br/>
        <w:t>зр</w:t>
      </w:r>
      <w:r w:rsidRPr="0033418A">
        <w:rPr>
          <w:b/>
          <w:bCs/>
          <w:color w:val="FF0000"/>
          <w:sz w:val="28"/>
          <w:szCs w:val="28"/>
          <w:lang w:val="ru-RU" w:eastAsia="ru-RU"/>
        </w:rPr>
        <w:t>у́</w:t>
      </w:r>
      <w:r w:rsidRPr="0033418A">
        <w:rPr>
          <w:sz w:val="28"/>
          <w:szCs w:val="28"/>
          <w:lang w:val="ru-RU" w:eastAsia="ru-RU"/>
        </w:rPr>
        <w:t>чний</w:t>
      </w:r>
      <w:r w:rsidRPr="0033418A">
        <w:rPr>
          <w:sz w:val="28"/>
          <w:szCs w:val="28"/>
          <w:lang w:val="ru-RU" w:eastAsia="ru-RU"/>
        </w:rPr>
        <w:br/>
        <w:t>зуб</w:t>
      </w:r>
      <w:r w:rsidRPr="0033418A">
        <w:rPr>
          <w:b/>
          <w:bCs/>
          <w:color w:val="FF0000"/>
          <w:sz w:val="28"/>
          <w:szCs w:val="28"/>
          <w:lang w:val="ru-RU" w:eastAsia="ru-RU"/>
        </w:rPr>
        <w:t>о́</w:t>
      </w:r>
      <w:r w:rsidRPr="0033418A">
        <w:rPr>
          <w:sz w:val="28"/>
          <w:szCs w:val="28"/>
          <w:lang w:val="ru-RU" w:eastAsia="ru-RU"/>
        </w:rPr>
        <w:t>жіння</w:t>
      </w:r>
    </w:p>
    <w:p w:rsidR="00350CB0" w:rsidRPr="0033418A" w:rsidRDefault="00350CB0" w:rsidP="00350CB0">
      <w:pPr>
        <w:ind w:left="180" w:right="180"/>
        <w:jc w:val="center"/>
        <w:rPr>
          <w:sz w:val="28"/>
          <w:szCs w:val="28"/>
          <w:lang w:val="ru-RU" w:eastAsia="ru-RU"/>
        </w:rPr>
      </w:pPr>
      <w:r w:rsidRPr="0033418A">
        <w:rPr>
          <w:sz w:val="28"/>
          <w:szCs w:val="28"/>
          <w:lang w:val="ru-RU" w:eastAsia="ru-RU"/>
        </w:rPr>
        <w:t>інд</w:t>
      </w:r>
      <w:r w:rsidRPr="0033418A">
        <w:rPr>
          <w:b/>
          <w:bCs/>
          <w:color w:val="FF0000"/>
          <w:sz w:val="28"/>
          <w:szCs w:val="28"/>
          <w:lang w:val="ru-RU" w:eastAsia="ru-RU"/>
        </w:rPr>
        <w:t>у́</w:t>
      </w:r>
      <w:r w:rsidRPr="0033418A">
        <w:rPr>
          <w:sz w:val="28"/>
          <w:szCs w:val="28"/>
          <w:lang w:val="ru-RU" w:eastAsia="ru-RU"/>
        </w:rPr>
        <w:t>стрія</w:t>
      </w:r>
      <w:r w:rsidRPr="0033418A">
        <w:rPr>
          <w:sz w:val="28"/>
          <w:szCs w:val="28"/>
          <w:lang w:val="ru-RU" w:eastAsia="ru-RU"/>
        </w:rPr>
        <w:br/>
        <w:t>к</w:t>
      </w:r>
      <w:r w:rsidRPr="0033418A">
        <w:rPr>
          <w:b/>
          <w:bCs/>
          <w:color w:val="FF0000"/>
          <w:sz w:val="28"/>
          <w:szCs w:val="28"/>
          <w:lang w:val="ru-RU" w:eastAsia="ru-RU"/>
        </w:rPr>
        <w:t>а́</w:t>
      </w:r>
      <w:r w:rsidRPr="0033418A">
        <w:rPr>
          <w:sz w:val="28"/>
          <w:szCs w:val="28"/>
          <w:lang w:val="ru-RU" w:eastAsia="ru-RU"/>
        </w:rPr>
        <w:t>мбала</w:t>
      </w:r>
      <w:r w:rsidRPr="0033418A">
        <w:rPr>
          <w:sz w:val="28"/>
          <w:szCs w:val="28"/>
          <w:lang w:val="ru-RU" w:eastAsia="ru-RU"/>
        </w:rPr>
        <w:br/>
      </w:r>
      <w:r w:rsidRPr="0033418A">
        <w:rPr>
          <w:sz w:val="28"/>
          <w:szCs w:val="28"/>
          <w:lang w:val="ru-RU" w:eastAsia="ru-RU"/>
        </w:rPr>
        <w:lastRenderedPageBreak/>
        <w:t>катал</w:t>
      </w:r>
      <w:r w:rsidRPr="0033418A">
        <w:rPr>
          <w:b/>
          <w:bCs/>
          <w:color w:val="FF0000"/>
          <w:sz w:val="28"/>
          <w:szCs w:val="28"/>
          <w:lang w:val="ru-RU" w:eastAsia="ru-RU"/>
        </w:rPr>
        <w:t>о́</w:t>
      </w:r>
      <w:r w:rsidRPr="0033418A">
        <w:rPr>
          <w:sz w:val="28"/>
          <w:szCs w:val="28"/>
          <w:lang w:val="ru-RU" w:eastAsia="ru-RU"/>
        </w:rPr>
        <w:t>г</w:t>
      </w:r>
      <w:r w:rsidRPr="0033418A">
        <w:rPr>
          <w:sz w:val="28"/>
          <w:szCs w:val="28"/>
          <w:lang w:val="ru-RU" w:eastAsia="ru-RU"/>
        </w:rPr>
        <w:br/>
        <w:t>кварт</w:t>
      </w:r>
      <w:r w:rsidRPr="0033418A">
        <w:rPr>
          <w:b/>
          <w:bCs/>
          <w:color w:val="FF0000"/>
          <w:sz w:val="28"/>
          <w:szCs w:val="28"/>
          <w:lang w:val="ru-RU" w:eastAsia="ru-RU"/>
        </w:rPr>
        <w:t>а́</w:t>
      </w:r>
      <w:r w:rsidRPr="0033418A">
        <w:rPr>
          <w:sz w:val="28"/>
          <w:szCs w:val="28"/>
          <w:lang w:val="ru-RU" w:eastAsia="ru-RU"/>
        </w:rPr>
        <w:t>л</w:t>
      </w:r>
    </w:p>
    <w:p w:rsidR="00350CB0" w:rsidRPr="0033418A" w:rsidRDefault="00350CB0" w:rsidP="00350CB0">
      <w:pPr>
        <w:ind w:left="180" w:right="180"/>
        <w:jc w:val="center"/>
        <w:rPr>
          <w:sz w:val="28"/>
          <w:szCs w:val="28"/>
          <w:lang w:val="ru-RU" w:eastAsia="ru-RU"/>
        </w:rPr>
      </w:pPr>
      <w:r w:rsidRPr="0033418A">
        <w:rPr>
          <w:sz w:val="28"/>
          <w:szCs w:val="28"/>
          <w:lang w:val="ru-RU" w:eastAsia="ru-RU"/>
        </w:rPr>
        <w:t>к</w:t>
      </w:r>
      <w:r w:rsidRPr="0033418A">
        <w:rPr>
          <w:b/>
          <w:bCs/>
          <w:color w:val="FF0000"/>
          <w:sz w:val="28"/>
          <w:szCs w:val="28"/>
          <w:lang w:val="ru-RU" w:eastAsia="ru-RU"/>
        </w:rPr>
        <w:t>и́</w:t>
      </w:r>
      <w:r w:rsidRPr="0033418A">
        <w:rPr>
          <w:sz w:val="28"/>
          <w:szCs w:val="28"/>
          <w:lang w:val="ru-RU" w:eastAsia="ru-RU"/>
        </w:rPr>
        <w:t>шка</w:t>
      </w:r>
      <w:r w:rsidRPr="0033418A">
        <w:rPr>
          <w:sz w:val="28"/>
          <w:szCs w:val="28"/>
          <w:lang w:val="ru-RU" w:eastAsia="ru-RU"/>
        </w:rPr>
        <w:br/>
        <w:t>кілом</w:t>
      </w:r>
      <w:r w:rsidRPr="0033418A">
        <w:rPr>
          <w:b/>
          <w:bCs/>
          <w:color w:val="FF0000"/>
          <w:sz w:val="28"/>
          <w:szCs w:val="28"/>
          <w:lang w:val="ru-RU" w:eastAsia="ru-RU"/>
        </w:rPr>
        <w:t>е́</w:t>
      </w:r>
      <w:r w:rsidRPr="0033418A">
        <w:rPr>
          <w:sz w:val="28"/>
          <w:szCs w:val="28"/>
          <w:lang w:val="ru-RU" w:eastAsia="ru-RU"/>
        </w:rPr>
        <w:t>тр</w:t>
      </w:r>
      <w:r w:rsidRPr="0033418A">
        <w:rPr>
          <w:sz w:val="28"/>
          <w:szCs w:val="28"/>
          <w:lang w:val="ru-RU" w:eastAsia="ru-RU"/>
        </w:rPr>
        <w:br/>
        <w:t>кінч</w:t>
      </w:r>
      <w:r w:rsidRPr="0033418A">
        <w:rPr>
          <w:b/>
          <w:bCs/>
          <w:color w:val="FF0000"/>
          <w:sz w:val="28"/>
          <w:szCs w:val="28"/>
          <w:lang w:val="ru-RU" w:eastAsia="ru-RU"/>
        </w:rPr>
        <w:t>и́</w:t>
      </w:r>
      <w:r w:rsidRPr="0033418A">
        <w:rPr>
          <w:sz w:val="28"/>
          <w:szCs w:val="28"/>
          <w:lang w:val="ru-RU" w:eastAsia="ru-RU"/>
        </w:rPr>
        <w:t>ти</w:t>
      </w:r>
      <w:r w:rsidRPr="0033418A">
        <w:rPr>
          <w:sz w:val="28"/>
          <w:szCs w:val="28"/>
          <w:lang w:val="ru-RU" w:eastAsia="ru-RU"/>
        </w:rPr>
        <w:br/>
        <w:t>к</w:t>
      </w:r>
      <w:r w:rsidRPr="0033418A">
        <w:rPr>
          <w:b/>
          <w:bCs/>
          <w:color w:val="FF0000"/>
          <w:sz w:val="28"/>
          <w:szCs w:val="28"/>
          <w:lang w:val="ru-RU" w:eastAsia="ru-RU"/>
        </w:rPr>
        <w:t>о́</w:t>
      </w:r>
      <w:r w:rsidRPr="0033418A">
        <w:rPr>
          <w:sz w:val="28"/>
          <w:szCs w:val="28"/>
          <w:lang w:val="ru-RU" w:eastAsia="ru-RU"/>
        </w:rPr>
        <w:t>лесо</w:t>
      </w:r>
      <w:r w:rsidRPr="0033418A">
        <w:rPr>
          <w:sz w:val="28"/>
          <w:szCs w:val="28"/>
          <w:lang w:val="ru-RU" w:eastAsia="ru-RU"/>
        </w:rPr>
        <w:br/>
        <w:t>к</w:t>
      </w:r>
      <w:r w:rsidRPr="0033418A">
        <w:rPr>
          <w:b/>
          <w:bCs/>
          <w:color w:val="FF0000"/>
          <w:sz w:val="28"/>
          <w:szCs w:val="28"/>
          <w:lang w:val="ru-RU" w:eastAsia="ru-RU"/>
        </w:rPr>
        <w:t>о́</w:t>
      </w:r>
      <w:r w:rsidRPr="0033418A">
        <w:rPr>
          <w:sz w:val="28"/>
          <w:szCs w:val="28"/>
          <w:lang w:val="ru-RU" w:eastAsia="ru-RU"/>
        </w:rPr>
        <w:t>лія</w:t>
      </w:r>
      <w:r w:rsidRPr="0033418A">
        <w:rPr>
          <w:sz w:val="28"/>
          <w:szCs w:val="28"/>
          <w:lang w:val="ru-RU" w:eastAsia="ru-RU"/>
        </w:rPr>
        <w:br/>
        <w:t>к</w:t>
      </w:r>
      <w:r w:rsidRPr="0033418A">
        <w:rPr>
          <w:b/>
          <w:bCs/>
          <w:color w:val="FF0000"/>
          <w:sz w:val="28"/>
          <w:szCs w:val="28"/>
          <w:lang w:val="ru-RU" w:eastAsia="ru-RU"/>
        </w:rPr>
        <w:t>о́</w:t>
      </w:r>
      <w:r w:rsidRPr="0033418A">
        <w:rPr>
          <w:sz w:val="28"/>
          <w:szCs w:val="28"/>
          <w:lang w:val="ru-RU" w:eastAsia="ru-RU"/>
        </w:rPr>
        <w:t>пчений </w:t>
      </w:r>
      <w:r w:rsidRPr="0033418A">
        <w:rPr>
          <w:i/>
          <w:iCs/>
          <w:sz w:val="28"/>
          <w:szCs w:val="28"/>
          <w:lang w:val="ru-RU" w:eastAsia="ru-RU"/>
        </w:rPr>
        <w:t>(дієприкметник)</w:t>
      </w:r>
      <w:r w:rsidRPr="0033418A">
        <w:rPr>
          <w:sz w:val="28"/>
          <w:szCs w:val="28"/>
          <w:lang w:val="ru-RU" w:eastAsia="ru-RU"/>
        </w:rPr>
        <w:br/>
        <w:t>копч</w:t>
      </w:r>
      <w:r w:rsidRPr="0033418A">
        <w:rPr>
          <w:b/>
          <w:bCs/>
          <w:color w:val="FF0000"/>
          <w:sz w:val="28"/>
          <w:szCs w:val="28"/>
          <w:lang w:val="ru-RU" w:eastAsia="ru-RU"/>
        </w:rPr>
        <w:t>е́</w:t>
      </w:r>
      <w:r w:rsidRPr="0033418A">
        <w:rPr>
          <w:sz w:val="28"/>
          <w:szCs w:val="28"/>
          <w:lang w:val="ru-RU" w:eastAsia="ru-RU"/>
        </w:rPr>
        <w:t>ний </w:t>
      </w:r>
      <w:r w:rsidRPr="0033418A">
        <w:rPr>
          <w:i/>
          <w:iCs/>
          <w:sz w:val="28"/>
          <w:szCs w:val="28"/>
          <w:lang w:val="ru-RU" w:eastAsia="ru-RU"/>
        </w:rPr>
        <w:t>(прикметник)</w:t>
      </w:r>
      <w:r w:rsidRPr="0033418A">
        <w:rPr>
          <w:sz w:val="28"/>
          <w:szCs w:val="28"/>
          <w:lang w:val="ru-RU" w:eastAsia="ru-RU"/>
        </w:rPr>
        <w:br/>
        <w:t>кор</w:t>
      </w:r>
      <w:r w:rsidRPr="0033418A">
        <w:rPr>
          <w:b/>
          <w:bCs/>
          <w:color w:val="FF0000"/>
          <w:sz w:val="28"/>
          <w:szCs w:val="28"/>
          <w:lang w:val="ru-RU" w:eastAsia="ru-RU"/>
        </w:rPr>
        <w:t>и́</w:t>
      </w:r>
      <w:r w:rsidRPr="0033418A">
        <w:rPr>
          <w:sz w:val="28"/>
          <w:szCs w:val="28"/>
          <w:lang w:val="ru-RU" w:eastAsia="ru-RU"/>
        </w:rPr>
        <w:t>сний</w:t>
      </w:r>
    </w:p>
    <w:p w:rsidR="00350CB0" w:rsidRPr="0033418A" w:rsidRDefault="00350CB0" w:rsidP="00350CB0">
      <w:pPr>
        <w:ind w:left="180" w:right="180"/>
        <w:jc w:val="center"/>
        <w:rPr>
          <w:sz w:val="28"/>
          <w:szCs w:val="28"/>
          <w:lang w:val="ru-RU" w:eastAsia="ru-RU"/>
        </w:rPr>
      </w:pPr>
      <w:r w:rsidRPr="0033418A">
        <w:rPr>
          <w:sz w:val="28"/>
          <w:szCs w:val="28"/>
          <w:lang w:val="ru-RU" w:eastAsia="ru-RU"/>
        </w:rPr>
        <w:t>к</w:t>
      </w:r>
      <w:r w:rsidRPr="0033418A">
        <w:rPr>
          <w:b/>
          <w:bCs/>
          <w:color w:val="FF0000"/>
          <w:sz w:val="28"/>
          <w:szCs w:val="28"/>
          <w:lang w:val="ru-RU" w:eastAsia="ru-RU"/>
        </w:rPr>
        <w:t>о́</w:t>
      </w:r>
      <w:r w:rsidRPr="0033418A">
        <w:rPr>
          <w:sz w:val="28"/>
          <w:szCs w:val="28"/>
          <w:lang w:val="ru-RU" w:eastAsia="ru-RU"/>
        </w:rPr>
        <w:t>сий</w:t>
      </w:r>
      <w:r w:rsidRPr="0033418A">
        <w:rPr>
          <w:sz w:val="28"/>
          <w:szCs w:val="28"/>
          <w:lang w:val="ru-RU" w:eastAsia="ru-RU"/>
        </w:rPr>
        <w:br/>
        <w:t>котр</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криц</w:t>
      </w:r>
      <w:r w:rsidRPr="0033418A">
        <w:rPr>
          <w:b/>
          <w:bCs/>
          <w:color w:val="FF0000"/>
          <w:sz w:val="28"/>
          <w:szCs w:val="28"/>
          <w:lang w:val="ru-RU" w:eastAsia="ru-RU"/>
        </w:rPr>
        <w:t>е́</w:t>
      </w:r>
      <w:r w:rsidRPr="0033418A">
        <w:rPr>
          <w:sz w:val="28"/>
          <w:szCs w:val="28"/>
          <w:lang w:val="ru-RU" w:eastAsia="ru-RU"/>
        </w:rPr>
        <w:t>вий</w:t>
      </w:r>
      <w:r w:rsidRPr="0033418A">
        <w:rPr>
          <w:sz w:val="28"/>
          <w:szCs w:val="28"/>
          <w:lang w:val="ru-RU" w:eastAsia="ru-RU"/>
        </w:rPr>
        <w:br/>
        <w:t>кр</w:t>
      </w:r>
      <w:r w:rsidRPr="0033418A">
        <w:rPr>
          <w:b/>
          <w:bCs/>
          <w:color w:val="FF0000"/>
          <w:sz w:val="28"/>
          <w:szCs w:val="28"/>
          <w:lang w:val="ru-RU" w:eastAsia="ru-RU"/>
        </w:rPr>
        <w:t>о́</w:t>
      </w:r>
      <w:r w:rsidRPr="0033418A">
        <w:rPr>
          <w:sz w:val="28"/>
          <w:szCs w:val="28"/>
          <w:lang w:val="ru-RU" w:eastAsia="ru-RU"/>
        </w:rPr>
        <w:t>їти</w:t>
      </w:r>
      <w:r w:rsidRPr="0033418A">
        <w:rPr>
          <w:sz w:val="28"/>
          <w:szCs w:val="28"/>
          <w:lang w:val="ru-RU" w:eastAsia="ru-RU"/>
        </w:rPr>
        <w:br/>
        <w:t>кропив</w:t>
      </w:r>
      <w:r w:rsidRPr="0033418A">
        <w:rPr>
          <w:b/>
          <w:bCs/>
          <w:color w:val="FF0000"/>
          <w:sz w:val="28"/>
          <w:szCs w:val="28"/>
          <w:lang w:val="ru-RU" w:eastAsia="ru-RU"/>
        </w:rPr>
        <w:t>а́</w:t>
      </w:r>
      <w:r w:rsidRPr="0033418A">
        <w:rPr>
          <w:sz w:val="28"/>
          <w:szCs w:val="28"/>
          <w:lang w:val="ru-RU" w:eastAsia="ru-RU"/>
        </w:rPr>
        <w:br/>
        <w:t>кулін</w:t>
      </w:r>
      <w:r w:rsidRPr="0033418A">
        <w:rPr>
          <w:b/>
          <w:bCs/>
          <w:color w:val="FF0000"/>
          <w:sz w:val="28"/>
          <w:szCs w:val="28"/>
          <w:lang w:val="ru-RU" w:eastAsia="ru-RU"/>
        </w:rPr>
        <w:t>а́</w:t>
      </w:r>
      <w:r w:rsidRPr="0033418A">
        <w:rPr>
          <w:sz w:val="28"/>
          <w:szCs w:val="28"/>
          <w:lang w:val="ru-RU" w:eastAsia="ru-RU"/>
        </w:rPr>
        <w:t>рія</w:t>
      </w:r>
      <w:r w:rsidRPr="0033418A">
        <w:rPr>
          <w:sz w:val="28"/>
          <w:szCs w:val="28"/>
          <w:lang w:val="ru-RU" w:eastAsia="ru-RU"/>
        </w:rPr>
        <w:br/>
        <w:t>к</w:t>
      </w:r>
      <w:r w:rsidRPr="0033418A">
        <w:rPr>
          <w:b/>
          <w:bCs/>
          <w:color w:val="FF0000"/>
          <w:sz w:val="28"/>
          <w:szCs w:val="28"/>
          <w:lang w:val="ru-RU" w:eastAsia="ru-RU"/>
        </w:rPr>
        <w:t>у́</w:t>
      </w:r>
      <w:r w:rsidRPr="0033418A">
        <w:rPr>
          <w:sz w:val="28"/>
          <w:szCs w:val="28"/>
          <w:lang w:val="ru-RU" w:eastAsia="ru-RU"/>
        </w:rPr>
        <w:t>рятина</w:t>
      </w:r>
    </w:p>
    <w:p w:rsidR="00350CB0" w:rsidRPr="0033418A" w:rsidRDefault="00350CB0" w:rsidP="00350CB0">
      <w:pPr>
        <w:ind w:left="180" w:right="180"/>
        <w:jc w:val="center"/>
        <w:rPr>
          <w:sz w:val="28"/>
          <w:szCs w:val="28"/>
          <w:lang w:val="ru-RU" w:eastAsia="ru-RU"/>
        </w:rPr>
      </w:pPr>
      <w:r w:rsidRPr="0033418A">
        <w:rPr>
          <w:sz w:val="28"/>
          <w:szCs w:val="28"/>
          <w:lang w:val="ru-RU" w:eastAsia="ru-RU"/>
        </w:rPr>
        <w:t>л</w:t>
      </w:r>
      <w:r w:rsidRPr="0033418A">
        <w:rPr>
          <w:b/>
          <w:bCs/>
          <w:color w:val="FF0000"/>
          <w:sz w:val="28"/>
          <w:szCs w:val="28"/>
          <w:lang w:val="ru-RU" w:eastAsia="ru-RU"/>
        </w:rPr>
        <w:t>а́</w:t>
      </w:r>
      <w:r w:rsidRPr="0033418A">
        <w:rPr>
          <w:sz w:val="28"/>
          <w:szCs w:val="28"/>
          <w:lang w:val="ru-RU" w:eastAsia="ru-RU"/>
        </w:rPr>
        <w:t>те</w:t>
      </w:r>
      <w:r w:rsidRPr="0033418A">
        <w:rPr>
          <w:sz w:val="28"/>
          <w:szCs w:val="28"/>
          <w:lang w:val="ru-RU" w:eastAsia="ru-RU"/>
        </w:rPr>
        <w:br/>
        <w:t>листоп</w:t>
      </w:r>
      <w:r w:rsidRPr="0033418A">
        <w:rPr>
          <w:b/>
          <w:bCs/>
          <w:color w:val="FF0000"/>
          <w:sz w:val="28"/>
          <w:szCs w:val="28"/>
          <w:lang w:val="ru-RU" w:eastAsia="ru-RU"/>
        </w:rPr>
        <w:t>а́</w:t>
      </w:r>
      <w:r w:rsidRPr="0033418A">
        <w:rPr>
          <w:sz w:val="28"/>
          <w:szCs w:val="28"/>
          <w:lang w:val="ru-RU" w:eastAsia="ru-RU"/>
        </w:rPr>
        <w:t>д</w:t>
      </w:r>
      <w:r w:rsidRPr="0033418A">
        <w:rPr>
          <w:sz w:val="28"/>
          <w:szCs w:val="28"/>
          <w:lang w:val="ru-RU" w:eastAsia="ru-RU"/>
        </w:rPr>
        <w:br/>
        <w:t>літ</w:t>
      </w:r>
      <w:r w:rsidRPr="0033418A">
        <w:rPr>
          <w:b/>
          <w:bCs/>
          <w:color w:val="FF0000"/>
          <w:sz w:val="28"/>
          <w:szCs w:val="28"/>
          <w:lang w:val="ru-RU" w:eastAsia="ru-RU"/>
        </w:rPr>
        <w:t>о́</w:t>
      </w:r>
      <w:r w:rsidRPr="0033418A">
        <w:rPr>
          <w:sz w:val="28"/>
          <w:szCs w:val="28"/>
          <w:lang w:val="ru-RU" w:eastAsia="ru-RU"/>
        </w:rPr>
        <w:t>пис</w:t>
      </w:r>
      <w:r w:rsidRPr="0033418A">
        <w:rPr>
          <w:sz w:val="28"/>
          <w:szCs w:val="28"/>
          <w:lang w:val="ru-RU" w:eastAsia="ru-RU"/>
        </w:rPr>
        <w:br/>
        <w:t>л</w:t>
      </w:r>
      <w:r w:rsidRPr="0033418A">
        <w:rPr>
          <w:b/>
          <w:bCs/>
          <w:color w:val="FF0000"/>
          <w:sz w:val="28"/>
          <w:szCs w:val="28"/>
          <w:lang w:val="ru-RU" w:eastAsia="ru-RU"/>
        </w:rPr>
        <w:t>ю́</w:t>
      </w:r>
      <w:r w:rsidRPr="0033418A">
        <w:rPr>
          <w:sz w:val="28"/>
          <w:szCs w:val="28"/>
          <w:lang w:val="ru-RU" w:eastAsia="ru-RU"/>
        </w:rPr>
        <w:t>стро</w:t>
      </w:r>
    </w:p>
    <w:p w:rsidR="00350CB0" w:rsidRPr="0033418A" w:rsidRDefault="00350CB0" w:rsidP="00350CB0">
      <w:pPr>
        <w:ind w:left="180" w:right="180"/>
        <w:jc w:val="center"/>
        <w:rPr>
          <w:sz w:val="28"/>
          <w:szCs w:val="28"/>
          <w:lang w:val="ru-RU" w:eastAsia="ru-RU"/>
        </w:rPr>
      </w:pPr>
      <w:r w:rsidRPr="0033418A">
        <w:rPr>
          <w:sz w:val="28"/>
          <w:szCs w:val="28"/>
          <w:lang w:val="ru-RU" w:eastAsia="ru-RU"/>
        </w:rPr>
        <w:t>м</w:t>
      </w:r>
      <w:r w:rsidRPr="0033418A">
        <w:rPr>
          <w:b/>
          <w:bCs/>
          <w:color w:val="FF0000"/>
          <w:sz w:val="28"/>
          <w:szCs w:val="28"/>
          <w:lang w:val="ru-RU" w:eastAsia="ru-RU"/>
        </w:rPr>
        <w:t>а́</w:t>
      </w:r>
      <w:r w:rsidRPr="0033418A">
        <w:rPr>
          <w:sz w:val="28"/>
          <w:szCs w:val="28"/>
          <w:lang w:val="ru-RU" w:eastAsia="ru-RU"/>
        </w:rPr>
        <w:t>б</w:t>
      </w:r>
      <w:r w:rsidRPr="0033418A">
        <w:rPr>
          <w:b/>
          <w:bCs/>
          <w:color w:val="FF0000"/>
          <w:sz w:val="28"/>
          <w:szCs w:val="28"/>
          <w:lang w:val="ru-RU" w:eastAsia="ru-RU"/>
        </w:rPr>
        <w:t>у́</w:t>
      </w:r>
      <w:r w:rsidRPr="0033418A">
        <w:rPr>
          <w:sz w:val="28"/>
          <w:szCs w:val="28"/>
          <w:lang w:val="ru-RU" w:eastAsia="ru-RU"/>
        </w:rPr>
        <w:t>ть</w:t>
      </w:r>
      <w:r w:rsidRPr="0033418A">
        <w:rPr>
          <w:sz w:val="28"/>
          <w:szCs w:val="28"/>
          <w:lang w:val="ru-RU" w:eastAsia="ru-RU"/>
        </w:rPr>
        <w:br/>
        <w:t>магіст</w:t>
      </w:r>
      <w:r w:rsidRPr="0033418A">
        <w:rPr>
          <w:b/>
          <w:bCs/>
          <w:color w:val="FF0000"/>
          <w:sz w:val="28"/>
          <w:szCs w:val="28"/>
          <w:lang w:val="ru-RU" w:eastAsia="ru-RU"/>
        </w:rPr>
        <w:t>е́</w:t>
      </w:r>
      <w:r w:rsidRPr="0033418A">
        <w:rPr>
          <w:sz w:val="28"/>
          <w:szCs w:val="28"/>
          <w:lang w:val="ru-RU" w:eastAsia="ru-RU"/>
        </w:rPr>
        <w:t>рський </w:t>
      </w:r>
      <w:r w:rsidRPr="0033418A">
        <w:rPr>
          <w:i/>
          <w:iCs/>
          <w:sz w:val="28"/>
          <w:szCs w:val="28"/>
          <w:lang w:val="ru-RU" w:eastAsia="ru-RU"/>
        </w:rPr>
        <w:t>(про вчений ступінь)</w:t>
      </w:r>
      <w:r w:rsidRPr="0033418A">
        <w:rPr>
          <w:sz w:val="28"/>
          <w:szCs w:val="28"/>
          <w:lang w:val="ru-RU" w:eastAsia="ru-RU"/>
        </w:rPr>
        <w:br/>
        <w:t>м</w:t>
      </w:r>
      <w:r w:rsidRPr="0033418A">
        <w:rPr>
          <w:b/>
          <w:bCs/>
          <w:color w:val="FF0000"/>
          <w:sz w:val="28"/>
          <w:szCs w:val="28"/>
          <w:lang w:val="ru-RU" w:eastAsia="ru-RU"/>
        </w:rPr>
        <w:t>а́</w:t>
      </w:r>
      <w:r w:rsidRPr="0033418A">
        <w:rPr>
          <w:sz w:val="28"/>
          <w:szCs w:val="28"/>
          <w:lang w:val="ru-RU" w:eastAsia="ru-RU"/>
        </w:rPr>
        <w:t>ркетинг</w:t>
      </w:r>
      <w:r w:rsidRPr="0033418A">
        <w:rPr>
          <w:sz w:val="28"/>
          <w:szCs w:val="28"/>
          <w:lang w:val="ru-RU" w:eastAsia="ru-RU"/>
        </w:rPr>
        <w:br/>
        <w:t>мер</w:t>
      </w:r>
      <w:r w:rsidRPr="0033418A">
        <w:rPr>
          <w:b/>
          <w:bCs/>
          <w:color w:val="FF0000"/>
          <w:sz w:val="28"/>
          <w:szCs w:val="28"/>
          <w:lang w:val="ru-RU" w:eastAsia="ru-RU"/>
        </w:rPr>
        <w:t>е́</w:t>
      </w:r>
      <w:r w:rsidRPr="0033418A">
        <w:rPr>
          <w:sz w:val="28"/>
          <w:szCs w:val="28"/>
          <w:lang w:val="ru-RU" w:eastAsia="ru-RU"/>
        </w:rPr>
        <w:t>жа</w:t>
      </w:r>
      <w:r w:rsidRPr="0033418A">
        <w:rPr>
          <w:sz w:val="28"/>
          <w:szCs w:val="28"/>
          <w:lang w:val="ru-RU" w:eastAsia="ru-RU"/>
        </w:rPr>
        <w:br/>
        <w:t>метал</w:t>
      </w:r>
      <w:r w:rsidRPr="0033418A">
        <w:rPr>
          <w:b/>
          <w:bCs/>
          <w:color w:val="FF0000"/>
          <w:sz w:val="28"/>
          <w:szCs w:val="28"/>
          <w:lang w:val="ru-RU" w:eastAsia="ru-RU"/>
        </w:rPr>
        <w:t>у́</w:t>
      </w:r>
      <w:r w:rsidRPr="0033418A">
        <w:rPr>
          <w:sz w:val="28"/>
          <w:szCs w:val="28"/>
          <w:lang w:val="ru-RU" w:eastAsia="ru-RU"/>
        </w:rPr>
        <w:t>ргія</w:t>
      </w:r>
      <w:r w:rsidRPr="0033418A">
        <w:rPr>
          <w:sz w:val="28"/>
          <w:szCs w:val="28"/>
          <w:lang w:val="ru-RU" w:eastAsia="ru-RU"/>
        </w:rPr>
        <w:br/>
        <w:t>мілім</w:t>
      </w:r>
      <w:r w:rsidRPr="0033418A">
        <w:rPr>
          <w:b/>
          <w:bCs/>
          <w:color w:val="FF0000"/>
          <w:sz w:val="28"/>
          <w:szCs w:val="28"/>
          <w:lang w:val="ru-RU" w:eastAsia="ru-RU"/>
        </w:rPr>
        <w:t>е́</w:t>
      </w:r>
      <w:r w:rsidRPr="0033418A">
        <w:rPr>
          <w:sz w:val="28"/>
          <w:szCs w:val="28"/>
          <w:lang w:val="ru-RU" w:eastAsia="ru-RU"/>
        </w:rPr>
        <w:t>тр</w:t>
      </w:r>
    </w:p>
    <w:p w:rsidR="00350CB0" w:rsidRPr="0033418A" w:rsidRDefault="00350CB0" w:rsidP="00350CB0">
      <w:pPr>
        <w:ind w:left="180" w:right="180"/>
        <w:jc w:val="center"/>
        <w:rPr>
          <w:sz w:val="28"/>
          <w:szCs w:val="28"/>
          <w:lang w:val="ru-RU" w:eastAsia="ru-RU"/>
        </w:rPr>
      </w:pPr>
      <w:r w:rsidRPr="0033418A">
        <w:rPr>
          <w:sz w:val="28"/>
          <w:szCs w:val="28"/>
          <w:lang w:val="ru-RU" w:eastAsia="ru-RU"/>
        </w:rPr>
        <w:t>навч</w:t>
      </w:r>
      <w:r w:rsidRPr="0033418A">
        <w:rPr>
          <w:b/>
          <w:bCs/>
          <w:color w:val="FF0000"/>
          <w:sz w:val="28"/>
          <w:szCs w:val="28"/>
          <w:lang w:val="ru-RU" w:eastAsia="ru-RU"/>
        </w:rPr>
        <w:t>а́</w:t>
      </w:r>
      <w:r w:rsidRPr="0033418A">
        <w:rPr>
          <w:sz w:val="28"/>
          <w:szCs w:val="28"/>
          <w:lang w:val="ru-RU" w:eastAsia="ru-RU"/>
        </w:rPr>
        <w:t>ння</w:t>
      </w:r>
      <w:r w:rsidRPr="0033418A">
        <w:rPr>
          <w:sz w:val="28"/>
          <w:szCs w:val="28"/>
          <w:lang w:val="ru-RU" w:eastAsia="ru-RU"/>
        </w:rPr>
        <w:br/>
        <w:t>нанест</w:t>
      </w:r>
      <w:r w:rsidRPr="0033418A">
        <w:rPr>
          <w:b/>
          <w:bCs/>
          <w:color w:val="FF0000"/>
          <w:sz w:val="28"/>
          <w:szCs w:val="28"/>
          <w:lang w:val="ru-RU" w:eastAsia="ru-RU"/>
        </w:rPr>
        <w:t>и́</w:t>
      </w:r>
      <w:r w:rsidRPr="0033418A">
        <w:rPr>
          <w:sz w:val="28"/>
          <w:szCs w:val="28"/>
          <w:lang w:val="ru-RU" w:eastAsia="ru-RU"/>
        </w:rPr>
        <w:br/>
        <w:t>нап</w:t>
      </w:r>
      <w:r w:rsidRPr="0033418A">
        <w:rPr>
          <w:b/>
          <w:bCs/>
          <w:color w:val="FF0000"/>
          <w:sz w:val="28"/>
          <w:szCs w:val="28"/>
          <w:lang w:val="ru-RU" w:eastAsia="ru-RU"/>
        </w:rPr>
        <w:t>і́</w:t>
      </w:r>
      <w:r w:rsidRPr="0033418A">
        <w:rPr>
          <w:sz w:val="28"/>
          <w:szCs w:val="28"/>
          <w:lang w:val="ru-RU" w:eastAsia="ru-RU"/>
        </w:rPr>
        <w:t>й</w:t>
      </w:r>
      <w:r w:rsidRPr="0033418A">
        <w:rPr>
          <w:sz w:val="28"/>
          <w:szCs w:val="28"/>
          <w:lang w:val="ru-RU" w:eastAsia="ru-RU"/>
        </w:rPr>
        <w:br/>
        <w:t>н</w:t>
      </w:r>
      <w:r w:rsidRPr="0033418A">
        <w:rPr>
          <w:b/>
          <w:bCs/>
          <w:color w:val="FF0000"/>
          <w:sz w:val="28"/>
          <w:szCs w:val="28"/>
          <w:lang w:val="ru-RU" w:eastAsia="ru-RU"/>
        </w:rPr>
        <w:t>а́</w:t>
      </w:r>
      <w:r w:rsidRPr="0033418A">
        <w:rPr>
          <w:sz w:val="28"/>
          <w:szCs w:val="28"/>
          <w:lang w:val="ru-RU" w:eastAsia="ru-RU"/>
        </w:rPr>
        <w:t>скрізний</w:t>
      </w:r>
      <w:r w:rsidRPr="0033418A">
        <w:rPr>
          <w:sz w:val="28"/>
          <w:szCs w:val="28"/>
          <w:lang w:val="ru-RU" w:eastAsia="ru-RU"/>
        </w:rPr>
        <w:br/>
        <w:t>н</w:t>
      </w:r>
      <w:r w:rsidRPr="0033418A">
        <w:rPr>
          <w:b/>
          <w:bCs/>
          <w:color w:val="FF0000"/>
          <w:sz w:val="28"/>
          <w:szCs w:val="28"/>
          <w:lang w:val="ru-RU" w:eastAsia="ru-RU"/>
        </w:rPr>
        <w:t>а́</w:t>
      </w:r>
      <w:r w:rsidRPr="0033418A">
        <w:rPr>
          <w:sz w:val="28"/>
          <w:szCs w:val="28"/>
          <w:lang w:val="ru-RU" w:eastAsia="ru-RU"/>
        </w:rPr>
        <w:t>чинка</w:t>
      </w:r>
    </w:p>
    <w:p w:rsidR="00350CB0" w:rsidRPr="0033418A" w:rsidRDefault="00350CB0" w:rsidP="00350CB0">
      <w:pPr>
        <w:ind w:left="180" w:right="180"/>
        <w:jc w:val="center"/>
        <w:rPr>
          <w:sz w:val="28"/>
          <w:szCs w:val="28"/>
          <w:lang w:val="ru-RU" w:eastAsia="ru-RU"/>
        </w:rPr>
      </w:pPr>
      <w:r w:rsidRPr="0033418A">
        <w:rPr>
          <w:sz w:val="28"/>
          <w:szCs w:val="28"/>
          <w:lang w:val="ru-RU" w:eastAsia="ru-RU"/>
        </w:rPr>
        <w:t>нен</w:t>
      </w:r>
      <w:r w:rsidRPr="0033418A">
        <w:rPr>
          <w:b/>
          <w:bCs/>
          <w:color w:val="FF0000"/>
          <w:sz w:val="28"/>
          <w:szCs w:val="28"/>
          <w:lang w:val="ru-RU" w:eastAsia="ru-RU"/>
        </w:rPr>
        <w:t>а́</w:t>
      </w:r>
      <w:r w:rsidRPr="0033418A">
        <w:rPr>
          <w:sz w:val="28"/>
          <w:szCs w:val="28"/>
          <w:lang w:val="ru-RU" w:eastAsia="ru-RU"/>
        </w:rPr>
        <w:t>видіти</w:t>
      </w:r>
      <w:r w:rsidRPr="0033418A">
        <w:rPr>
          <w:sz w:val="28"/>
          <w:szCs w:val="28"/>
          <w:lang w:val="ru-RU" w:eastAsia="ru-RU"/>
        </w:rPr>
        <w:br/>
        <w:t>нен</w:t>
      </w:r>
      <w:r w:rsidRPr="0033418A">
        <w:rPr>
          <w:b/>
          <w:bCs/>
          <w:color w:val="FF0000"/>
          <w:sz w:val="28"/>
          <w:szCs w:val="28"/>
          <w:lang w:val="ru-RU" w:eastAsia="ru-RU"/>
        </w:rPr>
        <w:t>а́</w:t>
      </w:r>
      <w:r w:rsidRPr="0033418A">
        <w:rPr>
          <w:sz w:val="28"/>
          <w:szCs w:val="28"/>
          <w:lang w:val="ru-RU" w:eastAsia="ru-RU"/>
        </w:rPr>
        <w:t>висний</w:t>
      </w:r>
      <w:r w:rsidRPr="0033418A">
        <w:rPr>
          <w:sz w:val="28"/>
          <w:szCs w:val="28"/>
          <w:lang w:val="ru-RU" w:eastAsia="ru-RU"/>
        </w:rPr>
        <w:br/>
        <w:t>нен</w:t>
      </w:r>
      <w:r w:rsidRPr="0033418A">
        <w:rPr>
          <w:b/>
          <w:bCs/>
          <w:color w:val="FF0000"/>
          <w:sz w:val="28"/>
          <w:szCs w:val="28"/>
          <w:lang w:val="ru-RU" w:eastAsia="ru-RU"/>
        </w:rPr>
        <w:t>а́</w:t>
      </w:r>
      <w:r w:rsidRPr="0033418A">
        <w:rPr>
          <w:sz w:val="28"/>
          <w:szCs w:val="28"/>
          <w:lang w:val="ru-RU" w:eastAsia="ru-RU"/>
        </w:rPr>
        <w:t>висть</w:t>
      </w:r>
      <w:r w:rsidRPr="0033418A">
        <w:rPr>
          <w:sz w:val="28"/>
          <w:szCs w:val="28"/>
          <w:lang w:val="ru-RU" w:eastAsia="ru-RU"/>
        </w:rPr>
        <w:br/>
        <w:t>нест</w:t>
      </w:r>
      <w:r w:rsidRPr="0033418A">
        <w:rPr>
          <w:b/>
          <w:bCs/>
          <w:color w:val="FF0000"/>
          <w:sz w:val="28"/>
          <w:szCs w:val="28"/>
          <w:lang w:val="ru-RU" w:eastAsia="ru-RU"/>
        </w:rPr>
        <w:t>и́</w:t>
      </w:r>
      <w:r w:rsidRPr="0033418A">
        <w:rPr>
          <w:sz w:val="28"/>
          <w:szCs w:val="28"/>
          <w:lang w:val="ru-RU" w:eastAsia="ru-RU"/>
        </w:rPr>
        <w:br/>
        <w:t>н</w:t>
      </w:r>
      <w:r w:rsidRPr="0033418A">
        <w:rPr>
          <w:b/>
          <w:bCs/>
          <w:color w:val="FF0000"/>
          <w:sz w:val="28"/>
          <w:szCs w:val="28"/>
          <w:lang w:val="ru-RU" w:eastAsia="ru-RU"/>
        </w:rPr>
        <w:t>і́</w:t>
      </w:r>
      <w:r w:rsidRPr="0033418A">
        <w:rPr>
          <w:sz w:val="28"/>
          <w:szCs w:val="28"/>
          <w:lang w:val="ru-RU" w:eastAsia="ru-RU"/>
        </w:rPr>
        <w:t>здря</w:t>
      </w:r>
      <w:r w:rsidRPr="0033418A">
        <w:rPr>
          <w:sz w:val="28"/>
          <w:szCs w:val="28"/>
          <w:lang w:val="ru-RU" w:eastAsia="ru-RU"/>
        </w:rPr>
        <w:br/>
        <w:t>нов</w:t>
      </w:r>
      <w:r w:rsidRPr="0033418A">
        <w:rPr>
          <w:b/>
          <w:bCs/>
          <w:color w:val="FF0000"/>
          <w:sz w:val="28"/>
          <w:szCs w:val="28"/>
          <w:lang w:val="ru-RU" w:eastAsia="ru-RU"/>
        </w:rPr>
        <w:t>и́</w:t>
      </w:r>
      <w:r w:rsidRPr="0033418A">
        <w:rPr>
          <w:sz w:val="28"/>
          <w:szCs w:val="28"/>
          <w:lang w:val="ru-RU" w:eastAsia="ru-RU"/>
        </w:rPr>
        <w:t>й</w:t>
      </w:r>
    </w:p>
    <w:p w:rsidR="00350CB0" w:rsidRPr="0033418A" w:rsidRDefault="00350CB0" w:rsidP="00350CB0">
      <w:pPr>
        <w:ind w:left="180" w:right="180"/>
        <w:jc w:val="center"/>
        <w:rPr>
          <w:sz w:val="28"/>
          <w:szCs w:val="28"/>
          <w:lang w:val="ru-RU" w:eastAsia="ru-RU"/>
        </w:rPr>
      </w:pPr>
      <w:r w:rsidRPr="0033418A">
        <w:rPr>
          <w:sz w:val="28"/>
          <w:szCs w:val="28"/>
          <w:lang w:val="ru-RU" w:eastAsia="ru-RU"/>
        </w:rPr>
        <w:t>обіц</w:t>
      </w:r>
      <w:r w:rsidRPr="0033418A">
        <w:rPr>
          <w:b/>
          <w:bCs/>
          <w:color w:val="FF0000"/>
          <w:sz w:val="28"/>
          <w:szCs w:val="28"/>
          <w:lang w:val="ru-RU" w:eastAsia="ru-RU"/>
        </w:rPr>
        <w:t>я́</w:t>
      </w:r>
      <w:r w:rsidRPr="0033418A">
        <w:rPr>
          <w:sz w:val="28"/>
          <w:szCs w:val="28"/>
          <w:lang w:val="ru-RU" w:eastAsia="ru-RU"/>
        </w:rPr>
        <w:t>нка</w:t>
      </w:r>
      <w:r w:rsidRPr="0033418A">
        <w:rPr>
          <w:sz w:val="28"/>
          <w:szCs w:val="28"/>
          <w:lang w:val="ru-RU" w:eastAsia="ru-RU"/>
        </w:rPr>
        <w:br/>
        <w:t>обр</w:t>
      </w:r>
      <w:r w:rsidRPr="0033418A">
        <w:rPr>
          <w:b/>
          <w:bCs/>
          <w:color w:val="FF0000"/>
          <w:sz w:val="28"/>
          <w:szCs w:val="28"/>
          <w:lang w:val="ru-RU" w:eastAsia="ru-RU"/>
        </w:rPr>
        <w:t>а́</w:t>
      </w:r>
      <w:r w:rsidRPr="0033418A">
        <w:rPr>
          <w:sz w:val="28"/>
          <w:szCs w:val="28"/>
          <w:lang w:val="ru-RU" w:eastAsia="ru-RU"/>
        </w:rPr>
        <w:t>ння</w:t>
      </w:r>
      <w:r w:rsidRPr="0033418A">
        <w:rPr>
          <w:sz w:val="28"/>
          <w:szCs w:val="28"/>
          <w:lang w:val="ru-RU" w:eastAsia="ru-RU"/>
        </w:rPr>
        <w:br/>
        <w:t>обр</w:t>
      </w:r>
      <w:r w:rsidRPr="0033418A">
        <w:rPr>
          <w:b/>
          <w:bCs/>
          <w:color w:val="FF0000"/>
          <w:sz w:val="28"/>
          <w:szCs w:val="28"/>
          <w:lang w:val="ru-RU" w:eastAsia="ru-RU"/>
        </w:rPr>
        <w:t>у́</w:t>
      </w:r>
      <w:r w:rsidRPr="0033418A">
        <w:rPr>
          <w:sz w:val="28"/>
          <w:szCs w:val="28"/>
          <w:lang w:val="ru-RU" w:eastAsia="ru-RU"/>
        </w:rPr>
        <w:t>ч </w:t>
      </w:r>
      <w:r w:rsidRPr="0033418A">
        <w:rPr>
          <w:i/>
          <w:iCs/>
          <w:sz w:val="28"/>
          <w:szCs w:val="28"/>
          <w:lang w:val="ru-RU" w:eastAsia="ru-RU"/>
        </w:rPr>
        <w:t>(іменник)</w:t>
      </w:r>
      <w:r w:rsidRPr="0033418A">
        <w:rPr>
          <w:sz w:val="28"/>
          <w:szCs w:val="28"/>
          <w:lang w:val="ru-RU" w:eastAsia="ru-RU"/>
        </w:rPr>
        <w:br/>
        <w:t>один</w:t>
      </w:r>
      <w:r w:rsidRPr="0033418A">
        <w:rPr>
          <w:b/>
          <w:bCs/>
          <w:color w:val="FF0000"/>
          <w:sz w:val="28"/>
          <w:szCs w:val="28"/>
          <w:lang w:val="ru-RU" w:eastAsia="ru-RU"/>
        </w:rPr>
        <w:t>а́</w:t>
      </w:r>
      <w:r w:rsidRPr="0033418A">
        <w:rPr>
          <w:sz w:val="28"/>
          <w:szCs w:val="28"/>
          <w:lang w:val="ru-RU" w:eastAsia="ru-RU"/>
        </w:rPr>
        <w:t>дцять</w:t>
      </w:r>
      <w:r w:rsidRPr="0033418A">
        <w:rPr>
          <w:sz w:val="28"/>
          <w:szCs w:val="28"/>
          <w:lang w:val="ru-RU" w:eastAsia="ru-RU"/>
        </w:rPr>
        <w:br/>
        <w:t>однораз</w:t>
      </w:r>
      <w:r w:rsidRPr="0033418A">
        <w:rPr>
          <w:b/>
          <w:bCs/>
          <w:color w:val="FF0000"/>
          <w:sz w:val="28"/>
          <w:szCs w:val="28"/>
          <w:lang w:val="ru-RU" w:eastAsia="ru-RU"/>
        </w:rPr>
        <w:t>о́</w:t>
      </w:r>
      <w:r w:rsidRPr="0033418A">
        <w:rPr>
          <w:sz w:val="28"/>
          <w:szCs w:val="28"/>
          <w:lang w:val="ru-RU" w:eastAsia="ru-RU"/>
        </w:rPr>
        <w:t>вий</w:t>
      </w:r>
    </w:p>
    <w:p w:rsidR="00350CB0" w:rsidRPr="0033418A" w:rsidRDefault="00350CB0" w:rsidP="00350CB0">
      <w:pPr>
        <w:ind w:left="180" w:right="180"/>
        <w:jc w:val="center"/>
        <w:rPr>
          <w:sz w:val="28"/>
          <w:szCs w:val="28"/>
          <w:lang w:val="ru-RU" w:eastAsia="ru-RU"/>
        </w:rPr>
      </w:pPr>
      <w:r w:rsidRPr="0033418A">
        <w:rPr>
          <w:sz w:val="28"/>
          <w:szCs w:val="28"/>
          <w:lang w:val="ru-RU" w:eastAsia="ru-RU"/>
        </w:rPr>
        <w:lastRenderedPageBreak/>
        <w:t>озн</w:t>
      </w:r>
      <w:r w:rsidRPr="0033418A">
        <w:rPr>
          <w:b/>
          <w:bCs/>
          <w:color w:val="FF0000"/>
          <w:sz w:val="28"/>
          <w:szCs w:val="28"/>
          <w:lang w:val="ru-RU" w:eastAsia="ru-RU"/>
        </w:rPr>
        <w:t>а́</w:t>
      </w:r>
      <w:r w:rsidRPr="0033418A">
        <w:rPr>
          <w:sz w:val="28"/>
          <w:szCs w:val="28"/>
          <w:lang w:val="ru-RU" w:eastAsia="ru-RU"/>
        </w:rPr>
        <w:t>ка</w:t>
      </w:r>
      <w:r w:rsidRPr="0033418A">
        <w:rPr>
          <w:sz w:val="28"/>
          <w:szCs w:val="28"/>
          <w:lang w:val="ru-RU" w:eastAsia="ru-RU"/>
        </w:rPr>
        <w:br/>
      </w:r>
      <w:r w:rsidRPr="0033418A">
        <w:rPr>
          <w:b/>
          <w:bCs/>
          <w:color w:val="FF0000"/>
          <w:sz w:val="28"/>
          <w:szCs w:val="28"/>
          <w:lang w:val="ru-RU" w:eastAsia="ru-RU"/>
        </w:rPr>
        <w:t>о́</w:t>
      </w:r>
      <w:r w:rsidRPr="0033418A">
        <w:rPr>
          <w:sz w:val="28"/>
          <w:szCs w:val="28"/>
          <w:lang w:val="ru-RU" w:eastAsia="ru-RU"/>
        </w:rPr>
        <w:t>лень</w:t>
      </w:r>
      <w:r w:rsidRPr="0033418A">
        <w:rPr>
          <w:sz w:val="28"/>
          <w:szCs w:val="28"/>
          <w:lang w:val="ru-RU" w:eastAsia="ru-RU"/>
        </w:rPr>
        <w:br/>
        <w:t>опт</w:t>
      </w:r>
      <w:r w:rsidRPr="0033418A">
        <w:rPr>
          <w:b/>
          <w:bCs/>
          <w:color w:val="FF0000"/>
          <w:sz w:val="28"/>
          <w:szCs w:val="28"/>
          <w:lang w:val="ru-RU" w:eastAsia="ru-RU"/>
        </w:rPr>
        <w:t>о́</w:t>
      </w:r>
      <w:r w:rsidRPr="0033418A">
        <w:rPr>
          <w:sz w:val="28"/>
          <w:szCs w:val="28"/>
          <w:lang w:val="ru-RU" w:eastAsia="ru-RU"/>
        </w:rPr>
        <w:t>вий</w:t>
      </w:r>
      <w:r w:rsidRPr="0033418A">
        <w:rPr>
          <w:sz w:val="28"/>
          <w:szCs w:val="28"/>
          <w:lang w:val="ru-RU" w:eastAsia="ru-RU"/>
        </w:rPr>
        <w:br/>
        <w:t>осет</w:t>
      </w:r>
      <w:r w:rsidRPr="0033418A">
        <w:rPr>
          <w:b/>
          <w:bCs/>
          <w:color w:val="FF0000"/>
          <w:sz w:val="28"/>
          <w:szCs w:val="28"/>
          <w:lang w:val="ru-RU" w:eastAsia="ru-RU"/>
        </w:rPr>
        <w:t>е́</w:t>
      </w:r>
      <w:r w:rsidRPr="0033418A">
        <w:rPr>
          <w:sz w:val="28"/>
          <w:szCs w:val="28"/>
          <w:lang w:val="ru-RU" w:eastAsia="ru-RU"/>
        </w:rPr>
        <w:t>р</w:t>
      </w:r>
      <w:r w:rsidRPr="0033418A">
        <w:rPr>
          <w:sz w:val="28"/>
          <w:szCs w:val="28"/>
          <w:lang w:val="ru-RU" w:eastAsia="ru-RU"/>
        </w:rPr>
        <w:br/>
        <w:t>от</w:t>
      </w:r>
      <w:r w:rsidRPr="0033418A">
        <w:rPr>
          <w:b/>
          <w:bCs/>
          <w:color w:val="FF0000"/>
          <w:sz w:val="28"/>
          <w:szCs w:val="28"/>
          <w:lang w:val="ru-RU" w:eastAsia="ru-RU"/>
        </w:rPr>
        <w:t>а́</w:t>
      </w:r>
      <w:r w:rsidRPr="0033418A">
        <w:rPr>
          <w:sz w:val="28"/>
          <w:szCs w:val="28"/>
          <w:lang w:val="ru-RU" w:eastAsia="ru-RU"/>
        </w:rPr>
        <w:t>ман</w:t>
      </w:r>
      <w:r w:rsidRPr="0033418A">
        <w:rPr>
          <w:sz w:val="28"/>
          <w:szCs w:val="28"/>
          <w:lang w:val="ru-RU" w:eastAsia="ru-RU"/>
        </w:rPr>
        <w:br/>
      </w:r>
      <w:r w:rsidRPr="0033418A">
        <w:rPr>
          <w:b/>
          <w:bCs/>
          <w:color w:val="FF0000"/>
          <w:sz w:val="28"/>
          <w:szCs w:val="28"/>
          <w:lang w:val="ru-RU" w:eastAsia="ru-RU"/>
        </w:rPr>
        <w:t>о́</w:t>
      </w:r>
      <w:r w:rsidRPr="0033418A">
        <w:rPr>
          <w:sz w:val="28"/>
          <w:szCs w:val="28"/>
          <w:lang w:val="ru-RU" w:eastAsia="ru-RU"/>
        </w:rPr>
        <w:t>цет</w:t>
      </w:r>
    </w:p>
    <w:p w:rsidR="00350CB0" w:rsidRPr="0033418A" w:rsidRDefault="00350CB0" w:rsidP="00350CB0">
      <w:pPr>
        <w:ind w:left="180" w:right="180"/>
        <w:jc w:val="center"/>
        <w:rPr>
          <w:sz w:val="28"/>
          <w:szCs w:val="28"/>
          <w:lang w:val="ru-RU" w:eastAsia="ru-RU"/>
        </w:rPr>
      </w:pPr>
      <w:r w:rsidRPr="0033418A">
        <w:rPr>
          <w:sz w:val="28"/>
          <w:szCs w:val="28"/>
          <w:lang w:val="ru-RU" w:eastAsia="ru-RU"/>
        </w:rPr>
        <w:t>пав</w:t>
      </w:r>
      <w:r w:rsidRPr="0033418A">
        <w:rPr>
          <w:b/>
          <w:bCs/>
          <w:color w:val="FF0000"/>
          <w:sz w:val="28"/>
          <w:szCs w:val="28"/>
          <w:lang w:val="ru-RU" w:eastAsia="ru-RU"/>
        </w:rPr>
        <w:t>и́</w:t>
      </w:r>
      <w:r w:rsidRPr="0033418A">
        <w:rPr>
          <w:sz w:val="28"/>
          <w:szCs w:val="28"/>
          <w:lang w:val="ru-RU" w:eastAsia="ru-RU"/>
        </w:rPr>
        <w:t>ч</w:t>
      </w:r>
      <w:r w:rsidRPr="0033418A">
        <w:rPr>
          <w:sz w:val="28"/>
          <w:szCs w:val="28"/>
          <w:lang w:val="ru-RU" w:eastAsia="ru-RU"/>
        </w:rPr>
        <w:br/>
        <w:t>парт</w:t>
      </w:r>
      <w:r w:rsidRPr="0033418A">
        <w:rPr>
          <w:b/>
          <w:bCs/>
          <w:color w:val="FF0000"/>
          <w:sz w:val="28"/>
          <w:szCs w:val="28"/>
          <w:lang w:val="ru-RU" w:eastAsia="ru-RU"/>
        </w:rPr>
        <w:t>е́</w:t>
      </w:r>
      <w:r w:rsidRPr="0033418A">
        <w:rPr>
          <w:sz w:val="28"/>
          <w:szCs w:val="28"/>
          <w:lang w:val="ru-RU" w:eastAsia="ru-RU"/>
        </w:rPr>
        <w:t>р</w:t>
      </w:r>
      <w:r w:rsidRPr="0033418A">
        <w:rPr>
          <w:sz w:val="28"/>
          <w:szCs w:val="28"/>
          <w:lang w:val="ru-RU" w:eastAsia="ru-RU"/>
        </w:rPr>
        <w:br/>
        <w:t>п</w:t>
      </w:r>
      <w:r w:rsidRPr="0033418A">
        <w:rPr>
          <w:b/>
          <w:bCs/>
          <w:color w:val="FF0000"/>
          <w:sz w:val="28"/>
          <w:szCs w:val="28"/>
          <w:lang w:val="ru-RU" w:eastAsia="ru-RU"/>
        </w:rPr>
        <w:t>е́</w:t>
      </w:r>
      <w:r w:rsidRPr="0033418A">
        <w:rPr>
          <w:sz w:val="28"/>
          <w:szCs w:val="28"/>
          <w:lang w:val="ru-RU" w:eastAsia="ru-RU"/>
        </w:rPr>
        <w:t>карський</w:t>
      </w:r>
      <w:r w:rsidRPr="0033418A">
        <w:rPr>
          <w:sz w:val="28"/>
          <w:szCs w:val="28"/>
          <w:lang w:val="ru-RU" w:eastAsia="ru-RU"/>
        </w:rPr>
        <w:br/>
        <w:t>перевезт</w:t>
      </w:r>
      <w:r w:rsidRPr="0033418A">
        <w:rPr>
          <w:b/>
          <w:bCs/>
          <w:color w:val="FF0000"/>
          <w:sz w:val="28"/>
          <w:szCs w:val="28"/>
          <w:lang w:val="ru-RU" w:eastAsia="ru-RU"/>
        </w:rPr>
        <w:t>и́</w:t>
      </w:r>
      <w:r w:rsidRPr="0033418A">
        <w:rPr>
          <w:sz w:val="28"/>
          <w:szCs w:val="28"/>
          <w:lang w:val="ru-RU" w:eastAsia="ru-RU"/>
        </w:rPr>
        <w:br/>
        <w:t>перевест</w:t>
      </w:r>
      <w:r w:rsidRPr="0033418A">
        <w:rPr>
          <w:b/>
          <w:bCs/>
          <w:color w:val="FF0000"/>
          <w:sz w:val="28"/>
          <w:szCs w:val="28"/>
          <w:lang w:val="ru-RU" w:eastAsia="ru-RU"/>
        </w:rPr>
        <w:t>и́</w:t>
      </w:r>
    </w:p>
    <w:p w:rsidR="00350CB0" w:rsidRPr="0033418A" w:rsidRDefault="00350CB0" w:rsidP="00350CB0">
      <w:pPr>
        <w:ind w:left="180" w:right="180"/>
        <w:jc w:val="center"/>
        <w:rPr>
          <w:sz w:val="28"/>
          <w:szCs w:val="28"/>
          <w:lang w:val="ru-RU" w:eastAsia="ru-RU"/>
        </w:rPr>
      </w:pPr>
      <w:r w:rsidRPr="0033418A">
        <w:rPr>
          <w:sz w:val="28"/>
          <w:szCs w:val="28"/>
          <w:lang w:val="ru-RU" w:eastAsia="ru-RU"/>
        </w:rPr>
        <w:t>пер</w:t>
      </w:r>
      <w:r w:rsidRPr="0033418A">
        <w:rPr>
          <w:b/>
          <w:bCs/>
          <w:color w:val="FF0000"/>
          <w:sz w:val="28"/>
          <w:szCs w:val="28"/>
          <w:lang w:val="ru-RU" w:eastAsia="ru-RU"/>
        </w:rPr>
        <w:t>е́</w:t>
      </w:r>
      <w:r w:rsidRPr="0033418A">
        <w:rPr>
          <w:sz w:val="28"/>
          <w:szCs w:val="28"/>
          <w:lang w:val="ru-RU" w:eastAsia="ru-RU"/>
        </w:rPr>
        <w:t>кис</w:t>
      </w:r>
      <w:r w:rsidRPr="0033418A">
        <w:rPr>
          <w:sz w:val="28"/>
          <w:szCs w:val="28"/>
          <w:lang w:val="ru-RU" w:eastAsia="ru-RU"/>
        </w:rPr>
        <w:br/>
        <w:t>перел</w:t>
      </w:r>
      <w:r w:rsidRPr="0033418A">
        <w:rPr>
          <w:b/>
          <w:bCs/>
          <w:color w:val="FF0000"/>
          <w:sz w:val="28"/>
          <w:szCs w:val="28"/>
          <w:lang w:val="ru-RU" w:eastAsia="ru-RU"/>
        </w:rPr>
        <w:t>я́</w:t>
      </w:r>
      <w:r w:rsidRPr="0033418A">
        <w:rPr>
          <w:sz w:val="28"/>
          <w:szCs w:val="28"/>
          <w:lang w:val="ru-RU" w:eastAsia="ru-RU"/>
        </w:rPr>
        <w:t>к</w:t>
      </w:r>
      <w:r w:rsidRPr="0033418A">
        <w:rPr>
          <w:sz w:val="28"/>
          <w:szCs w:val="28"/>
          <w:lang w:val="ru-RU" w:eastAsia="ru-RU"/>
        </w:rPr>
        <w:br/>
        <w:t>перенест</w:t>
      </w:r>
      <w:r w:rsidRPr="0033418A">
        <w:rPr>
          <w:b/>
          <w:bCs/>
          <w:color w:val="FF0000"/>
          <w:sz w:val="28"/>
          <w:szCs w:val="28"/>
          <w:lang w:val="ru-RU" w:eastAsia="ru-RU"/>
        </w:rPr>
        <w:t>и́</w:t>
      </w:r>
      <w:r w:rsidRPr="0033418A">
        <w:rPr>
          <w:sz w:val="28"/>
          <w:szCs w:val="28"/>
          <w:lang w:val="ru-RU" w:eastAsia="ru-RU"/>
        </w:rPr>
        <w:br/>
        <w:t>пер</w:t>
      </w:r>
      <w:r w:rsidRPr="0033418A">
        <w:rPr>
          <w:b/>
          <w:bCs/>
          <w:color w:val="FF0000"/>
          <w:sz w:val="28"/>
          <w:szCs w:val="28"/>
          <w:lang w:val="ru-RU" w:eastAsia="ru-RU"/>
        </w:rPr>
        <w:t>е́</w:t>
      </w:r>
      <w:r w:rsidRPr="0033418A">
        <w:rPr>
          <w:sz w:val="28"/>
          <w:szCs w:val="28"/>
          <w:lang w:val="ru-RU" w:eastAsia="ru-RU"/>
        </w:rPr>
        <w:t>пад</w:t>
      </w:r>
      <w:r w:rsidRPr="0033418A">
        <w:rPr>
          <w:sz w:val="28"/>
          <w:szCs w:val="28"/>
          <w:lang w:val="ru-RU" w:eastAsia="ru-RU"/>
        </w:rPr>
        <w:br/>
        <w:t>пер</w:t>
      </w:r>
      <w:r w:rsidRPr="0033418A">
        <w:rPr>
          <w:b/>
          <w:bCs/>
          <w:color w:val="FF0000"/>
          <w:sz w:val="28"/>
          <w:szCs w:val="28"/>
          <w:lang w:val="ru-RU" w:eastAsia="ru-RU"/>
        </w:rPr>
        <w:t>е́</w:t>
      </w:r>
      <w:r w:rsidRPr="0033418A">
        <w:rPr>
          <w:sz w:val="28"/>
          <w:szCs w:val="28"/>
          <w:lang w:val="ru-RU" w:eastAsia="ru-RU"/>
        </w:rPr>
        <w:t>пис</w:t>
      </w:r>
      <w:r w:rsidRPr="0033418A">
        <w:rPr>
          <w:sz w:val="28"/>
          <w:szCs w:val="28"/>
          <w:lang w:val="ru-RU" w:eastAsia="ru-RU"/>
        </w:rPr>
        <w:br/>
        <w:t>піал</w:t>
      </w:r>
      <w:r w:rsidRPr="0033418A">
        <w:rPr>
          <w:b/>
          <w:bCs/>
          <w:color w:val="FF0000"/>
          <w:sz w:val="28"/>
          <w:szCs w:val="28"/>
          <w:lang w:val="ru-RU" w:eastAsia="ru-RU"/>
        </w:rPr>
        <w:t>а́</w:t>
      </w:r>
    </w:p>
    <w:p w:rsidR="00350CB0" w:rsidRPr="0033418A" w:rsidRDefault="00350CB0" w:rsidP="00350CB0">
      <w:pPr>
        <w:ind w:left="180" w:right="180"/>
        <w:jc w:val="center"/>
        <w:rPr>
          <w:sz w:val="28"/>
          <w:szCs w:val="28"/>
          <w:lang w:val="ru-RU" w:eastAsia="ru-RU"/>
        </w:rPr>
      </w:pPr>
      <w:r w:rsidRPr="0033418A">
        <w:rPr>
          <w:sz w:val="28"/>
          <w:szCs w:val="28"/>
          <w:lang w:val="ru-RU" w:eastAsia="ru-RU"/>
        </w:rPr>
        <w:t>п</w:t>
      </w:r>
      <w:r w:rsidRPr="0033418A">
        <w:rPr>
          <w:b/>
          <w:bCs/>
          <w:color w:val="FF0000"/>
          <w:sz w:val="28"/>
          <w:szCs w:val="28"/>
          <w:lang w:val="ru-RU" w:eastAsia="ru-RU"/>
        </w:rPr>
        <w:t>і́</w:t>
      </w:r>
      <w:r w:rsidRPr="0033418A">
        <w:rPr>
          <w:sz w:val="28"/>
          <w:szCs w:val="28"/>
          <w:lang w:val="ru-RU" w:eastAsia="ru-RU"/>
        </w:rPr>
        <w:t>дданий </w:t>
      </w:r>
      <w:r w:rsidRPr="0033418A">
        <w:rPr>
          <w:i/>
          <w:iCs/>
          <w:sz w:val="28"/>
          <w:szCs w:val="28"/>
          <w:lang w:val="ru-RU" w:eastAsia="ru-RU"/>
        </w:rPr>
        <w:t>(дієприкметник)</w:t>
      </w:r>
      <w:r w:rsidRPr="0033418A">
        <w:rPr>
          <w:sz w:val="28"/>
          <w:szCs w:val="28"/>
          <w:lang w:val="ru-RU" w:eastAsia="ru-RU"/>
        </w:rPr>
        <w:br/>
        <w:t>підд</w:t>
      </w:r>
      <w:r w:rsidRPr="0033418A">
        <w:rPr>
          <w:b/>
          <w:bCs/>
          <w:color w:val="FF0000"/>
          <w:sz w:val="28"/>
          <w:szCs w:val="28"/>
          <w:lang w:val="ru-RU" w:eastAsia="ru-RU"/>
        </w:rPr>
        <w:t>а́</w:t>
      </w:r>
      <w:r w:rsidRPr="0033418A">
        <w:rPr>
          <w:sz w:val="28"/>
          <w:szCs w:val="28"/>
          <w:lang w:val="ru-RU" w:eastAsia="ru-RU"/>
        </w:rPr>
        <w:t>ний </w:t>
      </w:r>
      <w:r w:rsidRPr="0033418A">
        <w:rPr>
          <w:i/>
          <w:iCs/>
          <w:sz w:val="28"/>
          <w:szCs w:val="28"/>
          <w:lang w:val="ru-RU" w:eastAsia="ru-RU"/>
        </w:rPr>
        <w:t>(ім., у підданстві)</w:t>
      </w:r>
      <w:r w:rsidRPr="0033418A">
        <w:rPr>
          <w:sz w:val="28"/>
          <w:szCs w:val="28"/>
          <w:lang w:val="ru-RU" w:eastAsia="ru-RU"/>
        </w:rPr>
        <w:br/>
        <w:t>п</w:t>
      </w:r>
      <w:r w:rsidRPr="0033418A">
        <w:rPr>
          <w:b/>
          <w:bCs/>
          <w:color w:val="FF0000"/>
          <w:sz w:val="28"/>
          <w:szCs w:val="28"/>
          <w:lang w:val="ru-RU" w:eastAsia="ru-RU"/>
        </w:rPr>
        <w:t>і́</w:t>
      </w:r>
      <w:r w:rsidRPr="0033418A">
        <w:rPr>
          <w:sz w:val="28"/>
          <w:szCs w:val="28"/>
          <w:lang w:val="ru-RU" w:eastAsia="ru-RU"/>
        </w:rPr>
        <w:t>длітковий</w:t>
      </w:r>
      <w:r w:rsidRPr="0033418A">
        <w:rPr>
          <w:sz w:val="28"/>
          <w:szCs w:val="28"/>
          <w:lang w:val="ru-RU" w:eastAsia="ru-RU"/>
        </w:rPr>
        <w:br/>
        <w:t>пізн</w:t>
      </w:r>
      <w:r w:rsidRPr="0033418A">
        <w:rPr>
          <w:b/>
          <w:bCs/>
          <w:color w:val="FF0000"/>
          <w:sz w:val="28"/>
          <w:szCs w:val="28"/>
          <w:lang w:val="ru-RU" w:eastAsia="ru-RU"/>
        </w:rPr>
        <w:t>а́</w:t>
      </w:r>
      <w:r w:rsidRPr="0033418A">
        <w:rPr>
          <w:sz w:val="28"/>
          <w:szCs w:val="28"/>
          <w:lang w:val="ru-RU" w:eastAsia="ru-RU"/>
        </w:rPr>
        <w:t>ння</w:t>
      </w:r>
      <w:r w:rsidRPr="0033418A">
        <w:rPr>
          <w:sz w:val="28"/>
          <w:szCs w:val="28"/>
          <w:lang w:val="ru-RU" w:eastAsia="ru-RU"/>
        </w:rPr>
        <w:br/>
        <w:t>пітн</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піц</w:t>
      </w:r>
      <w:r w:rsidRPr="0033418A">
        <w:rPr>
          <w:b/>
          <w:bCs/>
          <w:color w:val="FF0000"/>
          <w:sz w:val="28"/>
          <w:szCs w:val="28"/>
          <w:lang w:val="ru-RU" w:eastAsia="ru-RU"/>
        </w:rPr>
        <w:t>е́</w:t>
      </w:r>
      <w:r w:rsidRPr="0033418A">
        <w:rPr>
          <w:sz w:val="28"/>
          <w:szCs w:val="28"/>
          <w:lang w:val="ru-RU" w:eastAsia="ru-RU"/>
        </w:rPr>
        <w:t>рія</w:t>
      </w:r>
    </w:p>
    <w:p w:rsidR="00350CB0" w:rsidRPr="0033418A" w:rsidRDefault="00350CB0" w:rsidP="00350CB0">
      <w:pPr>
        <w:jc w:val="center"/>
        <w:rPr>
          <w:sz w:val="28"/>
          <w:szCs w:val="28"/>
          <w:lang w:val="ru-RU" w:eastAsia="ru-RU"/>
        </w:rPr>
      </w:pPr>
      <w:r w:rsidRPr="0033418A">
        <w:rPr>
          <w:noProof/>
          <w:sz w:val="28"/>
          <w:szCs w:val="28"/>
          <w:lang w:val="ru-RU" w:eastAsia="ru-RU"/>
        </w:rPr>
        <mc:AlternateContent>
          <mc:Choice Requires="wps">
            <w:drawing>
              <wp:inline distT="0" distB="0" distL="0" distR="0" wp14:anchorId="3B389800" wp14:editId="052C0D92">
                <wp:extent cx="304800" cy="304800"/>
                <wp:effectExtent l="0" t="0" r="0" b="0"/>
                <wp:docPr id="19" name="Прямоугольник 19" descr="наголос, маркетинг, лате, піцері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8C823" id="Прямоугольник 19" o:spid="_x0000_s1026" alt="наголос, маркетинг, лате, піцері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GVDwMAAA8GAAAOAAAAZHJzL2Uyb0RvYy54bWysVN1O1EAUvjfxHSZzbWm7dn/aUAjsssYE&#10;lQR9gNl2up3YztSZgYLGBDHxyoQ7b30FEkJiQPAVum/kmekuLHBj1F60Z845/c7fN2d1/aAs0D6V&#10;igkeY3/Fw4jyRKSMT2P85vXYGWCkNOEpKQSnMT6kCq+vPX60WlcR7YhcFCmVCEC4iuoqxrnWVeS6&#10;KslpSdSKqCgHYyZkSTQc5dRNJakBvSzcjuf13FrItJIioUqBdtQa8ZrFzzKa6FdZpqhGRYwhN23f&#10;0r4n5u2urZJoKkmVs2SeBvmLLErCOAS9gRoRTdCeZA+gSpZIoUSmVxJRuiLLWEJtDVCN792rZjcn&#10;FbW1QHNUddMm9f9gk5f7OxKxFGYXYsRJCTNqvs+OZifNz+Z69rk5a66by9nX5qr50Vwg45RSlUAH&#10;QXPaWsHv0xME/qezo+aiOZ8dg+9Vcwa6S9AdN+cg/Zp9m30B2xF8T0zb60pFEH232pGmcaraFslb&#10;hbgY5oRP6YaqYHiQFmS1UEkp6pySFOr3DYR7B8McFKChSf1CpFAH2dPCDuUgk6WJAe1GB3b2hzez&#10;pwcaJaB86gUDDxiSgGkumwgkWvxcSaWfUVEiI8RYQnYWnOxvK926LlxMLC7GrChAT6KC31EAZquB&#10;0PCrsZkkLFs+hF64NdgaBE7Q6W05gTcaORvjYeD0xn6/O3o6Gg5H/kcT1w+inKUp5SbMgrl+8GfM&#10;mN+hlnM33FWiYKmBMykpOZ0MC4n2CdycsX1sy8Fy6+beTcP2C2q5V5LfCbzNTuiMe4O+E4yDrhP2&#10;vYHj+eFm2POCMBiN75a0zTj995JQHeOw2+naKS0lfa82zz4PayNRyTTspoKVMQZqwGOcSGQYuMVT&#10;K2vCilZeaoVJ/7YVMO7FoC1fDUVb9k9Eegh0lQLoBMyDLQpCLuR7jGrYSDFW7/aIpBgVzzlQPvSD&#10;wKwwewi6/Q4c5LJlsmwhPAGoGGuMWnGo27W3V0k2zSGSbxvDxQZck4xZCpsr1GY1v1ywdWwl8w1p&#10;1try2Xrd7vG1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CWgGVDwMAAA8GAAAOAAAAAAAAAAAAAAAAAC4CAABkcnMvZTJvRG9j&#10;LnhtbFBLAQItABQABgAIAAAAIQBMoOks2AAAAAMBAAAPAAAAAAAAAAAAAAAAAGkFAABkcnMvZG93&#10;bnJldi54bWxQSwUGAAAAAAQABADzAAAAbgYAAAAA&#10;" filled="f" stroked="f">
                <o:lock v:ext="edit" aspectratio="t"/>
                <w10:anchorlock/>
              </v:rect>
            </w:pict>
          </mc:Fallback>
        </mc:AlternateContent>
      </w:r>
      <w:r w:rsidRPr="0033418A">
        <w:rPr>
          <w:sz w:val="28"/>
          <w:szCs w:val="28"/>
          <w:lang w:val="ru-RU" w:eastAsia="ru-RU"/>
        </w:rPr>
        <w:t>п</w:t>
      </w:r>
      <w:r w:rsidRPr="0033418A">
        <w:rPr>
          <w:b/>
          <w:bCs/>
          <w:color w:val="FF0000"/>
          <w:sz w:val="28"/>
          <w:szCs w:val="28"/>
          <w:lang w:val="ru-RU" w:eastAsia="ru-RU"/>
        </w:rPr>
        <w:t>о́</w:t>
      </w:r>
      <w:r w:rsidRPr="0033418A">
        <w:rPr>
          <w:sz w:val="28"/>
          <w:szCs w:val="28"/>
          <w:lang w:val="ru-RU" w:eastAsia="ru-RU"/>
        </w:rPr>
        <w:t>друга</w:t>
      </w:r>
      <w:r w:rsidRPr="0033418A">
        <w:rPr>
          <w:sz w:val="28"/>
          <w:szCs w:val="28"/>
          <w:lang w:val="ru-RU" w:eastAsia="ru-RU"/>
        </w:rPr>
        <w:br/>
        <w:t>п</w:t>
      </w:r>
      <w:r w:rsidRPr="0033418A">
        <w:rPr>
          <w:b/>
          <w:bCs/>
          <w:color w:val="FF0000"/>
          <w:sz w:val="28"/>
          <w:szCs w:val="28"/>
          <w:lang w:val="ru-RU" w:eastAsia="ru-RU"/>
        </w:rPr>
        <w:t>о́</w:t>
      </w:r>
      <w:r w:rsidRPr="0033418A">
        <w:rPr>
          <w:sz w:val="28"/>
          <w:szCs w:val="28"/>
          <w:lang w:val="ru-RU" w:eastAsia="ru-RU"/>
        </w:rPr>
        <w:t>значка</w:t>
      </w:r>
      <w:r w:rsidRPr="0033418A">
        <w:rPr>
          <w:sz w:val="28"/>
          <w:szCs w:val="28"/>
          <w:lang w:val="ru-RU" w:eastAsia="ru-RU"/>
        </w:rPr>
        <w:br/>
        <w:t>п</w:t>
      </w:r>
      <w:r w:rsidRPr="0033418A">
        <w:rPr>
          <w:b/>
          <w:bCs/>
          <w:color w:val="FF0000"/>
          <w:sz w:val="28"/>
          <w:szCs w:val="28"/>
          <w:lang w:val="ru-RU" w:eastAsia="ru-RU"/>
        </w:rPr>
        <w:t>о́</w:t>
      </w:r>
      <w:r w:rsidRPr="0033418A">
        <w:rPr>
          <w:sz w:val="28"/>
          <w:szCs w:val="28"/>
          <w:lang w:val="ru-RU" w:eastAsia="ru-RU"/>
        </w:rPr>
        <w:t>м</w:t>
      </w:r>
      <w:r w:rsidRPr="0033418A">
        <w:rPr>
          <w:b/>
          <w:bCs/>
          <w:color w:val="FF0000"/>
          <w:sz w:val="28"/>
          <w:szCs w:val="28"/>
          <w:lang w:val="ru-RU" w:eastAsia="ru-RU"/>
        </w:rPr>
        <w:t>и́</w:t>
      </w:r>
      <w:r w:rsidRPr="0033418A">
        <w:rPr>
          <w:sz w:val="28"/>
          <w:szCs w:val="28"/>
          <w:lang w:val="ru-RU" w:eastAsia="ru-RU"/>
        </w:rPr>
        <w:t>лка</w:t>
      </w:r>
      <w:r w:rsidRPr="0033418A">
        <w:rPr>
          <w:sz w:val="28"/>
          <w:szCs w:val="28"/>
          <w:lang w:val="ru-RU" w:eastAsia="ru-RU"/>
        </w:rPr>
        <w:br/>
        <w:t>пом</w:t>
      </w:r>
      <w:r w:rsidRPr="0033418A">
        <w:rPr>
          <w:b/>
          <w:bCs/>
          <w:color w:val="FF0000"/>
          <w:sz w:val="28"/>
          <w:szCs w:val="28"/>
          <w:lang w:val="ru-RU" w:eastAsia="ru-RU"/>
        </w:rPr>
        <w:t>і́</w:t>
      </w:r>
      <w:r w:rsidRPr="0033418A">
        <w:rPr>
          <w:sz w:val="28"/>
          <w:szCs w:val="28"/>
          <w:lang w:val="ru-RU" w:eastAsia="ru-RU"/>
        </w:rPr>
        <w:t>щик</w:t>
      </w:r>
      <w:r w:rsidRPr="0033418A">
        <w:rPr>
          <w:sz w:val="28"/>
          <w:szCs w:val="28"/>
          <w:lang w:val="ru-RU" w:eastAsia="ru-RU"/>
        </w:rPr>
        <w:br/>
        <w:t>пом</w:t>
      </w:r>
      <w:r w:rsidRPr="0033418A">
        <w:rPr>
          <w:b/>
          <w:bCs/>
          <w:color w:val="FF0000"/>
          <w:sz w:val="28"/>
          <w:szCs w:val="28"/>
          <w:lang w:val="ru-RU" w:eastAsia="ru-RU"/>
        </w:rPr>
        <w:t>о́</w:t>
      </w:r>
      <w:r w:rsidRPr="0033418A">
        <w:rPr>
          <w:sz w:val="28"/>
          <w:szCs w:val="28"/>
          <w:lang w:val="ru-RU" w:eastAsia="ru-RU"/>
        </w:rPr>
        <w:t>вчати</w:t>
      </w:r>
      <w:r w:rsidRPr="0033418A">
        <w:rPr>
          <w:sz w:val="28"/>
          <w:szCs w:val="28"/>
          <w:lang w:val="ru-RU" w:eastAsia="ru-RU"/>
        </w:rPr>
        <w:br/>
        <w:t>пон</w:t>
      </w:r>
      <w:r w:rsidRPr="0033418A">
        <w:rPr>
          <w:b/>
          <w:bCs/>
          <w:color w:val="FF0000"/>
          <w:sz w:val="28"/>
          <w:szCs w:val="28"/>
          <w:lang w:val="ru-RU" w:eastAsia="ru-RU"/>
        </w:rPr>
        <w:t>я́</w:t>
      </w:r>
      <w:r w:rsidRPr="0033418A">
        <w:rPr>
          <w:sz w:val="28"/>
          <w:szCs w:val="28"/>
          <w:lang w:val="ru-RU" w:eastAsia="ru-RU"/>
        </w:rPr>
        <w:t>ття</w:t>
      </w:r>
    </w:p>
    <w:p w:rsidR="00350CB0" w:rsidRPr="0033418A" w:rsidRDefault="00350CB0" w:rsidP="00350CB0">
      <w:pPr>
        <w:ind w:left="180" w:right="180"/>
        <w:jc w:val="center"/>
        <w:rPr>
          <w:sz w:val="28"/>
          <w:szCs w:val="28"/>
          <w:lang w:val="ru-RU" w:eastAsia="ru-RU"/>
        </w:rPr>
      </w:pPr>
      <w:r w:rsidRPr="0033418A">
        <w:rPr>
          <w:sz w:val="28"/>
          <w:szCs w:val="28"/>
          <w:lang w:val="ru-RU" w:eastAsia="ru-RU"/>
        </w:rPr>
        <w:t>порядк</w:t>
      </w:r>
      <w:r w:rsidRPr="0033418A">
        <w:rPr>
          <w:b/>
          <w:bCs/>
          <w:color w:val="FF0000"/>
          <w:sz w:val="28"/>
          <w:szCs w:val="28"/>
          <w:lang w:val="ru-RU" w:eastAsia="ru-RU"/>
        </w:rPr>
        <w:t>о́</w:t>
      </w:r>
      <w:r w:rsidRPr="0033418A">
        <w:rPr>
          <w:sz w:val="28"/>
          <w:szCs w:val="28"/>
          <w:lang w:val="ru-RU" w:eastAsia="ru-RU"/>
        </w:rPr>
        <w:t>вий</w:t>
      </w:r>
      <w:r w:rsidRPr="0033418A">
        <w:rPr>
          <w:sz w:val="28"/>
          <w:szCs w:val="28"/>
          <w:lang w:val="ru-RU" w:eastAsia="ru-RU"/>
        </w:rPr>
        <w:br/>
        <w:t>посер</w:t>
      </w:r>
      <w:r w:rsidRPr="0033418A">
        <w:rPr>
          <w:b/>
          <w:bCs/>
          <w:color w:val="FF0000"/>
          <w:sz w:val="28"/>
          <w:szCs w:val="28"/>
          <w:lang w:val="ru-RU" w:eastAsia="ru-RU"/>
        </w:rPr>
        <w:t>е́</w:t>
      </w:r>
      <w:r w:rsidRPr="0033418A">
        <w:rPr>
          <w:sz w:val="28"/>
          <w:szCs w:val="28"/>
          <w:lang w:val="ru-RU" w:eastAsia="ru-RU"/>
        </w:rPr>
        <w:t>дині</w:t>
      </w:r>
      <w:r w:rsidRPr="0033418A">
        <w:rPr>
          <w:sz w:val="28"/>
          <w:szCs w:val="28"/>
          <w:lang w:val="ru-RU" w:eastAsia="ru-RU"/>
        </w:rPr>
        <w:br/>
        <w:t>привезт</w:t>
      </w:r>
      <w:r w:rsidRPr="0033418A">
        <w:rPr>
          <w:b/>
          <w:bCs/>
          <w:color w:val="FF0000"/>
          <w:sz w:val="28"/>
          <w:szCs w:val="28"/>
          <w:lang w:val="ru-RU" w:eastAsia="ru-RU"/>
        </w:rPr>
        <w:t>и́</w:t>
      </w:r>
      <w:r w:rsidRPr="0033418A">
        <w:rPr>
          <w:sz w:val="28"/>
          <w:szCs w:val="28"/>
          <w:lang w:val="ru-RU" w:eastAsia="ru-RU"/>
        </w:rPr>
        <w:br/>
        <w:t>привест</w:t>
      </w:r>
      <w:r w:rsidRPr="0033418A">
        <w:rPr>
          <w:b/>
          <w:bCs/>
          <w:color w:val="FF0000"/>
          <w:sz w:val="28"/>
          <w:szCs w:val="28"/>
          <w:lang w:val="ru-RU" w:eastAsia="ru-RU"/>
        </w:rPr>
        <w:t>и́</w:t>
      </w:r>
      <w:r w:rsidRPr="0033418A">
        <w:rPr>
          <w:sz w:val="28"/>
          <w:szCs w:val="28"/>
          <w:lang w:val="ru-RU" w:eastAsia="ru-RU"/>
        </w:rPr>
        <w:br/>
        <w:t>пр</w:t>
      </w:r>
      <w:r w:rsidRPr="0033418A">
        <w:rPr>
          <w:b/>
          <w:bCs/>
          <w:color w:val="FF0000"/>
          <w:sz w:val="28"/>
          <w:szCs w:val="28"/>
          <w:lang w:val="ru-RU" w:eastAsia="ru-RU"/>
        </w:rPr>
        <w:t>и́</w:t>
      </w:r>
      <w:r w:rsidRPr="0033418A">
        <w:rPr>
          <w:sz w:val="28"/>
          <w:szCs w:val="28"/>
          <w:lang w:val="ru-RU" w:eastAsia="ru-RU"/>
        </w:rPr>
        <w:t>морозок</w:t>
      </w:r>
      <w:r w:rsidRPr="0033418A">
        <w:rPr>
          <w:sz w:val="28"/>
          <w:szCs w:val="28"/>
          <w:lang w:val="ru-RU" w:eastAsia="ru-RU"/>
        </w:rPr>
        <w:br/>
        <w:t>принест</w:t>
      </w:r>
      <w:r w:rsidRPr="0033418A">
        <w:rPr>
          <w:b/>
          <w:bCs/>
          <w:color w:val="FF0000"/>
          <w:sz w:val="28"/>
          <w:szCs w:val="28"/>
          <w:lang w:val="ru-RU" w:eastAsia="ru-RU"/>
        </w:rPr>
        <w:t>и́</w:t>
      </w:r>
    </w:p>
    <w:p w:rsidR="00350CB0" w:rsidRPr="0033418A" w:rsidRDefault="00350CB0" w:rsidP="00350CB0">
      <w:pPr>
        <w:ind w:left="180" w:right="180"/>
        <w:jc w:val="center"/>
        <w:rPr>
          <w:sz w:val="28"/>
          <w:szCs w:val="28"/>
          <w:lang w:val="ru-RU" w:eastAsia="ru-RU"/>
        </w:rPr>
      </w:pPr>
      <w:r w:rsidRPr="0033418A">
        <w:rPr>
          <w:sz w:val="28"/>
          <w:szCs w:val="28"/>
          <w:lang w:val="ru-RU" w:eastAsia="ru-RU"/>
        </w:rPr>
        <w:t>пр</w:t>
      </w:r>
      <w:r w:rsidRPr="0033418A">
        <w:rPr>
          <w:b/>
          <w:bCs/>
          <w:color w:val="FF0000"/>
          <w:sz w:val="28"/>
          <w:szCs w:val="28"/>
          <w:lang w:val="ru-RU" w:eastAsia="ru-RU"/>
        </w:rPr>
        <w:t>и́</w:t>
      </w:r>
      <w:r w:rsidRPr="0033418A">
        <w:rPr>
          <w:sz w:val="28"/>
          <w:szCs w:val="28"/>
          <w:lang w:val="ru-RU" w:eastAsia="ru-RU"/>
        </w:rPr>
        <w:t>чіп</w:t>
      </w:r>
      <w:r w:rsidRPr="0033418A">
        <w:rPr>
          <w:sz w:val="28"/>
          <w:szCs w:val="28"/>
          <w:lang w:val="ru-RU" w:eastAsia="ru-RU"/>
        </w:rPr>
        <w:br/>
        <w:t>пр</w:t>
      </w:r>
      <w:r w:rsidRPr="0033418A">
        <w:rPr>
          <w:b/>
          <w:bCs/>
          <w:color w:val="FF0000"/>
          <w:sz w:val="28"/>
          <w:szCs w:val="28"/>
          <w:lang w:val="ru-RU" w:eastAsia="ru-RU"/>
        </w:rPr>
        <w:t>о́</w:t>
      </w:r>
      <w:r w:rsidRPr="0033418A">
        <w:rPr>
          <w:sz w:val="28"/>
          <w:szCs w:val="28"/>
          <w:lang w:val="ru-RU" w:eastAsia="ru-RU"/>
        </w:rPr>
        <w:t>діл</w:t>
      </w:r>
      <w:r w:rsidRPr="0033418A">
        <w:rPr>
          <w:sz w:val="28"/>
          <w:szCs w:val="28"/>
          <w:lang w:val="ru-RU" w:eastAsia="ru-RU"/>
        </w:rPr>
        <w:br/>
        <w:t>пром</w:t>
      </w:r>
      <w:r w:rsidRPr="0033418A">
        <w:rPr>
          <w:b/>
          <w:bCs/>
          <w:color w:val="FF0000"/>
          <w:sz w:val="28"/>
          <w:szCs w:val="28"/>
          <w:lang w:val="ru-RU" w:eastAsia="ru-RU"/>
        </w:rPr>
        <w:t>і́</w:t>
      </w:r>
      <w:r w:rsidRPr="0033418A">
        <w:rPr>
          <w:sz w:val="28"/>
          <w:szCs w:val="28"/>
          <w:lang w:val="ru-RU" w:eastAsia="ru-RU"/>
        </w:rPr>
        <w:t>жок</w:t>
      </w:r>
      <w:r w:rsidRPr="0033418A">
        <w:rPr>
          <w:sz w:val="28"/>
          <w:szCs w:val="28"/>
          <w:lang w:val="ru-RU" w:eastAsia="ru-RU"/>
        </w:rPr>
        <w:br/>
        <w:t>псевдон</w:t>
      </w:r>
      <w:r w:rsidRPr="0033418A">
        <w:rPr>
          <w:b/>
          <w:bCs/>
          <w:color w:val="FF0000"/>
          <w:sz w:val="28"/>
          <w:szCs w:val="28"/>
          <w:lang w:val="ru-RU" w:eastAsia="ru-RU"/>
        </w:rPr>
        <w:t>і́</w:t>
      </w:r>
      <w:r w:rsidRPr="0033418A">
        <w:rPr>
          <w:sz w:val="28"/>
          <w:szCs w:val="28"/>
          <w:lang w:val="ru-RU" w:eastAsia="ru-RU"/>
        </w:rPr>
        <w:t>м</w:t>
      </w:r>
    </w:p>
    <w:p w:rsidR="00350CB0" w:rsidRPr="0033418A" w:rsidRDefault="00350CB0" w:rsidP="00350CB0">
      <w:pPr>
        <w:ind w:left="180" w:right="180"/>
        <w:jc w:val="center"/>
        <w:rPr>
          <w:sz w:val="28"/>
          <w:szCs w:val="28"/>
          <w:lang w:val="ru-RU" w:eastAsia="ru-RU"/>
        </w:rPr>
      </w:pPr>
      <w:r w:rsidRPr="0033418A">
        <w:rPr>
          <w:sz w:val="28"/>
          <w:szCs w:val="28"/>
          <w:lang w:val="ru-RU" w:eastAsia="ru-RU"/>
        </w:rPr>
        <w:t>р</w:t>
      </w:r>
      <w:r w:rsidRPr="0033418A">
        <w:rPr>
          <w:b/>
          <w:bCs/>
          <w:color w:val="FF0000"/>
          <w:sz w:val="28"/>
          <w:szCs w:val="28"/>
          <w:lang w:val="ru-RU" w:eastAsia="ru-RU"/>
        </w:rPr>
        <w:t>а́</w:t>
      </w:r>
      <w:r w:rsidRPr="0033418A">
        <w:rPr>
          <w:sz w:val="28"/>
          <w:szCs w:val="28"/>
          <w:lang w:val="ru-RU" w:eastAsia="ru-RU"/>
        </w:rPr>
        <w:t>зом</w:t>
      </w:r>
      <w:r w:rsidRPr="0033418A">
        <w:rPr>
          <w:sz w:val="28"/>
          <w:szCs w:val="28"/>
          <w:lang w:val="ru-RU" w:eastAsia="ru-RU"/>
        </w:rPr>
        <w:br/>
        <w:t>р</w:t>
      </w:r>
      <w:r w:rsidRPr="0033418A">
        <w:rPr>
          <w:b/>
          <w:bCs/>
          <w:color w:val="FF0000"/>
          <w:sz w:val="28"/>
          <w:szCs w:val="28"/>
          <w:lang w:val="ru-RU" w:eastAsia="ru-RU"/>
        </w:rPr>
        <w:t>е́</w:t>
      </w:r>
      <w:r w:rsidRPr="0033418A">
        <w:rPr>
          <w:sz w:val="28"/>
          <w:szCs w:val="28"/>
          <w:lang w:val="ru-RU" w:eastAsia="ru-RU"/>
        </w:rPr>
        <w:t>мінь </w:t>
      </w:r>
      <w:r w:rsidRPr="0033418A">
        <w:rPr>
          <w:i/>
          <w:iCs/>
          <w:sz w:val="28"/>
          <w:szCs w:val="28"/>
          <w:lang w:val="ru-RU" w:eastAsia="ru-RU"/>
        </w:rPr>
        <w:t>(пояс)</w:t>
      </w:r>
      <w:r w:rsidRPr="0033418A">
        <w:rPr>
          <w:sz w:val="28"/>
          <w:szCs w:val="28"/>
          <w:lang w:val="ru-RU" w:eastAsia="ru-RU"/>
        </w:rPr>
        <w:br/>
        <w:t>р</w:t>
      </w:r>
      <w:r w:rsidRPr="0033418A">
        <w:rPr>
          <w:b/>
          <w:bCs/>
          <w:color w:val="FF0000"/>
          <w:sz w:val="28"/>
          <w:szCs w:val="28"/>
          <w:lang w:val="ru-RU" w:eastAsia="ru-RU"/>
        </w:rPr>
        <w:t>е́</w:t>
      </w:r>
      <w:r w:rsidRPr="0033418A">
        <w:rPr>
          <w:sz w:val="28"/>
          <w:szCs w:val="28"/>
          <w:lang w:val="ru-RU" w:eastAsia="ru-RU"/>
        </w:rPr>
        <w:t>шето</w:t>
      </w:r>
      <w:r w:rsidRPr="0033418A">
        <w:rPr>
          <w:sz w:val="28"/>
          <w:szCs w:val="28"/>
          <w:lang w:val="ru-RU" w:eastAsia="ru-RU"/>
        </w:rPr>
        <w:br/>
        <w:t>р</w:t>
      </w:r>
      <w:r w:rsidRPr="0033418A">
        <w:rPr>
          <w:b/>
          <w:bCs/>
          <w:color w:val="FF0000"/>
          <w:sz w:val="28"/>
          <w:szCs w:val="28"/>
          <w:lang w:val="ru-RU" w:eastAsia="ru-RU"/>
        </w:rPr>
        <w:t>и́</w:t>
      </w:r>
      <w:r w:rsidRPr="0033418A">
        <w:rPr>
          <w:sz w:val="28"/>
          <w:szCs w:val="28"/>
          <w:lang w:val="ru-RU" w:eastAsia="ru-RU"/>
        </w:rPr>
        <w:t>нковий</w:t>
      </w:r>
    </w:p>
    <w:p w:rsidR="00350CB0" w:rsidRPr="0033418A" w:rsidRDefault="00350CB0" w:rsidP="00350CB0">
      <w:pPr>
        <w:ind w:left="180" w:right="180"/>
        <w:jc w:val="center"/>
        <w:rPr>
          <w:sz w:val="28"/>
          <w:szCs w:val="28"/>
          <w:lang w:val="ru-RU" w:eastAsia="ru-RU"/>
        </w:rPr>
      </w:pPr>
      <w:r w:rsidRPr="0033418A">
        <w:rPr>
          <w:sz w:val="28"/>
          <w:szCs w:val="28"/>
          <w:lang w:val="ru-RU" w:eastAsia="ru-RU"/>
        </w:rPr>
        <w:lastRenderedPageBreak/>
        <w:t>рівн</w:t>
      </w:r>
      <w:r w:rsidRPr="0033418A">
        <w:rPr>
          <w:b/>
          <w:bCs/>
          <w:color w:val="FF0000"/>
          <w:sz w:val="28"/>
          <w:szCs w:val="28"/>
          <w:lang w:val="ru-RU" w:eastAsia="ru-RU"/>
        </w:rPr>
        <w:t>и́</w:t>
      </w:r>
      <w:r w:rsidRPr="0033418A">
        <w:rPr>
          <w:sz w:val="28"/>
          <w:szCs w:val="28"/>
          <w:lang w:val="ru-RU" w:eastAsia="ru-RU"/>
        </w:rPr>
        <w:t>на</w:t>
      </w:r>
      <w:r w:rsidRPr="0033418A">
        <w:rPr>
          <w:sz w:val="28"/>
          <w:szCs w:val="28"/>
          <w:lang w:val="ru-RU" w:eastAsia="ru-RU"/>
        </w:rPr>
        <w:br/>
        <w:t>роздрібн</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р</w:t>
      </w:r>
      <w:r w:rsidRPr="0033418A">
        <w:rPr>
          <w:b/>
          <w:bCs/>
          <w:color w:val="FF0000"/>
          <w:sz w:val="28"/>
          <w:szCs w:val="28"/>
          <w:lang w:val="ru-RU" w:eastAsia="ru-RU"/>
        </w:rPr>
        <w:t>о́</w:t>
      </w:r>
      <w:r w:rsidRPr="0033418A">
        <w:rPr>
          <w:sz w:val="28"/>
          <w:szCs w:val="28"/>
          <w:lang w:val="ru-RU" w:eastAsia="ru-RU"/>
        </w:rPr>
        <w:t>зпірка</w:t>
      </w:r>
      <w:r w:rsidRPr="0033418A">
        <w:rPr>
          <w:sz w:val="28"/>
          <w:szCs w:val="28"/>
          <w:lang w:val="ru-RU" w:eastAsia="ru-RU"/>
        </w:rPr>
        <w:br/>
        <w:t>рук</w:t>
      </w:r>
      <w:r w:rsidRPr="0033418A">
        <w:rPr>
          <w:b/>
          <w:bCs/>
          <w:color w:val="FF0000"/>
          <w:sz w:val="28"/>
          <w:szCs w:val="28"/>
          <w:lang w:val="ru-RU" w:eastAsia="ru-RU"/>
        </w:rPr>
        <w:t>о́</w:t>
      </w:r>
      <w:r w:rsidRPr="0033418A">
        <w:rPr>
          <w:sz w:val="28"/>
          <w:szCs w:val="28"/>
          <w:lang w:val="ru-RU" w:eastAsia="ru-RU"/>
        </w:rPr>
        <w:t>пис</w:t>
      </w:r>
      <w:r w:rsidRPr="0033418A">
        <w:rPr>
          <w:sz w:val="28"/>
          <w:szCs w:val="28"/>
          <w:lang w:val="ru-RU" w:eastAsia="ru-RU"/>
        </w:rPr>
        <w:br/>
        <w:t>русл</w:t>
      </w:r>
      <w:r w:rsidRPr="0033418A">
        <w:rPr>
          <w:b/>
          <w:bCs/>
          <w:color w:val="FF0000"/>
          <w:sz w:val="28"/>
          <w:szCs w:val="28"/>
          <w:lang w:val="ru-RU" w:eastAsia="ru-RU"/>
        </w:rPr>
        <w:t>о́</w:t>
      </w:r>
    </w:p>
    <w:p w:rsidR="00350CB0" w:rsidRPr="0033418A" w:rsidRDefault="00350CB0" w:rsidP="00350CB0">
      <w:pPr>
        <w:ind w:left="180" w:right="180"/>
        <w:jc w:val="center"/>
        <w:rPr>
          <w:sz w:val="28"/>
          <w:szCs w:val="28"/>
          <w:lang w:val="ru-RU" w:eastAsia="ru-RU"/>
        </w:rPr>
      </w:pPr>
      <w:r w:rsidRPr="0033418A">
        <w:rPr>
          <w:sz w:val="28"/>
          <w:szCs w:val="28"/>
          <w:lang w:val="ru-RU" w:eastAsia="ru-RU"/>
        </w:rPr>
        <w:t>сантим</w:t>
      </w:r>
      <w:r w:rsidRPr="0033418A">
        <w:rPr>
          <w:b/>
          <w:bCs/>
          <w:color w:val="FF0000"/>
          <w:sz w:val="28"/>
          <w:szCs w:val="28"/>
          <w:lang w:val="ru-RU" w:eastAsia="ru-RU"/>
        </w:rPr>
        <w:t>е́</w:t>
      </w:r>
      <w:r w:rsidRPr="0033418A">
        <w:rPr>
          <w:sz w:val="28"/>
          <w:szCs w:val="28"/>
          <w:lang w:val="ru-RU" w:eastAsia="ru-RU"/>
        </w:rPr>
        <w:t>тр</w:t>
      </w:r>
      <w:r w:rsidRPr="0033418A">
        <w:rPr>
          <w:sz w:val="28"/>
          <w:szCs w:val="28"/>
          <w:lang w:val="ru-RU" w:eastAsia="ru-RU"/>
        </w:rPr>
        <w:br/>
        <w:t>св</w:t>
      </w:r>
      <w:r w:rsidRPr="0033418A">
        <w:rPr>
          <w:b/>
          <w:bCs/>
          <w:color w:val="FF0000"/>
          <w:sz w:val="28"/>
          <w:szCs w:val="28"/>
          <w:lang w:val="ru-RU" w:eastAsia="ru-RU"/>
        </w:rPr>
        <w:t>е́</w:t>
      </w:r>
      <w:r w:rsidRPr="0033418A">
        <w:rPr>
          <w:sz w:val="28"/>
          <w:szCs w:val="28"/>
          <w:lang w:val="ru-RU" w:eastAsia="ru-RU"/>
        </w:rPr>
        <w:t>рдло</w:t>
      </w:r>
      <w:r w:rsidRPr="0033418A">
        <w:rPr>
          <w:sz w:val="28"/>
          <w:szCs w:val="28"/>
          <w:lang w:val="ru-RU" w:eastAsia="ru-RU"/>
        </w:rPr>
        <w:br/>
        <w:t>сер</w:t>
      </w:r>
      <w:r w:rsidRPr="0033418A">
        <w:rPr>
          <w:b/>
          <w:bCs/>
          <w:color w:val="FF0000"/>
          <w:sz w:val="28"/>
          <w:szCs w:val="28"/>
          <w:lang w:val="ru-RU" w:eastAsia="ru-RU"/>
        </w:rPr>
        <w:t>е́</w:t>
      </w:r>
      <w:r w:rsidRPr="0033418A">
        <w:rPr>
          <w:sz w:val="28"/>
          <w:szCs w:val="28"/>
          <w:lang w:val="ru-RU" w:eastAsia="ru-RU"/>
        </w:rPr>
        <w:t>дина</w:t>
      </w:r>
      <w:r w:rsidRPr="0033418A">
        <w:rPr>
          <w:sz w:val="28"/>
          <w:szCs w:val="28"/>
          <w:lang w:val="ru-RU" w:eastAsia="ru-RU"/>
        </w:rPr>
        <w:br/>
        <w:t>с</w:t>
      </w:r>
      <w:r w:rsidRPr="0033418A">
        <w:rPr>
          <w:b/>
          <w:bCs/>
          <w:color w:val="FF0000"/>
          <w:sz w:val="28"/>
          <w:szCs w:val="28"/>
          <w:lang w:val="ru-RU" w:eastAsia="ru-RU"/>
        </w:rPr>
        <w:t>е́</w:t>
      </w:r>
      <w:r w:rsidRPr="0033418A">
        <w:rPr>
          <w:sz w:val="28"/>
          <w:szCs w:val="28"/>
          <w:lang w:val="ru-RU" w:eastAsia="ru-RU"/>
        </w:rPr>
        <w:t>ча</w:t>
      </w:r>
    </w:p>
    <w:p w:rsidR="00350CB0" w:rsidRDefault="00350CB0" w:rsidP="00350CB0">
      <w:pPr>
        <w:ind w:left="180" w:right="180"/>
        <w:jc w:val="center"/>
        <w:rPr>
          <w:sz w:val="28"/>
          <w:szCs w:val="28"/>
          <w:lang w:val="ru-RU" w:eastAsia="ru-RU"/>
        </w:rPr>
      </w:pPr>
      <w:r w:rsidRPr="0033418A">
        <w:rPr>
          <w:sz w:val="28"/>
          <w:szCs w:val="28"/>
          <w:lang w:val="ru-RU" w:eastAsia="ru-RU"/>
        </w:rPr>
        <w:t>симетр</w:t>
      </w:r>
      <w:r w:rsidRPr="0033418A">
        <w:rPr>
          <w:b/>
          <w:bCs/>
          <w:color w:val="FF0000"/>
          <w:sz w:val="28"/>
          <w:szCs w:val="28"/>
          <w:lang w:val="ru-RU" w:eastAsia="ru-RU"/>
        </w:rPr>
        <w:t>і́</w:t>
      </w:r>
      <w:r w:rsidRPr="0033418A">
        <w:rPr>
          <w:sz w:val="28"/>
          <w:szCs w:val="28"/>
          <w:lang w:val="ru-RU" w:eastAsia="ru-RU"/>
        </w:rPr>
        <w:t>я</w:t>
      </w:r>
      <w:r w:rsidRPr="0033418A">
        <w:rPr>
          <w:sz w:val="28"/>
          <w:szCs w:val="28"/>
          <w:lang w:val="ru-RU" w:eastAsia="ru-RU"/>
        </w:rPr>
        <w:br/>
        <w:t>сільськогоспод</w:t>
      </w:r>
      <w:r w:rsidRPr="0033418A">
        <w:rPr>
          <w:b/>
          <w:bCs/>
          <w:color w:val="FF0000"/>
          <w:sz w:val="28"/>
          <w:szCs w:val="28"/>
          <w:lang w:val="ru-RU" w:eastAsia="ru-RU"/>
        </w:rPr>
        <w:t>а́</w:t>
      </w:r>
      <w:r w:rsidRPr="0033418A">
        <w:rPr>
          <w:sz w:val="28"/>
          <w:szCs w:val="28"/>
          <w:lang w:val="ru-RU" w:eastAsia="ru-RU"/>
        </w:rPr>
        <w:t>рський</w:t>
      </w:r>
      <w:r w:rsidRPr="0033418A">
        <w:rPr>
          <w:sz w:val="28"/>
          <w:szCs w:val="28"/>
          <w:lang w:val="ru-RU" w:eastAsia="ru-RU"/>
        </w:rPr>
        <w:br/>
        <w:t>сімдес</w:t>
      </w:r>
      <w:r w:rsidRPr="0033418A">
        <w:rPr>
          <w:b/>
          <w:bCs/>
          <w:color w:val="FF0000"/>
          <w:sz w:val="28"/>
          <w:szCs w:val="28"/>
          <w:lang w:val="ru-RU" w:eastAsia="ru-RU"/>
        </w:rPr>
        <w:t>я́</w:t>
      </w:r>
      <w:r w:rsidRPr="0033418A">
        <w:rPr>
          <w:sz w:val="28"/>
          <w:szCs w:val="28"/>
          <w:lang w:val="ru-RU" w:eastAsia="ru-RU"/>
        </w:rPr>
        <w:t>т</w:t>
      </w:r>
      <w:r w:rsidRPr="0033418A">
        <w:rPr>
          <w:sz w:val="28"/>
          <w:szCs w:val="28"/>
          <w:lang w:val="ru-RU" w:eastAsia="ru-RU"/>
        </w:rPr>
        <w:br/>
        <w:t>сл</w:t>
      </w:r>
      <w:r w:rsidRPr="0033418A">
        <w:rPr>
          <w:b/>
          <w:bCs/>
          <w:color w:val="FF0000"/>
          <w:sz w:val="28"/>
          <w:szCs w:val="28"/>
          <w:lang w:val="ru-RU" w:eastAsia="ru-RU"/>
        </w:rPr>
        <w:t>и́</w:t>
      </w:r>
      <w:r w:rsidRPr="0033418A">
        <w:rPr>
          <w:sz w:val="28"/>
          <w:szCs w:val="28"/>
          <w:lang w:val="ru-RU" w:eastAsia="ru-RU"/>
        </w:rPr>
        <w:t>на</w:t>
      </w:r>
      <w:r w:rsidRPr="0033418A">
        <w:rPr>
          <w:sz w:val="28"/>
          <w:szCs w:val="28"/>
          <w:lang w:val="ru-RU" w:eastAsia="ru-RU"/>
        </w:rPr>
        <w:br/>
        <w:t>солом</w:t>
      </w:r>
      <w:r w:rsidRPr="0033418A">
        <w:rPr>
          <w:b/>
          <w:bCs/>
          <w:color w:val="FF0000"/>
          <w:sz w:val="28"/>
          <w:szCs w:val="28"/>
          <w:lang w:val="ru-RU" w:eastAsia="ru-RU"/>
        </w:rPr>
        <w:t>и́</w:t>
      </w:r>
      <w:r w:rsidRPr="0033418A">
        <w:rPr>
          <w:sz w:val="28"/>
          <w:szCs w:val="28"/>
          <w:lang w:val="ru-RU" w:eastAsia="ru-RU"/>
        </w:rPr>
        <w:t>нка</w:t>
      </w:r>
      <w:r w:rsidRPr="0033418A">
        <w:rPr>
          <w:sz w:val="28"/>
          <w:szCs w:val="28"/>
          <w:lang w:val="ru-RU" w:eastAsia="ru-RU"/>
        </w:rPr>
        <w:br/>
        <w:t>ст</w:t>
      </w:r>
      <w:r w:rsidRPr="0033418A">
        <w:rPr>
          <w:b/>
          <w:bCs/>
          <w:color w:val="FF0000"/>
          <w:sz w:val="28"/>
          <w:szCs w:val="28"/>
          <w:lang w:val="ru-RU" w:eastAsia="ru-RU"/>
        </w:rPr>
        <w:t>а́</w:t>
      </w:r>
      <w:r w:rsidRPr="0033418A">
        <w:rPr>
          <w:sz w:val="28"/>
          <w:szCs w:val="28"/>
          <w:lang w:val="ru-RU" w:eastAsia="ru-RU"/>
        </w:rPr>
        <w:t>туя</w:t>
      </w:r>
    </w:p>
    <w:p w:rsidR="00350CB0" w:rsidRPr="0033418A" w:rsidRDefault="00350CB0" w:rsidP="00350CB0">
      <w:pPr>
        <w:ind w:left="180" w:right="180"/>
        <w:jc w:val="center"/>
        <w:rPr>
          <w:sz w:val="28"/>
          <w:szCs w:val="28"/>
          <w:lang w:val="ru-RU" w:eastAsia="ru-RU"/>
        </w:rPr>
      </w:pPr>
      <w:r w:rsidRPr="0033418A">
        <w:rPr>
          <w:sz w:val="28"/>
          <w:szCs w:val="28"/>
          <w:lang w:val="ru-RU" w:eastAsia="ru-RU"/>
        </w:rPr>
        <w:t>стовідс</w:t>
      </w:r>
      <w:r w:rsidRPr="0033418A">
        <w:rPr>
          <w:b/>
          <w:bCs/>
          <w:color w:val="FF0000"/>
          <w:sz w:val="28"/>
          <w:szCs w:val="28"/>
          <w:lang w:val="ru-RU" w:eastAsia="ru-RU"/>
        </w:rPr>
        <w:t>о́</w:t>
      </w:r>
      <w:r w:rsidRPr="0033418A">
        <w:rPr>
          <w:sz w:val="28"/>
          <w:szCs w:val="28"/>
          <w:lang w:val="ru-RU" w:eastAsia="ru-RU"/>
        </w:rPr>
        <w:t>тковий</w:t>
      </w:r>
      <w:r w:rsidRPr="0033418A">
        <w:rPr>
          <w:sz w:val="28"/>
          <w:szCs w:val="28"/>
          <w:lang w:val="ru-RU" w:eastAsia="ru-RU"/>
        </w:rPr>
        <w:br/>
        <w:t>стриб</w:t>
      </w:r>
      <w:r w:rsidRPr="0033418A">
        <w:rPr>
          <w:b/>
          <w:bCs/>
          <w:color w:val="FF0000"/>
          <w:sz w:val="28"/>
          <w:szCs w:val="28"/>
          <w:lang w:val="ru-RU" w:eastAsia="ru-RU"/>
        </w:rPr>
        <w:t>а́</w:t>
      </w:r>
      <w:r w:rsidRPr="0033418A">
        <w:rPr>
          <w:sz w:val="28"/>
          <w:szCs w:val="28"/>
          <w:lang w:val="ru-RU" w:eastAsia="ru-RU"/>
        </w:rPr>
        <w:t>ти</w:t>
      </w:r>
    </w:p>
    <w:p w:rsidR="00350CB0" w:rsidRPr="0033418A" w:rsidRDefault="00350CB0" w:rsidP="00350CB0">
      <w:pPr>
        <w:ind w:left="180" w:right="180"/>
        <w:jc w:val="center"/>
        <w:rPr>
          <w:sz w:val="28"/>
          <w:szCs w:val="28"/>
          <w:lang w:val="ru-RU" w:eastAsia="ru-RU"/>
        </w:rPr>
      </w:pPr>
      <w:r w:rsidRPr="0033418A">
        <w:rPr>
          <w:sz w:val="28"/>
          <w:szCs w:val="28"/>
          <w:lang w:val="ru-RU" w:eastAsia="ru-RU"/>
        </w:rPr>
        <w:t>текстов</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течі</w:t>
      </w:r>
      <w:r w:rsidRPr="0033418A">
        <w:rPr>
          <w:b/>
          <w:bCs/>
          <w:color w:val="FF0000"/>
          <w:sz w:val="28"/>
          <w:szCs w:val="28"/>
          <w:lang w:val="ru-RU" w:eastAsia="ru-RU"/>
        </w:rPr>
        <w:t>я́</w:t>
      </w:r>
      <w:r w:rsidRPr="0033418A">
        <w:rPr>
          <w:sz w:val="28"/>
          <w:szCs w:val="28"/>
          <w:lang w:val="ru-RU" w:eastAsia="ru-RU"/>
        </w:rPr>
        <w:br/>
        <w:t>т</w:t>
      </w:r>
      <w:r w:rsidRPr="0033418A">
        <w:rPr>
          <w:b/>
          <w:bCs/>
          <w:color w:val="FF0000"/>
          <w:sz w:val="28"/>
          <w:szCs w:val="28"/>
          <w:lang w:val="ru-RU" w:eastAsia="ru-RU"/>
        </w:rPr>
        <w:t>и́</w:t>
      </w:r>
      <w:r w:rsidRPr="0033418A">
        <w:rPr>
          <w:sz w:val="28"/>
          <w:szCs w:val="28"/>
          <w:lang w:val="ru-RU" w:eastAsia="ru-RU"/>
        </w:rPr>
        <w:t>гровий</w:t>
      </w:r>
      <w:r w:rsidRPr="0033418A">
        <w:rPr>
          <w:sz w:val="28"/>
          <w:szCs w:val="28"/>
          <w:lang w:val="ru-RU" w:eastAsia="ru-RU"/>
        </w:rPr>
        <w:br/>
        <w:t>тис</w:t>
      </w:r>
      <w:r w:rsidRPr="0033418A">
        <w:rPr>
          <w:b/>
          <w:bCs/>
          <w:color w:val="FF0000"/>
          <w:sz w:val="28"/>
          <w:szCs w:val="28"/>
          <w:lang w:val="ru-RU" w:eastAsia="ru-RU"/>
        </w:rPr>
        <w:t>о́</w:t>
      </w:r>
      <w:r w:rsidRPr="0033418A">
        <w:rPr>
          <w:sz w:val="28"/>
          <w:szCs w:val="28"/>
          <w:lang w:val="ru-RU" w:eastAsia="ru-RU"/>
        </w:rPr>
        <w:t>вий</w:t>
      </w:r>
      <w:r w:rsidRPr="0033418A">
        <w:rPr>
          <w:sz w:val="28"/>
          <w:szCs w:val="28"/>
          <w:lang w:val="ru-RU" w:eastAsia="ru-RU"/>
        </w:rPr>
        <w:br/>
        <w:t>тім’ян</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травест</w:t>
      </w:r>
      <w:r w:rsidRPr="0033418A">
        <w:rPr>
          <w:b/>
          <w:bCs/>
          <w:color w:val="FF0000"/>
          <w:sz w:val="28"/>
          <w:szCs w:val="28"/>
          <w:lang w:val="ru-RU" w:eastAsia="ru-RU"/>
        </w:rPr>
        <w:t>і́</w:t>
      </w:r>
      <w:r w:rsidRPr="0033418A">
        <w:rPr>
          <w:sz w:val="28"/>
          <w:szCs w:val="28"/>
          <w:lang w:val="ru-RU" w:eastAsia="ru-RU"/>
        </w:rPr>
        <w:t>я</w:t>
      </w:r>
      <w:r w:rsidRPr="0033418A">
        <w:rPr>
          <w:sz w:val="28"/>
          <w:szCs w:val="28"/>
          <w:lang w:val="ru-RU" w:eastAsia="ru-RU"/>
        </w:rPr>
        <w:br/>
        <w:t>триз</w:t>
      </w:r>
      <w:r w:rsidRPr="0033418A">
        <w:rPr>
          <w:b/>
          <w:bCs/>
          <w:color w:val="FF0000"/>
          <w:sz w:val="28"/>
          <w:szCs w:val="28"/>
          <w:lang w:val="ru-RU" w:eastAsia="ru-RU"/>
        </w:rPr>
        <w:t>у́</w:t>
      </w:r>
      <w:r w:rsidRPr="0033418A">
        <w:rPr>
          <w:sz w:val="28"/>
          <w:szCs w:val="28"/>
          <w:lang w:val="ru-RU" w:eastAsia="ru-RU"/>
        </w:rPr>
        <w:t>б</w:t>
      </w:r>
      <w:r w:rsidRPr="0033418A">
        <w:rPr>
          <w:sz w:val="28"/>
          <w:szCs w:val="28"/>
          <w:lang w:val="ru-RU" w:eastAsia="ru-RU"/>
        </w:rPr>
        <w:br/>
        <w:t>т</w:t>
      </w:r>
      <w:r w:rsidRPr="0033418A">
        <w:rPr>
          <w:b/>
          <w:bCs/>
          <w:color w:val="FF0000"/>
          <w:sz w:val="28"/>
          <w:szCs w:val="28"/>
          <w:lang w:val="ru-RU" w:eastAsia="ru-RU"/>
        </w:rPr>
        <w:t>у́</w:t>
      </w:r>
      <w:r w:rsidRPr="0033418A">
        <w:rPr>
          <w:sz w:val="28"/>
          <w:szCs w:val="28"/>
          <w:lang w:val="ru-RU" w:eastAsia="ru-RU"/>
        </w:rPr>
        <w:t>луб</w:t>
      </w:r>
    </w:p>
    <w:p w:rsidR="00350CB0" w:rsidRPr="0033418A" w:rsidRDefault="00350CB0" w:rsidP="00350CB0">
      <w:pPr>
        <w:ind w:left="180" w:right="180"/>
        <w:jc w:val="center"/>
        <w:rPr>
          <w:sz w:val="28"/>
          <w:szCs w:val="28"/>
          <w:lang w:val="ru-RU" w:eastAsia="ru-RU"/>
        </w:rPr>
      </w:pPr>
      <w:r w:rsidRPr="0033418A">
        <w:rPr>
          <w:sz w:val="28"/>
          <w:szCs w:val="28"/>
          <w:lang w:val="ru-RU" w:eastAsia="ru-RU"/>
        </w:rPr>
        <w:t>укра</w:t>
      </w:r>
      <w:r w:rsidRPr="0033418A">
        <w:rPr>
          <w:b/>
          <w:bCs/>
          <w:color w:val="FF0000"/>
          <w:sz w:val="28"/>
          <w:szCs w:val="28"/>
          <w:lang w:val="ru-RU" w:eastAsia="ru-RU"/>
        </w:rPr>
        <w:t>ї́</w:t>
      </w:r>
      <w:r w:rsidRPr="0033418A">
        <w:rPr>
          <w:sz w:val="28"/>
          <w:szCs w:val="28"/>
          <w:lang w:val="ru-RU" w:eastAsia="ru-RU"/>
        </w:rPr>
        <w:t>нський</w:t>
      </w:r>
      <w:r w:rsidRPr="0033418A">
        <w:rPr>
          <w:sz w:val="28"/>
          <w:szCs w:val="28"/>
          <w:lang w:val="ru-RU" w:eastAsia="ru-RU"/>
        </w:rPr>
        <w:br/>
        <w:t>упод</w:t>
      </w:r>
      <w:r w:rsidRPr="0033418A">
        <w:rPr>
          <w:b/>
          <w:bCs/>
          <w:color w:val="FF0000"/>
          <w:sz w:val="28"/>
          <w:szCs w:val="28"/>
          <w:lang w:val="ru-RU" w:eastAsia="ru-RU"/>
        </w:rPr>
        <w:t>о́</w:t>
      </w:r>
      <w:r w:rsidRPr="0033418A">
        <w:rPr>
          <w:sz w:val="28"/>
          <w:szCs w:val="28"/>
          <w:lang w:val="ru-RU" w:eastAsia="ru-RU"/>
        </w:rPr>
        <w:t>бання</w:t>
      </w:r>
      <w:r w:rsidRPr="0033418A">
        <w:rPr>
          <w:sz w:val="28"/>
          <w:szCs w:val="28"/>
          <w:lang w:val="ru-RU" w:eastAsia="ru-RU"/>
        </w:rPr>
        <w:br/>
        <w:t>уроч</w:t>
      </w:r>
      <w:r w:rsidRPr="0033418A">
        <w:rPr>
          <w:b/>
          <w:bCs/>
          <w:color w:val="FF0000"/>
          <w:sz w:val="28"/>
          <w:szCs w:val="28"/>
          <w:lang w:val="ru-RU" w:eastAsia="ru-RU"/>
        </w:rPr>
        <w:t>и́</w:t>
      </w:r>
      <w:r w:rsidRPr="0033418A">
        <w:rPr>
          <w:sz w:val="28"/>
          <w:szCs w:val="28"/>
          <w:lang w:val="ru-RU" w:eastAsia="ru-RU"/>
        </w:rPr>
        <w:t>стий</w:t>
      </w:r>
      <w:r w:rsidRPr="0033418A">
        <w:rPr>
          <w:sz w:val="28"/>
          <w:szCs w:val="28"/>
          <w:lang w:val="ru-RU" w:eastAsia="ru-RU"/>
        </w:rPr>
        <w:br/>
        <w:t>усер</w:t>
      </w:r>
      <w:r w:rsidRPr="0033418A">
        <w:rPr>
          <w:b/>
          <w:bCs/>
          <w:color w:val="FF0000"/>
          <w:sz w:val="28"/>
          <w:szCs w:val="28"/>
          <w:lang w:val="ru-RU" w:eastAsia="ru-RU"/>
        </w:rPr>
        <w:t>е́</w:t>
      </w:r>
      <w:r w:rsidRPr="0033418A">
        <w:rPr>
          <w:sz w:val="28"/>
          <w:szCs w:val="28"/>
          <w:lang w:val="ru-RU" w:eastAsia="ru-RU"/>
        </w:rPr>
        <w:t>дині</w:t>
      </w:r>
    </w:p>
    <w:p w:rsidR="00350CB0" w:rsidRPr="0033418A" w:rsidRDefault="00350CB0" w:rsidP="00350CB0">
      <w:pPr>
        <w:ind w:left="180" w:right="180"/>
        <w:jc w:val="center"/>
        <w:rPr>
          <w:sz w:val="28"/>
          <w:szCs w:val="28"/>
          <w:lang w:val="ru-RU" w:eastAsia="ru-RU"/>
        </w:rPr>
      </w:pPr>
      <w:r w:rsidRPr="0033418A">
        <w:rPr>
          <w:sz w:val="28"/>
          <w:szCs w:val="28"/>
          <w:lang w:val="ru-RU" w:eastAsia="ru-RU"/>
        </w:rPr>
        <w:t>фарт</w:t>
      </w:r>
      <w:r w:rsidRPr="0033418A">
        <w:rPr>
          <w:b/>
          <w:bCs/>
          <w:color w:val="FF0000"/>
          <w:sz w:val="28"/>
          <w:szCs w:val="28"/>
          <w:lang w:val="ru-RU" w:eastAsia="ru-RU"/>
        </w:rPr>
        <w:t>у́</w:t>
      </w:r>
      <w:r w:rsidRPr="0033418A">
        <w:rPr>
          <w:sz w:val="28"/>
          <w:szCs w:val="28"/>
          <w:lang w:val="ru-RU" w:eastAsia="ru-RU"/>
        </w:rPr>
        <w:t>х</w:t>
      </w:r>
      <w:r w:rsidRPr="0033418A">
        <w:rPr>
          <w:sz w:val="28"/>
          <w:szCs w:val="28"/>
          <w:lang w:val="ru-RU" w:eastAsia="ru-RU"/>
        </w:rPr>
        <w:br/>
        <w:t>фахов</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фен</w:t>
      </w:r>
      <w:r w:rsidRPr="0033418A">
        <w:rPr>
          <w:b/>
          <w:bCs/>
          <w:color w:val="FF0000"/>
          <w:sz w:val="28"/>
          <w:szCs w:val="28"/>
          <w:lang w:val="ru-RU" w:eastAsia="ru-RU"/>
        </w:rPr>
        <w:t>о́</w:t>
      </w:r>
      <w:r w:rsidRPr="0033418A">
        <w:rPr>
          <w:sz w:val="28"/>
          <w:szCs w:val="28"/>
          <w:lang w:val="ru-RU" w:eastAsia="ru-RU"/>
        </w:rPr>
        <w:t>мен</w:t>
      </w:r>
      <w:r w:rsidRPr="0033418A">
        <w:rPr>
          <w:sz w:val="28"/>
          <w:szCs w:val="28"/>
          <w:lang w:val="ru-RU" w:eastAsia="ru-RU"/>
        </w:rPr>
        <w:br/>
        <w:t>ф</w:t>
      </w:r>
      <w:r w:rsidRPr="0033418A">
        <w:rPr>
          <w:b/>
          <w:bCs/>
          <w:color w:val="FF0000"/>
          <w:sz w:val="28"/>
          <w:szCs w:val="28"/>
          <w:lang w:val="ru-RU" w:eastAsia="ru-RU"/>
        </w:rPr>
        <w:t>о́</w:t>
      </w:r>
      <w:r w:rsidRPr="0033418A">
        <w:rPr>
          <w:sz w:val="28"/>
          <w:szCs w:val="28"/>
          <w:lang w:val="ru-RU" w:eastAsia="ru-RU"/>
        </w:rPr>
        <w:t>льга</w:t>
      </w:r>
      <w:r w:rsidRPr="0033418A">
        <w:rPr>
          <w:sz w:val="28"/>
          <w:szCs w:val="28"/>
          <w:lang w:val="ru-RU" w:eastAsia="ru-RU"/>
        </w:rPr>
        <w:br/>
        <w:t>ф</w:t>
      </w:r>
      <w:r w:rsidRPr="0033418A">
        <w:rPr>
          <w:b/>
          <w:bCs/>
          <w:color w:val="FF0000"/>
          <w:sz w:val="28"/>
          <w:szCs w:val="28"/>
          <w:lang w:val="ru-RU" w:eastAsia="ru-RU"/>
        </w:rPr>
        <w:t>о́</w:t>
      </w:r>
      <w:r w:rsidRPr="0033418A">
        <w:rPr>
          <w:sz w:val="28"/>
          <w:szCs w:val="28"/>
          <w:lang w:val="ru-RU" w:eastAsia="ru-RU"/>
        </w:rPr>
        <w:t>рзац</w:t>
      </w:r>
    </w:p>
    <w:p w:rsidR="00350CB0" w:rsidRPr="0033418A" w:rsidRDefault="00350CB0" w:rsidP="00350CB0">
      <w:pPr>
        <w:ind w:left="180" w:right="180"/>
        <w:jc w:val="center"/>
        <w:rPr>
          <w:sz w:val="28"/>
          <w:szCs w:val="28"/>
          <w:lang w:val="ru-RU" w:eastAsia="ru-RU"/>
        </w:rPr>
      </w:pPr>
      <w:r w:rsidRPr="0033418A">
        <w:rPr>
          <w:sz w:val="28"/>
          <w:szCs w:val="28"/>
          <w:lang w:val="ru-RU" w:eastAsia="ru-RU"/>
        </w:rPr>
        <w:t>х</w:t>
      </w:r>
      <w:r w:rsidRPr="0033418A">
        <w:rPr>
          <w:b/>
          <w:bCs/>
          <w:color w:val="FF0000"/>
          <w:sz w:val="28"/>
          <w:szCs w:val="28"/>
          <w:lang w:val="ru-RU" w:eastAsia="ru-RU"/>
        </w:rPr>
        <w:t>а́</w:t>
      </w:r>
      <w:r w:rsidRPr="0033418A">
        <w:rPr>
          <w:sz w:val="28"/>
          <w:szCs w:val="28"/>
          <w:lang w:val="ru-RU" w:eastAsia="ru-RU"/>
        </w:rPr>
        <w:t>ос </w:t>
      </w:r>
      <w:r w:rsidRPr="0033418A">
        <w:rPr>
          <w:i/>
          <w:iCs/>
          <w:sz w:val="28"/>
          <w:szCs w:val="28"/>
          <w:lang w:val="ru-RU" w:eastAsia="ru-RU"/>
        </w:rPr>
        <w:t>(у міфології: стихія)</w:t>
      </w:r>
      <w:r w:rsidRPr="0033418A">
        <w:rPr>
          <w:sz w:val="28"/>
          <w:szCs w:val="28"/>
          <w:lang w:val="ru-RU" w:eastAsia="ru-RU"/>
        </w:rPr>
        <w:br/>
        <w:t>ха</w:t>
      </w:r>
      <w:r w:rsidRPr="0033418A">
        <w:rPr>
          <w:b/>
          <w:bCs/>
          <w:color w:val="FF0000"/>
          <w:sz w:val="28"/>
          <w:szCs w:val="28"/>
          <w:lang w:val="ru-RU" w:eastAsia="ru-RU"/>
        </w:rPr>
        <w:t>о́</w:t>
      </w:r>
      <w:r w:rsidRPr="0033418A">
        <w:rPr>
          <w:sz w:val="28"/>
          <w:szCs w:val="28"/>
          <w:lang w:val="ru-RU" w:eastAsia="ru-RU"/>
        </w:rPr>
        <w:t>с </w:t>
      </w:r>
      <w:r w:rsidRPr="0033418A">
        <w:rPr>
          <w:i/>
          <w:iCs/>
          <w:sz w:val="28"/>
          <w:szCs w:val="28"/>
          <w:lang w:val="ru-RU" w:eastAsia="ru-RU"/>
        </w:rPr>
        <w:t>(безлад)</w:t>
      </w:r>
      <w:r w:rsidRPr="0033418A">
        <w:rPr>
          <w:sz w:val="28"/>
          <w:szCs w:val="28"/>
          <w:lang w:val="ru-RU" w:eastAsia="ru-RU"/>
        </w:rPr>
        <w:br/>
        <w:t>ц</w:t>
      </w:r>
      <w:r w:rsidRPr="0033418A">
        <w:rPr>
          <w:b/>
          <w:bCs/>
          <w:color w:val="FF0000"/>
          <w:sz w:val="28"/>
          <w:szCs w:val="28"/>
          <w:lang w:val="ru-RU" w:eastAsia="ru-RU"/>
        </w:rPr>
        <w:t>а́</w:t>
      </w:r>
      <w:r w:rsidRPr="0033418A">
        <w:rPr>
          <w:sz w:val="28"/>
          <w:szCs w:val="28"/>
          <w:lang w:val="ru-RU" w:eastAsia="ru-RU"/>
        </w:rPr>
        <w:t>рина</w:t>
      </w:r>
      <w:r w:rsidRPr="0033418A">
        <w:rPr>
          <w:sz w:val="28"/>
          <w:szCs w:val="28"/>
          <w:lang w:val="ru-RU" w:eastAsia="ru-RU"/>
        </w:rPr>
        <w:br/>
        <w:t>цем</w:t>
      </w:r>
      <w:r w:rsidRPr="0033418A">
        <w:rPr>
          <w:b/>
          <w:bCs/>
          <w:color w:val="FF0000"/>
          <w:sz w:val="28"/>
          <w:szCs w:val="28"/>
          <w:lang w:val="ru-RU" w:eastAsia="ru-RU"/>
        </w:rPr>
        <w:t>е́</w:t>
      </w:r>
      <w:r w:rsidRPr="0033418A">
        <w:rPr>
          <w:sz w:val="28"/>
          <w:szCs w:val="28"/>
          <w:lang w:val="ru-RU" w:eastAsia="ru-RU"/>
        </w:rPr>
        <w:t>нт</w:t>
      </w:r>
      <w:r w:rsidRPr="0033418A">
        <w:rPr>
          <w:sz w:val="28"/>
          <w:szCs w:val="28"/>
          <w:lang w:val="ru-RU" w:eastAsia="ru-RU"/>
        </w:rPr>
        <w:br/>
        <w:t>ц</w:t>
      </w:r>
      <w:r w:rsidRPr="0033418A">
        <w:rPr>
          <w:b/>
          <w:bCs/>
          <w:color w:val="FF0000"/>
          <w:sz w:val="28"/>
          <w:szCs w:val="28"/>
          <w:lang w:val="ru-RU" w:eastAsia="ru-RU"/>
        </w:rPr>
        <w:t>е́</w:t>
      </w:r>
      <w:r w:rsidRPr="0033418A">
        <w:rPr>
          <w:sz w:val="28"/>
          <w:szCs w:val="28"/>
          <w:lang w:val="ru-RU" w:eastAsia="ru-RU"/>
        </w:rPr>
        <w:t>нтнер</w:t>
      </w:r>
      <w:r w:rsidRPr="0033418A">
        <w:rPr>
          <w:sz w:val="28"/>
          <w:szCs w:val="28"/>
          <w:lang w:val="ru-RU" w:eastAsia="ru-RU"/>
        </w:rPr>
        <w:br/>
        <w:t>цінн</w:t>
      </w:r>
      <w:r w:rsidRPr="0033418A">
        <w:rPr>
          <w:b/>
          <w:bCs/>
          <w:color w:val="FF0000"/>
          <w:sz w:val="28"/>
          <w:szCs w:val="28"/>
          <w:lang w:val="ru-RU" w:eastAsia="ru-RU"/>
        </w:rPr>
        <w:t>и́</w:t>
      </w:r>
      <w:r w:rsidRPr="0033418A">
        <w:rPr>
          <w:sz w:val="28"/>
          <w:szCs w:val="28"/>
          <w:lang w:val="ru-RU" w:eastAsia="ru-RU"/>
        </w:rPr>
        <w:t>к</w:t>
      </w:r>
    </w:p>
    <w:p w:rsidR="00350CB0" w:rsidRPr="0033418A" w:rsidRDefault="00350CB0" w:rsidP="00350CB0">
      <w:pPr>
        <w:ind w:left="180" w:right="180"/>
        <w:jc w:val="center"/>
        <w:rPr>
          <w:sz w:val="28"/>
          <w:szCs w:val="28"/>
          <w:lang w:val="ru-RU" w:eastAsia="ru-RU"/>
        </w:rPr>
      </w:pPr>
      <w:r w:rsidRPr="0033418A">
        <w:rPr>
          <w:sz w:val="28"/>
          <w:szCs w:val="28"/>
          <w:lang w:val="ru-RU" w:eastAsia="ru-RU"/>
        </w:rPr>
        <w:t>чарівн</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чергов</w:t>
      </w:r>
      <w:r w:rsidRPr="0033418A">
        <w:rPr>
          <w:b/>
          <w:bCs/>
          <w:color w:val="FF0000"/>
          <w:sz w:val="28"/>
          <w:szCs w:val="28"/>
          <w:lang w:val="ru-RU" w:eastAsia="ru-RU"/>
        </w:rPr>
        <w:t>и́</w:t>
      </w:r>
      <w:r w:rsidRPr="0033418A">
        <w:rPr>
          <w:sz w:val="28"/>
          <w:szCs w:val="28"/>
          <w:lang w:val="ru-RU" w:eastAsia="ru-RU"/>
        </w:rPr>
        <w:t>й</w:t>
      </w:r>
      <w:r w:rsidRPr="0033418A">
        <w:rPr>
          <w:sz w:val="28"/>
          <w:szCs w:val="28"/>
          <w:lang w:val="ru-RU" w:eastAsia="ru-RU"/>
        </w:rPr>
        <w:br/>
        <w:t>чит</w:t>
      </w:r>
      <w:r w:rsidRPr="0033418A">
        <w:rPr>
          <w:b/>
          <w:bCs/>
          <w:color w:val="FF0000"/>
          <w:sz w:val="28"/>
          <w:szCs w:val="28"/>
          <w:lang w:val="ru-RU" w:eastAsia="ru-RU"/>
        </w:rPr>
        <w:t>а́</w:t>
      </w:r>
      <w:r w:rsidRPr="0033418A">
        <w:rPr>
          <w:sz w:val="28"/>
          <w:szCs w:val="28"/>
          <w:lang w:val="ru-RU" w:eastAsia="ru-RU"/>
        </w:rPr>
        <w:t>ння</w:t>
      </w:r>
      <w:r w:rsidRPr="0033418A">
        <w:rPr>
          <w:sz w:val="28"/>
          <w:szCs w:val="28"/>
          <w:lang w:val="ru-RU" w:eastAsia="ru-RU"/>
        </w:rPr>
        <w:br/>
        <w:t>чорн</w:t>
      </w:r>
      <w:r w:rsidRPr="0033418A">
        <w:rPr>
          <w:b/>
          <w:bCs/>
          <w:color w:val="FF0000"/>
          <w:sz w:val="28"/>
          <w:szCs w:val="28"/>
          <w:lang w:val="ru-RU" w:eastAsia="ru-RU"/>
        </w:rPr>
        <w:t>о́</w:t>
      </w:r>
      <w:r w:rsidRPr="0033418A">
        <w:rPr>
          <w:sz w:val="28"/>
          <w:szCs w:val="28"/>
          <w:lang w:val="ru-RU" w:eastAsia="ru-RU"/>
        </w:rPr>
        <w:t>зем</w:t>
      </w:r>
      <w:r w:rsidRPr="0033418A">
        <w:rPr>
          <w:sz w:val="28"/>
          <w:szCs w:val="28"/>
          <w:lang w:val="ru-RU" w:eastAsia="ru-RU"/>
        </w:rPr>
        <w:br/>
      </w:r>
      <w:r w:rsidRPr="0033418A">
        <w:rPr>
          <w:sz w:val="28"/>
          <w:szCs w:val="28"/>
          <w:lang w:val="ru-RU" w:eastAsia="ru-RU"/>
        </w:rPr>
        <w:lastRenderedPageBreak/>
        <w:t>чорн</w:t>
      </w:r>
      <w:r w:rsidRPr="0033418A">
        <w:rPr>
          <w:b/>
          <w:bCs/>
          <w:color w:val="FF0000"/>
          <w:sz w:val="28"/>
          <w:szCs w:val="28"/>
          <w:lang w:val="ru-RU" w:eastAsia="ru-RU"/>
        </w:rPr>
        <w:t>о́</w:t>
      </w:r>
      <w:r w:rsidRPr="0033418A">
        <w:rPr>
          <w:sz w:val="28"/>
          <w:szCs w:val="28"/>
          <w:lang w:val="ru-RU" w:eastAsia="ru-RU"/>
        </w:rPr>
        <w:t>слив</w:t>
      </w:r>
      <w:r w:rsidRPr="0033418A">
        <w:rPr>
          <w:sz w:val="28"/>
          <w:szCs w:val="28"/>
          <w:lang w:val="ru-RU" w:eastAsia="ru-RU"/>
        </w:rPr>
        <w:br/>
        <w:t>чотирн</w:t>
      </w:r>
      <w:r w:rsidRPr="0033418A">
        <w:rPr>
          <w:b/>
          <w:bCs/>
          <w:color w:val="FF0000"/>
          <w:sz w:val="28"/>
          <w:szCs w:val="28"/>
          <w:lang w:val="ru-RU" w:eastAsia="ru-RU"/>
        </w:rPr>
        <w:t>а́</w:t>
      </w:r>
      <w:r w:rsidRPr="0033418A">
        <w:rPr>
          <w:sz w:val="28"/>
          <w:szCs w:val="28"/>
          <w:lang w:val="ru-RU" w:eastAsia="ru-RU"/>
        </w:rPr>
        <w:t>дцять</w:t>
      </w:r>
    </w:p>
    <w:p w:rsidR="00350CB0" w:rsidRPr="0033418A" w:rsidRDefault="00350CB0" w:rsidP="00350CB0">
      <w:pPr>
        <w:ind w:left="180" w:right="180"/>
        <w:jc w:val="center"/>
        <w:rPr>
          <w:sz w:val="28"/>
          <w:szCs w:val="28"/>
          <w:lang w:val="ru-RU" w:eastAsia="ru-RU"/>
        </w:rPr>
      </w:pPr>
      <w:r w:rsidRPr="0033418A">
        <w:rPr>
          <w:sz w:val="28"/>
          <w:szCs w:val="28"/>
          <w:lang w:val="ru-RU" w:eastAsia="ru-RU"/>
        </w:rPr>
        <w:t>шляхопров</w:t>
      </w:r>
      <w:r w:rsidRPr="0033418A">
        <w:rPr>
          <w:b/>
          <w:bCs/>
          <w:color w:val="FF0000"/>
          <w:sz w:val="28"/>
          <w:szCs w:val="28"/>
          <w:lang w:val="ru-RU" w:eastAsia="ru-RU"/>
        </w:rPr>
        <w:t>і́</w:t>
      </w:r>
      <w:r w:rsidRPr="0033418A">
        <w:rPr>
          <w:sz w:val="28"/>
          <w:szCs w:val="28"/>
          <w:lang w:val="ru-RU" w:eastAsia="ru-RU"/>
        </w:rPr>
        <w:t>д</w:t>
      </w:r>
      <w:r w:rsidRPr="0033418A">
        <w:rPr>
          <w:sz w:val="28"/>
          <w:szCs w:val="28"/>
          <w:lang w:val="ru-RU" w:eastAsia="ru-RU"/>
        </w:rPr>
        <w:br/>
        <w:t>шовк</w:t>
      </w:r>
      <w:r w:rsidRPr="0033418A">
        <w:rPr>
          <w:b/>
          <w:bCs/>
          <w:color w:val="FF0000"/>
          <w:sz w:val="28"/>
          <w:szCs w:val="28"/>
          <w:lang w:val="ru-RU" w:eastAsia="ru-RU"/>
        </w:rPr>
        <w:t>о́</w:t>
      </w:r>
      <w:r w:rsidRPr="0033418A">
        <w:rPr>
          <w:sz w:val="28"/>
          <w:szCs w:val="28"/>
          <w:lang w:val="ru-RU" w:eastAsia="ru-RU"/>
        </w:rPr>
        <w:t>вий</w:t>
      </w:r>
      <w:r w:rsidRPr="0033418A">
        <w:rPr>
          <w:sz w:val="28"/>
          <w:szCs w:val="28"/>
          <w:lang w:val="ru-RU" w:eastAsia="ru-RU"/>
        </w:rPr>
        <w:br/>
        <w:t>шоф</w:t>
      </w:r>
      <w:r w:rsidRPr="0033418A">
        <w:rPr>
          <w:b/>
          <w:bCs/>
          <w:color w:val="FF0000"/>
          <w:sz w:val="28"/>
          <w:szCs w:val="28"/>
          <w:lang w:val="ru-RU" w:eastAsia="ru-RU"/>
        </w:rPr>
        <w:t>е́</w:t>
      </w:r>
      <w:r w:rsidRPr="0033418A">
        <w:rPr>
          <w:sz w:val="28"/>
          <w:szCs w:val="28"/>
          <w:lang w:val="ru-RU" w:eastAsia="ru-RU"/>
        </w:rPr>
        <w:t>р</w:t>
      </w:r>
    </w:p>
    <w:p w:rsidR="00350CB0" w:rsidRPr="0033418A" w:rsidRDefault="00350CB0" w:rsidP="00350CB0">
      <w:pPr>
        <w:ind w:left="180" w:right="180"/>
        <w:jc w:val="center"/>
        <w:rPr>
          <w:sz w:val="28"/>
          <w:szCs w:val="28"/>
          <w:lang w:val="ru-RU" w:eastAsia="ru-RU"/>
        </w:rPr>
      </w:pPr>
      <w:r w:rsidRPr="0033418A">
        <w:rPr>
          <w:sz w:val="28"/>
          <w:szCs w:val="28"/>
          <w:lang w:val="ru-RU" w:eastAsia="ru-RU"/>
        </w:rPr>
        <w:t>щ</w:t>
      </w:r>
      <w:r w:rsidRPr="0033418A">
        <w:rPr>
          <w:b/>
          <w:bCs/>
          <w:color w:val="FF0000"/>
          <w:sz w:val="28"/>
          <w:szCs w:val="28"/>
          <w:lang w:val="ru-RU" w:eastAsia="ru-RU"/>
        </w:rPr>
        <w:t>е́</w:t>
      </w:r>
      <w:r w:rsidRPr="0033418A">
        <w:rPr>
          <w:sz w:val="28"/>
          <w:szCs w:val="28"/>
          <w:lang w:val="ru-RU" w:eastAsia="ru-RU"/>
        </w:rPr>
        <w:t>лепа</w:t>
      </w:r>
      <w:r w:rsidRPr="0033418A">
        <w:rPr>
          <w:sz w:val="28"/>
          <w:szCs w:val="28"/>
          <w:lang w:val="ru-RU" w:eastAsia="ru-RU"/>
        </w:rPr>
        <w:br/>
        <w:t>щ</w:t>
      </w:r>
      <w:r w:rsidRPr="0033418A">
        <w:rPr>
          <w:b/>
          <w:bCs/>
          <w:color w:val="FF0000"/>
          <w:sz w:val="28"/>
          <w:szCs w:val="28"/>
          <w:lang w:val="ru-RU" w:eastAsia="ru-RU"/>
        </w:rPr>
        <w:t>и́</w:t>
      </w:r>
      <w:r w:rsidRPr="0033418A">
        <w:rPr>
          <w:sz w:val="28"/>
          <w:szCs w:val="28"/>
          <w:lang w:val="ru-RU" w:eastAsia="ru-RU"/>
        </w:rPr>
        <w:t>пці</w:t>
      </w:r>
      <w:r w:rsidRPr="0033418A">
        <w:rPr>
          <w:sz w:val="28"/>
          <w:szCs w:val="28"/>
          <w:lang w:val="ru-RU" w:eastAsia="ru-RU"/>
        </w:rPr>
        <w:br/>
        <w:t>щодобов</w:t>
      </w:r>
      <w:r w:rsidRPr="0033418A">
        <w:rPr>
          <w:b/>
          <w:bCs/>
          <w:color w:val="FF0000"/>
          <w:sz w:val="28"/>
          <w:szCs w:val="28"/>
          <w:lang w:val="ru-RU" w:eastAsia="ru-RU"/>
        </w:rPr>
        <w:t>и́</w:t>
      </w:r>
      <w:r w:rsidRPr="0033418A">
        <w:rPr>
          <w:sz w:val="28"/>
          <w:szCs w:val="28"/>
          <w:lang w:val="ru-RU" w:eastAsia="ru-RU"/>
        </w:rPr>
        <w:t>й</w:t>
      </w:r>
    </w:p>
    <w:p w:rsidR="00350CB0" w:rsidRDefault="00350CB0" w:rsidP="00350CB0">
      <w:pPr>
        <w:ind w:left="180" w:right="180"/>
        <w:jc w:val="center"/>
        <w:rPr>
          <w:sz w:val="28"/>
          <w:szCs w:val="28"/>
          <w:lang w:val="ru-RU" w:eastAsia="ru-RU"/>
        </w:rPr>
      </w:pPr>
      <w:r w:rsidRPr="0033418A">
        <w:rPr>
          <w:sz w:val="28"/>
          <w:szCs w:val="28"/>
          <w:lang w:val="ru-RU" w:eastAsia="ru-RU"/>
        </w:rPr>
        <w:t>ярмарк</w:t>
      </w:r>
      <w:r w:rsidRPr="0033418A">
        <w:rPr>
          <w:b/>
          <w:bCs/>
          <w:color w:val="FF0000"/>
          <w:sz w:val="28"/>
          <w:szCs w:val="28"/>
          <w:lang w:val="ru-RU" w:eastAsia="ru-RU"/>
        </w:rPr>
        <w:t>о́</w:t>
      </w:r>
      <w:r w:rsidRPr="0033418A">
        <w:rPr>
          <w:sz w:val="28"/>
          <w:szCs w:val="28"/>
          <w:lang w:val="ru-RU" w:eastAsia="ru-RU"/>
        </w:rPr>
        <w:t>вий</w:t>
      </w:r>
    </w:p>
    <w:p w:rsidR="00350CB0" w:rsidRDefault="00350CB0" w:rsidP="00350CB0">
      <w:pPr>
        <w:ind w:left="180" w:right="180"/>
        <w:jc w:val="center"/>
        <w:rPr>
          <w:sz w:val="28"/>
          <w:szCs w:val="28"/>
          <w:lang w:val="ru-RU" w:eastAsia="ru-RU"/>
        </w:rPr>
      </w:pPr>
    </w:p>
    <w:p w:rsidR="00350CB0" w:rsidRDefault="00350CB0" w:rsidP="00350CB0">
      <w:pPr>
        <w:ind w:left="180" w:right="180"/>
        <w:jc w:val="center"/>
        <w:rPr>
          <w:sz w:val="28"/>
          <w:szCs w:val="28"/>
          <w:lang w:val="ru-RU" w:eastAsia="ru-RU"/>
        </w:rPr>
      </w:pPr>
    </w:p>
    <w:p w:rsidR="00350CB0" w:rsidRDefault="00350CB0" w:rsidP="00350CB0">
      <w:pPr>
        <w:ind w:left="180" w:right="180"/>
        <w:jc w:val="center"/>
        <w:rPr>
          <w:sz w:val="28"/>
          <w:szCs w:val="28"/>
          <w:lang w:val="ru-RU" w:eastAsia="ru-RU"/>
        </w:rPr>
      </w:pPr>
    </w:p>
    <w:p w:rsidR="00350CB0" w:rsidRDefault="00350CB0" w:rsidP="00350CB0">
      <w:pPr>
        <w:ind w:left="180" w:right="180"/>
        <w:jc w:val="center"/>
        <w:rPr>
          <w:sz w:val="28"/>
          <w:szCs w:val="28"/>
          <w:lang w:val="ru-RU" w:eastAsia="ru-RU"/>
        </w:rPr>
      </w:pPr>
    </w:p>
    <w:p w:rsidR="00350CB0" w:rsidRDefault="00350CB0" w:rsidP="00350CB0">
      <w:pPr>
        <w:ind w:left="180" w:right="180"/>
        <w:jc w:val="center"/>
        <w:rPr>
          <w:sz w:val="28"/>
          <w:szCs w:val="28"/>
          <w:lang w:val="ru-RU" w:eastAsia="ru-RU"/>
        </w:rPr>
      </w:pPr>
    </w:p>
    <w:p w:rsidR="00350CB0" w:rsidRDefault="00350CB0" w:rsidP="00350CB0">
      <w:pPr>
        <w:ind w:left="180" w:right="180"/>
        <w:jc w:val="center"/>
        <w:rPr>
          <w:sz w:val="28"/>
          <w:szCs w:val="28"/>
          <w:lang w:val="ru-RU" w:eastAsia="ru-RU"/>
        </w:rPr>
      </w:pPr>
    </w:p>
    <w:p w:rsidR="00350CB0" w:rsidRDefault="00350CB0" w:rsidP="00350CB0">
      <w:pPr>
        <w:ind w:left="180" w:right="180"/>
        <w:jc w:val="center"/>
        <w:rPr>
          <w:sz w:val="28"/>
          <w:szCs w:val="28"/>
          <w:lang w:val="ru-RU" w:eastAsia="ru-RU"/>
        </w:rPr>
      </w:pPr>
    </w:p>
    <w:p w:rsidR="00350CB0" w:rsidRDefault="00350CB0" w:rsidP="00350CB0">
      <w:pPr>
        <w:sectPr w:rsidR="00350CB0" w:rsidSect="004C4DB2">
          <w:type w:val="continuous"/>
          <w:pgSz w:w="11906" w:h="16838"/>
          <w:pgMar w:top="1134" w:right="850" w:bottom="1134" w:left="1701" w:header="708" w:footer="708" w:gutter="0"/>
          <w:cols w:num="2" w:space="708"/>
          <w:docGrid w:linePitch="360"/>
        </w:sectPr>
      </w:pPr>
    </w:p>
    <w:p w:rsidR="00350CB0" w:rsidRPr="002102EC" w:rsidRDefault="00350CB0" w:rsidP="00350CB0">
      <w:pPr>
        <w:pStyle w:val="aff"/>
        <w:ind w:right="180"/>
        <w:jc w:val="center"/>
        <w:rPr>
          <w:b/>
          <w:sz w:val="28"/>
          <w:szCs w:val="28"/>
          <w:lang w:val="ru-RU" w:eastAsia="ru-RU"/>
        </w:rPr>
      </w:pPr>
      <w:r w:rsidRPr="002102EC">
        <w:rPr>
          <w:b/>
          <w:sz w:val="28"/>
          <w:szCs w:val="28"/>
          <w:lang w:val="ru-RU" w:eastAsia="ru-RU"/>
        </w:rPr>
        <w:lastRenderedPageBreak/>
        <w:t>ПРОГРАМОВІ ВИМОГИ ДО ЗАЛІКУ</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 xml:space="preserve">Мова й мовлення, їх функції. </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Поняття національної та літературної мови. Найістотніші ознаки літературної мови.</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Мова професійного спілкування як функціональний різновид української літературної мови. Професійна мовнокомунікативна компетенція</w:t>
      </w:r>
      <w:r>
        <w:rPr>
          <w:sz w:val="28"/>
          <w:szCs w:val="28"/>
        </w:rPr>
        <w:t xml:space="preserve"> соціального педагога/соціального працівника</w:t>
      </w:r>
      <w:r w:rsidRPr="002102EC">
        <w:rPr>
          <w:sz w:val="28"/>
          <w:szCs w:val="28"/>
        </w:rPr>
        <w:t xml:space="preserve">. </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 xml:space="preserve">Мовні норми. </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Мовне законодавство та мовна політика в Україні.</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Новий український правопис.</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 xml:space="preserve">Функціональні стилі української мови та сфера їх застосування. </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Офіційно-діловий стиль, його ознаки, призначення, сфера застосування, підстилі.</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Науковий стиль, його ознаки, призначення, сфера застосування, підстилі.</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Публіцистичний стиль, його ознаки, призначення, сфера застосування, підстилі.</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Художній стиль, його ознаки, призначення, сфера застосування, підстилі.</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Розмовний стиль, його ознаки, призначення, сфера застосування, підстилі.</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Епістолярний стиль, його ознаки, призначення, сфера застосування.</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Стилі усного мовлення.</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sz w:val="28"/>
          <w:szCs w:val="28"/>
        </w:rPr>
      </w:pPr>
      <w:r w:rsidRPr="002102EC">
        <w:rPr>
          <w:sz w:val="28"/>
          <w:szCs w:val="28"/>
        </w:rPr>
        <w:t>Професійна сфера як інтеграція офіційно-ділового, наукового і розмовного стилів.</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Комунікативна професіограма фахівця</w:t>
      </w:r>
      <w:r>
        <w:rPr>
          <w:sz w:val="28"/>
          <w:szCs w:val="28"/>
        </w:rPr>
        <w:t xml:space="preserve"> в галузі соціальної роботи</w:t>
      </w:r>
      <w:r w:rsidRPr="002102EC">
        <w:rPr>
          <w:sz w:val="28"/>
          <w:szCs w:val="28"/>
        </w:rPr>
        <w:t>.</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iCs/>
          <w:sz w:val="28"/>
          <w:szCs w:val="28"/>
        </w:rPr>
      </w:pPr>
      <w:r w:rsidRPr="002102EC">
        <w:rPr>
          <w:iCs/>
          <w:sz w:val="28"/>
          <w:szCs w:val="28"/>
        </w:rPr>
        <w:t xml:space="preserve">Поняття документа, його призначення і класифікація </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iCs/>
          <w:sz w:val="28"/>
          <w:szCs w:val="28"/>
        </w:rPr>
      </w:pPr>
      <w:r w:rsidRPr="002102EC">
        <w:rPr>
          <w:iCs/>
          <w:sz w:val="28"/>
          <w:szCs w:val="28"/>
        </w:rPr>
        <w:t>Державний стандарт України на оформлення документів.</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iCs/>
          <w:sz w:val="28"/>
          <w:szCs w:val="28"/>
        </w:rPr>
      </w:pPr>
      <w:r w:rsidRPr="002102EC">
        <w:rPr>
          <w:iCs/>
          <w:sz w:val="28"/>
          <w:szCs w:val="28"/>
        </w:rPr>
        <w:t>Вимоги до змісту та розташування реквізитів.</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iCs/>
          <w:sz w:val="28"/>
          <w:szCs w:val="28"/>
        </w:rPr>
      </w:pPr>
      <w:r w:rsidRPr="002102EC">
        <w:rPr>
          <w:iCs/>
          <w:sz w:val="28"/>
          <w:szCs w:val="28"/>
        </w:rPr>
        <w:t>Вимоги до бланків документів.</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iCs/>
          <w:sz w:val="28"/>
          <w:szCs w:val="28"/>
        </w:rPr>
      </w:pPr>
      <w:r w:rsidRPr="002102EC">
        <w:rPr>
          <w:iCs/>
          <w:sz w:val="28"/>
          <w:szCs w:val="28"/>
          <w:lang w:val="en-US"/>
        </w:rPr>
        <w:t>O</w:t>
      </w:r>
      <w:r w:rsidRPr="002102EC">
        <w:rPr>
          <w:iCs/>
          <w:sz w:val="28"/>
          <w:szCs w:val="28"/>
        </w:rPr>
        <w:t>формлювання сторінки. Вимоги до тексту документа.</w:t>
      </w:r>
    </w:p>
    <w:p w:rsidR="00350CB0" w:rsidRPr="002102EC" w:rsidRDefault="00350CB0" w:rsidP="00286036">
      <w:pPr>
        <w:pStyle w:val="aff"/>
        <w:numPr>
          <w:ilvl w:val="0"/>
          <w:numId w:val="49"/>
        </w:numPr>
        <w:tabs>
          <w:tab w:val="left" w:pos="567"/>
        </w:tabs>
        <w:spacing w:after="200"/>
        <w:ind w:left="567" w:hanging="567"/>
        <w:jc w:val="both"/>
        <w:rPr>
          <w:iCs/>
          <w:sz w:val="28"/>
          <w:szCs w:val="28"/>
        </w:rPr>
      </w:pPr>
      <w:r w:rsidRPr="002102EC">
        <w:rPr>
          <w:iCs/>
          <w:sz w:val="28"/>
          <w:szCs w:val="28"/>
        </w:rPr>
        <w:t>Основні вимоги до мовних засобів у документах.</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 xml:space="preserve">Заява. Види заяв.        </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 xml:space="preserve">Автобіографія. </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Резюме.</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Характеристика.</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Рекомендаційний лист.</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Трудовий договір. Контракт. Трудова угода.</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Наказ щодо особового складу.</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iCs/>
          <w:sz w:val="28"/>
          <w:szCs w:val="28"/>
        </w:rPr>
      </w:pPr>
      <w:r w:rsidRPr="002102EC">
        <w:rPr>
          <w:iCs/>
          <w:sz w:val="28"/>
          <w:szCs w:val="28"/>
        </w:rPr>
        <w:t>Повідомлення про захід.</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iCs/>
          <w:sz w:val="28"/>
          <w:szCs w:val="28"/>
        </w:rPr>
      </w:pPr>
      <w:r w:rsidRPr="002102EC">
        <w:rPr>
          <w:iCs/>
          <w:sz w:val="28"/>
          <w:szCs w:val="28"/>
        </w:rPr>
        <w:t>Службова записка. Її види.</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iCs/>
          <w:sz w:val="28"/>
          <w:szCs w:val="28"/>
        </w:rPr>
      </w:pPr>
      <w:r w:rsidRPr="002102EC">
        <w:rPr>
          <w:iCs/>
          <w:sz w:val="28"/>
          <w:szCs w:val="28"/>
        </w:rPr>
        <w:t>Звіт.</w:t>
      </w:r>
    </w:p>
    <w:p w:rsidR="00350CB0" w:rsidRPr="002102EC" w:rsidRDefault="00350CB0" w:rsidP="00286036">
      <w:pPr>
        <w:pStyle w:val="aff"/>
        <w:numPr>
          <w:ilvl w:val="0"/>
          <w:numId w:val="49"/>
        </w:numPr>
        <w:tabs>
          <w:tab w:val="left" w:pos="567"/>
        </w:tabs>
        <w:autoSpaceDE w:val="0"/>
        <w:autoSpaceDN w:val="0"/>
        <w:adjustRightInd w:val="0"/>
        <w:spacing w:after="200"/>
        <w:ind w:left="567" w:hanging="567"/>
        <w:jc w:val="both"/>
        <w:rPr>
          <w:iCs/>
          <w:sz w:val="28"/>
          <w:szCs w:val="28"/>
        </w:rPr>
      </w:pPr>
      <w:r w:rsidRPr="002102EC">
        <w:rPr>
          <w:iCs/>
          <w:sz w:val="28"/>
          <w:szCs w:val="28"/>
        </w:rPr>
        <w:t>Протокол. Витяг з протоколу.</w:t>
      </w:r>
    </w:p>
    <w:p w:rsidR="00350CB0" w:rsidRPr="002102EC" w:rsidRDefault="00350CB0" w:rsidP="00286036">
      <w:pPr>
        <w:pStyle w:val="aff"/>
        <w:numPr>
          <w:ilvl w:val="0"/>
          <w:numId w:val="49"/>
        </w:numPr>
        <w:tabs>
          <w:tab w:val="left" w:pos="567"/>
        </w:tabs>
        <w:spacing w:after="200"/>
        <w:ind w:left="567" w:hanging="567"/>
        <w:jc w:val="both"/>
        <w:rPr>
          <w:rFonts w:cstheme="minorBidi"/>
          <w:sz w:val="28"/>
          <w:szCs w:val="28"/>
        </w:rPr>
      </w:pPr>
      <w:r w:rsidRPr="002102EC">
        <w:rPr>
          <w:sz w:val="28"/>
          <w:szCs w:val="28"/>
        </w:rPr>
        <w:t>Довідка.</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Термінологія як система. Термін, його ознаки й типи.</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Загальнонаукова, міжгалузева і вузькогалузева термінологія.</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Способи творення термінів.</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lastRenderedPageBreak/>
        <w:t>План, його види.</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Тези як важливий засіб організації розумової праці. Основні вимоги до складання тез.</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Конспект, його види, вимоги до ведення конспекту.</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Анотація, її види та призначення.</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Реферування наукових текстів. Види та функції реферату.</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Основні правила бібліографічного опису джерел, оформлювання покликань.</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Стаття як самостійний науковий твір. Вимоги до наукової статті.</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Суть і види перекладу.</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Типові помилки під час перекладів наукових текстів українською мовою.</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Переклад термінів.</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Особливості редагування наукового тексту.</w:t>
      </w:r>
    </w:p>
    <w:p w:rsidR="00350CB0" w:rsidRPr="002102EC" w:rsidRDefault="00350CB0" w:rsidP="00286036">
      <w:pPr>
        <w:pStyle w:val="aff"/>
        <w:numPr>
          <w:ilvl w:val="0"/>
          <w:numId w:val="49"/>
        </w:numPr>
        <w:tabs>
          <w:tab w:val="left" w:pos="567"/>
        </w:tabs>
        <w:spacing w:after="200"/>
        <w:ind w:left="567" w:hanging="567"/>
        <w:jc w:val="both"/>
        <w:rPr>
          <w:sz w:val="28"/>
          <w:szCs w:val="28"/>
        </w:rPr>
      </w:pPr>
      <w:r w:rsidRPr="002102EC">
        <w:rPr>
          <w:sz w:val="28"/>
          <w:szCs w:val="28"/>
        </w:rPr>
        <w:t>Найпоширеніші синтаксичні помилки у наукових текстах та шляхи їх уникнення.</w:t>
      </w: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sectPr w:rsidR="00350CB0">
          <w:pgSz w:w="11906" w:h="16838"/>
          <w:pgMar w:top="1134" w:right="850" w:bottom="1134" w:left="1701" w:header="708" w:footer="708" w:gutter="0"/>
          <w:cols w:space="708"/>
          <w:docGrid w:linePitch="360"/>
        </w:sect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350CB0" w:rsidRPr="00CC3F2E"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Pr="00CC3F2E"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Pr="00CC3F2E"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4C4DB2" w:rsidRDefault="004C4DB2"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4C4DB2" w:rsidRDefault="004C4DB2"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4C4DB2" w:rsidRDefault="004C4DB2"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Pr="00CC3F2E"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Pr="00CC3F2E"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Pr="005038CC" w:rsidRDefault="00350CB0" w:rsidP="00350CB0">
      <w:pPr>
        <w:autoSpaceDE w:val="0"/>
        <w:autoSpaceDN w:val="0"/>
        <w:adjustRightInd w:val="0"/>
        <w:ind w:firstLine="567"/>
        <w:jc w:val="center"/>
        <w:rPr>
          <w:rFonts w:ascii="Times New Roman CYR" w:hAnsi="Times New Roman CYR" w:cs="Times New Roman CYR"/>
          <w:b/>
          <w:iCs/>
          <w:color w:val="000000" w:themeColor="text1"/>
          <w:sz w:val="32"/>
          <w:szCs w:val="32"/>
        </w:rPr>
      </w:pPr>
      <w:r w:rsidRPr="005038CC">
        <w:rPr>
          <w:rFonts w:ascii="Times New Roman CYR" w:hAnsi="Times New Roman CYR" w:cs="Times New Roman CYR"/>
          <w:b/>
          <w:iCs/>
          <w:color w:val="000000" w:themeColor="text1"/>
          <w:sz w:val="32"/>
          <w:szCs w:val="32"/>
        </w:rPr>
        <w:lastRenderedPageBreak/>
        <w:t>НАВЧАЛЬНО-МЕТОДИЧНЕ ЗАБЕЗПЕЧЕННЯ</w:t>
      </w:r>
      <w:r>
        <w:rPr>
          <w:rFonts w:ascii="Times New Roman CYR" w:hAnsi="Times New Roman CYR" w:cs="Times New Roman CYR"/>
          <w:b/>
          <w:iCs/>
          <w:color w:val="000000" w:themeColor="text1"/>
          <w:sz w:val="32"/>
          <w:szCs w:val="32"/>
        </w:rPr>
        <w:t xml:space="preserve"> КУРСУ</w:t>
      </w: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Pr="003273AA" w:rsidRDefault="00350CB0" w:rsidP="00350CB0">
      <w:pPr>
        <w:spacing w:line="276" w:lineRule="auto"/>
        <w:jc w:val="both"/>
        <w:rPr>
          <w:sz w:val="28"/>
          <w:szCs w:val="28"/>
        </w:rPr>
      </w:pPr>
      <w:r w:rsidRPr="003273AA">
        <w:rPr>
          <w:sz w:val="28"/>
          <w:szCs w:val="28"/>
        </w:rPr>
        <w:t>Білавич Г. Екологія українського наукового мовлення. Монографія. Івано-Франківськ:  Видавець Кушнір Г. М., 2021. 320 с.</w:t>
      </w:r>
    </w:p>
    <w:p w:rsidR="003273AA" w:rsidRPr="003273AA" w:rsidRDefault="003273AA" w:rsidP="003273AA">
      <w:pPr>
        <w:tabs>
          <w:tab w:val="left" w:pos="360"/>
        </w:tabs>
        <w:autoSpaceDE w:val="0"/>
        <w:autoSpaceDN w:val="0"/>
        <w:adjustRightInd w:val="0"/>
        <w:contextualSpacing/>
        <w:jc w:val="both"/>
        <w:rPr>
          <w:sz w:val="28"/>
          <w:szCs w:val="28"/>
        </w:rPr>
      </w:pPr>
      <w:r w:rsidRPr="003273AA">
        <w:rPr>
          <w:sz w:val="28"/>
          <w:szCs w:val="28"/>
        </w:rPr>
        <w:t>Білавич Г. Основи риторики. Івано-Франківськ: НАІР, 2016. 208 с.</w:t>
      </w:r>
    </w:p>
    <w:p w:rsidR="00350CB0" w:rsidRPr="003273AA" w:rsidRDefault="00350CB0" w:rsidP="00350CB0">
      <w:pPr>
        <w:pStyle w:val="TableParagraph"/>
        <w:tabs>
          <w:tab w:val="left" w:pos="535"/>
        </w:tabs>
        <w:ind w:right="103"/>
        <w:jc w:val="both"/>
        <w:rPr>
          <w:sz w:val="28"/>
          <w:szCs w:val="28"/>
        </w:rPr>
      </w:pPr>
      <w:r w:rsidRPr="003273AA">
        <w:rPr>
          <w:sz w:val="28"/>
          <w:szCs w:val="28"/>
        </w:rPr>
        <w:t>Волкова Н.П. Професійно-педагогічна комунікація: Навч. посіб. К.: ВЦ „Академія”, 2006. 256</w:t>
      </w:r>
      <w:r w:rsidRPr="003273AA">
        <w:rPr>
          <w:spacing w:val="-1"/>
          <w:sz w:val="28"/>
          <w:szCs w:val="28"/>
        </w:rPr>
        <w:t xml:space="preserve"> </w:t>
      </w:r>
      <w:r w:rsidRPr="003273AA">
        <w:rPr>
          <w:sz w:val="28"/>
          <w:szCs w:val="28"/>
        </w:rPr>
        <w:t>с.</w:t>
      </w:r>
    </w:p>
    <w:p w:rsidR="00350CB0" w:rsidRPr="003273AA" w:rsidRDefault="00350CB0" w:rsidP="00350CB0">
      <w:pPr>
        <w:pStyle w:val="TableParagraph"/>
        <w:tabs>
          <w:tab w:val="left" w:pos="535"/>
        </w:tabs>
        <w:spacing w:line="262" w:lineRule="exact"/>
        <w:rPr>
          <w:sz w:val="28"/>
          <w:szCs w:val="28"/>
        </w:rPr>
      </w:pPr>
      <w:r w:rsidRPr="003273AA">
        <w:rPr>
          <w:sz w:val="28"/>
          <w:szCs w:val="28"/>
        </w:rPr>
        <w:t>Волкотруб Г.Й. Стилістика ділової мови: Навч. посібник. К.: МАУП, 2002.</w:t>
      </w:r>
      <w:r w:rsidRPr="003273AA">
        <w:rPr>
          <w:spacing w:val="-14"/>
          <w:sz w:val="28"/>
          <w:szCs w:val="28"/>
        </w:rPr>
        <w:t xml:space="preserve"> </w:t>
      </w:r>
      <w:r w:rsidRPr="003273AA">
        <w:rPr>
          <w:sz w:val="28"/>
          <w:szCs w:val="28"/>
        </w:rPr>
        <w:t>208 с.</w:t>
      </w:r>
    </w:p>
    <w:p w:rsidR="00350CB0" w:rsidRPr="003273AA" w:rsidRDefault="00350CB0" w:rsidP="00350CB0">
      <w:pPr>
        <w:spacing w:line="276" w:lineRule="auto"/>
        <w:jc w:val="both"/>
        <w:rPr>
          <w:sz w:val="28"/>
          <w:szCs w:val="28"/>
        </w:rPr>
      </w:pPr>
      <w:r w:rsidRPr="003273AA">
        <w:rPr>
          <w:sz w:val="28"/>
          <w:szCs w:val="28"/>
        </w:rPr>
        <w:t>Галузинська Л.І. Українська мова (за професійним спрямуванням): Навч. посібник / Л.І. Галузинська, Н.В. Науменко, В.О. Колосюк. К. : Знання, 2008. 430 с.</w:t>
      </w:r>
    </w:p>
    <w:p w:rsidR="00350CB0" w:rsidRPr="003273AA" w:rsidRDefault="00350CB0" w:rsidP="00350CB0">
      <w:pPr>
        <w:pStyle w:val="TableParagraph"/>
        <w:tabs>
          <w:tab w:val="left" w:pos="535"/>
        </w:tabs>
        <w:ind w:right="102"/>
        <w:jc w:val="both"/>
        <w:rPr>
          <w:sz w:val="28"/>
          <w:szCs w:val="28"/>
        </w:rPr>
      </w:pPr>
      <w:r w:rsidRPr="003273AA">
        <w:rPr>
          <w:sz w:val="28"/>
          <w:szCs w:val="28"/>
        </w:rPr>
        <w:t>Гуменюк І.М., Білавич Г.В. Базовий курс української мови за професійним спрямуванням. Івано-Франківськ: НАІР, 2019. 172 с.</w:t>
      </w:r>
    </w:p>
    <w:p w:rsidR="00350CB0" w:rsidRPr="003273AA" w:rsidRDefault="00350CB0" w:rsidP="00350CB0">
      <w:pPr>
        <w:pStyle w:val="TableParagraph"/>
        <w:tabs>
          <w:tab w:val="left" w:pos="535"/>
        </w:tabs>
        <w:rPr>
          <w:sz w:val="28"/>
          <w:szCs w:val="28"/>
        </w:rPr>
      </w:pPr>
      <w:r w:rsidRPr="003273AA">
        <w:rPr>
          <w:sz w:val="28"/>
          <w:szCs w:val="28"/>
        </w:rPr>
        <w:t>Глущик С.В. та інші. Сучасні ділові папери: Навч. посібник. К.: А. С. К., 2002. 400</w:t>
      </w:r>
      <w:r w:rsidRPr="003273AA">
        <w:rPr>
          <w:spacing w:val="-22"/>
          <w:sz w:val="28"/>
          <w:szCs w:val="28"/>
        </w:rPr>
        <w:t xml:space="preserve"> </w:t>
      </w:r>
      <w:r w:rsidRPr="003273AA">
        <w:rPr>
          <w:sz w:val="28"/>
          <w:szCs w:val="28"/>
        </w:rPr>
        <w:t>с.</w:t>
      </w:r>
    </w:p>
    <w:p w:rsidR="00350CB0" w:rsidRPr="003273AA" w:rsidRDefault="00350CB0" w:rsidP="00350CB0">
      <w:pPr>
        <w:pStyle w:val="TableParagraph"/>
        <w:tabs>
          <w:tab w:val="left" w:pos="535"/>
        </w:tabs>
        <w:ind w:right="95"/>
        <w:rPr>
          <w:sz w:val="28"/>
          <w:szCs w:val="28"/>
        </w:rPr>
      </w:pPr>
      <w:r w:rsidRPr="003273AA">
        <w:rPr>
          <w:sz w:val="28"/>
          <w:szCs w:val="28"/>
        </w:rPr>
        <w:t>Діденко А.Н. Сучасне діловодство: Навч. посібник. 2-ге вид., перероб. і доп. К.: Либідь. 2000. 384</w:t>
      </w:r>
      <w:r w:rsidRPr="003273AA">
        <w:rPr>
          <w:spacing w:val="-1"/>
          <w:sz w:val="28"/>
          <w:szCs w:val="28"/>
        </w:rPr>
        <w:t xml:space="preserve"> </w:t>
      </w:r>
      <w:r w:rsidRPr="003273AA">
        <w:rPr>
          <w:sz w:val="28"/>
          <w:szCs w:val="28"/>
        </w:rPr>
        <w:t>с.</w:t>
      </w:r>
    </w:p>
    <w:p w:rsidR="00350CB0" w:rsidRPr="003273AA" w:rsidRDefault="00350CB0" w:rsidP="00350CB0">
      <w:pPr>
        <w:pStyle w:val="TableParagraph"/>
        <w:tabs>
          <w:tab w:val="left" w:pos="535"/>
        </w:tabs>
        <w:rPr>
          <w:sz w:val="28"/>
          <w:szCs w:val="28"/>
        </w:rPr>
      </w:pPr>
      <w:r w:rsidRPr="003273AA">
        <w:rPr>
          <w:sz w:val="28"/>
          <w:szCs w:val="28"/>
        </w:rPr>
        <w:t>Дідух Г. Ділове та наукове мовлення у вищій школі. Тернопіль: ТДПУ, 2000. 144</w:t>
      </w:r>
      <w:r w:rsidRPr="003273AA">
        <w:rPr>
          <w:spacing w:val="-18"/>
          <w:sz w:val="28"/>
          <w:szCs w:val="28"/>
        </w:rPr>
        <w:t xml:space="preserve"> </w:t>
      </w:r>
      <w:r w:rsidRPr="003273AA">
        <w:rPr>
          <w:sz w:val="28"/>
          <w:szCs w:val="28"/>
        </w:rPr>
        <w:t>с.</w:t>
      </w:r>
    </w:p>
    <w:p w:rsidR="00350CB0" w:rsidRPr="003273AA" w:rsidRDefault="00350CB0" w:rsidP="00350CB0">
      <w:pPr>
        <w:pStyle w:val="TableParagraph"/>
        <w:tabs>
          <w:tab w:val="left" w:pos="535"/>
        </w:tabs>
        <w:ind w:right="104"/>
        <w:jc w:val="both"/>
        <w:rPr>
          <w:sz w:val="28"/>
          <w:szCs w:val="28"/>
        </w:rPr>
      </w:pPr>
      <w:r w:rsidRPr="003273AA">
        <w:rPr>
          <w:sz w:val="28"/>
          <w:szCs w:val="28"/>
        </w:rPr>
        <w:t>Ділова українська мова: Навч. посібник / О.Д. Горбул, Л.І. Галузинська, Т.І. Ситник, С.А. Яременко. За ред. О.Д. Горбула. К.: «Знання». КОО. 2000. 226 с.</w:t>
      </w:r>
    </w:p>
    <w:p w:rsidR="00350CB0" w:rsidRPr="003273AA" w:rsidRDefault="00350CB0" w:rsidP="00350CB0">
      <w:pPr>
        <w:pStyle w:val="TableParagraph"/>
        <w:tabs>
          <w:tab w:val="left" w:pos="535"/>
        </w:tabs>
        <w:spacing w:line="232" w:lineRule="auto"/>
        <w:ind w:right="108"/>
        <w:jc w:val="both"/>
        <w:rPr>
          <w:sz w:val="28"/>
          <w:szCs w:val="28"/>
        </w:rPr>
      </w:pPr>
      <w:r w:rsidRPr="003273AA">
        <w:rPr>
          <w:sz w:val="28"/>
          <w:szCs w:val="28"/>
        </w:rPr>
        <w:t>Ділова українська мова: Тестові завдання: Навчальний посібник / С.В. Шевчук, О.Л. Доценко, В.Г. Дейнега та інші; За ред. С.В. Шевчук. К.: А. С. К., 2002. 215</w:t>
      </w:r>
      <w:r w:rsidRPr="003273AA">
        <w:rPr>
          <w:spacing w:val="-14"/>
          <w:sz w:val="28"/>
          <w:szCs w:val="28"/>
        </w:rPr>
        <w:t xml:space="preserve"> </w:t>
      </w:r>
      <w:r w:rsidRPr="003273AA">
        <w:rPr>
          <w:sz w:val="28"/>
          <w:szCs w:val="28"/>
        </w:rPr>
        <w:t>с.</w:t>
      </w:r>
    </w:p>
    <w:p w:rsidR="00350CB0" w:rsidRPr="003273AA" w:rsidRDefault="00350CB0" w:rsidP="00350CB0">
      <w:pPr>
        <w:pStyle w:val="TableParagraph"/>
        <w:tabs>
          <w:tab w:val="left" w:pos="535"/>
        </w:tabs>
        <w:ind w:right="96"/>
        <w:jc w:val="both"/>
        <w:rPr>
          <w:sz w:val="28"/>
          <w:szCs w:val="28"/>
        </w:rPr>
      </w:pPr>
      <w:r w:rsidRPr="003273AA">
        <w:rPr>
          <w:sz w:val="28"/>
          <w:szCs w:val="28"/>
        </w:rPr>
        <w:t>Колоїз Ж. В., Березовська-Савчук Н. А. Українська мова професійного спілкування в аспекті теорії стилів та культури мовлення : практикум / за ред. проф. Колоїз Ж. В. Кривий Ріг : ФОП Маринченко С. В., 2019. 131</w:t>
      </w:r>
      <w:r w:rsidRPr="003273AA">
        <w:rPr>
          <w:spacing w:val="-2"/>
          <w:sz w:val="28"/>
          <w:szCs w:val="28"/>
        </w:rPr>
        <w:t xml:space="preserve"> </w:t>
      </w:r>
      <w:r w:rsidRPr="003273AA">
        <w:rPr>
          <w:sz w:val="28"/>
          <w:szCs w:val="28"/>
        </w:rPr>
        <w:t>с.</w:t>
      </w:r>
    </w:p>
    <w:p w:rsidR="00350CB0" w:rsidRPr="003273AA" w:rsidRDefault="00350CB0" w:rsidP="00350CB0">
      <w:pPr>
        <w:pStyle w:val="TableParagraph"/>
        <w:tabs>
          <w:tab w:val="left" w:pos="535"/>
        </w:tabs>
        <w:ind w:right="98"/>
        <w:jc w:val="both"/>
        <w:rPr>
          <w:sz w:val="28"/>
          <w:szCs w:val="28"/>
        </w:rPr>
      </w:pPr>
      <w:r w:rsidRPr="003273AA">
        <w:rPr>
          <w:sz w:val="28"/>
          <w:szCs w:val="28"/>
        </w:rPr>
        <w:t>Культура мови на щодень / Н.Я. Дзюбишина-Мельник, Н.С. Дужик, С.Я. Єрмоленко та інші. К.: Довіра, 2000. 304</w:t>
      </w:r>
      <w:r w:rsidRPr="003273AA">
        <w:rPr>
          <w:spacing w:val="-1"/>
          <w:sz w:val="28"/>
          <w:szCs w:val="28"/>
        </w:rPr>
        <w:t xml:space="preserve"> </w:t>
      </w:r>
      <w:r w:rsidRPr="003273AA">
        <w:rPr>
          <w:sz w:val="28"/>
          <w:szCs w:val="28"/>
        </w:rPr>
        <w:t>с.</w:t>
      </w:r>
    </w:p>
    <w:p w:rsidR="00350CB0" w:rsidRPr="003273AA" w:rsidRDefault="00350CB0" w:rsidP="00350CB0">
      <w:pPr>
        <w:pStyle w:val="TableParagraph"/>
        <w:tabs>
          <w:tab w:val="left" w:pos="535"/>
        </w:tabs>
        <w:ind w:right="104"/>
        <w:jc w:val="both"/>
        <w:rPr>
          <w:sz w:val="28"/>
          <w:szCs w:val="28"/>
        </w:rPr>
      </w:pPr>
      <w:r w:rsidRPr="003273AA">
        <w:rPr>
          <w:sz w:val="28"/>
          <w:szCs w:val="28"/>
        </w:rPr>
        <w:t>Мацько Л.І., Сидоренко О.М., Мацько О.М. Стилістика української мови: Підручник / За ред. Л.І. Мацько. К.: Вища школа, 2003. 462</w:t>
      </w:r>
      <w:r w:rsidRPr="003273AA">
        <w:rPr>
          <w:spacing w:val="-5"/>
          <w:sz w:val="28"/>
          <w:szCs w:val="28"/>
        </w:rPr>
        <w:t xml:space="preserve"> </w:t>
      </w:r>
      <w:r w:rsidRPr="003273AA">
        <w:rPr>
          <w:sz w:val="28"/>
          <w:szCs w:val="28"/>
        </w:rPr>
        <w:t>с.</w:t>
      </w:r>
    </w:p>
    <w:p w:rsidR="00350CB0" w:rsidRPr="003273AA" w:rsidRDefault="00350CB0" w:rsidP="00350CB0">
      <w:pPr>
        <w:jc w:val="both"/>
        <w:rPr>
          <w:sz w:val="28"/>
          <w:szCs w:val="28"/>
        </w:rPr>
      </w:pPr>
      <w:r w:rsidRPr="003273AA">
        <w:rPr>
          <w:sz w:val="28"/>
          <w:szCs w:val="28"/>
        </w:rPr>
        <w:t>Онуфрієнко Г.С. Науковий стиль української мови: Навчальний посібник з алгоритмічними приписами. 2-ге вид., перероб. та доп. / Г.С. Онуфрієнко. К.: Центр учбової літератури, 2009. 392 с.</w:t>
      </w:r>
    </w:p>
    <w:p w:rsidR="00350CB0" w:rsidRPr="003273AA" w:rsidRDefault="00350CB0" w:rsidP="00350CB0">
      <w:pPr>
        <w:pStyle w:val="TableParagraph"/>
        <w:tabs>
          <w:tab w:val="left" w:pos="535"/>
        </w:tabs>
        <w:ind w:right="95"/>
        <w:jc w:val="both"/>
        <w:rPr>
          <w:sz w:val="28"/>
          <w:szCs w:val="28"/>
        </w:rPr>
      </w:pPr>
      <w:r w:rsidRPr="003273AA">
        <w:rPr>
          <w:sz w:val="28"/>
          <w:szCs w:val="28"/>
        </w:rPr>
        <w:t xml:space="preserve">Паламар Л.М., Кацавець Г.М. Мова ділових паперів. Практ. посібник. </w:t>
      </w:r>
      <w:r w:rsidRPr="003273AA">
        <w:rPr>
          <w:spacing w:val="2"/>
          <w:sz w:val="28"/>
          <w:szCs w:val="28"/>
        </w:rPr>
        <w:t xml:space="preserve">4-е </w:t>
      </w:r>
      <w:r w:rsidRPr="003273AA">
        <w:rPr>
          <w:sz w:val="28"/>
          <w:szCs w:val="28"/>
        </w:rPr>
        <w:t>вид. К.: Либідь. 2000. 296</w:t>
      </w:r>
      <w:r w:rsidRPr="003273AA">
        <w:rPr>
          <w:spacing w:val="-1"/>
          <w:sz w:val="28"/>
          <w:szCs w:val="28"/>
        </w:rPr>
        <w:t xml:space="preserve"> </w:t>
      </w:r>
      <w:r w:rsidRPr="003273AA">
        <w:rPr>
          <w:sz w:val="28"/>
          <w:szCs w:val="28"/>
        </w:rPr>
        <w:t>с.</w:t>
      </w:r>
    </w:p>
    <w:p w:rsidR="00350CB0" w:rsidRPr="003273AA" w:rsidRDefault="00350CB0" w:rsidP="00350CB0">
      <w:pPr>
        <w:pStyle w:val="TableParagraph"/>
        <w:tabs>
          <w:tab w:val="left" w:pos="535"/>
        </w:tabs>
        <w:ind w:right="97"/>
        <w:jc w:val="both"/>
        <w:rPr>
          <w:sz w:val="28"/>
          <w:szCs w:val="28"/>
        </w:rPr>
      </w:pPr>
      <w:r w:rsidRPr="003273AA">
        <w:rPr>
          <w:sz w:val="28"/>
          <w:szCs w:val="28"/>
        </w:rPr>
        <w:t>Палеха Ю.І. Управлінське документування: Навч. посібник: У 2 ч. К.: Вид-во Європ. ун-ту, 2001. Ч. 1. 327 с. Ч. 2. 230</w:t>
      </w:r>
      <w:r w:rsidRPr="003273AA">
        <w:rPr>
          <w:spacing w:val="1"/>
          <w:sz w:val="28"/>
          <w:szCs w:val="28"/>
        </w:rPr>
        <w:t xml:space="preserve"> </w:t>
      </w:r>
      <w:r w:rsidRPr="003273AA">
        <w:rPr>
          <w:sz w:val="28"/>
          <w:szCs w:val="28"/>
        </w:rPr>
        <w:t>с.</w:t>
      </w:r>
    </w:p>
    <w:p w:rsidR="00350CB0" w:rsidRPr="003273AA" w:rsidRDefault="00350CB0" w:rsidP="00350CB0">
      <w:pPr>
        <w:pStyle w:val="TableParagraph"/>
        <w:tabs>
          <w:tab w:val="left" w:pos="535"/>
        </w:tabs>
        <w:ind w:right="108"/>
        <w:jc w:val="both"/>
        <w:rPr>
          <w:sz w:val="28"/>
          <w:szCs w:val="28"/>
        </w:rPr>
      </w:pPr>
      <w:r w:rsidRPr="003273AA">
        <w:rPr>
          <w:sz w:val="28"/>
          <w:szCs w:val="28"/>
        </w:rPr>
        <w:t>Погиба Л.Г., Грибіниченко Т.О., Баган М.П. Складання ділових паперів. Практикум: Навч. посібник. К.: Либідь, 2002. 240</w:t>
      </w:r>
      <w:r w:rsidRPr="003273AA">
        <w:rPr>
          <w:spacing w:val="-1"/>
          <w:sz w:val="28"/>
          <w:szCs w:val="28"/>
        </w:rPr>
        <w:t xml:space="preserve"> </w:t>
      </w:r>
      <w:r w:rsidRPr="003273AA">
        <w:rPr>
          <w:sz w:val="28"/>
          <w:szCs w:val="28"/>
        </w:rPr>
        <w:t>с.</w:t>
      </w:r>
    </w:p>
    <w:p w:rsidR="00350CB0" w:rsidRPr="003273AA" w:rsidRDefault="00350CB0" w:rsidP="00350CB0">
      <w:pPr>
        <w:pStyle w:val="TableParagraph"/>
        <w:tabs>
          <w:tab w:val="left" w:pos="535"/>
        </w:tabs>
        <w:ind w:right="98"/>
        <w:jc w:val="both"/>
        <w:rPr>
          <w:sz w:val="28"/>
          <w:szCs w:val="28"/>
        </w:rPr>
      </w:pPr>
      <w:r w:rsidRPr="003273AA">
        <w:rPr>
          <w:sz w:val="28"/>
          <w:szCs w:val="28"/>
        </w:rPr>
        <w:t xml:space="preserve">Український правопис. 2019. URL: https://mon.gov.ua/storage/app/media/ </w:t>
      </w:r>
      <w:r w:rsidRPr="003273AA">
        <w:rPr>
          <w:sz w:val="28"/>
          <w:szCs w:val="28"/>
        </w:rPr>
        <w:lastRenderedPageBreak/>
        <w:t>zagalna%20serednya/%202019.pdf</w:t>
      </w:r>
    </w:p>
    <w:p w:rsidR="00350CB0" w:rsidRPr="003273AA" w:rsidRDefault="00350CB0" w:rsidP="00350CB0">
      <w:pPr>
        <w:jc w:val="both"/>
        <w:rPr>
          <w:sz w:val="28"/>
          <w:szCs w:val="28"/>
        </w:rPr>
      </w:pPr>
      <w:r w:rsidRPr="003273AA">
        <w:rPr>
          <w:sz w:val="28"/>
          <w:szCs w:val="28"/>
        </w:rPr>
        <w:t>Уніфікована система організаційно-розпорядчої документації. Вимоги до оформлювання документів. ДСТУ 4163-2003. URL: https://zakon.rada.gov.ua/ rada/show/v0055609-03</w:t>
      </w:r>
    </w:p>
    <w:p w:rsidR="00350CB0" w:rsidRPr="003273AA" w:rsidRDefault="00350CB0" w:rsidP="00350CB0">
      <w:pPr>
        <w:ind w:left="107"/>
        <w:contextualSpacing/>
        <w:jc w:val="both"/>
        <w:rPr>
          <w:sz w:val="28"/>
          <w:szCs w:val="28"/>
        </w:rPr>
      </w:pPr>
      <w:r w:rsidRPr="003273AA">
        <w:rPr>
          <w:sz w:val="28"/>
          <w:szCs w:val="28"/>
        </w:rPr>
        <w:t>Хоменко І.В. Мистецтво полеміки: Навч. посібник. К.: Юрінком Інтер, 2001. 192</w:t>
      </w:r>
      <w:r w:rsidRPr="003273AA">
        <w:rPr>
          <w:spacing w:val="-18"/>
          <w:sz w:val="28"/>
          <w:szCs w:val="28"/>
        </w:rPr>
        <w:t xml:space="preserve"> </w:t>
      </w:r>
      <w:r w:rsidRPr="003273AA">
        <w:rPr>
          <w:sz w:val="28"/>
          <w:szCs w:val="28"/>
        </w:rPr>
        <w:t>с.</w:t>
      </w:r>
    </w:p>
    <w:p w:rsidR="00350CB0" w:rsidRPr="003273AA" w:rsidRDefault="00350CB0" w:rsidP="00350CB0">
      <w:pPr>
        <w:pStyle w:val="TableParagraph"/>
        <w:tabs>
          <w:tab w:val="left" w:pos="535"/>
        </w:tabs>
        <w:ind w:right="103"/>
        <w:jc w:val="both"/>
        <w:rPr>
          <w:sz w:val="28"/>
          <w:szCs w:val="28"/>
        </w:rPr>
      </w:pPr>
      <w:r w:rsidRPr="003273AA">
        <w:rPr>
          <w:sz w:val="28"/>
          <w:szCs w:val="28"/>
        </w:rPr>
        <w:t>Шевчук С.В., Клименко І.В. Українська мова за професійним спрямуванням: Підручник. К.: Алерта, 2010. 696</w:t>
      </w:r>
      <w:r w:rsidRPr="003273AA">
        <w:rPr>
          <w:spacing w:val="-1"/>
          <w:sz w:val="28"/>
          <w:szCs w:val="28"/>
        </w:rPr>
        <w:t xml:space="preserve"> </w:t>
      </w:r>
      <w:r w:rsidRPr="003273AA">
        <w:rPr>
          <w:sz w:val="28"/>
          <w:szCs w:val="28"/>
        </w:rPr>
        <w:t>с.</w:t>
      </w:r>
    </w:p>
    <w:p w:rsidR="00350CB0" w:rsidRPr="003273AA" w:rsidRDefault="00350CB0" w:rsidP="00A009F1">
      <w:pPr>
        <w:widowControl w:val="0"/>
        <w:shd w:val="clear" w:color="auto" w:fill="FFFFFF"/>
        <w:tabs>
          <w:tab w:val="left" w:pos="725"/>
        </w:tabs>
        <w:autoSpaceDE w:val="0"/>
        <w:autoSpaceDN w:val="0"/>
        <w:adjustRightInd w:val="0"/>
        <w:spacing w:line="276" w:lineRule="auto"/>
        <w:jc w:val="both"/>
        <w:rPr>
          <w:color w:val="000000" w:themeColor="text1"/>
          <w:spacing w:val="-15"/>
          <w:sz w:val="28"/>
          <w:szCs w:val="28"/>
        </w:rPr>
      </w:pPr>
      <w:r w:rsidRPr="003273AA">
        <w:rPr>
          <w:color w:val="000000" w:themeColor="text1"/>
          <w:spacing w:val="1"/>
          <w:sz w:val="28"/>
          <w:szCs w:val="28"/>
        </w:rPr>
        <w:t>Шкуратяна Н.Г.,      Шевчук С.В.       Сучасна      українська літературна мова. К.: Літера, 2000. 823 с.</w:t>
      </w:r>
    </w:p>
    <w:p w:rsidR="00350CB0" w:rsidRPr="003273AA" w:rsidRDefault="00350CB0" w:rsidP="00350CB0">
      <w:pPr>
        <w:widowControl w:val="0"/>
        <w:shd w:val="clear" w:color="auto" w:fill="FFFFFF"/>
        <w:tabs>
          <w:tab w:val="left" w:pos="725"/>
        </w:tabs>
        <w:autoSpaceDE w:val="0"/>
        <w:autoSpaceDN w:val="0"/>
        <w:adjustRightInd w:val="0"/>
        <w:spacing w:line="250" w:lineRule="exact"/>
        <w:rPr>
          <w:color w:val="000000" w:themeColor="text1"/>
          <w:spacing w:val="10"/>
          <w:sz w:val="28"/>
          <w:szCs w:val="28"/>
        </w:rPr>
      </w:pPr>
    </w:p>
    <w:p w:rsidR="00350CB0" w:rsidRDefault="00350CB0" w:rsidP="00350CB0">
      <w:pPr>
        <w:autoSpaceDE w:val="0"/>
        <w:autoSpaceDN w:val="0"/>
        <w:adjustRightInd w:val="0"/>
        <w:spacing w:line="276" w:lineRule="auto"/>
        <w:ind w:left="240"/>
        <w:jc w:val="center"/>
        <w:rPr>
          <w:rFonts w:ascii="Times New Roman CYR" w:hAnsi="Times New Roman CYR" w:cs="Times New Roman CYR"/>
          <w:b/>
          <w:bCs/>
          <w:color w:val="000000" w:themeColor="text1"/>
          <w:sz w:val="28"/>
          <w:szCs w:val="28"/>
        </w:rPr>
      </w:pPr>
      <w:r>
        <w:rPr>
          <w:rFonts w:ascii="Times New Roman CYR" w:hAnsi="Times New Roman CYR" w:cs="Times New Roman CYR"/>
          <w:b/>
          <w:bCs/>
          <w:color w:val="000000" w:themeColor="text1"/>
          <w:sz w:val="28"/>
          <w:szCs w:val="28"/>
        </w:rPr>
        <w:t>Додаткова література</w:t>
      </w:r>
    </w:p>
    <w:p w:rsidR="00350CB0" w:rsidRDefault="00350CB0" w:rsidP="00350CB0">
      <w:pPr>
        <w:widowControl w:val="0"/>
        <w:shd w:val="clear" w:color="auto" w:fill="FFFFFF"/>
        <w:tabs>
          <w:tab w:val="left" w:pos="725"/>
        </w:tabs>
        <w:autoSpaceDE w:val="0"/>
        <w:autoSpaceDN w:val="0"/>
        <w:adjustRightInd w:val="0"/>
        <w:spacing w:line="250" w:lineRule="exact"/>
        <w:rPr>
          <w:rFonts w:ascii="Times New Roman CYR" w:hAnsi="Times New Roman CYR" w:cs="Times New Roman CYR"/>
          <w:b/>
          <w:bCs/>
          <w:color w:val="000000" w:themeColor="text1"/>
          <w:sz w:val="28"/>
          <w:szCs w:val="28"/>
        </w:rPr>
      </w:pPr>
    </w:p>
    <w:p w:rsidR="00350CB0" w:rsidRDefault="00350CB0" w:rsidP="00350CB0">
      <w:pPr>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Антисуржик. Вчимося ввічливо поводитись і правильно говорити / За заг. ред. О.Сербенської: Посібник. Львів: Світ. 1994. </w:t>
      </w:r>
    </w:p>
    <w:p w:rsidR="00350CB0" w:rsidRDefault="00350CB0" w:rsidP="00350CB0">
      <w:pPr>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Антоненко-Давидович Б. Як ми говоримо. К.: Либідь. 1991. </w:t>
      </w:r>
    </w:p>
    <w:p w:rsidR="00350CB0" w:rsidRDefault="00350CB0" w:rsidP="00350CB0">
      <w:pPr>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Бабич Н.Д. Основи культури мовлення. –Львів: Світ. 1990. </w:t>
      </w:r>
    </w:p>
    <w:p w:rsidR="00350CB0" w:rsidRDefault="00350CB0" w:rsidP="00350CB0">
      <w:pPr>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Бацевич Ф.С. Основи комунікативної лінгвістики: Підручник. Видавничий центр „Академія”, 2004. Волкова Н.П. Професійно-педагогічна комунікація: Навч. посібник. К.: ВЦ „Академія”, 2006. 256 с.</w:t>
      </w:r>
    </w:p>
    <w:p w:rsidR="00350CB0" w:rsidRDefault="00350CB0" w:rsidP="00350CB0">
      <w:pPr>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Волкотруб Г.Й. Стилістика ділової мови: Навч. посібник. К.: МАУП, 2002. 208 с.</w:t>
      </w:r>
    </w:p>
    <w:p w:rsidR="00350CB0" w:rsidRDefault="00350CB0" w:rsidP="00350CB0">
      <w:pPr>
        <w:tabs>
          <w:tab w:val="left" w:pos="426"/>
          <w:tab w:val="left" w:pos="600"/>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Жовтобрюх В.Ф., Муромцева О.Г. Культура мови вчителя: Курс лекцій. Харків, 1998. </w:t>
      </w:r>
    </w:p>
    <w:p w:rsidR="00350CB0" w:rsidRDefault="00350CB0" w:rsidP="00350CB0">
      <w:pPr>
        <w:tabs>
          <w:tab w:val="left" w:pos="426"/>
          <w:tab w:val="left" w:pos="600"/>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Іванишин В., Радевич-Винницький Я. Мова і нація. Дрогобич: Відродження, 1994. </w:t>
      </w:r>
    </w:p>
    <w:p w:rsidR="00350CB0" w:rsidRDefault="00350CB0" w:rsidP="00350CB0">
      <w:pPr>
        <w:tabs>
          <w:tab w:val="left" w:pos="426"/>
          <w:tab w:val="left" w:pos="600"/>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Караванський С. Секрети української мови. К.: Кобза. 1994. </w:t>
      </w:r>
    </w:p>
    <w:p w:rsidR="00350CB0" w:rsidRDefault="00350CB0" w:rsidP="00350CB0">
      <w:pPr>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Капелюшний А.О. Практична стилістика української мови: Навчальний посібник. Вид. 2-ге, перероблене. Львів: ПАІС, 2007. </w:t>
      </w:r>
    </w:p>
    <w:p w:rsidR="00350CB0" w:rsidRDefault="00350CB0" w:rsidP="00350CB0">
      <w:pPr>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Климова К.Я. Основи культури і техніки мовлення: Навч. посібник. 2-ге вид., випр. і допр. К.: Ліра., 2007. </w:t>
      </w:r>
    </w:p>
    <w:p w:rsidR="00350CB0" w:rsidRDefault="00350CB0" w:rsidP="00350CB0">
      <w:pPr>
        <w:tabs>
          <w:tab w:val="left" w:pos="426"/>
          <w:tab w:val="left" w:pos="600"/>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Коваль А.П. Культура української мови. К.: Наукова думка. 1966. 192 с.</w:t>
      </w:r>
    </w:p>
    <w:p w:rsidR="00350CB0" w:rsidRDefault="00350CB0" w:rsidP="00350CB0">
      <w:pPr>
        <w:tabs>
          <w:tab w:val="left" w:pos="426"/>
          <w:tab w:val="left" w:pos="600"/>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color w:val="000000" w:themeColor="text1"/>
          <w:sz w:val="28"/>
          <w:szCs w:val="28"/>
        </w:rPr>
        <w:t xml:space="preserve"> </w:t>
      </w:r>
      <w:r>
        <w:rPr>
          <w:rFonts w:ascii="Times New Roman CYR" w:hAnsi="Times New Roman CYR" w:cs="Times New Roman CYR"/>
          <w:color w:val="000000" w:themeColor="text1"/>
          <w:sz w:val="28"/>
          <w:szCs w:val="28"/>
        </w:rPr>
        <w:t>Коваль А.П. Практична стилістика сучасної української мови. К.: Вища школа, 1987.</w:t>
      </w:r>
    </w:p>
    <w:p w:rsidR="00350CB0" w:rsidRDefault="00350CB0" w:rsidP="00350CB0">
      <w:pPr>
        <w:tabs>
          <w:tab w:val="left" w:pos="426"/>
          <w:tab w:val="left" w:pos="600"/>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Культура мови на щодень / Н.Я. Дзюбишина-Мельник, Н.С. Дужик,         С.Я. Єрмоленко та інші. К.: Довіра, 2000. </w:t>
      </w:r>
    </w:p>
    <w:p w:rsidR="00350CB0" w:rsidRDefault="00350CB0" w:rsidP="00350CB0">
      <w:pPr>
        <w:tabs>
          <w:tab w:val="left" w:pos="426"/>
          <w:tab w:val="left" w:pos="600"/>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Культура української мови: Довідник / За. ред. В.М. Русанівського. К.: Либідь. 1990. </w:t>
      </w:r>
    </w:p>
    <w:p w:rsidR="00350CB0" w:rsidRDefault="00350CB0" w:rsidP="00350CB0">
      <w:pPr>
        <w:tabs>
          <w:tab w:val="left" w:pos="426"/>
          <w:tab w:val="left" w:pos="600"/>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Мацько Л.І., Сидоренко О.М., Мацько О.М. Стилістика української мови: Підручник / За ред. Л.І. Мацько. К.: Вища школа, 2003. </w:t>
      </w:r>
    </w:p>
    <w:p w:rsidR="00350CB0" w:rsidRDefault="00350CB0" w:rsidP="00350CB0">
      <w:pPr>
        <w:tabs>
          <w:tab w:val="left" w:pos="426"/>
          <w:tab w:val="left" w:pos="600"/>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lastRenderedPageBreak/>
        <w:t xml:space="preserve">Медведєв Ф.П. Українська фразеологія. Чому ми так говоримо. 2-е вид., стереотипне. Х.: Вища школа. Вид-во при Харк. ун-ті, 1982. </w:t>
      </w:r>
    </w:p>
    <w:p w:rsidR="00350CB0" w:rsidRDefault="00350CB0" w:rsidP="00350CB0">
      <w:pPr>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Сербенська О.Н. Культура усного мовлення. Практикум: Навч. посіб. К., 2004. </w:t>
      </w:r>
    </w:p>
    <w:p w:rsidR="00350CB0" w:rsidRDefault="00350CB0" w:rsidP="00350CB0">
      <w:pPr>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Шевчук С.В., Клименко І.В. Українська мова за професійним спрямуванням: Підручник. К.: Алерта, 2010. </w:t>
      </w:r>
    </w:p>
    <w:p w:rsidR="00350CB0" w:rsidRDefault="00350CB0" w:rsidP="00350CB0">
      <w:pPr>
        <w:tabs>
          <w:tab w:val="left" w:pos="426"/>
          <w:tab w:val="left" w:pos="600"/>
        </w:tabs>
        <w:autoSpaceDE w:val="0"/>
        <w:autoSpaceDN w:val="0"/>
        <w:adjustRightInd w:val="0"/>
        <w:spacing w:line="276" w:lineRule="auto"/>
        <w:jc w:val="both"/>
        <w:rPr>
          <w:rFonts w:ascii="Times New Roman CYR" w:hAnsi="Times New Roman CYR" w:cs="Times New Roman CYR"/>
          <w:color w:val="000000" w:themeColor="text1"/>
          <w:sz w:val="28"/>
          <w:szCs w:val="28"/>
        </w:rPr>
      </w:pPr>
    </w:p>
    <w:p w:rsidR="00350CB0" w:rsidRDefault="00350CB0" w:rsidP="00350CB0">
      <w:pPr>
        <w:autoSpaceDE w:val="0"/>
        <w:autoSpaceDN w:val="0"/>
        <w:adjustRightInd w:val="0"/>
        <w:spacing w:line="276" w:lineRule="auto"/>
        <w:ind w:left="240"/>
        <w:jc w:val="center"/>
        <w:rPr>
          <w:rFonts w:ascii="Times New Roman CYR" w:hAnsi="Times New Roman CYR" w:cs="Times New Roman CYR"/>
          <w:b/>
          <w:bCs/>
          <w:color w:val="000000" w:themeColor="text1"/>
          <w:sz w:val="28"/>
          <w:szCs w:val="28"/>
        </w:rPr>
      </w:pPr>
      <w:r>
        <w:rPr>
          <w:rFonts w:ascii="Times New Roman CYR" w:hAnsi="Times New Roman CYR" w:cs="Times New Roman CYR"/>
          <w:b/>
          <w:bCs/>
          <w:color w:val="000000" w:themeColor="text1"/>
          <w:sz w:val="28"/>
          <w:szCs w:val="28"/>
        </w:rPr>
        <w:t>Словники</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Бутенко Н.П. Словник асоціативних значень іменників в українській мові. Львів: Вища школа, 1989. 326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Великий тлумачний словник сучасної української мови / Уклад. і голов. ред. В.Т. Бусел. К.: Ірпінь: ВТФ „Перун”, 2001. 1440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Ганич Д.І., Олійник І.С. Словник лінгвістичних термінів. К.: Вища школа, 1985. 361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Головащук С.І. Складні випадки наголошення: Словник-довідник. К.: Либідь, 1995. 192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Головащук С.І. Словник-довідник з правопису та слововживання. К., 1989.</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Гринчишин Д.І., Калимошний А. Словник-довідник з культури української мови. Львів, 1996.</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Гринчишин Д.І., Сербенська О.А. Словник паронімів української мови. К., 1986. 222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Деркач П.М. Короткий словник синонімів української мови. Львів-Краків-Париж: Просвіта, 1993. 208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Етимологічний словник української мови: В 7-ми томах. Т. 1-3. К., 1982, 1985, 1989.</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Єрмоленко С.Я. Словник труднощів української мови. К., 1989.</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Караванський Святослав. Практичний словник синонімів української мови. К.: Кобза, 1995. 472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Коломієць М.П., Регушевський Є.С. Словник фразеологічних синонімів / Під ред. В.А. Винника. К.: Рад. школа, 1988. 200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Лесюк М.П.  Словник русизмів у сучасній українській мові. Івано-Франківськ, 1993. 24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Морфемний словник / Укладач Л.М. Полюга. К., 1983. 464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Орфографічний словник української мови. К.: Довіра, 1994. 864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Орфографічний словник української мови: близько 125000 слів / Уклад.: С.І.Головащук, М.М. Пещак, В.М. Русанівський, О.О. Тараненко. Вид. 2-е, випр. і доп. К.: Довіра, 1999. 989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Полюга Л.М. Словник антонімів. К., 1987. 173 с.</w:t>
      </w:r>
    </w:p>
    <w:p w:rsidR="00350CB0" w:rsidRDefault="00350CB0" w:rsidP="00350CB0">
      <w:pPr>
        <w:tabs>
          <w:tab w:val="left" w:pos="405"/>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lastRenderedPageBreak/>
        <w:t>Сліпушко О.М. Тлумачний словник чужомовних слів в українській мові. 10000 слів. К.: Криниця, 1999. 512 с.</w:t>
      </w:r>
    </w:p>
    <w:p w:rsidR="00350CB0" w:rsidRDefault="00350CB0" w:rsidP="00350CB0">
      <w:pPr>
        <w:tabs>
          <w:tab w:val="left" w:pos="405"/>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Словник ділової людини / Укладачі Р.І. Тринько, О.Р. Тринько. Львів: Світ, 1992. 72 с.</w:t>
      </w:r>
    </w:p>
    <w:p w:rsidR="00350CB0" w:rsidRDefault="00350CB0" w:rsidP="00350CB0">
      <w:pPr>
        <w:tabs>
          <w:tab w:val="left" w:pos="405"/>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Словник іншомовних слів. / За ред. О.С. Мельничука. К., 1974. 775 с.</w:t>
      </w:r>
    </w:p>
    <w:p w:rsidR="00350CB0" w:rsidRDefault="00350CB0" w:rsidP="00350CB0">
      <w:pPr>
        <w:tabs>
          <w:tab w:val="left" w:pos="405"/>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Словник іншомовних слів: 23000 слів та термінологічних словосполучень / Уклад. Л.О. Пустовіт та ін. К.: Довіра, 2000. 1018 с.</w:t>
      </w:r>
    </w:p>
    <w:p w:rsidR="00350CB0" w:rsidRDefault="00350CB0" w:rsidP="00350CB0">
      <w:pPr>
        <w:tabs>
          <w:tab w:val="left" w:pos="405"/>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 xml:space="preserve">Словник синонімів української мови: В 2 т. / А.А. Бурячок, </w:t>
      </w:r>
      <w:r>
        <w:rPr>
          <w:rFonts w:ascii="Times New Roman CYR" w:hAnsi="Times New Roman CYR" w:cs="Times New Roman CYR"/>
          <w:color w:val="000000" w:themeColor="text1"/>
          <w:sz w:val="28"/>
          <w:szCs w:val="28"/>
        </w:rPr>
        <w:br/>
        <w:t>Г.М. Гнатюк, С.І. Головащук та ін. К.: Наук. думка, 1999-2000. Т.1.  1030 с. Т.2. 960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Словник української мови: В 11-ти т. К.: Наукова думка, 1970-1980.</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Тараненко О.О., Брищин В.М. Російсько-український словник (сфера ділового спілкування). К.: УНВЦ „Рідна мова”, 1996.   288 с.</w:t>
      </w:r>
    </w:p>
    <w:p w:rsidR="00350CB0" w:rsidRDefault="00350CB0" w:rsidP="00350CB0">
      <w:pPr>
        <w:tabs>
          <w:tab w:val="left" w:pos="567"/>
        </w:tabs>
        <w:autoSpaceDE w:val="0"/>
        <w:autoSpaceDN w:val="0"/>
        <w:adjustRightInd w:val="0"/>
        <w:spacing w:line="276" w:lineRule="auto"/>
        <w:ind w:left="426"/>
        <w:jc w:val="both"/>
        <w:rPr>
          <w:rFonts w:ascii="Times New Roman CYR" w:hAnsi="Times New Roman CYR" w:cs="Times New Roman CYR"/>
          <w:color w:val="000000" w:themeColor="text1"/>
          <w:sz w:val="28"/>
          <w:szCs w:val="28"/>
        </w:rPr>
      </w:pPr>
      <w:r>
        <w:rPr>
          <w:rFonts w:ascii="Times New Roman CYR" w:hAnsi="Times New Roman CYR" w:cs="Times New Roman CYR"/>
          <w:color w:val="000000" w:themeColor="text1"/>
          <w:sz w:val="28"/>
          <w:szCs w:val="28"/>
        </w:rPr>
        <w:t>Тлумачний словник-мінімум української мови: Близько 7,5 тис. слів. 2-е вид., доп. і перероб. / Уклали Л.О. Ващенко, О.М. Єфімов. К.: Довіра, 2000. 534 с.</w:t>
      </w:r>
    </w:p>
    <w:p w:rsidR="00350CB0" w:rsidRDefault="00350CB0" w:rsidP="00350CB0">
      <w:pPr>
        <w:tabs>
          <w:tab w:val="left" w:pos="567"/>
        </w:tabs>
        <w:autoSpaceDE w:val="0"/>
        <w:autoSpaceDN w:val="0"/>
        <w:adjustRightInd w:val="0"/>
        <w:spacing w:line="276" w:lineRule="auto"/>
        <w:ind w:left="426"/>
        <w:jc w:val="both"/>
        <w:rPr>
          <w:color w:val="000000" w:themeColor="text1"/>
          <w:sz w:val="28"/>
          <w:szCs w:val="28"/>
        </w:rPr>
      </w:pPr>
      <w:r>
        <w:rPr>
          <w:rFonts w:ascii="Times New Roman CYR" w:hAnsi="Times New Roman CYR" w:cs="Times New Roman CYR"/>
          <w:color w:val="000000" w:themeColor="text1"/>
          <w:sz w:val="28"/>
          <w:szCs w:val="28"/>
        </w:rPr>
        <w:t>Удовиченко Г.М. Фразеологічний словник української мови: У 2-х т. К.: Вища школа, 1984.</w:t>
      </w:r>
    </w:p>
    <w:p w:rsidR="00350CB0" w:rsidRDefault="00350CB0" w:rsidP="00350CB0">
      <w:pPr>
        <w:tabs>
          <w:tab w:val="left" w:pos="567"/>
        </w:tabs>
        <w:autoSpaceDE w:val="0"/>
        <w:autoSpaceDN w:val="0"/>
        <w:adjustRightInd w:val="0"/>
        <w:spacing w:line="276" w:lineRule="auto"/>
        <w:ind w:left="426"/>
        <w:jc w:val="both"/>
        <w:rPr>
          <w:color w:val="000000" w:themeColor="text1"/>
          <w:sz w:val="28"/>
          <w:szCs w:val="28"/>
        </w:rPr>
      </w:pPr>
    </w:p>
    <w:p w:rsidR="00350CB0" w:rsidRPr="00CD3349" w:rsidRDefault="00350CB0" w:rsidP="00350CB0">
      <w:pPr>
        <w:tabs>
          <w:tab w:val="left" w:pos="567"/>
        </w:tabs>
        <w:autoSpaceDE w:val="0"/>
        <w:autoSpaceDN w:val="0"/>
        <w:adjustRightInd w:val="0"/>
        <w:spacing w:line="276" w:lineRule="auto"/>
        <w:ind w:left="426"/>
        <w:jc w:val="both"/>
        <w:rPr>
          <w:b/>
          <w:color w:val="000000" w:themeColor="text1"/>
          <w:sz w:val="28"/>
          <w:szCs w:val="28"/>
        </w:rPr>
      </w:pPr>
      <w:r w:rsidRPr="00315784">
        <w:rPr>
          <w:b/>
          <w:color w:val="000000" w:themeColor="text1"/>
          <w:sz w:val="28"/>
          <w:szCs w:val="28"/>
        </w:rPr>
        <w:t>Інтернет-ресурси</w:t>
      </w:r>
    </w:p>
    <w:p w:rsidR="00350CB0" w:rsidRDefault="00350CB0" w:rsidP="00350CB0">
      <w:pPr>
        <w:tabs>
          <w:tab w:val="left" w:pos="567"/>
        </w:tabs>
        <w:autoSpaceDE w:val="0"/>
        <w:autoSpaceDN w:val="0"/>
        <w:adjustRightInd w:val="0"/>
        <w:spacing w:line="276" w:lineRule="auto"/>
        <w:ind w:left="426"/>
        <w:jc w:val="both"/>
        <w:rPr>
          <w:color w:val="000000" w:themeColor="text1"/>
          <w:sz w:val="28"/>
          <w:szCs w:val="28"/>
        </w:rPr>
      </w:pPr>
      <w:r>
        <w:rPr>
          <w:color w:val="000000" w:themeColor="text1"/>
          <w:sz w:val="28"/>
          <w:szCs w:val="28"/>
        </w:rPr>
        <w:t xml:space="preserve">Українська мова. </w:t>
      </w:r>
      <w:r>
        <w:rPr>
          <w:bCs/>
          <w:sz w:val="28"/>
          <w:szCs w:val="28"/>
          <w:lang w:val="en-US"/>
        </w:rPr>
        <w:t>URL</w:t>
      </w:r>
      <w:r w:rsidRPr="00CE6070">
        <w:rPr>
          <w:bCs/>
          <w:sz w:val="28"/>
          <w:szCs w:val="28"/>
        </w:rPr>
        <w:t xml:space="preserve">: </w:t>
      </w:r>
      <w:r>
        <w:rPr>
          <w:color w:val="000000" w:themeColor="text1"/>
          <w:sz w:val="28"/>
          <w:szCs w:val="28"/>
        </w:rPr>
        <w:t>NovaMova.com.ua -</w:t>
      </w:r>
    </w:p>
    <w:p w:rsidR="00350CB0" w:rsidRDefault="00350CB0" w:rsidP="00350CB0">
      <w:pPr>
        <w:tabs>
          <w:tab w:val="left" w:pos="567"/>
        </w:tabs>
        <w:autoSpaceDE w:val="0"/>
        <w:autoSpaceDN w:val="0"/>
        <w:adjustRightInd w:val="0"/>
        <w:spacing w:line="276" w:lineRule="auto"/>
        <w:ind w:left="426"/>
        <w:jc w:val="both"/>
        <w:rPr>
          <w:color w:val="000000" w:themeColor="text1"/>
          <w:sz w:val="28"/>
          <w:szCs w:val="28"/>
        </w:rPr>
      </w:pPr>
      <w:r>
        <w:rPr>
          <w:color w:val="000000" w:themeColor="text1"/>
          <w:sz w:val="28"/>
          <w:szCs w:val="28"/>
        </w:rPr>
        <w:t>Уроки державної мови.</w:t>
      </w:r>
      <w:r w:rsidRPr="00815D5D">
        <w:rPr>
          <w:bCs/>
          <w:sz w:val="28"/>
          <w:szCs w:val="28"/>
        </w:rPr>
        <w:t xml:space="preserve"> </w:t>
      </w:r>
      <w:r>
        <w:rPr>
          <w:bCs/>
          <w:sz w:val="28"/>
          <w:szCs w:val="28"/>
          <w:lang w:val="en-US"/>
        </w:rPr>
        <w:t>URL</w:t>
      </w:r>
      <w:r w:rsidRPr="00CE6070">
        <w:rPr>
          <w:bCs/>
          <w:sz w:val="28"/>
          <w:szCs w:val="28"/>
        </w:rPr>
        <w:t xml:space="preserve">: </w:t>
      </w:r>
      <w:r>
        <w:rPr>
          <w:color w:val="000000" w:themeColor="text1"/>
          <w:sz w:val="28"/>
          <w:szCs w:val="28"/>
        </w:rPr>
        <w:t xml:space="preserve"> mova.kreschatic.kiev.ua</w:t>
      </w:r>
    </w:p>
    <w:p w:rsidR="00350CB0" w:rsidRDefault="00350CB0" w:rsidP="00350CB0">
      <w:pPr>
        <w:tabs>
          <w:tab w:val="left" w:pos="567"/>
        </w:tabs>
        <w:autoSpaceDE w:val="0"/>
        <w:autoSpaceDN w:val="0"/>
        <w:adjustRightInd w:val="0"/>
        <w:spacing w:line="276" w:lineRule="auto"/>
        <w:ind w:left="426"/>
        <w:jc w:val="both"/>
        <w:rPr>
          <w:color w:val="000000" w:themeColor="text1"/>
          <w:sz w:val="28"/>
          <w:szCs w:val="28"/>
        </w:rPr>
      </w:pPr>
      <w:r>
        <w:rPr>
          <w:color w:val="000000" w:themeColor="text1"/>
          <w:sz w:val="28"/>
          <w:szCs w:val="28"/>
        </w:rPr>
        <w:t>Я розмовляю українською!</w:t>
      </w:r>
      <w:r w:rsidRPr="00CD3349">
        <w:rPr>
          <w:color w:val="000000" w:themeColor="text1"/>
          <w:sz w:val="28"/>
          <w:szCs w:val="28"/>
        </w:rPr>
        <w:t xml:space="preserve"> </w:t>
      </w:r>
      <w:r>
        <w:rPr>
          <w:bCs/>
          <w:sz w:val="28"/>
          <w:szCs w:val="28"/>
          <w:lang w:val="en-US"/>
        </w:rPr>
        <w:t>URL</w:t>
      </w:r>
      <w:r w:rsidRPr="00CE6070">
        <w:rPr>
          <w:bCs/>
          <w:sz w:val="28"/>
          <w:szCs w:val="28"/>
        </w:rPr>
        <w:t xml:space="preserve">: </w:t>
      </w:r>
      <w:r>
        <w:rPr>
          <w:color w:val="000000" w:themeColor="text1"/>
          <w:sz w:val="28"/>
          <w:szCs w:val="28"/>
        </w:rPr>
        <w:t>www.arkas-proswita.іatr.оrg.ua -</w:t>
      </w:r>
    </w:p>
    <w:p w:rsidR="00350CB0" w:rsidRPr="00815D5D" w:rsidRDefault="00350CB0" w:rsidP="00350CB0">
      <w:pPr>
        <w:pStyle w:val="aff"/>
        <w:ind w:left="0"/>
        <w:rPr>
          <w:rStyle w:val="a4"/>
          <w:color w:val="000000"/>
          <w:sz w:val="28"/>
          <w:szCs w:val="28"/>
          <w:u w:val="none"/>
        </w:rPr>
      </w:pPr>
      <w:r w:rsidRPr="00815D5D">
        <w:rPr>
          <w:iCs/>
          <w:color w:val="000000"/>
          <w:sz w:val="28"/>
          <w:szCs w:val="28"/>
        </w:rPr>
        <w:t xml:space="preserve">Оберіть правильну відповідь. </w:t>
      </w:r>
      <w:r>
        <w:rPr>
          <w:bCs/>
          <w:sz w:val="28"/>
          <w:szCs w:val="28"/>
          <w:lang w:val="en-US"/>
        </w:rPr>
        <w:t>URL</w:t>
      </w:r>
      <w:r w:rsidRPr="00CE6070">
        <w:rPr>
          <w:bCs/>
          <w:sz w:val="28"/>
          <w:szCs w:val="28"/>
        </w:rPr>
        <w:t xml:space="preserve">: </w:t>
      </w:r>
      <w:hyperlink r:id="rId12" w:history="1">
        <w:r w:rsidRPr="00815D5D">
          <w:rPr>
            <w:rStyle w:val="a4"/>
            <w:rFonts w:eastAsiaTheme="majorEastAsia"/>
            <w:sz w:val="28"/>
            <w:szCs w:val="28"/>
          </w:rPr>
          <w:t>https://learningapps.org/2493992</w:t>
        </w:r>
      </w:hyperlink>
    </w:p>
    <w:p w:rsidR="00350CB0" w:rsidRPr="00815D5D" w:rsidRDefault="00350CB0" w:rsidP="00350CB0">
      <w:pPr>
        <w:pStyle w:val="aff"/>
        <w:ind w:left="0"/>
        <w:rPr>
          <w:b/>
          <w:sz w:val="32"/>
          <w:szCs w:val="32"/>
        </w:rPr>
      </w:pPr>
      <w:r>
        <w:rPr>
          <w:bCs/>
          <w:sz w:val="28"/>
          <w:szCs w:val="28"/>
          <w:lang w:val="en-US"/>
        </w:rPr>
        <w:t>URL</w:t>
      </w:r>
      <w:r w:rsidRPr="00CE6070">
        <w:rPr>
          <w:bCs/>
          <w:sz w:val="28"/>
          <w:szCs w:val="28"/>
        </w:rPr>
        <w:t xml:space="preserve">: </w:t>
      </w:r>
      <w:hyperlink r:id="rId13" w:history="1">
        <w:r w:rsidRPr="00815D5D">
          <w:rPr>
            <w:rStyle w:val="a4"/>
            <w:rFonts w:eastAsiaTheme="majorEastAsia"/>
            <w:b/>
          </w:rPr>
          <w:t>https://webpen.com.ua/pages/linguistic_norm/emphasis.html</w:t>
        </w:r>
      </w:hyperlink>
    </w:p>
    <w:p w:rsidR="00350CB0" w:rsidRPr="00651447" w:rsidRDefault="00350CB0" w:rsidP="00350CB0">
      <w:pPr>
        <w:pStyle w:val="aff"/>
        <w:ind w:left="0"/>
        <w:rPr>
          <w:color w:val="000000"/>
          <w:sz w:val="28"/>
          <w:szCs w:val="28"/>
        </w:rPr>
      </w:pPr>
      <w:r w:rsidRPr="00651447">
        <w:rPr>
          <w:bCs/>
          <w:sz w:val="28"/>
          <w:szCs w:val="28"/>
          <w:lang w:val="en-US"/>
        </w:rPr>
        <w:t>URL</w:t>
      </w:r>
      <w:r w:rsidRPr="00651447">
        <w:rPr>
          <w:bCs/>
          <w:sz w:val="28"/>
          <w:szCs w:val="28"/>
        </w:rPr>
        <w:t xml:space="preserve">: </w:t>
      </w:r>
      <w:r w:rsidRPr="00651447">
        <w:rPr>
          <w:color w:val="000000"/>
          <w:sz w:val="28"/>
          <w:szCs w:val="28"/>
        </w:rPr>
        <w:t xml:space="preserve">https://naurok.com.ua/test/budova-slova-slovotvir-testi-zno-74563.html   zno.osvita.ua/ukrainian/tag-budova_slova_slovotvir/  </w:t>
      </w:r>
    </w:p>
    <w:p w:rsidR="00350CB0" w:rsidRPr="00651447" w:rsidRDefault="00350CB0" w:rsidP="00350CB0">
      <w:pPr>
        <w:pStyle w:val="aff"/>
        <w:ind w:left="0"/>
        <w:rPr>
          <w:color w:val="000000"/>
          <w:sz w:val="28"/>
          <w:szCs w:val="28"/>
        </w:rPr>
      </w:pPr>
      <w:r w:rsidRPr="00651447">
        <w:rPr>
          <w:bCs/>
          <w:sz w:val="28"/>
          <w:szCs w:val="28"/>
          <w:lang w:val="en-US"/>
        </w:rPr>
        <w:t>URL</w:t>
      </w:r>
      <w:r w:rsidRPr="00651447">
        <w:rPr>
          <w:bCs/>
          <w:sz w:val="28"/>
          <w:szCs w:val="28"/>
        </w:rPr>
        <w:t xml:space="preserve">: </w:t>
      </w:r>
      <w:r w:rsidRPr="00651447">
        <w:rPr>
          <w:color w:val="000000"/>
          <w:sz w:val="28"/>
          <w:szCs w:val="28"/>
        </w:rPr>
        <w:t xml:space="preserve">https://naurok.com.ua/test/morfemika-slovotvir-20726.html </w:t>
      </w:r>
    </w:p>
    <w:p w:rsidR="00350CB0" w:rsidRPr="00651447" w:rsidRDefault="00350CB0" w:rsidP="00350CB0">
      <w:pPr>
        <w:pStyle w:val="aff"/>
        <w:ind w:left="0"/>
        <w:rPr>
          <w:color w:val="000000"/>
          <w:sz w:val="28"/>
          <w:szCs w:val="28"/>
        </w:rPr>
      </w:pPr>
      <w:r w:rsidRPr="00651447">
        <w:rPr>
          <w:bCs/>
          <w:sz w:val="28"/>
          <w:szCs w:val="28"/>
          <w:lang w:val="en-US"/>
        </w:rPr>
        <w:t>URL</w:t>
      </w:r>
      <w:r w:rsidRPr="00651447">
        <w:rPr>
          <w:bCs/>
          <w:sz w:val="28"/>
          <w:szCs w:val="28"/>
        </w:rPr>
        <w:t xml:space="preserve">: </w:t>
      </w:r>
      <w:r w:rsidRPr="00651447">
        <w:rPr>
          <w:color w:val="000000"/>
          <w:sz w:val="28"/>
          <w:szCs w:val="28"/>
        </w:rPr>
        <w:t xml:space="preserve">https://naurok.com.ua/test/morfemika-slovotvir-20726.html  </w:t>
      </w:r>
    </w:p>
    <w:p w:rsidR="00350CB0" w:rsidRPr="00651447" w:rsidRDefault="00350CB0" w:rsidP="00350CB0">
      <w:pPr>
        <w:pStyle w:val="aff"/>
        <w:ind w:left="0"/>
        <w:rPr>
          <w:color w:val="000000"/>
          <w:sz w:val="28"/>
          <w:szCs w:val="28"/>
        </w:rPr>
      </w:pPr>
      <w:r w:rsidRPr="00651447">
        <w:rPr>
          <w:bCs/>
          <w:sz w:val="28"/>
          <w:szCs w:val="28"/>
          <w:lang w:val="en-US"/>
        </w:rPr>
        <w:t>URL</w:t>
      </w:r>
      <w:r w:rsidRPr="00651447">
        <w:rPr>
          <w:bCs/>
          <w:sz w:val="28"/>
          <w:szCs w:val="28"/>
        </w:rPr>
        <w:t xml:space="preserve">: </w:t>
      </w:r>
      <w:r w:rsidRPr="00651447">
        <w:rPr>
          <w:color w:val="000000"/>
          <w:sz w:val="28"/>
          <w:szCs w:val="28"/>
        </w:rPr>
        <w:t xml:space="preserve">https://learningapps.org/2493992  https://naurok.com.ua/test/start/74563 https://naurok.com.ua/ </w:t>
      </w:r>
    </w:p>
    <w:p w:rsidR="00350CB0" w:rsidRPr="00651447" w:rsidRDefault="00350CB0" w:rsidP="00350CB0">
      <w:pPr>
        <w:pStyle w:val="aff"/>
        <w:ind w:left="0"/>
        <w:rPr>
          <w:color w:val="000000"/>
          <w:sz w:val="28"/>
          <w:szCs w:val="28"/>
        </w:rPr>
      </w:pPr>
      <w:r w:rsidRPr="00651447">
        <w:rPr>
          <w:bCs/>
          <w:sz w:val="28"/>
          <w:szCs w:val="28"/>
          <w:lang w:val="en-US"/>
        </w:rPr>
        <w:t>URL</w:t>
      </w:r>
      <w:r w:rsidRPr="00651447">
        <w:rPr>
          <w:bCs/>
          <w:sz w:val="28"/>
          <w:szCs w:val="28"/>
        </w:rPr>
        <w:t>:</w:t>
      </w:r>
      <w:r w:rsidRPr="00651447">
        <w:rPr>
          <w:color w:val="000000"/>
          <w:sz w:val="28"/>
          <w:szCs w:val="28"/>
        </w:rPr>
        <w:t>https://learningapps.org/2493992</w:t>
      </w: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p>
    <w:p w:rsidR="00350CB0" w:rsidRPr="00CC3F2E" w:rsidRDefault="00350CB0" w:rsidP="00350CB0">
      <w:pPr>
        <w:autoSpaceDE w:val="0"/>
        <w:autoSpaceDN w:val="0"/>
        <w:adjustRightInd w:val="0"/>
        <w:ind w:firstLine="567"/>
        <w:jc w:val="center"/>
        <w:rPr>
          <w:rFonts w:ascii="Times New Roman CYR" w:hAnsi="Times New Roman CYR" w:cs="Times New Roman CYR"/>
          <w:i/>
          <w:iCs/>
          <w:color w:val="000000" w:themeColor="text1"/>
          <w:sz w:val="32"/>
          <w:szCs w:val="32"/>
        </w:rPr>
      </w:pPr>
      <w:r w:rsidRPr="00CC3F2E">
        <w:rPr>
          <w:rFonts w:ascii="Times New Roman CYR" w:hAnsi="Times New Roman CYR" w:cs="Times New Roman CYR"/>
          <w:i/>
          <w:iCs/>
          <w:color w:val="000000" w:themeColor="text1"/>
          <w:sz w:val="32"/>
          <w:szCs w:val="32"/>
        </w:rPr>
        <w:t>Навчальне видання</w:t>
      </w:r>
    </w:p>
    <w:p w:rsidR="00350CB0" w:rsidRPr="00CC3F2E" w:rsidRDefault="00350CB0" w:rsidP="00350CB0">
      <w:pPr>
        <w:autoSpaceDE w:val="0"/>
        <w:autoSpaceDN w:val="0"/>
        <w:adjustRightInd w:val="0"/>
        <w:ind w:firstLine="567"/>
        <w:jc w:val="center"/>
        <w:rPr>
          <w:i/>
          <w:iCs/>
          <w:color w:val="000000" w:themeColor="text1"/>
          <w:sz w:val="32"/>
          <w:szCs w:val="32"/>
        </w:rPr>
      </w:pPr>
    </w:p>
    <w:p w:rsidR="00350CB0" w:rsidRPr="00CC3F2E" w:rsidRDefault="00350CB0" w:rsidP="00350CB0">
      <w:pPr>
        <w:autoSpaceDE w:val="0"/>
        <w:autoSpaceDN w:val="0"/>
        <w:adjustRightInd w:val="0"/>
        <w:ind w:firstLine="567"/>
        <w:jc w:val="center"/>
        <w:rPr>
          <w:i/>
          <w:iCs/>
          <w:color w:val="000000" w:themeColor="text1"/>
          <w:sz w:val="32"/>
          <w:szCs w:val="32"/>
        </w:rPr>
      </w:pPr>
    </w:p>
    <w:p w:rsidR="00350CB0" w:rsidRPr="00CC3F2E" w:rsidRDefault="00350CB0" w:rsidP="00350CB0">
      <w:pPr>
        <w:autoSpaceDE w:val="0"/>
        <w:autoSpaceDN w:val="0"/>
        <w:adjustRightInd w:val="0"/>
        <w:ind w:firstLine="567"/>
        <w:jc w:val="center"/>
        <w:rPr>
          <w:rFonts w:ascii="Times New Roman CYR" w:hAnsi="Times New Roman CYR" w:cs="Times New Roman CYR"/>
          <w:b/>
          <w:bCs/>
          <w:i/>
          <w:iCs/>
          <w:color w:val="000000" w:themeColor="text1"/>
          <w:sz w:val="32"/>
          <w:szCs w:val="32"/>
        </w:rPr>
      </w:pPr>
      <w:r w:rsidRPr="00CC3F2E">
        <w:rPr>
          <w:rFonts w:ascii="Times New Roman CYR" w:hAnsi="Times New Roman CYR" w:cs="Times New Roman CYR"/>
          <w:b/>
          <w:bCs/>
          <w:i/>
          <w:iCs/>
          <w:color w:val="000000" w:themeColor="text1"/>
          <w:sz w:val="32"/>
          <w:szCs w:val="32"/>
        </w:rPr>
        <w:t>Білавич Галина Василівна</w:t>
      </w:r>
    </w:p>
    <w:p w:rsidR="00350CB0" w:rsidRPr="00CC3F2E" w:rsidRDefault="00350CB0" w:rsidP="00350CB0">
      <w:pPr>
        <w:autoSpaceDE w:val="0"/>
        <w:autoSpaceDN w:val="0"/>
        <w:adjustRightInd w:val="0"/>
        <w:ind w:firstLine="567"/>
        <w:jc w:val="center"/>
        <w:rPr>
          <w:b/>
          <w:bCs/>
          <w:i/>
          <w:iCs/>
          <w:color w:val="000000" w:themeColor="text1"/>
          <w:sz w:val="32"/>
          <w:szCs w:val="32"/>
        </w:rPr>
      </w:pPr>
    </w:p>
    <w:p w:rsidR="00350CB0" w:rsidRPr="00CC3F2E" w:rsidRDefault="00350CB0" w:rsidP="00350CB0">
      <w:pPr>
        <w:autoSpaceDE w:val="0"/>
        <w:autoSpaceDN w:val="0"/>
        <w:adjustRightInd w:val="0"/>
        <w:ind w:firstLine="567"/>
        <w:jc w:val="center"/>
        <w:rPr>
          <w:b/>
          <w:bCs/>
          <w:i/>
          <w:iCs/>
          <w:color w:val="000000" w:themeColor="text1"/>
          <w:sz w:val="32"/>
          <w:szCs w:val="32"/>
        </w:rPr>
      </w:pPr>
    </w:p>
    <w:p w:rsidR="00350CB0" w:rsidRPr="00CC3F2E" w:rsidRDefault="00350CB0" w:rsidP="00350CB0">
      <w:pPr>
        <w:autoSpaceDE w:val="0"/>
        <w:autoSpaceDN w:val="0"/>
        <w:adjustRightInd w:val="0"/>
        <w:ind w:firstLine="567"/>
        <w:jc w:val="center"/>
        <w:rPr>
          <w:b/>
          <w:bCs/>
          <w:i/>
          <w:iCs/>
          <w:color w:val="000000" w:themeColor="text1"/>
          <w:sz w:val="32"/>
          <w:szCs w:val="32"/>
        </w:rPr>
      </w:pPr>
    </w:p>
    <w:p w:rsidR="00350CB0" w:rsidRPr="00CC3F2E" w:rsidRDefault="00350CB0" w:rsidP="00350CB0">
      <w:pPr>
        <w:autoSpaceDE w:val="0"/>
        <w:autoSpaceDN w:val="0"/>
        <w:adjustRightInd w:val="0"/>
        <w:ind w:firstLine="567"/>
        <w:jc w:val="center"/>
        <w:rPr>
          <w:b/>
          <w:bCs/>
          <w:i/>
          <w:iCs/>
          <w:color w:val="000000" w:themeColor="text1"/>
          <w:sz w:val="32"/>
          <w:szCs w:val="32"/>
        </w:rPr>
      </w:pPr>
    </w:p>
    <w:p w:rsidR="00350CB0" w:rsidRPr="00CC3F2E" w:rsidRDefault="00350CB0" w:rsidP="00350CB0">
      <w:pPr>
        <w:autoSpaceDE w:val="0"/>
        <w:autoSpaceDN w:val="0"/>
        <w:adjustRightInd w:val="0"/>
        <w:ind w:firstLine="567"/>
        <w:jc w:val="center"/>
        <w:rPr>
          <w:b/>
          <w:bCs/>
          <w:i/>
          <w:iCs/>
          <w:color w:val="000000" w:themeColor="text1"/>
          <w:sz w:val="32"/>
          <w:szCs w:val="32"/>
        </w:rPr>
      </w:pPr>
    </w:p>
    <w:p w:rsidR="00350CB0" w:rsidRPr="00CC3F2E" w:rsidRDefault="00350CB0" w:rsidP="00350CB0">
      <w:pPr>
        <w:autoSpaceDE w:val="0"/>
        <w:autoSpaceDN w:val="0"/>
        <w:adjustRightInd w:val="0"/>
        <w:ind w:firstLine="567"/>
        <w:jc w:val="center"/>
        <w:rPr>
          <w:rFonts w:ascii="Times New Roman CYR" w:hAnsi="Times New Roman CYR" w:cs="Times New Roman CYR"/>
          <w:b/>
          <w:bCs/>
          <w:color w:val="000000" w:themeColor="text1"/>
          <w:sz w:val="36"/>
          <w:szCs w:val="36"/>
        </w:rPr>
      </w:pPr>
      <w:r w:rsidRPr="00CC3F2E">
        <w:rPr>
          <w:rFonts w:ascii="Times New Roman CYR" w:hAnsi="Times New Roman CYR" w:cs="Times New Roman CYR"/>
          <w:b/>
          <w:bCs/>
          <w:color w:val="000000" w:themeColor="text1"/>
          <w:sz w:val="36"/>
          <w:szCs w:val="36"/>
        </w:rPr>
        <w:t xml:space="preserve">УКРАЇНСЬКА МОВА </w:t>
      </w:r>
      <w:r>
        <w:rPr>
          <w:rFonts w:ascii="Times New Roman CYR" w:hAnsi="Times New Roman CYR" w:cs="Times New Roman CYR"/>
          <w:b/>
          <w:bCs/>
          <w:color w:val="000000" w:themeColor="text1"/>
          <w:sz w:val="36"/>
          <w:szCs w:val="36"/>
        </w:rPr>
        <w:t>ЗА ПРОФЕСІЙНИМ СПРЯМУВАННЯМ</w:t>
      </w:r>
    </w:p>
    <w:p w:rsidR="00350CB0" w:rsidRPr="00CC3F2E" w:rsidRDefault="00350CB0" w:rsidP="00350CB0">
      <w:pPr>
        <w:autoSpaceDE w:val="0"/>
        <w:autoSpaceDN w:val="0"/>
        <w:adjustRightInd w:val="0"/>
        <w:ind w:firstLine="567"/>
        <w:jc w:val="center"/>
        <w:rPr>
          <w:b/>
          <w:bCs/>
          <w:color w:val="000000" w:themeColor="text1"/>
          <w:sz w:val="36"/>
          <w:szCs w:val="36"/>
        </w:rPr>
      </w:pPr>
    </w:p>
    <w:p w:rsidR="00350CB0" w:rsidRPr="00CC3F2E" w:rsidRDefault="00350CB0" w:rsidP="00350CB0">
      <w:pPr>
        <w:autoSpaceDE w:val="0"/>
        <w:autoSpaceDN w:val="0"/>
        <w:adjustRightInd w:val="0"/>
        <w:ind w:firstLine="567"/>
        <w:jc w:val="center"/>
        <w:rPr>
          <w:b/>
          <w:bCs/>
          <w:color w:val="000000" w:themeColor="text1"/>
          <w:sz w:val="36"/>
          <w:szCs w:val="36"/>
        </w:rPr>
      </w:pPr>
    </w:p>
    <w:p w:rsidR="00350CB0" w:rsidRPr="00CC3F2E" w:rsidRDefault="00350CB0" w:rsidP="00350CB0">
      <w:pPr>
        <w:autoSpaceDE w:val="0"/>
        <w:autoSpaceDN w:val="0"/>
        <w:adjustRightInd w:val="0"/>
        <w:ind w:firstLine="567"/>
        <w:jc w:val="center"/>
        <w:rPr>
          <w:rFonts w:ascii="Times New Roman CYR" w:hAnsi="Times New Roman CYR" w:cs="Times New Roman CYR"/>
          <w:color w:val="000000" w:themeColor="text1"/>
          <w:sz w:val="36"/>
          <w:szCs w:val="36"/>
        </w:rPr>
      </w:pPr>
      <w:r w:rsidRPr="00CC3F2E">
        <w:rPr>
          <w:color w:val="000000" w:themeColor="text1"/>
          <w:sz w:val="36"/>
          <w:szCs w:val="36"/>
        </w:rPr>
        <w:tab/>
      </w:r>
      <w:r w:rsidRPr="00CC3F2E">
        <w:rPr>
          <w:rFonts w:ascii="Times New Roman CYR" w:hAnsi="Times New Roman CYR" w:cs="Times New Roman CYR"/>
          <w:color w:val="000000" w:themeColor="text1"/>
          <w:sz w:val="36"/>
          <w:szCs w:val="36"/>
        </w:rPr>
        <w:t>Навчальн</w:t>
      </w:r>
      <w:r>
        <w:rPr>
          <w:rFonts w:ascii="Times New Roman CYR" w:hAnsi="Times New Roman CYR" w:cs="Times New Roman CYR"/>
          <w:color w:val="000000" w:themeColor="text1"/>
          <w:sz w:val="36"/>
          <w:szCs w:val="36"/>
        </w:rPr>
        <w:t>ий</w:t>
      </w:r>
      <w:r w:rsidRPr="00CC3F2E">
        <w:rPr>
          <w:rFonts w:ascii="Times New Roman CYR" w:hAnsi="Times New Roman CYR" w:cs="Times New Roman CYR"/>
          <w:color w:val="000000" w:themeColor="text1"/>
          <w:sz w:val="36"/>
          <w:szCs w:val="36"/>
        </w:rPr>
        <w:t xml:space="preserve"> посібник</w:t>
      </w:r>
    </w:p>
    <w:p w:rsidR="00350CB0" w:rsidRPr="00CC3F2E" w:rsidRDefault="00350CB0" w:rsidP="00350CB0">
      <w:pPr>
        <w:autoSpaceDE w:val="0"/>
        <w:autoSpaceDN w:val="0"/>
        <w:adjustRightInd w:val="0"/>
        <w:ind w:firstLine="567"/>
        <w:jc w:val="center"/>
        <w:rPr>
          <w:color w:val="000000" w:themeColor="text1"/>
          <w:sz w:val="36"/>
          <w:szCs w:val="36"/>
        </w:rPr>
      </w:pPr>
    </w:p>
    <w:p w:rsidR="00350CB0" w:rsidRPr="00CC3F2E" w:rsidRDefault="00350CB0" w:rsidP="00350CB0">
      <w:pPr>
        <w:autoSpaceDE w:val="0"/>
        <w:autoSpaceDN w:val="0"/>
        <w:adjustRightInd w:val="0"/>
        <w:ind w:firstLine="567"/>
        <w:jc w:val="center"/>
        <w:rPr>
          <w:color w:val="000000" w:themeColor="text1"/>
          <w:sz w:val="32"/>
          <w:szCs w:val="32"/>
        </w:rPr>
      </w:pPr>
    </w:p>
    <w:p w:rsidR="00350CB0" w:rsidRPr="00CC3F2E" w:rsidRDefault="00350CB0" w:rsidP="00350CB0">
      <w:pPr>
        <w:autoSpaceDE w:val="0"/>
        <w:autoSpaceDN w:val="0"/>
        <w:adjustRightInd w:val="0"/>
        <w:ind w:firstLine="567"/>
        <w:jc w:val="center"/>
        <w:rPr>
          <w:color w:val="000000" w:themeColor="text1"/>
          <w:sz w:val="32"/>
          <w:szCs w:val="32"/>
        </w:rPr>
      </w:pPr>
    </w:p>
    <w:p w:rsidR="00350CB0" w:rsidRPr="003273AA" w:rsidRDefault="00350CB0" w:rsidP="00350CB0">
      <w:pPr>
        <w:autoSpaceDE w:val="0"/>
        <w:autoSpaceDN w:val="0"/>
        <w:adjustRightInd w:val="0"/>
        <w:ind w:firstLine="567"/>
        <w:jc w:val="center"/>
        <w:rPr>
          <w:color w:val="000000" w:themeColor="text1"/>
          <w:sz w:val="28"/>
          <w:szCs w:val="28"/>
        </w:rPr>
      </w:pPr>
    </w:p>
    <w:p w:rsidR="00C41144" w:rsidRPr="003273AA" w:rsidRDefault="00C41144" w:rsidP="00C41144">
      <w:pPr>
        <w:autoSpaceDE w:val="0"/>
        <w:autoSpaceDN w:val="0"/>
        <w:adjustRightInd w:val="0"/>
        <w:ind w:firstLine="720"/>
        <w:jc w:val="both"/>
        <w:rPr>
          <w:sz w:val="28"/>
          <w:szCs w:val="28"/>
        </w:rPr>
      </w:pPr>
      <w:r w:rsidRPr="003273AA">
        <w:rPr>
          <w:b/>
          <w:bCs/>
          <w:sz w:val="28"/>
          <w:szCs w:val="28"/>
        </w:rPr>
        <w:t xml:space="preserve">Білавич Г.В. </w:t>
      </w:r>
      <w:r w:rsidRPr="003273AA">
        <w:rPr>
          <w:sz w:val="28"/>
          <w:szCs w:val="28"/>
        </w:rPr>
        <w:t>Українська мова за професійним спрямуванням: Навчально-методичний посібник для студентів спеціальності 231 «Соціальна робота» галузі знань 23 «Соціальна робота». Івано-Франківськ: ПП „ТУР-ІНТЕЛЕКТ”, 2021. 2</w:t>
      </w:r>
      <w:r w:rsidR="00BE7894">
        <w:rPr>
          <w:sz w:val="28"/>
          <w:szCs w:val="28"/>
        </w:rPr>
        <w:t>78</w:t>
      </w:r>
      <w:r w:rsidRPr="003273AA">
        <w:rPr>
          <w:sz w:val="28"/>
          <w:szCs w:val="28"/>
        </w:rPr>
        <w:t xml:space="preserve"> с.</w:t>
      </w:r>
    </w:p>
    <w:p w:rsidR="00350CB0" w:rsidRPr="00524E43" w:rsidRDefault="00350CB0" w:rsidP="00350CB0">
      <w:pPr>
        <w:autoSpaceDE w:val="0"/>
        <w:autoSpaceDN w:val="0"/>
        <w:adjustRightInd w:val="0"/>
        <w:ind w:firstLine="720"/>
        <w:jc w:val="both"/>
        <w:rPr>
          <w:sz w:val="28"/>
          <w:szCs w:val="28"/>
        </w:rPr>
      </w:pPr>
    </w:p>
    <w:p w:rsidR="00350CB0" w:rsidRPr="00CC3F2E" w:rsidRDefault="00350CB0" w:rsidP="00350CB0">
      <w:pPr>
        <w:autoSpaceDE w:val="0"/>
        <w:autoSpaceDN w:val="0"/>
        <w:adjustRightInd w:val="0"/>
        <w:ind w:firstLine="567"/>
        <w:jc w:val="center"/>
        <w:rPr>
          <w:color w:val="000000" w:themeColor="text1"/>
          <w:sz w:val="32"/>
          <w:szCs w:val="32"/>
        </w:rPr>
      </w:pPr>
    </w:p>
    <w:p w:rsidR="00350CB0" w:rsidRPr="00CC3F2E" w:rsidRDefault="00350CB0" w:rsidP="00350CB0">
      <w:pPr>
        <w:autoSpaceDE w:val="0"/>
        <w:autoSpaceDN w:val="0"/>
        <w:adjustRightInd w:val="0"/>
        <w:ind w:firstLine="567"/>
        <w:jc w:val="center"/>
        <w:rPr>
          <w:color w:val="000000" w:themeColor="text1"/>
          <w:sz w:val="32"/>
          <w:szCs w:val="32"/>
        </w:rPr>
      </w:pPr>
    </w:p>
    <w:p w:rsidR="00350CB0" w:rsidRPr="00CC3F2E" w:rsidRDefault="00350CB0" w:rsidP="00350CB0">
      <w:pPr>
        <w:autoSpaceDE w:val="0"/>
        <w:autoSpaceDN w:val="0"/>
        <w:adjustRightInd w:val="0"/>
        <w:ind w:firstLine="567"/>
        <w:jc w:val="center"/>
        <w:rPr>
          <w:color w:val="000000" w:themeColor="text1"/>
          <w:sz w:val="32"/>
          <w:szCs w:val="32"/>
        </w:rPr>
      </w:pPr>
    </w:p>
    <w:p w:rsidR="00350CB0" w:rsidRPr="00CC3F2E" w:rsidRDefault="00350CB0" w:rsidP="00350CB0">
      <w:pPr>
        <w:autoSpaceDE w:val="0"/>
        <w:autoSpaceDN w:val="0"/>
        <w:adjustRightInd w:val="0"/>
        <w:ind w:firstLine="567"/>
        <w:jc w:val="center"/>
        <w:rPr>
          <w:color w:val="000000" w:themeColor="text1"/>
          <w:sz w:val="32"/>
          <w:szCs w:val="32"/>
        </w:rPr>
      </w:pPr>
    </w:p>
    <w:p w:rsidR="00350CB0" w:rsidRPr="00CC3F2E" w:rsidRDefault="00350CB0" w:rsidP="00350CB0">
      <w:pPr>
        <w:autoSpaceDE w:val="0"/>
        <w:autoSpaceDN w:val="0"/>
        <w:adjustRightInd w:val="0"/>
        <w:ind w:firstLine="567"/>
        <w:jc w:val="center"/>
        <w:rPr>
          <w:color w:val="000000" w:themeColor="text1"/>
          <w:sz w:val="32"/>
          <w:szCs w:val="32"/>
        </w:rPr>
      </w:pPr>
    </w:p>
    <w:p w:rsidR="00350CB0" w:rsidRPr="00CC3F2E" w:rsidRDefault="00350CB0" w:rsidP="00350CB0">
      <w:pPr>
        <w:autoSpaceDE w:val="0"/>
        <w:autoSpaceDN w:val="0"/>
        <w:adjustRightInd w:val="0"/>
        <w:ind w:firstLine="567"/>
        <w:jc w:val="center"/>
        <w:rPr>
          <w:color w:val="000000" w:themeColor="text1"/>
          <w:sz w:val="32"/>
          <w:szCs w:val="32"/>
        </w:rPr>
      </w:pPr>
    </w:p>
    <w:p w:rsidR="00350CB0" w:rsidRPr="00CC3F2E" w:rsidRDefault="00350CB0" w:rsidP="00350CB0">
      <w:pPr>
        <w:autoSpaceDE w:val="0"/>
        <w:autoSpaceDN w:val="0"/>
        <w:adjustRightInd w:val="0"/>
        <w:ind w:firstLine="567"/>
        <w:jc w:val="center"/>
        <w:rPr>
          <w:color w:val="000000" w:themeColor="text1"/>
          <w:sz w:val="32"/>
          <w:szCs w:val="32"/>
        </w:rPr>
      </w:pPr>
    </w:p>
    <w:p w:rsidR="00350CB0" w:rsidRPr="00CC3F2E" w:rsidRDefault="00350CB0" w:rsidP="00350CB0">
      <w:pPr>
        <w:autoSpaceDE w:val="0"/>
        <w:autoSpaceDN w:val="0"/>
        <w:adjustRightInd w:val="0"/>
        <w:ind w:firstLine="567"/>
        <w:jc w:val="center"/>
        <w:rPr>
          <w:rFonts w:ascii="Times New Roman CYR" w:hAnsi="Times New Roman CYR" w:cs="Times New Roman CYR"/>
          <w:color w:val="000000" w:themeColor="text1"/>
          <w:sz w:val="32"/>
          <w:szCs w:val="32"/>
        </w:rPr>
      </w:pPr>
      <w:r w:rsidRPr="00CC3F2E">
        <w:rPr>
          <w:rFonts w:ascii="Times New Roman CYR" w:hAnsi="Times New Roman CYR" w:cs="Times New Roman CYR"/>
          <w:color w:val="000000" w:themeColor="text1"/>
          <w:sz w:val="32"/>
          <w:szCs w:val="32"/>
        </w:rPr>
        <w:t>В авторській редакції</w:t>
      </w:r>
    </w:p>
    <w:p w:rsidR="00350CB0" w:rsidRPr="00CC3F2E" w:rsidRDefault="00350CB0" w:rsidP="00350CB0">
      <w:pPr>
        <w:autoSpaceDE w:val="0"/>
        <w:autoSpaceDN w:val="0"/>
        <w:adjustRightInd w:val="0"/>
        <w:ind w:firstLine="567"/>
        <w:jc w:val="center"/>
        <w:rPr>
          <w:color w:val="000000" w:themeColor="text1"/>
          <w:sz w:val="32"/>
          <w:szCs w:val="32"/>
          <w:u w:val="single"/>
        </w:rPr>
      </w:pPr>
    </w:p>
    <w:p w:rsidR="00350CB0" w:rsidRPr="00CC3F2E" w:rsidRDefault="00350CB0" w:rsidP="00350CB0">
      <w:pPr>
        <w:autoSpaceDE w:val="0"/>
        <w:autoSpaceDN w:val="0"/>
        <w:adjustRightInd w:val="0"/>
        <w:ind w:firstLine="709"/>
        <w:jc w:val="center"/>
        <w:rPr>
          <w:b/>
          <w:bCs/>
          <w:color w:val="000000" w:themeColor="text1"/>
          <w:sz w:val="32"/>
          <w:szCs w:val="32"/>
          <w:u w:val="single"/>
        </w:rPr>
      </w:pPr>
    </w:p>
    <w:p w:rsidR="00350CB0" w:rsidRPr="00C27C2D" w:rsidRDefault="00350CB0"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pacing w:val="4"/>
          <w:sz w:val="28"/>
          <w:szCs w:val="28"/>
        </w:rPr>
      </w:pPr>
    </w:p>
    <w:p w:rsidR="00E34392" w:rsidRDefault="00E34392"/>
    <w:sectPr w:rsidR="00E34392" w:rsidSect="004C4DB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20D" w:rsidRDefault="0040220D" w:rsidP="00350CB0">
      <w:r>
        <w:separator/>
      </w:r>
    </w:p>
  </w:endnote>
  <w:endnote w:type="continuationSeparator" w:id="0">
    <w:p w:rsidR="0040220D" w:rsidRDefault="0040220D" w:rsidP="0035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olonna MT">
    <w:altName w:val="Gabriola"/>
    <w:panose1 w:val="04020805060202030203"/>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20D" w:rsidRDefault="0040220D" w:rsidP="00350CB0">
      <w:r>
        <w:separator/>
      </w:r>
    </w:p>
  </w:footnote>
  <w:footnote w:type="continuationSeparator" w:id="0">
    <w:p w:rsidR="0040220D" w:rsidRDefault="0040220D" w:rsidP="00350CB0">
      <w:r>
        <w:continuationSeparator/>
      </w:r>
    </w:p>
  </w:footnote>
  <w:footnote w:id="1">
    <w:p w:rsidR="004C4DB2" w:rsidRPr="00CC4720" w:rsidRDefault="004C4DB2" w:rsidP="00350CB0">
      <w:pPr>
        <w:pStyle w:val="TableParagraph"/>
        <w:tabs>
          <w:tab w:val="left" w:pos="535"/>
        </w:tabs>
        <w:ind w:left="174" w:right="102"/>
        <w:jc w:val="both"/>
        <w:rPr>
          <w:sz w:val="24"/>
          <w:szCs w:val="24"/>
        </w:rPr>
      </w:pPr>
      <w:r>
        <w:rPr>
          <w:rStyle w:val="aff3"/>
        </w:rPr>
        <w:footnoteRef/>
      </w:r>
      <w:r>
        <w:t xml:space="preserve"> Лекційні матеріали взято з посібника </w:t>
      </w:r>
      <w:r w:rsidRPr="00CC4720">
        <w:rPr>
          <w:sz w:val="24"/>
          <w:szCs w:val="24"/>
        </w:rPr>
        <w:t>Гуменюк І.</w:t>
      </w:r>
      <w:r>
        <w:rPr>
          <w:sz w:val="24"/>
          <w:szCs w:val="24"/>
        </w:rPr>
        <w:t xml:space="preserve"> </w:t>
      </w:r>
      <w:r w:rsidRPr="00CC4720">
        <w:rPr>
          <w:sz w:val="24"/>
          <w:szCs w:val="24"/>
        </w:rPr>
        <w:t>М., Білавич Г.</w:t>
      </w:r>
      <w:r>
        <w:rPr>
          <w:sz w:val="24"/>
          <w:szCs w:val="24"/>
        </w:rPr>
        <w:t xml:space="preserve"> </w:t>
      </w:r>
      <w:r w:rsidRPr="00CC4720">
        <w:rPr>
          <w:sz w:val="24"/>
          <w:szCs w:val="24"/>
        </w:rPr>
        <w:t>В. Базовий курс української мови за професійним спрямуванням. Івано-Франківськ: НАІР, 2019. 172 с.</w:t>
      </w:r>
    </w:p>
    <w:p w:rsidR="004C4DB2" w:rsidRDefault="004C4DB2" w:rsidP="00350CB0">
      <w:pPr>
        <w:pStyle w:val="a8"/>
      </w:pPr>
    </w:p>
  </w:footnote>
  <w:footnote w:id="2">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rStyle w:val="aff3"/>
        </w:rPr>
        <w:footnoteRef/>
      </w:r>
      <w:r>
        <w:t xml:space="preserve"> </w:t>
      </w:r>
      <w:r>
        <w:rPr>
          <w:sz w:val="24"/>
          <w:szCs w:val="24"/>
        </w:rPr>
        <w:t>Українська мова: Енциклопедія.  К.: Укр. енциклопедія, 2000. С. 126.</w:t>
      </w: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3">
    <w:p w:rsidR="004C4DB2" w:rsidRDefault="004C4DB2"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Style w:val="aff3"/>
        </w:rPr>
        <w:footnoteRef/>
      </w:r>
      <w:r>
        <w:t xml:space="preserve"> Шевчук С.В., Клименко І.В. Українська мова за професійним спрямуванням: Підручник. К.: Алерта, 2010. С. 17.</w:t>
      </w:r>
    </w:p>
  </w:footnote>
  <w:footnote w:id="4">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rStyle w:val="aff3"/>
        </w:rPr>
        <w:footnoteRef/>
      </w:r>
      <w:r>
        <w:t xml:space="preserve"> </w:t>
      </w:r>
      <w:r>
        <w:rPr>
          <w:sz w:val="24"/>
          <w:szCs w:val="24"/>
        </w:rPr>
        <w:t>Кияк Т.Р. Функції та переклад у фахових текстах // Вісник Житомирського державного університету імені І.Франка. Вип. 32. 2007. С. 104.</w:t>
      </w: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5">
    <w:p w:rsidR="004C4DB2" w:rsidRDefault="004C4DB2" w:rsidP="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rStyle w:val="aff3"/>
        </w:rPr>
        <w:footnoteRef/>
      </w:r>
      <w:r>
        <w:t xml:space="preserve"> Шевчук С.В., Клименко І.В. Українська мова за професійним спрямуванням: Підручник. К.: Алерта, 2010. С. 18.</w:t>
      </w: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6">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rStyle w:val="aff3"/>
        </w:rPr>
        <w:footnoteRef/>
      </w:r>
      <w:r>
        <w:t xml:space="preserve"> </w:t>
      </w:r>
      <w:r>
        <w:rPr>
          <w:sz w:val="24"/>
          <w:szCs w:val="24"/>
        </w:rPr>
        <w:t>Сучасна українська літературна мова: Підручник / За ред. М.Я. Плющ. 6-е вид., стер. К. : Вища школа, 2006. С. 9.</w:t>
      </w: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7">
    <w:p w:rsidR="004C4DB2" w:rsidRPr="00564156" w:rsidRDefault="004C4DB2" w:rsidP="00350CB0">
      <w:pPr>
        <w:pStyle w:val="2"/>
        <w:shd w:val="clear" w:color="auto" w:fill="FFFFFF"/>
        <w:spacing w:after="120"/>
        <w:jc w:val="both"/>
        <w:textAlignment w:val="baseline"/>
        <w:rPr>
          <w:b/>
          <w:color w:val="000000" w:themeColor="text1"/>
          <w:szCs w:val="24"/>
          <w:highlight w:val="yellow"/>
        </w:rPr>
      </w:pPr>
      <w:r w:rsidRPr="00564156">
        <w:rPr>
          <w:rStyle w:val="aff3"/>
          <w:color w:val="000000" w:themeColor="text1"/>
          <w:szCs w:val="24"/>
        </w:rPr>
        <w:footnoteRef/>
      </w:r>
      <w:r w:rsidRPr="00564156">
        <w:rPr>
          <w:color w:val="000000" w:themeColor="text1"/>
          <w:szCs w:val="24"/>
        </w:rPr>
        <w:t xml:space="preserve"> </w:t>
      </w:r>
      <w:r w:rsidRPr="006F3B4B">
        <w:rPr>
          <w:rStyle w:val="aff6"/>
          <w:rFonts w:eastAsiaTheme="majorEastAsia"/>
          <w:b w:val="0"/>
          <w:color w:val="000000" w:themeColor="text1"/>
          <w:szCs w:val="24"/>
        </w:rPr>
        <w:t>Іванов О.</w:t>
      </w:r>
      <w:r w:rsidRPr="00564156">
        <w:rPr>
          <w:rStyle w:val="aff6"/>
          <w:rFonts w:eastAsiaTheme="majorEastAsia"/>
          <w:color w:val="000000" w:themeColor="text1"/>
          <w:szCs w:val="24"/>
        </w:rPr>
        <w:t xml:space="preserve"> </w:t>
      </w:r>
      <w:r w:rsidRPr="00564156">
        <w:rPr>
          <w:color w:val="000000" w:themeColor="text1"/>
          <w:szCs w:val="24"/>
        </w:rPr>
        <w:t>Історичний момент для української ідентичності.</w:t>
      </w:r>
      <w:r w:rsidRPr="00564156">
        <w:rPr>
          <w:color w:val="000000"/>
          <w:szCs w:val="24"/>
          <w:shd w:val="clear" w:color="auto" w:fill="FFFFFF"/>
        </w:rPr>
        <w:t xml:space="preserve"> </w:t>
      </w:r>
      <w:r w:rsidRPr="00564156">
        <w:rPr>
          <w:color w:val="000000"/>
          <w:szCs w:val="24"/>
          <w:shd w:val="clear" w:color="auto" w:fill="FFFFFF"/>
          <w:lang w:val="pl-PL"/>
        </w:rPr>
        <w:t>URL</w:t>
      </w:r>
      <w:r w:rsidRPr="00564156">
        <w:rPr>
          <w:color w:val="000000"/>
          <w:szCs w:val="24"/>
          <w:shd w:val="clear" w:color="auto" w:fill="FFFFFF"/>
        </w:rPr>
        <w:t xml:space="preserve">:    </w:t>
      </w:r>
      <w:r w:rsidRPr="00564156">
        <w:rPr>
          <w:szCs w:val="24"/>
        </w:rPr>
        <w:t xml:space="preserve"> </w:t>
      </w:r>
      <w:r w:rsidRPr="00564156">
        <w:rPr>
          <w:color w:val="000000"/>
          <w:szCs w:val="24"/>
          <w:shd w:val="clear" w:color="auto" w:fill="FFFFFF"/>
        </w:rPr>
        <w:t xml:space="preserve">  </w:t>
      </w:r>
      <w:hyperlink r:id="rId1" w:history="1">
        <w:r w:rsidRPr="00564156">
          <w:rPr>
            <w:rStyle w:val="a4"/>
            <w:rFonts w:eastAsiaTheme="majorEastAsia"/>
            <w:color w:val="000000" w:themeColor="text1"/>
            <w:szCs w:val="24"/>
            <w:lang w:val="pl-PL"/>
          </w:rPr>
          <w:t>http://language-policy.info/2018/10/istorychnyj-moment-dlya-ukrajinskoji-identychnosti/</w:t>
        </w:r>
      </w:hyperlink>
    </w:p>
    <w:p w:rsidR="004C4DB2" w:rsidRPr="00763319" w:rsidRDefault="004C4DB2" w:rsidP="00350CB0">
      <w:pPr>
        <w:pStyle w:val="a8"/>
      </w:pPr>
    </w:p>
  </w:footnote>
  <w:footnote w:id="8">
    <w:p w:rsidR="004C4DB2" w:rsidRPr="00380BD8" w:rsidRDefault="004C4DB2" w:rsidP="00350CB0">
      <w:pPr>
        <w:ind w:firstLine="709"/>
        <w:jc w:val="both"/>
        <w:rPr>
          <w:rStyle w:val="a4"/>
          <w:rFonts w:eastAsiaTheme="majorEastAsia"/>
          <w:sz w:val="28"/>
          <w:szCs w:val="28"/>
          <w:highlight w:val="yellow"/>
          <w:shd w:val="clear" w:color="auto" w:fill="FFFFFF"/>
        </w:rPr>
      </w:pPr>
      <w:r w:rsidRPr="00667F2C">
        <w:rPr>
          <w:rStyle w:val="aff3"/>
          <w:color w:val="000000" w:themeColor="text1"/>
        </w:rPr>
        <w:footnoteRef/>
      </w:r>
      <w:r w:rsidRPr="00667F2C">
        <w:rPr>
          <w:color w:val="000000" w:themeColor="text1"/>
        </w:rPr>
        <w:t xml:space="preserve"> </w:t>
      </w:r>
      <w:r w:rsidRPr="00667F2C">
        <w:rPr>
          <w:bCs/>
          <w:color w:val="000000" w:themeColor="text1"/>
        </w:rPr>
        <w:t>Виступ професора Павла Гриценка на на засіданні Конституційного Суду України 2017 року - Народний Оглядач</w:t>
      </w:r>
      <w:r>
        <w:rPr>
          <w:bCs/>
          <w:color w:val="000000" w:themeColor="text1"/>
        </w:rPr>
        <w:t>.</w:t>
      </w:r>
      <w:r w:rsidRPr="0091394C">
        <w:rPr>
          <w:b/>
          <w:color w:val="000000"/>
          <w:shd w:val="clear" w:color="auto" w:fill="FFFFFF"/>
        </w:rPr>
        <w:t xml:space="preserve"> </w:t>
      </w:r>
      <w:r w:rsidRPr="00CA20BB">
        <w:rPr>
          <w:color w:val="000000"/>
          <w:shd w:val="clear" w:color="auto" w:fill="FFFFFF"/>
          <w:lang w:val="pl-PL"/>
        </w:rPr>
        <w:t>URL</w:t>
      </w:r>
      <w:r w:rsidRPr="00CA20BB">
        <w:rPr>
          <w:color w:val="000000"/>
          <w:shd w:val="clear" w:color="auto" w:fill="FFFFFF"/>
        </w:rPr>
        <w:t>:</w:t>
      </w:r>
      <w:r w:rsidRPr="005A1ED0">
        <w:rPr>
          <w:color w:val="000000"/>
          <w:shd w:val="clear" w:color="auto" w:fill="FFFFFF"/>
        </w:rPr>
        <w:t xml:space="preserve">  </w:t>
      </w:r>
      <w:r w:rsidRPr="00BD2028">
        <w:rPr>
          <w:color w:val="000000"/>
          <w:shd w:val="clear" w:color="auto" w:fill="FFFFFF"/>
        </w:rPr>
        <w:t xml:space="preserve">  </w:t>
      </w:r>
      <w:r w:rsidRPr="00BD2028">
        <w:t xml:space="preserve"> </w:t>
      </w:r>
      <w:r w:rsidRPr="00763319">
        <w:rPr>
          <w:color w:val="000000"/>
          <w:shd w:val="clear" w:color="auto" w:fill="FFFFFF"/>
        </w:rPr>
        <w:t xml:space="preserve">  </w:t>
      </w:r>
      <w:r w:rsidRPr="00CA20BB">
        <w:rPr>
          <w:bCs/>
          <w:color w:val="000000" w:themeColor="text1"/>
          <w:lang w:val="pl-PL"/>
        </w:rPr>
        <w:t xml:space="preserve">  </w:t>
      </w:r>
      <w:hyperlink r:id="rId2" w:history="1">
        <w:r w:rsidRPr="00CA20BB">
          <w:rPr>
            <w:rStyle w:val="a4"/>
            <w:rFonts w:eastAsiaTheme="majorEastAsia"/>
            <w:color w:val="000000" w:themeColor="text1"/>
            <w:lang w:val="pl-PL"/>
          </w:rPr>
          <w:t>https://www.ar25.org/.../vystup-profesora-pavla-grycenka-na</w:t>
        </w:r>
      </w:hyperlink>
      <w:r w:rsidRPr="00D46A83">
        <w:rPr>
          <w:b/>
          <w:bCs/>
          <w:color w:val="000000" w:themeColor="text1"/>
        </w:rPr>
        <w:t xml:space="preserve">. </w:t>
      </w:r>
      <w:r w:rsidRPr="00D368A4">
        <w:rPr>
          <w:rStyle w:val="aff7"/>
          <w:rFonts w:eastAsiaTheme="majorEastAsia"/>
          <w:color w:val="000000" w:themeColor="text1"/>
        </w:rPr>
        <w:t>Повний відеозапис виступу доступний за покликанням:</w:t>
      </w:r>
      <w:r w:rsidRPr="00D368A4">
        <w:rPr>
          <w:b/>
          <w:i/>
          <w:color w:val="000000" w:themeColor="text1"/>
        </w:rPr>
        <w:t xml:space="preserve"> </w:t>
      </w:r>
      <w:r w:rsidRPr="00D46A83">
        <w:rPr>
          <w:b/>
          <w:color w:val="000000" w:themeColor="text1"/>
          <w:shd w:val="clear" w:color="auto" w:fill="FFFFFF"/>
        </w:rPr>
        <w:t>[</w:t>
      </w:r>
      <w:r w:rsidRPr="00667F2C">
        <w:rPr>
          <w:color w:val="000000" w:themeColor="text1"/>
          <w:shd w:val="clear" w:color="auto" w:fill="FFFFFF"/>
        </w:rPr>
        <w:t>Електронний ресурс]. Режим доступу:</w:t>
      </w:r>
      <w:r w:rsidRPr="00D46A83">
        <w:rPr>
          <w:b/>
          <w:color w:val="000000" w:themeColor="text1"/>
          <w:shd w:val="clear" w:color="auto" w:fill="FFFFFF"/>
        </w:rPr>
        <w:t xml:space="preserve">  </w:t>
      </w:r>
      <w:hyperlink r:id="rId3" w:history="1">
        <w:r w:rsidRPr="00D368A4">
          <w:rPr>
            <w:rStyle w:val="aff7"/>
            <w:rFonts w:eastAsiaTheme="majorEastAsia"/>
            <w:color w:val="000000" w:themeColor="text1"/>
          </w:rPr>
          <w:t>https://www.youtube.com/watch?v=gtoQKYd4D0Q</w:t>
        </w:r>
      </w:hyperlink>
      <w:r w:rsidRPr="00D368A4">
        <w:rPr>
          <w:b/>
          <w:i/>
          <w:color w:val="000000" w:themeColor="text1"/>
          <w:sz w:val="28"/>
          <w:szCs w:val="28"/>
          <w:highlight w:val="yellow"/>
          <w:shd w:val="clear" w:color="auto" w:fill="FFFFFF"/>
        </w:rPr>
        <w:t xml:space="preserve"> </w:t>
      </w:r>
      <w:r>
        <w:rPr>
          <w:b/>
          <w:color w:val="000000" w:themeColor="text1"/>
          <w:sz w:val="28"/>
          <w:szCs w:val="28"/>
          <w:highlight w:val="yellow"/>
          <w:shd w:val="clear" w:color="auto" w:fill="FFFFFF"/>
          <w:lang w:eastAsia="ru-RU"/>
        </w:rPr>
        <w:fldChar w:fldCharType="begin"/>
      </w:r>
      <w:r>
        <w:rPr>
          <w:b/>
          <w:color w:val="000000" w:themeColor="text1"/>
          <w:sz w:val="28"/>
          <w:szCs w:val="28"/>
          <w:highlight w:val="yellow"/>
          <w:shd w:val="clear" w:color="auto" w:fill="FFFFFF"/>
        </w:rPr>
        <w:instrText>HYPERLINK "C:\\Users\\user\\Downloads\\Виступ професора Павла Гриценка на на засіданні Конституційного Суду України 2017 року - Народний Оглядач.[Електронний ресурс]. Режим доступу:  https:\\www.ar25.org\\...\\vystup-profesora-pavla-grycenka-na"</w:instrText>
      </w:r>
      <w:r>
        <w:rPr>
          <w:color w:val="000000" w:themeColor="text1"/>
          <w:sz w:val="28"/>
          <w:szCs w:val="28"/>
          <w:highlight w:val="yellow"/>
          <w:shd w:val="clear" w:color="auto" w:fill="FFFFFF"/>
          <w:lang w:eastAsia="ru-RU"/>
        </w:rPr>
        <w:fldChar w:fldCharType="separate"/>
      </w:r>
    </w:p>
    <w:p w:rsidR="004C4DB2" w:rsidRPr="00520110" w:rsidRDefault="004C4DB2" w:rsidP="00350CB0">
      <w:pPr>
        <w:pStyle w:val="a8"/>
      </w:pPr>
      <w:r>
        <w:rPr>
          <w:color w:val="000000" w:themeColor="text1"/>
          <w:sz w:val="28"/>
          <w:szCs w:val="28"/>
          <w:highlight w:val="yellow"/>
          <w:shd w:val="clear" w:color="auto" w:fill="FFFFFF"/>
        </w:rPr>
        <w:fldChar w:fldCharType="end"/>
      </w:r>
    </w:p>
  </w:footnote>
  <w:footnote w:id="9">
    <w:p w:rsidR="004C4DB2" w:rsidRPr="00A81EE8" w:rsidRDefault="004C4DB2" w:rsidP="00350CB0">
      <w:pPr>
        <w:ind w:left="426"/>
      </w:pPr>
      <w:r>
        <w:rPr>
          <w:rStyle w:val="aff3"/>
        </w:rPr>
        <w:footnoteRef/>
      </w:r>
      <w:r>
        <w:t xml:space="preserve"> </w:t>
      </w:r>
      <w:r w:rsidRPr="00A81EE8">
        <w:t>Український правопис 2019.</w:t>
      </w:r>
      <w:r w:rsidRPr="00A81EE8">
        <w:rPr>
          <w:color w:val="000000" w:themeColor="text1"/>
        </w:rPr>
        <w:t xml:space="preserve"> </w:t>
      </w:r>
      <w:r w:rsidRPr="00A81EE8">
        <w:rPr>
          <w:color w:val="000000" w:themeColor="text1"/>
          <w:lang w:val="pl-PL"/>
        </w:rPr>
        <w:t>URL</w:t>
      </w:r>
      <w:r w:rsidRPr="00A81EE8">
        <w:rPr>
          <w:color w:val="000000" w:themeColor="text1"/>
        </w:rPr>
        <w:t xml:space="preserve">: </w:t>
      </w:r>
      <w:r w:rsidRPr="00A81EE8">
        <w:t>https://mon.gov.ua/storage/app/media/zagalna%20serednya/osnovni-zminy%202019.pdf</w:t>
      </w:r>
    </w:p>
    <w:p w:rsidR="004C4DB2" w:rsidRPr="00A81EE8" w:rsidRDefault="004C4DB2" w:rsidP="00350CB0">
      <w:pPr>
        <w:pStyle w:val="a8"/>
      </w:pPr>
    </w:p>
  </w:footnote>
  <w:footnote w:id="10">
    <w:p w:rsidR="004C4DB2" w:rsidRPr="00F929C9" w:rsidRDefault="004C4DB2" w:rsidP="00350CB0">
      <w:pPr>
        <w:pStyle w:val="a8"/>
      </w:pPr>
      <w:r>
        <w:rPr>
          <w:rStyle w:val="aff3"/>
        </w:rPr>
        <w:footnoteRef/>
      </w:r>
      <w:r>
        <w:t xml:space="preserve"> Там само.</w:t>
      </w:r>
    </w:p>
  </w:footnote>
  <w:footnote w:id="11">
    <w:p w:rsidR="004C4DB2" w:rsidRDefault="004C4DB2" w:rsidP="00350CB0">
      <w:pPr>
        <w:pStyle w:val="a8"/>
      </w:pPr>
      <w:r>
        <w:rPr>
          <w:rStyle w:val="aff3"/>
        </w:rPr>
        <w:footnoteRef/>
      </w:r>
      <w:r>
        <w:t xml:space="preserve"> Про це більш докладно – у тексті наступної лекції.</w:t>
      </w:r>
    </w:p>
  </w:footnote>
  <w:footnote w:id="12">
    <w:p w:rsidR="004C4DB2" w:rsidRPr="00A81EE8" w:rsidRDefault="004C4DB2" w:rsidP="00350CB0">
      <w:r>
        <w:rPr>
          <w:rStyle w:val="aff3"/>
        </w:rPr>
        <w:footnoteRef/>
      </w:r>
      <w:r w:rsidRPr="00A81EE8">
        <w:t>Український правопис 2019.</w:t>
      </w:r>
      <w:r w:rsidRPr="00A81EE8">
        <w:rPr>
          <w:color w:val="000000" w:themeColor="text1"/>
        </w:rPr>
        <w:t xml:space="preserve"> </w:t>
      </w:r>
      <w:r w:rsidRPr="00A81EE8">
        <w:rPr>
          <w:color w:val="000000" w:themeColor="text1"/>
          <w:lang w:val="pl-PL"/>
        </w:rPr>
        <w:t>URL</w:t>
      </w:r>
      <w:r w:rsidRPr="00A81EE8">
        <w:rPr>
          <w:color w:val="000000" w:themeColor="text1"/>
        </w:rPr>
        <w:t xml:space="preserve">: </w:t>
      </w:r>
      <w:r w:rsidRPr="00A81EE8">
        <w:t>https://mon.gov.ua/storage/app/media/zagalna%20serednya/osnovni-zminy%202019.pdf</w:t>
      </w:r>
    </w:p>
    <w:p w:rsidR="004C4DB2" w:rsidRPr="00F929C9" w:rsidRDefault="004C4DB2" w:rsidP="00350CB0">
      <w:pPr>
        <w:pStyle w:val="a8"/>
      </w:pPr>
    </w:p>
  </w:footnote>
  <w:footnote w:id="13">
    <w:p w:rsidR="004C4DB2" w:rsidRPr="00056795" w:rsidRDefault="004C4DB2" w:rsidP="00350CB0">
      <w:pPr>
        <w:rPr>
          <w:color w:val="000000" w:themeColor="text1"/>
        </w:rPr>
      </w:pPr>
      <w:r>
        <w:rPr>
          <w:rStyle w:val="aff3"/>
        </w:rPr>
        <w:footnoteRef/>
      </w:r>
      <w:r>
        <w:t xml:space="preserve"> </w:t>
      </w:r>
      <w:r w:rsidRPr="00056795">
        <w:rPr>
          <w:color w:val="000000" w:themeColor="text1"/>
        </w:rPr>
        <w:t>Український правопис</w:t>
      </w:r>
    </w:p>
    <w:p w:rsidR="004C4DB2" w:rsidRPr="00056795" w:rsidRDefault="004C4DB2" w:rsidP="00350CB0">
      <w:pPr>
        <w:rPr>
          <w:color w:val="000000" w:themeColor="text1"/>
        </w:rPr>
      </w:pPr>
      <w:r w:rsidRPr="00056795">
        <w:rPr>
          <w:color w:val="000000" w:themeColor="text1"/>
        </w:rPr>
        <w:t>https://mon.gov.ua/storage/app/media/zagalna%20serednya/osnovni-zminy%202019.pdf</w:t>
      </w:r>
    </w:p>
    <w:p w:rsidR="004C4DB2" w:rsidRPr="00056795" w:rsidRDefault="004C4DB2" w:rsidP="00350CB0">
      <w:pPr>
        <w:rPr>
          <w:color w:val="000000" w:themeColor="text1"/>
        </w:rPr>
      </w:pPr>
    </w:p>
    <w:p w:rsidR="004C4DB2" w:rsidRPr="00056795" w:rsidRDefault="004C4DB2" w:rsidP="00350CB0">
      <w:pPr>
        <w:rPr>
          <w:color w:val="000000" w:themeColor="text1"/>
        </w:rPr>
      </w:pPr>
      <w:r w:rsidRPr="00056795">
        <w:rPr>
          <w:color w:val="000000" w:themeColor="text1"/>
        </w:rPr>
        <w:t>Стислий огляд основних змін у новій редакції «</w:t>
      </w:r>
      <w:r>
        <w:rPr>
          <w:color w:val="000000" w:themeColor="text1"/>
        </w:rPr>
        <w:t>У</w:t>
      </w:r>
      <w:r w:rsidRPr="00056795">
        <w:rPr>
          <w:color w:val="000000" w:themeColor="text1"/>
        </w:rPr>
        <w:t>країнського правопису» (2019)</w:t>
      </w:r>
    </w:p>
    <w:p w:rsidR="004C4DB2" w:rsidRPr="00056795" w:rsidRDefault="0040220D" w:rsidP="00350CB0">
      <w:pPr>
        <w:rPr>
          <w:color w:val="000000" w:themeColor="text1"/>
        </w:rPr>
      </w:pPr>
      <w:hyperlink r:id="rId4" w:history="1">
        <w:r w:rsidR="004C4DB2" w:rsidRPr="00056795">
          <w:rPr>
            <w:rStyle w:val="a4"/>
            <w:rFonts w:eastAsiaTheme="majorEastAsia"/>
            <w:color w:val="000000" w:themeColor="text1"/>
          </w:rPr>
          <w:t>https://mon.gov.ua/storage/app/media/zagalna%20serednya/osnovni-zminy%202019.pdf</w:t>
        </w:r>
      </w:hyperlink>
    </w:p>
    <w:p w:rsidR="004C4DB2" w:rsidRPr="00056795" w:rsidRDefault="004C4DB2" w:rsidP="00350CB0">
      <w:pPr>
        <w:pStyle w:val="a8"/>
      </w:pPr>
    </w:p>
  </w:footnote>
  <w:footnote w:id="14">
    <w:p w:rsidR="004C4DB2" w:rsidRPr="00CE6070" w:rsidRDefault="004C4DB2" w:rsidP="00350CB0">
      <w:pPr>
        <w:pStyle w:val="Default"/>
        <w:rPr>
          <w:sz w:val="28"/>
          <w:szCs w:val="28"/>
          <w:lang w:val="uk-UA"/>
        </w:rPr>
      </w:pPr>
      <w:r>
        <w:rPr>
          <w:rStyle w:val="aff3"/>
        </w:rPr>
        <w:footnoteRef/>
      </w:r>
      <w:r w:rsidRPr="00CE6070">
        <w:rPr>
          <w:lang w:val="uk-UA"/>
        </w:rPr>
        <w:t xml:space="preserve"> </w:t>
      </w:r>
      <w:r w:rsidRPr="00CE6070">
        <w:rPr>
          <w:sz w:val="28"/>
          <w:szCs w:val="28"/>
          <w:lang w:val="uk-UA"/>
        </w:rPr>
        <w:t xml:space="preserve"> </w:t>
      </w:r>
      <w:r>
        <w:rPr>
          <w:bCs/>
          <w:sz w:val="28"/>
          <w:szCs w:val="28"/>
          <w:lang w:val="uk-UA"/>
        </w:rPr>
        <w:t>У</w:t>
      </w:r>
      <w:r w:rsidRPr="00CE6070">
        <w:rPr>
          <w:bCs/>
          <w:sz w:val="28"/>
          <w:szCs w:val="28"/>
          <w:lang w:val="uk-UA"/>
        </w:rPr>
        <w:t>країнський правопис</w:t>
      </w:r>
      <w:r>
        <w:rPr>
          <w:bCs/>
          <w:sz w:val="28"/>
          <w:szCs w:val="28"/>
          <w:lang w:val="uk-UA"/>
        </w:rPr>
        <w:t xml:space="preserve">. </w:t>
      </w:r>
      <w:r>
        <w:rPr>
          <w:bCs/>
          <w:sz w:val="28"/>
          <w:szCs w:val="28"/>
          <w:lang w:val="en-US"/>
        </w:rPr>
        <w:t>URL</w:t>
      </w:r>
      <w:r w:rsidRPr="00CE6070">
        <w:rPr>
          <w:bCs/>
          <w:sz w:val="28"/>
          <w:szCs w:val="28"/>
          <w:lang w:val="uk-UA"/>
        </w:rPr>
        <w:t xml:space="preserve">: </w:t>
      </w:r>
      <w:r w:rsidRPr="00CE6070">
        <w:rPr>
          <w:bCs/>
          <w:sz w:val="28"/>
          <w:szCs w:val="28"/>
          <w:lang w:val="en-US"/>
        </w:rPr>
        <w:t>mon</w:t>
      </w:r>
      <w:r w:rsidRPr="00CE6070">
        <w:rPr>
          <w:bCs/>
          <w:sz w:val="28"/>
          <w:szCs w:val="28"/>
          <w:lang w:val="uk-UA"/>
        </w:rPr>
        <w:t>.</w:t>
      </w:r>
      <w:r w:rsidRPr="00CE6070">
        <w:rPr>
          <w:bCs/>
          <w:sz w:val="28"/>
          <w:szCs w:val="28"/>
          <w:lang w:val="en-US"/>
        </w:rPr>
        <w:t>gov</w:t>
      </w:r>
      <w:r w:rsidRPr="00CE6070">
        <w:rPr>
          <w:bCs/>
          <w:sz w:val="28"/>
          <w:szCs w:val="28"/>
          <w:lang w:val="uk-UA"/>
        </w:rPr>
        <w:t>.</w:t>
      </w:r>
      <w:r w:rsidRPr="00CE6070">
        <w:rPr>
          <w:bCs/>
          <w:sz w:val="28"/>
          <w:szCs w:val="28"/>
          <w:lang w:val="en-US"/>
        </w:rPr>
        <w:t>ua</w:t>
      </w:r>
      <w:r w:rsidRPr="00CE6070">
        <w:rPr>
          <w:bCs/>
          <w:sz w:val="28"/>
          <w:szCs w:val="28"/>
          <w:lang w:val="uk-UA"/>
        </w:rPr>
        <w:t>/</w:t>
      </w:r>
      <w:r w:rsidRPr="00CE6070">
        <w:rPr>
          <w:bCs/>
          <w:sz w:val="28"/>
          <w:szCs w:val="28"/>
          <w:lang w:val="en-US"/>
        </w:rPr>
        <w:t>ua</w:t>
      </w:r>
      <w:r w:rsidRPr="00CE6070">
        <w:rPr>
          <w:bCs/>
          <w:sz w:val="28"/>
          <w:szCs w:val="28"/>
          <w:lang w:val="uk-UA"/>
        </w:rPr>
        <w:t>/</w:t>
      </w:r>
      <w:r w:rsidRPr="00CE6070">
        <w:rPr>
          <w:bCs/>
          <w:sz w:val="28"/>
          <w:szCs w:val="28"/>
          <w:lang w:val="en-US"/>
        </w:rPr>
        <w:t>osvita</w:t>
      </w:r>
      <w:r w:rsidRPr="00CE6070">
        <w:rPr>
          <w:bCs/>
          <w:sz w:val="28"/>
          <w:szCs w:val="28"/>
          <w:lang w:val="uk-UA"/>
        </w:rPr>
        <w:t>/</w:t>
      </w:r>
      <w:r w:rsidRPr="00CE6070">
        <w:rPr>
          <w:bCs/>
          <w:sz w:val="28"/>
          <w:szCs w:val="28"/>
          <w:lang w:val="en-US"/>
        </w:rPr>
        <w:t>zagalna</w:t>
      </w:r>
      <w:r w:rsidRPr="00CE6070">
        <w:rPr>
          <w:bCs/>
          <w:sz w:val="28"/>
          <w:szCs w:val="28"/>
          <w:lang w:val="uk-UA"/>
        </w:rPr>
        <w:t>-</w:t>
      </w:r>
      <w:r w:rsidRPr="00CE6070">
        <w:rPr>
          <w:bCs/>
          <w:sz w:val="28"/>
          <w:szCs w:val="28"/>
          <w:lang w:val="en-US"/>
        </w:rPr>
        <w:t>serednya</w:t>
      </w:r>
      <w:r w:rsidRPr="00CE6070">
        <w:rPr>
          <w:bCs/>
          <w:sz w:val="28"/>
          <w:szCs w:val="28"/>
          <w:lang w:val="uk-UA"/>
        </w:rPr>
        <w:t>-</w:t>
      </w:r>
      <w:r w:rsidRPr="00CE6070">
        <w:rPr>
          <w:bCs/>
          <w:sz w:val="28"/>
          <w:szCs w:val="28"/>
          <w:lang w:val="en-US"/>
        </w:rPr>
        <w:t>osvita</w:t>
      </w:r>
      <w:r w:rsidRPr="00CE6070">
        <w:rPr>
          <w:bCs/>
          <w:sz w:val="28"/>
          <w:szCs w:val="28"/>
          <w:lang w:val="uk-UA"/>
        </w:rPr>
        <w:t>/</w:t>
      </w:r>
      <w:r w:rsidRPr="00CE6070">
        <w:rPr>
          <w:bCs/>
          <w:sz w:val="28"/>
          <w:szCs w:val="28"/>
          <w:lang w:val="en-US"/>
        </w:rPr>
        <w:t>navchalni</w:t>
      </w:r>
      <w:r w:rsidRPr="00CE6070">
        <w:rPr>
          <w:bCs/>
          <w:sz w:val="28"/>
          <w:szCs w:val="28"/>
          <w:lang w:val="uk-UA"/>
        </w:rPr>
        <w:t>-</w:t>
      </w:r>
      <w:r w:rsidRPr="00CE6070">
        <w:rPr>
          <w:bCs/>
          <w:sz w:val="28"/>
          <w:szCs w:val="28"/>
          <w:lang w:val="en-US"/>
        </w:rPr>
        <w:t>programi</w:t>
      </w:r>
      <w:r w:rsidRPr="00CE6070">
        <w:rPr>
          <w:bCs/>
          <w:sz w:val="28"/>
          <w:szCs w:val="28"/>
          <w:lang w:val="uk-UA"/>
        </w:rPr>
        <w:t>/</w:t>
      </w:r>
      <w:r w:rsidRPr="00CE6070">
        <w:rPr>
          <w:bCs/>
          <w:sz w:val="28"/>
          <w:szCs w:val="28"/>
          <w:lang w:val="en-US"/>
        </w:rPr>
        <w:t>ukrayinskij</w:t>
      </w:r>
      <w:r w:rsidRPr="00CE6070">
        <w:rPr>
          <w:bCs/>
          <w:sz w:val="28"/>
          <w:szCs w:val="28"/>
          <w:lang w:val="uk-UA"/>
        </w:rPr>
        <w:t>-</w:t>
      </w:r>
      <w:r w:rsidRPr="00CE6070">
        <w:rPr>
          <w:bCs/>
          <w:sz w:val="28"/>
          <w:szCs w:val="28"/>
          <w:lang w:val="en-US"/>
        </w:rPr>
        <w:t>pravopis</w:t>
      </w:r>
      <w:r w:rsidRPr="00CE6070">
        <w:rPr>
          <w:bCs/>
          <w:sz w:val="28"/>
          <w:szCs w:val="28"/>
          <w:lang w:val="uk-UA"/>
        </w:rPr>
        <w:t>-2019</w:t>
      </w:r>
    </w:p>
  </w:footnote>
  <w:footnote w:id="15">
    <w:p w:rsidR="004C4DB2" w:rsidRPr="004B312C" w:rsidRDefault="004C4DB2" w:rsidP="00350CB0">
      <w:pPr>
        <w:pStyle w:val="a8"/>
      </w:pPr>
      <w:r>
        <w:rPr>
          <w:rStyle w:val="aff3"/>
        </w:rPr>
        <w:footnoteRef/>
      </w:r>
      <w:r w:rsidRPr="004B312C">
        <w:t xml:space="preserve"> </w:t>
      </w:r>
      <w:r>
        <w:rPr>
          <w:bCs/>
          <w:sz w:val="28"/>
          <w:szCs w:val="28"/>
        </w:rPr>
        <w:t>У</w:t>
      </w:r>
      <w:r w:rsidRPr="00CE6070">
        <w:rPr>
          <w:bCs/>
          <w:sz w:val="28"/>
          <w:szCs w:val="28"/>
        </w:rPr>
        <w:t>країнський правопис</w:t>
      </w:r>
      <w:r>
        <w:rPr>
          <w:bCs/>
          <w:sz w:val="28"/>
          <w:szCs w:val="28"/>
        </w:rPr>
        <w:t xml:space="preserve">. </w:t>
      </w:r>
      <w:r>
        <w:rPr>
          <w:bCs/>
          <w:sz w:val="28"/>
          <w:szCs w:val="28"/>
          <w:lang w:val="en-US"/>
        </w:rPr>
        <w:t>URL</w:t>
      </w:r>
      <w:r w:rsidRPr="00CE6070">
        <w:rPr>
          <w:bCs/>
          <w:sz w:val="28"/>
          <w:szCs w:val="28"/>
        </w:rPr>
        <w:t xml:space="preserve">: </w:t>
      </w:r>
      <w:r w:rsidRPr="00CE6070">
        <w:rPr>
          <w:bCs/>
          <w:sz w:val="28"/>
          <w:szCs w:val="28"/>
          <w:lang w:val="en-US"/>
        </w:rPr>
        <w:t>mon</w:t>
      </w:r>
      <w:r w:rsidRPr="00CE6070">
        <w:rPr>
          <w:bCs/>
          <w:sz w:val="28"/>
          <w:szCs w:val="28"/>
        </w:rPr>
        <w:t>.</w:t>
      </w:r>
      <w:r w:rsidRPr="00CE6070">
        <w:rPr>
          <w:bCs/>
          <w:sz w:val="28"/>
          <w:szCs w:val="28"/>
          <w:lang w:val="en-US"/>
        </w:rPr>
        <w:t>gov</w:t>
      </w:r>
      <w:r w:rsidRPr="00CE6070">
        <w:rPr>
          <w:bCs/>
          <w:sz w:val="28"/>
          <w:szCs w:val="28"/>
        </w:rPr>
        <w:t>.</w:t>
      </w:r>
      <w:r w:rsidRPr="00CE6070">
        <w:rPr>
          <w:bCs/>
          <w:sz w:val="28"/>
          <w:szCs w:val="28"/>
          <w:lang w:val="en-US"/>
        </w:rPr>
        <w:t>ua</w:t>
      </w:r>
      <w:r w:rsidRPr="00CE6070">
        <w:rPr>
          <w:bCs/>
          <w:sz w:val="28"/>
          <w:szCs w:val="28"/>
        </w:rPr>
        <w:t>/</w:t>
      </w:r>
      <w:r w:rsidRPr="00CE6070">
        <w:rPr>
          <w:bCs/>
          <w:sz w:val="28"/>
          <w:szCs w:val="28"/>
          <w:lang w:val="en-US"/>
        </w:rPr>
        <w:t>ua</w:t>
      </w:r>
      <w:r w:rsidRPr="00CE6070">
        <w:rPr>
          <w:bCs/>
          <w:sz w:val="28"/>
          <w:szCs w:val="28"/>
        </w:rPr>
        <w:t>/</w:t>
      </w:r>
      <w:r w:rsidRPr="00CE6070">
        <w:rPr>
          <w:bCs/>
          <w:sz w:val="28"/>
          <w:szCs w:val="28"/>
          <w:lang w:val="en-US"/>
        </w:rPr>
        <w:t>osvita</w:t>
      </w:r>
      <w:r w:rsidRPr="00CE6070">
        <w:rPr>
          <w:bCs/>
          <w:sz w:val="28"/>
          <w:szCs w:val="28"/>
        </w:rPr>
        <w:t>/</w:t>
      </w:r>
      <w:r w:rsidRPr="00CE6070">
        <w:rPr>
          <w:bCs/>
          <w:sz w:val="28"/>
          <w:szCs w:val="28"/>
          <w:lang w:val="en-US"/>
        </w:rPr>
        <w:t>zagalna</w:t>
      </w:r>
      <w:r w:rsidRPr="00CE6070">
        <w:rPr>
          <w:bCs/>
          <w:sz w:val="28"/>
          <w:szCs w:val="28"/>
        </w:rPr>
        <w:t>-</w:t>
      </w:r>
      <w:r w:rsidRPr="00CE6070">
        <w:rPr>
          <w:bCs/>
          <w:sz w:val="28"/>
          <w:szCs w:val="28"/>
          <w:lang w:val="en-US"/>
        </w:rPr>
        <w:t>serednya</w:t>
      </w:r>
      <w:r w:rsidRPr="00CE6070">
        <w:rPr>
          <w:bCs/>
          <w:sz w:val="28"/>
          <w:szCs w:val="28"/>
        </w:rPr>
        <w:t>-</w:t>
      </w:r>
      <w:r w:rsidRPr="00CE6070">
        <w:rPr>
          <w:bCs/>
          <w:sz w:val="28"/>
          <w:szCs w:val="28"/>
          <w:lang w:val="en-US"/>
        </w:rPr>
        <w:t>osvita</w:t>
      </w:r>
      <w:r w:rsidRPr="00CE6070">
        <w:rPr>
          <w:bCs/>
          <w:sz w:val="28"/>
          <w:szCs w:val="28"/>
        </w:rPr>
        <w:t>/</w:t>
      </w:r>
      <w:r w:rsidRPr="00CE6070">
        <w:rPr>
          <w:bCs/>
          <w:sz w:val="28"/>
          <w:szCs w:val="28"/>
          <w:lang w:val="en-US"/>
        </w:rPr>
        <w:t>navchalni</w:t>
      </w:r>
      <w:r w:rsidRPr="00CE6070">
        <w:rPr>
          <w:bCs/>
          <w:sz w:val="28"/>
          <w:szCs w:val="28"/>
        </w:rPr>
        <w:t>-</w:t>
      </w:r>
      <w:r w:rsidRPr="00CE6070">
        <w:rPr>
          <w:bCs/>
          <w:sz w:val="28"/>
          <w:szCs w:val="28"/>
          <w:lang w:val="en-US"/>
        </w:rPr>
        <w:t>programi</w:t>
      </w:r>
      <w:r w:rsidRPr="00CE6070">
        <w:rPr>
          <w:bCs/>
          <w:sz w:val="28"/>
          <w:szCs w:val="28"/>
        </w:rPr>
        <w:t>/</w:t>
      </w:r>
      <w:r w:rsidRPr="00CE6070">
        <w:rPr>
          <w:bCs/>
          <w:sz w:val="28"/>
          <w:szCs w:val="28"/>
          <w:lang w:val="en-US"/>
        </w:rPr>
        <w:t>ukrayinskij</w:t>
      </w:r>
      <w:r w:rsidRPr="00CE6070">
        <w:rPr>
          <w:bCs/>
          <w:sz w:val="28"/>
          <w:szCs w:val="28"/>
        </w:rPr>
        <w:t>-</w:t>
      </w:r>
      <w:r w:rsidRPr="00CE6070">
        <w:rPr>
          <w:bCs/>
          <w:sz w:val="28"/>
          <w:szCs w:val="28"/>
          <w:lang w:val="en-US"/>
        </w:rPr>
        <w:t>pravopis</w:t>
      </w:r>
      <w:r w:rsidRPr="00CE6070">
        <w:rPr>
          <w:bCs/>
          <w:sz w:val="28"/>
          <w:szCs w:val="28"/>
        </w:rPr>
        <w:t>-2019</w:t>
      </w:r>
    </w:p>
  </w:footnote>
  <w:footnote w:id="16">
    <w:p w:rsidR="004C4DB2" w:rsidRPr="0091712E" w:rsidRDefault="004C4DB2" w:rsidP="00350CB0">
      <w:pPr>
        <w:pStyle w:val="a8"/>
      </w:pPr>
      <w:r>
        <w:rPr>
          <w:rStyle w:val="aff3"/>
        </w:rPr>
        <w:footnoteRef/>
      </w:r>
      <w:r w:rsidRPr="0091712E">
        <w:t xml:space="preserve"> </w:t>
      </w:r>
      <w:r>
        <w:rPr>
          <w:bCs/>
          <w:sz w:val="28"/>
          <w:szCs w:val="28"/>
        </w:rPr>
        <w:t>У</w:t>
      </w:r>
      <w:r w:rsidRPr="00CE6070">
        <w:rPr>
          <w:bCs/>
          <w:sz w:val="28"/>
          <w:szCs w:val="28"/>
        </w:rPr>
        <w:t>країнський правопис</w:t>
      </w:r>
      <w:r>
        <w:rPr>
          <w:bCs/>
          <w:sz w:val="28"/>
          <w:szCs w:val="28"/>
        </w:rPr>
        <w:t xml:space="preserve">. </w:t>
      </w:r>
      <w:r>
        <w:rPr>
          <w:bCs/>
          <w:sz w:val="28"/>
          <w:szCs w:val="28"/>
          <w:lang w:val="en-US"/>
        </w:rPr>
        <w:t>URL</w:t>
      </w:r>
      <w:r w:rsidRPr="00CE6070">
        <w:rPr>
          <w:bCs/>
          <w:sz w:val="28"/>
          <w:szCs w:val="28"/>
        </w:rPr>
        <w:t xml:space="preserve">: </w:t>
      </w:r>
      <w:r w:rsidRPr="00CE6070">
        <w:rPr>
          <w:bCs/>
          <w:sz w:val="28"/>
          <w:szCs w:val="28"/>
          <w:lang w:val="en-US"/>
        </w:rPr>
        <w:t>mon</w:t>
      </w:r>
      <w:r w:rsidRPr="00CE6070">
        <w:rPr>
          <w:bCs/>
          <w:sz w:val="28"/>
          <w:szCs w:val="28"/>
        </w:rPr>
        <w:t>.</w:t>
      </w:r>
      <w:r w:rsidRPr="00CE6070">
        <w:rPr>
          <w:bCs/>
          <w:sz w:val="28"/>
          <w:szCs w:val="28"/>
          <w:lang w:val="en-US"/>
        </w:rPr>
        <w:t>gov</w:t>
      </w:r>
      <w:r w:rsidRPr="00CE6070">
        <w:rPr>
          <w:bCs/>
          <w:sz w:val="28"/>
          <w:szCs w:val="28"/>
        </w:rPr>
        <w:t>.</w:t>
      </w:r>
      <w:r w:rsidRPr="00CE6070">
        <w:rPr>
          <w:bCs/>
          <w:sz w:val="28"/>
          <w:szCs w:val="28"/>
          <w:lang w:val="en-US"/>
        </w:rPr>
        <w:t>ua</w:t>
      </w:r>
      <w:r w:rsidRPr="00CE6070">
        <w:rPr>
          <w:bCs/>
          <w:sz w:val="28"/>
          <w:szCs w:val="28"/>
        </w:rPr>
        <w:t>/</w:t>
      </w:r>
      <w:r w:rsidRPr="00CE6070">
        <w:rPr>
          <w:bCs/>
          <w:sz w:val="28"/>
          <w:szCs w:val="28"/>
          <w:lang w:val="en-US"/>
        </w:rPr>
        <w:t>ua</w:t>
      </w:r>
      <w:r w:rsidRPr="00CE6070">
        <w:rPr>
          <w:bCs/>
          <w:sz w:val="28"/>
          <w:szCs w:val="28"/>
        </w:rPr>
        <w:t>/</w:t>
      </w:r>
      <w:r w:rsidRPr="00CE6070">
        <w:rPr>
          <w:bCs/>
          <w:sz w:val="28"/>
          <w:szCs w:val="28"/>
          <w:lang w:val="en-US"/>
        </w:rPr>
        <w:t>osvita</w:t>
      </w:r>
      <w:r w:rsidRPr="00CE6070">
        <w:rPr>
          <w:bCs/>
          <w:sz w:val="28"/>
          <w:szCs w:val="28"/>
        </w:rPr>
        <w:t>/</w:t>
      </w:r>
      <w:r w:rsidRPr="00CE6070">
        <w:rPr>
          <w:bCs/>
          <w:sz w:val="28"/>
          <w:szCs w:val="28"/>
          <w:lang w:val="en-US"/>
        </w:rPr>
        <w:t>zagalna</w:t>
      </w:r>
      <w:r w:rsidRPr="00CE6070">
        <w:rPr>
          <w:bCs/>
          <w:sz w:val="28"/>
          <w:szCs w:val="28"/>
        </w:rPr>
        <w:t>-</w:t>
      </w:r>
      <w:r w:rsidRPr="00CE6070">
        <w:rPr>
          <w:bCs/>
          <w:sz w:val="28"/>
          <w:szCs w:val="28"/>
          <w:lang w:val="en-US"/>
        </w:rPr>
        <w:t>serednya</w:t>
      </w:r>
      <w:r w:rsidRPr="00CE6070">
        <w:rPr>
          <w:bCs/>
          <w:sz w:val="28"/>
          <w:szCs w:val="28"/>
        </w:rPr>
        <w:t>-</w:t>
      </w:r>
      <w:r w:rsidRPr="00CE6070">
        <w:rPr>
          <w:bCs/>
          <w:sz w:val="28"/>
          <w:szCs w:val="28"/>
          <w:lang w:val="en-US"/>
        </w:rPr>
        <w:t>osvita</w:t>
      </w:r>
      <w:r w:rsidRPr="00CE6070">
        <w:rPr>
          <w:bCs/>
          <w:sz w:val="28"/>
          <w:szCs w:val="28"/>
        </w:rPr>
        <w:t>/</w:t>
      </w:r>
      <w:r w:rsidRPr="00CE6070">
        <w:rPr>
          <w:bCs/>
          <w:sz w:val="28"/>
          <w:szCs w:val="28"/>
          <w:lang w:val="en-US"/>
        </w:rPr>
        <w:t>navchalni</w:t>
      </w:r>
      <w:r w:rsidRPr="00CE6070">
        <w:rPr>
          <w:bCs/>
          <w:sz w:val="28"/>
          <w:szCs w:val="28"/>
        </w:rPr>
        <w:t>-</w:t>
      </w:r>
      <w:r w:rsidRPr="00CE6070">
        <w:rPr>
          <w:bCs/>
          <w:sz w:val="28"/>
          <w:szCs w:val="28"/>
          <w:lang w:val="en-US"/>
        </w:rPr>
        <w:t>programi</w:t>
      </w:r>
      <w:r w:rsidRPr="00CE6070">
        <w:rPr>
          <w:bCs/>
          <w:sz w:val="28"/>
          <w:szCs w:val="28"/>
        </w:rPr>
        <w:t>/</w:t>
      </w:r>
      <w:r w:rsidRPr="00CE6070">
        <w:rPr>
          <w:bCs/>
          <w:sz w:val="28"/>
          <w:szCs w:val="28"/>
          <w:lang w:val="en-US"/>
        </w:rPr>
        <w:t>ukrayinskij</w:t>
      </w:r>
      <w:r w:rsidRPr="00CE6070">
        <w:rPr>
          <w:bCs/>
          <w:sz w:val="28"/>
          <w:szCs w:val="28"/>
        </w:rPr>
        <w:t>-</w:t>
      </w:r>
      <w:r w:rsidRPr="00CE6070">
        <w:rPr>
          <w:bCs/>
          <w:sz w:val="28"/>
          <w:szCs w:val="28"/>
          <w:lang w:val="en-US"/>
        </w:rPr>
        <w:t>pravopis</w:t>
      </w:r>
      <w:r w:rsidRPr="00CE6070">
        <w:rPr>
          <w:bCs/>
          <w:sz w:val="28"/>
          <w:szCs w:val="28"/>
        </w:rPr>
        <w:t>-2019</w:t>
      </w:r>
    </w:p>
  </w:footnote>
  <w:footnote w:id="17">
    <w:p w:rsidR="004C4DB2" w:rsidRPr="0010776D" w:rsidRDefault="004C4DB2" w:rsidP="00350CB0">
      <w:pPr>
        <w:pStyle w:val="a8"/>
      </w:pPr>
      <w:r>
        <w:rPr>
          <w:rStyle w:val="aff3"/>
        </w:rPr>
        <w:footnoteRef/>
      </w:r>
      <w:r w:rsidRPr="00CB3ED6">
        <w:t xml:space="preserve"> </w:t>
      </w:r>
      <w:r>
        <w:rPr>
          <w:bCs/>
          <w:sz w:val="28"/>
          <w:szCs w:val="28"/>
        </w:rPr>
        <w:t>У</w:t>
      </w:r>
      <w:r w:rsidRPr="00CE6070">
        <w:rPr>
          <w:bCs/>
          <w:sz w:val="28"/>
          <w:szCs w:val="28"/>
        </w:rPr>
        <w:t>країнський правопис</w:t>
      </w:r>
      <w:r>
        <w:rPr>
          <w:bCs/>
          <w:sz w:val="28"/>
          <w:szCs w:val="28"/>
        </w:rPr>
        <w:t xml:space="preserve">. </w:t>
      </w:r>
      <w:r>
        <w:rPr>
          <w:bCs/>
          <w:sz w:val="28"/>
          <w:szCs w:val="28"/>
          <w:lang w:val="en-US"/>
        </w:rPr>
        <w:t>URL</w:t>
      </w:r>
      <w:r w:rsidRPr="00CE6070">
        <w:rPr>
          <w:bCs/>
          <w:sz w:val="28"/>
          <w:szCs w:val="28"/>
        </w:rPr>
        <w:t xml:space="preserve">: </w:t>
      </w:r>
      <w:r w:rsidRPr="00CE6070">
        <w:rPr>
          <w:bCs/>
          <w:sz w:val="28"/>
          <w:szCs w:val="28"/>
          <w:lang w:val="en-US"/>
        </w:rPr>
        <w:t>mon</w:t>
      </w:r>
      <w:r w:rsidRPr="00CE6070">
        <w:rPr>
          <w:bCs/>
          <w:sz w:val="28"/>
          <w:szCs w:val="28"/>
        </w:rPr>
        <w:t>.</w:t>
      </w:r>
      <w:r w:rsidRPr="00CE6070">
        <w:rPr>
          <w:bCs/>
          <w:sz w:val="28"/>
          <w:szCs w:val="28"/>
          <w:lang w:val="en-US"/>
        </w:rPr>
        <w:t>gov</w:t>
      </w:r>
      <w:r w:rsidRPr="00CE6070">
        <w:rPr>
          <w:bCs/>
          <w:sz w:val="28"/>
          <w:szCs w:val="28"/>
        </w:rPr>
        <w:t>.</w:t>
      </w:r>
      <w:r w:rsidRPr="00CE6070">
        <w:rPr>
          <w:bCs/>
          <w:sz w:val="28"/>
          <w:szCs w:val="28"/>
          <w:lang w:val="en-US"/>
        </w:rPr>
        <w:t>ua</w:t>
      </w:r>
      <w:r w:rsidRPr="00CE6070">
        <w:rPr>
          <w:bCs/>
          <w:sz w:val="28"/>
          <w:szCs w:val="28"/>
        </w:rPr>
        <w:t>/</w:t>
      </w:r>
      <w:r w:rsidRPr="00CE6070">
        <w:rPr>
          <w:bCs/>
          <w:sz w:val="28"/>
          <w:szCs w:val="28"/>
          <w:lang w:val="en-US"/>
        </w:rPr>
        <w:t>ua</w:t>
      </w:r>
      <w:r w:rsidRPr="00CE6070">
        <w:rPr>
          <w:bCs/>
          <w:sz w:val="28"/>
          <w:szCs w:val="28"/>
        </w:rPr>
        <w:t>/</w:t>
      </w:r>
      <w:r w:rsidRPr="00CE6070">
        <w:rPr>
          <w:bCs/>
          <w:sz w:val="28"/>
          <w:szCs w:val="28"/>
          <w:lang w:val="en-US"/>
        </w:rPr>
        <w:t>osvita</w:t>
      </w:r>
      <w:r w:rsidRPr="00CE6070">
        <w:rPr>
          <w:bCs/>
          <w:sz w:val="28"/>
          <w:szCs w:val="28"/>
        </w:rPr>
        <w:t>/</w:t>
      </w:r>
      <w:r w:rsidRPr="00CE6070">
        <w:rPr>
          <w:bCs/>
          <w:sz w:val="28"/>
          <w:szCs w:val="28"/>
          <w:lang w:val="en-US"/>
        </w:rPr>
        <w:t>zagalna</w:t>
      </w:r>
      <w:r w:rsidRPr="00CE6070">
        <w:rPr>
          <w:bCs/>
          <w:sz w:val="28"/>
          <w:szCs w:val="28"/>
        </w:rPr>
        <w:t>-</w:t>
      </w:r>
      <w:r w:rsidRPr="00CE6070">
        <w:rPr>
          <w:bCs/>
          <w:sz w:val="28"/>
          <w:szCs w:val="28"/>
          <w:lang w:val="en-US"/>
        </w:rPr>
        <w:t>serednya</w:t>
      </w:r>
      <w:r w:rsidRPr="00CE6070">
        <w:rPr>
          <w:bCs/>
          <w:sz w:val="28"/>
          <w:szCs w:val="28"/>
        </w:rPr>
        <w:t>-</w:t>
      </w:r>
      <w:r w:rsidRPr="00CE6070">
        <w:rPr>
          <w:bCs/>
          <w:sz w:val="28"/>
          <w:szCs w:val="28"/>
          <w:lang w:val="en-US"/>
        </w:rPr>
        <w:t>osvita</w:t>
      </w:r>
      <w:r w:rsidRPr="00CE6070">
        <w:rPr>
          <w:bCs/>
          <w:sz w:val="28"/>
          <w:szCs w:val="28"/>
        </w:rPr>
        <w:t>/</w:t>
      </w:r>
      <w:r w:rsidRPr="00CE6070">
        <w:rPr>
          <w:bCs/>
          <w:sz w:val="28"/>
          <w:szCs w:val="28"/>
          <w:lang w:val="en-US"/>
        </w:rPr>
        <w:t>navchalni</w:t>
      </w:r>
      <w:r w:rsidRPr="00CE6070">
        <w:rPr>
          <w:bCs/>
          <w:sz w:val="28"/>
          <w:szCs w:val="28"/>
        </w:rPr>
        <w:t>-</w:t>
      </w:r>
      <w:r w:rsidRPr="00CE6070">
        <w:rPr>
          <w:bCs/>
          <w:sz w:val="28"/>
          <w:szCs w:val="28"/>
          <w:lang w:val="en-US"/>
        </w:rPr>
        <w:t>programi</w:t>
      </w:r>
      <w:r w:rsidRPr="00CE6070">
        <w:rPr>
          <w:bCs/>
          <w:sz w:val="28"/>
          <w:szCs w:val="28"/>
        </w:rPr>
        <w:t>/</w:t>
      </w:r>
      <w:r w:rsidRPr="00CE6070">
        <w:rPr>
          <w:bCs/>
          <w:sz w:val="28"/>
          <w:szCs w:val="28"/>
          <w:lang w:val="en-US"/>
        </w:rPr>
        <w:t>ukrayinskij</w:t>
      </w:r>
      <w:r w:rsidRPr="00CE6070">
        <w:rPr>
          <w:bCs/>
          <w:sz w:val="28"/>
          <w:szCs w:val="28"/>
        </w:rPr>
        <w:t>-</w:t>
      </w:r>
      <w:r w:rsidRPr="00CE6070">
        <w:rPr>
          <w:bCs/>
          <w:sz w:val="28"/>
          <w:szCs w:val="28"/>
          <w:lang w:val="en-US"/>
        </w:rPr>
        <w:t>pravopis</w:t>
      </w:r>
      <w:r w:rsidRPr="00CE6070">
        <w:rPr>
          <w:bCs/>
          <w:sz w:val="28"/>
          <w:szCs w:val="28"/>
        </w:rPr>
        <w:t>-2019</w:t>
      </w:r>
    </w:p>
  </w:footnote>
  <w:footnote w:id="18">
    <w:p w:rsidR="004C4DB2" w:rsidRPr="00CB3ED6" w:rsidRDefault="004C4DB2" w:rsidP="00350CB0">
      <w:pPr>
        <w:pStyle w:val="a8"/>
      </w:pPr>
      <w:r>
        <w:rPr>
          <w:rStyle w:val="aff3"/>
        </w:rPr>
        <w:footnoteRef/>
      </w:r>
      <w:r w:rsidRPr="00CB3ED6">
        <w:t xml:space="preserve"> </w:t>
      </w:r>
      <w:r>
        <w:rPr>
          <w:bCs/>
          <w:sz w:val="28"/>
          <w:szCs w:val="28"/>
        </w:rPr>
        <w:t>У</w:t>
      </w:r>
      <w:r w:rsidRPr="00CE6070">
        <w:rPr>
          <w:bCs/>
          <w:sz w:val="28"/>
          <w:szCs w:val="28"/>
        </w:rPr>
        <w:t>країнський правопис</w:t>
      </w:r>
      <w:r>
        <w:rPr>
          <w:bCs/>
          <w:sz w:val="28"/>
          <w:szCs w:val="28"/>
        </w:rPr>
        <w:t xml:space="preserve">. </w:t>
      </w:r>
      <w:r>
        <w:rPr>
          <w:bCs/>
          <w:sz w:val="28"/>
          <w:szCs w:val="28"/>
          <w:lang w:val="en-US"/>
        </w:rPr>
        <w:t>URL</w:t>
      </w:r>
      <w:r w:rsidRPr="00CE6070">
        <w:rPr>
          <w:bCs/>
          <w:sz w:val="28"/>
          <w:szCs w:val="28"/>
        </w:rPr>
        <w:t xml:space="preserve">: </w:t>
      </w:r>
      <w:r w:rsidRPr="00CE6070">
        <w:rPr>
          <w:bCs/>
          <w:sz w:val="28"/>
          <w:szCs w:val="28"/>
          <w:lang w:val="en-US"/>
        </w:rPr>
        <w:t>mon</w:t>
      </w:r>
      <w:r w:rsidRPr="00CE6070">
        <w:rPr>
          <w:bCs/>
          <w:sz w:val="28"/>
          <w:szCs w:val="28"/>
        </w:rPr>
        <w:t>.</w:t>
      </w:r>
      <w:r w:rsidRPr="00CE6070">
        <w:rPr>
          <w:bCs/>
          <w:sz w:val="28"/>
          <w:szCs w:val="28"/>
          <w:lang w:val="en-US"/>
        </w:rPr>
        <w:t>gov</w:t>
      </w:r>
      <w:r w:rsidRPr="00CE6070">
        <w:rPr>
          <w:bCs/>
          <w:sz w:val="28"/>
          <w:szCs w:val="28"/>
        </w:rPr>
        <w:t>.</w:t>
      </w:r>
      <w:r w:rsidRPr="00CE6070">
        <w:rPr>
          <w:bCs/>
          <w:sz w:val="28"/>
          <w:szCs w:val="28"/>
          <w:lang w:val="en-US"/>
        </w:rPr>
        <w:t>ua</w:t>
      </w:r>
      <w:r w:rsidRPr="00CE6070">
        <w:rPr>
          <w:bCs/>
          <w:sz w:val="28"/>
          <w:szCs w:val="28"/>
        </w:rPr>
        <w:t>/</w:t>
      </w:r>
      <w:r w:rsidRPr="00CE6070">
        <w:rPr>
          <w:bCs/>
          <w:sz w:val="28"/>
          <w:szCs w:val="28"/>
          <w:lang w:val="en-US"/>
        </w:rPr>
        <w:t>ua</w:t>
      </w:r>
      <w:r w:rsidRPr="00CE6070">
        <w:rPr>
          <w:bCs/>
          <w:sz w:val="28"/>
          <w:szCs w:val="28"/>
        </w:rPr>
        <w:t>/</w:t>
      </w:r>
      <w:r w:rsidRPr="00CE6070">
        <w:rPr>
          <w:bCs/>
          <w:sz w:val="28"/>
          <w:szCs w:val="28"/>
          <w:lang w:val="en-US"/>
        </w:rPr>
        <w:t>osvita</w:t>
      </w:r>
      <w:r w:rsidRPr="00CE6070">
        <w:rPr>
          <w:bCs/>
          <w:sz w:val="28"/>
          <w:szCs w:val="28"/>
        </w:rPr>
        <w:t>/</w:t>
      </w:r>
      <w:r w:rsidRPr="00CE6070">
        <w:rPr>
          <w:bCs/>
          <w:sz w:val="28"/>
          <w:szCs w:val="28"/>
          <w:lang w:val="en-US"/>
        </w:rPr>
        <w:t>zagalna</w:t>
      </w:r>
      <w:r w:rsidRPr="00CE6070">
        <w:rPr>
          <w:bCs/>
          <w:sz w:val="28"/>
          <w:szCs w:val="28"/>
        </w:rPr>
        <w:t>-</w:t>
      </w:r>
      <w:r w:rsidRPr="00CE6070">
        <w:rPr>
          <w:bCs/>
          <w:sz w:val="28"/>
          <w:szCs w:val="28"/>
          <w:lang w:val="en-US"/>
        </w:rPr>
        <w:t>serednya</w:t>
      </w:r>
      <w:r w:rsidRPr="00CE6070">
        <w:rPr>
          <w:bCs/>
          <w:sz w:val="28"/>
          <w:szCs w:val="28"/>
        </w:rPr>
        <w:t>-</w:t>
      </w:r>
      <w:r w:rsidRPr="00CE6070">
        <w:rPr>
          <w:bCs/>
          <w:sz w:val="28"/>
          <w:szCs w:val="28"/>
          <w:lang w:val="en-US"/>
        </w:rPr>
        <w:t>osvita</w:t>
      </w:r>
      <w:r w:rsidRPr="00CE6070">
        <w:rPr>
          <w:bCs/>
          <w:sz w:val="28"/>
          <w:szCs w:val="28"/>
        </w:rPr>
        <w:t>/</w:t>
      </w:r>
      <w:r w:rsidRPr="00CE6070">
        <w:rPr>
          <w:bCs/>
          <w:sz w:val="28"/>
          <w:szCs w:val="28"/>
          <w:lang w:val="en-US"/>
        </w:rPr>
        <w:t>navchalni</w:t>
      </w:r>
      <w:r w:rsidRPr="00CE6070">
        <w:rPr>
          <w:bCs/>
          <w:sz w:val="28"/>
          <w:szCs w:val="28"/>
        </w:rPr>
        <w:t>-</w:t>
      </w:r>
      <w:r w:rsidRPr="00CE6070">
        <w:rPr>
          <w:bCs/>
          <w:sz w:val="28"/>
          <w:szCs w:val="28"/>
          <w:lang w:val="en-US"/>
        </w:rPr>
        <w:t>programi</w:t>
      </w:r>
      <w:r w:rsidRPr="00CE6070">
        <w:rPr>
          <w:bCs/>
          <w:sz w:val="28"/>
          <w:szCs w:val="28"/>
        </w:rPr>
        <w:t>/</w:t>
      </w:r>
      <w:r w:rsidRPr="00CE6070">
        <w:rPr>
          <w:bCs/>
          <w:sz w:val="28"/>
          <w:szCs w:val="28"/>
          <w:lang w:val="en-US"/>
        </w:rPr>
        <w:t>ukrayinskij</w:t>
      </w:r>
      <w:r w:rsidRPr="00CE6070">
        <w:rPr>
          <w:bCs/>
          <w:sz w:val="28"/>
          <w:szCs w:val="28"/>
        </w:rPr>
        <w:t>-</w:t>
      </w:r>
      <w:r w:rsidRPr="00CE6070">
        <w:rPr>
          <w:bCs/>
          <w:sz w:val="28"/>
          <w:szCs w:val="28"/>
          <w:lang w:val="en-US"/>
        </w:rPr>
        <w:t>pravopis</w:t>
      </w:r>
      <w:r w:rsidRPr="00CE6070">
        <w:rPr>
          <w:bCs/>
          <w:sz w:val="28"/>
          <w:szCs w:val="28"/>
        </w:rPr>
        <w:t>-2019</w:t>
      </w:r>
    </w:p>
  </w:footnote>
  <w:footnote w:id="19">
    <w:p w:rsidR="004C4DB2" w:rsidRPr="008D7740" w:rsidRDefault="004C4DB2" w:rsidP="00350CB0">
      <w:pPr>
        <w:pStyle w:val="a8"/>
      </w:pPr>
      <w:r>
        <w:rPr>
          <w:rStyle w:val="aff3"/>
        </w:rPr>
        <w:footnoteRef/>
      </w:r>
      <w:r w:rsidRPr="008D7740">
        <w:t xml:space="preserve"> </w:t>
      </w:r>
      <w:r>
        <w:rPr>
          <w:bCs/>
          <w:sz w:val="28"/>
          <w:szCs w:val="28"/>
        </w:rPr>
        <w:t>У</w:t>
      </w:r>
      <w:r w:rsidRPr="00CE6070">
        <w:rPr>
          <w:bCs/>
          <w:sz w:val="28"/>
          <w:szCs w:val="28"/>
        </w:rPr>
        <w:t>країнський правопис</w:t>
      </w:r>
      <w:r>
        <w:rPr>
          <w:bCs/>
          <w:sz w:val="28"/>
          <w:szCs w:val="28"/>
        </w:rPr>
        <w:t xml:space="preserve">. </w:t>
      </w:r>
      <w:r>
        <w:rPr>
          <w:bCs/>
          <w:sz w:val="28"/>
          <w:szCs w:val="28"/>
          <w:lang w:val="en-US"/>
        </w:rPr>
        <w:t>URL</w:t>
      </w:r>
      <w:r w:rsidRPr="00CE6070">
        <w:rPr>
          <w:bCs/>
          <w:sz w:val="28"/>
          <w:szCs w:val="28"/>
        </w:rPr>
        <w:t xml:space="preserve">: </w:t>
      </w:r>
      <w:r w:rsidRPr="00CE6070">
        <w:rPr>
          <w:bCs/>
          <w:sz w:val="28"/>
          <w:szCs w:val="28"/>
          <w:lang w:val="en-US"/>
        </w:rPr>
        <w:t>mon</w:t>
      </w:r>
      <w:r w:rsidRPr="00CE6070">
        <w:rPr>
          <w:bCs/>
          <w:sz w:val="28"/>
          <w:szCs w:val="28"/>
        </w:rPr>
        <w:t>.</w:t>
      </w:r>
      <w:r w:rsidRPr="00CE6070">
        <w:rPr>
          <w:bCs/>
          <w:sz w:val="28"/>
          <w:szCs w:val="28"/>
          <w:lang w:val="en-US"/>
        </w:rPr>
        <w:t>gov</w:t>
      </w:r>
      <w:r w:rsidRPr="00CE6070">
        <w:rPr>
          <w:bCs/>
          <w:sz w:val="28"/>
          <w:szCs w:val="28"/>
        </w:rPr>
        <w:t>.</w:t>
      </w:r>
      <w:r w:rsidRPr="00CE6070">
        <w:rPr>
          <w:bCs/>
          <w:sz w:val="28"/>
          <w:szCs w:val="28"/>
          <w:lang w:val="en-US"/>
        </w:rPr>
        <w:t>ua</w:t>
      </w:r>
      <w:r w:rsidRPr="00CE6070">
        <w:rPr>
          <w:bCs/>
          <w:sz w:val="28"/>
          <w:szCs w:val="28"/>
        </w:rPr>
        <w:t>/</w:t>
      </w:r>
      <w:r w:rsidRPr="00CE6070">
        <w:rPr>
          <w:bCs/>
          <w:sz w:val="28"/>
          <w:szCs w:val="28"/>
          <w:lang w:val="en-US"/>
        </w:rPr>
        <w:t>ua</w:t>
      </w:r>
      <w:r w:rsidRPr="00CE6070">
        <w:rPr>
          <w:bCs/>
          <w:sz w:val="28"/>
          <w:szCs w:val="28"/>
        </w:rPr>
        <w:t>/</w:t>
      </w:r>
      <w:r w:rsidRPr="00CE6070">
        <w:rPr>
          <w:bCs/>
          <w:sz w:val="28"/>
          <w:szCs w:val="28"/>
          <w:lang w:val="en-US"/>
        </w:rPr>
        <w:t>osvita</w:t>
      </w:r>
      <w:r w:rsidRPr="00CE6070">
        <w:rPr>
          <w:bCs/>
          <w:sz w:val="28"/>
          <w:szCs w:val="28"/>
        </w:rPr>
        <w:t>/</w:t>
      </w:r>
      <w:r w:rsidRPr="00CE6070">
        <w:rPr>
          <w:bCs/>
          <w:sz w:val="28"/>
          <w:szCs w:val="28"/>
          <w:lang w:val="en-US"/>
        </w:rPr>
        <w:t>zagalna</w:t>
      </w:r>
      <w:r w:rsidRPr="00CE6070">
        <w:rPr>
          <w:bCs/>
          <w:sz w:val="28"/>
          <w:szCs w:val="28"/>
        </w:rPr>
        <w:t>-</w:t>
      </w:r>
      <w:r w:rsidRPr="00CE6070">
        <w:rPr>
          <w:bCs/>
          <w:sz w:val="28"/>
          <w:szCs w:val="28"/>
          <w:lang w:val="en-US"/>
        </w:rPr>
        <w:t>serednya</w:t>
      </w:r>
      <w:r w:rsidRPr="00CE6070">
        <w:rPr>
          <w:bCs/>
          <w:sz w:val="28"/>
          <w:szCs w:val="28"/>
        </w:rPr>
        <w:t>-</w:t>
      </w:r>
      <w:r w:rsidRPr="00CE6070">
        <w:rPr>
          <w:bCs/>
          <w:sz w:val="28"/>
          <w:szCs w:val="28"/>
          <w:lang w:val="en-US"/>
        </w:rPr>
        <w:t>osvita</w:t>
      </w:r>
      <w:r w:rsidRPr="00CE6070">
        <w:rPr>
          <w:bCs/>
          <w:sz w:val="28"/>
          <w:szCs w:val="28"/>
        </w:rPr>
        <w:t>/</w:t>
      </w:r>
      <w:r w:rsidRPr="00CE6070">
        <w:rPr>
          <w:bCs/>
          <w:sz w:val="28"/>
          <w:szCs w:val="28"/>
          <w:lang w:val="en-US"/>
        </w:rPr>
        <w:t>navchalni</w:t>
      </w:r>
      <w:r w:rsidRPr="00CE6070">
        <w:rPr>
          <w:bCs/>
          <w:sz w:val="28"/>
          <w:szCs w:val="28"/>
        </w:rPr>
        <w:t>-</w:t>
      </w:r>
      <w:r w:rsidRPr="00CE6070">
        <w:rPr>
          <w:bCs/>
          <w:sz w:val="28"/>
          <w:szCs w:val="28"/>
          <w:lang w:val="en-US"/>
        </w:rPr>
        <w:t>programi</w:t>
      </w:r>
      <w:r w:rsidRPr="00CE6070">
        <w:rPr>
          <w:bCs/>
          <w:sz w:val="28"/>
          <w:szCs w:val="28"/>
        </w:rPr>
        <w:t>/</w:t>
      </w:r>
      <w:r w:rsidRPr="00CE6070">
        <w:rPr>
          <w:bCs/>
          <w:sz w:val="28"/>
          <w:szCs w:val="28"/>
          <w:lang w:val="en-US"/>
        </w:rPr>
        <w:t>ukrayinskij</w:t>
      </w:r>
      <w:r w:rsidRPr="00CE6070">
        <w:rPr>
          <w:bCs/>
          <w:sz w:val="28"/>
          <w:szCs w:val="28"/>
        </w:rPr>
        <w:t>-</w:t>
      </w:r>
      <w:r w:rsidRPr="00CE6070">
        <w:rPr>
          <w:bCs/>
          <w:sz w:val="28"/>
          <w:szCs w:val="28"/>
          <w:lang w:val="en-US"/>
        </w:rPr>
        <w:t>pravopis</w:t>
      </w:r>
      <w:r w:rsidRPr="00CE6070">
        <w:rPr>
          <w:bCs/>
          <w:sz w:val="28"/>
          <w:szCs w:val="28"/>
        </w:rPr>
        <w:t>-2019</w:t>
      </w:r>
    </w:p>
  </w:footnote>
  <w:footnote w:id="20">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rStyle w:val="aff3"/>
          <w:sz w:val="26"/>
          <w:szCs w:val="26"/>
        </w:rPr>
        <w:footnoteRef/>
      </w:r>
      <w:r>
        <w:rPr>
          <w:sz w:val="26"/>
          <w:szCs w:val="26"/>
        </w:rPr>
        <w:t xml:space="preserve"> Діденко А.Н. Сучасне діловодство: Навч. посібник / А.Н. Діденко. – К.: Либідь, 1998. – С.78.</w:t>
      </w:r>
    </w:p>
  </w:footnote>
  <w:footnote w:id="21">
    <w:p w:rsidR="004C4DB2" w:rsidRDefault="004C4DB2" w:rsidP="00350CB0">
      <w:pPr>
        <w:tabs>
          <w:tab w:val="left" w:pos="1429"/>
        </w:tabs>
        <w:autoSpaceDE w:val="0"/>
        <w:autoSpaceDN w:val="0"/>
        <w:adjustRightInd w:val="0"/>
        <w:jc w:val="both"/>
        <w:rPr>
          <w:rFonts w:ascii="Times New Roman CYR" w:hAnsi="Times New Roman CYR" w:cs="Times New Roman CYR"/>
        </w:rPr>
      </w:pPr>
      <w:r>
        <w:rPr>
          <w:rStyle w:val="aff3"/>
        </w:rPr>
        <w:footnoteRef/>
      </w:r>
      <w:r>
        <w:t xml:space="preserve"> </w:t>
      </w:r>
      <w:r>
        <w:rPr>
          <w:rFonts w:ascii="Times New Roman CYR" w:hAnsi="Times New Roman CYR" w:cs="Times New Roman CYR"/>
        </w:rPr>
        <w:t>Шевчук С.В. Українська мова за професійним спрямуванням: Підручник  / С.В. Шевчук, І.В. Клименко. К.: Алерта, 2010. С. 536-548.</w:t>
      </w: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22">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rStyle w:val="aff3"/>
          <w:sz w:val="26"/>
          <w:szCs w:val="26"/>
        </w:rPr>
        <w:footnoteRef/>
      </w:r>
      <w:r>
        <w:rPr>
          <w:sz w:val="26"/>
          <w:szCs w:val="26"/>
        </w:rPr>
        <w:t xml:space="preserve"> Шевчук С.В., Клименко І.В. Українська мова за професійним спрямуванням: Підручник. К. : Алерта, 2010. С. 307.</w:t>
      </w:r>
    </w:p>
  </w:footnote>
  <w:footnote w:id="23">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rStyle w:val="aff3"/>
          <w:sz w:val="26"/>
          <w:szCs w:val="26"/>
        </w:rPr>
        <w:footnoteRef/>
      </w:r>
      <w:r>
        <w:rPr>
          <w:sz w:val="26"/>
          <w:szCs w:val="26"/>
        </w:rPr>
        <w:t xml:space="preserve"> Там само. С. 307.</w:t>
      </w: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24">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rStyle w:val="aff3"/>
        </w:rPr>
        <w:footnoteRef/>
      </w:r>
      <w:r>
        <w:t xml:space="preserve"> </w:t>
      </w:r>
      <w:r>
        <w:rPr>
          <w:sz w:val="26"/>
          <w:szCs w:val="26"/>
        </w:rPr>
        <w:t>Шевчук С.В. Українська мова за професійним спрямуванням: Підручник / С.В. Шевчук, І.В. Клименко. – К.: Алерта, 2010. – С. 355, 356.</w:t>
      </w: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25">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rStyle w:val="aff3"/>
          <w:sz w:val="24"/>
          <w:szCs w:val="24"/>
        </w:rPr>
        <w:footnoteRef/>
      </w:r>
      <w:r>
        <w:t xml:space="preserve"> </w:t>
      </w:r>
      <w:r>
        <w:rPr>
          <w:sz w:val="26"/>
          <w:szCs w:val="26"/>
        </w:rPr>
        <w:t>Шевчук С.В. Українська мова за професійним спрямуванням: Підручник / С.В. Шевчук, І.В. Клименко. – К. : Алерта, 2010. – С. 383.</w:t>
      </w: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 w:id="26">
    <w:p w:rsidR="004C4DB2" w:rsidRDefault="004C4DB2" w:rsidP="00350CB0">
      <w:pPr>
        <w:tabs>
          <w:tab w:val="left" w:pos="1429"/>
        </w:tabs>
        <w:autoSpaceDE w:val="0"/>
        <w:autoSpaceDN w:val="0"/>
        <w:adjustRightInd w:val="0"/>
        <w:jc w:val="both"/>
        <w:rPr>
          <w:rFonts w:ascii="Times New Roman CYR" w:hAnsi="Times New Roman CYR" w:cs="Times New Roman CYR"/>
        </w:rPr>
      </w:pPr>
      <w:r>
        <w:rPr>
          <w:rStyle w:val="aff3"/>
        </w:rPr>
        <w:footnoteRef/>
      </w:r>
      <w:r>
        <w:t xml:space="preserve"> </w:t>
      </w:r>
      <w:r>
        <w:rPr>
          <w:rFonts w:ascii="Times New Roman CYR" w:hAnsi="Times New Roman CYR" w:cs="Times New Roman CYR"/>
        </w:rPr>
        <w:t>Шевчук С.В., Клименко І.В. Українська мова за професійним спрямуванням: підручник. К.: Алерта, 2010. С. 583.</w:t>
      </w:r>
    </w:p>
    <w:p w:rsidR="004C4DB2" w:rsidRDefault="004C4DB2" w:rsidP="00350CB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9057AE"/>
    <w:lvl w:ilvl="0">
      <w:numFmt w:val="bullet"/>
      <w:lvlText w:val="*"/>
      <w:lvlJc w:val="left"/>
      <w:pPr>
        <w:ind w:left="0" w:firstLine="0"/>
      </w:pPr>
    </w:lvl>
  </w:abstractNum>
  <w:abstractNum w:abstractNumId="1">
    <w:nsid w:val="011B092C"/>
    <w:multiLevelType w:val="hybridMultilevel"/>
    <w:tmpl w:val="FA4E1A8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011E12B6"/>
    <w:multiLevelType w:val="multilevel"/>
    <w:tmpl w:val="1A7C8E2A"/>
    <w:lvl w:ilvl="0">
      <w:start w:val="6"/>
      <w:numFmt w:val="decimal"/>
      <w:lvlText w:val="%1"/>
      <w:lvlJc w:val="left"/>
      <w:pPr>
        <w:ind w:left="600" w:hanging="600"/>
      </w:pPr>
    </w:lvl>
    <w:lvl w:ilvl="1">
      <w:start w:val="1"/>
      <w:numFmt w:val="decimal"/>
      <w:lvlText w:val="%1.%2"/>
      <w:lvlJc w:val="left"/>
      <w:pPr>
        <w:ind w:left="780" w:hanging="600"/>
      </w:pPr>
    </w:lvl>
    <w:lvl w:ilvl="2">
      <w:start w:val="4"/>
      <w:numFmt w:val="decimal"/>
      <w:lvlText w:val="%1.%2.%3"/>
      <w:lvlJc w:val="left"/>
      <w:pPr>
        <w:ind w:left="1287"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3">
    <w:nsid w:val="06D141E2"/>
    <w:multiLevelType w:val="hybridMultilevel"/>
    <w:tmpl w:val="3EB079C8"/>
    <w:lvl w:ilvl="0" w:tplc="B30C831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79E599C"/>
    <w:multiLevelType w:val="hybridMultilevel"/>
    <w:tmpl w:val="421A5C48"/>
    <w:lvl w:ilvl="0" w:tplc="975E97F6">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731A75"/>
    <w:multiLevelType w:val="multilevel"/>
    <w:tmpl w:val="67EC4ADC"/>
    <w:lvl w:ilvl="0">
      <w:start w:val="1"/>
      <w:numFmt w:val="decimal"/>
      <w:lvlText w:val="%1)"/>
      <w:lvlJc w:val="left"/>
      <w:pPr>
        <w:ind w:left="450" w:hanging="450"/>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6">
    <w:nsid w:val="14780377"/>
    <w:multiLevelType w:val="hybridMultilevel"/>
    <w:tmpl w:val="51F455F0"/>
    <w:lvl w:ilvl="0" w:tplc="5D88A574">
      <w:start w:val="1"/>
      <w:numFmt w:val="decimal"/>
      <w:lvlText w:val="%1."/>
      <w:lvlJc w:val="left"/>
      <w:pPr>
        <w:ind w:left="534" w:hanging="360"/>
      </w:pPr>
      <w:rPr>
        <w:rFonts w:ascii="Times New Roman" w:eastAsia="Times New Roman" w:hAnsi="Times New Roman" w:cs="Times New Roman" w:hint="default"/>
        <w:spacing w:val="-26"/>
        <w:w w:val="100"/>
        <w:sz w:val="24"/>
        <w:szCs w:val="24"/>
        <w:lang w:val="uk-UA" w:eastAsia="uk-UA" w:bidi="uk-UA"/>
      </w:rPr>
    </w:lvl>
    <w:lvl w:ilvl="1" w:tplc="BC5C9C66">
      <w:numFmt w:val="bullet"/>
      <w:lvlText w:val="•"/>
      <w:lvlJc w:val="left"/>
      <w:pPr>
        <w:ind w:left="1442" w:hanging="360"/>
      </w:pPr>
      <w:rPr>
        <w:rFonts w:hint="default"/>
        <w:lang w:val="uk-UA" w:eastAsia="uk-UA" w:bidi="uk-UA"/>
      </w:rPr>
    </w:lvl>
    <w:lvl w:ilvl="2" w:tplc="633ECBD2">
      <w:numFmt w:val="bullet"/>
      <w:lvlText w:val="•"/>
      <w:lvlJc w:val="left"/>
      <w:pPr>
        <w:ind w:left="2344" w:hanging="360"/>
      </w:pPr>
      <w:rPr>
        <w:rFonts w:hint="default"/>
        <w:lang w:val="uk-UA" w:eastAsia="uk-UA" w:bidi="uk-UA"/>
      </w:rPr>
    </w:lvl>
    <w:lvl w:ilvl="3" w:tplc="EDC2E1F6">
      <w:numFmt w:val="bullet"/>
      <w:lvlText w:val="•"/>
      <w:lvlJc w:val="left"/>
      <w:pPr>
        <w:ind w:left="3246" w:hanging="360"/>
      </w:pPr>
      <w:rPr>
        <w:rFonts w:hint="default"/>
        <w:lang w:val="uk-UA" w:eastAsia="uk-UA" w:bidi="uk-UA"/>
      </w:rPr>
    </w:lvl>
    <w:lvl w:ilvl="4" w:tplc="45228290">
      <w:numFmt w:val="bullet"/>
      <w:lvlText w:val="•"/>
      <w:lvlJc w:val="left"/>
      <w:pPr>
        <w:ind w:left="4149" w:hanging="360"/>
      </w:pPr>
      <w:rPr>
        <w:rFonts w:hint="default"/>
        <w:lang w:val="uk-UA" w:eastAsia="uk-UA" w:bidi="uk-UA"/>
      </w:rPr>
    </w:lvl>
    <w:lvl w:ilvl="5" w:tplc="40A8C0A4">
      <w:numFmt w:val="bullet"/>
      <w:lvlText w:val="•"/>
      <w:lvlJc w:val="left"/>
      <w:pPr>
        <w:ind w:left="5051" w:hanging="360"/>
      </w:pPr>
      <w:rPr>
        <w:rFonts w:hint="default"/>
        <w:lang w:val="uk-UA" w:eastAsia="uk-UA" w:bidi="uk-UA"/>
      </w:rPr>
    </w:lvl>
    <w:lvl w:ilvl="6" w:tplc="E3C0BFBE">
      <w:numFmt w:val="bullet"/>
      <w:lvlText w:val="•"/>
      <w:lvlJc w:val="left"/>
      <w:pPr>
        <w:ind w:left="5953" w:hanging="360"/>
      </w:pPr>
      <w:rPr>
        <w:rFonts w:hint="default"/>
        <w:lang w:val="uk-UA" w:eastAsia="uk-UA" w:bidi="uk-UA"/>
      </w:rPr>
    </w:lvl>
    <w:lvl w:ilvl="7" w:tplc="5F76AB48">
      <w:numFmt w:val="bullet"/>
      <w:lvlText w:val="•"/>
      <w:lvlJc w:val="left"/>
      <w:pPr>
        <w:ind w:left="6856" w:hanging="360"/>
      </w:pPr>
      <w:rPr>
        <w:rFonts w:hint="default"/>
        <w:lang w:val="uk-UA" w:eastAsia="uk-UA" w:bidi="uk-UA"/>
      </w:rPr>
    </w:lvl>
    <w:lvl w:ilvl="8" w:tplc="7CECD5EE">
      <w:numFmt w:val="bullet"/>
      <w:lvlText w:val="•"/>
      <w:lvlJc w:val="left"/>
      <w:pPr>
        <w:ind w:left="7758" w:hanging="360"/>
      </w:pPr>
      <w:rPr>
        <w:rFonts w:hint="default"/>
        <w:lang w:val="uk-UA" w:eastAsia="uk-UA" w:bidi="uk-UA"/>
      </w:rPr>
    </w:lvl>
  </w:abstractNum>
  <w:abstractNum w:abstractNumId="7">
    <w:nsid w:val="19B855FF"/>
    <w:multiLevelType w:val="hybridMultilevel"/>
    <w:tmpl w:val="ADAE5B66"/>
    <w:lvl w:ilvl="0" w:tplc="04190011">
      <w:start w:val="1"/>
      <w:numFmt w:val="decimal"/>
      <w:lvlText w:val="%1)"/>
      <w:lvlJc w:val="left"/>
      <w:pPr>
        <w:ind w:left="1066" w:hanging="360"/>
      </w:pPr>
    </w:lvl>
    <w:lvl w:ilvl="1" w:tplc="04220019">
      <w:start w:val="1"/>
      <w:numFmt w:val="lowerLetter"/>
      <w:lvlText w:val="%2."/>
      <w:lvlJc w:val="left"/>
      <w:pPr>
        <w:ind w:left="1786" w:hanging="360"/>
      </w:pPr>
    </w:lvl>
    <w:lvl w:ilvl="2" w:tplc="0422001B">
      <w:start w:val="1"/>
      <w:numFmt w:val="lowerRoman"/>
      <w:lvlText w:val="%3."/>
      <w:lvlJc w:val="right"/>
      <w:pPr>
        <w:ind w:left="2506" w:hanging="180"/>
      </w:pPr>
    </w:lvl>
    <w:lvl w:ilvl="3" w:tplc="0422000F">
      <w:start w:val="1"/>
      <w:numFmt w:val="decimal"/>
      <w:lvlText w:val="%4."/>
      <w:lvlJc w:val="left"/>
      <w:pPr>
        <w:ind w:left="3226" w:hanging="360"/>
      </w:pPr>
    </w:lvl>
    <w:lvl w:ilvl="4" w:tplc="04220019">
      <w:start w:val="1"/>
      <w:numFmt w:val="lowerLetter"/>
      <w:lvlText w:val="%5."/>
      <w:lvlJc w:val="left"/>
      <w:pPr>
        <w:ind w:left="3946" w:hanging="360"/>
      </w:pPr>
    </w:lvl>
    <w:lvl w:ilvl="5" w:tplc="0422001B">
      <w:start w:val="1"/>
      <w:numFmt w:val="lowerRoman"/>
      <w:lvlText w:val="%6."/>
      <w:lvlJc w:val="right"/>
      <w:pPr>
        <w:ind w:left="4666" w:hanging="180"/>
      </w:pPr>
    </w:lvl>
    <w:lvl w:ilvl="6" w:tplc="0422000F">
      <w:start w:val="1"/>
      <w:numFmt w:val="decimal"/>
      <w:lvlText w:val="%7."/>
      <w:lvlJc w:val="left"/>
      <w:pPr>
        <w:ind w:left="5386" w:hanging="360"/>
      </w:pPr>
    </w:lvl>
    <w:lvl w:ilvl="7" w:tplc="04220019">
      <w:start w:val="1"/>
      <w:numFmt w:val="lowerLetter"/>
      <w:lvlText w:val="%8."/>
      <w:lvlJc w:val="left"/>
      <w:pPr>
        <w:ind w:left="6106" w:hanging="360"/>
      </w:pPr>
    </w:lvl>
    <w:lvl w:ilvl="8" w:tplc="0422001B">
      <w:start w:val="1"/>
      <w:numFmt w:val="lowerRoman"/>
      <w:lvlText w:val="%9."/>
      <w:lvlJc w:val="right"/>
      <w:pPr>
        <w:ind w:left="6826" w:hanging="180"/>
      </w:pPr>
    </w:lvl>
  </w:abstractNum>
  <w:abstractNum w:abstractNumId="8">
    <w:nsid w:val="20894F8A"/>
    <w:multiLevelType w:val="multilevel"/>
    <w:tmpl w:val="71FA2336"/>
    <w:lvl w:ilvl="0">
      <w:start w:val="1"/>
      <w:numFmt w:val="decimal"/>
      <w:lvlText w:val="%1."/>
      <w:lvlJc w:val="left"/>
      <w:pPr>
        <w:ind w:left="720" w:hanging="360"/>
      </w:pPr>
    </w:lvl>
    <w:lvl w:ilvl="1">
      <w:start w:val="1"/>
      <w:numFmt w:val="decimal"/>
      <w:isLgl/>
      <w:lvlText w:val="%1.%2."/>
      <w:lvlJc w:val="left"/>
      <w:pPr>
        <w:ind w:left="1290" w:hanging="750"/>
      </w:pPr>
    </w:lvl>
    <w:lvl w:ilvl="2">
      <w:start w:val="7"/>
      <w:numFmt w:val="decimal"/>
      <w:isLgl/>
      <w:lvlText w:val="%1.%2.%3."/>
      <w:lvlJc w:val="left"/>
      <w:pPr>
        <w:ind w:left="1470" w:hanging="75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9">
    <w:nsid w:val="223A5244"/>
    <w:multiLevelType w:val="multilevel"/>
    <w:tmpl w:val="8F60CA96"/>
    <w:lvl w:ilvl="0">
      <w:start w:val="1"/>
      <w:numFmt w:val="decimal"/>
      <w:lvlText w:val="%1."/>
      <w:lvlJc w:val="left"/>
      <w:pPr>
        <w:ind w:left="360" w:hanging="360"/>
      </w:pPr>
    </w:lvl>
    <w:lvl w:ilvl="1">
      <w:start w:val="1"/>
      <w:numFmt w:val="decimal"/>
      <w:isLgl/>
      <w:lvlText w:val="%1.%2."/>
      <w:lvlJc w:val="left"/>
      <w:pPr>
        <w:ind w:left="1287" w:hanging="720"/>
      </w:pPr>
      <w:rPr>
        <w:rFonts w:ascii="Times New Roman" w:hAnsi="Times New Roman" w:cs="Times New Roman" w:hint="default"/>
      </w:rPr>
    </w:lvl>
    <w:lvl w:ilvl="2">
      <w:start w:val="1"/>
      <w:numFmt w:val="decimal"/>
      <w:isLgl/>
      <w:lvlText w:val="%1.%2.%3."/>
      <w:lvlJc w:val="left"/>
      <w:pPr>
        <w:ind w:left="1854" w:hanging="720"/>
      </w:pPr>
      <w:rPr>
        <w:rFonts w:ascii="Times New Roman" w:hAnsi="Times New Roman" w:cs="Times New Roman" w:hint="default"/>
      </w:rPr>
    </w:lvl>
    <w:lvl w:ilvl="3">
      <w:start w:val="1"/>
      <w:numFmt w:val="decimal"/>
      <w:isLgl/>
      <w:lvlText w:val="%1.%2.%3.%4."/>
      <w:lvlJc w:val="left"/>
      <w:pPr>
        <w:ind w:left="2781" w:hanging="1080"/>
      </w:pPr>
      <w:rPr>
        <w:rFonts w:ascii="Times New Roman" w:hAnsi="Times New Roman" w:cs="Times New Roman" w:hint="default"/>
      </w:rPr>
    </w:lvl>
    <w:lvl w:ilvl="4">
      <w:start w:val="1"/>
      <w:numFmt w:val="decimal"/>
      <w:isLgl/>
      <w:lvlText w:val="%1.%2.%3.%4.%5."/>
      <w:lvlJc w:val="left"/>
      <w:pPr>
        <w:ind w:left="3348" w:hanging="1080"/>
      </w:pPr>
      <w:rPr>
        <w:rFonts w:ascii="Times New Roman" w:hAnsi="Times New Roman" w:cs="Times New Roman" w:hint="default"/>
      </w:rPr>
    </w:lvl>
    <w:lvl w:ilvl="5">
      <w:start w:val="1"/>
      <w:numFmt w:val="decimal"/>
      <w:isLgl/>
      <w:lvlText w:val="%1.%2.%3.%4.%5.%6."/>
      <w:lvlJc w:val="left"/>
      <w:pPr>
        <w:ind w:left="4275" w:hanging="1440"/>
      </w:pPr>
      <w:rPr>
        <w:rFonts w:ascii="Times New Roman" w:hAnsi="Times New Roman" w:cs="Times New Roman" w:hint="default"/>
      </w:rPr>
    </w:lvl>
    <w:lvl w:ilvl="6">
      <w:start w:val="1"/>
      <w:numFmt w:val="decimal"/>
      <w:isLgl/>
      <w:lvlText w:val="%1.%2.%3.%4.%5.%6.%7."/>
      <w:lvlJc w:val="left"/>
      <w:pPr>
        <w:ind w:left="5202" w:hanging="1800"/>
      </w:pPr>
      <w:rPr>
        <w:rFonts w:ascii="Times New Roman" w:hAnsi="Times New Roman" w:cs="Times New Roman" w:hint="default"/>
      </w:rPr>
    </w:lvl>
    <w:lvl w:ilvl="7">
      <w:start w:val="1"/>
      <w:numFmt w:val="decimal"/>
      <w:isLgl/>
      <w:lvlText w:val="%1.%2.%3.%4.%5.%6.%7.%8."/>
      <w:lvlJc w:val="left"/>
      <w:pPr>
        <w:ind w:left="5769" w:hanging="1800"/>
      </w:pPr>
      <w:rPr>
        <w:rFonts w:ascii="Times New Roman" w:hAnsi="Times New Roman" w:cs="Times New Roman" w:hint="default"/>
      </w:rPr>
    </w:lvl>
    <w:lvl w:ilvl="8">
      <w:start w:val="1"/>
      <w:numFmt w:val="decimal"/>
      <w:isLgl/>
      <w:lvlText w:val="%1.%2.%3.%4.%5.%6.%7.%8.%9."/>
      <w:lvlJc w:val="left"/>
      <w:pPr>
        <w:ind w:left="6696" w:hanging="2160"/>
      </w:pPr>
      <w:rPr>
        <w:rFonts w:ascii="Times New Roman" w:hAnsi="Times New Roman" w:cs="Times New Roman" w:hint="default"/>
      </w:rPr>
    </w:lvl>
  </w:abstractNum>
  <w:abstractNum w:abstractNumId="10">
    <w:nsid w:val="22571525"/>
    <w:multiLevelType w:val="hybridMultilevel"/>
    <w:tmpl w:val="BA1A142E"/>
    <w:lvl w:ilvl="0" w:tplc="0419000F">
      <w:start w:val="1"/>
      <w:numFmt w:val="decimal"/>
      <w:lvlText w:val="%1."/>
      <w:lvlJc w:val="left"/>
      <w:pPr>
        <w:ind w:left="1869" w:hanging="360"/>
      </w:pPr>
    </w:lvl>
    <w:lvl w:ilvl="1" w:tplc="04220019">
      <w:start w:val="1"/>
      <w:numFmt w:val="lowerLetter"/>
      <w:lvlText w:val="%2."/>
      <w:lvlJc w:val="left"/>
      <w:pPr>
        <w:ind w:left="2589" w:hanging="360"/>
      </w:pPr>
    </w:lvl>
    <w:lvl w:ilvl="2" w:tplc="0422001B">
      <w:start w:val="1"/>
      <w:numFmt w:val="lowerRoman"/>
      <w:lvlText w:val="%3."/>
      <w:lvlJc w:val="right"/>
      <w:pPr>
        <w:ind w:left="3309" w:hanging="180"/>
      </w:pPr>
    </w:lvl>
    <w:lvl w:ilvl="3" w:tplc="0422000F">
      <w:start w:val="1"/>
      <w:numFmt w:val="decimal"/>
      <w:lvlText w:val="%4."/>
      <w:lvlJc w:val="left"/>
      <w:pPr>
        <w:ind w:left="4029" w:hanging="360"/>
      </w:pPr>
    </w:lvl>
    <w:lvl w:ilvl="4" w:tplc="04220019">
      <w:start w:val="1"/>
      <w:numFmt w:val="lowerLetter"/>
      <w:lvlText w:val="%5."/>
      <w:lvlJc w:val="left"/>
      <w:pPr>
        <w:ind w:left="4749" w:hanging="360"/>
      </w:pPr>
    </w:lvl>
    <w:lvl w:ilvl="5" w:tplc="0422001B">
      <w:start w:val="1"/>
      <w:numFmt w:val="lowerRoman"/>
      <w:lvlText w:val="%6."/>
      <w:lvlJc w:val="right"/>
      <w:pPr>
        <w:ind w:left="5469" w:hanging="180"/>
      </w:pPr>
    </w:lvl>
    <w:lvl w:ilvl="6" w:tplc="0422000F">
      <w:start w:val="1"/>
      <w:numFmt w:val="decimal"/>
      <w:lvlText w:val="%7."/>
      <w:lvlJc w:val="left"/>
      <w:pPr>
        <w:ind w:left="6189" w:hanging="360"/>
      </w:pPr>
    </w:lvl>
    <w:lvl w:ilvl="7" w:tplc="04220019">
      <w:start w:val="1"/>
      <w:numFmt w:val="lowerLetter"/>
      <w:lvlText w:val="%8."/>
      <w:lvlJc w:val="left"/>
      <w:pPr>
        <w:ind w:left="6909" w:hanging="360"/>
      </w:pPr>
    </w:lvl>
    <w:lvl w:ilvl="8" w:tplc="0422001B">
      <w:start w:val="1"/>
      <w:numFmt w:val="lowerRoman"/>
      <w:lvlText w:val="%9."/>
      <w:lvlJc w:val="right"/>
      <w:pPr>
        <w:ind w:left="7629" w:hanging="180"/>
      </w:pPr>
    </w:lvl>
  </w:abstractNum>
  <w:abstractNum w:abstractNumId="11">
    <w:nsid w:val="272F6F5F"/>
    <w:multiLevelType w:val="hybridMultilevel"/>
    <w:tmpl w:val="C824C14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7553102"/>
    <w:multiLevelType w:val="hybridMultilevel"/>
    <w:tmpl w:val="8F5C692C"/>
    <w:lvl w:ilvl="0" w:tplc="04190011">
      <w:start w:val="1"/>
      <w:numFmt w:val="decimal"/>
      <w:lvlText w:val="%1)"/>
      <w:lvlJc w:val="left"/>
      <w:pPr>
        <w:ind w:left="2829" w:hanging="360"/>
      </w:pPr>
    </w:lvl>
    <w:lvl w:ilvl="1" w:tplc="04190019">
      <w:start w:val="1"/>
      <w:numFmt w:val="lowerLetter"/>
      <w:lvlText w:val="%2."/>
      <w:lvlJc w:val="left"/>
      <w:pPr>
        <w:ind w:left="3549" w:hanging="360"/>
      </w:pPr>
    </w:lvl>
    <w:lvl w:ilvl="2" w:tplc="0419001B">
      <w:start w:val="1"/>
      <w:numFmt w:val="lowerRoman"/>
      <w:lvlText w:val="%3."/>
      <w:lvlJc w:val="right"/>
      <w:pPr>
        <w:ind w:left="4269" w:hanging="180"/>
      </w:pPr>
    </w:lvl>
    <w:lvl w:ilvl="3" w:tplc="0419000F">
      <w:start w:val="1"/>
      <w:numFmt w:val="decimal"/>
      <w:lvlText w:val="%4."/>
      <w:lvlJc w:val="left"/>
      <w:pPr>
        <w:ind w:left="4989" w:hanging="360"/>
      </w:pPr>
    </w:lvl>
    <w:lvl w:ilvl="4" w:tplc="04190019">
      <w:start w:val="1"/>
      <w:numFmt w:val="lowerLetter"/>
      <w:lvlText w:val="%5."/>
      <w:lvlJc w:val="left"/>
      <w:pPr>
        <w:ind w:left="5709" w:hanging="360"/>
      </w:pPr>
    </w:lvl>
    <w:lvl w:ilvl="5" w:tplc="0419001B">
      <w:start w:val="1"/>
      <w:numFmt w:val="lowerRoman"/>
      <w:lvlText w:val="%6."/>
      <w:lvlJc w:val="right"/>
      <w:pPr>
        <w:ind w:left="6429" w:hanging="180"/>
      </w:pPr>
    </w:lvl>
    <w:lvl w:ilvl="6" w:tplc="0419000F">
      <w:start w:val="1"/>
      <w:numFmt w:val="decimal"/>
      <w:lvlText w:val="%7."/>
      <w:lvlJc w:val="left"/>
      <w:pPr>
        <w:ind w:left="7149" w:hanging="360"/>
      </w:pPr>
    </w:lvl>
    <w:lvl w:ilvl="7" w:tplc="04190019">
      <w:start w:val="1"/>
      <w:numFmt w:val="lowerLetter"/>
      <w:lvlText w:val="%8."/>
      <w:lvlJc w:val="left"/>
      <w:pPr>
        <w:ind w:left="7869" w:hanging="360"/>
      </w:pPr>
    </w:lvl>
    <w:lvl w:ilvl="8" w:tplc="0419001B">
      <w:start w:val="1"/>
      <w:numFmt w:val="lowerRoman"/>
      <w:lvlText w:val="%9."/>
      <w:lvlJc w:val="right"/>
      <w:pPr>
        <w:ind w:left="8589" w:hanging="180"/>
      </w:pPr>
    </w:lvl>
  </w:abstractNum>
  <w:abstractNum w:abstractNumId="13">
    <w:nsid w:val="2AA420FB"/>
    <w:multiLevelType w:val="hybridMultilevel"/>
    <w:tmpl w:val="2C12FA0C"/>
    <w:lvl w:ilvl="0" w:tplc="210C4F14">
      <w:start w:val="1"/>
      <w:numFmt w:val="decimal"/>
      <w:lvlText w:val="%1."/>
      <w:lvlJc w:val="left"/>
      <w:pPr>
        <w:ind w:left="360" w:hanging="360"/>
      </w:pPr>
      <w:rPr>
        <w:lang w:val="ru-RU"/>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C5B4D7E"/>
    <w:multiLevelType w:val="hybridMultilevel"/>
    <w:tmpl w:val="58C25E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24F4383"/>
    <w:multiLevelType w:val="multilevel"/>
    <w:tmpl w:val="54A2359A"/>
    <w:lvl w:ilvl="0">
      <w:start w:val="7"/>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350F4F04"/>
    <w:multiLevelType w:val="multilevel"/>
    <w:tmpl w:val="40C09260"/>
    <w:lvl w:ilvl="0">
      <w:start w:val="2"/>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67D2073"/>
    <w:multiLevelType w:val="hybridMultilevel"/>
    <w:tmpl w:val="47365EE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96A4AFA"/>
    <w:multiLevelType w:val="hybridMultilevel"/>
    <w:tmpl w:val="2F8EA7C0"/>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3A20125C"/>
    <w:multiLevelType w:val="hybridMultilevel"/>
    <w:tmpl w:val="7092F48A"/>
    <w:lvl w:ilvl="0" w:tplc="055253F8">
      <w:start w:val="1"/>
      <w:numFmt w:val="decimal"/>
      <w:lvlText w:val="%1."/>
      <w:lvlJc w:val="left"/>
      <w:pPr>
        <w:ind w:left="720"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3CBB2581"/>
    <w:multiLevelType w:val="hybridMultilevel"/>
    <w:tmpl w:val="E7B47F06"/>
    <w:lvl w:ilvl="0" w:tplc="DA6C2034">
      <w:start w:val="1"/>
      <w:numFmt w:val="decimal"/>
      <w:lvlText w:val="%1."/>
      <w:lvlJc w:val="left"/>
      <w:pPr>
        <w:tabs>
          <w:tab w:val="num" w:pos="1279"/>
        </w:tabs>
        <w:ind w:left="127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nsid w:val="3DDE2613"/>
    <w:multiLevelType w:val="singleLevel"/>
    <w:tmpl w:val="FC1EA756"/>
    <w:lvl w:ilvl="0">
      <w:start w:val="1"/>
      <w:numFmt w:val="decimal"/>
      <w:lvlText w:val="%1."/>
      <w:legacy w:legacy="1" w:legacySpace="0" w:legacyIndent="336"/>
      <w:lvlJc w:val="left"/>
      <w:rPr>
        <w:rFonts w:ascii="Times New Roman" w:hAnsi="Times New Roman" w:cs="Times New Roman" w:hint="default"/>
        <w:b w:val="0"/>
      </w:rPr>
    </w:lvl>
  </w:abstractNum>
  <w:abstractNum w:abstractNumId="22">
    <w:nsid w:val="47BE19FE"/>
    <w:multiLevelType w:val="multilevel"/>
    <w:tmpl w:val="C9B4AA04"/>
    <w:lvl w:ilvl="0">
      <w:start w:val="17"/>
      <w:numFmt w:val="decimal"/>
      <w:lvlText w:val="%1"/>
      <w:lvlJc w:val="left"/>
      <w:pPr>
        <w:ind w:left="1050" w:hanging="1050"/>
      </w:pPr>
    </w:lvl>
    <w:lvl w:ilvl="1">
      <w:start w:val="4"/>
      <w:numFmt w:val="decimalZero"/>
      <w:lvlText w:val="%1.%2"/>
      <w:lvlJc w:val="left"/>
      <w:pPr>
        <w:ind w:left="1404" w:hanging="1050"/>
      </w:pPr>
    </w:lvl>
    <w:lvl w:ilvl="2">
      <w:start w:val="10"/>
      <w:numFmt w:val="decimalZero"/>
      <w:lvlText w:val="%1.%2.%3"/>
      <w:lvlJc w:val="left"/>
      <w:pPr>
        <w:ind w:left="1758" w:hanging="105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3">
    <w:nsid w:val="48187AE4"/>
    <w:multiLevelType w:val="hybridMultilevel"/>
    <w:tmpl w:val="C5088044"/>
    <w:lvl w:ilvl="0" w:tplc="04190011">
      <w:start w:val="1"/>
      <w:numFmt w:val="decimal"/>
      <w:lvlText w:val="%1)"/>
      <w:lvlJc w:val="left"/>
      <w:pPr>
        <w:ind w:left="36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83C7874"/>
    <w:multiLevelType w:val="singleLevel"/>
    <w:tmpl w:val="72407B8E"/>
    <w:lvl w:ilvl="0">
      <w:start w:val="1"/>
      <w:numFmt w:val="decimal"/>
      <w:pStyle w:val="a"/>
      <w:lvlText w:val="%1."/>
      <w:lvlJc w:val="left"/>
      <w:pPr>
        <w:tabs>
          <w:tab w:val="num" w:pos="360"/>
        </w:tabs>
        <w:ind w:left="360" w:hanging="360"/>
      </w:pPr>
    </w:lvl>
  </w:abstractNum>
  <w:abstractNum w:abstractNumId="25">
    <w:nsid w:val="485F17A3"/>
    <w:multiLevelType w:val="multilevel"/>
    <w:tmpl w:val="DE68EFD0"/>
    <w:lvl w:ilvl="0">
      <w:start w:val="1"/>
      <w:numFmt w:val="decimal"/>
      <w:lvlText w:val="%1)"/>
      <w:lvlJc w:val="left"/>
      <w:pPr>
        <w:ind w:left="450" w:hanging="450"/>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26">
    <w:nsid w:val="48EB2EED"/>
    <w:multiLevelType w:val="multilevel"/>
    <w:tmpl w:val="67A0D878"/>
    <w:lvl w:ilvl="0">
      <w:start w:val="1"/>
      <w:numFmt w:val="decimal"/>
      <w:lvlText w:val="%1."/>
      <w:lvlJc w:val="left"/>
      <w:pPr>
        <w:ind w:left="720" w:hanging="360"/>
      </w:pPr>
    </w:lvl>
    <w:lvl w:ilvl="1">
      <w:start w:val="4"/>
      <w:numFmt w:val="decimal"/>
      <w:isLgl/>
      <w:lvlText w:val="%1.%2."/>
      <w:lvlJc w:val="left"/>
      <w:pPr>
        <w:ind w:left="2007" w:hanging="720"/>
      </w:pPr>
    </w:lvl>
    <w:lvl w:ilvl="2">
      <w:start w:val="1"/>
      <w:numFmt w:val="decimal"/>
      <w:isLgl/>
      <w:lvlText w:val="%1.%2.%3."/>
      <w:lvlJc w:val="left"/>
      <w:pPr>
        <w:ind w:left="2934" w:hanging="720"/>
      </w:pPr>
    </w:lvl>
    <w:lvl w:ilvl="3">
      <w:start w:val="1"/>
      <w:numFmt w:val="decimal"/>
      <w:isLgl/>
      <w:lvlText w:val="%1.%2.%3.%4."/>
      <w:lvlJc w:val="left"/>
      <w:pPr>
        <w:ind w:left="4221" w:hanging="1080"/>
      </w:pPr>
    </w:lvl>
    <w:lvl w:ilvl="4">
      <w:start w:val="1"/>
      <w:numFmt w:val="decimal"/>
      <w:isLgl/>
      <w:lvlText w:val="%1.%2.%3.%4.%5."/>
      <w:lvlJc w:val="left"/>
      <w:pPr>
        <w:ind w:left="5148" w:hanging="1080"/>
      </w:pPr>
    </w:lvl>
    <w:lvl w:ilvl="5">
      <w:start w:val="1"/>
      <w:numFmt w:val="decimal"/>
      <w:isLgl/>
      <w:lvlText w:val="%1.%2.%3.%4.%5.%6."/>
      <w:lvlJc w:val="left"/>
      <w:pPr>
        <w:ind w:left="6435" w:hanging="1440"/>
      </w:pPr>
    </w:lvl>
    <w:lvl w:ilvl="6">
      <w:start w:val="1"/>
      <w:numFmt w:val="decimal"/>
      <w:isLgl/>
      <w:lvlText w:val="%1.%2.%3.%4.%5.%6.%7."/>
      <w:lvlJc w:val="left"/>
      <w:pPr>
        <w:ind w:left="7722" w:hanging="1800"/>
      </w:pPr>
    </w:lvl>
    <w:lvl w:ilvl="7">
      <w:start w:val="1"/>
      <w:numFmt w:val="decimal"/>
      <w:isLgl/>
      <w:lvlText w:val="%1.%2.%3.%4.%5.%6.%7.%8."/>
      <w:lvlJc w:val="left"/>
      <w:pPr>
        <w:ind w:left="8649" w:hanging="1800"/>
      </w:pPr>
    </w:lvl>
    <w:lvl w:ilvl="8">
      <w:start w:val="1"/>
      <w:numFmt w:val="decimal"/>
      <w:isLgl/>
      <w:lvlText w:val="%1.%2.%3.%4.%5.%6.%7.%8.%9."/>
      <w:lvlJc w:val="left"/>
      <w:pPr>
        <w:ind w:left="9936" w:hanging="2160"/>
      </w:pPr>
    </w:lvl>
  </w:abstractNum>
  <w:abstractNum w:abstractNumId="27">
    <w:nsid w:val="4E1713FC"/>
    <w:multiLevelType w:val="hybridMultilevel"/>
    <w:tmpl w:val="BBE49FA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4E2703D6"/>
    <w:multiLevelType w:val="hybridMultilevel"/>
    <w:tmpl w:val="C6BE0810"/>
    <w:lvl w:ilvl="0" w:tplc="055E61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nsid w:val="4E427779"/>
    <w:multiLevelType w:val="hybridMultilevel"/>
    <w:tmpl w:val="469ADB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2DF0602"/>
    <w:multiLevelType w:val="hybridMultilevel"/>
    <w:tmpl w:val="59FCA0F6"/>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567133D"/>
    <w:multiLevelType w:val="hybridMultilevel"/>
    <w:tmpl w:val="920A2E1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57D84329"/>
    <w:multiLevelType w:val="hybridMultilevel"/>
    <w:tmpl w:val="75942750"/>
    <w:lvl w:ilvl="0" w:tplc="171C083E">
      <w:start w:val="1"/>
      <w:numFmt w:val="decimal"/>
      <w:lvlText w:val="%1."/>
      <w:lvlJc w:val="left"/>
      <w:pPr>
        <w:ind w:left="36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F53F5F"/>
    <w:multiLevelType w:val="hybridMultilevel"/>
    <w:tmpl w:val="9B36FDE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nsid w:val="5E302072"/>
    <w:multiLevelType w:val="singleLevel"/>
    <w:tmpl w:val="B58C605C"/>
    <w:lvl w:ilvl="0">
      <w:start w:val="1"/>
      <w:numFmt w:val="decimal"/>
      <w:lvlText w:val="%1."/>
      <w:legacy w:legacy="1" w:legacySpace="0" w:legacyIndent="364"/>
      <w:lvlJc w:val="left"/>
      <w:pPr>
        <w:ind w:left="0" w:firstLine="0"/>
      </w:pPr>
      <w:rPr>
        <w:rFonts w:ascii="Times New Roman" w:hAnsi="Times New Roman" w:cs="Times New Roman" w:hint="default"/>
      </w:rPr>
    </w:lvl>
  </w:abstractNum>
  <w:abstractNum w:abstractNumId="35">
    <w:nsid w:val="613C11F2"/>
    <w:multiLevelType w:val="hybridMultilevel"/>
    <w:tmpl w:val="30C07E6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6DF4346"/>
    <w:multiLevelType w:val="multilevel"/>
    <w:tmpl w:val="FEBADB1C"/>
    <w:lvl w:ilvl="0">
      <w:start w:val="1"/>
      <w:numFmt w:val="decimal"/>
      <w:lvlText w:val="%1."/>
      <w:lvlJc w:val="left"/>
      <w:pPr>
        <w:ind w:left="927" w:hanging="360"/>
      </w:pPr>
    </w:lvl>
    <w:lvl w:ilvl="1">
      <w:start w:val="4"/>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2007" w:hanging="144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727" w:hanging="2160"/>
      </w:pPr>
    </w:lvl>
    <w:lvl w:ilvl="8">
      <w:start w:val="1"/>
      <w:numFmt w:val="decimal"/>
      <w:isLgl/>
      <w:lvlText w:val="%1.%2.%3.%4.%5.%6.%7.%8.%9."/>
      <w:lvlJc w:val="left"/>
      <w:pPr>
        <w:ind w:left="2727" w:hanging="2160"/>
      </w:pPr>
    </w:lvl>
  </w:abstractNum>
  <w:abstractNum w:abstractNumId="37">
    <w:nsid w:val="670A2C6D"/>
    <w:multiLevelType w:val="multilevel"/>
    <w:tmpl w:val="99FCEE6C"/>
    <w:lvl w:ilvl="0">
      <w:start w:val="1"/>
      <w:numFmt w:val="decimal"/>
      <w:lvlText w:val="%1."/>
      <w:lvlJc w:val="left"/>
      <w:pPr>
        <w:ind w:left="360" w:hanging="360"/>
      </w:pPr>
    </w:lvl>
    <w:lvl w:ilvl="1">
      <w:start w:val="4"/>
      <w:numFmt w:val="decimal"/>
      <w:isLgl/>
      <w:lvlText w:val="%1.%2"/>
      <w:lvlJc w:val="left"/>
      <w:pPr>
        <w:ind w:left="1662" w:hanging="375"/>
      </w:pPr>
    </w:lvl>
    <w:lvl w:ilvl="2">
      <w:start w:val="1"/>
      <w:numFmt w:val="decimal"/>
      <w:isLgl/>
      <w:lvlText w:val="%1.%2.%3"/>
      <w:lvlJc w:val="left"/>
      <w:pPr>
        <w:ind w:left="3294" w:hanging="720"/>
      </w:pPr>
    </w:lvl>
    <w:lvl w:ilvl="3">
      <w:start w:val="1"/>
      <w:numFmt w:val="decimal"/>
      <w:isLgl/>
      <w:lvlText w:val="%1.%2.%3.%4"/>
      <w:lvlJc w:val="left"/>
      <w:pPr>
        <w:ind w:left="4941" w:hanging="1080"/>
      </w:pPr>
    </w:lvl>
    <w:lvl w:ilvl="4">
      <w:start w:val="1"/>
      <w:numFmt w:val="decimal"/>
      <w:isLgl/>
      <w:lvlText w:val="%1.%2.%3.%4.%5"/>
      <w:lvlJc w:val="left"/>
      <w:pPr>
        <w:ind w:left="6228" w:hanging="1080"/>
      </w:pPr>
    </w:lvl>
    <w:lvl w:ilvl="5">
      <w:start w:val="1"/>
      <w:numFmt w:val="decimal"/>
      <w:isLgl/>
      <w:lvlText w:val="%1.%2.%3.%4.%5.%6"/>
      <w:lvlJc w:val="left"/>
      <w:pPr>
        <w:ind w:left="7875" w:hanging="1440"/>
      </w:pPr>
    </w:lvl>
    <w:lvl w:ilvl="6">
      <w:start w:val="1"/>
      <w:numFmt w:val="decimal"/>
      <w:isLgl/>
      <w:lvlText w:val="%1.%2.%3.%4.%5.%6.%7"/>
      <w:lvlJc w:val="left"/>
      <w:pPr>
        <w:ind w:left="9162" w:hanging="1440"/>
      </w:pPr>
    </w:lvl>
    <w:lvl w:ilvl="7">
      <w:start w:val="1"/>
      <w:numFmt w:val="decimal"/>
      <w:isLgl/>
      <w:lvlText w:val="%1.%2.%3.%4.%5.%6.%7.%8"/>
      <w:lvlJc w:val="left"/>
      <w:pPr>
        <w:ind w:left="10809" w:hanging="1800"/>
      </w:pPr>
    </w:lvl>
    <w:lvl w:ilvl="8">
      <w:start w:val="1"/>
      <w:numFmt w:val="decimal"/>
      <w:isLgl/>
      <w:lvlText w:val="%1.%2.%3.%4.%5.%6.%7.%8.%9"/>
      <w:lvlJc w:val="left"/>
      <w:pPr>
        <w:ind w:left="12456" w:hanging="2160"/>
      </w:pPr>
    </w:lvl>
  </w:abstractNum>
  <w:abstractNum w:abstractNumId="38">
    <w:nsid w:val="67AE3FF4"/>
    <w:multiLevelType w:val="hybridMultilevel"/>
    <w:tmpl w:val="566607B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A2D0AE8"/>
    <w:multiLevelType w:val="hybridMultilevel"/>
    <w:tmpl w:val="6F28D970"/>
    <w:lvl w:ilvl="0" w:tplc="F9561C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nsid w:val="6E3126E5"/>
    <w:multiLevelType w:val="singleLevel"/>
    <w:tmpl w:val="BCF45F66"/>
    <w:lvl w:ilvl="0">
      <w:start w:val="2"/>
      <w:numFmt w:val="decimal"/>
      <w:lvlText w:val="%1."/>
      <w:legacy w:legacy="1" w:legacySpace="0" w:legacyIndent="327"/>
      <w:lvlJc w:val="left"/>
      <w:rPr>
        <w:rFonts w:ascii="Times New Roman" w:hAnsi="Times New Roman" w:cs="Times New Roman" w:hint="default"/>
      </w:rPr>
    </w:lvl>
  </w:abstractNum>
  <w:abstractNum w:abstractNumId="41">
    <w:nsid w:val="6E823C58"/>
    <w:multiLevelType w:val="hybridMultilevel"/>
    <w:tmpl w:val="388E15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EE77416"/>
    <w:multiLevelType w:val="hybridMultilevel"/>
    <w:tmpl w:val="6FC6883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3">
    <w:nsid w:val="6FFC6B7A"/>
    <w:multiLevelType w:val="multilevel"/>
    <w:tmpl w:val="D778C3EC"/>
    <w:lvl w:ilvl="0">
      <w:start w:val="2"/>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70873013"/>
    <w:multiLevelType w:val="hybridMultilevel"/>
    <w:tmpl w:val="27F8A2A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7485BE8"/>
    <w:multiLevelType w:val="hybridMultilevel"/>
    <w:tmpl w:val="FCF4D564"/>
    <w:lvl w:ilvl="0" w:tplc="4DAE7070">
      <w:start w:val="1"/>
      <w:numFmt w:val="decimal"/>
      <w:lvlText w:val="%1)"/>
      <w:lvlJc w:val="left"/>
      <w:pPr>
        <w:ind w:left="1129" w:hanging="360"/>
      </w:pPr>
    </w:lvl>
    <w:lvl w:ilvl="1" w:tplc="04190019">
      <w:start w:val="1"/>
      <w:numFmt w:val="lowerLetter"/>
      <w:lvlText w:val="%2."/>
      <w:lvlJc w:val="left"/>
      <w:pPr>
        <w:ind w:left="1849" w:hanging="360"/>
      </w:pPr>
    </w:lvl>
    <w:lvl w:ilvl="2" w:tplc="0419001B">
      <w:start w:val="1"/>
      <w:numFmt w:val="lowerRoman"/>
      <w:lvlText w:val="%3."/>
      <w:lvlJc w:val="right"/>
      <w:pPr>
        <w:ind w:left="2569" w:hanging="180"/>
      </w:pPr>
    </w:lvl>
    <w:lvl w:ilvl="3" w:tplc="0419000F">
      <w:start w:val="1"/>
      <w:numFmt w:val="decimal"/>
      <w:lvlText w:val="%4."/>
      <w:lvlJc w:val="left"/>
      <w:pPr>
        <w:ind w:left="3289" w:hanging="360"/>
      </w:pPr>
    </w:lvl>
    <w:lvl w:ilvl="4" w:tplc="04190019">
      <w:start w:val="1"/>
      <w:numFmt w:val="lowerLetter"/>
      <w:lvlText w:val="%5."/>
      <w:lvlJc w:val="left"/>
      <w:pPr>
        <w:ind w:left="4009" w:hanging="360"/>
      </w:pPr>
    </w:lvl>
    <w:lvl w:ilvl="5" w:tplc="0419001B">
      <w:start w:val="1"/>
      <w:numFmt w:val="lowerRoman"/>
      <w:lvlText w:val="%6."/>
      <w:lvlJc w:val="right"/>
      <w:pPr>
        <w:ind w:left="4729" w:hanging="180"/>
      </w:pPr>
    </w:lvl>
    <w:lvl w:ilvl="6" w:tplc="0419000F">
      <w:start w:val="1"/>
      <w:numFmt w:val="decimal"/>
      <w:lvlText w:val="%7."/>
      <w:lvlJc w:val="left"/>
      <w:pPr>
        <w:ind w:left="5449" w:hanging="360"/>
      </w:pPr>
    </w:lvl>
    <w:lvl w:ilvl="7" w:tplc="04190019">
      <w:start w:val="1"/>
      <w:numFmt w:val="lowerLetter"/>
      <w:lvlText w:val="%8."/>
      <w:lvlJc w:val="left"/>
      <w:pPr>
        <w:ind w:left="6169" w:hanging="360"/>
      </w:pPr>
    </w:lvl>
    <w:lvl w:ilvl="8" w:tplc="0419001B">
      <w:start w:val="1"/>
      <w:numFmt w:val="lowerRoman"/>
      <w:lvlText w:val="%9."/>
      <w:lvlJc w:val="right"/>
      <w:pPr>
        <w:ind w:left="6889" w:hanging="180"/>
      </w:pPr>
    </w:lvl>
  </w:abstractNum>
  <w:abstractNum w:abstractNumId="46">
    <w:nsid w:val="777E7C21"/>
    <w:multiLevelType w:val="hybridMultilevel"/>
    <w:tmpl w:val="4B9C00A0"/>
    <w:lvl w:ilvl="0" w:tplc="862E2498">
      <w:start w:val="1"/>
      <w:numFmt w:val="decimal"/>
      <w:lvlText w:val="%1."/>
      <w:lvlJc w:val="left"/>
      <w:pPr>
        <w:ind w:left="106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7B828BD"/>
    <w:multiLevelType w:val="hybridMultilevel"/>
    <w:tmpl w:val="14E88270"/>
    <w:lvl w:ilvl="0" w:tplc="0419000F">
      <w:start w:val="1"/>
      <w:numFmt w:val="decimal"/>
      <w:lvlText w:val="%1."/>
      <w:lvlJc w:val="left"/>
      <w:pPr>
        <w:tabs>
          <w:tab w:val="num" w:pos="720"/>
        </w:tabs>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nsid w:val="7CA359B1"/>
    <w:multiLevelType w:val="hybridMultilevel"/>
    <w:tmpl w:val="0F520400"/>
    <w:lvl w:ilvl="0" w:tplc="43464930">
      <w:start w:val="1"/>
      <w:numFmt w:val="decimal"/>
      <w:lvlText w:val="%1)"/>
      <w:lvlJc w:val="left"/>
      <w:pPr>
        <w:tabs>
          <w:tab w:val="num" w:pos="1426"/>
        </w:tabs>
        <w:ind w:left="142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EB00B75"/>
    <w:multiLevelType w:val="hybridMultilevel"/>
    <w:tmpl w:val="8404194C"/>
    <w:lvl w:ilvl="0" w:tplc="04190011">
      <w:start w:val="1"/>
      <w:numFmt w:val="decimal"/>
      <w:lvlText w:val="%1)"/>
      <w:lvlJc w:val="left"/>
      <w:pPr>
        <w:ind w:left="360" w:hanging="360"/>
      </w:pPr>
      <w:rPr>
        <w:i w:val="0"/>
      </w:rPr>
    </w:lvl>
    <w:lvl w:ilvl="1" w:tplc="A616240A">
      <w:start w:val="1"/>
      <w:numFmt w:val="decimal"/>
      <w:lvlText w:val="%2)"/>
      <w:lvlJc w:val="left"/>
      <w:pPr>
        <w:ind w:left="1155" w:hanging="435"/>
      </w:pPr>
      <w:rPr>
        <w:rFonts w:ascii="Times New Roman" w:hAnsi="Times New Roman" w:cs="Times New Roman" w:hint="default"/>
        <w:b/>
      </w:rPr>
    </w:lvl>
    <w:lvl w:ilvl="2" w:tplc="D8666A56">
      <w:start w:val="1"/>
      <w:numFmt w:val="decimal"/>
      <w:lvlText w:val="%3."/>
      <w:lvlJc w:val="left"/>
      <w:pPr>
        <w:ind w:left="1980" w:hanging="36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4"/>
    <w:lvlOverride w:ilvl="0">
      <w:startOverride w:val="1"/>
    </w:lvlOverride>
  </w:num>
  <w:num w:numId="2">
    <w:abstractNumId w:val="3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num>
  <w:num w:numId="23">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7"/>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16"/>
  </w:num>
  <w:num w:numId="47">
    <w:abstractNumId w:val="43"/>
  </w:num>
  <w:num w:numId="48">
    <w:abstractNumId w:val="15"/>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 w:numId="51">
    <w:abstractNumId w:val="40"/>
  </w:num>
  <w:num w:numId="52">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53">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54">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48"/>
    <w:rsid w:val="0012723E"/>
    <w:rsid w:val="001928AF"/>
    <w:rsid w:val="001A0673"/>
    <w:rsid w:val="001B0C39"/>
    <w:rsid w:val="002608C3"/>
    <w:rsid w:val="00286036"/>
    <w:rsid w:val="003273AA"/>
    <w:rsid w:val="00350CB0"/>
    <w:rsid w:val="003A657E"/>
    <w:rsid w:val="0040220D"/>
    <w:rsid w:val="004C4DB2"/>
    <w:rsid w:val="0062321B"/>
    <w:rsid w:val="006F5B11"/>
    <w:rsid w:val="0075120B"/>
    <w:rsid w:val="00813F2E"/>
    <w:rsid w:val="00960710"/>
    <w:rsid w:val="009729DD"/>
    <w:rsid w:val="00A009F1"/>
    <w:rsid w:val="00B90865"/>
    <w:rsid w:val="00BE7894"/>
    <w:rsid w:val="00C10B8B"/>
    <w:rsid w:val="00C1315C"/>
    <w:rsid w:val="00C41144"/>
    <w:rsid w:val="00D24356"/>
    <w:rsid w:val="00D776D0"/>
    <w:rsid w:val="00DA13BC"/>
    <w:rsid w:val="00E34392"/>
    <w:rsid w:val="00E53448"/>
    <w:rsid w:val="00E8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96E49E3-C7C8-4EB7-87C3-A6E99AFB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0CB0"/>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0"/>
    <w:next w:val="a0"/>
    <w:link w:val="10"/>
    <w:qFormat/>
    <w:rsid w:val="00350CB0"/>
    <w:pPr>
      <w:keepNext/>
      <w:ind w:left="465"/>
      <w:outlineLvl w:val="0"/>
    </w:pPr>
    <w:rPr>
      <w:b/>
      <w:sz w:val="34"/>
      <w:szCs w:val="20"/>
    </w:rPr>
  </w:style>
  <w:style w:type="paragraph" w:styleId="2">
    <w:name w:val="heading 2"/>
    <w:basedOn w:val="a0"/>
    <w:next w:val="a0"/>
    <w:link w:val="20"/>
    <w:uiPriority w:val="9"/>
    <w:unhideWhenUsed/>
    <w:qFormat/>
    <w:rsid w:val="00350CB0"/>
    <w:pPr>
      <w:keepNext/>
      <w:widowControl w:val="0"/>
      <w:snapToGrid w:val="0"/>
      <w:jc w:val="right"/>
      <w:outlineLvl w:val="1"/>
    </w:pPr>
    <w:rPr>
      <w:szCs w:val="20"/>
      <w:lang w:eastAsia="ru-RU"/>
    </w:rPr>
  </w:style>
  <w:style w:type="paragraph" w:styleId="3">
    <w:name w:val="heading 3"/>
    <w:basedOn w:val="a0"/>
    <w:next w:val="a0"/>
    <w:link w:val="30"/>
    <w:unhideWhenUsed/>
    <w:qFormat/>
    <w:rsid w:val="00350CB0"/>
    <w:pPr>
      <w:keepNext/>
      <w:widowControl w:val="0"/>
      <w:snapToGrid w:val="0"/>
      <w:spacing w:before="120"/>
      <w:jc w:val="center"/>
      <w:outlineLvl w:val="2"/>
    </w:pPr>
    <w:rPr>
      <w:szCs w:val="20"/>
      <w:lang w:eastAsia="ru-RU"/>
    </w:rPr>
  </w:style>
  <w:style w:type="paragraph" w:styleId="4">
    <w:name w:val="heading 4"/>
    <w:basedOn w:val="a0"/>
    <w:next w:val="a0"/>
    <w:link w:val="40"/>
    <w:semiHidden/>
    <w:unhideWhenUsed/>
    <w:qFormat/>
    <w:rsid w:val="00350CB0"/>
    <w:pPr>
      <w:keepNext/>
      <w:widowControl w:val="0"/>
      <w:snapToGrid w:val="0"/>
      <w:outlineLvl w:val="3"/>
    </w:pPr>
    <w:rPr>
      <w:b/>
      <w:sz w:val="32"/>
      <w:szCs w:val="20"/>
      <w:lang w:eastAsia="ru-RU"/>
    </w:rPr>
  </w:style>
  <w:style w:type="paragraph" w:styleId="5">
    <w:name w:val="heading 5"/>
    <w:basedOn w:val="a0"/>
    <w:next w:val="a0"/>
    <w:link w:val="50"/>
    <w:semiHidden/>
    <w:unhideWhenUsed/>
    <w:qFormat/>
    <w:rsid w:val="00350CB0"/>
    <w:pPr>
      <w:keepNext/>
      <w:keepLines/>
      <w:spacing w:before="200"/>
      <w:outlineLvl w:val="4"/>
    </w:pPr>
    <w:rPr>
      <w:rFonts w:ascii="Cambria" w:hAnsi="Cambria"/>
      <w:color w:val="243F60"/>
    </w:rPr>
  </w:style>
  <w:style w:type="paragraph" w:styleId="6">
    <w:name w:val="heading 6"/>
    <w:basedOn w:val="a0"/>
    <w:next w:val="a0"/>
    <w:link w:val="60"/>
    <w:semiHidden/>
    <w:unhideWhenUsed/>
    <w:qFormat/>
    <w:rsid w:val="00350CB0"/>
    <w:pPr>
      <w:keepNext/>
      <w:jc w:val="center"/>
      <w:outlineLvl w:val="5"/>
    </w:pPr>
    <w:rPr>
      <w:b/>
      <w:sz w:val="36"/>
      <w:szCs w:val="20"/>
    </w:rPr>
  </w:style>
  <w:style w:type="paragraph" w:styleId="7">
    <w:name w:val="heading 7"/>
    <w:basedOn w:val="a0"/>
    <w:next w:val="a0"/>
    <w:link w:val="70"/>
    <w:uiPriority w:val="99"/>
    <w:semiHidden/>
    <w:unhideWhenUsed/>
    <w:qFormat/>
    <w:rsid w:val="00350CB0"/>
    <w:pPr>
      <w:keepNext/>
      <w:ind w:firstLine="567"/>
      <w:jc w:val="both"/>
      <w:outlineLvl w:val="6"/>
    </w:pPr>
    <w:rPr>
      <w:b/>
      <w:sz w:val="32"/>
      <w:szCs w:val="20"/>
    </w:rPr>
  </w:style>
  <w:style w:type="paragraph" w:styleId="8">
    <w:name w:val="heading 8"/>
    <w:basedOn w:val="a0"/>
    <w:next w:val="a0"/>
    <w:link w:val="80"/>
    <w:uiPriority w:val="99"/>
    <w:semiHidden/>
    <w:unhideWhenUsed/>
    <w:qFormat/>
    <w:rsid w:val="00350CB0"/>
    <w:pPr>
      <w:spacing w:before="240" w:after="60"/>
      <w:outlineLvl w:val="7"/>
    </w:pPr>
    <w:rPr>
      <w:i/>
      <w:iCs/>
    </w:rPr>
  </w:style>
  <w:style w:type="paragraph" w:styleId="9">
    <w:name w:val="heading 9"/>
    <w:basedOn w:val="a0"/>
    <w:next w:val="a0"/>
    <w:link w:val="90"/>
    <w:uiPriority w:val="99"/>
    <w:semiHidden/>
    <w:unhideWhenUsed/>
    <w:qFormat/>
    <w:rsid w:val="00350CB0"/>
    <w:pPr>
      <w:keepNext/>
      <w:jc w:val="center"/>
      <w:outlineLvl w:val="8"/>
    </w:pPr>
    <w:rPr>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50CB0"/>
    <w:rPr>
      <w:rFonts w:ascii="Times New Roman" w:eastAsia="Times New Roman" w:hAnsi="Times New Roman" w:cs="Times New Roman"/>
      <w:b/>
      <w:sz w:val="34"/>
      <w:szCs w:val="20"/>
      <w:lang w:val="uk-UA" w:eastAsia="uk-UA"/>
    </w:rPr>
  </w:style>
  <w:style w:type="character" w:customStyle="1" w:styleId="20">
    <w:name w:val="Заголовок 2 Знак"/>
    <w:basedOn w:val="a1"/>
    <w:link w:val="2"/>
    <w:uiPriority w:val="9"/>
    <w:rsid w:val="00350CB0"/>
    <w:rPr>
      <w:rFonts w:ascii="Times New Roman" w:eastAsia="Times New Roman" w:hAnsi="Times New Roman" w:cs="Times New Roman"/>
      <w:sz w:val="24"/>
      <w:szCs w:val="20"/>
      <w:lang w:val="uk-UA" w:eastAsia="ru-RU"/>
    </w:rPr>
  </w:style>
  <w:style w:type="character" w:customStyle="1" w:styleId="30">
    <w:name w:val="Заголовок 3 Знак"/>
    <w:basedOn w:val="a1"/>
    <w:link w:val="3"/>
    <w:rsid w:val="00350CB0"/>
    <w:rPr>
      <w:rFonts w:ascii="Times New Roman" w:eastAsia="Times New Roman" w:hAnsi="Times New Roman" w:cs="Times New Roman"/>
      <w:sz w:val="24"/>
      <w:szCs w:val="20"/>
      <w:lang w:val="uk-UA" w:eastAsia="ru-RU"/>
    </w:rPr>
  </w:style>
  <w:style w:type="character" w:customStyle="1" w:styleId="40">
    <w:name w:val="Заголовок 4 Знак"/>
    <w:basedOn w:val="a1"/>
    <w:link w:val="4"/>
    <w:semiHidden/>
    <w:rsid w:val="00350CB0"/>
    <w:rPr>
      <w:rFonts w:ascii="Times New Roman" w:eastAsia="Times New Roman" w:hAnsi="Times New Roman" w:cs="Times New Roman"/>
      <w:b/>
      <w:sz w:val="32"/>
      <w:szCs w:val="20"/>
      <w:lang w:val="uk-UA" w:eastAsia="ru-RU"/>
    </w:rPr>
  </w:style>
  <w:style w:type="character" w:customStyle="1" w:styleId="50">
    <w:name w:val="Заголовок 5 Знак"/>
    <w:basedOn w:val="a1"/>
    <w:link w:val="5"/>
    <w:semiHidden/>
    <w:rsid w:val="00350CB0"/>
    <w:rPr>
      <w:rFonts w:ascii="Cambria" w:eastAsia="Times New Roman" w:hAnsi="Cambria" w:cs="Times New Roman"/>
      <w:color w:val="243F60"/>
      <w:sz w:val="24"/>
      <w:szCs w:val="24"/>
      <w:lang w:val="uk-UA" w:eastAsia="uk-UA"/>
    </w:rPr>
  </w:style>
  <w:style w:type="character" w:customStyle="1" w:styleId="60">
    <w:name w:val="Заголовок 6 Знак"/>
    <w:basedOn w:val="a1"/>
    <w:link w:val="6"/>
    <w:semiHidden/>
    <w:rsid w:val="00350CB0"/>
    <w:rPr>
      <w:rFonts w:ascii="Times New Roman" w:eastAsia="Times New Roman" w:hAnsi="Times New Roman" w:cs="Times New Roman"/>
      <w:b/>
      <w:sz w:val="36"/>
      <w:szCs w:val="20"/>
      <w:lang w:val="uk-UA" w:eastAsia="uk-UA"/>
    </w:rPr>
  </w:style>
  <w:style w:type="character" w:customStyle="1" w:styleId="70">
    <w:name w:val="Заголовок 7 Знак"/>
    <w:basedOn w:val="a1"/>
    <w:link w:val="7"/>
    <w:uiPriority w:val="99"/>
    <w:semiHidden/>
    <w:rsid w:val="00350CB0"/>
    <w:rPr>
      <w:rFonts w:ascii="Times New Roman" w:eastAsia="Times New Roman" w:hAnsi="Times New Roman" w:cs="Times New Roman"/>
      <w:b/>
      <w:sz w:val="32"/>
      <w:szCs w:val="20"/>
      <w:lang w:val="uk-UA" w:eastAsia="uk-UA"/>
    </w:rPr>
  </w:style>
  <w:style w:type="character" w:customStyle="1" w:styleId="80">
    <w:name w:val="Заголовок 8 Знак"/>
    <w:basedOn w:val="a1"/>
    <w:link w:val="8"/>
    <w:uiPriority w:val="99"/>
    <w:semiHidden/>
    <w:rsid w:val="00350CB0"/>
    <w:rPr>
      <w:rFonts w:ascii="Times New Roman" w:eastAsia="Times New Roman" w:hAnsi="Times New Roman" w:cs="Times New Roman"/>
      <w:i/>
      <w:iCs/>
      <w:sz w:val="24"/>
      <w:szCs w:val="24"/>
      <w:lang w:val="uk-UA" w:eastAsia="uk-UA"/>
    </w:rPr>
  </w:style>
  <w:style w:type="character" w:customStyle="1" w:styleId="90">
    <w:name w:val="Заголовок 9 Знак"/>
    <w:basedOn w:val="a1"/>
    <w:link w:val="9"/>
    <w:uiPriority w:val="99"/>
    <w:semiHidden/>
    <w:rsid w:val="00350CB0"/>
    <w:rPr>
      <w:rFonts w:ascii="Times New Roman" w:eastAsia="Times New Roman" w:hAnsi="Times New Roman" w:cs="Times New Roman"/>
      <w:sz w:val="36"/>
      <w:szCs w:val="20"/>
      <w:lang w:val="uk-UA" w:eastAsia="uk-UA"/>
    </w:rPr>
  </w:style>
  <w:style w:type="character" w:styleId="a4">
    <w:name w:val="Hyperlink"/>
    <w:uiPriority w:val="99"/>
    <w:unhideWhenUsed/>
    <w:rsid w:val="00350CB0"/>
    <w:rPr>
      <w:color w:val="0000FF"/>
      <w:u w:val="single"/>
    </w:rPr>
  </w:style>
  <w:style w:type="character" w:styleId="a5">
    <w:name w:val="FollowedHyperlink"/>
    <w:uiPriority w:val="99"/>
    <w:semiHidden/>
    <w:unhideWhenUsed/>
    <w:rsid w:val="00350CB0"/>
    <w:rPr>
      <w:color w:val="800080"/>
      <w:u w:val="single"/>
    </w:rPr>
  </w:style>
  <w:style w:type="paragraph" w:styleId="HTML">
    <w:name w:val="HTML Preformatted"/>
    <w:basedOn w:val="a0"/>
    <w:link w:val="HTML0"/>
    <w:semiHidden/>
    <w:unhideWhenUsed/>
    <w:rsid w:val="00350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semiHidden/>
    <w:rsid w:val="00350CB0"/>
    <w:rPr>
      <w:rFonts w:ascii="Courier New" w:eastAsia="Times New Roman" w:hAnsi="Courier New" w:cs="Courier New"/>
      <w:sz w:val="20"/>
      <w:szCs w:val="20"/>
      <w:lang w:val="uk-UA" w:eastAsia="uk-UA"/>
    </w:rPr>
  </w:style>
  <w:style w:type="paragraph" w:styleId="a6">
    <w:name w:val="Normal (Web)"/>
    <w:aliases w:val="Обычный (Web)"/>
    <w:basedOn w:val="a0"/>
    <w:unhideWhenUsed/>
    <w:rsid w:val="00350CB0"/>
    <w:pPr>
      <w:spacing w:before="100" w:beforeAutospacing="1" w:after="100" w:afterAutospacing="1"/>
    </w:pPr>
    <w:rPr>
      <w:lang w:val="ru-RU" w:eastAsia="ru-RU"/>
    </w:rPr>
  </w:style>
  <w:style w:type="paragraph" w:styleId="a7">
    <w:name w:val="Normal Indent"/>
    <w:basedOn w:val="a0"/>
    <w:semiHidden/>
    <w:unhideWhenUsed/>
    <w:rsid w:val="00350CB0"/>
    <w:pPr>
      <w:spacing w:line="360" w:lineRule="auto"/>
      <w:ind w:left="708" w:firstLine="709"/>
      <w:jc w:val="both"/>
    </w:pPr>
    <w:rPr>
      <w:sz w:val="28"/>
      <w:szCs w:val="28"/>
      <w:lang w:eastAsia="ru-RU"/>
    </w:rPr>
  </w:style>
  <w:style w:type="paragraph" w:styleId="a8">
    <w:name w:val="footnote text"/>
    <w:basedOn w:val="a0"/>
    <w:link w:val="a9"/>
    <w:uiPriority w:val="99"/>
    <w:semiHidden/>
    <w:unhideWhenUsed/>
    <w:rsid w:val="00350CB0"/>
    <w:rPr>
      <w:rFonts w:asciiTheme="minorHAnsi" w:eastAsiaTheme="minorHAnsi" w:hAnsiTheme="minorHAnsi" w:cstheme="minorBidi"/>
      <w:sz w:val="22"/>
      <w:szCs w:val="22"/>
    </w:rPr>
  </w:style>
  <w:style w:type="character" w:customStyle="1" w:styleId="a9">
    <w:name w:val="Текст сноски Знак"/>
    <w:basedOn w:val="a1"/>
    <w:link w:val="a8"/>
    <w:uiPriority w:val="99"/>
    <w:semiHidden/>
    <w:rsid w:val="00350CB0"/>
    <w:rPr>
      <w:lang w:val="uk-UA" w:eastAsia="uk-UA"/>
    </w:rPr>
  </w:style>
  <w:style w:type="paragraph" w:styleId="aa">
    <w:name w:val="annotation text"/>
    <w:basedOn w:val="a0"/>
    <w:link w:val="ab"/>
    <w:uiPriority w:val="99"/>
    <w:semiHidden/>
    <w:unhideWhenUsed/>
    <w:rsid w:val="00350CB0"/>
    <w:pPr>
      <w:spacing w:after="200"/>
    </w:pPr>
    <w:rPr>
      <w:rFonts w:ascii="Calibri" w:eastAsiaTheme="minorHAnsi" w:hAnsi="Calibri" w:cstheme="minorBidi"/>
      <w:sz w:val="22"/>
      <w:szCs w:val="22"/>
      <w:lang w:val="ru-RU" w:eastAsia="en-US"/>
    </w:rPr>
  </w:style>
  <w:style w:type="character" w:customStyle="1" w:styleId="ab">
    <w:name w:val="Текст примечания Знак"/>
    <w:basedOn w:val="a1"/>
    <w:link w:val="aa"/>
    <w:uiPriority w:val="99"/>
    <w:semiHidden/>
    <w:rsid w:val="00350CB0"/>
    <w:rPr>
      <w:rFonts w:ascii="Calibri" w:hAnsi="Calibri"/>
    </w:rPr>
  </w:style>
  <w:style w:type="paragraph" w:styleId="ac">
    <w:name w:val="header"/>
    <w:basedOn w:val="a0"/>
    <w:link w:val="ad"/>
    <w:uiPriority w:val="99"/>
    <w:semiHidden/>
    <w:unhideWhenUsed/>
    <w:rsid w:val="00350CB0"/>
    <w:pPr>
      <w:tabs>
        <w:tab w:val="center" w:pos="4677"/>
        <w:tab w:val="right" w:pos="9355"/>
      </w:tabs>
    </w:pPr>
    <w:rPr>
      <w:rFonts w:asciiTheme="minorHAnsi" w:eastAsiaTheme="minorHAnsi" w:hAnsiTheme="minorHAnsi" w:cstheme="minorBidi"/>
    </w:rPr>
  </w:style>
  <w:style w:type="character" w:customStyle="1" w:styleId="ad">
    <w:name w:val="Верхний колонтитул Знак"/>
    <w:basedOn w:val="a1"/>
    <w:link w:val="ac"/>
    <w:uiPriority w:val="99"/>
    <w:semiHidden/>
    <w:rsid w:val="00350CB0"/>
    <w:rPr>
      <w:sz w:val="24"/>
      <w:szCs w:val="24"/>
      <w:lang w:val="uk-UA" w:eastAsia="uk-UA"/>
    </w:rPr>
  </w:style>
  <w:style w:type="paragraph" w:styleId="ae">
    <w:name w:val="footer"/>
    <w:basedOn w:val="a0"/>
    <w:link w:val="af"/>
    <w:uiPriority w:val="99"/>
    <w:semiHidden/>
    <w:unhideWhenUsed/>
    <w:rsid w:val="00350CB0"/>
    <w:pPr>
      <w:tabs>
        <w:tab w:val="center" w:pos="4677"/>
        <w:tab w:val="right" w:pos="9355"/>
      </w:tabs>
    </w:pPr>
    <w:rPr>
      <w:rFonts w:asciiTheme="minorHAnsi" w:eastAsiaTheme="minorHAnsi" w:hAnsiTheme="minorHAnsi" w:cstheme="minorBidi"/>
    </w:rPr>
  </w:style>
  <w:style w:type="character" w:customStyle="1" w:styleId="af">
    <w:name w:val="Нижний колонтитул Знак"/>
    <w:basedOn w:val="a1"/>
    <w:link w:val="ae"/>
    <w:uiPriority w:val="99"/>
    <w:semiHidden/>
    <w:rsid w:val="00350CB0"/>
    <w:rPr>
      <w:sz w:val="24"/>
      <w:szCs w:val="24"/>
      <w:lang w:val="uk-UA" w:eastAsia="uk-UA"/>
    </w:rPr>
  </w:style>
  <w:style w:type="paragraph" w:styleId="af0">
    <w:name w:val="endnote text"/>
    <w:basedOn w:val="a0"/>
    <w:link w:val="af1"/>
    <w:unhideWhenUsed/>
    <w:rsid w:val="00350CB0"/>
    <w:rPr>
      <w:sz w:val="20"/>
      <w:szCs w:val="20"/>
      <w:lang w:val="ru-RU" w:eastAsia="ru-RU"/>
    </w:rPr>
  </w:style>
  <w:style w:type="character" w:customStyle="1" w:styleId="af1">
    <w:name w:val="Текст концевой сноски Знак"/>
    <w:basedOn w:val="a1"/>
    <w:link w:val="af0"/>
    <w:rsid w:val="00350CB0"/>
    <w:rPr>
      <w:rFonts w:ascii="Times New Roman" w:eastAsia="Times New Roman" w:hAnsi="Times New Roman" w:cs="Times New Roman"/>
      <w:sz w:val="20"/>
      <w:szCs w:val="20"/>
      <w:lang w:eastAsia="ru-RU"/>
    </w:rPr>
  </w:style>
  <w:style w:type="paragraph" w:styleId="a">
    <w:name w:val="List Number"/>
    <w:basedOn w:val="a0"/>
    <w:autoRedefine/>
    <w:semiHidden/>
    <w:unhideWhenUsed/>
    <w:rsid w:val="00350CB0"/>
    <w:pPr>
      <w:widowControl w:val="0"/>
      <w:numPr>
        <w:numId w:val="1"/>
      </w:numPr>
      <w:spacing w:line="360" w:lineRule="auto"/>
      <w:ind w:left="357" w:hanging="357"/>
      <w:jc w:val="both"/>
    </w:pPr>
    <w:rPr>
      <w:sz w:val="28"/>
      <w:lang w:val="ru-RU" w:eastAsia="ru-RU"/>
    </w:rPr>
  </w:style>
  <w:style w:type="paragraph" w:styleId="af2">
    <w:name w:val="Title"/>
    <w:basedOn w:val="a0"/>
    <w:link w:val="af3"/>
    <w:uiPriority w:val="99"/>
    <w:qFormat/>
    <w:rsid w:val="00350CB0"/>
    <w:pPr>
      <w:jc w:val="center"/>
    </w:pPr>
    <w:rPr>
      <w:rFonts w:asciiTheme="minorHAnsi" w:eastAsiaTheme="minorHAnsi" w:hAnsiTheme="minorHAnsi" w:cstheme="minorBidi"/>
      <w:b/>
      <w:sz w:val="28"/>
      <w:szCs w:val="22"/>
    </w:rPr>
  </w:style>
  <w:style w:type="character" w:customStyle="1" w:styleId="af3">
    <w:name w:val="Название Знак"/>
    <w:basedOn w:val="a1"/>
    <w:link w:val="af2"/>
    <w:uiPriority w:val="99"/>
    <w:rsid w:val="00350CB0"/>
    <w:rPr>
      <w:b/>
      <w:sz w:val="28"/>
      <w:lang w:val="uk-UA" w:eastAsia="uk-UA"/>
    </w:rPr>
  </w:style>
  <w:style w:type="paragraph" w:styleId="af4">
    <w:name w:val="Body Text"/>
    <w:basedOn w:val="a0"/>
    <w:link w:val="af5"/>
    <w:uiPriority w:val="99"/>
    <w:semiHidden/>
    <w:unhideWhenUsed/>
    <w:qFormat/>
    <w:rsid w:val="00350CB0"/>
    <w:pPr>
      <w:spacing w:after="120"/>
    </w:pPr>
    <w:rPr>
      <w:rFonts w:asciiTheme="minorHAnsi" w:eastAsiaTheme="minorHAnsi" w:hAnsiTheme="minorHAnsi" w:cstheme="minorBidi"/>
    </w:rPr>
  </w:style>
  <w:style w:type="character" w:customStyle="1" w:styleId="af5">
    <w:name w:val="Основной текст Знак"/>
    <w:basedOn w:val="a1"/>
    <w:link w:val="af4"/>
    <w:uiPriority w:val="99"/>
    <w:semiHidden/>
    <w:rsid w:val="00350CB0"/>
    <w:rPr>
      <w:sz w:val="24"/>
      <w:szCs w:val="24"/>
      <w:lang w:val="uk-UA" w:eastAsia="uk-UA"/>
    </w:rPr>
  </w:style>
  <w:style w:type="paragraph" w:styleId="af6">
    <w:name w:val="Body Text Indent"/>
    <w:basedOn w:val="a0"/>
    <w:link w:val="af7"/>
    <w:uiPriority w:val="99"/>
    <w:unhideWhenUsed/>
    <w:rsid w:val="00350CB0"/>
    <w:pPr>
      <w:ind w:left="709" w:hanging="709"/>
      <w:jc w:val="both"/>
    </w:pPr>
    <w:rPr>
      <w:rFonts w:asciiTheme="minorHAnsi" w:eastAsiaTheme="minorHAnsi" w:hAnsiTheme="minorHAnsi" w:cstheme="minorBidi"/>
      <w:sz w:val="34"/>
      <w:szCs w:val="22"/>
    </w:rPr>
  </w:style>
  <w:style w:type="character" w:customStyle="1" w:styleId="af7">
    <w:name w:val="Основной текст с отступом Знак"/>
    <w:basedOn w:val="a1"/>
    <w:link w:val="af6"/>
    <w:uiPriority w:val="99"/>
    <w:rsid w:val="00350CB0"/>
    <w:rPr>
      <w:sz w:val="34"/>
      <w:lang w:val="uk-UA" w:eastAsia="uk-UA"/>
    </w:rPr>
  </w:style>
  <w:style w:type="paragraph" w:styleId="21">
    <w:name w:val="Body Text 2"/>
    <w:basedOn w:val="a0"/>
    <w:link w:val="22"/>
    <w:uiPriority w:val="99"/>
    <w:unhideWhenUsed/>
    <w:rsid w:val="00350CB0"/>
    <w:pPr>
      <w:spacing w:after="120" w:line="480" w:lineRule="auto"/>
    </w:pPr>
    <w:rPr>
      <w:rFonts w:asciiTheme="minorHAnsi" w:eastAsiaTheme="minorHAnsi" w:hAnsiTheme="minorHAnsi" w:cstheme="minorBidi"/>
    </w:rPr>
  </w:style>
  <w:style w:type="character" w:customStyle="1" w:styleId="22">
    <w:name w:val="Основной текст 2 Знак"/>
    <w:basedOn w:val="a1"/>
    <w:link w:val="21"/>
    <w:uiPriority w:val="99"/>
    <w:rsid w:val="00350CB0"/>
    <w:rPr>
      <w:sz w:val="24"/>
      <w:szCs w:val="24"/>
      <w:lang w:val="uk-UA" w:eastAsia="uk-UA"/>
    </w:rPr>
  </w:style>
  <w:style w:type="paragraph" w:styleId="31">
    <w:name w:val="Body Text 3"/>
    <w:basedOn w:val="a0"/>
    <w:link w:val="32"/>
    <w:uiPriority w:val="99"/>
    <w:semiHidden/>
    <w:unhideWhenUsed/>
    <w:rsid w:val="00350CB0"/>
    <w:pPr>
      <w:jc w:val="both"/>
    </w:pPr>
    <w:rPr>
      <w:rFonts w:asciiTheme="minorHAnsi" w:eastAsiaTheme="minorHAnsi" w:hAnsiTheme="minorHAnsi" w:cstheme="minorBidi"/>
      <w:b/>
      <w:i/>
      <w:sz w:val="34"/>
      <w:szCs w:val="22"/>
    </w:rPr>
  </w:style>
  <w:style w:type="character" w:customStyle="1" w:styleId="32">
    <w:name w:val="Основной текст 3 Знак"/>
    <w:basedOn w:val="a1"/>
    <w:link w:val="31"/>
    <w:uiPriority w:val="99"/>
    <w:semiHidden/>
    <w:rsid w:val="00350CB0"/>
    <w:rPr>
      <w:b/>
      <w:i/>
      <w:sz w:val="34"/>
      <w:lang w:val="uk-UA" w:eastAsia="uk-UA"/>
    </w:rPr>
  </w:style>
  <w:style w:type="paragraph" w:styleId="23">
    <w:name w:val="Body Text Indent 2"/>
    <w:basedOn w:val="a0"/>
    <w:link w:val="24"/>
    <w:uiPriority w:val="99"/>
    <w:semiHidden/>
    <w:unhideWhenUsed/>
    <w:rsid w:val="00350CB0"/>
    <w:pPr>
      <w:ind w:left="567" w:hanging="567"/>
    </w:pPr>
    <w:rPr>
      <w:rFonts w:asciiTheme="minorHAnsi" w:eastAsiaTheme="minorHAnsi" w:hAnsiTheme="minorHAnsi" w:cstheme="minorBidi"/>
      <w:sz w:val="34"/>
      <w:szCs w:val="22"/>
    </w:rPr>
  </w:style>
  <w:style w:type="character" w:customStyle="1" w:styleId="24">
    <w:name w:val="Основной текст с отступом 2 Знак"/>
    <w:basedOn w:val="a1"/>
    <w:link w:val="23"/>
    <w:uiPriority w:val="99"/>
    <w:semiHidden/>
    <w:rsid w:val="00350CB0"/>
    <w:rPr>
      <w:sz w:val="34"/>
      <w:lang w:val="uk-UA" w:eastAsia="uk-UA"/>
    </w:rPr>
  </w:style>
  <w:style w:type="paragraph" w:styleId="33">
    <w:name w:val="Body Text Indent 3"/>
    <w:basedOn w:val="a0"/>
    <w:link w:val="34"/>
    <w:uiPriority w:val="99"/>
    <w:semiHidden/>
    <w:unhideWhenUsed/>
    <w:rsid w:val="00350CB0"/>
    <w:pPr>
      <w:ind w:left="75"/>
    </w:pPr>
    <w:rPr>
      <w:rFonts w:asciiTheme="minorHAnsi" w:eastAsiaTheme="minorHAnsi" w:hAnsiTheme="minorHAnsi" w:cstheme="minorBidi"/>
      <w:sz w:val="34"/>
      <w:szCs w:val="22"/>
    </w:rPr>
  </w:style>
  <w:style w:type="character" w:customStyle="1" w:styleId="34">
    <w:name w:val="Основной текст с отступом 3 Знак"/>
    <w:basedOn w:val="a1"/>
    <w:link w:val="33"/>
    <w:uiPriority w:val="99"/>
    <w:semiHidden/>
    <w:rsid w:val="00350CB0"/>
    <w:rPr>
      <w:sz w:val="34"/>
      <w:lang w:val="uk-UA" w:eastAsia="uk-UA"/>
    </w:rPr>
  </w:style>
  <w:style w:type="paragraph" w:styleId="af8">
    <w:name w:val="Block Text"/>
    <w:basedOn w:val="a0"/>
    <w:semiHidden/>
    <w:unhideWhenUsed/>
    <w:rsid w:val="00350CB0"/>
    <w:pPr>
      <w:ind w:left="1276" w:right="623"/>
      <w:jc w:val="both"/>
    </w:pPr>
    <w:rPr>
      <w:sz w:val="28"/>
      <w:szCs w:val="20"/>
    </w:rPr>
  </w:style>
  <w:style w:type="paragraph" w:styleId="af9">
    <w:name w:val="Document Map"/>
    <w:basedOn w:val="a0"/>
    <w:link w:val="afa"/>
    <w:semiHidden/>
    <w:unhideWhenUsed/>
    <w:rsid w:val="00350CB0"/>
    <w:pPr>
      <w:shd w:val="clear" w:color="auto" w:fill="000080"/>
    </w:pPr>
    <w:rPr>
      <w:rFonts w:ascii="Tahoma" w:eastAsiaTheme="minorHAnsi" w:hAnsi="Tahoma" w:cs="Tahoma"/>
      <w:sz w:val="22"/>
      <w:szCs w:val="22"/>
      <w:lang w:val="ru-RU"/>
    </w:rPr>
  </w:style>
  <w:style w:type="character" w:customStyle="1" w:styleId="afa">
    <w:name w:val="Схема документа Знак"/>
    <w:basedOn w:val="a1"/>
    <w:link w:val="af9"/>
    <w:semiHidden/>
    <w:rsid w:val="00350CB0"/>
    <w:rPr>
      <w:rFonts w:ascii="Tahoma" w:hAnsi="Tahoma" w:cs="Tahoma"/>
      <w:shd w:val="clear" w:color="auto" w:fill="000080"/>
      <w:lang w:eastAsia="uk-UA"/>
    </w:rPr>
  </w:style>
  <w:style w:type="paragraph" w:styleId="afb">
    <w:name w:val="Plain Text"/>
    <w:basedOn w:val="a0"/>
    <w:link w:val="afc"/>
    <w:unhideWhenUsed/>
    <w:rsid w:val="00350CB0"/>
    <w:rPr>
      <w:rFonts w:ascii="Courier New" w:eastAsiaTheme="minorHAnsi" w:hAnsi="Courier New" w:cs="Courier New"/>
      <w:sz w:val="22"/>
      <w:szCs w:val="22"/>
    </w:rPr>
  </w:style>
  <w:style w:type="character" w:customStyle="1" w:styleId="afc">
    <w:name w:val="Текст Знак"/>
    <w:basedOn w:val="a1"/>
    <w:link w:val="afb"/>
    <w:rsid w:val="00350CB0"/>
    <w:rPr>
      <w:rFonts w:ascii="Courier New" w:hAnsi="Courier New" w:cs="Courier New"/>
      <w:lang w:val="uk-UA" w:eastAsia="uk-UA"/>
    </w:rPr>
  </w:style>
  <w:style w:type="paragraph" w:styleId="afd">
    <w:name w:val="Balloon Text"/>
    <w:basedOn w:val="a0"/>
    <w:link w:val="afe"/>
    <w:uiPriority w:val="99"/>
    <w:semiHidden/>
    <w:unhideWhenUsed/>
    <w:rsid w:val="00350CB0"/>
    <w:rPr>
      <w:rFonts w:ascii="Arial" w:hAnsi="Arial" w:cs="Arial"/>
      <w:sz w:val="16"/>
      <w:szCs w:val="16"/>
    </w:rPr>
  </w:style>
  <w:style w:type="character" w:customStyle="1" w:styleId="afe">
    <w:name w:val="Текст выноски Знак"/>
    <w:basedOn w:val="a1"/>
    <w:link w:val="afd"/>
    <w:uiPriority w:val="99"/>
    <w:semiHidden/>
    <w:rsid w:val="00350CB0"/>
    <w:rPr>
      <w:rFonts w:ascii="Arial" w:eastAsia="Times New Roman" w:hAnsi="Arial" w:cs="Arial"/>
      <w:sz w:val="16"/>
      <w:szCs w:val="16"/>
      <w:lang w:val="uk-UA" w:eastAsia="uk-UA"/>
    </w:rPr>
  </w:style>
  <w:style w:type="paragraph" w:styleId="aff">
    <w:name w:val="List Paragraph"/>
    <w:basedOn w:val="a0"/>
    <w:uiPriority w:val="34"/>
    <w:qFormat/>
    <w:rsid w:val="00350CB0"/>
    <w:pPr>
      <w:ind w:left="720"/>
      <w:contextualSpacing/>
    </w:pPr>
  </w:style>
  <w:style w:type="paragraph" w:customStyle="1" w:styleId="11">
    <w:name w:val="Абзац списка1"/>
    <w:basedOn w:val="a0"/>
    <w:qFormat/>
    <w:rsid w:val="00350CB0"/>
    <w:pPr>
      <w:ind w:left="720"/>
      <w:contextualSpacing/>
    </w:pPr>
    <w:rPr>
      <w:rFonts w:ascii="Bookman Old Style" w:hAnsi="Bookman Old Style"/>
      <w:szCs w:val="20"/>
      <w:lang w:val="en-AU" w:eastAsia="ru-RU"/>
    </w:rPr>
  </w:style>
  <w:style w:type="paragraph" w:customStyle="1" w:styleId="FR1">
    <w:name w:val="FR1"/>
    <w:rsid w:val="00350CB0"/>
    <w:pPr>
      <w:widowControl w:val="0"/>
      <w:snapToGrid w:val="0"/>
      <w:spacing w:after="0" w:line="240" w:lineRule="auto"/>
      <w:jc w:val="both"/>
    </w:pPr>
    <w:rPr>
      <w:rFonts w:ascii="Times New Roman" w:eastAsia="Times New Roman" w:hAnsi="Times New Roman" w:cs="Times New Roman"/>
      <w:b/>
      <w:sz w:val="32"/>
      <w:szCs w:val="20"/>
      <w:lang w:val="uk-UA" w:eastAsia="ru-RU"/>
    </w:rPr>
  </w:style>
  <w:style w:type="paragraph" w:customStyle="1" w:styleId="CharCharCharChar">
    <w:name w:val="Char Char Знак Знак Char Char Знак Знак Знак Знак"/>
    <w:basedOn w:val="a0"/>
    <w:rsid w:val="00350CB0"/>
    <w:pPr>
      <w:spacing w:after="160" w:line="240" w:lineRule="exact"/>
    </w:pPr>
    <w:rPr>
      <w:rFonts w:ascii="Verdana" w:hAnsi="Verdana"/>
      <w:sz w:val="20"/>
      <w:szCs w:val="20"/>
      <w:lang w:val="en-US" w:eastAsia="en-US"/>
    </w:rPr>
  </w:style>
  <w:style w:type="paragraph" w:customStyle="1" w:styleId="210">
    <w:name w:val="Основний текст 21"/>
    <w:basedOn w:val="a0"/>
    <w:rsid w:val="00350CB0"/>
    <w:pPr>
      <w:widowControl w:val="0"/>
      <w:ind w:firstLine="567"/>
      <w:jc w:val="both"/>
    </w:pPr>
    <w:rPr>
      <w:b/>
      <w:sz w:val="28"/>
      <w:szCs w:val="20"/>
    </w:rPr>
  </w:style>
  <w:style w:type="paragraph" w:customStyle="1" w:styleId="msonormalcxsplast">
    <w:name w:val="msonormalcxsplast"/>
    <w:basedOn w:val="a0"/>
    <w:rsid w:val="00350CB0"/>
    <w:pPr>
      <w:spacing w:before="100" w:beforeAutospacing="1" w:after="100" w:afterAutospacing="1"/>
    </w:pPr>
  </w:style>
  <w:style w:type="paragraph" w:customStyle="1" w:styleId="msonormalcxspmiddle">
    <w:name w:val="msonormalcxspmiddle"/>
    <w:basedOn w:val="a0"/>
    <w:rsid w:val="00350CB0"/>
    <w:pPr>
      <w:spacing w:before="100" w:beforeAutospacing="1" w:after="100" w:afterAutospacing="1"/>
    </w:pPr>
  </w:style>
  <w:style w:type="paragraph" w:customStyle="1" w:styleId="msonormalcxspmiddlecxsplast">
    <w:name w:val="msonormalcxspmiddlecxsplast"/>
    <w:basedOn w:val="a0"/>
    <w:rsid w:val="00350CB0"/>
    <w:pPr>
      <w:spacing w:before="150" w:after="150"/>
    </w:pPr>
    <w:rPr>
      <w:rFonts w:ascii="Verdana" w:hAnsi="Verdana"/>
      <w:lang w:val="ru-RU" w:eastAsia="ru-RU"/>
    </w:rPr>
  </w:style>
  <w:style w:type="paragraph" w:customStyle="1" w:styleId="msonormalcxsplastcxspmiddle">
    <w:name w:val="msonormalcxsplastcxspmiddle"/>
    <w:basedOn w:val="a0"/>
    <w:rsid w:val="00350CB0"/>
    <w:pPr>
      <w:spacing w:before="150" w:after="150"/>
    </w:pPr>
    <w:rPr>
      <w:rFonts w:ascii="Verdana" w:hAnsi="Verdana"/>
      <w:lang w:val="ru-RU" w:eastAsia="ru-RU"/>
    </w:rPr>
  </w:style>
  <w:style w:type="paragraph" w:customStyle="1" w:styleId="Char1">
    <w:name w:val="Char Знак Знак Знак Знак Знак Знак Знак Знак Знак Знак Знак Знак Знак Знак1 Знак Знак"/>
    <w:basedOn w:val="a0"/>
    <w:rsid w:val="00350CB0"/>
    <w:rPr>
      <w:rFonts w:ascii="Verdana" w:hAnsi="Verdana" w:cs="Verdana"/>
      <w:sz w:val="20"/>
      <w:szCs w:val="20"/>
      <w:lang w:val="en-US" w:eastAsia="en-US"/>
    </w:rPr>
  </w:style>
  <w:style w:type="paragraph" w:customStyle="1" w:styleId="aff0">
    <w:name w:val="Знак"/>
    <w:basedOn w:val="a0"/>
    <w:uiPriority w:val="99"/>
    <w:rsid w:val="00350CB0"/>
    <w:pPr>
      <w:spacing w:before="120" w:after="160" w:line="240" w:lineRule="exact"/>
      <w:ind w:firstLine="697"/>
      <w:jc w:val="both"/>
    </w:pPr>
    <w:rPr>
      <w:rFonts w:ascii="Verdana" w:hAnsi="Verdana" w:cs="Verdana"/>
      <w:sz w:val="20"/>
      <w:szCs w:val="20"/>
      <w:lang w:val="en-US" w:eastAsia="en-US"/>
    </w:rPr>
  </w:style>
  <w:style w:type="paragraph" w:customStyle="1" w:styleId="msonormalcxsplastcxspmiddlecxsplast">
    <w:name w:val="msonormalcxsplastcxspmiddlecxsplast"/>
    <w:basedOn w:val="a0"/>
    <w:rsid w:val="00350CB0"/>
    <w:pPr>
      <w:spacing w:before="100" w:beforeAutospacing="1" w:after="100" w:afterAutospacing="1"/>
    </w:pPr>
    <w:rPr>
      <w:lang w:val="ru-RU" w:eastAsia="ru-RU"/>
    </w:rPr>
  </w:style>
  <w:style w:type="paragraph" w:customStyle="1" w:styleId="aff1">
    <w:name w:val="Абзац списку"/>
    <w:basedOn w:val="a0"/>
    <w:uiPriority w:val="34"/>
    <w:qFormat/>
    <w:rsid w:val="00350CB0"/>
    <w:pPr>
      <w:ind w:left="720"/>
      <w:contextualSpacing/>
    </w:pPr>
  </w:style>
  <w:style w:type="paragraph" w:customStyle="1" w:styleId="310">
    <w:name w:val="Основной текст с отступом 31"/>
    <w:basedOn w:val="a0"/>
    <w:rsid w:val="00350CB0"/>
    <w:pPr>
      <w:ind w:left="720" w:firstLine="720"/>
      <w:jc w:val="both"/>
    </w:pPr>
    <w:rPr>
      <w:szCs w:val="20"/>
      <w:lang w:eastAsia="ru-RU"/>
    </w:rPr>
  </w:style>
  <w:style w:type="paragraph" w:customStyle="1" w:styleId="211">
    <w:name w:val="Основной текст 21"/>
    <w:basedOn w:val="a0"/>
    <w:rsid w:val="00350CB0"/>
    <w:pPr>
      <w:ind w:left="284" w:firstLine="567"/>
    </w:pPr>
    <w:rPr>
      <w:rFonts w:ascii="Arial" w:hAnsi="Arial"/>
      <w:szCs w:val="20"/>
      <w:lang w:eastAsia="ru-RU"/>
    </w:rPr>
  </w:style>
  <w:style w:type="paragraph" w:customStyle="1" w:styleId="text">
    <w:name w:val="text"/>
    <w:basedOn w:val="a0"/>
    <w:rsid w:val="00350CB0"/>
    <w:pPr>
      <w:jc w:val="both"/>
    </w:pPr>
    <w:rPr>
      <w:color w:val="000000"/>
      <w:sz w:val="18"/>
      <w:szCs w:val="18"/>
      <w:lang w:val="ru-RU" w:eastAsia="ru-RU"/>
    </w:rPr>
  </w:style>
  <w:style w:type="paragraph" w:customStyle="1" w:styleId="tablevpr">
    <w:name w:val="tablevpr"/>
    <w:basedOn w:val="a0"/>
    <w:rsid w:val="00350CB0"/>
    <w:pPr>
      <w:spacing w:before="210" w:after="105"/>
      <w:jc w:val="center"/>
    </w:pPr>
    <w:rPr>
      <w:b/>
      <w:bCs/>
      <w:color w:val="000000"/>
      <w:sz w:val="21"/>
      <w:szCs w:val="21"/>
    </w:rPr>
  </w:style>
  <w:style w:type="paragraph" w:customStyle="1" w:styleId="StyleZakonu">
    <w:name w:val="StyleZakonu"/>
    <w:basedOn w:val="a0"/>
    <w:rsid w:val="00350CB0"/>
    <w:pPr>
      <w:spacing w:after="60" w:line="220" w:lineRule="exact"/>
      <w:ind w:firstLine="284"/>
      <w:jc w:val="both"/>
    </w:pPr>
    <w:rPr>
      <w:sz w:val="20"/>
      <w:szCs w:val="20"/>
      <w:lang w:eastAsia="ru-RU"/>
    </w:rPr>
  </w:style>
  <w:style w:type="paragraph" w:customStyle="1" w:styleId="aff2">
    <w:name w:val="содержание"/>
    <w:uiPriority w:val="99"/>
    <w:rsid w:val="00350CB0"/>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DMtext">
    <w:name w:val="DMtext"/>
    <w:basedOn w:val="a0"/>
    <w:rsid w:val="00350CB0"/>
    <w:pPr>
      <w:keepLines/>
      <w:ind w:firstLine="567"/>
      <w:jc w:val="both"/>
    </w:pPr>
    <w:rPr>
      <w:sz w:val="28"/>
      <w:szCs w:val="20"/>
    </w:rPr>
  </w:style>
  <w:style w:type="paragraph" w:customStyle="1" w:styleId="Default">
    <w:name w:val="Default"/>
    <w:rsid w:val="00350C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auiue">
    <w:name w:val="Iau?iue"/>
    <w:rsid w:val="00350CB0"/>
    <w:pPr>
      <w:spacing w:after="0" w:line="240" w:lineRule="auto"/>
    </w:pPr>
    <w:rPr>
      <w:rFonts w:ascii="Times New Roman" w:eastAsia="Times New Roman" w:hAnsi="Times New Roman" w:cs="Times New Roman"/>
      <w:sz w:val="20"/>
      <w:szCs w:val="20"/>
      <w:lang w:eastAsia="uk-UA"/>
    </w:rPr>
  </w:style>
  <w:style w:type="character" w:styleId="aff3">
    <w:name w:val="footnote reference"/>
    <w:uiPriority w:val="99"/>
    <w:semiHidden/>
    <w:unhideWhenUsed/>
    <w:rsid w:val="00350CB0"/>
    <w:rPr>
      <w:vertAlign w:val="superscript"/>
    </w:rPr>
  </w:style>
  <w:style w:type="character" w:customStyle="1" w:styleId="12">
    <w:name w:val="Текст сноски Знак1"/>
    <w:basedOn w:val="a1"/>
    <w:uiPriority w:val="99"/>
    <w:semiHidden/>
    <w:rsid w:val="00350CB0"/>
    <w:rPr>
      <w:rFonts w:ascii="Times New Roman" w:eastAsia="Times New Roman" w:hAnsi="Times New Roman" w:cs="Times New Roman" w:hint="default"/>
      <w:sz w:val="20"/>
      <w:szCs w:val="20"/>
      <w:lang w:val="uk-UA" w:eastAsia="uk-UA"/>
    </w:rPr>
  </w:style>
  <w:style w:type="character" w:customStyle="1" w:styleId="13">
    <w:name w:val="Верхний колонтитул Знак1"/>
    <w:basedOn w:val="a1"/>
    <w:uiPriority w:val="99"/>
    <w:semiHidden/>
    <w:rsid w:val="00350CB0"/>
    <w:rPr>
      <w:rFonts w:ascii="Times New Roman" w:eastAsia="Times New Roman" w:hAnsi="Times New Roman" w:cs="Times New Roman" w:hint="default"/>
      <w:sz w:val="24"/>
      <w:szCs w:val="24"/>
      <w:lang w:val="uk-UA" w:eastAsia="uk-UA"/>
    </w:rPr>
  </w:style>
  <w:style w:type="character" w:customStyle="1" w:styleId="14">
    <w:name w:val="Нижний колонтитул Знак1"/>
    <w:basedOn w:val="a1"/>
    <w:uiPriority w:val="99"/>
    <w:semiHidden/>
    <w:rsid w:val="00350CB0"/>
    <w:rPr>
      <w:rFonts w:ascii="Times New Roman" w:eastAsia="Times New Roman" w:hAnsi="Times New Roman" w:cs="Times New Roman" w:hint="default"/>
      <w:sz w:val="24"/>
      <w:szCs w:val="24"/>
      <w:lang w:val="uk-UA" w:eastAsia="uk-UA"/>
    </w:rPr>
  </w:style>
  <w:style w:type="character" w:customStyle="1" w:styleId="15">
    <w:name w:val="Название Знак1"/>
    <w:basedOn w:val="a1"/>
    <w:uiPriority w:val="10"/>
    <w:rsid w:val="00350CB0"/>
    <w:rPr>
      <w:rFonts w:asciiTheme="majorHAnsi" w:eastAsiaTheme="majorEastAsia" w:hAnsiTheme="majorHAnsi" w:cstheme="majorBidi" w:hint="default"/>
      <w:color w:val="323E4F" w:themeColor="text2" w:themeShade="BF"/>
      <w:spacing w:val="5"/>
      <w:kern w:val="28"/>
      <w:sz w:val="52"/>
      <w:szCs w:val="52"/>
      <w:lang w:val="uk-UA" w:eastAsia="uk-UA"/>
    </w:rPr>
  </w:style>
  <w:style w:type="character" w:customStyle="1" w:styleId="16">
    <w:name w:val="Основной текст Знак1"/>
    <w:basedOn w:val="a1"/>
    <w:uiPriority w:val="99"/>
    <w:semiHidden/>
    <w:rsid w:val="00350CB0"/>
    <w:rPr>
      <w:rFonts w:ascii="Times New Roman" w:eastAsia="Times New Roman" w:hAnsi="Times New Roman" w:cs="Times New Roman" w:hint="default"/>
      <w:sz w:val="24"/>
      <w:szCs w:val="24"/>
      <w:lang w:val="uk-UA" w:eastAsia="uk-UA"/>
    </w:rPr>
  </w:style>
  <w:style w:type="character" w:customStyle="1" w:styleId="17">
    <w:name w:val="Основной текст с отступом Знак1"/>
    <w:basedOn w:val="a1"/>
    <w:uiPriority w:val="99"/>
    <w:semiHidden/>
    <w:rsid w:val="00350CB0"/>
    <w:rPr>
      <w:rFonts w:ascii="Times New Roman" w:eastAsia="Times New Roman" w:hAnsi="Times New Roman" w:cs="Times New Roman" w:hint="default"/>
      <w:sz w:val="24"/>
      <w:szCs w:val="24"/>
      <w:lang w:val="uk-UA" w:eastAsia="uk-UA"/>
    </w:rPr>
  </w:style>
  <w:style w:type="character" w:customStyle="1" w:styleId="212">
    <w:name w:val="Основной текст 2 Знак1"/>
    <w:basedOn w:val="a1"/>
    <w:uiPriority w:val="99"/>
    <w:semiHidden/>
    <w:rsid w:val="00350CB0"/>
    <w:rPr>
      <w:rFonts w:ascii="Times New Roman" w:eastAsia="Times New Roman" w:hAnsi="Times New Roman" w:cs="Times New Roman" w:hint="default"/>
      <w:sz w:val="24"/>
      <w:szCs w:val="24"/>
      <w:lang w:val="uk-UA" w:eastAsia="uk-UA"/>
    </w:rPr>
  </w:style>
  <w:style w:type="character" w:customStyle="1" w:styleId="311">
    <w:name w:val="Основной текст 3 Знак1"/>
    <w:basedOn w:val="a1"/>
    <w:uiPriority w:val="99"/>
    <w:semiHidden/>
    <w:rsid w:val="00350CB0"/>
    <w:rPr>
      <w:rFonts w:ascii="Times New Roman" w:eastAsia="Times New Roman" w:hAnsi="Times New Roman" w:cs="Times New Roman" w:hint="default"/>
      <w:sz w:val="16"/>
      <w:szCs w:val="16"/>
      <w:lang w:val="uk-UA" w:eastAsia="uk-UA"/>
    </w:rPr>
  </w:style>
  <w:style w:type="character" w:customStyle="1" w:styleId="213">
    <w:name w:val="Основной текст с отступом 2 Знак1"/>
    <w:basedOn w:val="a1"/>
    <w:uiPriority w:val="99"/>
    <w:semiHidden/>
    <w:rsid w:val="00350CB0"/>
    <w:rPr>
      <w:rFonts w:ascii="Times New Roman" w:eastAsia="Times New Roman" w:hAnsi="Times New Roman" w:cs="Times New Roman" w:hint="default"/>
      <w:sz w:val="24"/>
      <w:szCs w:val="24"/>
      <w:lang w:val="uk-UA" w:eastAsia="uk-UA"/>
    </w:rPr>
  </w:style>
  <w:style w:type="character" w:customStyle="1" w:styleId="312">
    <w:name w:val="Основной текст с отступом 3 Знак1"/>
    <w:basedOn w:val="a1"/>
    <w:uiPriority w:val="99"/>
    <w:semiHidden/>
    <w:rsid w:val="00350CB0"/>
    <w:rPr>
      <w:rFonts w:ascii="Times New Roman" w:eastAsia="Times New Roman" w:hAnsi="Times New Roman" w:cs="Times New Roman" w:hint="default"/>
      <w:sz w:val="16"/>
      <w:szCs w:val="16"/>
      <w:lang w:val="uk-UA" w:eastAsia="uk-UA"/>
    </w:rPr>
  </w:style>
  <w:style w:type="character" w:customStyle="1" w:styleId="18">
    <w:name w:val="Схема документа Знак1"/>
    <w:basedOn w:val="a1"/>
    <w:uiPriority w:val="99"/>
    <w:semiHidden/>
    <w:rsid w:val="00350CB0"/>
    <w:rPr>
      <w:rFonts w:ascii="Tahoma" w:eastAsia="Times New Roman" w:hAnsi="Tahoma" w:cs="Tahoma" w:hint="default"/>
      <w:sz w:val="16"/>
      <w:szCs w:val="16"/>
      <w:lang w:val="uk-UA" w:eastAsia="uk-UA"/>
    </w:rPr>
  </w:style>
  <w:style w:type="character" w:customStyle="1" w:styleId="19">
    <w:name w:val="Текст Знак1"/>
    <w:basedOn w:val="a1"/>
    <w:uiPriority w:val="99"/>
    <w:semiHidden/>
    <w:rsid w:val="00350CB0"/>
    <w:rPr>
      <w:rFonts w:ascii="Consolas" w:eastAsia="Times New Roman" w:hAnsi="Consolas" w:cs="Consolas" w:hint="default"/>
      <w:sz w:val="21"/>
      <w:szCs w:val="21"/>
      <w:lang w:val="uk-UA" w:eastAsia="uk-UA"/>
    </w:rPr>
  </w:style>
  <w:style w:type="character" w:customStyle="1" w:styleId="editsection1">
    <w:name w:val="editsection1"/>
    <w:basedOn w:val="a1"/>
    <w:rsid w:val="00350CB0"/>
  </w:style>
  <w:style w:type="character" w:customStyle="1" w:styleId="mw-headline">
    <w:name w:val="mw-headline"/>
    <w:basedOn w:val="a1"/>
    <w:rsid w:val="00350CB0"/>
  </w:style>
  <w:style w:type="character" w:customStyle="1" w:styleId="1a">
    <w:name w:val="Текст примечания Знак1"/>
    <w:basedOn w:val="a1"/>
    <w:uiPriority w:val="99"/>
    <w:rsid w:val="00350CB0"/>
    <w:rPr>
      <w:rFonts w:ascii="Times New Roman" w:eastAsia="Times New Roman" w:hAnsi="Times New Roman" w:cs="Times New Roman" w:hint="default"/>
      <w:sz w:val="20"/>
      <w:szCs w:val="20"/>
      <w:lang w:val="uk-UA" w:eastAsia="uk-UA"/>
    </w:rPr>
  </w:style>
  <w:style w:type="character" w:customStyle="1" w:styleId="FontStyle3">
    <w:name w:val="Font Style3"/>
    <w:rsid w:val="00350CB0"/>
    <w:rPr>
      <w:rFonts w:ascii="Times New Roman" w:hAnsi="Times New Roman" w:cs="Times New Roman" w:hint="default"/>
      <w:sz w:val="28"/>
      <w:szCs w:val="28"/>
    </w:rPr>
  </w:style>
  <w:style w:type="character" w:customStyle="1" w:styleId="FontStyle2">
    <w:name w:val="Font Style2"/>
    <w:rsid w:val="00350CB0"/>
    <w:rPr>
      <w:rFonts w:ascii="Times New Roman" w:hAnsi="Times New Roman" w:cs="Times New Roman" w:hint="default"/>
      <w:sz w:val="28"/>
      <w:szCs w:val="28"/>
    </w:rPr>
  </w:style>
  <w:style w:type="character" w:customStyle="1" w:styleId="apple-converted-space">
    <w:name w:val="apple-converted-space"/>
    <w:rsid w:val="00350CB0"/>
  </w:style>
  <w:style w:type="character" w:customStyle="1" w:styleId="rvts12">
    <w:name w:val="rvts12"/>
    <w:rsid w:val="00350CB0"/>
  </w:style>
  <w:style w:type="character" w:customStyle="1" w:styleId="rvts7">
    <w:name w:val="rvts7"/>
    <w:rsid w:val="00350CB0"/>
  </w:style>
  <w:style w:type="character" w:customStyle="1" w:styleId="aff4">
    <w:name w:val="Знак Знак"/>
    <w:locked/>
    <w:rsid w:val="00350CB0"/>
    <w:rPr>
      <w:sz w:val="28"/>
      <w:lang w:val="ru-RU" w:eastAsia="uk-UA" w:bidi="ar-SA"/>
    </w:rPr>
  </w:style>
  <w:style w:type="character" w:customStyle="1" w:styleId="editsection">
    <w:name w:val="editsection"/>
    <w:rsid w:val="00350CB0"/>
  </w:style>
  <w:style w:type="table" w:styleId="aff5">
    <w:name w:val="Table Grid"/>
    <w:basedOn w:val="a2"/>
    <w:uiPriority w:val="59"/>
    <w:rsid w:val="00350CB0"/>
    <w:pPr>
      <w:spacing w:after="0" w:line="240" w:lineRule="auto"/>
    </w:pPr>
    <w:rPr>
      <w:rFonts w:ascii="Calibri" w:eastAsia="Calibri" w:hAnsi="Calibri" w:cs="Times New Roman"/>
      <w:sz w:val="20"/>
      <w:szCs w:val="20"/>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6">
    <w:name w:val="Strong"/>
    <w:basedOn w:val="a1"/>
    <w:uiPriority w:val="22"/>
    <w:qFormat/>
    <w:rsid w:val="00350CB0"/>
    <w:rPr>
      <w:b/>
      <w:bCs/>
    </w:rPr>
  </w:style>
  <w:style w:type="character" w:styleId="aff7">
    <w:name w:val="Emphasis"/>
    <w:basedOn w:val="a1"/>
    <w:uiPriority w:val="20"/>
    <w:qFormat/>
    <w:rsid w:val="00350CB0"/>
    <w:rPr>
      <w:i/>
      <w:iCs/>
    </w:rPr>
  </w:style>
  <w:style w:type="paragraph" w:customStyle="1" w:styleId="msonormalcxspmiddlecxspmiddle">
    <w:name w:val="msonormalcxspmiddlecxspmiddle"/>
    <w:basedOn w:val="a0"/>
    <w:rsid w:val="00350CB0"/>
    <w:pPr>
      <w:spacing w:before="100" w:beforeAutospacing="1" w:after="100" w:afterAutospacing="1"/>
    </w:pPr>
    <w:rPr>
      <w:lang w:val="ru-RU" w:eastAsia="ru-RU"/>
    </w:rPr>
  </w:style>
  <w:style w:type="paragraph" w:customStyle="1" w:styleId="1b">
    <w:name w:val="Без интервала1"/>
    <w:uiPriority w:val="99"/>
    <w:qFormat/>
    <w:rsid w:val="00350CB0"/>
    <w:pPr>
      <w:spacing w:after="0" w:line="240" w:lineRule="auto"/>
    </w:pPr>
    <w:rPr>
      <w:rFonts w:ascii="Calibri" w:eastAsia="Calibri" w:hAnsi="Calibri" w:cs="Times New Roman"/>
    </w:rPr>
  </w:style>
  <w:style w:type="table" w:customStyle="1" w:styleId="TableNormal">
    <w:name w:val="Table Normal"/>
    <w:uiPriority w:val="2"/>
    <w:semiHidden/>
    <w:unhideWhenUsed/>
    <w:qFormat/>
    <w:rsid w:val="00350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50CB0"/>
    <w:pPr>
      <w:widowControl w:val="0"/>
      <w:autoSpaceDE w:val="0"/>
      <w:autoSpaceDN w:val="0"/>
    </w:pPr>
    <w:rPr>
      <w:sz w:val="22"/>
      <w:szCs w:val="22"/>
      <w:lang w:bidi="uk-UA"/>
    </w:rPr>
  </w:style>
  <w:style w:type="paragraph" w:styleId="aff8">
    <w:name w:val="Subtitle"/>
    <w:basedOn w:val="a0"/>
    <w:link w:val="aff9"/>
    <w:uiPriority w:val="99"/>
    <w:qFormat/>
    <w:rsid w:val="00350CB0"/>
    <w:pPr>
      <w:spacing w:line="360" w:lineRule="auto"/>
      <w:ind w:right="-1054" w:firstLine="900"/>
      <w:jc w:val="both"/>
    </w:pPr>
    <w:rPr>
      <w:sz w:val="28"/>
      <w:lang w:eastAsia="ru-RU"/>
    </w:rPr>
  </w:style>
  <w:style w:type="character" w:customStyle="1" w:styleId="aff9">
    <w:name w:val="Подзаголовок Знак"/>
    <w:basedOn w:val="a1"/>
    <w:link w:val="aff8"/>
    <w:uiPriority w:val="99"/>
    <w:rsid w:val="00350CB0"/>
    <w:rPr>
      <w:rFonts w:ascii="Times New Roman" w:eastAsia="Times New Roman" w:hAnsi="Times New Roman" w:cs="Times New Roman"/>
      <w:sz w:val="28"/>
      <w:szCs w:val="24"/>
      <w:lang w:val="uk-UA" w:eastAsia="ru-RU"/>
    </w:rPr>
  </w:style>
  <w:style w:type="paragraph" w:customStyle="1" w:styleId="1c">
    <w:name w:val="Название1"/>
    <w:basedOn w:val="a0"/>
    <w:uiPriority w:val="99"/>
    <w:rsid w:val="00350CB0"/>
    <w:pPr>
      <w:spacing w:before="100" w:beforeAutospacing="1" w:after="100" w:afterAutospacing="1"/>
    </w:pPr>
    <w:rPr>
      <w:lang w:val="ru-RU" w:eastAsia="ru-RU"/>
    </w:rPr>
  </w:style>
  <w:style w:type="paragraph" w:customStyle="1" w:styleId="article">
    <w:name w:val="article"/>
    <w:basedOn w:val="a0"/>
    <w:uiPriority w:val="99"/>
    <w:rsid w:val="00350CB0"/>
    <w:pPr>
      <w:spacing w:before="100" w:beforeAutospacing="1" w:after="100" w:afterAutospacing="1"/>
    </w:pPr>
    <w:rPr>
      <w:lang w:val="ru-RU" w:eastAsia="ru-RU"/>
    </w:rPr>
  </w:style>
  <w:style w:type="paragraph" w:customStyle="1" w:styleId="pintro">
    <w:name w:val="p_intro"/>
    <w:basedOn w:val="a0"/>
    <w:uiPriority w:val="99"/>
    <w:rsid w:val="00350CB0"/>
    <w:pPr>
      <w:spacing w:before="100" w:beforeAutospacing="1" w:after="100" w:afterAutospacing="1"/>
    </w:pPr>
    <w:rPr>
      <w:lang w:val="ru-RU" w:eastAsia="ru-RU"/>
    </w:rPr>
  </w:style>
  <w:style w:type="character" w:customStyle="1" w:styleId="gxst-emph">
    <w:name w:val="gxst-emph"/>
    <w:basedOn w:val="a1"/>
    <w:rsid w:val="00350CB0"/>
  </w:style>
  <w:style w:type="character" w:customStyle="1" w:styleId="600">
    <w:name w:val="60"/>
    <w:basedOn w:val="a1"/>
    <w:rsid w:val="00350CB0"/>
  </w:style>
  <w:style w:type="character" w:customStyle="1" w:styleId="textexposedshow">
    <w:name w:val="text_exposed_show"/>
    <w:basedOn w:val="a1"/>
    <w:rsid w:val="00350CB0"/>
  </w:style>
  <w:style w:type="paragraph" w:styleId="z-">
    <w:name w:val="HTML Top of Form"/>
    <w:basedOn w:val="a0"/>
    <w:next w:val="a0"/>
    <w:link w:val="z-0"/>
    <w:hidden/>
    <w:uiPriority w:val="99"/>
    <w:semiHidden/>
    <w:unhideWhenUsed/>
    <w:rsid w:val="00350CB0"/>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350CB0"/>
    <w:rPr>
      <w:rFonts w:ascii="Arial" w:eastAsia="Times New Roman" w:hAnsi="Arial" w:cs="Arial"/>
      <w:vanish/>
      <w:sz w:val="16"/>
      <w:szCs w:val="16"/>
      <w:lang w:val="uk-UA" w:eastAsia="uk-UA"/>
    </w:rPr>
  </w:style>
  <w:style w:type="paragraph" w:styleId="z-1">
    <w:name w:val="HTML Bottom of Form"/>
    <w:basedOn w:val="a0"/>
    <w:next w:val="a0"/>
    <w:link w:val="z-2"/>
    <w:hidden/>
    <w:uiPriority w:val="99"/>
    <w:semiHidden/>
    <w:unhideWhenUsed/>
    <w:rsid w:val="00350CB0"/>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350CB0"/>
    <w:rPr>
      <w:rFonts w:ascii="Arial" w:eastAsia="Times New Roman" w:hAnsi="Arial" w:cs="Arial"/>
      <w:vanish/>
      <w:sz w:val="16"/>
      <w:szCs w:val="16"/>
      <w:lang w:val="uk-UA" w:eastAsia="uk-UA"/>
    </w:rPr>
  </w:style>
  <w:style w:type="character" w:customStyle="1" w:styleId="affa">
    <w:name w:val="Без интервала Знак"/>
    <w:basedOn w:val="a1"/>
    <w:link w:val="affb"/>
    <w:uiPriority w:val="99"/>
    <w:locked/>
    <w:rsid w:val="00350CB0"/>
    <w:rPr>
      <w:rFonts w:ascii="Times New Roman" w:eastAsia="Times New Roman" w:hAnsi="Times New Roman" w:cs="Times New Roman"/>
      <w:sz w:val="24"/>
      <w:szCs w:val="24"/>
      <w:lang w:eastAsia="ru-RU"/>
    </w:rPr>
  </w:style>
  <w:style w:type="paragraph" w:styleId="affb">
    <w:name w:val="No Spacing"/>
    <w:link w:val="affa"/>
    <w:uiPriority w:val="99"/>
    <w:qFormat/>
    <w:rsid w:val="00350CB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F%D1%80%D0%B0%D1%86%D1%96%D0%B2%D0%BD%D0%B8%D0%BA" TargetMode="External"/><Relationship Id="rId13" Type="http://schemas.openxmlformats.org/officeDocument/2006/relationships/hyperlink" Target="https://webpen.com.ua/pages/linguistic_norm/emphasis.html" TargetMode="External"/><Relationship Id="rId3" Type="http://schemas.openxmlformats.org/officeDocument/2006/relationships/settings" Target="settings.xml"/><Relationship Id="rId7" Type="http://schemas.openxmlformats.org/officeDocument/2006/relationships/hyperlink" Target="http://www.d-learn.pu.if.ua/index.php" TargetMode="External"/><Relationship Id="rId12" Type="http://schemas.openxmlformats.org/officeDocument/2006/relationships/hyperlink" Target="https://learningapps.org/2493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wikipedia.org/wiki/%D0%9A%D0%BE%D0%BB%D0%B5%D0%BA%D1%82%D0%B8%D0%B2%D0%BD%D0%B8%D0%B9_%D0%B4%D0%BE%D0%B3%D0%BE%D0%B2%D1%96%D1%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uk.wikipedia.org/wiki/%D0%92%D0%BB%D0%B0%D1%81%D0%BD%D0%B8%D0%BA" TargetMode="External"/><Relationship Id="rId4" Type="http://schemas.openxmlformats.org/officeDocument/2006/relationships/webSettings" Target="webSettings.xml"/><Relationship Id="rId9" Type="http://schemas.openxmlformats.org/officeDocument/2006/relationships/hyperlink" Target="http://uk.wikipedia.org/wiki/%D0%9F%D1%96%D0%B4%D0%BF%D1%80%D0%B8%D1%94%D0%BC%D1%81%D1%82%D0%B2%D0%B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gtoQKYd4D0Q" TargetMode="External"/><Relationship Id="rId2" Type="http://schemas.openxmlformats.org/officeDocument/2006/relationships/hyperlink" Target="https://www.ar25.org/.../vystup-profesora-pavla-grycenka-na" TargetMode="External"/><Relationship Id="rId1" Type="http://schemas.openxmlformats.org/officeDocument/2006/relationships/hyperlink" Target="http://language-policy.info/2018/10/istorychnyj-moment-dlya-ukrajinskoji-identychnosti/" TargetMode="External"/><Relationship Id="rId4" Type="http://schemas.openxmlformats.org/officeDocument/2006/relationships/hyperlink" Target="https://mon.gov.ua/storage/app/media/zagalna%20serednya/osnovni-zminy%2020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93195</Words>
  <Characters>531216</Characters>
  <Application>Microsoft Office Word</Application>
  <DocSecurity>0</DocSecurity>
  <Lines>4426</Lines>
  <Paragraphs>1246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2021-12-01T22:11:00Z</dcterms:created>
  <dcterms:modified xsi:type="dcterms:W3CDTF">2021-12-03T09:12:00Z</dcterms:modified>
</cp:coreProperties>
</file>