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50875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5016A6" w:rsidRPr="00825D00" w:rsidRDefault="00B679C6" w:rsidP="006826DE">
          <w:pPr>
            <w:tabs>
              <w:tab w:val="left" w:pos="0"/>
            </w:tabs>
            <w:jc w:val="center"/>
            <w:rPr>
              <w:b/>
              <w:sz w:val="28"/>
              <w:szCs w:val="28"/>
            </w:rPr>
          </w:pPr>
          <w:r w:rsidRPr="00825D00">
            <w:rPr>
              <w:b/>
              <w:sz w:val="28"/>
              <w:szCs w:val="28"/>
            </w:rPr>
            <w:t xml:space="preserve">О. С. </w:t>
          </w:r>
          <w:r w:rsidR="00C538CF" w:rsidRPr="00825D00">
            <w:rPr>
              <w:b/>
              <w:sz w:val="28"/>
              <w:szCs w:val="28"/>
            </w:rPr>
            <w:t>РУДЕНКО</w:t>
          </w:r>
        </w:p>
        <w:p w:rsidR="00C538CF" w:rsidRPr="006C1D36" w:rsidRDefault="00C538CF" w:rsidP="00927413">
          <w:pPr>
            <w:rPr>
              <w:b/>
              <w:sz w:val="56"/>
              <w:szCs w:val="56"/>
            </w:rPr>
          </w:pPr>
        </w:p>
        <w:p w:rsidR="008C399C" w:rsidRDefault="008C399C" w:rsidP="00CD6CC4">
          <w:pPr>
            <w:spacing w:after="0"/>
            <w:rPr>
              <w:b/>
              <w:sz w:val="56"/>
              <w:szCs w:val="56"/>
            </w:rPr>
          </w:pPr>
        </w:p>
        <w:p w:rsidR="006637ED" w:rsidRDefault="006637ED" w:rsidP="00CD6CC4">
          <w:pPr>
            <w:spacing w:after="0"/>
            <w:rPr>
              <w:b/>
              <w:sz w:val="56"/>
              <w:szCs w:val="56"/>
            </w:rPr>
          </w:pPr>
        </w:p>
        <w:p w:rsidR="001948C0" w:rsidRPr="0041698E" w:rsidRDefault="00FD5244" w:rsidP="001948C0">
          <w:pPr>
            <w:spacing w:after="0"/>
            <w:jc w:val="center"/>
            <w:rPr>
              <w:sz w:val="56"/>
              <w:szCs w:val="56"/>
            </w:rPr>
          </w:pPr>
          <w:r w:rsidRPr="0041698E">
            <w:rPr>
              <w:b/>
              <w:sz w:val="56"/>
              <w:szCs w:val="56"/>
            </w:rPr>
            <w:t>ГНОСЕО</w:t>
          </w:r>
          <w:r w:rsidR="009C5AB4" w:rsidRPr="0041698E">
            <w:rPr>
              <w:b/>
              <w:sz w:val="56"/>
              <w:szCs w:val="56"/>
            </w:rPr>
            <w:t>ЛО</w:t>
          </w:r>
          <w:r w:rsidRPr="0041698E">
            <w:rPr>
              <w:b/>
              <w:sz w:val="56"/>
              <w:szCs w:val="56"/>
            </w:rPr>
            <w:t>ГИЧЕСКАЯ</w:t>
          </w:r>
          <w:r w:rsidR="00AE4060" w:rsidRPr="00AE4060">
            <w:rPr>
              <w:b/>
              <w:sz w:val="56"/>
              <w:szCs w:val="56"/>
            </w:rPr>
            <w:t xml:space="preserve"> </w:t>
          </w:r>
          <w:r w:rsidR="00AE4060" w:rsidRPr="0041698E">
            <w:rPr>
              <w:b/>
              <w:sz w:val="56"/>
              <w:szCs w:val="56"/>
            </w:rPr>
            <w:t>НАУКА</w:t>
          </w:r>
          <w:r w:rsidRPr="0041698E">
            <w:rPr>
              <w:b/>
              <w:sz w:val="56"/>
              <w:szCs w:val="56"/>
            </w:rPr>
            <w:t xml:space="preserve"> </w:t>
          </w:r>
          <w:r w:rsidR="000603B1">
            <w:rPr>
              <w:b/>
              <w:sz w:val="56"/>
              <w:szCs w:val="56"/>
            </w:rPr>
            <w:t xml:space="preserve">                       </w:t>
          </w:r>
        </w:p>
        <w:p w:rsidR="008E239C" w:rsidRDefault="008E239C" w:rsidP="0041698E">
          <w:pPr>
            <w:spacing w:after="0"/>
            <w:jc w:val="center"/>
            <w:rPr>
              <w:b/>
              <w:sz w:val="44"/>
              <w:szCs w:val="44"/>
            </w:rPr>
          </w:pPr>
        </w:p>
        <w:p w:rsidR="001948C0" w:rsidRPr="00214D62" w:rsidRDefault="004E7644" w:rsidP="0041698E">
          <w:pPr>
            <w:spacing w:after="0"/>
            <w:jc w:val="center"/>
            <w:rPr>
              <w:b/>
              <w:sz w:val="44"/>
              <w:szCs w:val="44"/>
            </w:rPr>
          </w:pPr>
          <w:r>
            <w:rPr>
              <w:b/>
              <w:sz w:val="44"/>
              <w:szCs w:val="44"/>
            </w:rPr>
            <w:t>ЧАСТЬ</w:t>
          </w:r>
          <w:r w:rsidR="001D2D31" w:rsidRPr="00214D62">
            <w:rPr>
              <w:b/>
              <w:sz w:val="44"/>
              <w:szCs w:val="44"/>
            </w:rPr>
            <w:t xml:space="preserve"> </w:t>
          </w:r>
          <w:r w:rsidR="003C509B" w:rsidRPr="00214D62">
            <w:rPr>
              <w:b/>
              <w:sz w:val="44"/>
              <w:szCs w:val="44"/>
            </w:rPr>
            <w:t>0</w:t>
          </w:r>
          <w:r w:rsidR="001D2D31" w:rsidRPr="00214D62">
            <w:rPr>
              <w:b/>
              <w:sz w:val="44"/>
              <w:szCs w:val="44"/>
            </w:rPr>
            <w:t>.</w:t>
          </w:r>
          <w:r w:rsidR="00B45A73" w:rsidRPr="00214D62">
            <w:rPr>
              <w:b/>
              <w:sz w:val="44"/>
              <w:szCs w:val="44"/>
            </w:rPr>
            <w:t xml:space="preserve"> </w:t>
          </w:r>
          <w:r w:rsidR="001D3335" w:rsidRPr="00214D62">
            <w:rPr>
              <w:b/>
              <w:sz w:val="44"/>
              <w:szCs w:val="44"/>
            </w:rPr>
            <w:t>ВВЕДЕНИЕ</w:t>
          </w:r>
          <w:r w:rsidR="00D45C12">
            <w:rPr>
              <w:b/>
              <w:sz w:val="44"/>
              <w:szCs w:val="44"/>
            </w:rPr>
            <w:t xml:space="preserve"> </w:t>
          </w:r>
          <w:r w:rsidR="00903A0E">
            <w:rPr>
              <w:b/>
              <w:sz w:val="44"/>
              <w:szCs w:val="44"/>
            </w:rPr>
            <w:t xml:space="preserve">                                                                 </w:t>
          </w:r>
          <w:r w:rsidR="00754E53" w:rsidRPr="00214D62">
            <w:rPr>
              <w:b/>
              <w:sz w:val="44"/>
              <w:szCs w:val="44"/>
            </w:rPr>
            <w:t>(ГНОСЕОЛОГИ</w:t>
          </w:r>
          <w:r w:rsidR="00903A0E">
            <w:rPr>
              <w:b/>
              <w:sz w:val="44"/>
              <w:szCs w:val="44"/>
            </w:rPr>
            <w:t>Я</w:t>
          </w:r>
          <w:r w:rsidR="00214D62" w:rsidRPr="00214D62">
            <w:rPr>
              <w:b/>
              <w:sz w:val="44"/>
              <w:szCs w:val="44"/>
            </w:rPr>
            <w:t xml:space="preserve"> </w:t>
          </w:r>
          <w:r w:rsidR="000609A0">
            <w:rPr>
              <w:b/>
              <w:sz w:val="44"/>
              <w:szCs w:val="44"/>
            </w:rPr>
            <w:t>И</w:t>
          </w:r>
          <w:r w:rsidR="000609A0" w:rsidRPr="00214D62">
            <w:rPr>
              <w:b/>
              <w:sz w:val="44"/>
              <w:szCs w:val="44"/>
            </w:rPr>
            <w:t xml:space="preserve"> </w:t>
          </w:r>
          <w:r w:rsidR="00754E53" w:rsidRPr="00214D62">
            <w:rPr>
              <w:b/>
              <w:sz w:val="44"/>
              <w:szCs w:val="44"/>
            </w:rPr>
            <w:t>НАУКА)</w:t>
          </w:r>
        </w:p>
        <w:p w:rsidR="001D2D31" w:rsidRDefault="001D2D31" w:rsidP="00927413">
          <w:pPr>
            <w:spacing w:after="0"/>
            <w:jc w:val="center"/>
            <w:rPr>
              <w:b/>
              <w:sz w:val="28"/>
              <w:szCs w:val="28"/>
            </w:rPr>
          </w:pPr>
        </w:p>
        <w:p w:rsidR="00850B26" w:rsidRPr="00850B26" w:rsidRDefault="00850B26" w:rsidP="00927413">
          <w:pPr>
            <w:spacing w:after="0"/>
            <w:jc w:val="center"/>
            <w:rPr>
              <w:sz w:val="28"/>
              <w:szCs w:val="28"/>
            </w:rPr>
          </w:pPr>
        </w:p>
        <w:p w:rsidR="001D2D31" w:rsidRDefault="001D2D31" w:rsidP="00927413">
          <w:pPr>
            <w:spacing w:after="0"/>
            <w:jc w:val="center"/>
            <w:rPr>
              <w:b/>
              <w:sz w:val="40"/>
              <w:szCs w:val="40"/>
            </w:rPr>
          </w:pPr>
        </w:p>
        <w:p w:rsidR="001D2D31" w:rsidRDefault="001D2D31" w:rsidP="00927413">
          <w:pPr>
            <w:spacing w:after="0"/>
            <w:jc w:val="center"/>
            <w:rPr>
              <w:b/>
              <w:sz w:val="40"/>
              <w:szCs w:val="40"/>
            </w:rPr>
          </w:pPr>
        </w:p>
        <w:p w:rsidR="00D27A42" w:rsidRDefault="00D27A42" w:rsidP="00927413">
          <w:pPr>
            <w:spacing w:after="0"/>
            <w:jc w:val="center"/>
            <w:rPr>
              <w:b/>
              <w:sz w:val="40"/>
              <w:szCs w:val="40"/>
            </w:rPr>
          </w:pPr>
        </w:p>
        <w:p w:rsidR="00D27A42" w:rsidRDefault="00D27A42" w:rsidP="00927413">
          <w:pPr>
            <w:spacing w:after="0"/>
            <w:jc w:val="center"/>
            <w:rPr>
              <w:b/>
              <w:sz w:val="40"/>
              <w:szCs w:val="40"/>
            </w:rPr>
          </w:pPr>
        </w:p>
        <w:p w:rsidR="001D2D31" w:rsidRPr="004367A7" w:rsidRDefault="001D2D31" w:rsidP="00927413">
          <w:pPr>
            <w:spacing w:after="0"/>
            <w:jc w:val="center"/>
            <w:rPr>
              <w:b/>
              <w:sz w:val="40"/>
              <w:szCs w:val="40"/>
            </w:rPr>
          </w:pPr>
        </w:p>
        <w:p w:rsidR="00927413" w:rsidRPr="004367A7" w:rsidRDefault="00927413" w:rsidP="00927413">
          <w:pPr>
            <w:spacing w:after="0"/>
            <w:jc w:val="center"/>
            <w:rPr>
              <w:b/>
              <w:sz w:val="40"/>
              <w:szCs w:val="40"/>
            </w:rPr>
          </w:pPr>
        </w:p>
        <w:p w:rsidR="000B7F7E" w:rsidRDefault="000B7F7E" w:rsidP="000603B1">
          <w:pPr>
            <w:spacing w:after="0"/>
            <w:rPr>
              <w:b/>
              <w:sz w:val="36"/>
              <w:szCs w:val="36"/>
            </w:rPr>
          </w:pPr>
        </w:p>
        <w:p w:rsidR="00CD6CC4" w:rsidRDefault="00CD6CC4" w:rsidP="00C53F80">
          <w:pPr>
            <w:spacing w:after="0"/>
            <w:rPr>
              <w:b/>
              <w:sz w:val="36"/>
              <w:szCs w:val="36"/>
              <w:lang w:val="uk-UA"/>
            </w:rPr>
          </w:pPr>
        </w:p>
        <w:p w:rsidR="008C399C" w:rsidRPr="00C53F80" w:rsidRDefault="008C399C" w:rsidP="00C53F80">
          <w:pPr>
            <w:spacing w:after="0"/>
            <w:rPr>
              <w:b/>
              <w:sz w:val="36"/>
              <w:szCs w:val="36"/>
              <w:lang w:val="uk-UA"/>
            </w:rPr>
          </w:pPr>
        </w:p>
        <w:p w:rsidR="0047331B" w:rsidRDefault="0047331B" w:rsidP="00D31C34">
          <w:pPr>
            <w:spacing w:after="0"/>
            <w:jc w:val="center"/>
            <w:rPr>
              <w:sz w:val="32"/>
              <w:szCs w:val="32"/>
            </w:rPr>
          </w:pPr>
        </w:p>
        <w:p w:rsidR="008C399C" w:rsidRDefault="008C399C" w:rsidP="00A30B4B">
          <w:pPr>
            <w:spacing w:after="0"/>
            <w:rPr>
              <w:sz w:val="32"/>
              <w:szCs w:val="32"/>
            </w:rPr>
          </w:pPr>
        </w:p>
        <w:p w:rsidR="006826DE" w:rsidRDefault="006826DE" w:rsidP="00D31C34">
          <w:pPr>
            <w:spacing w:after="0"/>
            <w:jc w:val="center"/>
            <w:rPr>
              <w:sz w:val="32"/>
              <w:szCs w:val="32"/>
            </w:rPr>
          </w:pPr>
        </w:p>
        <w:p w:rsidR="006826DE" w:rsidRDefault="006826DE" w:rsidP="00D31C34">
          <w:pPr>
            <w:spacing w:after="0"/>
            <w:jc w:val="center"/>
            <w:rPr>
              <w:sz w:val="32"/>
              <w:szCs w:val="32"/>
            </w:rPr>
          </w:pPr>
        </w:p>
        <w:p w:rsidR="00C538CF" w:rsidRPr="0046751F" w:rsidRDefault="00C538CF" w:rsidP="00D31C34">
          <w:pPr>
            <w:spacing w:after="0"/>
            <w:jc w:val="center"/>
            <w:rPr>
              <w:sz w:val="32"/>
              <w:szCs w:val="32"/>
            </w:rPr>
          </w:pPr>
          <w:r w:rsidRPr="0046751F">
            <w:rPr>
              <w:sz w:val="32"/>
              <w:szCs w:val="32"/>
            </w:rPr>
            <w:t>Запорожье</w:t>
          </w:r>
        </w:p>
        <w:p w:rsidR="00D31C34" w:rsidRPr="0046751F" w:rsidRDefault="00D31C34" w:rsidP="00D31C34">
          <w:pPr>
            <w:spacing w:after="0"/>
            <w:jc w:val="center"/>
            <w:rPr>
              <w:sz w:val="32"/>
              <w:szCs w:val="32"/>
            </w:rPr>
          </w:pPr>
          <w:r w:rsidRPr="0046751F">
            <w:rPr>
              <w:sz w:val="32"/>
              <w:szCs w:val="32"/>
            </w:rPr>
            <w:t>«Вектор»</w:t>
          </w:r>
        </w:p>
        <w:p w:rsidR="00F730C5" w:rsidRPr="00F730C5" w:rsidRDefault="000603B1" w:rsidP="00F730C5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2017</w:t>
          </w:r>
        </w:p>
      </w:sdtContent>
    </w:sdt>
    <w:p w:rsidR="00F730C5" w:rsidRPr="00F730C5" w:rsidRDefault="00EC1C0A" w:rsidP="00EC1C0A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</w:t>
      </w:r>
      <w:r w:rsidR="00383B53">
        <w:rPr>
          <w:rFonts w:ascii="Calibri" w:hAnsi="Calibri" w:cs="Calibri"/>
          <w:sz w:val="28"/>
          <w:szCs w:val="28"/>
        </w:rPr>
        <w:t>УДК  165(075)</w:t>
      </w:r>
    </w:p>
    <w:p w:rsidR="00F730C5" w:rsidRPr="00F730C5" w:rsidRDefault="00F730C5" w:rsidP="00EC1C0A">
      <w:pPr>
        <w:spacing w:after="0"/>
        <w:ind w:left="851" w:hanging="142"/>
        <w:jc w:val="both"/>
        <w:rPr>
          <w:rFonts w:ascii="Calibri" w:hAnsi="Calibri" w:cs="Calibri"/>
          <w:sz w:val="28"/>
          <w:szCs w:val="28"/>
        </w:rPr>
      </w:pPr>
      <w:r w:rsidRPr="00F730C5">
        <w:rPr>
          <w:rFonts w:ascii="Calibri" w:hAnsi="Calibri" w:cs="Calibri"/>
          <w:sz w:val="28"/>
          <w:szCs w:val="28"/>
        </w:rPr>
        <w:t xml:space="preserve">ББК </w:t>
      </w:r>
      <w:r w:rsidR="00383B53">
        <w:rPr>
          <w:rFonts w:ascii="Calibri" w:hAnsi="Calibri" w:cs="Calibri"/>
          <w:sz w:val="28"/>
          <w:szCs w:val="28"/>
        </w:rPr>
        <w:t xml:space="preserve"> </w:t>
      </w:r>
      <w:r w:rsidRPr="00F730C5">
        <w:rPr>
          <w:rFonts w:ascii="Calibri" w:hAnsi="Calibri" w:cs="Calibri"/>
          <w:sz w:val="28"/>
          <w:szCs w:val="28"/>
        </w:rPr>
        <w:t>87.22я</w:t>
      </w:r>
      <w:r w:rsidR="00383B53">
        <w:rPr>
          <w:rFonts w:ascii="Calibri" w:hAnsi="Calibri" w:cs="Calibri"/>
          <w:sz w:val="28"/>
          <w:szCs w:val="28"/>
        </w:rPr>
        <w:t>78</w:t>
      </w:r>
    </w:p>
    <w:p w:rsidR="00F730C5" w:rsidRPr="00F730C5" w:rsidRDefault="00F730C5" w:rsidP="00EC1C0A">
      <w:pPr>
        <w:spacing w:after="0"/>
        <w:ind w:left="851" w:hanging="142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</w:t>
      </w:r>
      <w:r w:rsidRPr="00F730C5">
        <w:rPr>
          <w:rFonts w:ascii="Calibri" w:hAnsi="Calibri" w:cs="Calibri"/>
          <w:sz w:val="28"/>
          <w:szCs w:val="28"/>
        </w:rPr>
        <w:t>83</w:t>
      </w:r>
    </w:p>
    <w:p w:rsidR="00864F38" w:rsidRDefault="00864F38" w:rsidP="00EF1CC2">
      <w:pPr>
        <w:tabs>
          <w:tab w:val="left" w:pos="709"/>
        </w:tabs>
        <w:jc w:val="both"/>
        <w:rPr>
          <w:rFonts w:ascii="Calibri" w:hAnsi="Calibri" w:cs="Calibri"/>
          <w:b/>
          <w:sz w:val="28"/>
          <w:szCs w:val="28"/>
        </w:rPr>
      </w:pPr>
    </w:p>
    <w:p w:rsidR="00EA7BCD" w:rsidRDefault="00EA7BCD" w:rsidP="00EF1CC2">
      <w:pPr>
        <w:tabs>
          <w:tab w:val="left" w:pos="709"/>
        </w:tabs>
        <w:jc w:val="both"/>
        <w:rPr>
          <w:rFonts w:ascii="Calibri" w:hAnsi="Calibri" w:cs="Calibri"/>
          <w:b/>
          <w:sz w:val="28"/>
          <w:szCs w:val="28"/>
        </w:rPr>
      </w:pPr>
    </w:p>
    <w:p w:rsidR="00E712AC" w:rsidRPr="00F730C5" w:rsidRDefault="00E712AC" w:rsidP="00EF1CC2">
      <w:pPr>
        <w:tabs>
          <w:tab w:val="left" w:pos="709"/>
        </w:tabs>
        <w:jc w:val="both"/>
        <w:rPr>
          <w:rFonts w:ascii="Calibri" w:hAnsi="Calibri" w:cs="Calibri"/>
          <w:b/>
          <w:sz w:val="28"/>
          <w:szCs w:val="28"/>
        </w:rPr>
      </w:pPr>
    </w:p>
    <w:p w:rsidR="00F730C5" w:rsidRPr="00F730C5" w:rsidRDefault="00F730C5" w:rsidP="00EC1C0A">
      <w:pPr>
        <w:spacing w:after="0"/>
        <w:ind w:firstLine="709"/>
        <w:jc w:val="both"/>
        <w:rPr>
          <w:rFonts w:ascii="Calibri" w:hAnsi="Calibri" w:cs="Calibri"/>
          <w:b/>
          <w:color w:val="000000"/>
          <w:sz w:val="26"/>
          <w:szCs w:val="26"/>
        </w:rPr>
      </w:pPr>
      <w:r w:rsidRPr="00F730C5">
        <w:rPr>
          <w:rFonts w:ascii="Calibri" w:hAnsi="Calibri" w:cs="Calibri"/>
          <w:b/>
          <w:sz w:val="28"/>
          <w:szCs w:val="28"/>
        </w:rPr>
        <w:t>Руденко О. С.</w:t>
      </w:r>
      <w:r w:rsidRPr="00F730C5">
        <w:rPr>
          <w:rFonts w:ascii="Calibri" w:hAnsi="Calibri" w:cs="Calibri"/>
          <w:b/>
          <w:color w:val="000000"/>
          <w:sz w:val="26"/>
          <w:szCs w:val="26"/>
        </w:rPr>
        <w:t xml:space="preserve"> </w:t>
      </w:r>
    </w:p>
    <w:tbl>
      <w:tblPr>
        <w:tblW w:w="9435" w:type="dxa"/>
        <w:tblLook w:val="04A0"/>
      </w:tblPr>
      <w:tblGrid>
        <w:gridCol w:w="675"/>
        <w:gridCol w:w="8760"/>
      </w:tblGrid>
      <w:tr w:rsidR="00F730C5" w:rsidRPr="00F730C5" w:rsidTr="00645559">
        <w:tc>
          <w:tcPr>
            <w:tcW w:w="675" w:type="dxa"/>
          </w:tcPr>
          <w:p w:rsidR="00F730C5" w:rsidRPr="00F730C5" w:rsidRDefault="00F730C5" w:rsidP="00EC1C0A">
            <w:pPr>
              <w:spacing w:after="0"/>
              <w:jc w:val="both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730C5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Р83</w:t>
            </w:r>
          </w:p>
        </w:tc>
        <w:tc>
          <w:tcPr>
            <w:tcW w:w="8760" w:type="dxa"/>
          </w:tcPr>
          <w:p w:rsidR="00F730C5" w:rsidRDefault="00864F38" w:rsidP="00864F38">
            <w:pPr>
              <w:pStyle w:val="a5"/>
              <w:ind w:firstLine="0"/>
              <w:rPr>
                <w:rFonts w:ascii="Calibri" w:hAnsi="Calibri" w:cs="Calibri"/>
              </w:rPr>
            </w:pPr>
            <w:r>
              <w:t xml:space="preserve">     </w:t>
            </w:r>
            <w:r w:rsidR="00123299">
              <w:t xml:space="preserve"> </w:t>
            </w:r>
            <w:r w:rsidR="00EF1CC2">
              <w:t xml:space="preserve"> </w:t>
            </w:r>
            <w:r w:rsidR="00F730C5" w:rsidRPr="00864F38">
              <w:rPr>
                <w:b/>
              </w:rPr>
              <w:t>Гносеологическая наука</w:t>
            </w:r>
            <w:r w:rsidR="00F730C5" w:rsidRPr="00864F38">
              <w:t>: В 4-</w:t>
            </w:r>
            <w:r w:rsidR="00CC1583" w:rsidRPr="00864F38">
              <w:t xml:space="preserve">х </w:t>
            </w:r>
            <w:r w:rsidR="00583D23" w:rsidRPr="00864F38">
              <w:t>ч</w:t>
            </w:r>
            <w:r w:rsidR="00494506" w:rsidRPr="00864F38">
              <w:t>.</w:t>
            </w:r>
            <w:r w:rsidR="00755037">
              <w:t xml:space="preserve"> </w:t>
            </w:r>
            <w:r w:rsidR="00890882" w:rsidRPr="00864F38">
              <w:t>О</w:t>
            </w:r>
            <w:r w:rsidR="00494506" w:rsidRPr="00864F38">
              <w:t>бщенаучная монография и</w:t>
            </w:r>
            <w:r w:rsidR="005E6C66" w:rsidRPr="00864F38">
              <w:t xml:space="preserve"> </w:t>
            </w:r>
            <w:r w:rsidR="00494506" w:rsidRPr="00864F38">
              <w:t>учебное пособие</w:t>
            </w:r>
            <w:r w:rsidR="00D76354" w:rsidRPr="00864F38">
              <w:t>.</w:t>
            </w:r>
            <w:r w:rsidR="00494506" w:rsidRPr="00864F38">
              <w:t xml:space="preserve"> </w:t>
            </w:r>
            <w:r w:rsidR="00583D23" w:rsidRPr="00864F38">
              <w:t>Ч</w:t>
            </w:r>
            <w:r w:rsidR="00D76354" w:rsidRPr="00864F38">
              <w:t>асть</w:t>
            </w:r>
            <w:r w:rsidR="00F730C5" w:rsidRPr="00864F38">
              <w:t xml:space="preserve"> 0. Введение (</w:t>
            </w:r>
            <w:r w:rsidR="00903A0E" w:rsidRPr="00864F38">
              <w:t>Г</w:t>
            </w:r>
            <w:r w:rsidR="00F730C5" w:rsidRPr="00864F38">
              <w:t>носеологи</w:t>
            </w:r>
            <w:r w:rsidR="00903A0E" w:rsidRPr="00864F38">
              <w:t>я</w:t>
            </w:r>
            <w:r w:rsidR="00F730C5" w:rsidRPr="00864F38">
              <w:t xml:space="preserve"> и наука) – Запор</w:t>
            </w:r>
            <w:r w:rsidR="00F730C5" w:rsidRPr="00864F38">
              <w:t>о</w:t>
            </w:r>
            <w:r w:rsidR="00F730C5" w:rsidRPr="00864F38">
              <w:t xml:space="preserve">жье: Вектор, 2017. – </w:t>
            </w:r>
            <w:r w:rsidR="00260014" w:rsidRPr="00864F38">
              <w:t>80</w:t>
            </w:r>
            <w:r w:rsidR="00F730C5" w:rsidRPr="00864F38">
              <w:t xml:space="preserve"> с</w:t>
            </w:r>
            <w:r w:rsidR="00F730C5">
              <w:rPr>
                <w:rFonts w:ascii="Calibri" w:hAnsi="Calibri" w:cs="Calibri"/>
              </w:rPr>
              <w:t>.</w:t>
            </w:r>
          </w:p>
          <w:p w:rsidR="00EA7BCD" w:rsidRPr="00F730C5" w:rsidRDefault="00EA7BCD" w:rsidP="00EA7BCD">
            <w:pPr>
              <w:pStyle w:val="a5"/>
              <w:ind w:firstLine="0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</w:p>
        </w:tc>
      </w:tr>
    </w:tbl>
    <w:p w:rsidR="00EC1C0A" w:rsidRPr="00403BE9" w:rsidRDefault="00F730C5" w:rsidP="00EA7BCD">
      <w:pPr>
        <w:jc w:val="both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" w:hAnsi="Calibri" w:cs="Calibri"/>
          <w:b/>
          <w:color w:val="000000"/>
          <w:sz w:val="26"/>
          <w:szCs w:val="26"/>
        </w:rPr>
        <w:t xml:space="preserve">           </w:t>
      </w:r>
      <w:r w:rsidR="00383B53" w:rsidRPr="00403BE9">
        <w:rPr>
          <w:rFonts w:ascii="Calibri" w:hAnsi="Calibri" w:cs="Calibri"/>
          <w:b/>
          <w:color w:val="000000"/>
          <w:sz w:val="26"/>
          <w:szCs w:val="26"/>
        </w:rPr>
        <w:t>ISBN 978-617-7520-11-4</w:t>
      </w:r>
    </w:p>
    <w:p w:rsidR="007A3244" w:rsidRPr="00403BE9" w:rsidRDefault="007A3244" w:rsidP="00EA7BCD">
      <w:pPr>
        <w:tabs>
          <w:tab w:val="left" w:pos="993"/>
        </w:tabs>
        <w:jc w:val="both"/>
        <w:rPr>
          <w:rFonts w:ascii="Calibri" w:hAnsi="Calibri" w:cs="Calibri"/>
          <w:b/>
          <w:sz w:val="28"/>
          <w:szCs w:val="28"/>
        </w:rPr>
      </w:pPr>
    </w:p>
    <w:p w:rsidR="00654A04" w:rsidRPr="006637ED" w:rsidRDefault="000C5301" w:rsidP="00704C8C">
      <w:pPr>
        <w:pStyle w:val="a5"/>
        <w:tabs>
          <w:tab w:val="left" w:pos="9072"/>
        </w:tabs>
        <w:ind w:left="709" w:firstLine="425"/>
      </w:pPr>
      <w:r w:rsidRPr="006637ED">
        <w:t>В к</w:t>
      </w:r>
      <w:r w:rsidR="00377BFD" w:rsidRPr="006637ED">
        <w:t>ниг</w:t>
      </w:r>
      <w:r w:rsidRPr="006637ED">
        <w:t>е</w:t>
      </w:r>
      <w:r w:rsidR="00377BFD" w:rsidRPr="006637ED">
        <w:t xml:space="preserve"> </w:t>
      </w:r>
      <w:r w:rsidR="00F24337" w:rsidRPr="006637ED">
        <w:t>да</w:t>
      </w:r>
      <w:r w:rsidR="008E6545" w:rsidRPr="006637ED">
        <w:t>ется</w:t>
      </w:r>
      <w:r w:rsidR="00377BFD" w:rsidRPr="006637ED">
        <w:t xml:space="preserve"> </w:t>
      </w:r>
      <w:r w:rsidR="00E87C04" w:rsidRPr="006637ED">
        <w:t xml:space="preserve">предварительное </w:t>
      </w:r>
      <w:r w:rsidR="00F730C5" w:rsidRPr="006637ED">
        <w:t>п</w:t>
      </w:r>
      <w:r w:rsidR="009B0DF3" w:rsidRPr="006637ED">
        <w:t>редставлен</w:t>
      </w:r>
      <w:r w:rsidR="00F730C5" w:rsidRPr="006637ED">
        <w:t xml:space="preserve">ие </w:t>
      </w:r>
      <w:r w:rsidR="00674634" w:rsidRPr="006637ED">
        <w:t>о</w:t>
      </w:r>
      <w:r w:rsidRPr="006637ED">
        <w:t xml:space="preserve"> </w:t>
      </w:r>
      <w:r w:rsidR="00142840" w:rsidRPr="006637ED">
        <w:t>гносеологической</w:t>
      </w:r>
      <w:r w:rsidR="00FF07F2" w:rsidRPr="006637ED">
        <w:t xml:space="preserve"> наук</w:t>
      </w:r>
      <w:r w:rsidR="00704C8C" w:rsidRPr="006637ED">
        <w:t>е</w:t>
      </w:r>
      <w:r w:rsidR="00AB3CE8" w:rsidRPr="006637ED">
        <w:t xml:space="preserve">, </w:t>
      </w:r>
      <w:r w:rsidR="000C46C8" w:rsidRPr="006637ED">
        <w:t>синтез</w:t>
      </w:r>
      <w:r w:rsidR="009F6616" w:rsidRPr="006637ED">
        <w:t>ирующей</w:t>
      </w:r>
      <w:r w:rsidR="00CE3972" w:rsidRPr="006637ED">
        <w:t xml:space="preserve"> </w:t>
      </w:r>
      <w:r w:rsidR="00005D95" w:rsidRPr="006637ED">
        <w:t>все</w:t>
      </w:r>
      <w:r w:rsidR="00860421" w:rsidRPr="006637ED">
        <w:t>,</w:t>
      </w:r>
      <w:r w:rsidR="00005D95" w:rsidRPr="006637ED">
        <w:t xml:space="preserve"> взаимно несовместимые</w:t>
      </w:r>
      <w:r w:rsidR="00A67489" w:rsidRPr="006637ED">
        <w:t>,</w:t>
      </w:r>
      <w:r w:rsidR="00005D95" w:rsidRPr="006637ED">
        <w:t xml:space="preserve"> а потому </w:t>
      </w:r>
      <w:r w:rsidR="009C7378" w:rsidRPr="006637ED">
        <w:t xml:space="preserve">и </w:t>
      </w:r>
      <w:r w:rsidR="00AD3CDF" w:rsidRPr="006637ED">
        <w:t>зав</w:t>
      </w:r>
      <w:r w:rsidR="00AD3CDF" w:rsidRPr="006637ED">
        <w:t>е</w:t>
      </w:r>
      <w:r w:rsidR="00AD3CDF" w:rsidRPr="006637ED">
        <w:t xml:space="preserve">домо </w:t>
      </w:r>
      <w:r w:rsidR="00005D95" w:rsidRPr="006637ED">
        <w:t>ложные</w:t>
      </w:r>
      <w:r w:rsidR="00AD3CDF" w:rsidRPr="006637ED">
        <w:t xml:space="preserve"> и аморальные</w:t>
      </w:r>
      <w:r w:rsidR="00A67489" w:rsidRPr="006637ED">
        <w:t>,</w:t>
      </w:r>
      <w:r w:rsidR="00674634" w:rsidRPr="006637ED">
        <w:t xml:space="preserve"> </w:t>
      </w:r>
      <w:r w:rsidR="003B29A6" w:rsidRPr="006637ED">
        <w:t>идеологически</w:t>
      </w:r>
      <w:r w:rsidR="009F6616" w:rsidRPr="006637ED">
        <w:t>е</w:t>
      </w:r>
      <w:r w:rsidR="003B29A6" w:rsidRPr="006637ED">
        <w:t xml:space="preserve"> учени</w:t>
      </w:r>
      <w:r w:rsidR="009F6616" w:rsidRPr="006637ED">
        <w:t>я</w:t>
      </w:r>
      <w:r w:rsidR="00B23258" w:rsidRPr="006637ED">
        <w:t>:</w:t>
      </w:r>
      <w:r w:rsidR="003B29A6" w:rsidRPr="006637ED">
        <w:t xml:space="preserve"> </w:t>
      </w:r>
      <w:r w:rsidR="000C46C8" w:rsidRPr="006637ED">
        <w:t>научно</w:t>
      </w:r>
      <w:r w:rsidR="009F6616" w:rsidRPr="006637ED">
        <w:t>е</w:t>
      </w:r>
      <w:r w:rsidR="000C46C8" w:rsidRPr="006637ED">
        <w:t>, фил</w:t>
      </w:r>
      <w:r w:rsidR="000C46C8" w:rsidRPr="006637ED">
        <w:t>о</w:t>
      </w:r>
      <w:r w:rsidR="000C46C8" w:rsidRPr="006637ED">
        <w:t>софско</w:t>
      </w:r>
      <w:r w:rsidR="009F6616" w:rsidRPr="006637ED">
        <w:t>е</w:t>
      </w:r>
      <w:r w:rsidR="000C46C8" w:rsidRPr="006637ED">
        <w:t xml:space="preserve"> и религиозно</w:t>
      </w:r>
      <w:r w:rsidR="009F6616" w:rsidRPr="006637ED">
        <w:t>е</w:t>
      </w:r>
      <w:r w:rsidR="003B29A6" w:rsidRPr="006637ED">
        <w:t xml:space="preserve">. </w:t>
      </w:r>
      <w:r w:rsidR="008151FB" w:rsidRPr="006637ED">
        <w:t>К</w:t>
      </w:r>
      <w:r w:rsidR="005B34C4" w:rsidRPr="006637ED">
        <w:t>а</w:t>
      </w:r>
      <w:r w:rsidR="008151FB" w:rsidRPr="006637ED">
        <w:t>ждое из них</w:t>
      </w:r>
      <w:r w:rsidR="008E24A3" w:rsidRPr="006637ED">
        <w:t xml:space="preserve"> </w:t>
      </w:r>
      <w:r w:rsidR="00D60A08" w:rsidRPr="006637ED">
        <w:t>опира</w:t>
      </w:r>
      <w:r w:rsidR="008151FB" w:rsidRPr="006637ED">
        <w:t>е</w:t>
      </w:r>
      <w:r w:rsidR="00D60A08" w:rsidRPr="006637ED">
        <w:t xml:space="preserve">тся </w:t>
      </w:r>
      <w:r w:rsidR="005D6EF0" w:rsidRPr="006637ED">
        <w:t>на</w:t>
      </w:r>
      <w:r w:rsidR="008E24A3" w:rsidRPr="006637ED">
        <w:t xml:space="preserve"> </w:t>
      </w:r>
      <w:r w:rsidR="00305AA3" w:rsidRPr="006637ED">
        <w:t>свою</w:t>
      </w:r>
      <w:r w:rsidR="00704C8C" w:rsidRPr="006637ED">
        <w:t xml:space="preserve"> </w:t>
      </w:r>
      <w:r w:rsidR="009C7378" w:rsidRPr="006637ED">
        <w:t xml:space="preserve">собственную </w:t>
      </w:r>
      <w:r w:rsidR="008C7ED2" w:rsidRPr="006637ED">
        <w:t>интуитивн</w:t>
      </w:r>
      <w:r w:rsidR="00D60A08" w:rsidRPr="006637ED">
        <w:t>ую</w:t>
      </w:r>
      <w:r w:rsidR="008C7ED2" w:rsidRPr="006637ED">
        <w:t xml:space="preserve"> вер</w:t>
      </w:r>
      <w:r w:rsidR="00D60A08" w:rsidRPr="006637ED">
        <w:t>у</w:t>
      </w:r>
      <w:r w:rsidR="00397A07" w:rsidRPr="006637ED">
        <w:t>, а гносеологическая</w:t>
      </w:r>
      <w:r w:rsidR="00EB3692" w:rsidRPr="006637ED">
        <w:t xml:space="preserve"> наука </w:t>
      </w:r>
      <w:r w:rsidR="007A3244" w:rsidRPr="006637ED">
        <w:t>–</w:t>
      </w:r>
      <w:r w:rsidR="00D60A08" w:rsidRPr="006637ED">
        <w:t xml:space="preserve"> </w:t>
      </w:r>
      <w:r w:rsidR="005D6EF0" w:rsidRPr="006637ED">
        <w:t>на обще</w:t>
      </w:r>
      <w:r w:rsidR="007A3244" w:rsidRPr="006637ED">
        <w:t>е</w:t>
      </w:r>
      <w:r w:rsidR="00005D95" w:rsidRPr="006637ED">
        <w:t xml:space="preserve"> для </w:t>
      </w:r>
      <w:r w:rsidR="005B34C4" w:rsidRPr="006637ED">
        <w:t>все</w:t>
      </w:r>
      <w:r w:rsidR="00005D95" w:rsidRPr="006637ED">
        <w:t>х л</w:t>
      </w:r>
      <w:r w:rsidR="00005D95" w:rsidRPr="006637ED">
        <w:t>ю</w:t>
      </w:r>
      <w:r w:rsidR="00005D95" w:rsidRPr="006637ED">
        <w:t>дей</w:t>
      </w:r>
      <w:r w:rsidR="00856F57" w:rsidRPr="006637ED">
        <w:t xml:space="preserve"> –</w:t>
      </w:r>
      <w:r w:rsidR="00271163" w:rsidRPr="006637ED">
        <w:t xml:space="preserve"> </w:t>
      </w:r>
      <w:r w:rsidR="00856F57" w:rsidRPr="006637ED">
        <w:t>а потому и</w:t>
      </w:r>
      <w:r w:rsidR="000264A5" w:rsidRPr="006637ED">
        <w:t xml:space="preserve"> </w:t>
      </w:r>
      <w:r w:rsidR="00674634" w:rsidRPr="006637ED">
        <w:t>единственно истинное</w:t>
      </w:r>
      <w:r w:rsidR="00AD3CDF" w:rsidRPr="006637ED">
        <w:t xml:space="preserve"> и моральное</w:t>
      </w:r>
      <w:r w:rsidR="00271163" w:rsidRPr="006637ED">
        <w:t xml:space="preserve"> (</w:t>
      </w:r>
      <w:r w:rsidR="00674634" w:rsidRPr="006637ED">
        <w:t>в соответствии со смыслом слов «истина»</w:t>
      </w:r>
      <w:r w:rsidR="00AD3CDF" w:rsidRPr="006637ED">
        <w:t xml:space="preserve"> и «мораль»</w:t>
      </w:r>
      <w:r w:rsidR="00271163" w:rsidRPr="006637ED">
        <w:t>)</w:t>
      </w:r>
      <w:r w:rsidR="00856F57" w:rsidRPr="006637ED">
        <w:t xml:space="preserve"> –</w:t>
      </w:r>
      <w:r w:rsidR="00674634" w:rsidRPr="006637ED">
        <w:t xml:space="preserve"> </w:t>
      </w:r>
      <w:r w:rsidR="0093551E" w:rsidRPr="006637ED">
        <w:t>осознанн</w:t>
      </w:r>
      <w:r w:rsidR="00B33850" w:rsidRPr="006637ED">
        <w:t>о</w:t>
      </w:r>
      <w:r w:rsidR="007A3244" w:rsidRPr="006637ED">
        <w:t>е</w:t>
      </w:r>
      <w:r w:rsidR="0093551E" w:rsidRPr="006637ED">
        <w:t xml:space="preserve"> </w:t>
      </w:r>
      <w:r w:rsidR="00BD587F" w:rsidRPr="006637ED">
        <w:t>общенаучно</w:t>
      </w:r>
      <w:r w:rsidR="007A3244" w:rsidRPr="006637ED">
        <w:t>е</w:t>
      </w:r>
      <w:r w:rsidR="00BD587F" w:rsidRPr="006637ED">
        <w:t xml:space="preserve"> </w:t>
      </w:r>
      <w:r w:rsidR="00E44E46" w:rsidRPr="006637ED">
        <w:t>пон</w:t>
      </w:r>
      <w:r w:rsidR="00E44E46" w:rsidRPr="006637ED">
        <w:t>и</w:t>
      </w:r>
      <w:r w:rsidR="00E44E46" w:rsidRPr="006637ED">
        <w:t>мани</w:t>
      </w:r>
      <w:r w:rsidR="007A3244" w:rsidRPr="006637ED">
        <w:t>е</w:t>
      </w:r>
      <w:r w:rsidR="003F1586" w:rsidRPr="006637ED">
        <w:t xml:space="preserve">. </w:t>
      </w:r>
      <w:r w:rsidR="00654A04" w:rsidRPr="006637ED">
        <w:t>Поэтому она</w:t>
      </w:r>
      <w:r w:rsidR="003F1586" w:rsidRPr="006637ED">
        <w:t xml:space="preserve"> </w:t>
      </w:r>
      <w:r w:rsidR="00E2013B" w:rsidRPr="006637ED">
        <w:t>раз</w:t>
      </w:r>
      <w:r w:rsidR="00655B70" w:rsidRPr="006637ED">
        <w:t>реш</w:t>
      </w:r>
      <w:r w:rsidR="00DF43F3" w:rsidRPr="006637ED">
        <w:t>ает</w:t>
      </w:r>
      <w:r w:rsidR="002B339C" w:rsidRPr="006637ED">
        <w:t xml:space="preserve"> </w:t>
      </w:r>
      <w:r w:rsidR="00860421" w:rsidRPr="006637ED">
        <w:t xml:space="preserve">все </w:t>
      </w:r>
      <w:r w:rsidR="00091298" w:rsidRPr="006637ED">
        <w:t>«вечны</w:t>
      </w:r>
      <w:r w:rsidR="002B339C" w:rsidRPr="006637ED">
        <w:t>е</w:t>
      </w:r>
      <w:r w:rsidR="00091298" w:rsidRPr="006637ED">
        <w:t xml:space="preserve">» </w:t>
      </w:r>
      <w:r w:rsidR="0056754C" w:rsidRPr="006637ED">
        <w:t>проблемы</w:t>
      </w:r>
      <w:r w:rsidR="00674634" w:rsidRPr="006637ED">
        <w:t xml:space="preserve"> </w:t>
      </w:r>
      <w:r w:rsidR="00AD3CDF" w:rsidRPr="006637ED">
        <w:t xml:space="preserve">всех </w:t>
      </w:r>
      <w:r w:rsidR="000E7067" w:rsidRPr="006637ED">
        <w:t>эти</w:t>
      </w:r>
      <w:r w:rsidR="00862FFA" w:rsidRPr="006637ED">
        <w:t>х уч</w:t>
      </w:r>
      <w:r w:rsidR="00862FFA" w:rsidRPr="006637ED">
        <w:t>е</w:t>
      </w:r>
      <w:r w:rsidR="00862FFA" w:rsidRPr="006637ED">
        <w:t>ний</w:t>
      </w:r>
      <w:r w:rsidR="000E7067" w:rsidRPr="006637ED">
        <w:t xml:space="preserve"> –</w:t>
      </w:r>
      <w:r w:rsidR="00091298" w:rsidRPr="006637ED">
        <w:t xml:space="preserve"> в </w:t>
      </w:r>
      <w:r w:rsidR="00862FFA" w:rsidRPr="006637ED">
        <w:t>частности,</w:t>
      </w:r>
      <w:r w:rsidR="00005D95" w:rsidRPr="006637ED">
        <w:t xml:space="preserve"> </w:t>
      </w:r>
      <w:r w:rsidR="00862FFA" w:rsidRPr="006637ED">
        <w:t xml:space="preserve">общую для них </w:t>
      </w:r>
      <w:r w:rsidR="00720F3A" w:rsidRPr="006637ED">
        <w:t>проблем</w:t>
      </w:r>
      <w:r w:rsidR="00655B70" w:rsidRPr="006637ED">
        <w:t>у</w:t>
      </w:r>
      <w:r w:rsidR="000C46C8" w:rsidRPr="006637ED">
        <w:t xml:space="preserve"> </w:t>
      </w:r>
      <w:r w:rsidR="00720F3A" w:rsidRPr="006637ED">
        <w:t>светлого будущего.</w:t>
      </w:r>
      <w:r w:rsidR="00CB4859" w:rsidRPr="006637ED">
        <w:t xml:space="preserve"> </w:t>
      </w:r>
      <w:r w:rsidR="00FF07F2" w:rsidRPr="006637ED">
        <w:t>А</w:t>
      </w:r>
      <w:r w:rsidR="00674634" w:rsidRPr="006637ED">
        <w:t xml:space="preserve"> </w:t>
      </w:r>
      <w:r w:rsidR="000264A5" w:rsidRPr="006637ED">
        <w:t>уп</w:t>
      </w:r>
      <w:r w:rsidR="000264A5" w:rsidRPr="006637ED">
        <w:t>о</w:t>
      </w:r>
      <w:r w:rsidR="000264A5" w:rsidRPr="006637ED">
        <w:t>мянут</w:t>
      </w:r>
      <w:r w:rsidR="007E2D07" w:rsidRPr="006637ED">
        <w:t>ое</w:t>
      </w:r>
      <w:r w:rsidR="00D60A08" w:rsidRPr="006637ED">
        <w:t xml:space="preserve"> </w:t>
      </w:r>
      <w:r w:rsidR="000114F6" w:rsidRPr="006637ED">
        <w:t>понимание</w:t>
      </w:r>
      <w:r w:rsidR="003A3238" w:rsidRPr="006637ED">
        <w:t xml:space="preserve"> </w:t>
      </w:r>
      <w:r w:rsidR="00BB7ADC" w:rsidRPr="006637ED">
        <w:t>служит</w:t>
      </w:r>
      <w:r w:rsidR="00AF2834" w:rsidRPr="006637ED">
        <w:t xml:space="preserve"> основ</w:t>
      </w:r>
      <w:r w:rsidR="00BB7ADC" w:rsidRPr="006637ED">
        <w:t>ой</w:t>
      </w:r>
      <w:r w:rsidR="00AF2834" w:rsidRPr="006637ED">
        <w:t xml:space="preserve"> </w:t>
      </w:r>
      <w:r w:rsidR="006828FB" w:rsidRPr="006637ED">
        <w:t xml:space="preserve">не только </w:t>
      </w:r>
      <w:r w:rsidR="00AF2834" w:rsidRPr="006637ED">
        <w:t>научного</w:t>
      </w:r>
      <w:r w:rsidR="006828FB" w:rsidRPr="006637ED">
        <w:t>, но</w:t>
      </w:r>
      <w:r w:rsidR="00AF2834" w:rsidRPr="006637ED">
        <w:t xml:space="preserve"> и учебного познания, </w:t>
      </w:r>
      <w:r w:rsidR="00BB7ADC" w:rsidRPr="006637ED">
        <w:t xml:space="preserve">то есть </w:t>
      </w:r>
      <w:r w:rsidR="003A3238" w:rsidRPr="006637ED">
        <w:t>открыва</w:t>
      </w:r>
      <w:r w:rsidR="00BB7ADC" w:rsidRPr="006637ED">
        <w:t xml:space="preserve">ет </w:t>
      </w:r>
      <w:r w:rsidR="000264A5" w:rsidRPr="006637ED">
        <w:t>для всех люд</w:t>
      </w:r>
      <w:r w:rsidR="000A421D" w:rsidRPr="006637ED">
        <w:t>е</w:t>
      </w:r>
      <w:r w:rsidR="000264A5" w:rsidRPr="006637ED">
        <w:t xml:space="preserve">й </w:t>
      </w:r>
      <w:r w:rsidR="003A3238" w:rsidRPr="006637ED">
        <w:t>«царский путь в науке»</w:t>
      </w:r>
      <w:r w:rsidR="00FE526A" w:rsidRPr="006637ED">
        <w:t>.</w:t>
      </w:r>
    </w:p>
    <w:p w:rsidR="00F730C5" w:rsidRPr="006637ED" w:rsidRDefault="00016FF8" w:rsidP="00654A04">
      <w:pPr>
        <w:pStyle w:val="a5"/>
        <w:tabs>
          <w:tab w:val="left" w:pos="9072"/>
        </w:tabs>
        <w:ind w:left="709" w:firstLine="425"/>
      </w:pPr>
      <w:r w:rsidRPr="006637ED">
        <w:t>По</w:t>
      </w:r>
      <w:r w:rsidR="002848FA" w:rsidRPr="006637ED">
        <w:t>это</w:t>
      </w:r>
      <w:r w:rsidR="00AF2834" w:rsidRPr="006637ED">
        <w:t>му</w:t>
      </w:r>
      <w:r w:rsidR="009664FD" w:rsidRPr="006637ED">
        <w:t xml:space="preserve"> </w:t>
      </w:r>
      <w:r w:rsidR="00D91F26" w:rsidRPr="006637ED">
        <w:t xml:space="preserve">на </w:t>
      </w:r>
      <w:r w:rsidR="00EB1CEC" w:rsidRPr="006637ED">
        <w:t xml:space="preserve">смену </w:t>
      </w:r>
      <w:r w:rsidR="00C8443A" w:rsidRPr="006637ED">
        <w:t>всем</w:t>
      </w:r>
      <w:r w:rsidR="00862FFA" w:rsidRPr="006637ED">
        <w:t xml:space="preserve"> противоборствующим</w:t>
      </w:r>
      <w:r w:rsidR="00271163" w:rsidRPr="006637ED">
        <w:t xml:space="preserve">, </w:t>
      </w:r>
      <w:r w:rsidR="00EB1CEC" w:rsidRPr="006637ED">
        <w:t>основанн</w:t>
      </w:r>
      <w:r w:rsidR="001949B9" w:rsidRPr="006637ED">
        <w:t>ым</w:t>
      </w:r>
      <w:r w:rsidR="00EB1CEC" w:rsidRPr="006637ED">
        <w:t xml:space="preserve"> на лжи и насилии</w:t>
      </w:r>
      <w:r w:rsidR="00271163" w:rsidRPr="006637ED">
        <w:t>, то есть</w:t>
      </w:r>
      <w:r w:rsidR="000264A5" w:rsidRPr="006637ED">
        <w:t xml:space="preserve"> </w:t>
      </w:r>
      <w:r w:rsidR="00271163" w:rsidRPr="006637ED">
        <w:t>аморальным,</w:t>
      </w:r>
      <w:r w:rsidR="00A651BA" w:rsidRPr="006637ED">
        <w:t xml:space="preserve"> </w:t>
      </w:r>
      <w:r w:rsidR="00AF2834" w:rsidRPr="006637ED">
        <w:t>идеологи</w:t>
      </w:r>
      <w:r w:rsidR="001949B9" w:rsidRPr="006637ED">
        <w:t>ям</w:t>
      </w:r>
      <w:r w:rsidR="00AF2834" w:rsidRPr="006637ED">
        <w:t xml:space="preserve"> </w:t>
      </w:r>
      <w:r w:rsidR="00D91F26" w:rsidRPr="006637ED">
        <w:t>приде</w:t>
      </w:r>
      <w:r w:rsidR="002848FA" w:rsidRPr="006637ED">
        <w:t xml:space="preserve">т </w:t>
      </w:r>
      <w:r w:rsidR="00EB1CEC" w:rsidRPr="006637ED">
        <w:t>истинная</w:t>
      </w:r>
      <w:r w:rsidR="000264A5" w:rsidRPr="006637ED">
        <w:t xml:space="preserve"> и</w:t>
      </w:r>
      <w:r w:rsidR="00AD3CDF" w:rsidRPr="006637ED">
        <w:t xml:space="preserve"> м</w:t>
      </w:r>
      <w:r w:rsidR="00AD3CDF" w:rsidRPr="006637ED">
        <w:t>о</w:t>
      </w:r>
      <w:r w:rsidR="00AD3CDF" w:rsidRPr="006637ED">
        <w:t>ральная</w:t>
      </w:r>
      <w:r w:rsidR="00EB1CEC" w:rsidRPr="006637ED">
        <w:t xml:space="preserve"> </w:t>
      </w:r>
      <w:r w:rsidR="00AF2834" w:rsidRPr="006637ED">
        <w:t>гносеоло</w:t>
      </w:r>
      <w:r w:rsidR="00654A04" w:rsidRPr="006637ED">
        <w:t xml:space="preserve">гия, а </w:t>
      </w:r>
      <w:r w:rsidR="00CB4859" w:rsidRPr="006637ED">
        <w:t xml:space="preserve">книга </w:t>
      </w:r>
      <w:r w:rsidR="00EC337E" w:rsidRPr="006637ED">
        <w:t xml:space="preserve">адресуется </w:t>
      </w:r>
      <w:r w:rsidR="009C7378" w:rsidRPr="006637ED">
        <w:t>всем –</w:t>
      </w:r>
      <w:r w:rsidR="00271163" w:rsidRPr="006637ED">
        <w:t xml:space="preserve"> как </w:t>
      </w:r>
      <w:r w:rsidR="00622642" w:rsidRPr="006637ED">
        <w:t>специалист</w:t>
      </w:r>
      <w:r w:rsidR="00140D1C" w:rsidRPr="006637ED">
        <w:t>ам</w:t>
      </w:r>
      <w:r w:rsidR="00622642" w:rsidRPr="006637ED">
        <w:t xml:space="preserve"> </w:t>
      </w:r>
      <w:r w:rsidR="00AB2E81" w:rsidRPr="006637ED">
        <w:t xml:space="preserve">по </w:t>
      </w:r>
      <w:r w:rsidR="000A421D" w:rsidRPr="006637ED">
        <w:t>идеологически</w:t>
      </w:r>
      <w:r w:rsidR="00C8443A" w:rsidRPr="006637ED">
        <w:t xml:space="preserve">м </w:t>
      </w:r>
      <w:r w:rsidR="00AB2E81" w:rsidRPr="006637ED">
        <w:t>учения</w:t>
      </w:r>
      <w:r w:rsidR="00ED20DF" w:rsidRPr="006637ED">
        <w:t>м</w:t>
      </w:r>
      <w:r w:rsidR="00271163" w:rsidRPr="006637ED">
        <w:t>,</w:t>
      </w:r>
      <w:r w:rsidR="00856F57" w:rsidRPr="006637ED">
        <w:t xml:space="preserve"> </w:t>
      </w:r>
      <w:r w:rsidR="00271163" w:rsidRPr="006637ED">
        <w:t>так</w:t>
      </w:r>
      <w:r w:rsidR="00AD3CDF" w:rsidRPr="006637ED">
        <w:t xml:space="preserve"> </w:t>
      </w:r>
      <w:r w:rsidR="00140D1C" w:rsidRPr="006637ED">
        <w:t>и</w:t>
      </w:r>
      <w:r w:rsidR="00CD3987" w:rsidRPr="006637ED">
        <w:t xml:space="preserve"> </w:t>
      </w:r>
      <w:r w:rsidR="008E6545" w:rsidRPr="006637ED">
        <w:t xml:space="preserve">просто </w:t>
      </w:r>
      <w:r w:rsidR="00076DBF" w:rsidRPr="006637ED">
        <w:t>веря</w:t>
      </w:r>
      <w:r w:rsidR="000C68A7" w:rsidRPr="006637ED">
        <w:t>щи</w:t>
      </w:r>
      <w:r w:rsidR="00622642" w:rsidRPr="006637ED">
        <w:t>м</w:t>
      </w:r>
      <w:r w:rsidR="00076DBF" w:rsidRPr="006637ED">
        <w:t xml:space="preserve"> </w:t>
      </w:r>
      <w:r w:rsidR="00FC21A8" w:rsidRPr="006637ED">
        <w:t>в</w:t>
      </w:r>
      <w:r w:rsidR="00AB2E81" w:rsidRPr="006637ED">
        <w:t xml:space="preserve"> них</w:t>
      </w:r>
      <w:r w:rsidR="00E6639F" w:rsidRPr="006637ED">
        <w:t xml:space="preserve"> читателями.</w:t>
      </w:r>
    </w:p>
    <w:p w:rsidR="000C68A7" w:rsidRPr="00403BE9" w:rsidRDefault="000C68A7" w:rsidP="00EB3692">
      <w:pPr>
        <w:pStyle w:val="a5"/>
        <w:rPr>
          <w:rFonts w:ascii="Calibri" w:hAnsi="Calibri" w:cs="Calibri"/>
        </w:rPr>
      </w:pPr>
    </w:p>
    <w:p w:rsidR="009B0DF3" w:rsidRPr="00403BE9" w:rsidRDefault="009B0DF3" w:rsidP="009B0DF3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:rsidR="00F730C5" w:rsidRPr="00403BE9" w:rsidRDefault="00F730C5" w:rsidP="001258B2">
      <w:pPr>
        <w:spacing w:after="0"/>
        <w:ind w:left="2694" w:firstLine="4961"/>
        <w:jc w:val="both"/>
        <w:rPr>
          <w:rFonts w:ascii="Calibri" w:hAnsi="Calibri" w:cs="Calibri"/>
          <w:b/>
          <w:sz w:val="28"/>
          <w:szCs w:val="28"/>
        </w:rPr>
      </w:pPr>
      <w:r w:rsidRPr="00403BE9">
        <w:rPr>
          <w:rFonts w:ascii="Calibri" w:hAnsi="Calibri" w:cs="Calibri"/>
          <w:b/>
          <w:sz w:val="28"/>
          <w:szCs w:val="28"/>
        </w:rPr>
        <w:t xml:space="preserve">УДК </w:t>
      </w:r>
      <w:r w:rsidR="0038044C" w:rsidRPr="00403BE9">
        <w:rPr>
          <w:rFonts w:ascii="Calibri" w:hAnsi="Calibri" w:cs="Calibri"/>
          <w:b/>
          <w:sz w:val="28"/>
          <w:szCs w:val="28"/>
        </w:rPr>
        <w:t>165(075)</w:t>
      </w:r>
    </w:p>
    <w:p w:rsidR="00F730C5" w:rsidRPr="00403BE9" w:rsidRDefault="00EC1C0A" w:rsidP="001258B2">
      <w:pPr>
        <w:spacing w:after="0"/>
        <w:ind w:left="2694" w:firstLine="4961"/>
        <w:jc w:val="both"/>
        <w:rPr>
          <w:rFonts w:ascii="Calibri" w:hAnsi="Calibri" w:cs="Calibri"/>
          <w:b/>
          <w:sz w:val="28"/>
          <w:szCs w:val="28"/>
        </w:rPr>
      </w:pPr>
      <w:r w:rsidRPr="00403BE9">
        <w:rPr>
          <w:rFonts w:ascii="Calibri" w:hAnsi="Calibri" w:cs="Calibri"/>
          <w:b/>
          <w:sz w:val="28"/>
          <w:szCs w:val="28"/>
        </w:rPr>
        <w:t>ББК</w:t>
      </w:r>
      <w:r w:rsidR="00CE6D40" w:rsidRPr="00403BE9">
        <w:rPr>
          <w:rFonts w:ascii="Calibri" w:hAnsi="Calibri" w:cs="Calibri"/>
          <w:b/>
          <w:sz w:val="28"/>
          <w:szCs w:val="28"/>
        </w:rPr>
        <w:t xml:space="preserve"> </w:t>
      </w:r>
      <w:r w:rsidR="0038044C" w:rsidRPr="00403BE9">
        <w:rPr>
          <w:rFonts w:ascii="Calibri" w:hAnsi="Calibri" w:cs="Calibri"/>
          <w:b/>
          <w:sz w:val="28"/>
          <w:szCs w:val="28"/>
        </w:rPr>
        <w:t xml:space="preserve"> </w:t>
      </w:r>
      <w:r w:rsidR="00F730C5" w:rsidRPr="00403BE9">
        <w:rPr>
          <w:rFonts w:ascii="Calibri" w:hAnsi="Calibri" w:cs="Calibri"/>
          <w:b/>
          <w:sz w:val="28"/>
          <w:szCs w:val="28"/>
        </w:rPr>
        <w:t>87.22я</w:t>
      </w:r>
      <w:r w:rsidR="0038044C" w:rsidRPr="00403BE9">
        <w:rPr>
          <w:rFonts w:ascii="Calibri" w:hAnsi="Calibri" w:cs="Calibri"/>
          <w:b/>
          <w:sz w:val="28"/>
          <w:szCs w:val="28"/>
        </w:rPr>
        <w:t>78</w:t>
      </w:r>
    </w:p>
    <w:p w:rsidR="00D27A42" w:rsidRPr="00403BE9" w:rsidRDefault="00D27A42" w:rsidP="002A27E5">
      <w:pPr>
        <w:pStyle w:val="a5"/>
        <w:spacing w:line="360" w:lineRule="auto"/>
        <w:ind w:firstLine="0"/>
        <w:rPr>
          <w:rFonts w:ascii="Calibri" w:hAnsi="Calibri" w:cs="Calibri"/>
          <w:i/>
          <w:sz w:val="36"/>
          <w:szCs w:val="36"/>
        </w:rPr>
      </w:pPr>
    </w:p>
    <w:p w:rsidR="003E3581" w:rsidRPr="00403BE9" w:rsidRDefault="003E3581" w:rsidP="001258B2">
      <w:pPr>
        <w:spacing w:after="0"/>
        <w:ind w:left="4253" w:firstLine="19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403BE9">
        <w:rPr>
          <w:rFonts w:ascii="Calibri" w:hAnsi="Calibri" w:cs="Calibri"/>
          <w:color w:val="000000"/>
          <w:sz w:val="26"/>
          <w:szCs w:val="26"/>
        </w:rPr>
        <w:t>© О. С. Руденко, 2017</w:t>
      </w:r>
    </w:p>
    <w:p w:rsidR="003E3581" w:rsidRPr="00403BE9" w:rsidRDefault="003E3581" w:rsidP="001258B2">
      <w:pPr>
        <w:spacing w:after="0"/>
        <w:ind w:left="4253" w:firstLine="19"/>
        <w:jc w:val="both"/>
        <w:rPr>
          <w:rFonts w:ascii="Calibri" w:hAnsi="Calibri" w:cs="Calibri"/>
          <w:color w:val="000000"/>
          <w:sz w:val="26"/>
          <w:szCs w:val="26"/>
        </w:rPr>
      </w:pPr>
      <w:r w:rsidRPr="00403BE9">
        <w:rPr>
          <w:rFonts w:ascii="Calibri" w:hAnsi="Calibri" w:cs="Calibri"/>
          <w:color w:val="000000"/>
          <w:sz w:val="26"/>
          <w:szCs w:val="26"/>
        </w:rPr>
        <w:t>© </w:t>
      </w:r>
      <w:r w:rsidRPr="00403BE9">
        <w:rPr>
          <w:rFonts w:ascii="Calibri" w:hAnsi="Calibri" w:cs="Calibri"/>
          <w:color w:val="000000"/>
          <w:sz w:val="26"/>
          <w:szCs w:val="26"/>
          <w:lang w:val="uk-UA"/>
        </w:rPr>
        <w:t>Издательств</w:t>
      </w:r>
      <w:r w:rsidRPr="00403BE9">
        <w:rPr>
          <w:rFonts w:ascii="Calibri" w:hAnsi="Calibri" w:cs="Calibri"/>
          <w:color w:val="000000"/>
          <w:sz w:val="26"/>
          <w:szCs w:val="26"/>
        </w:rPr>
        <w:t>о «Вектор», оформлен</w:t>
      </w:r>
      <w:r w:rsidRPr="00403BE9">
        <w:rPr>
          <w:rFonts w:ascii="Calibri" w:hAnsi="Calibri" w:cs="Calibri"/>
          <w:color w:val="000000"/>
          <w:sz w:val="26"/>
          <w:szCs w:val="26"/>
          <w:lang w:val="uk-UA"/>
        </w:rPr>
        <w:t>ие</w:t>
      </w:r>
      <w:r w:rsidRPr="00403BE9">
        <w:rPr>
          <w:rFonts w:ascii="Calibri" w:hAnsi="Calibri" w:cs="Calibri"/>
          <w:color w:val="000000"/>
          <w:sz w:val="26"/>
          <w:szCs w:val="26"/>
        </w:rPr>
        <w:t>, 2017</w:t>
      </w:r>
    </w:p>
    <w:p w:rsidR="00B33850" w:rsidRPr="00A341CF" w:rsidRDefault="003E3581" w:rsidP="00152123">
      <w:pPr>
        <w:spacing w:before="240"/>
        <w:jc w:val="both"/>
        <w:rPr>
          <w:rFonts w:ascii="Calibri" w:hAnsi="Calibri" w:cs="Calibri"/>
          <w:b/>
          <w:color w:val="000000"/>
          <w:sz w:val="26"/>
          <w:szCs w:val="26"/>
        </w:rPr>
      </w:pPr>
      <w:r w:rsidRPr="00403BE9">
        <w:rPr>
          <w:rFonts w:ascii="Calibri" w:hAnsi="Calibri" w:cs="Calibri"/>
          <w:b/>
          <w:color w:val="000000"/>
          <w:sz w:val="26"/>
          <w:szCs w:val="26"/>
        </w:rPr>
        <w:t>ISBN 978-617-7520-11-4</w:t>
      </w:r>
    </w:p>
    <w:p w:rsidR="00CE6D40" w:rsidRDefault="00CE6D40" w:rsidP="00152123">
      <w:pPr>
        <w:pStyle w:val="a5"/>
        <w:spacing w:before="240" w:line="360" w:lineRule="auto"/>
        <w:rPr>
          <w:rFonts w:ascii="Calibri" w:hAnsi="Calibri" w:cs="Calibri"/>
          <w:i/>
          <w:sz w:val="36"/>
          <w:szCs w:val="36"/>
        </w:rPr>
      </w:pPr>
    </w:p>
    <w:p w:rsidR="00EC1C0A" w:rsidRDefault="00EC1C0A" w:rsidP="00F26CD7">
      <w:pPr>
        <w:pStyle w:val="a5"/>
        <w:spacing w:line="360" w:lineRule="auto"/>
        <w:ind w:firstLine="0"/>
        <w:rPr>
          <w:rFonts w:ascii="Calibri" w:hAnsi="Calibri" w:cs="Calibri"/>
          <w:i/>
          <w:sz w:val="36"/>
          <w:szCs w:val="36"/>
        </w:rPr>
      </w:pPr>
    </w:p>
    <w:p w:rsidR="00F26CD7" w:rsidRDefault="00F26CD7" w:rsidP="00F26CD7">
      <w:pPr>
        <w:pStyle w:val="a5"/>
        <w:spacing w:line="360" w:lineRule="auto"/>
        <w:ind w:firstLine="0"/>
        <w:rPr>
          <w:rFonts w:ascii="Calibri" w:hAnsi="Calibri" w:cs="Calibri"/>
          <w:i/>
          <w:sz w:val="36"/>
          <w:szCs w:val="36"/>
        </w:rPr>
      </w:pPr>
    </w:p>
    <w:p w:rsidR="00F26CD7" w:rsidRDefault="00F26CD7" w:rsidP="00EC1C0A">
      <w:pPr>
        <w:pStyle w:val="a5"/>
        <w:spacing w:line="360" w:lineRule="auto"/>
        <w:rPr>
          <w:rFonts w:ascii="Calibri" w:hAnsi="Calibri" w:cs="Calibri"/>
          <w:i/>
          <w:sz w:val="36"/>
          <w:szCs w:val="36"/>
        </w:rPr>
      </w:pPr>
    </w:p>
    <w:p w:rsidR="003E3581" w:rsidRDefault="003E3581" w:rsidP="000F73E4">
      <w:pPr>
        <w:pStyle w:val="a5"/>
        <w:spacing w:line="360" w:lineRule="auto"/>
        <w:rPr>
          <w:rFonts w:ascii="Calibri" w:hAnsi="Calibri" w:cs="Calibri"/>
          <w:i/>
        </w:rPr>
      </w:pPr>
    </w:p>
    <w:p w:rsidR="003E3581" w:rsidRDefault="003E3581" w:rsidP="000F73E4">
      <w:pPr>
        <w:pStyle w:val="a5"/>
        <w:spacing w:line="360" w:lineRule="auto"/>
        <w:rPr>
          <w:rFonts w:ascii="Calibri" w:hAnsi="Calibri" w:cs="Calibri"/>
          <w:i/>
        </w:rPr>
      </w:pPr>
    </w:p>
    <w:p w:rsidR="00075AA0" w:rsidRDefault="00075AA0" w:rsidP="000F73E4">
      <w:pPr>
        <w:pStyle w:val="a5"/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Посвящается</w:t>
      </w:r>
      <w:r w:rsidRPr="00075AA0">
        <w:rPr>
          <w:rFonts w:ascii="Calibri" w:hAnsi="Calibri" w:cs="Calibri"/>
          <w:i/>
        </w:rPr>
        <w:t xml:space="preserve"> </w:t>
      </w:r>
      <w:r w:rsidR="00F26CD7" w:rsidRPr="00075AA0">
        <w:rPr>
          <w:rFonts w:ascii="Calibri" w:hAnsi="Calibri" w:cs="Calibri"/>
          <w:i/>
        </w:rPr>
        <w:t>сыновьям</w:t>
      </w:r>
      <w:r w:rsidRPr="00075AA0">
        <w:rPr>
          <w:rFonts w:ascii="Calibri" w:hAnsi="Calibri" w:cs="Calibri"/>
          <w:i/>
        </w:rPr>
        <w:t xml:space="preserve"> Юрию и </w:t>
      </w:r>
      <w:r w:rsidR="00F26CD7" w:rsidRPr="00075AA0">
        <w:rPr>
          <w:rFonts w:ascii="Calibri" w:hAnsi="Calibri" w:cs="Calibri"/>
          <w:i/>
        </w:rPr>
        <w:t xml:space="preserve">Дмитрию, а также </w:t>
      </w:r>
      <w:r w:rsidR="00E118F5" w:rsidRPr="00075AA0">
        <w:rPr>
          <w:rFonts w:ascii="Calibri" w:hAnsi="Calibri" w:cs="Calibri"/>
          <w:i/>
        </w:rPr>
        <w:t>сестре</w:t>
      </w:r>
      <w:r w:rsidR="00E6102C" w:rsidRPr="00075AA0">
        <w:rPr>
          <w:rFonts w:ascii="Calibri" w:hAnsi="Calibri" w:cs="Calibri"/>
          <w:i/>
        </w:rPr>
        <w:t xml:space="preserve"> Неле Н</w:t>
      </w:r>
      <w:r w:rsidR="00E6102C" w:rsidRPr="00075AA0">
        <w:rPr>
          <w:rFonts w:ascii="Calibri" w:hAnsi="Calibri" w:cs="Calibri"/>
          <w:i/>
        </w:rPr>
        <w:t>и</w:t>
      </w:r>
      <w:r w:rsidR="00E6102C" w:rsidRPr="00075AA0">
        <w:rPr>
          <w:rFonts w:ascii="Calibri" w:hAnsi="Calibri" w:cs="Calibri"/>
          <w:i/>
        </w:rPr>
        <w:t xml:space="preserve">колишиной, </w:t>
      </w:r>
      <w:r w:rsidR="00CE6D40" w:rsidRPr="00075AA0">
        <w:rPr>
          <w:rFonts w:ascii="Calibri" w:hAnsi="Calibri" w:cs="Calibri"/>
          <w:i/>
        </w:rPr>
        <w:t xml:space="preserve">освободившей </w:t>
      </w:r>
      <w:r w:rsidR="00DF2E25">
        <w:rPr>
          <w:rFonts w:ascii="Calibri" w:hAnsi="Calibri" w:cs="Calibri"/>
          <w:i/>
          <w:lang w:val="uk-UA"/>
        </w:rPr>
        <w:t>автора</w:t>
      </w:r>
      <w:r w:rsidRPr="00075AA0">
        <w:rPr>
          <w:rFonts w:ascii="Calibri" w:hAnsi="Calibri" w:cs="Calibri"/>
          <w:i/>
        </w:rPr>
        <w:t xml:space="preserve"> </w:t>
      </w:r>
      <w:r w:rsidR="00E118F5" w:rsidRPr="00075AA0">
        <w:rPr>
          <w:rFonts w:ascii="Calibri" w:hAnsi="Calibri" w:cs="Calibri"/>
          <w:i/>
        </w:rPr>
        <w:t>от бытовых за</w:t>
      </w:r>
      <w:r w:rsidR="00F26CD7" w:rsidRPr="00075AA0">
        <w:rPr>
          <w:rFonts w:ascii="Calibri" w:hAnsi="Calibri" w:cs="Calibri"/>
          <w:i/>
        </w:rPr>
        <w:t xml:space="preserve">бот во время </w:t>
      </w:r>
      <w:r w:rsidRPr="00075AA0">
        <w:rPr>
          <w:rFonts w:ascii="Calibri" w:hAnsi="Calibri" w:cs="Calibri"/>
          <w:i/>
        </w:rPr>
        <w:t>работы</w:t>
      </w:r>
      <w:r>
        <w:rPr>
          <w:rFonts w:ascii="Calibri" w:hAnsi="Calibri" w:cs="Calibri"/>
          <w:i/>
        </w:rPr>
        <w:t>, в селе Михайловка Запорожской области,</w:t>
      </w:r>
      <w:r w:rsidRPr="00075AA0">
        <w:rPr>
          <w:rFonts w:ascii="Calibri" w:hAnsi="Calibri" w:cs="Calibri"/>
          <w:i/>
        </w:rPr>
        <w:t xml:space="preserve"> над</w:t>
      </w:r>
      <w:r w:rsidR="00F26CD7" w:rsidRPr="00075AA0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первоначальным </w:t>
      </w:r>
      <w:r w:rsidR="00F26CD7" w:rsidRPr="00075AA0">
        <w:rPr>
          <w:rFonts w:ascii="Calibri" w:hAnsi="Calibri" w:cs="Calibri"/>
          <w:i/>
        </w:rPr>
        <w:t>журнальн</w:t>
      </w:r>
      <w:r w:rsidRPr="00075AA0">
        <w:rPr>
          <w:rFonts w:ascii="Calibri" w:hAnsi="Calibri" w:cs="Calibri"/>
          <w:i/>
        </w:rPr>
        <w:t>ым</w:t>
      </w:r>
      <w:r w:rsidR="00F26CD7" w:rsidRPr="00075AA0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(1999–2011) </w:t>
      </w:r>
      <w:r w:rsidR="00F26CD7" w:rsidRPr="00075AA0">
        <w:rPr>
          <w:rFonts w:ascii="Calibri" w:hAnsi="Calibri" w:cs="Calibri"/>
          <w:i/>
        </w:rPr>
        <w:t xml:space="preserve">и </w:t>
      </w:r>
      <w:r>
        <w:rPr>
          <w:rFonts w:ascii="Calibri" w:hAnsi="Calibri" w:cs="Calibri"/>
          <w:i/>
        </w:rPr>
        <w:t xml:space="preserve">окончательным </w:t>
      </w:r>
      <w:r w:rsidR="00F26CD7" w:rsidRPr="00075AA0">
        <w:rPr>
          <w:rFonts w:ascii="Calibri" w:hAnsi="Calibri" w:cs="Calibri"/>
          <w:i/>
        </w:rPr>
        <w:t>книжн</w:t>
      </w:r>
      <w:r w:rsidRPr="00075AA0">
        <w:rPr>
          <w:rFonts w:ascii="Calibri" w:hAnsi="Calibri" w:cs="Calibri"/>
          <w:i/>
        </w:rPr>
        <w:t>ым</w:t>
      </w:r>
      <w:r w:rsidR="00F26CD7" w:rsidRPr="00075AA0">
        <w:rPr>
          <w:rFonts w:ascii="Calibri" w:hAnsi="Calibri" w:cs="Calibri"/>
          <w:i/>
        </w:rPr>
        <w:t xml:space="preserve"> </w:t>
      </w:r>
      <w:r w:rsidR="00E81A10">
        <w:rPr>
          <w:rFonts w:ascii="Calibri" w:hAnsi="Calibri" w:cs="Calibri"/>
          <w:i/>
        </w:rPr>
        <w:t xml:space="preserve">(2014 – 2017) </w:t>
      </w:r>
      <w:r>
        <w:rPr>
          <w:rFonts w:ascii="Calibri" w:hAnsi="Calibri" w:cs="Calibri"/>
          <w:i/>
        </w:rPr>
        <w:t xml:space="preserve">вариантами </w:t>
      </w:r>
      <w:r w:rsidR="00E27A5C">
        <w:rPr>
          <w:rFonts w:ascii="Calibri" w:hAnsi="Calibri" w:cs="Calibri"/>
          <w:i/>
        </w:rPr>
        <w:t>«Науки»</w:t>
      </w:r>
      <w:r>
        <w:rPr>
          <w:rFonts w:ascii="Calibri" w:hAnsi="Calibri" w:cs="Calibri"/>
          <w:i/>
        </w:rPr>
        <w:t>.</w:t>
      </w: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E06666" w:rsidRDefault="00E06666" w:rsidP="00AC031C">
      <w:pPr>
        <w:pStyle w:val="a5"/>
        <w:ind w:left="1560" w:firstLine="0"/>
        <w:rPr>
          <w:i/>
          <w:spacing w:val="-4"/>
          <w:sz w:val="24"/>
          <w:szCs w:val="24"/>
        </w:rPr>
      </w:pPr>
    </w:p>
    <w:p w:rsidR="002248DA" w:rsidRDefault="002248DA" w:rsidP="00F26CD7">
      <w:pPr>
        <w:pStyle w:val="a5"/>
        <w:spacing w:after="240"/>
        <w:ind w:firstLine="0"/>
        <w:rPr>
          <w:i/>
          <w:spacing w:val="-4"/>
          <w:sz w:val="24"/>
          <w:szCs w:val="24"/>
        </w:rPr>
      </w:pPr>
    </w:p>
    <w:p w:rsidR="00F26CD7" w:rsidRDefault="00F26CD7" w:rsidP="00F26CD7">
      <w:pPr>
        <w:pStyle w:val="a5"/>
        <w:spacing w:after="240"/>
        <w:ind w:firstLine="0"/>
        <w:rPr>
          <w:b/>
        </w:rPr>
      </w:pPr>
    </w:p>
    <w:p w:rsidR="00134FBC" w:rsidRDefault="00134FBC" w:rsidP="007F6134">
      <w:pPr>
        <w:pStyle w:val="a5"/>
        <w:spacing w:after="240"/>
        <w:ind w:firstLine="0"/>
        <w:rPr>
          <w:b/>
        </w:rPr>
      </w:pPr>
    </w:p>
    <w:p w:rsidR="003E3581" w:rsidRDefault="003E3581" w:rsidP="00260014">
      <w:pPr>
        <w:pStyle w:val="a5"/>
        <w:ind w:firstLine="0"/>
        <w:jc w:val="center"/>
        <w:rPr>
          <w:b/>
        </w:rPr>
      </w:pPr>
    </w:p>
    <w:p w:rsidR="00E712AC" w:rsidRDefault="00E712AC" w:rsidP="00260014">
      <w:pPr>
        <w:pStyle w:val="a5"/>
        <w:ind w:firstLine="0"/>
        <w:jc w:val="center"/>
        <w:rPr>
          <w:b/>
        </w:rPr>
      </w:pPr>
    </w:p>
    <w:p w:rsidR="00260014" w:rsidRPr="00D66AD9" w:rsidRDefault="00260014" w:rsidP="00260014">
      <w:pPr>
        <w:pStyle w:val="a5"/>
        <w:ind w:firstLine="0"/>
        <w:jc w:val="center"/>
        <w:rPr>
          <w:b/>
        </w:rPr>
      </w:pPr>
      <w:r w:rsidRPr="00D66AD9">
        <w:rPr>
          <w:b/>
        </w:rPr>
        <w:lastRenderedPageBreak/>
        <w:t>ОГЛАВЛЕНИЕ</w:t>
      </w:r>
    </w:p>
    <w:p w:rsidR="00260014" w:rsidRDefault="00260014" w:rsidP="00260014">
      <w:pPr>
        <w:pStyle w:val="a5"/>
      </w:pPr>
    </w:p>
    <w:p w:rsidR="00260014" w:rsidRDefault="00A64A01" w:rsidP="00260014">
      <w:pPr>
        <w:pStyle w:val="a5"/>
        <w:spacing w:after="240"/>
        <w:ind w:firstLine="0"/>
        <w:rPr>
          <w:b/>
        </w:rPr>
      </w:pPr>
      <w:r>
        <w:rPr>
          <w:b/>
        </w:rPr>
        <w:t>Гносеологическое п</w:t>
      </w:r>
      <w:r w:rsidR="00260014" w:rsidRPr="00634581">
        <w:rPr>
          <w:b/>
        </w:rPr>
        <w:t>редислови</w:t>
      </w:r>
      <w:r w:rsidR="00260014">
        <w:rPr>
          <w:b/>
        </w:rPr>
        <w:t xml:space="preserve">е </w:t>
      </w:r>
      <w:r w:rsidR="00260014">
        <w:t>……</w:t>
      </w:r>
      <w:r>
        <w:t>…………………………….</w:t>
      </w:r>
      <w:r w:rsidR="00260014">
        <w:t>…………</w:t>
      </w:r>
      <w:r>
        <w:t>…………</w:t>
      </w:r>
      <w:r w:rsidR="00260014">
        <w:t>……. 5</w:t>
      </w:r>
      <w:r w:rsidR="00260014">
        <w:rPr>
          <w:b/>
        </w:rPr>
        <w:t xml:space="preserve"> </w:t>
      </w:r>
    </w:p>
    <w:p w:rsidR="00260014" w:rsidRPr="00AD2EB7" w:rsidRDefault="0095163A" w:rsidP="00260014">
      <w:pPr>
        <w:pStyle w:val="a5"/>
        <w:spacing w:after="240"/>
        <w:ind w:firstLine="0"/>
      </w:pPr>
      <w:r>
        <w:rPr>
          <w:b/>
        </w:rPr>
        <w:t>П</w:t>
      </w:r>
      <w:r w:rsidR="00260014">
        <w:rPr>
          <w:b/>
        </w:rPr>
        <w:t xml:space="preserve">ринципы осознанной общенаучной </w:t>
      </w:r>
      <w:r>
        <w:rPr>
          <w:b/>
        </w:rPr>
        <w:t xml:space="preserve">гносеологии </w:t>
      </w:r>
      <w:r w:rsidR="00BF329C">
        <w:t>……………..</w:t>
      </w:r>
      <w:r>
        <w:t>……</w:t>
      </w:r>
      <w:r w:rsidR="00933135">
        <w:t>…..</w:t>
      </w:r>
      <w:r w:rsidR="00260014">
        <w:t xml:space="preserve">…….. </w:t>
      </w:r>
      <w:r w:rsidR="00933135">
        <w:t>9</w:t>
      </w:r>
    </w:p>
    <w:p w:rsidR="00260014" w:rsidRPr="0047343B" w:rsidRDefault="00EA0B0A" w:rsidP="002600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Предварительное представление о </w:t>
      </w:r>
      <w:r w:rsidR="00260014">
        <w:rPr>
          <w:b/>
          <w:sz w:val="28"/>
          <w:szCs w:val="28"/>
        </w:rPr>
        <w:t>гносеологической науке</w:t>
      </w:r>
      <w:r w:rsidR="009D58F1">
        <w:rPr>
          <w:sz w:val="28"/>
          <w:szCs w:val="28"/>
        </w:rPr>
        <w:t xml:space="preserve"> .........</w:t>
      </w:r>
      <w:r w:rsidR="00260014">
        <w:rPr>
          <w:sz w:val="28"/>
          <w:szCs w:val="28"/>
        </w:rPr>
        <w:t>..... 1</w:t>
      </w:r>
      <w:r w:rsidR="00933135">
        <w:rPr>
          <w:sz w:val="28"/>
          <w:szCs w:val="28"/>
        </w:rPr>
        <w:t>4</w:t>
      </w:r>
      <w:r w:rsidR="00260014" w:rsidRPr="0047343B">
        <w:rPr>
          <w:b/>
          <w:sz w:val="28"/>
          <w:szCs w:val="28"/>
        </w:rPr>
        <w:t xml:space="preserve">                                                                         </w:t>
      </w:r>
    </w:p>
    <w:p w:rsidR="00260014" w:rsidRDefault="00260014" w:rsidP="00260014">
      <w:pPr>
        <w:pStyle w:val="a5"/>
        <w:ind w:firstLine="0"/>
      </w:pPr>
      <w:r>
        <w:rPr>
          <w:b/>
        </w:rPr>
        <w:t>Список</w:t>
      </w:r>
      <w:r w:rsidR="009D58F1">
        <w:rPr>
          <w:b/>
        </w:rPr>
        <w:t xml:space="preserve"> использованной</w:t>
      </w:r>
      <w:r>
        <w:rPr>
          <w:b/>
        </w:rPr>
        <w:t xml:space="preserve"> литературы </w:t>
      </w:r>
      <w:r w:rsidR="009D58F1">
        <w:t>………………</w:t>
      </w:r>
      <w:r>
        <w:t>………………………..…..……… 7</w:t>
      </w:r>
      <w:r w:rsidR="003468DB">
        <w:t>8</w:t>
      </w:r>
    </w:p>
    <w:p w:rsidR="00260014" w:rsidRDefault="00260014" w:rsidP="00260014">
      <w:pPr>
        <w:pStyle w:val="a5"/>
        <w:ind w:firstLine="0"/>
      </w:pPr>
    </w:p>
    <w:p w:rsidR="00260014" w:rsidRDefault="00260014" w:rsidP="00260014">
      <w:pPr>
        <w:pStyle w:val="a5"/>
        <w:ind w:firstLine="0"/>
      </w:pPr>
    </w:p>
    <w:p w:rsidR="00260014" w:rsidRDefault="00260014" w:rsidP="00260014">
      <w:pPr>
        <w:pStyle w:val="a5"/>
        <w:ind w:firstLine="0"/>
      </w:pPr>
    </w:p>
    <w:p w:rsidR="00260014" w:rsidRDefault="00260014" w:rsidP="00260014">
      <w:pPr>
        <w:pStyle w:val="a5"/>
        <w:ind w:firstLine="0"/>
      </w:pPr>
    </w:p>
    <w:p w:rsidR="00260014" w:rsidRDefault="00260014" w:rsidP="00260014">
      <w:pPr>
        <w:pStyle w:val="a5"/>
        <w:ind w:firstLine="0"/>
      </w:pPr>
    </w:p>
    <w:p w:rsidR="00260014" w:rsidRDefault="00260014" w:rsidP="00260014">
      <w:pPr>
        <w:pStyle w:val="a5"/>
        <w:ind w:firstLine="0"/>
      </w:pPr>
    </w:p>
    <w:p w:rsidR="00260014" w:rsidRDefault="00260014" w:rsidP="00260014">
      <w:pPr>
        <w:pStyle w:val="a5"/>
        <w:ind w:firstLine="0"/>
      </w:pPr>
    </w:p>
    <w:p w:rsidR="00260014" w:rsidRDefault="00260014" w:rsidP="00260014">
      <w:pPr>
        <w:pStyle w:val="a5"/>
        <w:ind w:firstLine="0"/>
      </w:pPr>
    </w:p>
    <w:p w:rsidR="00260014" w:rsidRDefault="00260014" w:rsidP="00260014">
      <w:pPr>
        <w:pStyle w:val="a5"/>
        <w:ind w:firstLine="0"/>
      </w:pPr>
    </w:p>
    <w:p w:rsidR="00260014" w:rsidRDefault="00260014" w:rsidP="00260014">
      <w:pPr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260014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260014" w:rsidRDefault="00260014" w:rsidP="00A30B4B">
      <w:pPr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A30B4B" w:rsidRDefault="00A30B4B" w:rsidP="00374D68">
      <w:pPr>
        <w:pStyle w:val="a5"/>
        <w:spacing w:after="240"/>
        <w:ind w:firstLine="0"/>
        <w:jc w:val="center"/>
        <w:rPr>
          <w:b/>
        </w:rPr>
      </w:pPr>
    </w:p>
    <w:p w:rsidR="00374D68" w:rsidRPr="00682A35" w:rsidRDefault="00A64A01" w:rsidP="00374D68">
      <w:pPr>
        <w:pStyle w:val="a5"/>
        <w:spacing w:after="240"/>
        <w:ind w:firstLine="0"/>
        <w:jc w:val="center"/>
        <w:rPr>
          <w:b/>
        </w:rPr>
      </w:pPr>
      <w:r>
        <w:rPr>
          <w:b/>
        </w:rPr>
        <w:lastRenderedPageBreak/>
        <w:t xml:space="preserve">ГНОСЕОЛОГИЧЕСКОЕ </w:t>
      </w:r>
      <w:r w:rsidR="00374D68">
        <w:rPr>
          <w:b/>
        </w:rPr>
        <w:t>ПРЕДИСЛОВИЕ</w:t>
      </w:r>
      <w:r w:rsidR="003B441E">
        <w:rPr>
          <w:b/>
        </w:rPr>
        <w:t xml:space="preserve"> </w:t>
      </w:r>
    </w:p>
    <w:p w:rsidR="00012C76" w:rsidRPr="006637ED" w:rsidRDefault="009E41A2" w:rsidP="00537996">
      <w:pPr>
        <w:pStyle w:val="a5"/>
      </w:pPr>
      <w:r w:rsidRPr="006637ED">
        <w:t xml:space="preserve">«Гносеологическая наука» («Наука») </w:t>
      </w:r>
      <w:r w:rsidR="00C94CAC" w:rsidRPr="006637ED">
        <w:t>является</w:t>
      </w:r>
      <w:r w:rsidR="0088197F" w:rsidRPr="006637ED">
        <w:t xml:space="preserve"> </w:t>
      </w:r>
      <w:r w:rsidRPr="006637ED">
        <w:t>результат</w:t>
      </w:r>
      <w:r w:rsidR="00C94CAC" w:rsidRPr="006637ED">
        <w:t xml:space="preserve">ом </w:t>
      </w:r>
      <w:r w:rsidR="00210BA0" w:rsidRPr="006637ED">
        <w:t>существе</w:t>
      </w:r>
      <w:r w:rsidR="00210BA0" w:rsidRPr="006637ED">
        <w:t>н</w:t>
      </w:r>
      <w:r w:rsidR="00210BA0" w:rsidRPr="006637ED">
        <w:t>ного улучше</w:t>
      </w:r>
      <w:r w:rsidR="00780035" w:rsidRPr="006637ED">
        <w:t xml:space="preserve">ния </w:t>
      </w:r>
      <w:r w:rsidRPr="006637ED">
        <w:t>общенаучной (естественно</w:t>
      </w:r>
      <w:r w:rsidR="009C589A" w:rsidRPr="006637ED">
        <w:t>-</w:t>
      </w:r>
      <w:r w:rsidRPr="006637ED">
        <w:t xml:space="preserve"> и общественно-научной) мон</w:t>
      </w:r>
      <w:r w:rsidRPr="006637ED">
        <w:t>о</w:t>
      </w:r>
      <w:r w:rsidRPr="006637ED">
        <w:t>графии</w:t>
      </w:r>
      <w:r w:rsidR="008822BC" w:rsidRPr="006637ED">
        <w:t xml:space="preserve"> и, одновременно, учебного пособия </w:t>
      </w:r>
      <w:r w:rsidRPr="006637ED">
        <w:t>«Теория познания и реконстру</w:t>
      </w:r>
      <w:r w:rsidRPr="006637ED">
        <w:t>к</w:t>
      </w:r>
      <w:r w:rsidRPr="006637ED">
        <w:t>ция цивилизации» [1] («Тео</w:t>
      </w:r>
      <w:r w:rsidR="0088197F" w:rsidRPr="006637ED">
        <w:t>рия»)</w:t>
      </w:r>
      <w:r w:rsidR="00BA15ED" w:rsidRPr="006637ED">
        <w:t xml:space="preserve">. </w:t>
      </w:r>
      <w:r w:rsidR="00380B76" w:rsidRPr="006637ED">
        <w:t>Последняя</w:t>
      </w:r>
      <w:r w:rsidR="00AD4C49" w:rsidRPr="006637ED">
        <w:t xml:space="preserve"> </w:t>
      </w:r>
      <w:r w:rsidR="00BA15ED" w:rsidRPr="006637ED">
        <w:t xml:space="preserve">была адресована </w:t>
      </w:r>
      <w:r w:rsidR="00493578" w:rsidRPr="006637ED">
        <w:t>всем</w:t>
      </w:r>
      <w:r w:rsidR="000446FF" w:rsidRPr="006637ED">
        <w:t xml:space="preserve"> </w:t>
      </w:r>
      <w:r w:rsidR="00537996" w:rsidRPr="006637ED">
        <w:t>дост</w:t>
      </w:r>
      <w:r w:rsidR="00537996" w:rsidRPr="006637ED">
        <w:t>а</w:t>
      </w:r>
      <w:r w:rsidR="00537996" w:rsidRPr="006637ED">
        <w:t xml:space="preserve">точно </w:t>
      </w:r>
      <w:r w:rsidR="00BA15ED" w:rsidRPr="006637ED">
        <w:t xml:space="preserve">образованным читателям </w:t>
      </w:r>
      <w:r w:rsidR="00007A96" w:rsidRPr="006637ED">
        <w:t xml:space="preserve">– </w:t>
      </w:r>
      <w:r w:rsidR="00BA15ED" w:rsidRPr="006637ED">
        <w:t xml:space="preserve">прежде </w:t>
      </w:r>
      <w:r w:rsidR="00007A96" w:rsidRPr="006637ED">
        <w:t xml:space="preserve">всего, </w:t>
      </w:r>
      <w:r w:rsidR="000446FF" w:rsidRPr="006637ED">
        <w:t xml:space="preserve">специалистам </w:t>
      </w:r>
      <w:r w:rsidR="00007A96" w:rsidRPr="006637ED">
        <w:t>(</w:t>
      </w:r>
      <w:r w:rsidR="00E4682A" w:rsidRPr="006637ED">
        <w:t>исследоват</w:t>
      </w:r>
      <w:r w:rsidR="00E4682A" w:rsidRPr="006637ED">
        <w:t>е</w:t>
      </w:r>
      <w:r w:rsidR="00E4682A" w:rsidRPr="006637ED">
        <w:t>лям,</w:t>
      </w:r>
      <w:r w:rsidR="003566D9" w:rsidRPr="006637ED">
        <w:t xml:space="preserve"> </w:t>
      </w:r>
      <w:r w:rsidR="00E4682A" w:rsidRPr="006637ED">
        <w:t>философам и преподавателям</w:t>
      </w:r>
      <w:r w:rsidR="008744E7" w:rsidRPr="006637ED">
        <w:t xml:space="preserve"> вузов</w:t>
      </w:r>
      <w:r w:rsidR="00007A96" w:rsidRPr="006637ED">
        <w:t>)</w:t>
      </w:r>
      <w:r w:rsidR="00493578" w:rsidRPr="006637ED">
        <w:t xml:space="preserve">, </w:t>
      </w:r>
      <w:r w:rsidR="002A7D46" w:rsidRPr="006637ED">
        <w:t xml:space="preserve">– </w:t>
      </w:r>
      <w:r w:rsidR="00493578" w:rsidRPr="006637ED">
        <w:t>о</w:t>
      </w:r>
      <w:r w:rsidR="00AB6183" w:rsidRPr="006637ED">
        <w:t>днако</w:t>
      </w:r>
      <w:r w:rsidR="000446FF" w:rsidRPr="006637ED">
        <w:t xml:space="preserve"> </w:t>
      </w:r>
      <w:r w:rsidR="00B47E6B" w:rsidRPr="006637ED">
        <w:t>осталась невостреб</w:t>
      </w:r>
      <w:r w:rsidR="00B47E6B" w:rsidRPr="006637ED">
        <w:t>о</w:t>
      </w:r>
      <w:r w:rsidR="00B47E6B" w:rsidRPr="006637ED">
        <w:t>ванной</w:t>
      </w:r>
      <w:r w:rsidR="00E3382E" w:rsidRPr="006637ED">
        <w:t xml:space="preserve">, даже </w:t>
      </w:r>
      <w:r w:rsidR="000446FF" w:rsidRPr="006637ED">
        <w:t xml:space="preserve">несмотря на </w:t>
      </w:r>
      <w:r w:rsidR="006037BE" w:rsidRPr="006637ED">
        <w:t xml:space="preserve"> </w:t>
      </w:r>
      <w:r w:rsidR="00A64A01" w:rsidRPr="006637ED">
        <w:t xml:space="preserve">дополнительное </w:t>
      </w:r>
      <w:r w:rsidR="000446FF" w:rsidRPr="006637ED">
        <w:t>разъяснение ее сути</w:t>
      </w:r>
      <w:r w:rsidR="00D63774" w:rsidRPr="006637ED">
        <w:t xml:space="preserve"> в статье [2]</w:t>
      </w:r>
      <w:r w:rsidR="00B47E6B" w:rsidRPr="006637ED">
        <w:t>.</w:t>
      </w:r>
      <w:r w:rsidR="00B80A8F" w:rsidRPr="006637ED">
        <w:t xml:space="preserve"> </w:t>
      </w:r>
    </w:p>
    <w:p w:rsidR="003B0A33" w:rsidRPr="006637ED" w:rsidRDefault="007656F7" w:rsidP="00E04530">
      <w:pPr>
        <w:pStyle w:val="a5"/>
      </w:pPr>
      <w:r w:rsidRPr="006637ED">
        <w:t>Объяснение заключается</w:t>
      </w:r>
      <w:r w:rsidR="00B47E6B" w:rsidRPr="006637ED">
        <w:t xml:space="preserve"> в том, </w:t>
      </w:r>
      <w:r w:rsidR="008628CE" w:rsidRPr="006637ED">
        <w:t>что</w:t>
      </w:r>
      <w:r w:rsidR="00106775" w:rsidRPr="006637ED">
        <w:t xml:space="preserve"> </w:t>
      </w:r>
      <w:r w:rsidR="00E3382E" w:rsidRPr="006637ED">
        <w:t xml:space="preserve">все </w:t>
      </w:r>
      <w:r w:rsidR="00A61F7A" w:rsidRPr="006637ED">
        <w:t xml:space="preserve">существующие </w:t>
      </w:r>
      <w:r w:rsidR="00E04530" w:rsidRPr="006637ED">
        <w:t xml:space="preserve">идеологические </w:t>
      </w:r>
      <w:r w:rsidR="009E48E1" w:rsidRPr="006637ED">
        <w:t xml:space="preserve">(политические) </w:t>
      </w:r>
      <w:r w:rsidR="0054793E" w:rsidRPr="006637ED">
        <w:t>учени</w:t>
      </w:r>
      <w:r w:rsidR="00E04530" w:rsidRPr="006637ED">
        <w:t>я</w:t>
      </w:r>
      <w:r w:rsidR="0054793E" w:rsidRPr="006637ED">
        <w:t xml:space="preserve"> –</w:t>
      </w:r>
      <w:r w:rsidRPr="006637ED">
        <w:t xml:space="preserve"> философское (диалекти</w:t>
      </w:r>
      <w:r w:rsidR="0054793E" w:rsidRPr="006637ED">
        <w:t xml:space="preserve">ко-материалистическое), </w:t>
      </w:r>
      <w:r w:rsidRPr="006637ED">
        <w:t>р</w:t>
      </w:r>
      <w:r w:rsidRPr="006637ED">
        <w:t>е</w:t>
      </w:r>
      <w:r w:rsidRPr="006637ED">
        <w:t>лигиозное (объективно-</w:t>
      </w:r>
      <w:r w:rsidR="00E04530" w:rsidRPr="006637ED">
        <w:t>идеалистическое</w:t>
      </w:r>
      <w:r w:rsidRPr="006637ED">
        <w:t xml:space="preserve">) и научное (позитивистское) </w:t>
      </w:r>
      <w:r w:rsidR="0054793E" w:rsidRPr="006637ED">
        <w:t xml:space="preserve">– </w:t>
      </w:r>
      <w:r w:rsidRPr="006637ED">
        <w:t>осн</w:t>
      </w:r>
      <w:r w:rsidRPr="006637ED">
        <w:t>о</w:t>
      </w:r>
      <w:r w:rsidRPr="006637ED">
        <w:t>ван</w:t>
      </w:r>
      <w:r w:rsidR="00E04530" w:rsidRPr="006637ED">
        <w:t xml:space="preserve">ы </w:t>
      </w:r>
      <w:r w:rsidRPr="006637ED">
        <w:t xml:space="preserve">на </w:t>
      </w:r>
      <w:r w:rsidR="00E67687" w:rsidRPr="006637ED">
        <w:t xml:space="preserve">разных, </w:t>
      </w:r>
      <w:r w:rsidR="00E3382E" w:rsidRPr="006637ED">
        <w:t>то есть</w:t>
      </w:r>
      <w:r w:rsidR="00E91E79" w:rsidRPr="006637ED">
        <w:t xml:space="preserve"> </w:t>
      </w:r>
      <w:r w:rsidR="00A93277" w:rsidRPr="006637ED">
        <w:t xml:space="preserve">заведомо </w:t>
      </w:r>
      <w:r w:rsidR="00E67687" w:rsidRPr="006637ED">
        <w:t>ложных</w:t>
      </w:r>
      <w:r w:rsidR="001A0276" w:rsidRPr="006637ED">
        <w:t>,</w:t>
      </w:r>
      <w:r w:rsidR="006D006C" w:rsidRPr="006637ED">
        <w:t xml:space="preserve"> </w:t>
      </w:r>
      <w:r w:rsidRPr="006637ED">
        <w:t>интуитивн</w:t>
      </w:r>
      <w:r w:rsidR="00E04530" w:rsidRPr="006637ED">
        <w:t>ых</w:t>
      </w:r>
      <w:r w:rsidRPr="006637ED">
        <w:t xml:space="preserve"> вер</w:t>
      </w:r>
      <w:r w:rsidR="00E04530" w:rsidRPr="006637ED">
        <w:t>ах</w:t>
      </w:r>
      <w:r w:rsidRPr="006637ED">
        <w:t xml:space="preserve">. </w:t>
      </w:r>
      <w:r w:rsidR="00A61F7A" w:rsidRPr="006637ED">
        <w:t>П</w:t>
      </w:r>
      <w:r w:rsidR="00012728" w:rsidRPr="006637ED">
        <w:t xml:space="preserve">оэтому </w:t>
      </w:r>
      <w:r w:rsidR="00A76837" w:rsidRPr="006637ED">
        <w:t xml:space="preserve">«Теория», </w:t>
      </w:r>
      <w:r w:rsidR="00E67687" w:rsidRPr="006637ED">
        <w:t>рассчит</w:t>
      </w:r>
      <w:r w:rsidR="00012728" w:rsidRPr="006637ED">
        <w:t xml:space="preserve">анная на </w:t>
      </w:r>
      <w:r w:rsidR="00E3382E" w:rsidRPr="006637ED">
        <w:t xml:space="preserve">общее для всех, </w:t>
      </w:r>
      <w:r w:rsidR="00A67489" w:rsidRPr="006637ED">
        <w:t>то есть</w:t>
      </w:r>
      <w:r w:rsidR="00E3382E" w:rsidRPr="006637ED">
        <w:t xml:space="preserve"> </w:t>
      </w:r>
      <w:r w:rsidR="000D6A37" w:rsidRPr="006637ED">
        <w:t>единственно истинно</w:t>
      </w:r>
      <w:r w:rsidR="00E67687" w:rsidRPr="006637ED">
        <w:t>е</w:t>
      </w:r>
      <w:r w:rsidR="000C5597" w:rsidRPr="006637ED">
        <w:t xml:space="preserve"> (</w:t>
      </w:r>
      <w:r w:rsidR="008729F4" w:rsidRPr="006637ED">
        <w:t>согласн</w:t>
      </w:r>
      <w:r w:rsidR="006D006C" w:rsidRPr="006637ED">
        <w:t>о</w:t>
      </w:r>
      <w:r w:rsidR="00997B56" w:rsidRPr="006637ED">
        <w:t xml:space="preserve"> смысл</w:t>
      </w:r>
      <w:r w:rsidR="006D006C" w:rsidRPr="006637ED">
        <w:t>у</w:t>
      </w:r>
      <w:r w:rsidR="00997B56" w:rsidRPr="006637ED">
        <w:t xml:space="preserve"> слова «истина»</w:t>
      </w:r>
      <w:r w:rsidR="000C5597" w:rsidRPr="006637ED">
        <w:t>)</w:t>
      </w:r>
      <w:r w:rsidR="00997B56" w:rsidRPr="006637ED">
        <w:t xml:space="preserve"> </w:t>
      </w:r>
      <w:r w:rsidR="00012728" w:rsidRPr="006637ED">
        <w:t>гносеологическо</w:t>
      </w:r>
      <w:r w:rsidR="00E67687" w:rsidRPr="006637ED">
        <w:t>е</w:t>
      </w:r>
      <w:r w:rsidR="00012728" w:rsidRPr="006637ED">
        <w:t xml:space="preserve"> </w:t>
      </w:r>
      <w:r w:rsidR="00E67687" w:rsidRPr="006637ED">
        <w:t>(</w:t>
      </w:r>
      <w:r w:rsidR="009E48E1" w:rsidRPr="006637ED">
        <w:t xml:space="preserve">точнее, </w:t>
      </w:r>
      <w:r w:rsidR="005019BA" w:rsidRPr="006637ED">
        <w:t>осознанно</w:t>
      </w:r>
      <w:r w:rsidR="00E67687" w:rsidRPr="006637ED">
        <w:t>е</w:t>
      </w:r>
      <w:r w:rsidR="00F04214" w:rsidRPr="006637ED">
        <w:t xml:space="preserve"> о</w:t>
      </w:r>
      <w:r w:rsidR="00F04214" w:rsidRPr="006637ED">
        <w:t>б</w:t>
      </w:r>
      <w:r w:rsidR="00F04214" w:rsidRPr="006637ED">
        <w:t>щенаучно</w:t>
      </w:r>
      <w:r w:rsidR="00E67687" w:rsidRPr="006637ED">
        <w:t>е</w:t>
      </w:r>
      <w:r w:rsidR="00D54A64" w:rsidRPr="006637ED">
        <w:t xml:space="preserve"> </w:t>
      </w:r>
      <w:r w:rsidR="00AF5E35" w:rsidRPr="006637ED">
        <w:t>гносеологическ</w:t>
      </w:r>
      <w:r w:rsidR="004E2FBC" w:rsidRPr="006637ED">
        <w:t>о</w:t>
      </w:r>
      <w:r w:rsidR="003D6F00" w:rsidRPr="006637ED">
        <w:t>е</w:t>
      </w:r>
      <w:r w:rsidR="00E67687" w:rsidRPr="006637ED">
        <w:t>)</w:t>
      </w:r>
      <w:r w:rsidR="00F32112" w:rsidRPr="006637ED">
        <w:t xml:space="preserve"> </w:t>
      </w:r>
      <w:r w:rsidR="004E2FBC" w:rsidRPr="006637ED">
        <w:t>понимание</w:t>
      </w:r>
      <w:r w:rsidR="00A76837" w:rsidRPr="006637ED">
        <w:t>,</w:t>
      </w:r>
      <w:r w:rsidR="00183555" w:rsidRPr="006637ED">
        <w:t xml:space="preserve"> </w:t>
      </w:r>
      <w:r w:rsidR="00012C76" w:rsidRPr="006637ED">
        <w:t>оказал</w:t>
      </w:r>
      <w:r w:rsidR="00A76837" w:rsidRPr="006637ED">
        <w:t>а</w:t>
      </w:r>
      <w:r w:rsidR="00012C76" w:rsidRPr="006637ED">
        <w:t>сь</w:t>
      </w:r>
      <w:r w:rsidR="004E2FBC" w:rsidRPr="006637ED">
        <w:t xml:space="preserve"> </w:t>
      </w:r>
      <w:r w:rsidR="009768CA" w:rsidRPr="006637ED">
        <w:t>непонятной</w:t>
      </w:r>
      <w:r w:rsidR="003C0CDD" w:rsidRPr="006637ED">
        <w:t xml:space="preserve"> читателям</w:t>
      </w:r>
      <w:r w:rsidR="00CB1655" w:rsidRPr="006637ED">
        <w:t>.</w:t>
      </w:r>
      <w:r w:rsidR="003034B5" w:rsidRPr="006637ED">
        <w:t xml:space="preserve"> </w:t>
      </w:r>
      <w:r w:rsidR="00A61F7A" w:rsidRPr="006637ED">
        <w:t>А у</w:t>
      </w:r>
      <w:r w:rsidR="00135F83" w:rsidRPr="006637ED">
        <w:t>поминание</w:t>
      </w:r>
      <w:r w:rsidR="005904AA" w:rsidRPr="006637ED">
        <w:t xml:space="preserve"> </w:t>
      </w:r>
      <w:r w:rsidR="003C0CDD" w:rsidRPr="006637ED">
        <w:t xml:space="preserve">в названии </w:t>
      </w:r>
      <w:r w:rsidR="005904AA" w:rsidRPr="006637ED">
        <w:t xml:space="preserve">о реконструкции </w:t>
      </w:r>
      <w:r w:rsidR="00680AB3" w:rsidRPr="006637ED">
        <w:t>цивилизации</w:t>
      </w:r>
      <w:r w:rsidR="00DC32C6" w:rsidRPr="006637ED">
        <w:t xml:space="preserve"> </w:t>
      </w:r>
      <w:r w:rsidR="00A7272F" w:rsidRPr="006637ED">
        <w:t>было</w:t>
      </w:r>
      <w:r w:rsidR="00FA4F0E" w:rsidRPr="006637ED">
        <w:t xml:space="preserve"> </w:t>
      </w:r>
      <w:r w:rsidR="005904AA" w:rsidRPr="006637ED">
        <w:t>истолкова</w:t>
      </w:r>
      <w:r w:rsidR="00A7272F" w:rsidRPr="006637ED">
        <w:t xml:space="preserve">но </w:t>
      </w:r>
      <w:r w:rsidR="00A2392B" w:rsidRPr="006637ED">
        <w:t>к</w:t>
      </w:r>
      <w:r w:rsidR="00CF52C4" w:rsidRPr="006637ED">
        <w:t>ак</w:t>
      </w:r>
      <w:r w:rsidR="00A2392B" w:rsidRPr="006637ED">
        <w:t xml:space="preserve"> </w:t>
      </w:r>
      <w:r w:rsidR="00FA4F0E" w:rsidRPr="006637ED">
        <w:t>свидетельство</w:t>
      </w:r>
      <w:r w:rsidR="00AC7B87" w:rsidRPr="006637ED">
        <w:t xml:space="preserve"> </w:t>
      </w:r>
      <w:r w:rsidR="00E91E79" w:rsidRPr="006637ED">
        <w:t>философской</w:t>
      </w:r>
      <w:r w:rsidR="009E48E1" w:rsidRPr="006637ED">
        <w:t>,</w:t>
      </w:r>
      <w:r w:rsidR="00E91E79" w:rsidRPr="006637ED">
        <w:t xml:space="preserve"> </w:t>
      </w:r>
      <w:r w:rsidR="009E48E1" w:rsidRPr="006637ED">
        <w:t>а не гносеологической</w:t>
      </w:r>
      <w:r w:rsidR="00E91E79" w:rsidRPr="006637ED">
        <w:t xml:space="preserve">, </w:t>
      </w:r>
      <w:r w:rsidR="00DC32C6" w:rsidRPr="006637ED">
        <w:t>су</w:t>
      </w:r>
      <w:r w:rsidR="00E3382E" w:rsidRPr="006637ED">
        <w:t>щнос</w:t>
      </w:r>
      <w:r w:rsidR="00DC32C6" w:rsidRPr="006637ED">
        <w:t>ти</w:t>
      </w:r>
      <w:r w:rsidR="003C0CDD" w:rsidRPr="006637ED">
        <w:t xml:space="preserve"> «Теории»</w:t>
      </w:r>
      <w:r w:rsidR="00CE2245" w:rsidRPr="006637ED">
        <w:t>.</w:t>
      </w:r>
      <w:r w:rsidR="00514E30" w:rsidRPr="006637ED">
        <w:t xml:space="preserve"> </w:t>
      </w:r>
    </w:p>
    <w:p w:rsidR="0051626E" w:rsidRPr="006637ED" w:rsidRDefault="008A362C" w:rsidP="007B769F">
      <w:pPr>
        <w:pStyle w:val="a5"/>
      </w:pPr>
      <w:r w:rsidRPr="006637ED">
        <w:t>С</w:t>
      </w:r>
      <w:r w:rsidR="008729F4" w:rsidRPr="006637ED">
        <w:t>огласно</w:t>
      </w:r>
      <w:r w:rsidRPr="006637ED">
        <w:t xml:space="preserve"> </w:t>
      </w:r>
      <w:r w:rsidR="00B85535" w:rsidRPr="006637ED">
        <w:t>известн</w:t>
      </w:r>
      <w:r w:rsidR="008729F4" w:rsidRPr="006637ED">
        <w:t xml:space="preserve">ому </w:t>
      </w:r>
      <w:r w:rsidRPr="006637ED">
        <w:t xml:space="preserve">афоризму, </w:t>
      </w:r>
      <w:r w:rsidR="008729F4" w:rsidRPr="006637ED">
        <w:t xml:space="preserve">сознание читателей </w:t>
      </w:r>
      <w:r w:rsidR="00B16AE6" w:rsidRPr="006637ED">
        <w:t xml:space="preserve">определено </w:t>
      </w:r>
      <w:r w:rsidR="002D5BDB" w:rsidRPr="006637ED">
        <w:t xml:space="preserve">их </w:t>
      </w:r>
      <w:r w:rsidR="003735DC" w:rsidRPr="006637ED">
        <w:t>(</w:t>
      </w:r>
      <w:r w:rsidR="00B73A3C" w:rsidRPr="006637ED">
        <w:t>идеологическим</w:t>
      </w:r>
      <w:r w:rsidR="003735DC" w:rsidRPr="006637ED">
        <w:t>)</w:t>
      </w:r>
      <w:r w:rsidR="00B73A3C" w:rsidRPr="006637ED">
        <w:t xml:space="preserve"> </w:t>
      </w:r>
      <w:r w:rsidR="000A61CF" w:rsidRPr="006637ED">
        <w:t xml:space="preserve">бытием. </w:t>
      </w:r>
      <w:r w:rsidR="00844093" w:rsidRPr="006637ED">
        <w:t xml:space="preserve">С помощью </w:t>
      </w:r>
      <w:r w:rsidR="007A562B" w:rsidRPr="006637ED">
        <w:t xml:space="preserve">же </w:t>
      </w:r>
      <w:r w:rsidR="005C3D27" w:rsidRPr="006637ED">
        <w:t xml:space="preserve">общепонятной «Науки» </w:t>
      </w:r>
      <w:r w:rsidRPr="006637ED">
        <w:t>они</w:t>
      </w:r>
      <w:r w:rsidR="00844093" w:rsidRPr="006637ED">
        <w:t xml:space="preserve"> смогут</w:t>
      </w:r>
      <w:r w:rsidR="009819C6" w:rsidRPr="006637ED">
        <w:t xml:space="preserve"> дополнить</w:t>
      </w:r>
      <w:r w:rsidR="003157BC" w:rsidRPr="006637ED">
        <w:t xml:space="preserve"> </w:t>
      </w:r>
      <w:r w:rsidR="00AD49C7" w:rsidRPr="006637ED">
        <w:t>сво</w:t>
      </w:r>
      <w:r w:rsidR="009819C6" w:rsidRPr="006637ED">
        <w:t>ю</w:t>
      </w:r>
      <w:r w:rsidR="00AD49C7" w:rsidRPr="006637ED">
        <w:t xml:space="preserve"> </w:t>
      </w:r>
      <w:r w:rsidR="00DE74E6" w:rsidRPr="006637ED">
        <w:t>интуитивн</w:t>
      </w:r>
      <w:r w:rsidR="009819C6" w:rsidRPr="006637ED">
        <w:t>ую</w:t>
      </w:r>
      <w:r w:rsidR="00DE74E6" w:rsidRPr="006637ED">
        <w:t xml:space="preserve"> </w:t>
      </w:r>
      <w:r w:rsidR="003B4893" w:rsidRPr="006637ED">
        <w:t>(эмпирическ</w:t>
      </w:r>
      <w:r w:rsidR="009819C6" w:rsidRPr="006637ED">
        <w:t>ую</w:t>
      </w:r>
      <w:r w:rsidR="003B4893" w:rsidRPr="006637ED">
        <w:t>) вер</w:t>
      </w:r>
      <w:r w:rsidR="009819C6" w:rsidRPr="006637ED">
        <w:t>у</w:t>
      </w:r>
      <w:r w:rsidR="00125004" w:rsidRPr="006637ED">
        <w:t xml:space="preserve"> </w:t>
      </w:r>
      <w:r w:rsidR="00DD215F" w:rsidRPr="006637ED">
        <w:t xml:space="preserve">инструментом </w:t>
      </w:r>
      <w:r w:rsidR="00761B7D" w:rsidRPr="006637ED">
        <w:t xml:space="preserve">ее </w:t>
      </w:r>
      <w:r w:rsidR="003B4893" w:rsidRPr="006637ED">
        <w:t>гносе</w:t>
      </w:r>
      <w:r w:rsidR="003B4893" w:rsidRPr="006637ED">
        <w:t>о</w:t>
      </w:r>
      <w:r w:rsidR="003B4893" w:rsidRPr="006637ED">
        <w:t xml:space="preserve">логической (теоретической) </w:t>
      </w:r>
      <w:r w:rsidR="00DD215F" w:rsidRPr="006637ED">
        <w:t>проверки –</w:t>
      </w:r>
      <w:r w:rsidR="00654A61" w:rsidRPr="006637ED">
        <w:t xml:space="preserve"> </w:t>
      </w:r>
      <w:r w:rsidR="00B16AE6" w:rsidRPr="006637ED">
        <w:t>общим</w:t>
      </w:r>
      <w:r w:rsidR="007B34D8" w:rsidRPr="006637ED">
        <w:t xml:space="preserve"> для всех</w:t>
      </w:r>
      <w:r w:rsidR="007C0DCD" w:rsidRPr="006637ED">
        <w:t xml:space="preserve">, а потому и </w:t>
      </w:r>
      <w:r w:rsidR="0063613F" w:rsidRPr="006637ED">
        <w:t>единс</w:t>
      </w:r>
      <w:r w:rsidR="0063613F" w:rsidRPr="006637ED">
        <w:t>т</w:t>
      </w:r>
      <w:r w:rsidR="0063613F" w:rsidRPr="006637ED">
        <w:t xml:space="preserve">венно </w:t>
      </w:r>
      <w:r w:rsidR="007C0DCD" w:rsidRPr="006637ED">
        <w:t xml:space="preserve">истинным, </w:t>
      </w:r>
      <w:r w:rsidR="00243F03" w:rsidRPr="006637ED">
        <w:t>осознанным общенаучным</w:t>
      </w:r>
      <w:r w:rsidR="005904AA" w:rsidRPr="006637ED">
        <w:t xml:space="preserve"> </w:t>
      </w:r>
      <w:r w:rsidR="001A7F02" w:rsidRPr="006637ED">
        <w:t>гносеологическим</w:t>
      </w:r>
      <w:r w:rsidR="00243F03" w:rsidRPr="006637ED">
        <w:t>,</w:t>
      </w:r>
      <w:r w:rsidR="001A7F02" w:rsidRPr="006637ED">
        <w:t xml:space="preserve"> </w:t>
      </w:r>
      <w:r w:rsidR="00B16AE6" w:rsidRPr="006637ED">
        <w:t>пониман</w:t>
      </w:r>
      <w:r w:rsidR="00B16AE6" w:rsidRPr="006637ED">
        <w:t>и</w:t>
      </w:r>
      <w:r w:rsidR="00B16AE6" w:rsidRPr="006637ED">
        <w:t xml:space="preserve">ем. </w:t>
      </w:r>
      <w:r w:rsidR="004D6BFE" w:rsidRPr="006637ED">
        <w:t xml:space="preserve">А следовательно, </w:t>
      </w:r>
      <w:r w:rsidR="00AD49C7" w:rsidRPr="006637ED">
        <w:t xml:space="preserve">и </w:t>
      </w:r>
      <w:r w:rsidR="00FC686B" w:rsidRPr="006637ED">
        <w:t xml:space="preserve">осознать </w:t>
      </w:r>
      <w:r w:rsidR="0018443B" w:rsidRPr="006637ED">
        <w:t xml:space="preserve">ошибочность веры </w:t>
      </w:r>
      <w:r w:rsidR="003D6F00" w:rsidRPr="006637ED">
        <w:t>самой по себе</w:t>
      </w:r>
      <w:r w:rsidR="00024311" w:rsidRPr="006637ED">
        <w:t xml:space="preserve">, </w:t>
      </w:r>
      <w:r w:rsidR="00AD49C7" w:rsidRPr="006637ED">
        <w:t>то есть</w:t>
      </w:r>
      <w:r w:rsidR="00F025F9" w:rsidRPr="006637ED">
        <w:t xml:space="preserve"> </w:t>
      </w:r>
      <w:r w:rsidR="0090126B" w:rsidRPr="006637ED">
        <w:t>реконстру</w:t>
      </w:r>
      <w:r w:rsidR="00CF52C4" w:rsidRPr="006637ED">
        <w:t>ировать</w:t>
      </w:r>
      <w:r w:rsidR="00AD49C7" w:rsidRPr="006637ED">
        <w:t xml:space="preserve"> </w:t>
      </w:r>
      <w:r w:rsidR="000C7957" w:rsidRPr="006637ED">
        <w:t>свое,</w:t>
      </w:r>
      <w:r w:rsidR="00AD49C7" w:rsidRPr="006637ED">
        <w:t xml:space="preserve"> </w:t>
      </w:r>
      <w:r w:rsidR="00243F03" w:rsidRPr="006637ED">
        <w:t xml:space="preserve">уже </w:t>
      </w:r>
      <w:r w:rsidR="003D6F00" w:rsidRPr="006637ED">
        <w:t>определенное бытием</w:t>
      </w:r>
      <w:r w:rsidR="000C7957" w:rsidRPr="006637ED">
        <w:t>,</w:t>
      </w:r>
      <w:r w:rsidR="003D6F00" w:rsidRPr="006637ED">
        <w:t xml:space="preserve"> </w:t>
      </w:r>
      <w:r w:rsidR="0081059C" w:rsidRPr="006637ED">
        <w:t>идеологиче</w:t>
      </w:r>
      <w:r w:rsidR="00B16AE6" w:rsidRPr="006637ED">
        <w:t>ское</w:t>
      </w:r>
      <w:r w:rsidR="00AD0CA6" w:rsidRPr="006637ED">
        <w:t xml:space="preserve"> </w:t>
      </w:r>
      <w:r w:rsidR="0090126B" w:rsidRPr="006637ED">
        <w:t>созн</w:t>
      </w:r>
      <w:r w:rsidR="0090126B" w:rsidRPr="006637ED">
        <w:t>а</w:t>
      </w:r>
      <w:r w:rsidR="0090126B" w:rsidRPr="006637ED">
        <w:t>ни</w:t>
      </w:r>
      <w:r w:rsidR="00CF52C4" w:rsidRPr="006637ED">
        <w:t>е</w:t>
      </w:r>
      <w:r w:rsidR="005F06C6" w:rsidRPr="006637ED">
        <w:t xml:space="preserve"> </w:t>
      </w:r>
      <w:r w:rsidR="0081059C" w:rsidRPr="006637ED">
        <w:t xml:space="preserve">в </w:t>
      </w:r>
      <w:r w:rsidR="00C430C5" w:rsidRPr="006637ED">
        <w:t xml:space="preserve">гносеологическое, </w:t>
      </w:r>
      <w:r w:rsidR="00F61E08" w:rsidRPr="006637ED">
        <w:t>определяющее</w:t>
      </w:r>
      <w:r w:rsidR="00582DC1" w:rsidRPr="006637ED">
        <w:t xml:space="preserve"> </w:t>
      </w:r>
      <w:r w:rsidR="00E770D3" w:rsidRPr="006637ED">
        <w:t>с</w:t>
      </w:r>
      <w:r w:rsidR="00AD49C7" w:rsidRPr="006637ED">
        <w:t>вое</w:t>
      </w:r>
      <w:r w:rsidR="000C06D7" w:rsidRPr="006637ED">
        <w:t xml:space="preserve"> </w:t>
      </w:r>
      <w:r w:rsidR="007A6EA3" w:rsidRPr="006637ED">
        <w:t>(</w:t>
      </w:r>
      <w:r w:rsidR="00CB20CA" w:rsidRPr="006637ED">
        <w:t xml:space="preserve">и </w:t>
      </w:r>
      <w:r w:rsidR="00AD49C7" w:rsidRPr="006637ED">
        <w:t>всей</w:t>
      </w:r>
      <w:r w:rsidR="003E5FF4" w:rsidRPr="006637ED">
        <w:t xml:space="preserve"> </w:t>
      </w:r>
      <w:r w:rsidR="00CB20CA" w:rsidRPr="006637ED">
        <w:t>цивилизации</w:t>
      </w:r>
      <w:r w:rsidR="007A6EA3" w:rsidRPr="006637ED">
        <w:t>)</w:t>
      </w:r>
      <w:r w:rsidR="00CB20CA" w:rsidRPr="006637ED">
        <w:t xml:space="preserve"> </w:t>
      </w:r>
      <w:r w:rsidR="00E770D3" w:rsidRPr="006637ED">
        <w:t>бытие</w:t>
      </w:r>
      <w:r w:rsidR="0081059C" w:rsidRPr="006637ED">
        <w:t>.</w:t>
      </w:r>
      <w:r w:rsidR="0090126B" w:rsidRPr="006637ED">
        <w:t xml:space="preserve"> </w:t>
      </w:r>
      <w:r w:rsidR="00A93277" w:rsidRPr="006637ED">
        <w:t xml:space="preserve"> </w:t>
      </w:r>
    </w:p>
    <w:p w:rsidR="00CC0FDE" w:rsidRPr="006637ED" w:rsidRDefault="00754A54" w:rsidP="000B7804">
      <w:pPr>
        <w:pStyle w:val="a5"/>
      </w:pPr>
      <w:r w:rsidRPr="006637ED">
        <w:t>Причем, б</w:t>
      </w:r>
      <w:r w:rsidR="0051626E" w:rsidRPr="006637ED">
        <w:t xml:space="preserve">лагодаря </w:t>
      </w:r>
      <w:r w:rsidR="0098212F" w:rsidRPr="006637ED">
        <w:t>общепонятности</w:t>
      </w:r>
      <w:r w:rsidR="0051626E" w:rsidRPr="006637ED">
        <w:t xml:space="preserve"> «</w:t>
      </w:r>
      <w:r w:rsidR="0098212F" w:rsidRPr="006637ED">
        <w:t>Науки</w:t>
      </w:r>
      <w:r w:rsidR="0051626E" w:rsidRPr="006637ED">
        <w:t xml:space="preserve">», </w:t>
      </w:r>
      <w:r w:rsidR="007E65E0" w:rsidRPr="006637ED">
        <w:t>реконструкци</w:t>
      </w:r>
      <w:r w:rsidR="0051626E" w:rsidRPr="006637ED">
        <w:t>ю</w:t>
      </w:r>
      <w:r w:rsidR="00E768F6" w:rsidRPr="006637ED">
        <w:t xml:space="preserve"> </w:t>
      </w:r>
      <w:r w:rsidR="00C46ECA" w:rsidRPr="006637ED">
        <w:t xml:space="preserve">своего </w:t>
      </w:r>
      <w:r w:rsidR="009D4FDA" w:rsidRPr="006637ED">
        <w:t>индивидуаль</w:t>
      </w:r>
      <w:r w:rsidR="005B131B" w:rsidRPr="006637ED">
        <w:t>но</w:t>
      </w:r>
      <w:r w:rsidRPr="006637ED">
        <w:t xml:space="preserve">го </w:t>
      </w:r>
      <w:r w:rsidR="00B37D0C" w:rsidRPr="006637ED">
        <w:t>сознания</w:t>
      </w:r>
      <w:r w:rsidR="00954D85" w:rsidRPr="006637ED">
        <w:t xml:space="preserve"> </w:t>
      </w:r>
      <w:r w:rsidR="0051626E" w:rsidRPr="006637ED">
        <w:t>осуществ</w:t>
      </w:r>
      <w:r w:rsidR="001A7F02" w:rsidRPr="006637ED">
        <w:t>ят</w:t>
      </w:r>
      <w:r w:rsidR="0051626E" w:rsidRPr="006637ED">
        <w:t xml:space="preserve"> </w:t>
      </w:r>
      <w:r w:rsidR="001A7A26" w:rsidRPr="006637ED">
        <w:t xml:space="preserve">не только специалисты, </w:t>
      </w:r>
      <w:r w:rsidR="00592D56" w:rsidRPr="006637ED">
        <w:t>но и</w:t>
      </w:r>
      <w:r w:rsidR="001A7A26" w:rsidRPr="006637ED">
        <w:t xml:space="preserve"> </w:t>
      </w:r>
      <w:r w:rsidR="00DE74E6" w:rsidRPr="006637ED">
        <w:t>бол</w:t>
      </w:r>
      <w:r w:rsidR="00DE74E6" w:rsidRPr="006637ED">
        <w:t>ь</w:t>
      </w:r>
      <w:r w:rsidR="00DE74E6" w:rsidRPr="006637ED">
        <w:t xml:space="preserve">шинство </w:t>
      </w:r>
      <w:r w:rsidR="009C5AA2" w:rsidRPr="006637ED">
        <w:t>о</w:t>
      </w:r>
      <w:r w:rsidR="00B84243" w:rsidRPr="006637ED">
        <w:t>быч</w:t>
      </w:r>
      <w:r w:rsidR="00592D56" w:rsidRPr="006637ED">
        <w:t xml:space="preserve">ных </w:t>
      </w:r>
      <w:r w:rsidR="00DE74E6" w:rsidRPr="006637ED">
        <w:t>читателей</w:t>
      </w:r>
      <w:r w:rsidR="00A4581B" w:rsidRPr="006637ED">
        <w:t xml:space="preserve">. </w:t>
      </w:r>
      <w:r w:rsidR="00592D56" w:rsidRPr="006637ED">
        <w:t>А н</w:t>
      </w:r>
      <w:r w:rsidR="00553CEA" w:rsidRPr="006637ED">
        <w:t>а этой основе начнется главная часть</w:t>
      </w:r>
      <w:r w:rsidR="00CC0FDE" w:rsidRPr="006637ED">
        <w:t xml:space="preserve"> </w:t>
      </w:r>
      <w:r w:rsidR="00865881" w:rsidRPr="006637ED">
        <w:t>р</w:t>
      </w:r>
      <w:r w:rsidR="00CC0FDE" w:rsidRPr="006637ED">
        <w:t>еко</w:t>
      </w:r>
      <w:r w:rsidR="00CC0FDE" w:rsidRPr="006637ED">
        <w:t>н</w:t>
      </w:r>
      <w:r w:rsidR="00CC0FDE" w:rsidRPr="006637ED">
        <w:t>струкции цивилизации</w:t>
      </w:r>
      <w:r w:rsidR="00ED4ED8" w:rsidRPr="006637ED">
        <w:t xml:space="preserve"> </w:t>
      </w:r>
      <w:r w:rsidR="00CC0FDE" w:rsidRPr="006637ED">
        <w:t xml:space="preserve">– </w:t>
      </w:r>
      <w:r w:rsidR="008B18FB" w:rsidRPr="006637ED">
        <w:t>реконструкци</w:t>
      </w:r>
      <w:r w:rsidR="007F6DDA" w:rsidRPr="006637ED">
        <w:t>я</w:t>
      </w:r>
      <w:r w:rsidR="000B0FF8" w:rsidRPr="006637ED">
        <w:t xml:space="preserve"> </w:t>
      </w:r>
      <w:r w:rsidR="0053486E" w:rsidRPr="006637ED">
        <w:t xml:space="preserve">среднего </w:t>
      </w:r>
      <w:r w:rsidR="00553CEA" w:rsidRPr="006637ED">
        <w:t xml:space="preserve">общенаучного </w:t>
      </w:r>
      <w:r w:rsidR="00082229" w:rsidRPr="006637ED">
        <w:t>идеологич</w:t>
      </w:r>
      <w:r w:rsidR="00082229" w:rsidRPr="006637ED">
        <w:t>е</w:t>
      </w:r>
      <w:r w:rsidR="00082229" w:rsidRPr="006637ED">
        <w:t>ского</w:t>
      </w:r>
      <w:r w:rsidR="002D3D01" w:rsidRPr="006637ED">
        <w:t xml:space="preserve"> образования в высшее </w:t>
      </w:r>
      <w:r w:rsidR="00274E0B" w:rsidRPr="006637ED">
        <w:t xml:space="preserve">общенаучное </w:t>
      </w:r>
      <w:r w:rsidR="00991526" w:rsidRPr="006637ED">
        <w:t>гносеологическое</w:t>
      </w:r>
      <w:r w:rsidR="00CC0FDE" w:rsidRPr="006637ED">
        <w:t>.</w:t>
      </w:r>
      <w:r w:rsidR="009D4FDA" w:rsidRPr="006637ED">
        <w:t xml:space="preserve"> В </w:t>
      </w:r>
      <w:r w:rsidR="00CC0FDE" w:rsidRPr="006637ED">
        <w:t xml:space="preserve">отличие от </w:t>
      </w:r>
      <w:r w:rsidR="00B84243" w:rsidRPr="006637ED">
        <w:t>соответствующего</w:t>
      </w:r>
      <w:r w:rsidR="00E626DB" w:rsidRPr="006637ED">
        <w:t xml:space="preserve"> </w:t>
      </w:r>
      <w:r w:rsidR="0024680F" w:rsidRPr="006637ED">
        <w:t>идеологического</w:t>
      </w:r>
      <w:r w:rsidR="00B84243" w:rsidRPr="006637ED">
        <w:t xml:space="preserve"> </w:t>
      </w:r>
      <w:r w:rsidR="00FF1419" w:rsidRPr="006637ED">
        <w:t xml:space="preserve">– </w:t>
      </w:r>
      <w:r w:rsidR="00592D56" w:rsidRPr="006637ED">
        <w:t>«полуобщенаучного»</w:t>
      </w:r>
      <w:r w:rsidR="005C3D27" w:rsidRPr="006637ED">
        <w:t xml:space="preserve">, то есть </w:t>
      </w:r>
      <w:r w:rsidR="00CC0FDE" w:rsidRPr="006637ED">
        <w:t>естес</w:t>
      </w:r>
      <w:r w:rsidR="00CC0FDE" w:rsidRPr="006637ED">
        <w:t>т</w:t>
      </w:r>
      <w:r w:rsidR="00CC0FDE" w:rsidRPr="006637ED">
        <w:t>венно- или общественно-научного</w:t>
      </w:r>
      <w:r w:rsidR="001A7A26" w:rsidRPr="006637ED">
        <w:t xml:space="preserve"> –</w:t>
      </w:r>
      <w:r w:rsidR="00FF1419" w:rsidRPr="006637ED">
        <w:t xml:space="preserve"> </w:t>
      </w:r>
      <w:r w:rsidR="009D4FDA" w:rsidRPr="006637ED">
        <w:t xml:space="preserve">оно </w:t>
      </w:r>
      <w:r w:rsidR="00592D56" w:rsidRPr="006637ED">
        <w:t xml:space="preserve">является </w:t>
      </w:r>
      <w:r w:rsidR="00B95FF6" w:rsidRPr="006637ED">
        <w:t xml:space="preserve">полностью </w:t>
      </w:r>
      <w:r w:rsidR="00594484" w:rsidRPr="006637ED">
        <w:t>обще</w:t>
      </w:r>
      <w:r w:rsidR="00CC0FDE" w:rsidRPr="006637ED">
        <w:t>нау</w:t>
      </w:r>
      <w:r w:rsidR="0060416C" w:rsidRPr="006637ED">
        <w:t>ч</w:t>
      </w:r>
      <w:r w:rsidR="00CC0FDE" w:rsidRPr="006637ED">
        <w:t xml:space="preserve">ным. </w:t>
      </w:r>
    </w:p>
    <w:p w:rsidR="00994CBA" w:rsidRPr="006637ED" w:rsidRDefault="00994CBA" w:rsidP="000B7804">
      <w:pPr>
        <w:pStyle w:val="a5"/>
      </w:pPr>
      <w:r w:rsidRPr="006637ED">
        <w:t>Чтобы вдохновить читател</w:t>
      </w:r>
      <w:r w:rsidR="00B9471F" w:rsidRPr="006637ED">
        <w:t>ей</w:t>
      </w:r>
      <w:r w:rsidRPr="006637ED">
        <w:t xml:space="preserve"> на </w:t>
      </w:r>
      <w:r w:rsidR="00A36101" w:rsidRPr="006637ED">
        <w:t>вполне посильн</w:t>
      </w:r>
      <w:r w:rsidR="00961D61" w:rsidRPr="006637ED">
        <w:t xml:space="preserve">ую для них работу – </w:t>
      </w:r>
      <w:r w:rsidR="00D318B1" w:rsidRPr="006637ED">
        <w:t>понима</w:t>
      </w:r>
      <w:r w:rsidR="00961D61" w:rsidRPr="006637ED">
        <w:t xml:space="preserve">ние «Науки» с помощью </w:t>
      </w:r>
      <w:r w:rsidR="009C5AA2" w:rsidRPr="006637ED">
        <w:t xml:space="preserve">ее </w:t>
      </w:r>
      <w:r w:rsidR="00961D61" w:rsidRPr="006637ED">
        <w:t>самой,</w:t>
      </w:r>
      <w:r w:rsidR="00A36101" w:rsidRPr="006637ED">
        <w:t xml:space="preserve"> –</w:t>
      </w:r>
      <w:r w:rsidR="00961D61" w:rsidRPr="006637ED">
        <w:t xml:space="preserve"> </w:t>
      </w:r>
      <w:r w:rsidRPr="006637ED">
        <w:t>заметим</w:t>
      </w:r>
      <w:r w:rsidR="000167A8" w:rsidRPr="006637ED">
        <w:t xml:space="preserve"> следующее. П</w:t>
      </w:r>
      <w:r w:rsidRPr="006637ED">
        <w:t xml:space="preserve">редметом </w:t>
      </w:r>
      <w:r w:rsidR="009C5AA2" w:rsidRPr="006637ED">
        <w:t>«Науки»</w:t>
      </w:r>
      <w:r w:rsidRPr="006637ED">
        <w:t xml:space="preserve"> является </w:t>
      </w:r>
      <w:r w:rsidR="003500DD" w:rsidRPr="006637ED">
        <w:t xml:space="preserve">новая </w:t>
      </w:r>
      <w:r w:rsidRPr="006637ED">
        <w:t xml:space="preserve">не </w:t>
      </w:r>
      <w:r w:rsidR="00C06E17" w:rsidRPr="006637ED">
        <w:t xml:space="preserve">только </w:t>
      </w:r>
      <w:r w:rsidR="00506A06" w:rsidRPr="006637ED">
        <w:t xml:space="preserve">собственно </w:t>
      </w:r>
      <w:r w:rsidR="00C06E17" w:rsidRPr="006637ED">
        <w:t>наука</w:t>
      </w:r>
      <w:r w:rsidRPr="006637ED">
        <w:t xml:space="preserve">, но и </w:t>
      </w:r>
      <w:r w:rsidR="00C46ECA" w:rsidRPr="006637ED">
        <w:t xml:space="preserve">ее </w:t>
      </w:r>
      <w:r w:rsidR="00F6388E" w:rsidRPr="006637ED">
        <w:t xml:space="preserve">гносеология </w:t>
      </w:r>
      <w:r w:rsidR="001250F8" w:rsidRPr="006637ED">
        <w:t xml:space="preserve">– </w:t>
      </w:r>
      <w:r w:rsidR="000B0FF8" w:rsidRPr="006637ED">
        <w:t>теория</w:t>
      </w:r>
      <w:r w:rsidR="0038630C" w:rsidRPr="006637ED">
        <w:t xml:space="preserve"> </w:t>
      </w:r>
      <w:r w:rsidR="00F6388E" w:rsidRPr="006637ED">
        <w:t xml:space="preserve">научного и учебного </w:t>
      </w:r>
      <w:r w:rsidRPr="006637ED">
        <w:t>познани</w:t>
      </w:r>
      <w:r w:rsidR="00954D85" w:rsidRPr="006637ED">
        <w:t>я</w:t>
      </w:r>
      <w:r w:rsidR="000167A8" w:rsidRPr="006637ED">
        <w:t xml:space="preserve"> и преобразования</w:t>
      </w:r>
      <w:r w:rsidR="00C947C6" w:rsidRPr="006637ED">
        <w:t xml:space="preserve"> полной </w:t>
      </w:r>
      <w:r w:rsidR="0052773D" w:rsidRPr="006637ED">
        <w:t xml:space="preserve">реальности </w:t>
      </w:r>
      <w:r w:rsidR="00C947C6" w:rsidRPr="006637ED">
        <w:t>–</w:t>
      </w:r>
      <w:r w:rsidR="000167A8" w:rsidRPr="006637ED">
        <w:t xml:space="preserve"> субъективной (индивидуального сознания) и объективной (природы и о</w:t>
      </w:r>
      <w:r w:rsidR="000167A8" w:rsidRPr="006637ED">
        <w:t>б</w:t>
      </w:r>
      <w:r w:rsidR="000167A8" w:rsidRPr="006637ED">
        <w:t>щества)</w:t>
      </w:r>
      <w:r w:rsidR="00933135" w:rsidRPr="006637ED">
        <w:t xml:space="preserve">. </w:t>
      </w:r>
      <w:r w:rsidR="009C5AA2" w:rsidRPr="006637ED">
        <w:t>Б</w:t>
      </w:r>
      <w:r w:rsidR="00933135" w:rsidRPr="006637ED">
        <w:t xml:space="preserve">лагодаря </w:t>
      </w:r>
      <w:r w:rsidR="00C46ECA" w:rsidRPr="006637ED">
        <w:t>этому</w:t>
      </w:r>
      <w:r w:rsidR="000167A8" w:rsidRPr="006637ED">
        <w:t xml:space="preserve"> </w:t>
      </w:r>
      <w:r w:rsidR="00B67A13" w:rsidRPr="006637ED">
        <w:t>читател</w:t>
      </w:r>
      <w:r w:rsidR="00B9471F" w:rsidRPr="006637ED">
        <w:t>и</w:t>
      </w:r>
      <w:r w:rsidR="002D61D1" w:rsidRPr="006637ED">
        <w:t xml:space="preserve"> </w:t>
      </w:r>
      <w:r w:rsidR="003273A4" w:rsidRPr="006637ED">
        <w:t>получ</w:t>
      </w:r>
      <w:r w:rsidR="00B9471F" w:rsidRPr="006637ED">
        <w:t>а</w:t>
      </w:r>
      <w:r w:rsidR="003273A4" w:rsidRPr="006637ED">
        <w:t>т ответы</w:t>
      </w:r>
      <w:r w:rsidR="002D61D1" w:rsidRPr="006637ED">
        <w:t xml:space="preserve"> на </w:t>
      </w:r>
      <w:r w:rsidR="00741C21" w:rsidRPr="006637ED">
        <w:t xml:space="preserve">все </w:t>
      </w:r>
      <w:r w:rsidR="00977302" w:rsidRPr="006637ED">
        <w:t>фундаментальные</w:t>
      </w:r>
      <w:r w:rsidR="00865881" w:rsidRPr="006637ED">
        <w:t xml:space="preserve"> вопросы</w:t>
      </w:r>
      <w:r w:rsidR="00433E27" w:rsidRPr="006637ED">
        <w:t xml:space="preserve">, волновавшие их </w:t>
      </w:r>
      <w:r w:rsidR="00A13AAC" w:rsidRPr="006637ED">
        <w:t xml:space="preserve">еще </w:t>
      </w:r>
      <w:r w:rsidR="00FE4EF9" w:rsidRPr="006637ED">
        <w:t>в</w:t>
      </w:r>
      <w:r w:rsidR="00433E27" w:rsidRPr="006637ED">
        <w:t xml:space="preserve"> </w:t>
      </w:r>
      <w:r w:rsidR="00865881" w:rsidRPr="006637ED">
        <w:t xml:space="preserve">детстве, отрочестве, </w:t>
      </w:r>
      <w:r w:rsidR="00961D61" w:rsidRPr="006637ED">
        <w:t xml:space="preserve">юности и </w:t>
      </w:r>
      <w:r w:rsidR="00433E27" w:rsidRPr="006637ED">
        <w:t>молодости</w:t>
      </w:r>
      <w:r w:rsidRPr="006637ED">
        <w:t xml:space="preserve">. </w:t>
      </w:r>
    </w:p>
    <w:p w:rsidR="00A4581B" w:rsidRPr="006637ED" w:rsidRDefault="00A4581B" w:rsidP="00751A62">
      <w:pPr>
        <w:pStyle w:val="a5"/>
      </w:pPr>
      <w:r w:rsidRPr="006637ED">
        <w:t>И</w:t>
      </w:r>
      <w:r w:rsidR="000B0FF8" w:rsidRPr="006637ED">
        <w:t>сследователи-позитивисты</w:t>
      </w:r>
      <w:r w:rsidR="00E15107" w:rsidRPr="006637ED">
        <w:t>,</w:t>
      </w:r>
      <w:r w:rsidR="000B0FF8" w:rsidRPr="006637ED">
        <w:t xml:space="preserve"> </w:t>
      </w:r>
      <w:r w:rsidR="00933135" w:rsidRPr="006637ED">
        <w:t>веря</w:t>
      </w:r>
      <w:r w:rsidR="00E15107" w:rsidRPr="006637ED">
        <w:t>щие</w:t>
      </w:r>
      <w:r w:rsidR="00933135" w:rsidRPr="006637ED">
        <w:t xml:space="preserve"> в </w:t>
      </w:r>
      <w:r w:rsidR="00C06E17" w:rsidRPr="006637ED">
        <w:t>логику и эксперимент</w:t>
      </w:r>
      <w:r w:rsidR="00751A62" w:rsidRPr="006637ED">
        <w:t>,</w:t>
      </w:r>
      <w:r w:rsidR="00C06E17" w:rsidRPr="006637ED">
        <w:t xml:space="preserve"> </w:t>
      </w:r>
      <w:r w:rsidR="00994CBA" w:rsidRPr="006637ED">
        <w:t>счита</w:t>
      </w:r>
      <w:r w:rsidR="00C06E17" w:rsidRPr="006637ED">
        <w:t>ю</w:t>
      </w:r>
      <w:r w:rsidR="00994CBA" w:rsidRPr="006637ED">
        <w:t xml:space="preserve">т, что </w:t>
      </w:r>
      <w:r w:rsidR="008B0548" w:rsidRPr="006637ED">
        <w:t>гносеология</w:t>
      </w:r>
      <w:r w:rsidR="00994CBA" w:rsidRPr="006637ED">
        <w:t xml:space="preserve"> вообще не нужна. Однако, как убед</w:t>
      </w:r>
      <w:r w:rsidR="00FE290E" w:rsidRPr="006637ED">
        <w:t>и</w:t>
      </w:r>
      <w:r w:rsidR="00994CBA" w:rsidRPr="006637ED">
        <w:t>тся читател</w:t>
      </w:r>
      <w:r w:rsidR="00FE290E" w:rsidRPr="006637ED">
        <w:t>ь</w:t>
      </w:r>
      <w:r w:rsidR="00994CBA" w:rsidRPr="006637ED">
        <w:t xml:space="preserve">, </w:t>
      </w:r>
      <w:r w:rsidR="001C2FD6" w:rsidRPr="006637ED">
        <w:t xml:space="preserve">познание, </w:t>
      </w:r>
      <w:r w:rsidR="00A12D22" w:rsidRPr="006637ED">
        <w:lastRenderedPageBreak/>
        <w:t>лишенное своей теории</w:t>
      </w:r>
      <w:r w:rsidR="001C2FD6" w:rsidRPr="006637ED">
        <w:t>,</w:t>
      </w:r>
      <w:r w:rsidR="0024139E" w:rsidRPr="006637ED">
        <w:t xml:space="preserve"> </w:t>
      </w:r>
      <w:r w:rsidR="00994CBA" w:rsidRPr="006637ED">
        <w:t xml:space="preserve">является ограниченным </w:t>
      </w:r>
      <w:r w:rsidR="001A7F02" w:rsidRPr="006637ED">
        <w:t xml:space="preserve">– </w:t>
      </w:r>
      <w:r w:rsidR="009D4FDA" w:rsidRPr="006637ED">
        <w:t>строго</w:t>
      </w:r>
      <w:r w:rsidR="00EF14B1" w:rsidRPr="006637ED">
        <w:t xml:space="preserve"> </w:t>
      </w:r>
      <w:r w:rsidR="001A7F02" w:rsidRPr="006637ED">
        <w:t>говоря,</w:t>
      </w:r>
      <w:r w:rsidR="00994CBA" w:rsidRPr="006637ED">
        <w:t xml:space="preserve"> ошибо</w:t>
      </w:r>
      <w:r w:rsidR="00994CBA" w:rsidRPr="006637ED">
        <w:t>ч</w:t>
      </w:r>
      <w:r w:rsidR="00994CBA" w:rsidRPr="006637ED">
        <w:t>ны</w:t>
      </w:r>
      <w:r w:rsidR="00C06E17" w:rsidRPr="006637ED">
        <w:t xml:space="preserve">м. </w:t>
      </w:r>
      <w:r w:rsidR="00116101" w:rsidRPr="006637ED">
        <w:t>Главная</w:t>
      </w:r>
      <w:r w:rsidR="00F94677" w:rsidRPr="006637ED">
        <w:t xml:space="preserve"> </w:t>
      </w:r>
      <w:r w:rsidR="00A06AEC" w:rsidRPr="006637ED">
        <w:t xml:space="preserve">ошибка позитивизма (и </w:t>
      </w:r>
      <w:r w:rsidR="009D4FDA" w:rsidRPr="006637ED">
        <w:t>дву</w:t>
      </w:r>
      <w:r w:rsidR="00931E56" w:rsidRPr="006637ED">
        <w:t xml:space="preserve">х </w:t>
      </w:r>
      <w:r w:rsidR="00116101" w:rsidRPr="006637ED">
        <w:t xml:space="preserve">других </w:t>
      </w:r>
      <w:r w:rsidR="009D4FDA" w:rsidRPr="006637ED">
        <w:t xml:space="preserve">упомянутых </w:t>
      </w:r>
      <w:r w:rsidR="00CE2245" w:rsidRPr="006637ED">
        <w:t>учений</w:t>
      </w:r>
      <w:r w:rsidR="00A06AEC" w:rsidRPr="006637ED">
        <w:t>)</w:t>
      </w:r>
      <w:r w:rsidR="0052773D" w:rsidRPr="006637ED">
        <w:t xml:space="preserve"> </w:t>
      </w:r>
      <w:r w:rsidR="00933135" w:rsidRPr="006637ED">
        <w:t>з</w:t>
      </w:r>
      <w:r w:rsidR="00933135" w:rsidRPr="006637ED">
        <w:t>а</w:t>
      </w:r>
      <w:r w:rsidR="00933135" w:rsidRPr="006637ED">
        <w:t>ключается</w:t>
      </w:r>
      <w:r w:rsidR="00C06E17" w:rsidRPr="006637ED">
        <w:t xml:space="preserve"> </w:t>
      </w:r>
      <w:r w:rsidR="00933135" w:rsidRPr="006637ED">
        <w:t xml:space="preserve">в </w:t>
      </w:r>
      <w:r w:rsidR="00C06E17" w:rsidRPr="006637ED">
        <w:t>игнорир</w:t>
      </w:r>
      <w:r w:rsidR="00933135" w:rsidRPr="006637ED">
        <w:t xml:space="preserve">овании </w:t>
      </w:r>
      <w:r w:rsidR="004A17EB" w:rsidRPr="006637ED">
        <w:t>необходимости</w:t>
      </w:r>
      <w:r w:rsidR="00933135" w:rsidRPr="006637ED">
        <w:t xml:space="preserve"> </w:t>
      </w:r>
      <w:r w:rsidR="009D4FDA" w:rsidRPr="006637ED">
        <w:t xml:space="preserve">единственно </w:t>
      </w:r>
      <w:r w:rsidR="00452C37" w:rsidRPr="006637ED">
        <w:t>истинного</w:t>
      </w:r>
      <w:r w:rsidR="009D4FDA" w:rsidRPr="006637ED">
        <w:t xml:space="preserve">, то есть </w:t>
      </w:r>
      <w:r w:rsidR="000B0FF8" w:rsidRPr="006637ED">
        <w:t>гносеологич</w:t>
      </w:r>
      <w:r w:rsidR="00342E82" w:rsidRPr="006637ED">
        <w:t>еск</w:t>
      </w:r>
      <w:r w:rsidR="000B0FF8" w:rsidRPr="006637ED">
        <w:t>ого</w:t>
      </w:r>
      <w:r w:rsidR="009D4FDA" w:rsidRPr="006637ED">
        <w:t>,</w:t>
      </w:r>
      <w:r w:rsidR="000B0FF8" w:rsidRPr="006637ED">
        <w:t xml:space="preserve"> </w:t>
      </w:r>
      <w:r w:rsidR="00751A62" w:rsidRPr="006637ED">
        <w:t>понимания</w:t>
      </w:r>
      <w:r w:rsidR="0024139E" w:rsidRPr="006637ED">
        <w:t xml:space="preserve"> </w:t>
      </w:r>
      <w:r w:rsidR="00AF27C3" w:rsidRPr="006637ED">
        <w:t xml:space="preserve">для </w:t>
      </w:r>
      <w:r w:rsidR="0024139E" w:rsidRPr="006637ED">
        <w:t>каждо</w:t>
      </w:r>
      <w:r w:rsidR="00AF27C3" w:rsidRPr="006637ED">
        <w:t>го</w:t>
      </w:r>
      <w:r w:rsidR="0024139E" w:rsidRPr="006637ED">
        <w:t xml:space="preserve"> индивидуально</w:t>
      </w:r>
      <w:r w:rsidR="00AF27C3" w:rsidRPr="006637ED">
        <w:t>го</w:t>
      </w:r>
      <w:r w:rsidR="0024139E" w:rsidRPr="006637ED">
        <w:t xml:space="preserve"> сознани</w:t>
      </w:r>
      <w:r w:rsidR="00AF27C3" w:rsidRPr="006637ED">
        <w:t>я</w:t>
      </w:r>
      <w:r w:rsidR="00931E56" w:rsidRPr="006637ED">
        <w:t xml:space="preserve">. </w:t>
      </w:r>
    </w:p>
    <w:p w:rsidR="008C7025" w:rsidRPr="006637ED" w:rsidRDefault="00B73A3C" w:rsidP="00751A62">
      <w:pPr>
        <w:pStyle w:val="a5"/>
      </w:pPr>
      <w:r w:rsidRPr="006637ED">
        <w:t>Т</w:t>
      </w:r>
      <w:r w:rsidR="00751A62" w:rsidRPr="006637ED">
        <w:t>акое</w:t>
      </w:r>
      <w:r w:rsidR="007542FB" w:rsidRPr="006637ED">
        <w:t xml:space="preserve"> </w:t>
      </w:r>
      <w:r w:rsidR="00751A62" w:rsidRPr="006637ED">
        <w:t>понимание обеспечива</w:t>
      </w:r>
      <w:r w:rsidRPr="006637ED">
        <w:t>ю</w:t>
      </w:r>
      <w:r w:rsidR="00751A62" w:rsidRPr="006637ED">
        <w:t xml:space="preserve">т </w:t>
      </w:r>
      <w:r w:rsidR="000F4CC5" w:rsidRPr="006637ED">
        <w:t>читател</w:t>
      </w:r>
      <w:r w:rsidR="00AA2580" w:rsidRPr="006637ED">
        <w:t>ям</w:t>
      </w:r>
      <w:r w:rsidR="00A7230B" w:rsidRPr="006637ED">
        <w:t xml:space="preserve"> </w:t>
      </w:r>
      <w:r w:rsidRPr="006637ED">
        <w:t xml:space="preserve">все </w:t>
      </w:r>
      <w:r w:rsidR="00BC72AC">
        <w:t xml:space="preserve">четыре </w:t>
      </w:r>
      <w:r w:rsidRPr="006637ED">
        <w:t xml:space="preserve">части </w:t>
      </w:r>
      <w:r w:rsidR="009977EF" w:rsidRPr="006637ED">
        <w:t>«Гносе</w:t>
      </w:r>
      <w:r w:rsidR="009977EF" w:rsidRPr="006637ED">
        <w:t>о</w:t>
      </w:r>
      <w:r w:rsidR="009977EF" w:rsidRPr="006637ED">
        <w:t>логическ</w:t>
      </w:r>
      <w:r w:rsidRPr="006637ED">
        <w:t>ой</w:t>
      </w:r>
      <w:r w:rsidR="009977EF" w:rsidRPr="006637ED">
        <w:t xml:space="preserve"> наук</w:t>
      </w:r>
      <w:r w:rsidRPr="006637ED">
        <w:t>и</w:t>
      </w:r>
      <w:r w:rsidR="009977EF" w:rsidRPr="006637ED">
        <w:t>» (нулев</w:t>
      </w:r>
      <w:r w:rsidR="005A6637" w:rsidRPr="006637ED">
        <w:t>ая часть</w:t>
      </w:r>
      <w:r w:rsidR="0036121A" w:rsidRPr="006637ED">
        <w:t xml:space="preserve"> дает </w:t>
      </w:r>
      <w:r w:rsidR="00856F57" w:rsidRPr="006637ED">
        <w:t xml:space="preserve">лишь </w:t>
      </w:r>
      <w:r w:rsidR="00BE393B" w:rsidRPr="006637ED">
        <w:t>предваритель</w:t>
      </w:r>
      <w:r w:rsidR="0036121A" w:rsidRPr="006637ED">
        <w:t>ное понимание</w:t>
      </w:r>
      <w:r w:rsidR="009E41A2" w:rsidRPr="006637ED">
        <w:t>)</w:t>
      </w:r>
      <w:r w:rsidR="000B7804" w:rsidRPr="006637ED">
        <w:t>:</w:t>
      </w:r>
      <w:r w:rsidR="008C7025" w:rsidRPr="006637ED">
        <w:t xml:space="preserve"> </w:t>
      </w:r>
    </w:p>
    <w:p w:rsidR="000B7804" w:rsidRPr="006637ED" w:rsidRDefault="007F3111" w:rsidP="000B7804">
      <w:pPr>
        <w:pStyle w:val="a5"/>
        <w:ind w:left="284" w:firstLine="0"/>
      </w:pPr>
      <w:r w:rsidRPr="006637ED">
        <w:t xml:space="preserve">0.  </w:t>
      </w:r>
      <w:r w:rsidR="00C145C7" w:rsidRPr="006637ED">
        <w:t>«</w:t>
      </w:r>
      <w:r w:rsidR="004E7644" w:rsidRPr="006637ED">
        <w:t>Часть</w:t>
      </w:r>
      <w:r w:rsidR="00C145C7" w:rsidRPr="006637ED">
        <w:t xml:space="preserve"> 0. Введение</w:t>
      </w:r>
      <w:r w:rsidR="00754E53" w:rsidRPr="006637ED">
        <w:t xml:space="preserve"> (</w:t>
      </w:r>
      <w:r w:rsidR="00903A0E" w:rsidRPr="006637ED">
        <w:t>Г</w:t>
      </w:r>
      <w:r w:rsidR="00754E53" w:rsidRPr="006637ED">
        <w:t>носеологи</w:t>
      </w:r>
      <w:r w:rsidR="00903A0E" w:rsidRPr="006637ED">
        <w:t>я</w:t>
      </w:r>
      <w:r w:rsidR="00754E53" w:rsidRPr="006637ED">
        <w:t xml:space="preserve"> и наука)</w:t>
      </w:r>
      <w:r w:rsidR="00C145C7" w:rsidRPr="006637ED">
        <w:t>».</w:t>
      </w:r>
      <w:r w:rsidR="00754E53" w:rsidRPr="006637ED">
        <w:t xml:space="preserve"> </w:t>
      </w:r>
    </w:p>
    <w:p w:rsidR="000B7804" w:rsidRPr="006637ED" w:rsidRDefault="000B7804" w:rsidP="000B7804">
      <w:pPr>
        <w:pStyle w:val="a5"/>
        <w:ind w:left="284" w:firstLine="0"/>
      </w:pPr>
      <w:r w:rsidRPr="006637ED">
        <w:t xml:space="preserve">1.  </w:t>
      </w:r>
      <w:r w:rsidR="00C145C7" w:rsidRPr="006637ED">
        <w:t>«</w:t>
      </w:r>
      <w:r w:rsidR="004E7644" w:rsidRPr="006637ED">
        <w:t>Часть</w:t>
      </w:r>
      <w:r w:rsidR="009828F8" w:rsidRPr="006637ED">
        <w:t xml:space="preserve"> 1. </w:t>
      </w:r>
      <w:r w:rsidR="00A9134E" w:rsidRPr="006637ED">
        <w:t>Г</w:t>
      </w:r>
      <w:r w:rsidR="009828F8" w:rsidRPr="006637ED">
        <w:t>носеология (Философия и гносеология)</w:t>
      </w:r>
      <w:r w:rsidR="00C145C7" w:rsidRPr="006637ED">
        <w:t>»</w:t>
      </w:r>
      <w:r w:rsidR="009828F8" w:rsidRPr="006637ED">
        <w:t xml:space="preserve">. </w:t>
      </w:r>
    </w:p>
    <w:p w:rsidR="000B7804" w:rsidRPr="006637ED" w:rsidRDefault="000B7804" w:rsidP="000B7804">
      <w:pPr>
        <w:pStyle w:val="a5"/>
        <w:ind w:left="709" w:hanging="425"/>
      </w:pPr>
      <w:r w:rsidRPr="006637ED">
        <w:t xml:space="preserve">2. </w:t>
      </w:r>
      <w:r w:rsidR="00C145C7" w:rsidRPr="006637ED">
        <w:t>«</w:t>
      </w:r>
      <w:r w:rsidR="004E7644" w:rsidRPr="006637ED">
        <w:t>Часть</w:t>
      </w:r>
      <w:r w:rsidR="00F44037" w:rsidRPr="006637ED">
        <w:t xml:space="preserve"> </w:t>
      </w:r>
      <w:r w:rsidR="009828F8" w:rsidRPr="006637ED">
        <w:t xml:space="preserve">2. Естественные науки (Физика и </w:t>
      </w:r>
      <w:r w:rsidR="0092339F" w:rsidRPr="006637ED">
        <w:t xml:space="preserve">общенаучная </w:t>
      </w:r>
      <w:r w:rsidR="00607F8D" w:rsidRPr="006637ED">
        <w:t>картина мира</w:t>
      </w:r>
      <w:r w:rsidR="009828F8" w:rsidRPr="006637ED">
        <w:t>)</w:t>
      </w:r>
      <w:r w:rsidR="00C145C7" w:rsidRPr="006637ED">
        <w:t>»</w:t>
      </w:r>
      <w:r w:rsidR="009828F8" w:rsidRPr="006637ED">
        <w:t xml:space="preserve">. </w:t>
      </w:r>
    </w:p>
    <w:p w:rsidR="007F3111" w:rsidRPr="006637ED" w:rsidRDefault="000B7804" w:rsidP="007F3111">
      <w:pPr>
        <w:pStyle w:val="a5"/>
        <w:ind w:left="284" w:firstLine="0"/>
      </w:pPr>
      <w:r w:rsidRPr="006637ED">
        <w:t xml:space="preserve">3.  </w:t>
      </w:r>
      <w:r w:rsidR="00C145C7" w:rsidRPr="006637ED">
        <w:t>«</w:t>
      </w:r>
      <w:r w:rsidR="004E7644" w:rsidRPr="006637ED">
        <w:t>Часть</w:t>
      </w:r>
      <w:r w:rsidR="009828F8" w:rsidRPr="006637ED">
        <w:t xml:space="preserve"> 3. Общественные науки (</w:t>
      </w:r>
      <w:r w:rsidR="00297EA7" w:rsidRPr="006637ED">
        <w:t>Этика, с</w:t>
      </w:r>
      <w:r w:rsidR="009828F8" w:rsidRPr="006637ED">
        <w:t>оциология</w:t>
      </w:r>
      <w:r w:rsidR="00380B76" w:rsidRPr="006637ED">
        <w:t xml:space="preserve"> </w:t>
      </w:r>
      <w:r w:rsidR="009828F8" w:rsidRPr="006637ED">
        <w:t>и дидактика)</w:t>
      </w:r>
      <w:r w:rsidR="00C145C7" w:rsidRPr="006637ED">
        <w:t>»</w:t>
      </w:r>
      <w:r w:rsidR="009828F8" w:rsidRPr="006637ED">
        <w:t xml:space="preserve">. </w:t>
      </w:r>
    </w:p>
    <w:p w:rsidR="007C5F3C" w:rsidRPr="006637ED" w:rsidRDefault="003B441E" w:rsidP="007C5F3C">
      <w:pPr>
        <w:pStyle w:val="a5"/>
        <w:ind w:firstLine="0"/>
      </w:pPr>
      <w:r w:rsidRPr="006637ED">
        <w:t>В</w:t>
      </w:r>
      <w:r w:rsidR="00FD29BD" w:rsidRPr="006637ED">
        <w:t>торые</w:t>
      </w:r>
      <w:r w:rsidR="003771A1" w:rsidRPr="006637ED">
        <w:t xml:space="preserve"> </w:t>
      </w:r>
      <w:r w:rsidR="00754E53" w:rsidRPr="006637ED">
        <w:t>названи</w:t>
      </w:r>
      <w:r w:rsidR="00DE2B7D" w:rsidRPr="006637ED">
        <w:t>я</w:t>
      </w:r>
      <w:r w:rsidR="007B2BCE" w:rsidRPr="006637ED">
        <w:t xml:space="preserve"> </w:t>
      </w:r>
      <w:r w:rsidR="00A93BF1" w:rsidRPr="006637ED">
        <w:t>уточняю</w:t>
      </w:r>
      <w:r w:rsidR="007B2BCE" w:rsidRPr="006637ED">
        <w:t>т</w:t>
      </w:r>
      <w:r w:rsidR="00A93BF1" w:rsidRPr="006637ED">
        <w:t xml:space="preserve"> </w:t>
      </w:r>
      <w:r w:rsidR="009828F8" w:rsidRPr="006637ED">
        <w:t>первые</w:t>
      </w:r>
      <w:r w:rsidR="006A3710" w:rsidRPr="006637ED">
        <w:t>,</w:t>
      </w:r>
      <w:r w:rsidR="009D4E30" w:rsidRPr="006637ED">
        <w:t xml:space="preserve"> </w:t>
      </w:r>
      <w:r w:rsidR="003771A1" w:rsidRPr="006637ED">
        <w:t>соответствую</w:t>
      </w:r>
      <w:r w:rsidR="007C5F3C" w:rsidRPr="006637ED">
        <w:t>щие</w:t>
      </w:r>
      <w:r w:rsidR="00380B76" w:rsidRPr="006637ED">
        <w:t xml:space="preserve"> </w:t>
      </w:r>
      <w:r w:rsidR="006C5F4C" w:rsidRPr="006637ED">
        <w:t xml:space="preserve">общему </w:t>
      </w:r>
      <w:r w:rsidR="007C5F3C" w:rsidRPr="006637ED">
        <w:t>названию.</w:t>
      </w:r>
    </w:p>
    <w:p w:rsidR="000609A0" w:rsidRPr="006637ED" w:rsidRDefault="00EF14B1" w:rsidP="00AA2580">
      <w:pPr>
        <w:pStyle w:val="a5"/>
      </w:pPr>
      <w:r w:rsidRPr="006637ED">
        <w:t>В соответствии с</w:t>
      </w:r>
      <w:r w:rsidR="00E1731C" w:rsidRPr="006637ED">
        <w:t xml:space="preserve"> </w:t>
      </w:r>
      <w:r w:rsidR="00CB4136" w:rsidRPr="006637ED">
        <w:t>гносеологической классификаци</w:t>
      </w:r>
      <w:r w:rsidRPr="006637ED">
        <w:t>ей</w:t>
      </w:r>
      <w:r w:rsidR="00CB4136" w:rsidRPr="006637ED">
        <w:t xml:space="preserve"> наук</w:t>
      </w:r>
      <w:r w:rsidRPr="006637ED">
        <w:t xml:space="preserve"> (см. следу</w:t>
      </w:r>
      <w:r w:rsidRPr="006637ED">
        <w:t>ю</w:t>
      </w:r>
      <w:r w:rsidRPr="006637ED">
        <w:t>щий раздел)</w:t>
      </w:r>
      <w:r w:rsidR="00CB4136" w:rsidRPr="006637ED">
        <w:t>, гносеологию</w:t>
      </w:r>
      <w:r w:rsidR="00E1731C" w:rsidRPr="006637ED">
        <w:t xml:space="preserve"> </w:t>
      </w:r>
      <w:r w:rsidR="00656E44" w:rsidRPr="006637ED">
        <w:t>след</w:t>
      </w:r>
      <w:r w:rsidR="00AC7B87" w:rsidRPr="006637ED">
        <w:t xml:space="preserve">овало бы </w:t>
      </w:r>
      <w:r w:rsidR="00656E44" w:rsidRPr="006637ED">
        <w:t>рассмотреть в нулево</w:t>
      </w:r>
      <w:r w:rsidR="004E7644" w:rsidRPr="006637ED">
        <w:t>й части</w:t>
      </w:r>
      <w:r w:rsidR="00656E44" w:rsidRPr="006637ED">
        <w:t>, а пе</w:t>
      </w:r>
      <w:r w:rsidR="00656E44" w:rsidRPr="006637ED">
        <w:t>р</w:t>
      </w:r>
      <w:r w:rsidR="00656E44" w:rsidRPr="006637ED">
        <w:t>в</w:t>
      </w:r>
      <w:r w:rsidR="004E7644" w:rsidRPr="006637ED">
        <w:t>ую часть</w:t>
      </w:r>
      <w:r w:rsidR="00656E44" w:rsidRPr="006637ED">
        <w:t xml:space="preserve"> посвятить </w:t>
      </w:r>
      <w:r w:rsidR="007571F5" w:rsidRPr="006637ED">
        <w:t xml:space="preserve">самым фундаментальным </w:t>
      </w:r>
      <w:r w:rsidR="00656E44" w:rsidRPr="006637ED">
        <w:t>гуманитарным наукам</w:t>
      </w:r>
      <w:r w:rsidR="006638EE" w:rsidRPr="006637ED">
        <w:t xml:space="preserve">. </w:t>
      </w:r>
      <w:r w:rsidR="00656E44" w:rsidRPr="006637ED">
        <w:t>Одн</w:t>
      </w:r>
      <w:r w:rsidR="00656E44" w:rsidRPr="006637ED">
        <w:t>а</w:t>
      </w:r>
      <w:r w:rsidR="00656E44" w:rsidRPr="006637ED">
        <w:t>ко</w:t>
      </w:r>
      <w:r w:rsidR="009828F8" w:rsidRPr="006637ED">
        <w:t xml:space="preserve"> </w:t>
      </w:r>
      <w:r w:rsidR="008729F4" w:rsidRPr="006637ED">
        <w:t xml:space="preserve">целью </w:t>
      </w:r>
      <w:r w:rsidR="003A738C" w:rsidRPr="006637ED">
        <w:t>«Наук</w:t>
      </w:r>
      <w:r w:rsidR="008729F4" w:rsidRPr="006637ED">
        <w:t>и</w:t>
      </w:r>
      <w:r w:rsidR="003A738C" w:rsidRPr="006637ED">
        <w:t>»</w:t>
      </w:r>
      <w:r w:rsidR="009828F8" w:rsidRPr="006637ED">
        <w:t xml:space="preserve"> </w:t>
      </w:r>
      <w:r w:rsidR="008729F4" w:rsidRPr="006637ED">
        <w:t>является</w:t>
      </w:r>
      <w:r w:rsidR="009828F8" w:rsidRPr="006637ED">
        <w:t xml:space="preserve"> </w:t>
      </w:r>
      <w:r w:rsidR="00616301" w:rsidRPr="006637ED">
        <w:t xml:space="preserve">не </w:t>
      </w:r>
      <w:r w:rsidR="00D700D3" w:rsidRPr="006637ED">
        <w:t>формировани</w:t>
      </w:r>
      <w:r w:rsidR="008729F4" w:rsidRPr="006637ED">
        <w:t>е</w:t>
      </w:r>
      <w:r w:rsidR="00D700D3" w:rsidRPr="006637ED">
        <w:t xml:space="preserve"> гносеологического</w:t>
      </w:r>
      <w:r w:rsidR="00342E82" w:rsidRPr="006637ED">
        <w:t xml:space="preserve"> сознания</w:t>
      </w:r>
      <w:r w:rsidR="002352FA" w:rsidRPr="006637ED">
        <w:t xml:space="preserve">, а </w:t>
      </w:r>
      <w:r w:rsidR="00754A71" w:rsidRPr="006637ED">
        <w:t xml:space="preserve">гносеологическая </w:t>
      </w:r>
      <w:r w:rsidR="00D700D3" w:rsidRPr="006637ED">
        <w:t>реконструкци</w:t>
      </w:r>
      <w:r w:rsidR="008729F4" w:rsidRPr="006637ED">
        <w:t>я</w:t>
      </w:r>
      <w:r w:rsidR="00BE4BA6" w:rsidRPr="006637ED">
        <w:t xml:space="preserve"> </w:t>
      </w:r>
      <w:r w:rsidR="007571F5" w:rsidRPr="006637ED">
        <w:t xml:space="preserve">уже </w:t>
      </w:r>
      <w:r w:rsidR="00342E82" w:rsidRPr="006637ED">
        <w:t xml:space="preserve">сформированного </w:t>
      </w:r>
      <w:r w:rsidR="00754A71" w:rsidRPr="006637ED">
        <w:t xml:space="preserve">бытием </w:t>
      </w:r>
      <w:r w:rsidR="00AA2580" w:rsidRPr="006637ED">
        <w:t>идеоло</w:t>
      </w:r>
      <w:r w:rsidR="009828F8" w:rsidRPr="006637ED">
        <w:t>гич</w:t>
      </w:r>
      <w:r w:rsidR="009828F8" w:rsidRPr="006637ED">
        <w:t>е</w:t>
      </w:r>
      <w:r w:rsidR="009828F8" w:rsidRPr="006637ED">
        <w:t>ск</w:t>
      </w:r>
      <w:r w:rsidR="00D700D3" w:rsidRPr="006637ED">
        <w:t>ого</w:t>
      </w:r>
      <w:r w:rsidR="00297260" w:rsidRPr="006637ED">
        <w:t xml:space="preserve"> сознания</w:t>
      </w:r>
      <w:r w:rsidR="009828F8" w:rsidRPr="006637ED">
        <w:t xml:space="preserve">, </w:t>
      </w:r>
      <w:r w:rsidR="00754A71" w:rsidRPr="006637ED">
        <w:t>которо</w:t>
      </w:r>
      <w:r w:rsidR="005A6637" w:rsidRPr="006637ED">
        <w:t xml:space="preserve">е должно будет </w:t>
      </w:r>
      <w:r w:rsidR="00754A71" w:rsidRPr="006637ED">
        <w:t xml:space="preserve">совершить такую же </w:t>
      </w:r>
      <w:r w:rsidR="00607F8D" w:rsidRPr="006637ED">
        <w:t>реконстру</w:t>
      </w:r>
      <w:r w:rsidR="00244AF4" w:rsidRPr="006637ED">
        <w:t>к</w:t>
      </w:r>
      <w:r w:rsidR="00607F8D" w:rsidRPr="006637ED">
        <w:t xml:space="preserve">цию </w:t>
      </w:r>
      <w:r w:rsidR="00244AF4" w:rsidRPr="006637ED">
        <w:t xml:space="preserve">всей </w:t>
      </w:r>
      <w:r w:rsidR="00607F8D" w:rsidRPr="006637ED">
        <w:t>цивилизации</w:t>
      </w:r>
      <w:r w:rsidR="007571F5" w:rsidRPr="006637ED">
        <w:t xml:space="preserve">. </w:t>
      </w:r>
      <w:r w:rsidR="00856F57" w:rsidRPr="006637ED">
        <w:t xml:space="preserve">А полностью </w:t>
      </w:r>
      <w:r w:rsidR="009828F8" w:rsidRPr="006637ED">
        <w:t xml:space="preserve">понять </w:t>
      </w:r>
      <w:r w:rsidR="00783587" w:rsidRPr="006637ED">
        <w:t>гносеологическую классификацию</w:t>
      </w:r>
      <w:r w:rsidR="00C145C7" w:rsidRPr="006637ED">
        <w:t xml:space="preserve"> </w:t>
      </w:r>
      <w:r w:rsidR="00BF7B9F" w:rsidRPr="006637ED">
        <w:t xml:space="preserve">наук </w:t>
      </w:r>
      <w:r w:rsidR="00856F57" w:rsidRPr="006637ED">
        <w:t xml:space="preserve">это сознание сможет </w:t>
      </w:r>
      <w:r w:rsidR="00AA2580" w:rsidRPr="006637ED">
        <w:t>лишь</w:t>
      </w:r>
      <w:r w:rsidR="00D700D3" w:rsidRPr="006637ED">
        <w:t xml:space="preserve"> </w:t>
      </w:r>
      <w:r w:rsidR="009828F8" w:rsidRPr="006637ED">
        <w:t xml:space="preserve">после </w:t>
      </w:r>
      <w:r w:rsidR="000E4318" w:rsidRPr="006637ED">
        <w:t>изуч</w:t>
      </w:r>
      <w:r w:rsidR="00BD2B65" w:rsidRPr="006637ED">
        <w:t>ения</w:t>
      </w:r>
      <w:r w:rsidR="00A93BF1" w:rsidRPr="006637ED">
        <w:t xml:space="preserve"> </w:t>
      </w:r>
      <w:r w:rsidR="000E4318" w:rsidRPr="006637ED">
        <w:t>реконструированн</w:t>
      </w:r>
      <w:r w:rsidR="006A3710" w:rsidRPr="006637ED">
        <w:t>ой</w:t>
      </w:r>
      <w:r w:rsidR="009828F8" w:rsidRPr="006637ED">
        <w:t xml:space="preserve"> физик</w:t>
      </w:r>
      <w:r w:rsidR="000E4318" w:rsidRPr="006637ED">
        <w:t>и</w:t>
      </w:r>
      <w:r w:rsidR="00B710C2" w:rsidRPr="006637ED">
        <w:t xml:space="preserve">. </w:t>
      </w:r>
    </w:p>
    <w:p w:rsidR="009828F8" w:rsidRPr="006637ED" w:rsidRDefault="00B710C2" w:rsidP="004D1EC6">
      <w:pPr>
        <w:pStyle w:val="a5"/>
      </w:pPr>
      <w:r w:rsidRPr="006637ED">
        <w:t xml:space="preserve">Поэтому </w:t>
      </w:r>
      <w:r w:rsidR="005E64CB" w:rsidRPr="006637ED">
        <w:t xml:space="preserve">ее </w:t>
      </w:r>
      <w:r w:rsidR="000E4318" w:rsidRPr="006637ED">
        <w:t>гносеологическ</w:t>
      </w:r>
      <w:r w:rsidR="00E1731C" w:rsidRPr="006637ED">
        <w:t xml:space="preserve">ая реконструкция </w:t>
      </w:r>
      <w:r w:rsidR="009828F8" w:rsidRPr="006637ED">
        <w:t>след</w:t>
      </w:r>
      <w:r w:rsidR="00483870" w:rsidRPr="006637ED">
        <w:t>ует</w:t>
      </w:r>
      <w:r w:rsidR="009828F8" w:rsidRPr="006637ED">
        <w:t xml:space="preserve"> </w:t>
      </w:r>
      <w:r w:rsidR="002527DC" w:rsidRPr="006637ED">
        <w:t xml:space="preserve">сразу </w:t>
      </w:r>
      <w:r w:rsidR="00C2704D" w:rsidRPr="006637ED">
        <w:t xml:space="preserve">же </w:t>
      </w:r>
      <w:r w:rsidR="009828F8" w:rsidRPr="006637ED">
        <w:t xml:space="preserve">после </w:t>
      </w:r>
      <w:r w:rsidR="00E1731C" w:rsidRPr="006637ED">
        <w:t>реконструкции</w:t>
      </w:r>
      <w:r w:rsidR="00A93BF1" w:rsidRPr="006637ED">
        <w:t xml:space="preserve"> </w:t>
      </w:r>
      <w:r w:rsidR="00CF7CB7" w:rsidRPr="006637ED">
        <w:t>гносеолог</w:t>
      </w:r>
      <w:r w:rsidR="000E4318" w:rsidRPr="006637ED">
        <w:t>ии</w:t>
      </w:r>
      <w:r w:rsidR="00185873" w:rsidRPr="006637ED">
        <w:t xml:space="preserve"> в перво</w:t>
      </w:r>
      <w:r w:rsidR="004E7644" w:rsidRPr="006637ED">
        <w:t>й части</w:t>
      </w:r>
      <w:r w:rsidR="00856F57" w:rsidRPr="006637ED">
        <w:t xml:space="preserve"> «Науки»</w:t>
      </w:r>
      <w:r w:rsidR="00BE6EFB" w:rsidRPr="006637ED">
        <w:t xml:space="preserve">. </w:t>
      </w:r>
      <w:r w:rsidR="000E4318" w:rsidRPr="006637ED">
        <w:t>А н</w:t>
      </w:r>
      <w:r w:rsidR="00BE6EFB" w:rsidRPr="006637ED">
        <w:t>улев</w:t>
      </w:r>
      <w:r w:rsidR="004E7644" w:rsidRPr="006637ED">
        <w:t xml:space="preserve">ая </w:t>
      </w:r>
      <w:r w:rsidR="00B87343" w:rsidRPr="006637ED">
        <w:t>часть</w:t>
      </w:r>
      <w:r w:rsidR="00DD2736" w:rsidRPr="006637ED">
        <w:t xml:space="preserve"> </w:t>
      </w:r>
      <w:r w:rsidR="0003116F" w:rsidRPr="006637ED">
        <w:t>посв</w:t>
      </w:r>
      <w:r w:rsidR="0003116F" w:rsidRPr="006637ED">
        <w:t>я</w:t>
      </w:r>
      <w:r w:rsidR="0003116F" w:rsidRPr="006637ED">
        <w:t>щен</w:t>
      </w:r>
      <w:r w:rsidR="004E7644" w:rsidRPr="006637ED">
        <w:t>а</w:t>
      </w:r>
      <w:r w:rsidR="00C2704D" w:rsidRPr="006637ED">
        <w:t xml:space="preserve"> предварительному,</w:t>
      </w:r>
      <w:r w:rsidR="0003116F" w:rsidRPr="006637ED">
        <w:t xml:space="preserve"> </w:t>
      </w:r>
      <w:r w:rsidRPr="006637ED">
        <w:t>осознанно-интуитивному</w:t>
      </w:r>
      <w:r w:rsidR="00C2704D" w:rsidRPr="006637ED">
        <w:t>,</w:t>
      </w:r>
      <w:r w:rsidR="007C5F3C" w:rsidRPr="006637ED">
        <w:t xml:space="preserve"> пониманию, основан</w:t>
      </w:r>
      <w:r w:rsidR="00E1731C" w:rsidRPr="006637ED">
        <w:t>н</w:t>
      </w:r>
      <w:r w:rsidR="00E1731C" w:rsidRPr="006637ED">
        <w:t>о</w:t>
      </w:r>
      <w:r w:rsidR="00E1731C" w:rsidRPr="006637ED">
        <w:t>му</w:t>
      </w:r>
      <w:r w:rsidR="007C5F3C" w:rsidRPr="006637ED">
        <w:t xml:space="preserve"> на интуитивно общепонятных принципах </w:t>
      </w:r>
      <w:r w:rsidR="00BE6EFB" w:rsidRPr="006637ED">
        <w:t>гносеологи</w:t>
      </w:r>
      <w:r w:rsidR="007C5F3C" w:rsidRPr="006637ED">
        <w:t>и</w:t>
      </w:r>
      <w:r w:rsidR="0003116F" w:rsidRPr="006637ED">
        <w:t>.</w:t>
      </w:r>
      <w:r w:rsidRPr="006637ED">
        <w:t xml:space="preserve"> </w:t>
      </w:r>
      <w:r w:rsidR="00332337" w:rsidRPr="006637ED">
        <w:t xml:space="preserve">Все различные, </w:t>
      </w:r>
      <w:r w:rsidR="00DD2736" w:rsidRPr="006637ED">
        <w:t xml:space="preserve">а потому и </w:t>
      </w:r>
      <w:r w:rsidR="00332337" w:rsidRPr="006637ED">
        <w:t xml:space="preserve">заведомо ложные, </w:t>
      </w:r>
      <w:r w:rsidR="00377BFD" w:rsidRPr="006637ED">
        <w:t>интуитивн</w:t>
      </w:r>
      <w:r w:rsidR="00332337" w:rsidRPr="006637ED">
        <w:t xml:space="preserve">ые </w:t>
      </w:r>
      <w:r w:rsidR="00377BFD" w:rsidRPr="006637ED">
        <w:t>понимани</w:t>
      </w:r>
      <w:r w:rsidR="00332337" w:rsidRPr="006637ED">
        <w:t>я</w:t>
      </w:r>
      <w:r w:rsidR="00377BFD" w:rsidRPr="006637ED">
        <w:t xml:space="preserve"> </w:t>
      </w:r>
      <w:r w:rsidR="00332337" w:rsidRPr="006637ED">
        <w:t xml:space="preserve">учений </w:t>
      </w:r>
      <w:r w:rsidR="00731686" w:rsidRPr="006637ED">
        <w:t>характерн</w:t>
      </w:r>
      <w:r w:rsidR="00332337" w:rsidRPr="006637ED">
        <w:t>ы</w:t>
      </w:r>
      <w:r w:rsidR="00377BFD" w:rsidRPr="006637ED">
        <w:t xml:space="preserve"> </w:t>
      </w:r>
      <w:r w:rsidR="00731686" w:rsidRPr="006637ED">
        <w:t>лишь</w:t>
      </w:r>
      <w:r w:rsidR="00050E2E" w:rsidRPr="006637ED">
        <w:t xml:space="preserve"> </w:t>
      </w:r>
      <w:r w:rsidR="00731686" w:rsidRPr="006637ED">
        <w:t xml:space="preserve">для </w:t>
      </w:r>
      <w:r w:rsidR="007C5F3C" w:rsidRPr="006637ED">
        <w:t xml:space="preserve">интуитивно </w:t>
      </w:r>
      <w:r w:rsidR="00377BFD" w:rsidRPr="006637ED">
        <w:t>верящи</w:t>
      </w:r>
      <w:r w:rsidR="00731686" w:rsidRPr="006637ED">
        <w:t>х</w:t>
      </w:r>
      <w:r w:rsidR="00377BFD" w:rsidRPr="006637ED">
        <w:t xml:space="preserve"> в </w:t>
      </w:r>
      <w:r w:rsidR="002D14F3" w:rsidRPr="006637ED">
        <w:t>н</w:t>
      </w:r>
      <w:r w:rsidR="00332337" w:rsidRPr="006637ED">
        <w:t>их читателей</w:t>
      </w:r>
      <w:r w:rsidR="00377BFD" w:rsidRPr="006637ED">
        <w:t>. П</w:t>
      </w:r>
      <w:r w:rsidR="00BE4BA6" w:rsidRPr="006637ED">
        <w:t>р</w:t>
      </w:r>
      <w:r w:rsidR="008C7025" w:rsidRPr="006637ED">
        <w:t>омежуточ</w:t>
      </w:r>
      <w:r w:rsidR="00BE4BA6" w:rsidRPr="006637ED">
        <w:t xml:space="preserve">ное </w:t>
      </w:r>
      <w:r w:rsidR="006A3710" w:rsidRPr="006637ED">
        <w:t>же</w:t>
      </w:r>
      <w:r w:rsidR="004D1EC6" w:rsidRPr="006637ED">
        <w:t xml:space="preserve"> </w:t>
      </w:r>
      <w:r w:rsidR="00587430" w:rsidRPr="006637ED">
        <w:t>–</w:t>
      </w:r>
      <w:r w:rsidR="00E1731C" w:rsidRPr="006637ED">
        <w:t xml:space="preserve"> </w:t>
      </w:r>
      <w:r w:rsidR="00185873" w:rsidRPr="006637ED">
        <w:t>и осн</w:t>
      </w:r>
      <w:r w:rsidR="00185873" w:rsidRPr="006637ED">
        <w:t>о</w:t>
      </w:r>
      <w:r w:rsidR="00185873" w:rsidRPr="006637ED">
        <w:t>ванное н</w:t>
      </w:r>
      <w:r w:rsidR="00332337" w:rsidRPr="006637ED">
        <w:t>а нем</w:t>
      </w:r>
      <w:r w:rsidR="004D1EC6" w:rsidRPr="006637ED">
        <w:t xml:space="preserve"> </w:t>
      </w:r>
      <w:r w:rsidR="00DD2736" w:rsidRPr="006637ED">
        <w:t xml:space="preserve">осознанное общенаучное гносеологическое </w:t>
      </w:r>
      <w:r w:rsidR="00D663BC" w:rsidRPr="006637ED">
        <w:t xml:space="preserve">– </w:t>
      </w:r>
      <w:r w:rsidR="00731686" w:rsidRPr="006637ED">
        <w:t xml:space="preserve">понимание </w:t>
      </w:r>
      <w:r w:rsidR="00377BFD" w:rsidRPr="006637ED">
        <w:t>до</w:t>
      </w:r>
      <w:r w:rsidR="00377BFD" w:rsidRPr="006637ED">
        <w:t>с</w:t>
      </w:r>
      <w:r w:rsidR="00377BFD" w:rsidRPr="006637ED">
        <w:t>тупно все</w:t>
      </w:r>
      <w:r w:rsidR="00332337" w:rsidRPr="006637ED">
        <w:t>м</w:t>
      </w:r>
      <w:r w:rsidR="00731686" w:rsidRPr="006637ED">
        <w:t xml:space="preserve"> читателя</w:t>
      </w:r>
      <w:r w:rsidR="00332337" w:rsidRPr="006637ED">
        <w:t>м</w:t>
      </w:r>
      <w:r w:rsidR="00931E56" w:rsidRPr="006637ED">
        <w:t xml:space="preserve">, что делает </w:t>
      </w:r>
      <w:r w:rsidR="00F0160C" w:rsidRPr="006637ED">
        <w:t>возможн</w:t>
      </w:r>
      <w:r w:rsidR="00931E56" w:rsidRPr="006637ED">
        <w:t>ой</w:t>
      </w:r>
      <w:r w:rsidR="00F0160C" w:rsidRPr="006637ED">
        <w:t xml:space="preserve"> реконструкци</w:t>
      </w:r>
      <w:r w:rsidR="00931E56" w:rsidRPr="006637ED">
        <w:t>ю</w:t>
      </w:r>
      <w:r w:rsidR="002D14F3" w:rsidRPr="006637ED">
        <w:t xml:space="preserve"> </w:t>
      </w:r>
      <w:r w:rsidR="00731686" w:rsidRPr="006637ED">
        <w:t xml:space="preserve">их </w:t>
      </w:r>
      <w:r w:rsidR="002E4A69" w:rsidRPr="006637ED">
        <w:t>сознания</w:t>
      </w:r>
      <w:r w:rsidR="00581920" w:rsidRPr="006637ED">
        <w:t>.</w:t>
      </w:r>
      <w:r w:rsidR="00856F57" w:rsidRPr="006637ED">
        <w:t xml:space="preserve"> </w:t>
      </w:r>
    </w:p>
    <w:p w:rsidR="009828F8" w:rsidRPr="006637ED" w:rsidRDefault="002E4A69" w:rsidP="009828F8">
      <w:pPr>
        <w:pStyle w:val="a5"/>
      </w:pPr>
      <w:r w:rsidRPr="006637ED">
        <w:t>Д</w:t>
      </w:r>
      <w:r w:rsidR="007775FE" w:rsidRPr="006637ED">
        <w:t xml:space="preserve">ля </w:t>
      </w:r>
      <w:r w:rsidRPr="006637ED">
        <w:t xml:space="preserve">гносеологической </w:t>
      </w:r>
      <w:r w:rsidR="007775FE" w:rsidRPr="006637ED">
        <w:t>реконструкции</w:t>
      </w:r>
      <w:r w:rsidRPr="006637ED">
        <w:t xml:space="preserve"> индивидуального сознания, а следовательно, и всей</w:t>
      </w:r>
      <w:r w:rsidR="007775FE" w:rsidRPr="006637ED">
        <w:t xml:space="preserve"> цивилизации</w:t>
      </w:r>
      <w:r w:rsidRPr="006637ED">
        <w:t>,</w:t>
      </w:r>
      <w:r w:rsidR="007775FE" w:rsidRPr="006637ED">
        <w:t xml:space="preserve"> </w:t>
      </w:r>
      <w:r w:rsidR="00EF5FB4" w:rsidRPr="006637ED">
        <w:t xml:space="preserve">в </w:t>
      </w:r>
      <w:r w:rsidR="006F573F" w:rsidRPr="006637ED">
        <w:t>один</w:t>
      </w:r>
      <w:r w:rsidR="001B76EA" w:rsidRPr="006637ED">
        <w:t>а</w:t>
      </w:r>
      <w:r w:rsidR="006F573F" w:rsidRPr="006637ED">
        <w:t>ково</w:t>
      </w:r>
      <w:r w:rsidR="00EF5FB4" w:rsidRPr="006637ED">
        <w:t>й степени</w:t>
      </w:r>
      <w:r w:rsidR="009828F8" w:rsidRPr="006637ED">
        <w:t xml:space="preserve"> важны</w:t>
      </w:r>
      <w:r w:rsidR="007775FE" w:rsidRPr="006637ED">
        <w:t xml:space="preserve"> все </w:t>
      </w:r>
      <w:r w:rsidR="004E7644" w:rsidRPr="006637ED">
        <w:t>части</w:t>
      </w:r>
      <w:r w:rsidR="007775FE" w:rsidRPr="006637ED">
        <w:t xml:space="preserve"> «Науки»</w:t>
      </w:r>
      <w:r w:rsidR="009828F8" w:rsidRPr="006637ED">
        <w:t>. Однако, в случае либерально-демократических стран</w:t>
      </w:r>
      <w:r w:rsidR="00566A47" w:rsidRPr="006637ED">
        <w:t xml:space="preserve"> (</w:t>
      </w:r>
      <w:r w:rsidR="00A3130E" w:rsidRPr="006637ED">
        <w:t xml:space="preserve">в которых </w:t>
      </w:r>
      <w:r w:rsidR="00CB7DC3" w:rsidRPr="006637ED">
        <w:t>соблюдаются</w:t>
      </w:r>
      <w:r w:rsidR="00A3130E" w:rsidRPr="006637ED">
        <w:t xml:space="preserve"> гражданские права – прежде всего, </w:t>
      </w:r>
      <w:r w:rsidR="009828F8" w:rsidRPr="006637ED">
        <w:t>всеобще</w:t>
      </w:r>
      <w:r w:rsidR="00A3130E" w:rsidRPr="006637ED">
        <w:t>е</w:t>
      </w:r>
      <w:r w:rsidR="009828F8" w:rsidRPr="006637ED">
        <w:t xml:space="preserve"> избирательно</w:t>
      </w:r>
      <w:r w:rsidR="00A3130E" w:rsidRPr="006637ED">
        <w:t>е</w:t>
      </w:r>
      <w:r w:rsidR="009828F8" w:rsidRPr="006637ED">
        <w:t xml:space="preserve"> прав</w:t>
      </w:r>
      <w:r w:rsidR="00A3130E" w:rsidRPr="006637ED">
        <w:t>о</w:t>
      </w:r>
      <w:r w:rsidR="00566A47" w:rsidRPr="006637ED">
        <w:t>)</w:t>
      </w:r>
      <w:r w:rsidR="009828F8" w:rsidRPr="006637ED">
        <w:t>,</w:t>
      </w:r>
      <w:r w:rsidR="00CC1583" w:rsidRPr="006637ED">
        <w:t xml:space="preserve"> </w:t>
      </w:r>
      <w:r w:rsidR="004E7644" w:rsidRPr="006637ED">
        <w:t>изучение всех частей</w:t>
      </w:r>
      <w:r w:rsidR="009828F8" w:rsidRPr="006637ED">
        <w:t xml:space="preserve"> необходимо </w:t>
      </w:r>
      <w:r w:rsidR="00A93CD4" w:rsidRPr="006637ED">
        <w:t>лишь</w:t>
      </w:r>
      <w:r w:rsidR="009828F8" w:rsidRPr="006637ED">
        <w:t xml:space="preserve"> специалистам</w:t>
      </w:r>
      <w:r w:rsidR="00EF5FB4" w:rsidRPr="006637ED">
        <w:t>, а о</w:t>
      </w:r>
      <w:r w:rsidR="009828F8" w:rsidRPr="006637ED">
        <w:t>бычные ч</w:t>
      </w:r>
      <w:r w:rsidR="009828F8" w:rsidRPr="006637ED">
        <w:t>и</w:t>
      </w:r>
      <w:r w:rsidR="009828F8" w:rsidRPr="006637ED">
        <w:t>татели могут ограничиться изучением одного только Введения. Что же кас</w:t>
      </w:r>
      <w:r w:rsidR="009828F8" w:rsidRPr="006637ED">
        <w:t>а</w:t>
      </w:r>
      <w:r w:rsidR="009828F8" w:rsidRPr="006637ED">
        <w:t xml:space="preserve">ется </w:t>
      </w:r>
      <w:r w:rsidR="00B80641" w:rsidRPr="006637ED">
        <w:t xml:space="preserve">гносеологической реконструкции </w:t>
      </w:r>
      <w:r w:rsidR="009828F8" w:rsidRPr="006637ED">
        <w:t xml:space="preserve">тоталитарных стран, то </w:t>
      </w:r>
      <w:r w:rsidR="00B80641" w:rsidRPr="006637ED">
        <w:t>она</w:t>
      </w:r>
      <w:r w:rsidR="009828F8" w:rsidRPr="006637ED">
        <w:t xml:space="preserve"> произо</w:t>
      </w:r>
      <w:r w:rsidR="009828F8" w:rsidRPr="006637ED">
        <w:t>й</w:t>
      </w:r>
      <w:r w:rsidR="009828F8" w:rsidRPr="006637ED">
        <w:t>дет</w:t>
      </w:r>
      <w:r w:rsidR="00377BFD" w:rsidRPr="006637ED">
        <w:t xml:space="preserve"> </w:t>
      </w:r>
      <w:r w:rsidR="00B80641" w:rsidRPr="006637ED">
        <w:t>под влиянием и</w:t>
      </w:r>
      <w:r w:rsidR="00297260" w:rsidRPr="006637ED">
        <w:t xml:space="preserve"> </w:t>
      </w:r>
      <w:r w:rsidR="009828F8" w:rsidRPr="006637ED">
        <w:t>по примеру</w:t>
      </w:r>
      <w:r w:rsidR="00342E82" w:rsidRPr="006637ED">
        <w:t xml:space="preserve"> </w:t>
      </w:r>
      <w:r w:rsidR="00B80641" w:rsidRPr="006637ED">
        <w:t>либерально-демократических</w:t>
      </w:r>
      <w:r w:rsidR="007C5F3C" w:rsidRPr="006637ED">
        <w:t xml:space="preserve"> стран</w:t>
      </w:r>
      <w:r w:rsidR="009828F8" w:rsidRPr="006637ED">
        <w:t>.</w:t>
      </w:r>
    </w:p>
    <w:p w:rsidR="00AC7B87" w:rsidRPr="006637ED" w:rsidRDefault="008729F4" w:rsidP="00AC7B87">
      <w:pPr>
        <w:pStyle w:val="a5"/>
      </w:pPr>
      <w:r w:rsidRPr="006637ED">
        <w:t>Впро</w:t>
      </w:r>
      <w:r w:rsidR="00D52224" w:rsidRPr="006637ED">
        <w:t xml:space="preserve">чем, даже специалисты </w:t>
      </w:r>
      <w:r w:rsidR="009828F8" w:rsidRPr="006637ED">
        <w:t>могут, в принципе, ограничиться изучен</w:t>
      </w:r>
      <w:r w:rsidR="009828F8" w:rsidRPr="006637ED">
        <w:t>и</w:t>
      </w:r>
      <w:r w:rsidR="009828F8" w:rsidRPr="006637ED">
        <w:t>ем, помимо нулево</w:t>
      </w:r>
      <w:r w:rsidR="004E7644" w:rsidRPr="006637ED">
        <w:t>й</w:t>
      </w:r>
      <w:r w:rsidR="009828F8" w:rsidRPr="006637ED">
        <w:t xml:space="preserve"> и перво</w:t>
      </w:r>
      <w:r w:rsidR="004E7644" w:rsidRPr="006637ED">
        <w:t>й</w:t>
      </w:r>
      <w:r w:rsidR="009828F8" w:rsidRPr="006637ED">
        <w:t>, только «свое</w:t>
      </w:r>
      <w:r w:rsidR="004E7644" w:rsidRPr="006637ED">
        <w:t>й</w:t>
      </w:r>
      <w:r w:rsidR="009828F8" w:rsidRPr="006637ED">
        <w:t xml:space="preserve">» </w:t>
      </w:r>
      <w:r w:rsidR="004E7644" w:rsidRPr="006637ED">
        <w:t>части</w:t>
      </w:r>
      <w:r w:rsidR="009828F8" w:rsidRPr="006637ED">
        <w:t xml:space="preserve">. </w:t>
      </w:r>
      <w:r w:rsidRPr="006637ED">
        <w:t>Причем, б</w:t>
      </w:r>
      <w:r w:rsidR="009828F8" w:rsidRPr="006637ED">
        <w:t>лагодаря первым названиям</w:t>
      </w:r>
      <w:r w:rsidRPr="006637ED">
        <w:t xml:space="preserve"> всех частей,</w:t>
      </w:r>
      <w:r w:rsidR="009828F8" w:rsidRPr="006637ED">
        <w:t xml:space="preserve"> втор</w:t>
      </w:r>
      <w:r w:rsidRPr="006637ED">
        <w:t>ую</w:t>
      </w:r>
      <w:r w:rsidR="009828F8" w:rsidRPr="006637ED">
        <w:t xml:space="preserve"> и треть</w:t>
      </w:r>
      <w:r w:rsidRPr="006637ED">
        <w:t>ю</w:t>
      </w:r>
      <w:r w:rsidR="009828F8" w:rsidRPr="006637ED">
        <w:t xml:space="preserve"> </w:t>
      </w:r>
      <w:r w:rsidRPr="006637ED">
        <w:t xml:space="preserve">из них </w:t>
      </w:r>
      <w:r w:rsidR="009828F8" w:rsidRPr="006637ED">
        <w:t>будут считать «сво</w:t>
      </w:r>
      <w:r w:rsidR="009828F8" w:rsidRPr="006637ED">
        <w:t>и</w:t>
      </w:r>
      <w:r w:rsidR="009828F8" w:rsidRPr="006637ED">
        <w:t xml:space="preserve">ми» </w:t>
      </w:r>
      <w:r w:rsidR="007B2BCE" w:rsidRPr="006637ED">
        <w:t>специалисты</w:t>
      </w:r>
      <w:r w:rsidR="009828F8" w:rsidRPr="006637ED">
        <w:t xml:space="preserve"> не только </w:t>
      </w:r>
      <w:r w:rsidR="007B2BCE" w:rsidRPr="006637ED">
        <w:t xml:space="preserve">по </w:t>
      </w:r>
      <w:r w:rsidR="009828F8" w:rsidRPr="006637ED">
        <w:t>самы</w:t>
      </w:r>
      <w:r w:rsidR="007B2BCE" w:rsidRPr="006637ED">
        <w:t xml:space="preserve">м </w:t>
      </w:r>
      <w:r w:rsidR="009828F8" w:rsidRPr="006637ED">
        <w:t>фундаментальны</w:t>
      </w:r>
      <w:r w:rsidR="007B2BCE" w:rsidRPr="006637ED">
        <w:t>м</w:t>
      </w:r>
      <w:r w:rsidR="009828F8" w:rsidRPr="006637ED">
        <w:t xml:space="preserve"> </w:t>
      </w:r>
      <w:r w:rsidR="00A93BF1" w:rsidRPr="006637ED">
        <w:t>естественно</w:t>
      </w:r>
      <w:r w:rsidR="001F6C7F" w:rsidRPr="006637ED">
        <w:t>й</w:t>
      </w:r>
      <w:r w:rsidR="00A93BF1" w:rsidRPr="006637ED">
        <w:t xml:space="preserve"> и о</w:t>
      </w:r>
      <w:r w:rsidR="00A93BF1" w:rsidRPr="006637ED">
        <w:t>б</w:t>
      </w:r>
      <w:r w:rsidR="00A93BF1" w:rsidRPr="006637ED">
        <w:t>щественно</w:t>
      </w:r>
      <w:r w:rsidR="001F6C7F" w:rsidRPr="006637ED">
        <w:t xml:space="preserve">й </w:t>
      </w:r>
      <w:r w:rsidR="001A02D1" w:rsidRPr="006637ED">
        <w:t>нау</w:t>
      </w:r>
      <w:r w:rsidR="001F6C7F" w:rsidRPr="006637ED">
        <w:t>кам</w:t>
      </w:r>
      <w:r w:rsidR="00DF5739" w:rsidRPr="006637ED">
        <w:t xml:space="preserve"> – </w:t>
      </w:r>
      <w:r w:rsidR="001F6C7F" w:rsidRPr="006637ED">
        <w:t xml:space="preserve">соответственно, </w:t>
      </w:r>
      <w:r w:rsidR="009828F8" w:rsidRPr="006637ED">
        <w:t>физик</w:t>
      </w:r>
      <w:r w:rsidR="007B2BCE" w:rsidRPr="006637ED">
        <w:t>е</w:t>
      </w:r>
      <w:r w:rsidR="009828F8" w:rsidRPr="006637ED">
        <w:t xml:space="preserve"> и социологии</w:t>
      </w:r>
      <w:r w:rsidR="00DF5739" w:rsidRPr="006637ED">
        <w:t>, –</w:t>
      </w:r>
      <w:r w:rsidR="009828F8" w:rsidRPr="006637ED">
        <w:t xml:space="preserve"> но и </w:t>
      </w:r>
      <w:r w:rsidR="007B2BCE" w:rsidRPr="006637ED">
        <w:t xml:space="preserve">по </w:t>
      </w:r>
      <w:r w:rsidR="009828F8" w:rsidRPr="006637ED">
        <w:t>все</w:t>
      </w:r>
      <w:r w:rsidR="007B2BCE" w:rsidRPr="006637ED">
        <w:t>м</w:t>
      </w:r>
      <w:r w:rsidR="009828F8" w:rsidRPr="006637ED">
        <w:t xml:space="preserve"> остальны</w:t>
      </w:r>
      <w:r w:rsidR="007B2BCE" w:rsidRPr="006637ED">
        <w:t>м</w:t>
      </w:r>
      <w:r w:rsidR="009828F8" w:rsidRPr="006637ED">
        <w:t xml:space="preserve"> </w:t>
      </w:r>
      <w:r w:rsidR="001F6C7F" w:rsidRPr="006637ED">
        <w:t>наукам</w:t>
      </w:r>
      <w:r w:rsidR="009828F8" w:rsidRPr="006637ED">
        <w:t xml:space="preserve">. </w:t>
      </w:r>
      <w:r w:rsidRPr="006637ED">
        <w:t>Знакоство</w:t>
      </w:r>
      <w:r w:rsidR="00BD2B65" w:rsidRPr="006637ED">
        <w:t xml:space="preserve"> </w:t>
      </w:r>
      <w:r w:rsidRPr="006637ED">
        <w:t xml:space="preserve">же </w:t>
      </w:r>
      <w:r w:rsidR="006A3710" w:rsidRPr="006637ED">
        <w:t xml:space="preserve">со </w:t>
      </w:r>
      <w:r w:rsidR="009828F8" w:rsidRPr="006637ED">
        <w:t>«сво</w:t>
      </w:r>
      <w:r w:rsidR="00583D23" w:rsidRPr="006637ED">
        <w:t>ей</w:t>
      </w:r>
      <w:r w:rsidR="009828F8" w:rsidRPr="006637ED">
        <w:t xml:space="preserve">» </w:t>
      </w:r>
      <w:r w:rsidR="00583D23" w:rsidRPr="006637ED">
        <w:t>частью</w:t>
      </w:r>
      <w:r w:rsidR="009828F8" w:rsidRPr="006637ED">
        <w:t xml:space="preserve"> побудит </w:t>
      </w:r>
      <w:r w:rsidR="009D4E30" w:rsidRPr="006637ED">
        <w:t xml:space="preserve">этих </w:t>
      </w:r>
      <w:r w:rsidR="00FE1EE6" w:rsidRPr="006637ED">
        <w:t xml:space="preserve">читателей </w:t>
      </w:r>
      <w:r w:rsidR="009828F8" w:rsidRPr="006637ED">
        <w:t xml:space="preserve">к изучению </w:t>
      </w:r>
      <w:r w:rsidR="00B710C2" w:rsidRPr="006637ED">
        <w:t>т</w:t>
      </w:r>
      <w:r w:rsidR="00FE1EE6" w:rsidRPr="006637ED">
        <w:t xml:space="preserve">акже </w:t>
      </w:r>
      <w:r w:rsidR="00A93BF1" w:rsidRPr="006637ED">
        <w:t xml:space="preserve">и </w:t>
      </w:r>
      <w:r w:rsidR="00F856E5" w:rsidRPr="006637ED">
        <w:t>смежно</w:t>
      </w:r>
      <w:r w:rsidR="00583D23" w:rsidRPr="006637ED">
        <w:t>й</w:t>
      </w:r>
      <w:r w:rsidR="0012446F" w:rsidRPr="006637ED">
        <w:t xml:space="preserve"> с ней</w:t>
      </w:r>
      <w:r w:rsidR="00A93BF1" w:rsidRPr="006637ED">
        <w:t xml:space="preserve"> </w:t>
      </w:r>
      <w:r w:rsidR="00583D23" w:rsidRPr="006637ED">
        <w:t>части</w:t>
      </w:r>
      <w:r w:rsidR="005D5715" w:rsidRPr="006637ED">
        <w:t>, то есть</w:t>
      </w:r>
      <w:r w:rsidRPr="006637ED">
        <w:t xml:space="preserve"> </w:t>
      </w:r>
      <w:r w:rsidR="007C7040" w:rsidRPr="006637ED">
        <w:t xml:space="preserve">к </w:t>
      </w:r>
      <w:r w:rsidR="005D5715" w:rsidRPr="006637ED">
        <w:t xml:space="preserve">изучению </w:t>
      </w:r>
      <w:r w:rsidRPr="006637ED">
        <w:t>всей «Наук</w:t>
      </w:r>
      <w:r w:rsidR="005D5715" w:rsidRPr="006637ED">
        <w:t>и</w:t>
      </w:r>
      <w:r w:rsidRPr="006637ED">
        <w:t>»</w:t>
      </w:r>
      <w:r w:rsidR="009828F8" w:rsidRPr="006637ED">
        <w:t>.</w:t>
      </w:r>
    </w:p>
    <w:p w:rsidR="009828F8" w:rsidRPr="006637ED" w:rsidRDefault="005B131B" w:rsidP="00581920">
      <w:pPr>
        <w:pStyle w:val="a5"/>
      </w:pPr>
      <w:r w:rsidRPr="006637ED">
        <w:lastRenderedPageBreak/>
        <w:t>Б</w:t>
      </w:r>
      <w:r w:rsidR="009828F8" w:rsidRPr="006637ED">
        <w:t xml:space="preserve">ольшинство </w:t>
      </w:r>
      <w:r w:rsidRPr="006637ED">
        <w:t xml:space="preserve">же </w:t>
      </w:r>
      <w:r w:rsidR="007F6134" w:rsidRPr="006637ED">
        <w:t xml:space="preserve">обычных </w:t>
      </w:r>
      <w:r w:rsidR="009828F8" w:rsidRPr="006637ED">
        <w:t xml:space="preserve">читателей </w:t>
      </w:r>
      <w:r w:rsidR="007B2BCE" w:rsidRPr="006637ED">
        <w:t xml:space="preserve">лучше </w:t>
      </w:r>
      <w:r w:rsidR="00815016" w:rsidRPr="006637ED">
        <w:t xml:space="preserve">всего </w:t>
      </w:r>
      <w:r w:rsidR="007B2BCE" w:rsidRPr="006637ED">
        <w:t>знаком</w:t>
      </w:r>
      <w:r w:rsidR="00723FF2" w:rsidRPr="006637ED">
        <w:t>о</w:t>
      </w:r>
      <w:r w:rsidR="00815016" w:rsidRPr="006637ED">
        <w:t xml:space="preserve"> не с </w:t>
      </w:r>
      <w:r w:rsidR="00DF2CA7" w:rsidRPr="006637ED">
        <w:t>общ</w:t>
      </w:r>
      <w:r w:rsidR="00DF2CA7" w:rsidRPr="006637ED">
        <w:t>е</w:t>
      </w:r>
      <w:r w:rsidR="00DF2CA7" w:rsidRPr="006637ED">
        <w:t>образовате</w:t>
      </w:r>
      <w:r w:rsidR="00815016" w:rsidRPr="006637ED">
        <w:t>льными, а</w:t>
      </w:r>
      <w:r w:rsidR="009828F8" w:rsidRPr="006637ED">
        <w:t xml:space="preserve"> </w:t>
      </w:r>
      <w:r w:rsidR="007A7CC2" w:rsidRPr="006637ED">
        <w:t xml:space="preserve">с </w:t>
      </w:r>
      <w:r w:rsidR="00A93CD4" w:rsidRPr="006637ED">
        <w:t xml:space="preserve">основанными на них </w:t>
      </w:r>
      <w:r w:rsidR="00FE290E" w:rsidRPr="006637ED">
        <w:t xml:space="preserve">отдельными </w:t>
      </w:r>
      <w:r w:rsidR="009828F8" w:rsidRPr="006637ED">
        <w:t>производственн</w:t>
      </w:r>
      <w:r w:rsidR="009828F8" w:rsidRPr="006637ED">
        <w:t>ы</w:t>
      </w:r>
      <w:r w:rsidR="007B2BCE" w:rsidRPr="006637ED">
        <w:t>ми</w:t>
      </w:r>
      <w:r w:rsidR="00D53F4E" w:rsidRPr="006637ED">
        <w:t xml:space="preserve"> науками</w:t>
      </w:r>
      <w:r w:rsidR="00FE290E" w:rsidRPr="006637ED">
        <w:t xml:space="preserve"> – </w:t>
      </w:r>
      <w:r w:rsidR="00D53F4E" w:rsidRPr="006637ED">
        <w:t xml:space="preserve">техническими в самом широком смысле </w:t>
      </w:r>
      <w:r w:rsidR="00FE290E" w:rsidRPr="006637ED">
        <w:t xml:space="preserve">этого </w:t>
      </w:r>
      <w:r w:rsidR="00D53F4E" w:rsidRPr="006637ED">
        <w:t>слова</w:t>
      </w:r>
      <w:r w:rsidR="004050CF" w:rsidRPr="006637ED">
        <w:t xml:space="preserve">: </w:t>
      </w:r>
      <w:r w:rsidR="00581920" w:rsidRPr="006637ED">
        <w:t>сельск</w:t>
      </w:r>
      <w:r w:rsidR="00581920" w:rsidRPr="006637ED">
        <w:t>о</w:t>
      </w:r>
      <w:r w:rsidR="00581920" w:rsidRPr="006637ED">
        <w:t>хозяйственными</w:t>
      </w:r>
      <w:r w:rsidR="00D53F4E" w:rsidRPr="006637ED">
        <w:t>, медицински</w:t>
      </w:r>
      <w:r w:rsidR="00581920" w:rsidRPr="006637ED">
        <w:t>ми</w:t>
      </w:r>
      <w:r w:rsidRPr="006637ED">
        <w:t>, экономическими</w:t>
      </w:r>
      <w:r w:rsidR="00D53F4E" w:rsidRPr="006637ED">
        <w:t xml:space="preserve"> </w:t>
      </w:r>
      <w:r w:rsidR="001B307A" w:rsidRPr="006637ED">
        <w:t>–</w:t>
      </w:r>
      <w:r w:rsidRPr="006637ED">
        <w:t xml:space="preserve"> вообще</w:t>
      </w:r>
      <w:r w:rsidR="00810E53" w:rsidRPr="006637ED">
        <w:t>,</w:t>
      </w:r>
      <w:r w:rsidRPr="006637ED">
        <w:t xml:space="preserve"> </w:t>
      </w:r>
      <w:r w:rsidR="00245D51" w:rsidRPr="006637ED">
        <w:t>все</w:t>
      </w:r>
      <w:r w:rsidR="00581920" w:rsidRPr="006637ED">
        <w:t>ми</w:t>
      </w:r>
      <w:r w:rsidR="00245D51" w:rsidRPr="006637ED">
        <w:t xml:space="preserve"> </w:t>
      </w:r>
      <w:r w:rsidR="001F6C7F" w:rsidRPr="006637ED">
        <w:t>наук</w:t>
      </w:r>
      <w:r w:rsidR="00581920" w:rsidRPr="006637ED">
        <w:t>ами</w:t>
      </w:r>
      <w:r w:rsidR="007E65E0" w:rsidRPr="006637ED">
        <w:t xml:space="preserve">, </w:t>
      </w:r>
      <w:r w:rsidR="00FE1EE6" w:rsidRPr="006637ED">
        <w:t>соответствующи</w:t>
      </w:r>
      <w:r w:rsidR="00581920" w:rsidRPr="006637ED">
        <w:t xml:space="preserve">ми </w:t>
      </w:r>
      <w:r w:rsidR="00810E53" w:rsidRPr="006637ED">
        <w:t>той или иной</w:t>
      </w:r>
      <w:r w:rsidR="00FE1EE6" w:rsidRPr="006637ED">
        <w:t xml:space="preserve"> </w:t>
      </w:r>
      <w:r w:rsidR="000609A0" w:rsidRPr="006637ED">
        <w:t>сфер</w:t>
      </w:r>
      <w:r w:rsidR="00810E53" w:rsidRPr="006637ED">
        <w:t>е</w:t>
      </w:r>
      <w:r w:rsidR="000609A0" w:rsidRPr="006637ED">
        <w:t xml:space="preserve"> жизни </w:t>
      </w:r>
      <w:r w:rsidR="008C24BE" w:rsidRPr="006637ED">
        <w:t>общества</w:t>
      </w:r>
      <w:r w:rsidR="00FE290E" w:rsidRPr="006637ED">
        <w:t>.</w:t>
      </w:r>
      <w:r w:rsidR="009828F8" w:rsidRPr="006637ED">
        <w:t xml:space="preserve"> </w:t>
      </w:r>
      <w:r w:rsidR="00483870" w:rsidRPr="006637ED">
        <w:t>Поэтому, в</w:t>
      </w:r>
      <w:r w:rsidR="009828F8" w:rsidRPr="006637ED">
        <w:t xml:space="preserve"> век ест</w:t>
      </w:r>
      <w:r w:rsidR="009828F8" w:rsidRPr="006637ED">
        <w:t>е</w:t>
      </w:r>
      <w:r w:rsidR="009828F8" w:rsidRPr="006637ED">
        <w:t xml:space="preserve">ственнонаучной </w:t>
      </w:r>
      <w:r w:rsidR="007A7CC2" w:rsidRPr="006637ED">
        <w:t>производственной революции</w:t>
      </w:r>
      <w:r w:rsidR="00902CEA" w:rsidRPr="006637ED">
        <w:t xml:space="preserve"> (то есть ЕНПР, а не НТР)</w:t>
      </w:r>
      <w:r w:rsidR="004C2AC5" w:rsidRPr="006637ED">
        <w:t xml:space="preserve">, </w:t>
      </w:r>
      <w:r w:rsidR="00AA2580" w:rsidRPr="006637ED">
        <w:t>к</w:t>
      </w:r>
      <w:r w:rsidR="00AA2580" w:rsidRPr="006637ED">
        <w:t>о</w:t>
      </w:r>
      <w:r w:rsidR="00AA2580" w:rsidRPr="006637ED">
        <w:t>торую «Наука» превратит в</w:t>
      </w:r>
      <w:r w:rsidR="00AA3716" w:rsidRPr="006637ED">
        <w:t xml:space="preserve"> </w:t>
      </w:r>
      <w:r w:rsidR="004C2AC5" w:rsidRPr="006637ED">
        <w:t>общенаучную (О</w:t>
      </w:r>
      <w:r w:rsidR="00AA3716" w:rsidRPr="006637ED">
        <w:t>Н</w:t>
      </w:r>
      <w:r w:rsidR="004C2AC5" w:rsidRPr="006637ED">
        <w:t>П</w:t>
      </w:r>
      <w:r w:rsidR="00AA3716" w:rsidRPr="006637ED">
        <w:t>Р</w:t>
      </w:r>
      <w:r w:rsidR="007A7CC2" w:rsidRPr="006637ED">
        <w:t>)</w:t>
      </w:r>
      <w:r w:rsidR="004C2AC5" w:rsidRPr="006637ED">
        <w:t>,</w:t>
      </w:r>
      <w:r w:rsidR="009828F8" w:rsidRPr="006637ED">
        <w:t xml:space="preserve"> и</w:t>
      </w:r>
      <w:r w:rsidR="004C2AC5" w:rsidRPr="006637ED">
        <w:t>ли глобализацию</w:t>
      </w:r>
      <w:r w:rsidR="00902CEA" w:rsidRPr="006637ED">
        <w:t xml:space="preserve"> (ОНГ</w:t>
      </w:r>
      <w:r w:rsidR="004C2AC5" w:rsidRPr="006637ED">
        <w:t>)</w:t>
      </w:r>
      <w:r w:rsidR="009828F8" w:rsidRPr="006637ED">
        <w:t>,</w:t>
      </w:r>
      <w:r w:rsidR="000609A0" w:rsidRPr="006637ED">
        <w:t xml:space="preserve"> эти читатели</w:t>
      </w:r>
      <w:r w:rsidR="009828F8" w:rsidRPr="006637ED">
        <w:t xml:space="preserve"> </w:t>
      </w:r>
      <w:r w:rsidR="00FE059E" w:rsidRPr="006637ED">
        <w:t>нуждаются</w:t>
      </w:r>
      <w:r w:rsidR="009828F8" w:rsidRPr="006637ED">
        <w:t xml:space="preserve"> в ознакомлении с</w:t>
      </w:r>
      <w:r w:rsidR="00A93BF1" w:rsidRPr="006637ED">
        <w:t>о всеми</w:t>
      </w:r>
      <w:r w:rsidR="009828F8" w:rsidRPr="006637ED">
        <w:t xml:space="preserve"> </w:t>
      </w:r>
      <w:r w:rsidR="00583D23" w:rsidRPr="006637ED">
        <w:t>ч</w:t>
      </w:r>
      <w:r w:rsidR="001B307A" w:rsidRPr="006637ED">
        <w:t>а</w:t>
      </w:r>
      <w:r w:rsidR="00583D23" w:rsidRPr="006637ED">
        <w:t>стя</w:t>
      </w:r>
      <w:r w:rsidR="009828F8" w:rsidRPr="006637ED">
        <w:t>ми</w:t>
      </w:r>
      <w:r w:rsidR="00FE059E" w:rsidRPr="006637ED">
        <w:t xml:space="preserve"> «Науки»</w:t>
      </w:r>
      <w:r w:rsidR="00AF75B1" w:rsidRPr="006637ED">
        <w:t xml:space="preserve">. </w:t>
      </w:r>
      <w:r w:rsidR="00791549" w:rsidRPr="006637ED">
        <w:t xml:space="preserve">Причем, </w:t>
      </w:r>
      <w:r w:rsidR="00FE05F5" w:rsidRPr="006637ED">
        <w:t xml:space="preserve">ее </w:t>
      </w:r>
      <w:r w:rsidR="00583D23" w:rsidRPr="006637ED">
        <w:t>части</w:t>
      </w:r>
      <w:r w:rsidR="001A12F0" w:rsidRPr="006637ED">
        <w:t xml:space="preserve"> 1–3</w:t>
      </w:r>
      <w:r w:rsidR="00791549" w:rsidRPr="006637ED">
        <w:t>,</w:t>
      </w:r>
      <w:r w:rsidR="00AF75B1" w:rsidRPr="006637ED">
        <w:t xml:space="preserve"> п</w:t>
      </w:r>
      <w:r w:rsidR="009828F8" w:rsidRPr="006637ED">
        <w:t xml:space="preserve">осле </w:t>
      </w:r>
      <w:r w:rsidR="007A7CC2" w:rsidRPr="006637ED">
        <w:t>изучения</w:t>
      </w:r>
      <w:r w:rsidR="0060416C" w:rsidRPr="006637ED">
        <w:t xml:space="preserve"> </w:t>
      </w:r>
      <w:r w:rsidR="009828F8" w:rsidRPr="006637ED">
        <w:t>нулево</w:t>
      </w:r>
      <w:r w:rsidR="00583D23" w:rsidRPr="006637ED">
        <w:t>й</w:t>
      </w:r>
      <w:r w:rsidR="009828F8" w:rsidRPr="006637ED">
        <w:t xml:space="preserve">, </w:t>
      </w:r>
      <w:r w:rsidR="008A74F2" w:rsidRPr="006637ED">
        <w:t>они смогут</w:t>
      </w:r>
      <w:r w:rsidR="00AF75B1" w:rsidRPr="006637ED">
        <w:t xml:space="preserve"> </w:t>
      </w:r>
      <w:r w:rsidR="00A93BF1" w:rsidRPr="006637ED">
        <w:t>изучать</w:t>
      </w:r>
      <w:r w:rsidR="009828F8" w:rsidRPr="006637ED">
        <w:t xml:space="preserve"> в любом порядке. </w:t>
      </w:r>
    </w:p>
    <w:p w:rsidR="006A3710" w:rsidRPr="006637ED" w:rsidRDefault="006974B2" w:rsidP="002352FA">
      <w:pPr>
        <w:pStyle w:val="a5"/>
      </w:pPr>
      <w:r w:rsidRPr="006637ED">
        <w:t xml:space="preserve">В современном, </w:t>
      </w:r>
      <w:r w:rsidR="00CD45AF" w:rsidRPr="006637ED">
        <w:t>дифференцированном</w:t>
      </w:r>
      <w:r w:rsidRPr="006637ED">
        <w:t>, мире индивидуальное созн</w:t>
      </w:r>
      <w:r w:rsidRPr="006637ED">
        <w:t>а</w:t>
      </w:r>
      <w:r w:rsidR="008A74F2" w:rsidRPr="006637ED">
        <w:t xml:space="preserve">ние, пользуясь выражением </w:t>
      </w:r>
      <w:r w:rsidR="00515432" w:rsidRPr="006637ED">
        <w:t>Гегел</w:t>
      </w:r>
      <w:r w:rsidR="008A74F2" w:rsidRPr="006637ED">
        <w:t>я</w:t>
      </w:r>
      <w:r w:rsidR="00F856E5" w:rsidRPr="006637ED">
        <w:t>,</w:t>
      </w:r>
      <w:r w:rsidR="00431C66" w:rsidRPr="006637ED">
        <w:t xml:space="preserve"> </w:t>
      </w:r>
      <w:r w:rsidR="008A74F2" w:rsidRPr="006637ED">
        <w:t xml:space="preserve">можно назвать </w:t>
      </w:r>
      <w:r w:rsidR="00515432" w:rsidRPr="006637ED">
        <w:t xml:space="preserve">несчастным. </w:t>
      </w:r>
      <w:r w:rsidR="002C2FA1" w:rsidRPr="006637ED">
        <w:t xml:space="preserve">Объяснение заключается в </w:t>
      </w:r>
      <w:r w:rsidR="00F6581B" w:rsidRPr="006637ED">
        <w:t>ограниченности (</w:t>
      </w:r>
      <w:r w:rsidR="008A74F2" w:rsidRPr="006637ED">
        <w:t xml:space="preserve">строго говоря, </w:t>
      </w:r>
      <w:r w:rsidR="00F6581B" w:rsidRPr="006637ED">
        <w:t>ошибочности)</w:t>
      </w:r>
      <w:r w:rsidR="00FE059E" w:rsidRPr="006637ED">
        <w:t xml:space="preserve"> </w:t>
      </w:r>
      <w:r w:rsidR="008A74F2" w:rsidRPr="006637ED">
        <w:t>всех трех уп</w:t>
      </w:r>
      <w:r w:rsidR="008A74F2" w:rsidRPr="006637ED">
        <w:t>о</w:t>
      </w:r>
      <w:r w:rsidR="008A74F2" w:rsidRPr="006637ED">
        <w:t xml:space="preserve">мянутых </w:t>
      </w:r>
      <w:r w:rsidR="00D6321A" w:rsidRPr="006637ED">
        <w:t xml:space="preserve">учений </w:t>
      </w:r>
      <w:r w:rsidR="00FE059E" w:rsidRPr="006637ED">
        <w:t>теоретического фундамента цивилизации</w:t>
      </w:r>
      <w:r w:rsidR="00AD3FD8" w:rsidRPr="006637ED">
        <w:t>.</w:t>
      </w:r>
      <w:r w:rsidR="002352FA" w:rsidRPr="006637ED">
        <w:t xml:space="preserve"> В самом деле, </w:t>
      </w:r>
      <w:r w:rsidR="00F6581B" w:rsidRPr="006637ED">
        <w:t xml:space="preserve">все </w:t>
      </w:r>
      <w:r w:rsidR="008A74F2" w:rsidRPr="006637ED">
        <w:t xml:space="preserve">они </w:t>
      </w:r>
      <w:r w:rsidR="002352FA" w:rsidRPr="006637ED">
        <w:t>основаны на интуитивных верах</w:t>
      </w:r>
      <w:r w:rsidR="001B307A" w:rsidRPr="006637ED">
        <w:t xml:space="preserve"> в самих себя</w:t>
      </w:r>
      <w:r w:rsidR="002352FA" w:rsidRPr="006637ED">
        <w:t xml:space="preserve">, </w:t>
      </w:r>
      <w:r w:rsidR="000F2F61" w:rsidRPr="006637ED">
        <w:t>заведомо</w:t>
      </w:r>
      <w:r w:rsidR="00EC4671" w:rsidRPr="006637ED">
        <w:t xml:space="preserve"> </w:t>
      </w:r>
      <w:r w:rsidR="002352FA" w:rsidRPr="006637ED">
        <w:t>ложны</w:t>
      </w:r>
      <w:r w:rsidR="005A6082" w:rsidRPr="006637ED">
        <w:t>х</w:t>
      </w:r>
      <w:r w:rsidR="002352FA" w:rsidRPr="006637ED">
        <w:t xml:space="preserve"> </w:t>
      </w:r>
      <w:r w:rsidR="00F6581B" w:rsidRPr="006637ED">
        <w:t xml:space="preserve">уже </w:t>
      </w:r>
      <w:r w:rsidR="008A74F2" w:rsidRPr="006637ED">
        <w:t>вследствие</w:t>
      </w:r>
      <w:r w:rsidR="002352FA" w:rsidRPr="006637ED">
        <w:t xml:space="preserve"> единственности </w:t>
      </w:r>
      <w:r w:rsidR="00D6321A" w:rsidRPr="006637ED">
        <w:t xml:space="preserve">истины </w:t>
      </w:r>
      <w:r w:rsidR="000F4CC5" w:rsidRPr="006637ED">
        <w:t>(по самому смыслу слова «ис</w:t>
      </w:r>
      <w:r w:rsidR="00D6321A" w:rsidRPr="006637ED">
        <w:t>тина»).</w:t>
      </w:r>
    </w:p>
    <w:p w:rsidR="00F7242B" w:rsidRPr="006637ED" w:rsidRDefault="008A74F2" w:rsidP="00F7242B">
      <w:pPr>
        <w:pStyle w:val="a5"/>
      </w:pPr>
      <w:r w:rsidRPr="006637ED">
        <w:t>Поэтому</w:t>
      </w:r>
      <w:r w:rsidR="00E350B6" w:rsidRPr="006637ED">
        <w:t xml:space="preserve"> </w:t>
      </w:r>
      <w:r w:rsidR="006974B2" w:rsidRPr="006637ED">
        <w:t>н</w:t>
      </w:r>
      <w:r w:rsidR="0093635F" w:rsidRPr="006637ED">
        <w:t>еобходим</w:t>
      </w:r>
      <w:r w:rsidR="0028523D" w:rsidRPr="006637ED">
        <w:t xml:space="preserve"> </w:t>
      </w:r>
      <w:r w:rsidR="00BD2B65" w:rsidRPr="006637ED">
        <w:t xml:space="preserve">гносеологический </w:t>
      </w:r>
      <w:r w:rsidR="00E350B6" w:rsidRPr="006637ED">
        <w:t>синтез</w:t>
      </w:r>
      <w:r w:rsidR="006F573F" w:rsidRPr="006637ED">
        <w:t xml:space="preserve"> </w:t>
      </w:r>
      <w:r w:rsidR="00AF27C3" w:rsidRPr="006637ED">
        <w:t>эти</w:t>
      </w:r>
      <w:r w:rsidR="00631CF2" w:rsidRPr="006637ED">
        <w:t>х</w:t>
      </w:r>
      <w:r w:rsidR="007F3111" w:rsidRPr="006637ED">
        <w:t xml:space="preserve"> </w:t>
      </w:r>
      <w:r w:rsidR="00FB3B04" w:rsidRPr="006637ED">
        <w:t xml:space="preserve">несовместимых </w:t>
      </w:r>
      <w:r w:rsidR="007F3111" w:rsidRPr="006637ED">
        <w:t>уч</w:t>
      </w:r>
      <w:r w:rsidR="007F3111" w:rsidRPr="006637ED">
        <w:t>е</w:t>
      </w:r>
      <w:r w:rsidR="007F3111" w:rsidRPr="006637ED">
        <w:t>ний</w:t>
      </w:r>
      <w:r w:rsidR="0093635F" w:rsidRPr="006637ED">
        <w:t xml:space="preserve">, </w:t>
      </w:r>
      <w:r w:rsidR="007F6134" w:rsidRPr="006637ED">
        <w:t>объедин</w:t>
      </w:r>
      <w:r w:rsidR="00BE6EFB" w:rsidRPr="006637ED">
        <w:t>яющий</w:t>
      </w:r>
      <w:r w:rsidR="00CD45AF" w:rsidRPr="006637ED">
        <w:t xml:space="preserve"> </w:t>
      </w:r>
      <w:r w:rsidR="006F573F" w:rsidRPr="006637ED">
        <w:t xml:space="preserve">их </w:t>
      </w:r>
      <w:r w:rsidR="00B45243" w:rsidRPr="006637ED">
        <w:t xml:space="preserve">в </w:t>
      </w:r>
      <w:r w:rsidR="00FB3B04" w:rsidRPr="006637ED">
        <w:t xml:space="preserve">одну, </w:t>
      </w:r>
      <w:r w:rsidR="00BE6EFB" w:rsidRPr="006637ED">
        <w:t>естественно-общественную</w:t>
      </w:r>
      <w:r w:rsidR="00FB3B04" w:rsidRPr="006637ED">
        <w:t>,</w:t>
      </w:r>
      <w:r w:rsidR="00CD45AF" w:rsidRPr="006637ED">
        <w:t xml:space="preserve"> </w:t>
      </w:r>
      <w:r w:rsidR="00B45243" w:rsidRPr="006637ED">
        <w:t>науку</w:t>
      </w:r>
      <w:r w:rsidR="00F221D2" w:rsidRPr="006637ED">
        <w:t xml:space="preserve"> о полной</w:t>
      </w:r>
      <w:r w:rsidRPr="006637ED">
        <w:t>, то есть</w:t>
      </w:r>
      <w:r w:rsidR="00016EC7" w:rsidRPr="006637ED">
        <w:t xml:space="preserve"> </w:t>
      </w:r>
      <w:r w:rsidR="00F221D2" w:rsidRPr="006637ED">
        <w:t>субъективно-объективной</w:t>
      </w:r>
      <w:r w:rsidRPr="006637ED">
        <w:t>,</w:t>
      </w:r>
      <w:r w:rsidR="00F221D2" w:rsidRPr="006637ED">
        <w:t xml:space="preserve"> реальности.</w:t>
      </w:r>
      <w:r w:rsidR="00BE6EFB" w:rsidRPr="006637ED">
        <w:t xml:space="preserve"> </w:t>
      </w:r>
      <w:r w:rsidRPr="006637ED">
        <w:t>Б</w:t>
      </w:r>
      <w:r w:rsidR="00016EC7" w:rsidRPr="006637ED">
        <w:t>лагодаря</w:t>
      </w:r>
      <w:r w:rsidR="002527DC" w:rsidRPr="006637ED">
        <w:t xml:space="preserve"> </w:t>
      </w:r>
      <w:r w:rsidRPr="006637ED">
        <w:t xml:space="preserve">же </w:t>
      </w:r>
      <w:r w:rsidR="002527DC" w:rsidRPr="006637ED">
        <w:t xml:space="preserve">единственности </w:t>
      </w:r>
      <w:r w:rsidR="001F6C7F" w:rsidRPr="006637ED">
        <w:t>и единств</w:t>
      </w:r>
      <w:r w:rsidR="00FB3B04" w:rsidRPr="006637ED">
        <w:t>у</w:t>
      </w:r>
      <w:r w:rsidR="001F6C7F" w:rsidRPr="006637ED">
        <w:t xml:space="preserve"> </w:t>
      </w:r>
      <w:r w:rsidR="002527DC" w:rsidRPr="006637ED">
        <w:t xml:space="preserve">истины, </w:t>
      </w:r>
      <w:r w:rsidR="00AF27C3" w:rsidRPr="006637ED">
        <w:t xml:space="preserve">этот </w:t>
      </w:r>
      <w:r w:rsidR="00783587" w:rsidRPr="006637ED">
        <w:t>синтез является побочным результатом</w:t>
      </w:r>
      <w:r w:rsidR="006A3710" w:rsidRPr="006637ED">
        <w:t xml:space="preserve"> </w:t>
      </w:r>
      <w:r w:rsidR="00354A32" w:rsidRPr="006637ED">
        <w:t>осущест</w:t>
      </w:r>
      <w:r w:rsidR="00354A32" w:rsidRPr="006637ED">
        <w:t>в</w:t>
      </w:r>
      <w:r w:rsidR="00354A32" w:rsidRPr="006637ED">
        <w:t xml:space="preserve">ленной </w:t>
      </w:r>
      <w:r w:rsidR="00BE31F5" w:rsidRPr="006637ED">
        <w:t xml:space="preserve">в «Науке» </w:t>
      </w:r>
      <w:r w:rsidR="007F3111" w:rsidRPr="006637ED">
        <w:t xml:space="preserve">гносеологической </w:t>
      </w:r>
      <w:r w:rsidR="002527DC" w:rsidRPr="006637ED">
        <w:t>реконструкции</w:t>
      </w:r>
      <w:r w:rsidR="00EC4671" w:rsidRPr="006637ED">
        <w:t xml:space="preserve"> </w:t>
      </w:r>
      <w:r w:rsidR="004050CF" w:rsidRPr="006637ED">
        <w:t>позитивистск</w:t>
      </w:r>
      <w:r w:rsidRPr="006637ED">
        <w:t xml:space="preserve">их </w:t>
      </w:r>
      <w:r w:rsidR="000E078F" w:rsidRPr="006637ED">
        <w:t>учени</w:t>
      </w:r>
      <w:r w:rsidRPr="006637ED">
        <w:t>й</w:t>
      </w:r>
      <w:r w:rsidR="000E078F" w:rsidRPr="006637ED">
        <w:t xml:space="preserve"> </w:t>
      </w:r>
      <w:r w:rsidR="00954700" w:rsidRPr="006637ED">
        <w:t>о при</w:t>
      </w:r>
      <w:r w:rsidR="004050CF" w:rsidRPr="006637ED">
        <w:t>роде и обществе</w:t>
      </w:r>
      <w:r w:rsidR="00F221D2" w:rsidRPr="006637ED">
        <w:t xml:space="preserve"> </w:t>
      </w:r>
      <w:r w:rsidR="00E90770" w:rsidRPr="006637ED">
        <w:t>(</w:t>
      </w:r>
      <w:r w:rsidR="00F221D2" w:rsidRPr="006637ED">
        <w:t>тезиса</w:t>
      </w:r>
      <w:r w:rsidR="00E90770" w:rsidRPr="006637ED">
        <w:t>)</w:t>
      </w:r>
      <w:r w:rsidR="0077531F" w:rsidRPr="006637ED">
        <w:t>, а также</w:t>
      </w:r>
      <w:r w:rsidR="00C97B31" w:rsidRPr="006637ED">
        <w:t xml:space="preserve"> </w:t>
      </w:r>
      <w:r w:rsidR="008B12CC" w:rsidRPr="006637ED">
        <w:t>современной и классической филос</w:t>
      </w:r>
      <w:r w:rsidR="008B12CC" w:rsidRPr="006637ED">
        <w:t>о</w:t>
      </w:r>
      <w:r w:rsidR="008B12CC" w:rsidRPr="006637ED">
        <w:t>фии</w:t>
      </w:r>
      <w:r w:rsidR="00F221D2" w:rsidRPr="006637ED">
        <w:t xml:space="preserve"> </w:t>
      </w:r>
      <w:r w:rsidR="00E90770" w:rsidRPr="006637ED">
        <w:t>(</w:t>
      </w:r>
      <w:r w:rsidR="00F221D2" w:rsidRPr="006637ED">
        <w:t>антитезиса</w:t>
      </w:r>
      <w:r w:rsidR="00E90770" w:rsidRPr="006637ED">
        <w:t>)</w:t>
      </w:r>
      <w:r w:rsidR="00712FA7" w:rsidRPr="006637ED">
        <w:t>.</w:t>
      </w:r>
      <w:r w:rsidR="00A30B4B" w:rsidRPr="006637ED">
        <w:t xml:space="preserve"> </w:t>
      </w:r>
      <w:r w:rsidR="00E90770" w:rsidRPr="006637ED">
        <w:t>(</w:t>
      </w:r>
      <w:r w:rsidRPr="006637ED">
        <w:t xml:space="preserve">Причем, </w:t>
      </w:r>
      <w:r w:rsidR="00FB3B04" w:rsidRPr="006637ED">
        <w:t>религи</w:t>
      </w:r>
      <w:r w:rsidRPr="006637ED">
        <w:t>ю</w:t>
      </w:r>
      <w:r w:rsidR="00FB3B04" w:rsidRPr="006637ED">
        <w:t>,</w:t>
      </w:r>
      <w:r w:rsidR="003060E7" w:rsidRPr="006637ED">
        <w:t xml:space="preserve"> </w:t>
      </w:r>
      <w:r w:rsidR="00FB3B04" w:rsidRPr="006637ED">
        <w:t>теоретической основой кот</w:t>
      </w:r>
      <w:r w:rsidR="00591152" w:rsidRPr="006637ED">
        <w:t>о</w:t>
      </w:r>
      <w:r w:rsidR="00FB3B04" w:rsidRPr="006637ED">
        <w:t xml:space="preserve">рой служит </w:t>
      </w:r>
      <w:r w:rsidR="002B339C" w:rsidRPr="006637ED">
        <w:t xml:space="preserve">классическая философия, </w:t>
      </w:r>
      <w:r w:rsidRPr="006637ED">
        <w:t>можно считать</w:t>
      </w:r>
      <w:r w:rsidR="002B339C" w:rsidRPr="006637ED">
        <w:t xml:space="preserve"> </w:t>
      </w:r>
      <w:r w:rsidRPr="006637ED">
        <w:t>состав</w:t>
      </w:r>
      <w:r w:rsidR="00B76609" w:rsidRPr="006637ED">
        <w:t>ной</w:t>
      </w:r>
      <w:r w:rsidR="00D225C7" w:rsidRPr="006637ED">
        <w:t xml:space="preserve"> </w:t>
      </w:r>
      <w:r w:rsidR="00B76609" w:rsidRPr="006637ED">
        <w:t xml:space="preserve">частью </w:t>
      </w:r>
      <w:r w:rsidR="002B339C" w:rsidRPr="006637ED">
        <w:t>антитезиса.</w:t>
      </w:r>
      <w:r w:rsidR="00E90770" w:rsidRPr="006637ED">
        <w:t>)</w:t>
      </w:r>
    </w:p>
    <w:p w:rsidR="0087069A" w:rsidRPr="006637ED" w:rsidRDefault="0068209F" w:rsidP="003060E7">
      <w:pPr>
        <w:pStyle w:val="a5"/>
      </w:pPr>
      <w:r w:rsidRPr="006637ED">
        <w:t>Гносеологическ</w:t>
      </w:r>
      <w:r w:rsidR="002352FA" w:rsidRPr="006637ED">
        <w:t>ая</w:t>
      </w:r>
      <w:r w:rsidRPr="006637ED">
        <w:t xml:space="preserve"> </w:t>
      </w:r>
      <w:r w:rsidR="002352FA" w:rsidRPr="006637ED">
        <w:t>реконструк</w:t>
      </w:r>
      <w:r w:rsidR="00A30B4B" w:rsidRPr="006637ED">
        <w:t>ция</w:t>
      </w:r>
      <w:r w:rsidR="00BD2B65" w:rsidRPr="006637ED">
        <w:t xml:space="preserve"> </w:t>
      </w:r>
      <w:r w:rsidR="000618AF" w:rsidRPr="006637ED">
        <w:t>естествененных и общественных</w:t>
      </w:r>
      <w:r w:rsidR="008C7ED2" w:rsidRPr="006637ED">
        <w:t xml:space="preserve"> </w:t>
      </w:r>
      <w:r w:rsidR="005B42DB" w:rsidRPr="006637ED">
        <w:t>наук</w:t>
      </w:r>
      <w:r w:rsidR="00655FB8" w:rsidRPr="006637ED">
        <w:t xml:space="preserve"> </w:t>
      </w:r>
      <w:r w:rsidR="0093635F" w:rsidRPr="006637ED">
        <w:t xml:space="preserve">продолжает </w:t>
      </w:r>
      <w:r w:rsidR="00E22BB5" w:rsidRPr="006637ED">
        <w:t>синтез</w:t>
      </w:r>
      <w:r w:rsidR="00F7242B" w:rsidRPr="006637ED">
        <w:t xml:space="preserve"> естественных наук, </w:t>
      </w:r>
      <w:r w:rsidR="005B42DB" w:rsidRPr="006637ED">
        <w:t>осуществленн</w:t>
      </w:r>
      <w:r w:rsidR="00E22BB5" w:rsidRPr="006637ED">
        <w:t>ый</w:t>
      </w:r>
      <w:r w:rsidR="005B42DB" w:rsidRPr="006637ED">
        <w:t xml:space="preserve"> </w:t>
      </w:r>
      <w:r w:rsidR="00EC4671" w:rsidRPr="006637ED">
        <w:t xml:space="preserve">позитивистской </w:t>
      </w:r>
      <w:r w:rsidR="002E52D0" w:rsidRPr="006637ED">
        <w:t>ф</w:t>
      </w:r>
      <w:r w:rsidR="002E52D0" w:rsidRPr="006637ED">
        <w:t>и</w:t>
      </w:r>
      <w:r w:rsidR="002E52D0" w:rsidRPr="006637ED">
        <w:t>зикой</w:t>
      </w:r>
      <w:r w:rsidR="008C24BE" w:rsidRPr="006637ED">
        <w:t xml:space="preserve"> в </w:t>
      </w:r>
      <w:r w:rsidR="007A0915" w:rsidRPr="006637ED">
        <w:t>хо</w:t>
      </w:r>
      <w:r w:rsidR="008C24BE" w:rsidRPr="006637ED">
        <w:t xml:space="preserve">де </w:t>
      </w:r>
      <w:r w:rsidR="00F354A7" w:rsidRPr="006637ED">
        <w:t xml:space="preserve">ее </w:t>
      </w:r>
      <w:r w:rsidR="008C24BE" w:rsidRPr="006637ED">
        <w:t>экспансии на хими</w:t>
      </w:r>
      <w:r w:rsidR="007D0C14" w:rsidRPr="006637ED">
        <w:t>ю</w:t>
      </w:r>
      <w:r w:rsidR="008C24BE" w:rsidRPr="006637ED">
        <w:t xml:space="preserve"> и биологи</w:t>
      </w:r>
      <w:r w:rsidR="007D0C14" w:rsidRPr="006637ED">
        <w:t>ю</w:t>
      </w:r>
      <w:r w:rsidR="006F573F" w:rsidRPr="006637ED">
        <w:t>.</w:t>
      </w:r>
      <w:r w:rsidR="0093635F" w:rsidRPr="006637ED">
        <w:t xml:space="preserve"> </w:t>
      </w:r>
      <w:r w:rsidR="007F6134" w:rsidRPr="006637ED">
        <w:t xml:space="preserve">А </w:t>
      </w:r>
      <w:r w:rsidR="00E90770" w:rsidRPr="006637ED">
        <w:t xml:space="preserve">упомянутый </w:t>
      </w:r>
      <w:r w:rsidR="00F7242B" w:rsidRPr="006637ED">
        <w:t>побочный результат</w:t>
      </w:r>
      <w:r w:rsidR="00D6721B" w:rsidRPr="006637ED">
        <w:t xml:space="preserve"> </w:t>
      </w:r>
      <w:r w:rsidR="00244AF4" w:rsidRPr="006637ED">
        <w:t xml:space="preserve">гносеологической </w:t>
      </w:r>
      <w:r w:rsidR="00591152" w:rsidRPr="006637ED">
        <w:t xml:space="preserve">реконструкции </w:t>
      </w:r>
      <w:r w:rsidR="00E90770" w:rsidRPr="006637ED">
        <w:t xml:space="preserve">позитивистской науки </w:t>
      </w:r>
      <w:r w:rsidR="00D6721B" w:rsidRPr="006637ED">
        <w:t xml:space="preserve">– </w:t>
      </w:r>
      <w:r w:rsidR="00E90770" w:rsidRPr="006637ED">
        <w:t xml:space="preserve">ее </w:t>
      </w:r>
      <w:r w:rsidR="007F6134" w:rsidRPr="006637ED">
        <w:t>с</w:t>
      </w:r>
      <w:r w:rsidR="006F573F" w:rsidRPr="006637ED">
        <w:t>интез</w:t>
      </w:r>
      <w:r w:rsidR="008C24BE" w:rsidRPr="006637ED">
        <w:t xml:space="preserve"> </w:t>
      </w:r>
      <w:r w:rsidR="00E90770" w:rsidRPr="006637ED">
        <w:t xml:space="preserve">с </w:t>
      </w:r>
      <w:r w:rsidR="008C24BE" w:rsidRPr="006637ED">
        <w:t>философи</w:t>
      </w:r>
      <w:r w:rsidR="00E90770" w:rsidRPr="006637ED">
        <w:t>ей</w:t>
      </w:r>
      <w:r w:rsidR="008C24BE" w:rsidRPr="006637ED">
        <w:t xml:space="preserve"> и религи</w:t>
      </w:r>
      <w:r w:rsidR="00E90770" w:rsidRPr="006637ED">
        <w:t>ей</w:t>
      </w:r>
      <w:r w:rsidR="008C24BE" w:rsidRPr="006637ED">
        <w:t xml:space="preserve"> </w:t>
      </w:r>
      <w:r w:rsidR="00D6721B" w:rsidRPr="006637ED">
        <w:t xml:space="preserve">– </w:t>
      </w:r>
      <w:r w:rsidR="00F6418C" w:rsidRPr="006637ED">
        <w:t>заверша</w:t>
      </w:r>
      <w:r w:rsidR="00CD45AF" w:rsidRPr="006637ED">
        <w:t>ет</w:t>
      </w:r>
      <w:r w:rsidR="00CB7DC3" w:rsidRPr="006637ED">
        <w:t xml:space="preserve"> </w:t>
      </w:r>
      <w:r w:rsidR="004D2719" w:rsidRPr="006637ED">
        <w:t>создан</w:t>
      </w:r>
      <w:r w:rsidR="00591152" w:rsidRPr="006637ED">
        <w:t xml:space="preserve">ие </w:t>
      </w:r>
      <w:r w:rsidR="00B12CBA" w:rsidRPr="006637ED">
        <w:t>единого теретическ</w:t>
      </w:r>
      <w:r w:rsidR="005B42DB" w:rsidRPr="006637ED">
        <w:t xml:space="preserve">ого </w:t>
      </w:r>
      <w:r w:rsidR="0087069A" w:rsidRPr="006637ED">
        <w:t>фу</w:t>
      </w:r>
      <w:r w:rsidR="0087069A" w:rsidRPr="006637ED">
        <w:t>н</w:t>
      </w:r>
      <w:r w:rsidR="0087069A" w:rsidRPr="006637ED">
        <w:t>дамента</w:t>
      </w:r>
      <w:r w:rsidR="005B42DB" w:rsidRPr="006637ED">
        <w:t xml:space="preserve"> цивилизации</w:t>
      </w:r>
      <w:r w:rsidR="003060E7" w:rsidRPr="006637ED">
        <w:t xml:space="preserve">. </w:t>
      </w:r>
      <w:r w:rsidR="00FB3B04" w:rsidRPr="006637ED">
        <w:t>П</w:t>
      </w:r>
      <w:r w:rsidR="003060E7" w:rsidRPr="006637ED">
        <w:t>ричем, п</w:t>
      </w:r>
      <w:r w:rsidR="00FB3B04" w:rsidRPr="006637ED">
        <w:t>осле</w:t>
      </w:r>
      <w:r w:rsidR="00A92B99" w:rsidRPr="006637ED">
        <w:t xml:space="preserve"> </w:t>
      </w:r>
      <w:r w:rsidR="00917C54" w:rsidRPr="006637ED">
        <w:t>завершения</w:t>
      </w:r>
      <w:r w:rsidR="00FC06B9" w:rsidRPr="006637ED">
        <w:t>,</w:t>
      </w:r>
      <w:r w:rsidR="008E633C" w:rsidRPr="006637ED">
        <w:t xml:space="preserve"> </w:t>
      </w:r>
      <w:r w:rsidR="00F325E0" w:rsidRPr="006637ED">
        <w:t>каждой</w:t>
      </w:r>
      <w:r w:rsidR="00E35684" w:rsidRPr="006637ED">
        <w:t xml:space="preserve"> </w:t>
      </w:r>
      <w:r w:rsidR="007B2D9E" w:rsidRPr="006637ED">
        <w:t xml:space="preserve">конкретной </w:t>
      </w:r>
      <w:r w:rsidR="00E35684" w:rsidRPr="006637ED">
        <w:t>на</w:t>
      </w:r>
      <w:r w:rsidR="00E35684" w:rsidRPr="006637ED">
        <w:t>у</w:t>
      </w:r>
      <w:r w:rsidR="00E35684" w:rsidRPr="006637ED">
        <w:t>к</w:t>
      </w:r>
      <w:r w:rsidR="00F325E0" w:rsidRPr="006637ED">
        <w:t>ой</w:t>
      </w:r>
      <w:r w:rsidR="00FC06B9" w:rsidRPr="006637ED">
        <w:t>,</w:t>
      </w:r>
      <w:r w:rsidR="00E35684" w:rsidRPr="006637ED">
        <w:t xml:space="preserve"> </w:t>
      </w:r>
      <w:r w:rsidR="007C5F3C" w:rsidRPr="006637ED">
        <w:t>своей собственной</w:t>
      </w:r>
      <w:r w:rsidR="00F92975" w:rsidRPr="006637ED">
        <w:t>, начатой в «Науке»,</w:t>
      </w:r>
      <w:r w:rsidR="007C5F3C" w:rsidRPr="006637ED">
        <w:t xml:space="preserve"> реконструкции</w:t>
      </w:r>
      <w:r w:rsidR="00F92975" w:rsidRPr="006637ED">
        <w:t>,</w:t>
      </w:r>
      <w:r w:rsidR="00FF4B95" w:rsidRPr="006637ED">
        <w:t xml:space="preserve"> </w:t>
      </w:r>
      <w:r w:rsidR="00FB3B04" w:rsidRPr="006637ED">
        <w:t xml:space="preserve">завершившие </w:t>
      </w:r>
      <w:r w:rsidR="00B12CBA" w:rsidRPr="006637ED">
        <w:t xml:space="preserve">свое </w:t>
      </w:r>
      <w:r w:rsidR="00FB3B04" w:rsidRPr="006637ED">
        <w:t xml:space="preserve">развитие </w:t>
      </w:r>
      <w:r w:rsidR="002527DC" w:rsidRPr="006637ED">
        <w:t>философия и религия</w:t>
      </w:r>
      <w:r w:rsidR="00FB3B04" w:rsidRPr="006637ED">
        <w:t xml:space="preserve"> </w:t>
      </w:r>
      <w:r w:rsidR="00BD2B65" w:rsidRPr="006637ED">
        <w:t>перей</w:t>
      </w:r>
      <w:r w:rsidR="00B710C2" w:rsidRPr="006637ED">
        <w:t>д</w:t>
      </w:r>
      <w:r w:rsidR="00BD2B65" w:rsidRPr="006637ED">
        <w:t xml:space="preserve">ут в область истории, а </w:t>
      </w:r>
      <w:r w:rsidR="007C5F3C" w:rsidRPr="006637ED">
        <w:t>гносеол</w:t>
      </w:r>
      <w:r w:rsidR="007C5F3C" w:rsidRPr="006637ED">
        <w:t>о</w:t>
      </w:r>
      <w:r w:rsidR="007C5F3C" w:rsidRPr="006637ED">
        <w:t xml:space="preserve">гическая наука </w:t>
      </w:r>
      <w:r w:rsidR="0087069A" w:rsidRPr="006637ED">
        <w:t xml:space="preserve">станет единственным слоем </w:t>
      </w:r>
      <w:r w:rsidR="00B12CBA" w:rsidRPr="006637ED">
        <w:t>упомянут</w:t>
      </w:r>
      <w:r w:rsidR="00FC4208" w:rsidRPr="006637ED">
        <w:t xml:space="preserve">ого </w:t>
      </w:r>
      <w:r w:rsidR="0087069A" w:rsidRPr="006637ED">
        <w:t xml:space="preserve">фундамента </w:t>
      </w:r>
      <w:r w:rsidR="00B12CBA" w:rsidRPr="006637ED">
        <w:t>.</w:t>
      </w:r>
    </w:p>
    <w:p w:rsidR="007A6301" w:rsidRPr="006637ED" w:rsidRDefault="003060E7" w:rsidP="00FF4B95">
      <w:pPr>
        <w:pStyle w:val="a5"/>
      </w:pPr>
      <w:r w:rsidRPr="006637ED">
        <w:t xml:space="preserve">В результате гносеологической реконструкции, </w:t>
      </w:r>
      <w:r w:rsidR="00D918D3" w:rsidRPr="006637ED">
        <w:t xml:space="preserve">идеологические </w:t>
      </w:r>
      <w:r w:rsidR="00F7242B" w:rsidRPr="006637ED">
        <w:t>общ</w:t>
      </w:r>
      <w:r w:rsidR="00F7242B" w:rsidRPr="006637ED">
        <w:t>е</w:t>
      </w:r>
      <w:r w:rsidR="00F7242B" w:rsidRPr="006637ED">
        <w:t xml:space="preserve">ственные </w:t>
      </w:r>
      <w:r w:rsidR="00F348D8" w:rsidRPr="006637ED">
        <w:t>учения</w:t>
      </w:r>
      <w:r w:rsidR="00BD2B65" w:rsidRPr="006637ED">
        <w:t xml:space="preserve"> </w:t>
      </w:r>
      <w:r w:rsidR="0087069A" w:rsidRPr="006637ED">
        <w:t>превратятся в гносеологические</w:t>
      </w:r>
      <w:r w:rsidR="00F7242B" w:rsidRPr="006637ED">
        <w:t xml:space="preserve"> науки</w:t>
      </w:r>
      <w:r w:rsidR="0087069A" w:rsidRPr="006637ED">
        <w:t xml:space="preserve">, </w:t>
      </w:r>
      <w:r w:rsidR="00F348D8" w:rsidRPr="006637ED">
        <w:t xml:space="preserve">а </w:t>
      </w:r>
      <w:r w:rsidR="007E65E0" w:rsidRPr="006637ED">
        <w:t>немирн</w:t>
      </w:r>
      <w:r w:rsidR="00FB17A3" w:rsidRPr="006637ED">
        <w:t>ая</w:t>
      </w:r>
      <w:r w:rsidR="002C283D" w:rsidRPr="006637ED">
        <w:t xml:space="preserve"> –</w:t>
      </w:r>
      <w:r w:rsidR="009D4E30" w:rsidRPr="006637ED">
        <w:t xml:space="preserve"> </w:t>
      </w:r>
      <w:r w:rsidR="00726AA6" w:rsidRPr="006637ED">
        <w:t>п</w:t>
      </w:r>
      <w:r w:rsidR="00726AA6" w:rsidRPr="006637ED">
        <w:t>о</w:t>
      </w:r>
      <w:r w:rsidR="00726AA6" w:rsidRPr="006637ED">
        <w:t>строенн</w:t>
      </w:r>
      <w:r w:rsidR="00FB17A3" w:rsidRPr="006637ED">
        <w:t>ая</w:t>
      </w:r>
      <w:r w:rsidR="00723FF2" w:rsidRPr="006637ED">
        <w:t xml:space="preserve"> </w:t>
      </w:r>
      <w:r w:rsidR="00726AA6" w:rsidRPr="006637ED">
        <w:t>на лжи и насилии</w:t>
      </w:r>
      <w:r w:rsidR="008220B8" w:rsidRPr="006637ED">
        <w:t>,</w:t>
      </w:r>
      <w:r w:rsidR="00726AA6" w:rsidRPr="006637ED">
        <w:t xml:space="preserve"> то есть аморальн</w:t>
      </w:r>
      <w:r w:rsidR="00FB17A3" w:rsidRPr="006637ED">
        <w:t>ая</w:t>
      </w:r>
      <w:r w:rsidR="002C283D" w:rsidRPr="006637ED">
        <w:t xml:space="preserve"> –</w:t>
      </w:r>
      <w:r w:rsidR="00FB17A3" w:rsidRPr="006637ED">
        <w:t xml:space="preserve"> </w:t>
      </w:r>
      <w:r w:rsidR="00E327A8" w:rsidRPr="006637ED">
        <w:t>идеологическ</w:t>
      </w:r>
      <w:r w:rsidR="00FB17A3" w:rsidRPr="006637ED">
        <w:t>ая</w:t>
      </w:r>
      <w:r w:rsidR="00E327A8" w:rsidRPr="006637ED">
        <w:t xml:space="preserve"> </w:t>
      </w:r>
      <w:r w:rsidR="00E44A8D" w:rsidRPr="006637ED">
        <w:t>(</w:t>
      </w:r>
      <w:r w:rsidR="006F573F" w:rsidRPr="006637ED">
        <w:t>эмпир</w:t>
      </w:r>
      <w:r w:rsidR="006F573F" w:rsidRPr="006637ED">
        <w:t>и</w:t>
      </w:r>
      <w:r w:rsidR="006F573F" w:rsidRPr="006637ED">
        <w:t>ческ</w:t>
      </w:r>
      <w:r w:rsidR="00FB17A3" w:rsidRPr="006637ED">
        <w:t>ая</w:t>
      </w:r>
      <w:r w:rsidR="00E327A8" w:rsidRPr="006637ED">
        <w:t>) цивилизаци</w:t>
      </w:r>
      <w:r w:rsidR="00FB17A3" w:rsidRPr="006637ED">
        <w:t>я</w:t>
      </w:r>
      <w:r w:rsidR="00E327A8" w:rsidRPr="006637ED">
        <w:t xml:space="preserve"> </w:t>
      </w:r>
      <w:r w:rsidR="007775FE" w:rsidRPr="006637ED">
        <w:t>пот</w:t>
      </w:r>
      <w:r w:rsidR="00E87B12" w:rsidRPr="006637ED">
        <w:t>р</w:t>
      </w:r>
      <w:r w:rsidR="007775FE" w:rsidRPr="006637ED">
        <w:t>ебления м</w:t>
      </w:r>
      <w:r w:rsidR="00FB17A3" w:rsidRPr="006637ED">
        <w:t xml:space="preserve">ирно превратится </w:t>
      </w:r>
      <w:r w:rsidR="00E327A8" w:rsidRPr="006637ED">
        <w:t xml:space="preserve">в </w:t>
      </w:r>
      <w:r w:rsidR="00917C54" w:rsidRPr="006637ED">
        <w:t>основанную на ист</w:t>
      </w:r>
      <w:r w:rsidR="00917C54" w:rsidRPr="006637ED">
        <w:t>и</w:t>
      </w:r>
      <w:r w:rsidR="00917C54" w:rsidRPr="006637ED">
        <w:t xml:space="preserve">не </w:t>
      </w:r>
      <w:r w:rsidR="00611F5C" w:rsidRPr="006637ED">
        <w:t>мирную</w:t>
      </w:r>
      <w:r w:rsidR="008220B8" w:rsidRPr="006637ED">
        <w:t>, единственно моральную,</w:t>
      </w:r>
      <w:r w:rsidR="00611F5C" w:rsidRPr="006637ED">
        <w:t xml:space="preserve"> </w:t>
      </w:r>
      <w:r w:rsidR="00E327A8" w:rsidRPr="006637ED">
        <w:t>гносеологическую (</w:t>
      </w:r>
      <w:r w:rsidR="00F3352E" w:rsidRPr="006637ED">
        <w:t>теоретическ</w:t>
      </w:r>
      <w:r w:rsidR="00E327A8" w:rsidRPr="006637ED">
        <w:t>ую) ц</w:t>
      </w:r>
      <w:r w:rsidR="00E327A8" w:rsidRPr="006637ED">
        <w:t>и</w:t>
      </w:r>
      <w:r w:rsidR="00E327A8" w:rsidRPr="006637ED">
        <w:t>вилизацию</w:t>
      </w:r>
      <w:r w:rsidR="007775FE" w:rsidRPr="006637ED">
        <w:t xml:space="preserve"> познания</w:t>
      </w:r>
      <w:r w:rsidR="007E65E0" w:rsidRPr="006637ED">
        <w:t xml:space="preserve">. </w:t>
      </w:r>
      <w:r w:rsidR="008A74F2" w:rsidRPr="006637ED">
        <w:t>Последняя</w:t>
      </w:r>
      <w:r w:rsidR="007E65E0" w:rsidRPr="006637ED">
        <w:t xml:space="preserve"> </w:t>
      </w:r>
      <w:r w:rsidR="00E327A8" w:rsidRPr="006637ED">
        <w:rPr>
          <w:rFonts w:ascii="Calibri" w:hAnsi="Calibri" w:cs="Calibri"/>
          <w:lang w:val="uk-UA"/>
        </w:rPr>
        <w:t>удовлетворя</w:t>
      </w:r>
      <w:r w:rsidR="00BA4191" w:rsidRPr="006637ED">
        <w:rPr>
          <w:rFonts w:ascii="Calibri" w:hAnsi="Calibri" w:cs="Calibri"/>
          <w:lang w:val="uk-UA"/>
        </w:rPr>
        <w:t xml:space="preserve">ет </w:t>
      </w:r>
      <w:r w:rsidR="000609A0" w:rsidRPr="006637ED">
        <w:rPr>
          <w:rFonts w:ascii="Calibri" w:hAnsi="Calibri" w:cs="Calibri"/>
          <w:lang w:val="uk-UA"/>
        </w:rPr>
        <w:t xml:space="preserve">все </w:t>
      </w:r>
      <w:r w:rsidR="00E327A8" w:rsidRPr="006637ED">
        <w:rPr>
          <w:rFonts w:ascii="Calibri" w:hAnsi="Calibri" w:cs="Calibri"/>
          <w:lang w:val="uk-UA"/>
        </w:rPr>
        <w:t>материальные и духо</w:t>
      </w:r>
      <w:r w:rsidR="00E327A8" w:rsidRPr="006637ED">
        <w:rPr>
          <w:rFonts w:ascii="Calibri" w:hAnsi="Calibri" w:cs="Calibri"/>
          <w:lang w:val="uk-UA"/>
        </w:rPr>
        <w:t>в</w:t>
      </w:r>
      <w:r w:rsidR="00E327A8" w:rsidRPr="006637ED">
        <w:rPr>
          <w:rFonts w:ascii="Calibri" w:hAnsi="Calibri" w:cs="Calibri"/>
          <w:lang w:val="uk-UA"/>
        </w:rPr>
        <w:t>ные потребности</w:t>
      </w:r>
      <w:r w:rsidR="00F971EA" w:rsidRPr="006637ED">
        <w:rPr>
          <w:rFonts w:ascii="Calibri" w:hAnsi="Calibri" w:cs="Calibri"/>
          <w:lang w:val="uk-UA"/>
        </w:rPr>
        <w:t xml:space="preserve"> </w:t>
      </w:r>
      <w:r w:rsidR="007775FE" w:rsidRPr="006637ED">
        <w:rPr>
          <w:rFonts w:ascii="Calibri" w:hAnsi="Calibri" w:cs="Calibri"/>
          <w:lang w:val="uk-UA"/>
        </w:rPr>
        <w:t>индивидуаль</w:t>
      </w:r>
      <w:r w:rsidR="007E65E0" w:rsidRPr="006637ED">
        <w:rPr>
          <w:rFonts w:ascii="Calibri" w:hAnsi="Calibri" w:cs="Calibri"/>
          <w:lang w:val="uk-UA"/>
        </w:rPr>
        <w:t>ного сознания</w:t>
      </w:r>
      <w:r w:rsidR="00E327A8" w:rsidRPr="006637ED">
        <w:rPr>
          <w:rFonts w:ascii="Calibri" w:hAnsi="Calibri" w:cs="Calibri"/>
          <w:lang w:val="uk-UA"/>
        </w:rPr>
        <w:t xml:space="preserve">, </w:t>
      </w:r>
      <w:r w:rsidR="00B05AB1" w:rsidRPr="006637ED">
        <w:rPr>
          <w:rFonts w:ascii="Calibri" w:hAnsi="Calibri" w:cs="Calibri"/>
          <w:lang w:val="uk-UA"/>
        </w:rPr>
        <w:t xml:space="preserve">а поэтому </w:t>
      </w:r>
      <w:r w:rsidR="007C5F3C" w:rsidRPr="006637ED">
        <w:rPr>
          <w:rFonts w:ascii="Calibri" w:hAnsi="Calibri" w:cs="Calibri"/>
          <w:lang w:val="uk-UA"/>
        </w:rPr>
        <w:t>является</w:t>
      </w:r>
      <w:r w:rsidR="00E327A8" w:rsidRPr="006637ED">
        <w:rPr>
          <w:rFonts w:ascii="Calibri" w:hAnsi="Calibri" w:cs="Calibri"/>
        </w:rPr>
        <w:t xml:space="preserve"> </w:t>
      </w:r>
      <w:r w:rsidR="00E327A8" w:rsidRPr="006637ED">
        <w:rPr>
          <w:rFonts w:ascii="Calibri" w:hAnsi="Calibri" w:cs="Calibri"/>
          <w:lang w:val="uk-UA"/>
        </w:rPr>
        <w:t>теоретич</w:t>
      </w:r>
      <w:r w:rsidR="00E327A8" w:rsidRPr="006637ED">
        <w:rPr>
          <w:rFonts w:ascii="Calibri" w:hAnsi="Calibri" w:cs="Calibri"/>
          <w:lang w:val="uk-UA"/>
        </w:rPr>
        <w:t>е</w:t>
      </w:r>
      <w:r w:rsidR="00E327A8" w:rsidRPr="006637ED">
        <w:rPr>
          <w:rFonts w:ascii="Calibri" w:hAnsi="Calibri" w:cs="Calibri"/>
          <w:lang w:val="uk-UA"/>
        </w:rPr>
        <w:t>ск</w:t>
      </w:r>
      <w:r w:rsidR="007C5F3C" w:rsidRPr="006637ED">
        <w:rPr>
          <w:rFonts w:ascii="Calibri" w:hAnsi="Calibri" w:cs="Calibri"/>
          <w:lang w:val="uk-UA"/>
        </w:rPr>
        <w:t>им</w:t>
      </w:r>
      <w:r w:rsidR="00E327A8" w:rsidRPr="006637ED">
        <w:rPr>
          <w:rFonts w:ascii="Calibri" w:hAnsi="Calibri" w:cs="Calibri"/>
          <w:lang w:val="uk-UA"/>
        </w:rPr>
        <w:t xml:space="preserve"> </w:t>
      </w:r>
      <w:r w:rsidR="00E327A8" w:rsidRPr="006637ED">
        <w:rPr>
          <w:rFonts w:ascii="Calibri" w:hAnsi="Calibri" w:cs="Calibri"/>
        </w:rPr>
        <w:t>воплощение</w:t>
      </w:r>
      <w:r w:rsidR="007C5F3C" w:rsidRPr="006637ED">
        <w:rPr>
          <w:rFonts w:ascii="Calibri" w:hAnsi="Calibri" w:cs="Calibri"/>
        </w:rPr>
        <w:t>м</w:t>
      </w:r>
      <w:r w:rsidR="00E327A8" w:rsidRPr="006637ED">
        <w:rPr>
          <w:rFonts w:ascii="Calibri" w:hAnsi="Calibri" w:cs="Calibri"/>
        </w:rPr>
        <w:t xml:space="preserve"> мечты о светлом </w:t>
      </w:r>
      <w:r w:rsidR="00631CF2" w:rsidRPr="006637ED">
        <w:rPr>
          <w:rFonts w:ascii="Calibri" w:hAnsi="Calibri" w:cs="Calibri"/>
        </w:rPr>
        <w:t xml:space="preserve">(счастливом) </w:t>
      </w:r>
      <w:r w:rsidR="00E327A8" w:rsidRPr="006637ED">
        <w:rPr>
          <w:rFonts w:ascii="Calibri" w:hAnsi="Calibri" w:cs="Calibri"/>
        </w:rPr>
        <w:t>будущем</w:t>
      </w:r>
      <w:r w:rsidR="007F194C" w:rsidRPr="006637ED">
        <w:rPr>
          <w:rFonts w:ascii="Calibri" w:hAnsi="Calibri" w:cs="Calibri"/>
        </w:rPr>
        <w:t xml:space="preserve"> человечества</w:t>
      </w:r>
      <w:r w:rsidR="00E327A8" w:rsidRPr="006637ED">
        <w:rPr>
          <w:rFonts w:ascii="Calibri" w:hAnsi="Calibri" w:cs="Calibri"/>
        </w:rPr>
        <w:t xml:space="preserve">. </w:t>
      </w:r>
    </w:p>
    <w:p w:rsidR="00A54FBA" w:rsidRDefault="00483870" w:rsidP="00A54FBA">
      <w:pPr>
        <w:pStyle w:val="a5"/>
      </w:pPr>
      <w:r w:rsidRPr="006637ED">
        <w:t>Д</w:t>
      </w:r>
      <w:r w:rsidR="00E327A8" w:rsidRPr="006637ED">
        <w:t>ля практического воплощения этой мечты</w:t>
      </w:r>
      <w:r w:rsidR="00B710C2" w:rsidRPr="006637ED">
        <w:t>,</w:t>
      </w:r>
      <w:r w:rsidR="007A6301" w:rsidRPr="006637ED">
        <w:t xml:space="preserve"> кажд</w:t>
      </w:r>
      <w:r w:rsidR="00171AAD" w:rsidRPr="006637ED">
        <w:t>ый</w:t>
      </w:r>
      <w:r w:rsidR="007A6301" w:rsidRPr="006637ED">
        <w:t xml:space="preserve"> </w:t>
      </w:r>
      <w:r w:rsidR="007A6301" w:rsidRPr="006637ED">
        <w:rPr>
          <w:lang w:val="uk-UA"/>
        </w:rPr>
        <w:t>человек</w:t>
      </w:r>
      <w:r w:rsidR="00EF3B04" w:rsidRPr="006637ED">
        <w:rPr>
          <w:lang w:val="uk-UA"/>
        </w:rPr>
        <w:t>, в соо</w:t>
      </w:r>
      <w:r w:rsidR="00EF3B04" w:rsidRPr="006637ED">
        <w:rPr>
          <w:lang w:val="uk-UA"/>
        </w:rPr>
        <w:t>т</w:t>
      </w:r>
      <w:r w:rsidR="00EF3B04" w:rsidRPr="006637ED">
        <w:rPr>
          <w:lang w:val="uk-UA"/>
        </w:rPr>
        <w:t>ветствии с</w:t>
      </w:r>
      <w:r w:rsidR="00EF3B04" w:rsidRPr="006637ED">
        <w:t xml:space="preserve"> интуитив</w:t>
      </w:r>
      <w:r w:rsidR="007C7040" w:rsidRPr="006637ED">
        <w:t xml:space="preserve">но очевидным принципом примата </w:t>
      </w:r>
      <w:r w:rsidR="00EF3B04" w:rsidRPr="006637ED">
        <w:t>теории над практ</w:t>
      </w:r>
      <w:r w:rsidR="00EF3B04" w:rsidRPr="006637ED">
        <w:t>и</w:t>
      </w:r>
      <w:r w:rsidR="00EF3B04">
        <w:lastRenderedPageBreak/>
        <w:t xml:space="preserve">кой, </w:t>
      </w:r>
      <w:r w:rsidR="0068271B">
        <w:t>должен</w:t>
      </w:r>
      <w:r w:rsidR="00E327A8">
        <w:t xml:space="preserve"> зна</w:t>
      </w:r>
      <w:r w:rsidR="008F6729">
        <w:t>ть</w:t>
      </w:r>
      <w:r w:rsidR="00E327A8">
        <w:t xml:space="preserve"> (</w:t>
      </w:r>
      <w:r w:rsidR="0068271B">
        <w:t xml:space="preserve">то есть </w:t>
      </w:r>
      <w:r w:rsidR="00EF3B04">
        <w:t>осознанно-общенаучно-</w:t>
      </w:r>
      <w:r w:rsidR="0068271B">
        <w:t xml:space="preserve">гносеологически </w:t>
      </w:r>
      <w:r w:rsidR="00B45A73">
        <w:t>пон</w:t>
      </w:r>
      <w:r w:rsidR="00B45A73">
        <w:t>и</w:t>
      </w:r>
      <w:r w:rsidR="00B45A73">
        <w:t>мать</w:t>
      </w:r>
      <w:r w:rsidR="008F6729">
        <w:t>)</w:t>
      </w:r>
      <w:r>
        <w:t xml:space="preserve"> всю «Науку». Или,</w:t>
      </w:r>
      <w:r w:rsidR="000F1E08">
        <w:t xml:space="preserve"> </w:t>
      </w:r>
      <w:r w:rsidR="00AD2EB7">
        <w:t xml:space="preserve">по меньшей мере, </w:t>
      </w:r>
      <w:r w:rsidR="0068271B">
        <w:t>настоящее Введение</w:t>
      </w:r>
      <w:r w:rsidR="00213897">
        <w:t xml:space="preserve">, </w:t>
      </w:r>
      <w:r w:rsidR="00A92B99">
        <w:t>да</w:t>
      </w:r>
      <w:r w:rsidR="0093635F">
        <w:t>ющее</w:t>
      </w:r>
      <w:r w:rsidR="001D0FF4">
        <w:t xml:space="preserve"> </w:t>
      </w:r>
      <w:r w:rsidR="0068271B">
        <w:t>о</w:t>
      </w:r>
      <w:r w:rsidR="009F66B6">
        <w:t xml:space="preserve"> ней</w:t>
      </w:r>
      <w:r>
        <w:t xml:space="preserve"> </w:t>
      </w:r>
      <w:r w:rsidR="00337543">
        <w:t>предварительное</w:t>
      </w:r>
      <w:r w:rsidR="00213897">
        <w:t xml:space="preserve"> представление</w:t>
      </w:r>
      <w:r w:rsidR="00E327A8">
        <w:rPr>
          <w:lang w:val="uk-UA"/>
        </w:rPr>
        <w:t>.</w:t>
      </w:r>
      <w:r w:rsidR="00EF3B04">
        <w:rPr>
          <w:lang w:val="uk-UA"/>
        </w:rPr>
        <w:t xml:space="preserve"> </w:t>
      </w:r>
      <w:r w:rsidR="00D918D3">
        <w:t>И</w:t>
      </w:r>
      <w:r w:rsidR="009F66B6">
        <w:t>зуче</w:t>
      </w:r>
      <w:r w:rsidR="007F6134">
        <w:t>ние</w:t>
      </w:r>
      <w:r w:rsidR="00D918D3">
        <w:t xml:space="preserve"> же</w:t>
      </w:r>
      <w:r w:rsidR="001D0FF4">
        <w:t xml:space="preserve"> </w:t>
      </w:r>
      <w:r w:rsidR="007F6134">
        <w:t xml:space="preserve">всей </w:t>
      </w:r>
      <w:r w:rsidR="003A738C">
        <w:t>«Наук</w:t>
      </w:r>
      <w:r w:rsidR="007F6134">
        <w:t>и</w:t>
      </w:r>
      <w:r w:rsidR="003A738C">
        <w:t>»</w:t>
      </w:r>
      <w:r w:rsidR="00B3672A">
        <w:t xml:space="preserve"> </w:t>
      </w:r>
      <w:r w:rsidR="00D84668">
        <w:t>да</w:t>
      </w:r>
      <w:r w:rsidR="00837FBE">
        <w:t>с</w:t>
      </w:r>
      <w:r w:rsidR="00D84668">
        <w:t>т</w:t>
      </w:r>
      <w:r w:rsidR="00A30831" w:rsidRPr="00BA420D">
        <w:t xml:space="preserve"> </w:t>
      </w:r>
      <w:r w:rsidR="00A0191D">
        <w:t>чит</w:t>
      </w:r>
      <w:r w:rsidR="00A0191D">
        <w:t>а</w:t>
      </w:r>
      <w:r w:rsidR="00A0191D">
        <w:t>телю</w:t>
      </w:r>
      <w:r w:rsidR="004E7849">
        <w:t xml:space="preserve"> </w:t>
      </w:r>
      <w:r w:rsidR="00D84668">
        <w:t>исторический шанс</w:t>
      </w:r>
      <w:r>
        <w:t>. А именно –</w:t>
      </w:r>
      <w:r w:rsidR="00F92B57">
        <w:t xml:space="preserve"> </w:t>
      </w:r>
      <w:r w:rsidR="007F6134">
        <w:t xml:space="preserve">не только </w:t>
      </w:r>
      <w:r w:rsidR="00351384" w:rsidRPr="00BA420D">
        <w:t>реконстру</w:t>
      </w:r>
      <w:r w:rsidR="00D84668">
        <w:t>ировать</w:t>
      </w:r>
      <w:r w:rsidR="00B363C1">
        <w:t xml:space="preserve"> свое</w:t>
      </w:r>
      <w:r w:rsidR="00310A36">
        <w:t xml:space="preserve"> </w:t>
      </w:r>
      <w:r w:rsidR="001E78E4" w:rsidRPr="00BA420D">
        <w:t>иде</w:t>
      </w:r>
      <w:r w:rsidR="001E78E4" w:rsidRPr="00BA420D">
        <w:t>о</w:t>
      </w:r>
      <w:r w:rsidR="001E78E4" w:rsidRPr="00BA420D">
        <w:t>логическо</w:t>
      </w:r>
      <w:r w:rsidR="001E78E4">
        <w:t xml:space="preserve">е </w:t>
      </w:r>
      <w:r w:rsidR="00CC1583">
        <w:t xml:space="preserve">(эмпирическое) </w:t>
      </w:r>
      <w:r w:rsidR="00373DBA" w:rsidRPr="00BA420D">
        <w:t>индивидуально</w:t>
      </w:r>
      <w:r w:rsidR="00D84668">
        <w:t>е</w:t>
      </w:r>
      <w:r w:rsidR="00373DBA" w:rsidRPr="00BA420D">
        <w:t xml:space="preserve"> сознани</w:t>
      </w:r>
      <w:r w:rsidR="00D84668">
        <w:t>е</w:t>
      </w:r>
      <w:r w:rsidR="000D0830">
        <w:t xml:space="preserve"> в </w:t>
      </w:r>
      <w:r>
        <w:t>г</w:t>
      </w:r>
      <w:r w:rsidR="001E78E4">
        <w:t>носеологическое</w:t>
      </w:r>
      <w:r w:rsidR="00CC1583">
        <w:t xml:space="preserve"> (теоретическое)</w:t>
      </w:r>
      <w:r w:rsidR="007F6134">
        <w:t xml:space="preserve">, но и </w:t>
      </w:r>
      <w:r w:rsidR="00F621E0">
        <w:t>активно</w:t>
      </w:r>
      <w:r w:rsidR="007F6134">
        <w:t xml:space="preserve"> участ</w:t>
      </w:r>
      <w:r w:rsidR="00F621E0">
        <w:t>вовать</w:t>
      </w:r>
      <w:r w:rsidR="007F6134">
        <w:t xml:space="preserve"> в</w:t>
      </w:r>
      <w:r w:rsidR="00CB7DC3">
        <w:t xml:space="preserve"> </w:t>
      </w:r>
      <w:r w:rsidR="00BD2B65">
        <w:t>реконст</w:t>
      </w:r>
      <w:r w:rsidR="00B710C2">
        <w:t>р</w:t>
      </w:r>
      <w:r w:rsidR="00BD2B65">
        <w:t>у</w:t>
      </w:r>
      <w:r w:rsidR="00CB7DC3">
        <w:t>кци</w:t>
      </w:r>
      <w:r>
        <w:t>и</w:t>
      </w:r>
      <w:r w:rsidR="001D0FF4">
        <w:t xml:space="preserve"> </w:t>
      </w:r>
      <w:r w:rsidR="005015C8">
        <w:t xml:space="preserve">всей </w:t>
      </w:r>
      <w:r w:rsidR="00A30831" w:rsidRPr="00BA420D">
        <w:t>идеологич</w:t>
      </w:r>
      <w:r w:rsidR="00A30831" w:rsidRPr="00BA420D">
        <w:t>е</w:t>
      </w:r>
      <w:r w:rsidR="00A30831" w:rsidRPr="00BA420D">
        <w:t>ск</w:t>
      </w:r>
      <w:r w:rsidR="00CB7DC3">
        <w:t>ой</w:t>
      </w:r>
      <w:r w:rsidR="00A30831" w:rsidRPr="00BA420D">
        <w:t xml:space="preserve"> цивилизаци</w:t>
      </w:r>
      <w:r w:rsidR="00CB7DC3">
        <w:t>и</w:t>
      </w:r>
      <w:r w:rsidR="00BE6EFB">
        <w:t xml:space="preserve"> потребления</w:t>
      </w:r>
      <w:r w:rsidR="009F66B6">
        <w:t xml:space="preserve"> в гносеологическую цивилизацию</w:t>
      </w:r>
      <w:r w:rsidR="00BE6EFB">
        <w:t xml:space="preserve"> познания</w:t>
      </w:r>
      <w:r w:rsidR="00CC5859">
        <w:t>.</w:t>
      </w:r>
      <w:r w:rsidR="00D553C2">
        <w:t xml:space="preserve"> </w:t>
      </w:r>
    </w:p>
    <w:p w:rsidR="00994CBA" w:rsidRDefault="00F621E0" w:rsidP="00611F5C">
      <w:pPr>
        <w:pStyle w:val="a5"/>
      </w:pPr>
      <w:r>
        <w:t>Иначе говоря</w:t>
      </w:r>
      <w:r w:rsidR="00A54FBA">
        <w:t>, и</w:t>
      </w:r>
      <w:r w:rsidR="00837FBE">
        <w:t>зучение «Науки</w:t>
      </w:r>
      <w:r w:rsidR="003A738C">
        <w:t>»</w:t>
      </w:r>
      <w:r w:rsidR="001D0FF4">
        <w:t xml:space="preserve"> </w:t>
      </w:r>
      <w:r w:rsidR="00DB3BDB">
        <w:t>да</w:t>
      </w:r>
      <w:r>
        <w:t>с</w:t>
      </w:r>
      <w:r w:rsidR="00DB3BDB">
        <w:t xml:space="preserve">т </w:t>
      </w:r>
      <w:r w:rsidR="00EF3B04">
        <w:t xml:space="preserve">читателю </w:t>
      </w:r>
      <w:r w:rsidR="00DB3BDB">
        <w:t>возможность</w:t>
      </w:r>
      <w:r w:rsidR="005D3927">
        <w:t xml:space="preserve"> </w:t>
      </w:r>
      <w:r w:rsidR="00542647">
        <w:t>п</w:t>
      </w:r>
      <w:r w:rsidR="00AD2EB7">
        <w:t>оменять местами</w:t>
      </w:r>
      <w:r w:rsidR="00880439">
        <w:t xml:space="preserve"> – сначала в </w:t>
      </w:r>
      <w:r>
        <w:t xml:space="preserve">своем </w:t>
      </w:r>
      <w:r w:rsidR="002352FA">
        <w:t>субъектив</w:t>
      </w:r>
      <w:r w:rsidR="00FF4B95">
        <w:t>ном</w:t>
      </w:r>
      <w:r w:rsidR="00483870">
        <w:t xml:space="preserve"> сознании</w:t>
      </w:r>
      <w:r w:rsidR="00F37B7D">
        <w:t>,</w:t>
      </w:r>
      <w:r w:rsidR="00542647">
        <w:t xml:space="preserve"> </w:t>
      </w:r>
      <w:r w:rsidR="00F37B7D">
        <w:t xml:space="preserve">а затем и </w:t>
      </w:r>
      <w:r w:rsidR="002352FA">
        <w:t>в объективном</w:t>
      </w:r>
      <w:r w:rsidR="00F37B7D">
        <w:t xml:space="preserve"> обществе </w:t>
      </w:r>
      <w:r w:rsidR="00880439">
        <w:t xml:space="preserve">– </w:t>
      </w:r>
      <w:r w:rsidR="00542647">
        <w:t xml:space="preserve">цель цивилизации – </w:t>
      </w:r>
      <w:r w:rsidR="00885D22">
        <w:t xml:space="preserve">потребление </w:t>
      </w:r>
      <w:r w:rsidR="005144A0">
        <w:t>и</w:t>
      </w:r>
      <w:r w:rsidR="00D553C2">
        <w:t xml:space="preserve"> средство ее достижения</w:t>
      </w:r>
      <w:r w:rsidR="00885D22">
        <w:t xml:space="preserve"> –</w:t>
      </w:r>
      <w:r w:rsidR="00377BFD">
        <w:t xml:space="preserve"> </w:t>
      </w:r>
      <w:r w:rsidR="00885D22">
        <w:t>п</w:t>
      </w:r>
      <w:r w:rsidR="00885D22">
        <w:t>о</w:t>
      </w:r>
      <w:r w:rsidR="00885D22">
        <w:t>знание</w:t>
      </w:r>
      <w:r w:rsidR="00D553C2">
        <w:t>.</w:t>
      </w:r>
      <w:r w:rsidR="00F348D8">
        <w:t xml:space="preserve"> </w:t>
      </w:r>
      <w:r w:rsidR="003337FF">
        <w:t>То есть</w:t>
      </w:r>
      <w:r w:rsidR="00DB3BDB">
        <w:t xml:space="preserve"> </w:t>
      </w:r>
      <w:r w:rsidR="007D0C14">
        <w:t xml:space="preserve">принять </w:t>
      </w:r>
      <w:r w:rsidR="003337FF">
        <w:t xml:space="preserve">активное </w:t>
      </w:r>
      <w:r w:rsidR="007D0C14">
        <w:t>участие в</w:t>
      </w:r>
      <w:r w:rsidR="00726AA6">
        <w:t xml:space="preserve"> </w:t>
      </w:r>
      <w:r w:rsidR="007C5F3C">
        <w:t xml:space="preserve">гносеологической </w:t>
      </w:r>
      <w:r w:rsidR="009D4E30">
        <w:t>комплекс</w:t>
      </w:r>
      <w:r w:rsidR="00726AA6">
        <w:t>н</w:t>
      </w:r>
      <w:r w:rsidR="007D0C14">
        <w:t>о</w:t>
      </w:r>
      <w:r w:rsidR="00763D27">
        <w:t>й</w:t>
      </w:r>
      <w:r w:rsidR="00611F5C">
        <w:t xml:space="preserve"> – </w:t>
      </w:r>
      <w:r w:rsidR="00726AA6">
        <w:t>естественно-общественно-научно-образовательно-производственн</w:t>
      </w:r>
      <w:r w:rsidR="007D0C14">
        <w:t>ой</w:t>
      </w:r>
      <w:r w:rsidR="00763D27">
        <w:t xml:space="preserve"> –</w:t>
      </w:r>
      <w:r w:rsidR="00611F5C">
        <w:t xml:space="preserve"> </w:t>
      </w:r>
      <w:r w:rsidR="003337FF">
        <w:t>р</w:t>
      </w:r>
      <w:r w:rsidR="003337FF">
        <w:t>е</w:t>
      </w:r>
      <w:r w:rsidR="003337FF">
        <w:t>конструкции (</w:t>
      </w:r>
      <w:r w:rsidR="00A54FBA">
        <w:t>революции</w:t>
      </w:r>
      <w:r w:rsidR="00611F5C">
        <w:t>)</w:t>
      </w:r>
      <w:r w:rsidR="00A54FBA">
        <w:t xml:space="preserve">. </w:t>
      </w:r>
      <w:r w:rsidR="007D0C14">
        <w:t>Благодаря ей</w:t>
      </w:r>
      <w:r w:rsidR="00DB3BDB">
        <w:t>,</w:t>
      </w:r>
      <w:r w:rsidR="007E65E0">
        <w:t xml:space="preserve"> произойдет</w:t>
      </w:r>
      <w:r w:rsidR="00483870">
        <w:t xml:space="preserve"> п</w:t>
      </w:r>
      <w:r w:rsidR="00CB7DC3">
        <w:t>реобра</w:t>
      </w:r>
      <w:r w:rsidR="00483870">
        <w:t>зова</w:t>
      </w:r>
      <w:r w:rsidR="007E65E0">
        <w:t>ние</w:t>
      </w:r>
      <w:r w:rsidR="00BE6EFB">
        <w:t xml:space="preserve"> </w:t>
      </w:r>
      <w:r>
        <w:t>ка</w:t>
      </w:r>
      <w:r>
        <w:t>ж</w:t>
      </w:r>
      <w:r>
        <w:t xml:space="preserve">дого </w:t>
      </w:r>
      <w:r w:rsidR="002527DC">
        <w:t>несчастно</w:t>
      </w:r>
      <w:r w:rsidR="007E65E0">
        <w:t>го</w:t>
      </w:r>
      <w:r w:rsidR="002527DC">
        <w:t xml:space="preserve"> идеологическо</w:t>
      </w:r>
      <w:r w:rsidR="007E65E0">
        <w:t>го</w:t>
      </w:r>
      <w:r w:rsidR="002527DC" w:rsidRPr="002527DC">
        <w:t xml:space="preserve"> </w:t>
      </w:r>
      <w:r w:rsidR="002527DC">
        <w:t>индивидуально</w:t>
      </w:r>
      <w:r w:rsidR="007E65E0">
        <w:t>го</w:t>
      </w:r>
      <w:r w:rsidR="002527DC">
        <w:t xml:space="preserve"> сознани</w:t>
      </w:r>
      <w:r w:rsidR="007E65E0">
        <w:t>я</w:t>
      </w:r>
      <w:r w:rsidR="002527DC">
        <w:t xml:space="preserve"> </w:t>
      </w:r>
      <w:r w:rsidR="00CB7DC3">
        <w:t>в счастлив</w:t>
      </w:r>
      <w:r w:rsidR="00723FF2">
        <w:t>ое</w:t>
      </w:r>
      <w:r w:rsidR="00CB7DC3">
        <w:t xml:space="preserve"> гносеологическ</w:t>
      </w:r>
      <w:r w:rsidR="00723FF2">
        <w:t>ое</w:t>
      </w:r>
      <w:r w:rsidR="00F354A7">
        <w:t>, а поэтому</w:t>
      </w:r>
      <w:r w:rsidR="00F348D8">
        <w:t xml:space="preserve"> </w:t>
      </w:r>
      <w:r w:rsidR="007E65E0">
        <w:t xml:space="preserve">наступит </w:t>
      </w:r>
      <w:r w:rsidR="00EF3B04">
        <w:t>нов</w:t>
      </w:r>
      <w:r w:rsidR="00F856E5">
        <w:t>ая</w:t>
      </w:r>
      <w:r w:rsidR="00CB7DC3">
        <w:t xml:space="preserve"> эр</w:t>
      </w:r>
      <w:r w:rsidR="007E65E0">
        <w:t>а</w:t>
      </w:r>
      <w:r w:rsidR="00CB7DC3">
        <w:t xml:space="preserve"> </w:t>
      </w:r>
      <w:r w:rsidR="00483870">
        <w:t>в истории</w:t>
      </w:r>
      <w:r w:rsidR="009F66B6" w:rsidRPr="009F66B6">
        <w:t xml:space="preserve"> </w:t>
      </w:r>
      <w:r w:rsidR="009F66B6">
        <w:t>цивилизации</w:t>
      </w:r>
      <w:r w:rsidR="00CB7DC3">
        <w:t>.</w:t>
      </w:r>
    </w:p>
    <w:p w:rsidR="00994CBA" w:rsidRDefault="00933135" w:rsidP="00E51C95">
      <w:pPr>
        <w:pStyle w:val="a5"/>
      </w:pPr>
      <w:r>
        <w:t>Рассмотрим также вопрос о ра</w:t>
      </w:r>
      <w:r w:rsidR="00074501">
        <w:t>змещ</w:t>
      </w:r>
      <w:r>
        <w:t xml:space="preserve">ении </w:t>
      </w:r>
      <w:r w:rsidR="00F354A7">
        <w:t xml:space="preserve">карточки о «Науке», </w:t>
      </w:r>
      <w:r w:rsidR="000B0FF8">
        <w:t>принц</w:t>
      </w:r>
      <w:r w:rsidR="000B0FF8">
        <w:t>и</w:t>
      </w:r>
      <w:r w:rsidR="000B0FF8">
        <w:t>пиаль</w:t>
      </w:r>
      <w:r>
        <w:t xml:space="preserve">но важной, </w:t>
      </w:r>
      <w:r w:rsidR="004F1DA0">
        <w:t>согласно</w:t>
      </w:r>
      <w:r>
        <w:t xml:space="preserve"> сказанно</w:t>
      </w:r>
      <w:r w:rsidR="004F1DA0">
        <w:t>му</w:t>
      </w:r>
      <w:r>
        <w:t xml:space="preserve">, для </w:t>
      </w:r>
      <w:r w:rsidR="004F1DA0">
        <w:t xml:space="preserve">построения </w:t>
      </w:r>
      <w:r w:rsidR="003A6D49">
        <w:t xml:space="preserve">светлого </w:t>
      </w:r>
      <w:r>
        <w:t xml:space="preserve">будущего, </w:t>
      </w:r>
      <w:r w:rsidR="004F1DA0">
        <w:t>по</w:t>
      </w:r>
      <w:r w:rsidR="002C283D">
        <w:t xml:space="preserve"> </w:t>
      </w:r>
      <w:r w:rsidR="00655DCB">
        <w:t xml:space="preserve">рубрикам </w:t>
      </w:r>
      <w:r>
        <w:t>библиотек.</w:t>
      </w:r>
      <w:r w:rsidR="00E51C95">
        <w:t xml:space="preserve"> </w:t>
      </w:r>
      <w:r w:rsidR="00994CBA">
        <w:t>Как следует из един</w:t>
      </w:r>
      <w:r w:rsidR="003A6D49">
        <w:t xml:space="preserve">ственности истины (по </w:t>
      </w:r>
      <w:r w:rsidR="009C0EF6">
        <w:t xml:space="preserve">самому </w:t>
      </w:r>
      <w:r w:rsidR="003A6D49">
        <w:t>смыслу этого слова)</w:t>
      </w:r>
      <w:r w:rsidR="00994CBA">
        <w:t>, существование двух классификационных индексов – УДК и ББК – для одной и той же науки свидетельствует об ограниченности (</w:t>
      </w:r>
      <w:r w:rsidR="00F354A7">
        <w:t>точнее</w:t>
      </w:r>
      <w:r w:rsidR="00994CBA">
        <w:t>, ложности) обеих классификаций</w:t>
      </w:r>
      <w:r w:rsidR="00E51C95">
        <w:t>. А</w:t>
      </w:r>
      <w:r w:rsidR="00994CBA">
        <w:t xml:space="preserve"> также о гносеологическом ра</w:t>
      </w:r>
      <w:r w:rsidR="00994CBA">
        <w:t>з</w:t>
      </w:r>
      <w:r w:rsidR="00994CBA">
        <w:t xml:space="preserve">рыве </w:t>
      </w:r>
      <w:r w:rsidR="00E51C95">
        <w:t xml:space="preserve">естественных и общественных наук </w:t>
      </w:r>
      <w:r w:rsidR="00EF3B04">
        <w:t>как причине кризиса цивилизации</w:t>
      </w:r>
      <w:r w:rsidR="00994CBA">
        <w:t xml:space="preserve">. </w:t>
      </w:r>
    </w:p>
    <w:p w:rsidR="00D43409" w:rsidRDefault="004F1DA0" w:rsidP="00994CBA">
      <w:pPr>
        <w:pStyle w:val="a5"/>
      </w:pPr>
      <w:r>
        <w:t>Очевидно, что</w:t>
      </w:r>
      <w:r w:rsidR="00994CBA">
        <w:t xml:space="preserve"> </w:t>
      </w:r>
      <w:r w:rsidR="00194F8E">
        <w:t>в случае «</w:t>
      </w:r>
      <w:r w:rsidR="00392D4F">
        <w:t>Н</w:t>
      </w:r>
      <w:r w:rsidR="00194F8E">
        <w:t>ауки»</w:t>
      </w:r>
      <w:r w:rsidR="00994CBA">
        <w:t xml:space="preserve"> необходимо указание всех индексов обеих классификаций – или, что то же самое, ни одного из них. Указанные же, на втор</w:t>
      </w:r>
      <w:r w:rsidR="00EA23F3">
        <w:t>ых</w:t>
      </w:r>
      <w:r w:rsidR="00994CBA">
        <w:t xml:space="preserve"> страниц</w:t>
      </w:r>
      <w:r w:rsidR="00EA23F3">
        <w:t>ах четырех частей</w:t>
      </w:r>
      <w:r w:rsidR="00994CBA">
        <w:t xml:space="preserve">, немногие индексы </w:t>
      </w:r>
      <w:r w:rsidR="00231B16">
        <w:t>этих классиф</w:t>
      </w:r>
      <w:r w:rsidR="00231B16">
        <w:t>и</w:t>
      </w:r>
      <w:r w:rsidR="00231B16">
        <w:t xml:space="preserve">каций </w:t>
      </w:r>
      <w:r w:rsidR="00994CBA">
        <w:t xml:space="preserve">соответствуют наиболее полно рассмотренным </w:t>
      </w:r>
      <w:r w:rsidR="00392D4F">
        <w:t xml:space="preserve">в «Науке» </w:t>
      </w:r>
      <w:r w:rsidR="00994CBA">
        <w:t>дисципл</w:t>
      </w:r>
      <w:r w:rsidR="00994CBA">
        <w:t>и</w:t>
      </w:r>
      <w:r w:rsidR="00994CBA">
        <w:t xml:space="preserve">нам: философии, физике, </w:t>
      </w:r>
      <w:r w:rsidR="00EA23F3">
        <w:t xml:space="preserve">этике, </w:t>
      </w:r>
      <w:r w:rsidR="00994CBA">
        <w:t xml:space="preserve">социологии </w:t>
      </w:r>
      <w:r w:rsidR="00383B53">
        <w:t>и</w:t>
      </w:r>
      <w:r w:rsidR="00EA23F3" w:rsidRPr="00EA23F3">
        <w:t xml:space="preserve"> </w:t>
      </w:r>
      <w:r w:rsidR="00EA23F3">
        <w:t>дидактике</w:t>
      </w:r>
      <w:r w:rsidR="00994CBA">
        <w:t xml:space="preserve">. </w:t>
      </w:r>
      <w:r w:rsidR="00D43409">
        <w:t xml:space="preserve">Сказанное побудит работников </w:t>
      </w:r>
      <w:r w:rsidR="00392D4F">
        <w:t xml:space="preserve">библиографических отделов </w:t>
      </w:r>
      <w:r w:rsidR="00D43409">
        <w:t xml:space="preserve">всех библиотек, еще до </w:t>
      </w:r>
      <w:r w:rsidR="00994CBA">
        <w:t>о</w:t>
      </w:r>
      <w:r w:rsidR="00D43409">
        <w:t xml:space="preserve">владения </w:t>
      </w:r>
      <w:r w:rsidR="002267F1">
        <w:t xml:space="preserve">ими </w:t>
      </w:r>
      <w:r w:rsidR="00EA23F3">
        <w:t xml:space="preserve">промежуточным, </w:t>
      </w:r>
      <w:r w:rsidR="00D43409">
        <w:t>осознанн</w:t>
      </w:r>
      <w:r w:rsidR="00EA23F3">
        <w:t>о-интуитив</w:t>
      </w:r>
      <w:r w:rsidR="00994CBA">
        <w:t>н</w:t>
      </w:r>
      <w:r w:rsidR="00D43409">
        <w:t>ым</w:t>
      </w:r>
      <w:r w:rsidR="00994CBA">
        <w:t xml:space="preserve"> понимание</w:t>
      </w:r>
      <w:r w:rsidR="00D43409">
        <w:t>м,</w:t>
      </w:r>
      <w:r w:rsidR="00994CBA">
        <w:t xml:space="preserve"> включить </w:t>
      </w:r>
      <w:r w:rsidR="00231B16">
        <w:t>ка</w:t>
      </w:r>
      <w:r w:rsidR="00231B16">
        <w:t>р</w:t>
      </w:r>
      <w:r w:rsidR="00231B16">
        <w:t>точку о</w:t>
      </w:r>
      <w:r w:rsidR="00D43409">
        <w:t xml:space="preserve"> </w:t>
      </w:r>
      <w:r w:rsidR="00380D26">
        <w:t>«</w:t>
      </w:r>
      <w:r w:rsidR="00231B16">
        <w:t>Гносеологической н</w:t>
      </w:r>
      <w:r w:rsidR="00380D26">
        <w:t xml:space="preserve">ауке» </w:t>
      </w:r>
      <w:r w:rsidR="00994CBA">
        <w:t xml:space="preserve">во все </w:t>
      </w:r>
      <w:r w:rsidR="002267F1">
        <w:t>рубрики</w:t>
      </w:r>
      <w:r w:rsidR="00231B16">
        <w:t xml:space="preserve"> </w:t>
      </w:r>
      <w:r w:rsidR="002267F1">
        <w:t>сво</w:t>
      </w:r>
      <w:r w:rsidR="00231B16">
        <w:t>их библиотек</w:t>
      </w:r>
      <w:r w:rsidR="00D43409">
        <w:t xml:space="preserve">. </w:t>
      </w:r>
    </w:p>
    <w:p w:rsidR="00CE78A4" w:rsidRDefault="00CE78A4" w:rsidP="00CE78A4">
      <w:pPr>
        <w:pStyle w:val="a5"/>
      </w:pPr>
      <w:r>
        <w:t>В заключение сделаем два замечания</w:t>
      </w:r>
      <w:r w:rsidR="00196CE6">
        <w:t>:</w:t>
      </w:r>
    </w:p>
    <w:p w:rsidR="00994CBA" w:rsidRDefault="00CE78A4" w:rsidP="00CE78A4">
      <w:pPr>
        <w:pStyle w:val="a5"/>
      </w:pPr>
      <w:r>
        <w:t>1. Ч</w:t>
      </w:r>
      <w:r w:rsidR="00994CBA">
        <w:t>итател</w:t>
      </w:r>
      <w:r w:rsidR="0039647B">
        <w:t>и</w:t>
      </w:r>
      <w:r w:rsidR="00994CBA">
        <w:t xml:space="preserve">, </w:t>
      </w:r>
      <w:r w:rsidR="005F387D">
        <w:t>имеющ</w:t>
      </w:r>
      <w:r w:rsidR="005137E3">
        <w:t>и</w:t>
      </w:r>
      <w:r w:rsidR="0039647B">
        <w:t>е</w:t>
      </w:r>
      <w:r w:rsidR="005137E3">
        <w:t xml:space="preserve"> </w:t>
      </w:r>
      <w:r w:rsidR="007775FE">
        <w:t xml:space="preserve">не техническое, а </w:t>
      </w:r>
      <w:r w:rsidR="005137E3">
        <w:t>гуманитарное образование</w:t>
      </w:r>
      <w:r w:rsidR="00E6508F">
        <w:t>,</w:t>
      </w:r>
      <w:r w:rsidR="00994CBA">
        <w:t xml:space="preserve"> при первом чтении «Науки» </w:t>
      </w:r>
      <w:r w:rsidR="00A97818">
        <w:t>мо</w:t>
      </w:r>
      <w:r w:rsidR="0039647B">
        <w:t>гу</w:t>
      </w:r>
      <w:r w:rsidR="00A97818">
        <w:t xml:space="preserve">т опустить </w:t>
      </w:r>
      <w:r w:rsidR="007775FE">
        <w:t xml:space="preserve">ее </w:t>
      </w:r>
      <w:r w:rsidR="00994CBA">
        <w:t>втор</w:t>
      </w:r>
      <w:r w:rsidR="003E2D7E">
        <w:t>ую часть</w:t>
      </w:r>
      <w:r w:rsidR="00B614FA">
        <w:t>. А</w:t>
      </w:r>
      <w:r w:rsidR="00994CBA">
        <w:t xml:space="preserve"> при изучении</w:t>
      </w:r>
      <w:r w:rsidR="0087069A">
        <w:t xml:space="preserve"> </w:t>
      </w:r>
      <w:r w:rsidR="000B0FF8">
        <w:t>третьего</w:t>
      </w:r>
      <w:r w:rsidR="0038630C">
        <w:t xml:space="preserve"> раздела</w:t>
      </w:r>
      <w:r w:rsidR="00E6508F">
        <w:t xml:space="preserve"> </w:t>
      </w:r>
      <w:r w:rsidR="007C5F3C">
        <w:t>настояще</w:t>
      </w:r>
      <w:r w:rsidR="003E2D7E">
        <w:t xml:space="preserve">й части </w:t>
      </w:r>
      <w:r w:rsidR="0039647B">
        <w:t>–</w:t>
      </w:r>
      <w:r w:rsidR="00E6508F">
        <w:t xml:space="preserve"> </w:t>
      </w:r>
      <w:r w:rsidR="00994CBA">
        <w:t xml:space="preserve">все, непонятные </w:t>
      </w:r>
      <w:r w:rsidR="0039647B">
        <w:t>им</w:t>
      </w:r>
      <w:r w:rsidR="00994CBA">
        <w:t>, физические вопр</w:t>
      </w:r>
      <w:r w:rsidR="00994CBA">
        <w:t>о</w:t>
      </w:r>
      <w:r w:rsidR="00994CBA">
        <w:t>сы</w:t>
      </w:r>
      <w:r w:rsidR="0039647B">
        <w:t>,</w:t>
      </w:r>
      <w:r w:rsidR="00994CBA">
        <w:t xml:space="preserve"> кроме двух</w:t>
      </w:r>
      <w:r w:rsidR="00EA23F3">
        <w:t>:</w:t>
      </w:r>
      <w:r w:rsidR="00A97818">
        <w:t xml:space="preserve"> </w:t>
      </w:r>
      <w:r w:rsidR="00E6508F">
        <w:t>самого простого и самого сложного</w:t>
      </w:r>
      <w:r w:rsidR="009C0EF6">
        <w:t xml:space="preserve"> </w:t>
      </w:r>
      <w:r w:rsidR="00CA27F7">
        <w:t xml:space="preserve">– </w:t>
      </w:r>
      <w:r w:rsidR="009C0EF6">
        <w:t>соответственно</w:t>
      </w:r>
      <w:r w:rsidR="00CA27F7">
        <w:t>,</w:t>
      </w:r>
      <w:r w:rsidR="009C0EF6">
        <w:t xml:space="preserve"> </w:t>
      </w:r>
      <w:r w:rsidR="007C5F3C">
        <w:t>док</w:t>
      </w:r>
      <w:r w:rsidR="007C5F3C">
        <w:t>а</w:t>
      </w:r>
      <w:r w:rsidR="007C5F3C">
        <w:t>зательства закона Архиме</w:t>
      </w:r>
      <w:r w:rsidR="00A97818">
        <w:t>да</w:t>
      </w:r>
      <w:r w:rsidR="00196CE6">
        <w:t xml:space="preserve"> и</w:t>
      </w:r>
      <w:r w:rsidR="00A97818">
        <w:t xml:space="preserve"> </w:t>
      </w:r>
      <w:r w:rsidR="00994CBA">
        <w:t>представления об элементарных частицах.</w:t>
      </w:r>
      <w:r w:rsidR="00CA27F7">
        <w:t xml:space="preserve"> </w:t>
      </w:r>
    </w:p>
    <w:p w:rsidR="00CE78A4" w:rsidRPr="00A97818" w:rsidRDefault="00CE78A4" w:rsidP="00DE45AB">
      <w:pPr>
        <w:pStyle w:val="a5"/>
        <w:spacing w:after="240"/>
      </w:pPr>
      <w:r>
        <w:t>2. Читател</w:t>
      </w:r>
      <w:r w:rsidR="00484210">
        <w:t>ь</w:t>
      </w:r>
      <w:r>
        <w:t>, изучивши</w:t>
      </w:r>
      <w:r w:rsidR="00484210">
        <w:t>й</w:t>
      </w:r>
      <w:r w:rsidR="00A97818">
        <w:t xml:space="preserve"> </w:t>
      </w:r>
      <w:r>
        <w:t>«Науку», испыта</w:t>
      </w:r>
      <w:r w:rsidR="00484210">
        <w:t>е</w:t>
      </w:r>
      <w:r>
        <w:t>т чувство превосходства</w:t>
      </w:r>
      <w:r w:rsidR="00A97818">
        <w:t xml:space="preserve"> –</w:t>
      </w:r>
      <w:r>
        <w:t xml:space="preserve"> е</w:t>
      </w:r>
      <w:r>
        <w:t>с</w:t>
      </w:r>
      <w:r>
        <w:t xml:space="preserve">ли и не </w:t>
      </w:r>
      <w:r w:rsidR="00A97818">
        <w:t xml:space="preserve">над </w:t>
      </w:r>
      <w:r>
        <w:t xml:space="preserve">всеми, то </w:t>
      </w:r>
      <w:r w:rsidR="0039647B">
        <w:t xml:space="preserve">над </w:t>
      </w:r>
      <w:r>
        <w:t xml:space="preserve">многими людьми. А поскольку </w:t>
      </w:r>
      <w:r w:rsidR="0039647B">
        <w:t>«Наука»</w:t>
      </w:r>
      <w:r>
        <w:t xml:space="preserve"> является общепонятной, </w:t>
      </w:r>
      <w:r w:rsidR="0039647B">
        <w:t xml:space="preserve">это </w:t>
      </w:r>
      <w:r w:rsidR="001C32E2">
        <w:t xml:space="preserve">субъективное </w:t>
      </w:r>
      <w:r>
        <w:t>чувств</w:t>
      </w:r>
      <w:r w:rsidR="0039647B">
        <w:t>о</w:t>
      </w:r>
      <w:r>
        <w:t xml:space="preserve"> </w:t>
      </w:r>
      <w:r w:rsidR="00EF3B04">
        <w:t>является общим для всех читат</w:t>
      </w:r>
      <w:r w:rsidR="00EF3B04">
        <w:t>е</w:t>
      </w:r>
      <w:r w:rsidR="00EF3B04">
        <w:t xml:space="preserve">лей. Поэтому оно </w:t>
      </w:r>
      <w:r>
        <w:t>преобразу</w:t>
      </w:r>
      <w:r w:rsidR="0039647B">
        <w:t>е</w:t>
      </w:r>
      <w:r>
        <w:t xml:space="preserve">тся в </w:t>
      </w:r>
      <w:r w:rsidR="00484210">
        <w:t>понимание</w:t>
      </w:r>
      <w:r w:rsidRPr="009C5C33">
        <w:t xml:space="preserve"> </w:t>
      </w:r>
      <w:r w:rsidR="001C32E2">
        <w:t>им</w:t>
      </w:r>
      <w:r w:rsidR="00EF3B04">
        <w:t>и</w:t>
      </w:r>
      <w:r w:rsidR="001C32E2">
        <w:t xml:space="preserve"> своего </w:t>
      </w:r>
      <w:r w:rsidR="00DE45AB">
        <w:t xml:space="preserve">равенства со всеми субъективными индивидуальными сознаниями, господствующими </w:t>
      </w:r>
      <w:r>
        <w:t xml:space="preserve">над </w:t>
      </w:r>
      <w:r w:rsidR="00DE45AB">
        <w:t>с</w:t>
      </w:r>
      <w:r w:rsidR="00DE45AB">
        <w:t>а</w:t>
      </w:r>
      <w:r w:rsidR="00DE45AB">
        <w:t xml:space="preserve">мими собой, </w:t>
      </w:r>
      <w:r w:rsidR="00CA27F7">
        <w:t xml:space="preserve">объективной </w:t>
      </w:r>
      <w:r>
        <w:t>природой и обще</w:t>
      </w:r>
      <w:r w:rsidR="00A97818">
        <w:t>ством</w:t>
      </w:r>
      <w:r w:rsidR="00EF3B04">
        <w:t xml:space="preserve">, то есть </w:t>
      </w:r>
      <w:r w:rsidR="00DE45AB">
        <w:t>полно</w:t>
      </w:r>
      <w:r w:rsidR="00EF3B04">
        <w:t>й Вселенной</w:t>
      </w:r>
      <w:r w:rsidR="00A97818">
        <w:t>.</w:t>
      </w:r>
      <w:r w:rsidR="00DC3163">
        <w:t xml:space="preserve"> </w:t>
      </w:r>
    </w:p>
    <w:p w:rsidR="002248DA" w:rsidRPr="00682A35" w:rsidRDefault="002248DA" w:rsidP="00933135">
      <w:pPr>
        <w:pStyle w:val="a5"/>
        <w:ind w:left="1560" w:firstLine="0"/>
        <w:rPr>
          <w:i/>
          <w:sz w:val="24"/>
          <w:szCs w:val="24"/>
        </w:rPr>
      </w:pPr>
      <w:r w:rsidRPr="00682A35">
        <w:rPr>
          <w:i/>
          <w:spacing w:val="-4"/>
          <w:sz w:val="24"/>
          <w:szCs w:val="24"/>
        </w:rPr>
        <w:lastRenderedPageBreak/>
        <w:t>Философы</w:t>
      </w:r>
      <w:r>
        <w:rPr>
          <w:i/>
          <w:spacing w:val="-4"/>
          <w:sz w:val="24"/>
          <w:szCs w:val="24"/>
        </w:rPr>
        <w:t xml:space="preserve"> (в том числе и К. Маркс – О. Р. </w:t>
      </w:r>
      <w:r w:rsidRPr="00682A35">
        <w:rPr>
          <w:rStyle w:val="af"/>
          <w:rFonts w:ascii="Calibri" w:hAnsi="Calibri" w:cs="Calibri"/>
          <w:b/>
          <w:i/>
          <w:spacing w:val="-4"/>
          <w:sz w:val="24"/>
          <w:szCs w:val="24"/>
        </w:rPr>
        <w:footnoteReference w:id="2"/>
      </w:r>
      <w:r w:rsidR="00A97818">
        <w:rPr>
          <w:i/>
          <w:spacing w:val="-4"/>
          <w:sz w:val="24"/>
          <w:szCs w:val="24"/>
        </w:rPr>
        <w:t>)</w:t>
      </w:r>
      <w:r w:rsidRPr="00682A35">
        <w:rPr>
          <w:i/>
          <w:spacing w:val="-4"/>
          <w:sz w:val="24"/>
          <w:szCs w:val="24"/>
        </w:rPr>
        <w:t xml:space="preserve"> лишь различным образом</w:t>
      </w:r>
      <w:r w:rsidRPr="00682A35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а </w:t>
      </w:r>
      <w:r w:rsidRPr="00682A35">
        <w:rPr>
          <w:i/>
          <w:sz w:val="24"/>
          <w:szCs w:val="24"/>
        </w:rPr>
        <w:t>сл</w:t>
      </w:r>
      <w:r w:rsidRPr="00682A35">
        <w:rPr>
          <w:i/>
          <w:sz w:val="24"/>
          <w:szCs w:val="24"/>
        </w:rPr>
        <w:t>е</w:t>
      </w:r>
      <w:r w:rsidRPr="00682A35">
        <w:rPr>
          <w:i/>
          <w:sz w:val="24"/>
          <w:szCs w:val="24"/>
        </w:rPr>
        <w:t xml:space="preserve">довательно, </w:t>
      </w:r>
      <w:r>
        <w:rPr>
          <w:i/>
          <w:sz w:val="24"/>
          <w:szCs w:val="24"/>
        </w:rPr>
        <w:t xml:space="preserve">и </w:t>
      </w:r>
      <w:r w:rsidRPr="00682A35">
        <w:rPr>
          <w:i/>
          <w:sz w:val="24"/>
          <w:szCs w:val="24"/>
        </w:rPr>
        <w:t xml:space="preserve">ошибочно – О. Р.) объясняли мир, но дело заключается в том, чтобы изменить его (на основе </w:t>
      </w:r>
      <w:r>
        <w:rPr>
          <w:i/>
          <w:sz w:val="24"/>
          <w:szCs w:val="24"/>
        </w:rPr>
        <w:t xml:space="preserve">единственно </w:t>
      </w:r>
      <w:r w:rsidRPr="00682A35">
        <w:rPr>
          <w:i/>
          <w:sz w:val="24"/>
          <w:szCs w:val="24"/>
        </w:rPr>
        <w:t>истинного</w:t>
      </w:r>
      <w:r w:rsidR="00B778D4">
        <w:rPr>
          <w:i/>
          <w:sz w:val="24"/>
          <w:szCs w:val="24"/>
        </w:rPr>
        <w:t xml:space="preserve"> </w:t>
      </w:r>
      <w:r w:rsidR="00B778D4">
        <w:rPr>
          <w:b/>
          <w:i/>
          <w:sz w:val="24"/>
          <w:szCs w:val="24"/>
          <w:vertAlign w:val="superscript"/>
        </w:rPr>
        <w:t xml:space="preserve"> </w:t>
      </w:r>
      <w:r w:rsidRPr="00682A35">
        <w:rPr>
          <w:i/>
          <w:sz w:val="24"/>
          <w:szCs w:val="24"/>
        </w:rPr>
        <w:t>–</w:t>
      </w:r>
      <w:r w:rsidRPr="00595A47">
        <w:rPr>
          <w:i/>
          <w:sz w:val="24"/>
          <w:szCs w:val="24"/>
        </w:rPr>
        <w:t xml:space="preserve"> </w:t>
      </w:r>
      <w:r w:rsidRPr="00682A35">
        <w:rPr>
          <w:i/>
          <w:sz w:val="24"/>
          <w:szCs w:val="24"/>
        </w:rPr>
        <w:t>осозна</w:t>
      </w:r>
      <w:r w:rsidRPr="00682A35">
        <w:rPr>
          <w:i/>
          <w:sz w:val="24"/>
          <w:szCs w:val="24"/>
        </w:rPr>
        <w:t>н</w:t>
      </w:r>
      <w:r w:rsidRPr="00682A35">
        <w:rPr>
          <w:i/>
          <w:sz w:val="24"/>
          <w:szCs w:val="24"/>
        </w:rPr>
        <w:t>ного общенаучного гносео</w:t>
      </w:r>
      <w:r>
        <w:rPr>
          <w:i/>
          <w:sz w:val="24"/>
          <w:szCs w:val="24"/>
        </w:rPr>
        <w:t>ло</w:t>
      </w:r>
      <w:r w:rsidRPr="00682A35">
        <w:rPr>
          <w:i/>
          <w:sz w:val="24"/>
          <w:szCs w:val="24"/>
        </w:rPr>
        <w:t>гического</w:t>
      </w:r>
      <w:r w:rsidR="00B778D4">
        <w:rPr>
          <w:i/>
          <w:sz w:val="24"/>
          <w:szCs w:val="24"/>
        </w:rPr>
        <w:t xml:space="preserve"> </w:t>
      </w:r>
      <w:r w:rsidR="005015C8" w:rsidRPr="00682A35">
        <w:rPr>
          <w:b/>
          <w:i/>
          <w:sz w:val="24"/>
          <w:szCs w:val="24"/>
          <w:vertAlign w:val="superscript"/>
        </w:rPr>
        <w:t>2</w:t>
      </w:r>
      <w:r w:rsidR="005015C8">
        <w:rPr>
          <w:b/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</w:rPr>
        <w:t>–</w:t>
      </w:r>
      <w:r w:rsidRPr="00682A35">
        <w:rPr>
          <w:i/>
          <w:sz w:val="24"/>
          <w:szCs w:val="24"/>
        </w:rPr>
        <w:t xml:space="preserve"> объяснения – О. Р.). </w:t>
      </w:r>
    </w:p>
    <w:p w:rsidR="002248DA" w:rsidRPr="00682A35" w:rsidRDefault="002248DA" w:rsidP="002248DA">
      <w:pPr>
        <w:pStyle w:val="a5"/>
        <w:ind w:left="1560" w:firstLine="0"/>
        <w:jc w:val="right"/>
        <w:rPr>
          <w:sz w:val="24"/>
          <w:szCs w:val="24"/>
          <w:vertAlign w:val="superscript"/>
        </w:rPr>
      </w:pPr>
      <w:r w:rsidRPr="00682A35">
        <w:rPr>
          <w:sz w:val="24"/>
          <w:szCs w:val="24"/>
        </w:rPr>
        <w:t>К. Маркс [</w:t>
      </w:r>
      <w:r w:rsidR="00AD42EC">
        <w:rPr>
          <w:sz w:val="24"/>
          <w:szCs w:val="24"/>
        </w:rPr>
        <w:t>3</w:t>
      </w:r>
      <w:r w:rsidRPr="00682A35">
        <w:rPr>
          <w:sz w:val="24"/>
          <w:szCs w:val="24"/>
        </w:rPr>
        <w:t>]</w:t>
      </w:r>
    </w:p>
    <w:p w:rsidR="002248DA" w:rsidRPr="00682A35" w:rsidRDefault="002248DA" w:rsidP="002248DA">
      <w:pPr>
        <w:pStyle w:val="a5"/>
        <w:spacing w:before="240"/>
        <w:ind w:left="1560" w:firstLine="0"/>
        <w:jc w:val="left"/>
        <w:rPr>
          <w:i/>
          <w:sz w:val="24"/>
          <w:szCs w:val="24"/>
        </w:rPr>
      </w:pPr>
      <w:r w:rsidRPr="00682A35">
        <w:rPr>
          <w:i/>
          <w:sz w:val="24"/>
          <w:szCs w:val="24"/>
        </w:rPr>
        <w:t xml:space="preserve">О, я хочу безумно жить (по законам </w:t>
      </w:r>
      <w:r w:rsidR="008A5D95">
        <w:rPr>
          <w:i/>
          <w:sz w:val="24"/>
          <w:szCs w:val="24"/>
        </w:rPr>
        <w:t>гносеологическ</w:t>
      </w:r>
      <w:r w:rsidRPr="00682A35">
        <w:rPr>
          <w:i/>
          <w:sz w:val="24"/>
          <w:szCs w:val="24"/>
        </w:rPr>
        <w:t xml:space="preserve">ой науки – О. Р.):                                                        Все сущее – увековечить (предотвратить крах цивилизации – О. Р.), </w:t>
      </w:r>
    </w:p>
    <w:p w:rsidR="002248DA" w:rsidRPr="00682A35" w:rsidRDefault="002248DA" w:rsidP="002248DA">
      <w:pPr>
        <w:pStyle w:val="a5"/>
        <w:ind w:left="1560" w:firstLine="0"/>
        <w:jc w:val="left"/>
        <w:rPr>
          <w:i/>
          <w:sz w:val="24"/>
          <w:szCs w:val="24"/>
        </w:rPr>
      </w:pPr>
      <w:r w:rsidRPr="00682A35">
        <w:rPr>
          <w:i/>
          <w:sz w:val="24"/>
          <w:szCs w:val="24"/>
        </w:rPr>
        <w:t>Безличное – вочеловечить (реконст</w:t>
      </w:r>
      <w:r>
        <w:rPr>
          <w:i/>
          <w:sz w:val="24"/>
          <w:szCs w:val="24"/>
        </w:rPr>
        <w:t>руировать сознание человека – О. Р</w:t>
      </w:r>
      <w:r w:rsidRPr="00682A35">
        <w:rPr>
          <w:i/>
          <w:sz w:val="24"/>
          <w:szCs w:val="24"/>
        </w:rPr>
        <w:t>.),</w:t>
      </w:r>
    </w:p>
    <w:p w:rsidR="002248DA" w:rsidRPr="00682A35" w:rsidRDefault="002248DA" w:rsidP="002248DA">
      <w:pPr>
        <w:pStyle w:val="a5"/>
        <w:ind w:left="1560" w:firstLine="0"/>
        <w:jc w:val="left"/>
        <w:rPr>
          <w:i/>
          <w:sz w:val="24"/>
          <w:szCs w:val="24"/>
        </w:rPr>
      </w:pPr>
      <w:r w:rsidRPr="00682A35">
        <w:rPr>
          <w:i/>
          <w:sz w:val="24"/>
          <w:szCs w:val="24"/>
        </w:rPr>
        <w:t xml:space="preserve">Несбывшееся (его мечту о светлом будущем – О. Р.) – воплотить!                                    </w:t>
      </w:r>
    </w:p>
    <w:p w:rsidR="002248DA" w:rsidRPr="00682A35" w:rsidRDefault="002248DA" w:rsidP="002248DA">
      <w:pPr>
        <w:pStyle w:val="a5"/>
        <w:ind w:left="1560" w:firstLine="0"/>
        <w:jc w:val="right"/>
        <w:rPr>
          <w:sz w:val="24"/>
          <w:szCs w:val="24"/>
        </w:rPr>
      </w:pPr>
      <w:r w:rsidRPr="00682A35">
        <w:rPr>
          <w:sz w:val="24"/>
          <w:szCs w:val="24"/>
        </w:rPr>
        <w:t>А. А. Блок</w:t>
      </w:r>
    </w:p>
    <w:p w:rsidR="002248DA" w:rsidRPr="00682A35" w:rsidRDefault="002248DA" w:rsidP="002248DA">
      <w:pPr>
        <w:pStyle w:val="a5"/>
        <w:spacing w:before="240"/>
        <w:ind w:left="1560" w:firstLine="0"/>
        <w:jc w:val="left"/>
        <w:rPr>
          <w:i/>
          <w:sz w:val="24"/>
          <w:szCs w:val="24"/>
        </w:rPr>
      </w:pPr>
      <w:r w:rsidRPr="00682A35">
        <w:rPr>
          <w:i/>
          <w:sz w:val="24"/>
          <w:szCs w:val="24"/>
        </w:rPr>
        <w:t>И когда-нибудь (вскоре – О. Р.) мир решится (будет вынужден – О. Р.)                                                                                                          Правду (гносео</w:t>
      </w:r>
      <w:r>
        <w:rPr>
          <w:i/>
          <w:sz w:val="24"/>
          <w:szCs w:val="24"/>
        </w:rPr>
        <w:t>лог</w:t>
      </w:r>
      <w:r w:rsidRPr="00682A35">
        <w:rPr>
          <w:i/>
          <w:sz w:val="24"/>
          <w:szCs w:val="24"/>
        </w:rPr>
        <w:t>ическую науку – О. Р.) богом своим назвать.</w:t>
      </w:r>
    </w:p>
    <w:p w:rsidR="002248DA" w:rsidRPr="00682A35" w:rsidRDefault="002248DA" w:rsidP="002248DA">
      <w:pPr>
        <w:pStyle w:val="a5"/>
        <w:ind w:left="1560" w:firstLine="0"/>
        <w:jc w:val="right"/>
        <w:rPr>
          <w:sz w:val="24"/>
          <w:szCs w:val="24"/>
        </w:rPr>
      </w:pPr>
      <w:r w:rsidRPr="00682A35">
        <w:rPr>
          <w:sz w:val="24"/>
          <w:szCs w:val="24"/>
        </w:rPr>
        <w:t xml:space="preserve">     Н. Н. Добронравов </w:t>
      </w:r>
    </w:p>
    <w:p w:rsidR="002248DA" w:rsidRDefault="002248DA" w:rsidP="002248DA">
      <w:pPr>
        <w:pStyle w:val="a5"/>
        <w:spacing w:before="240"/>
        <w:ind w:left="1560" w:firstLine="0"/>
        <w:rPr>
          <w:i/>
          <w:sz w:val="24"/>
          <w:szCs w:val="24"/>
        </w:rPr>
      </w:pPr>
      <w:r w:rsidRPr="00682A35">
        <w:rPr>
          <w:i/>
          <w:sz w:val="24"/>
          <w:szCs w:val="24"/>
        </w:rPr>
        <w:t>С гносеологической точки зрения, важно не кто сказал, а что сказал.</w:t>
      </w:r>
      <w:r>
        <w:rPr>
          <w:i/>
          <w:sz w:val="24"/>
          <w:szCs w:val="24"/>
        </w:rPr>
        <w:t xml:space="preserve">     </w:t>
      </w:r>
    </w:p>
    <w:p w:rsidR="00EC1E66" w:rsidRPr="00904E0E" w:rsidRDefault="002248DA" w:rsidP="00AA6F45">
      <w:pPr>
        <w:pStyle w:val="a5"/>
        <w:ind w:left="15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О. </w:t>
      </w:r>
      <w:r w:rsidRPr="00C3329F">
        <w:rPr>
          <w:sz w:val="24"/>
          <w:szCs w:val="24"/>
        </w:rPr>
        <w:t>С.</w:t>
      </w:r>
      <w:r>
        <w:rPr>
          <w:sz w:val="24"/>
          <w:szCs w:val="24"/>
        </w:rPr>
        <w:t xml:space="preserve"> Руденко</w:t>
      </w:r>
      <w:r w:rsidR="00BE3C69">
        <w:rPr>
          <w:sz w:val="24"/>
          <w:szCs w:val="24"/>
        </w:rPr>
        <w:t xml:space="preserve"> </w:t>
      </w:r>
      <w:r w:rsidR="00BE3C69" w:rsidRPr="00904E0E">
        <w:rPr>
          <w:sz w:val="24"/>
          <w:szCs w:val="24"/>
        </w:rPr>
        <w:t>[1]</w:t>
      </w:r>
    </w:p>
    <w:p w:rsidR="000364B0" w:rsidRDefault="000364B0" w:rsidP="002248DA">
      <w:pPr>
        <w:pStyle w:val="a5"/>
        <w:spacing w:after="240"/>
        <w:ind w:firstLine="0"/>
        <w:jc w:val="center"/>
        <w:rPr>
          <w:b/>
        </w:rPr>
      </w:pPr>
    </w:p>
    <w:p w:rsidR="002248DA" w:rsidRDefault="002248DA" w:rsidP="002248DA">
      <w:pPr>
        <w:pStyle w:val="a5"/>
        <w:spacing w:after="240"/>
        <w:ind w:firstLine="0"/>
        <w:jc w:val="center"/>
      </w:pPr>
      <w:r>
        <w:rPr>
          <w:b/>
        </w:rPr>
        <w:t xml:space="preserve">ПРИНЦИПЫ </w:t>
      </w:r>
      <w:r w:rsidR="00310A36">
        <w:rPr>
          <w:b/>
        </w:rPr>
        <w:t xml:space="preserve">ОСОЗНАННОЙ ОБЩЕНАУЧНОЙ </w:t>
      </w:r>
      <w:r>
        <w:rPr>
          <w:b/>
        </w:rPr>
        <w:t>ГНОСЕОЛОГИИ</w:t>
      </w:r>
    </w:p>
    <w:p w:rsidR="0026359E" w:rsidRDefault="0095163A" w:rsidP="0095163A">
      <w:pPr>
        <w:pStyle w:val="a5"/>
      </w:pPr>
      <w:r>
        <w:t xml:space="preserve">Основное отличие </w:t>
      </w:r>
      <w:r w:rsidR="007F3111">
        <w:t>г</w:t>
      </w:r>
      <w:r>
        <w:t xml:space="preserve">носеологической науки от </w:t>
      </w:r>
      <w:r w:rsidR="00946F02">
        <w:t xml:space="preserve">всех трех </w:t>
      </w:r>
      <w:r w:rsidR="00B71243">
        <w:t xml:space="preserve">идеологических </w:t>
      </w:r>
      <w:r>
        <w:t xml:space="preserve">учений </w:t>
      </w:r>
      <w:r w:rsidR="00DE45AB">
        <w:t xml:space="preserve">– </w:t>
      </w:r>
      <w:r w:rsidR="000B02B7">
        <w:t>философии</w:t>
      </w:r>
      <w:r w:rsidR="00DE45AB">
        <w:t xml:space="preserve">, религии </w:t>
      </w:r>
      <w:r w:rsidR="000B02B7">
        <w:t xml:space="preserve">и науки </w:t>
      </w:r>
      <w:r w:rsidR="00DE45AB">
        <w:t xml:space="preserve">– </w:t>
      </w:r>
      <w:r>
        <w:t xml:space="preserve">заключается </w:t>
      </w:r>
      <w:r w:rsidR="000364B0">
        <w:t xml:space="preserve">в </w:t>
      </w:r>
      <w:r w:rsidR="0026359E">
        <w:t>об</w:t>
      </w:r>
      <w:r w:rsidR="005D78D6">
        <w:t>ъ</w:t>
      </w:r>
      <w:r w:rsidR="0026359E">
        <w:t>еди</w:t>
      </w:r>
      <w:r w:rsidR="007F3111">
        <w:t>нении пре</w:t>
      </w:r>
      <w:r w:rsidR="007F3111">
        <w:t>д</w:t>
      </w:r>
      <w:r w:rsidR="007F3111">
        <w:t>ставлени</w:t>
      </w:r>
      <w:r w:rsidR="0026359E">
        <w:t>й</w:t>
      </w:r>
      <w:r w:rsidR="007F3111">
        <w:t xml:space="preserve"> о</w:t>
      </w:r>
      <w:r w:rsidR="0026359E">
        <w:t>б</w:t>
      </w:r>
      <w:r w:rsidR="007F3111">
        <w:t xml:space="preserve"> </w:t>
      </w:r>
      <w:r w:rsidR="00AA6F45">
        <w:t>объектив</w:t>
      </w:r>
      <w:r w:rsidR="0026359E">
        <w:t>ном мире и субъективно</w:t>
      </w:r>
      <w:r w:rsidR="007D4732">
        <w:t>м</w:t>
      </w:r>
      <w:r w:rsidR="0026359E">
        <w:t xml:space="preserve"> индивидуальном сознании в представление о полной</w:t>
      </w:r>
      <w:r w:rsidR="003F7E1C">
        <w:t>, субъетивно-объективной,</w:t>
      </w:r>
      <w:r w:rsidR="0026359E">
        <w:t xml:space="preserve"> реальности. </w:t>
      </w:r>
      <w:r w:rsidR="00A176AA">
        <w:t>Это</w:t>
      </w:r>
      <w:r w:rsidR="001204B7">
        <w:t xml:space="preserve"> объ</w:t>
      </w:r>
      <w:r w:rsidR="001204B7">
        <w:t>е</w:t>
      </w:r>
      <w:r w:rsidR="001204B7">
        <w:t xml:space="preserve">динение позволяет разрешить </w:t>
      </w:r>
      <w:r w:rsidR="0003692B">
        <w:t>все «</w:t>
      </w:r>
      <w:r w:rsidR="001204B7">
        <w:t>вечн</w:t>
      </w:r>
      <w:r w:rsidR="0003692B">
        <w:t>ые»</w:t>
      </w:r>
      <w:r w:rsidR="001204B7">
        <w:t xml:space="preserve"> </w:t>
      </w:r>
      <w:r w:rsidR="00943F31">
        <w:t>философск</w:t>
      </w:r>
      <w:r w:rsidR="0003692B">
        <w:t>ие</w:t>
      </w:r>
      <w:r w:rsidR="00943F31">
        <w:t xml:space="preserve"> </w:t>
      </w:r>
      <w:r w:rsidR="001204B7">
        <w:t>проблем</w:t>
      </w:r>
      <w:r w:rsidR="0003692B">
        <w:t xml:space="preserve">ы </w:t>
      </w:r>
      <w:r w:rsidR="006C2AEA">
        <w:t>упом</w:t>
      </w:r>
      <w:r w:rsidR="006C2AEA">
        <w:t>я</w:t>
      </w:r>
      <w:r w:rsidR="006C2AEA">
        <w:t>нутых</w:t>
      </w:r>
      <w:r w:rsidR="0003692B">
        <w:t xml:space="preserve"> идеоло</w:t>
      </w:r>
      <w:r w:rsidR="00950BE1">
        <w:t>ги</w:t>
      </w:r>
      <w:r w:rsidR="0003692B">
        <w:t xml:space="preserve">ческих учений – в частности, </w:t>
      </w:r>
      <w:r w:rsidR="006C2AEA">
        <w:t xml:space="preserve">их </w:t>
      </w:r>
      <w:r w:rsidR="000536E6">
        <w:t xml:space="preserve">основную </w:t>
      </w:r>
      <w:r w:rsidR="0003692B">
        <w:t>проб</w:t>
      </w:r>
      <w:r w:rsidR="000536E6">
        <w:t>л</w:t>
      </w:r>
      <w:r w:rsidR="0003692B">
        <w:t>ему</w:t>
      </w:r>
      <w:r w:rsidR="001204B7">
        <w:t xml:space="preserve">, </w:t>
      </w:r>
      <w:r w:rsidR="006C2AEA">
        <w:t xml:space="preserve">решение которой </w:t>
      </w:r>
      <w:r w:rsidR="001204B7">
        <w:t>служ</w:t>
      </w:r>
      <w:r w:rsidR="006C2AEA">
        <w:t>ит</w:t>
      </w:r>
      <w:r w:rsidR="001204B7">
        <w:t xml:space="preserve"> яблоком раздора </w:t>
      </w:r>
      <w:r w:rsidR="008121DC">
        <w:t>между ними</w:t>
      </w:r>
      <w:r w:rsidR="006917D6">
        <w:t>. А именно –</w:t>
      </w:r>
      <w:r w:rsidR="00673ECF">
        <w:t xml:space="preserve"> о </w:t>
      </w:r>
      <w:r w:rsidR="00E9348F">
        <w:t>соотношении субъекта и объекта познания</w:t>
      </w:r>
      <w:r w:rsidR="006917D6">
        <w:t xml:space="preserve"> – </w:t>
      </w:r>
      <w:r w:rsidR="00E9348F">
        <w:t xml:space="preserve"> или, иначе, о </w:t>
      </w:r>
      <w:r w:rsidR="008121DC">
        <w:t>природе полной реальности</w:t>
      </w:r>
      <w:r w:rsidR="001204B7">
        <w:t xml:space="preserve">. </w:t>
      </w:r>
    </w:p>
    <w:p w:rsidR="001204B7" w:rsidRDefault="00AB199C" w:rsidP="001204B7">
      <w:pPr>
        <w:pStyle w:val="a5"/>
      </w:pPr>
      <w:r>
        <w:t>Согласно классической</w:t>
      </w:r>
      <w:r w:rsidR="001204B7">
        <w:t xml:space="preserve"> (идеалистическ</w:t>
      </w:r>
      <w:r w:rsidR="006C2AEA">
        <w:t>ой</w:t>
      </w:r>
      <w:r w:rsidR="001204B7">
        <w:t>) философ</w:t>
      </w:r>
      <w:r w:rsidR="0053586F">
        <w:t>и</w:t>
      </w:r>
      <w:r>
        <w:t>и</w:t>
      </w:r>
      <w:r w:rsidR="00485F35">
        <w:t>,</w:t>
      </w:r>
      <w:r w:rsidR="0053586F">
        <w:t xml:space="preserve"> </w:t>
      </w:r>
      <w:r w:rsidR="00DE6824">
        <w:t>ос</w:t>
      </w:r>
      <w:r w:rsidR="001204B7">
        <w:t xml:space="preserve">новой полной реальности </w:t>
      </w:r>
      <w:r w:rsidR="0053586F">
        <w:t xml:space="preserve">является </w:t>
      </w:r>
      <w:r w:rsidR="00080424">
        <w:t>субъект</w:t>
      </w:r>
      <w:r w:rsidR="00446264">
        <w:t xml:space="preserve"> </w:t>
      </w:r>
      <w:r w:rsidR="00080424">
        <w:t>–</w:t>
      </w:r>
      <w:r w:rsidR="00446264">
        <w:t xml:space="preserve"> </w:t>
      </w:r>
      <w:r w:rsidR="001204B7">
        <w:t>мировой дух</w:t>
      </w:r>
      <w:r w:rsidR="00E9348F">
        <w:t>, или абсолют</w:t>
      </w:r>
      <w:r w:rsidR="001204B7">
        <w:t xml:space="preserve"> (бог)</w:t>
      </w:r>
      <w:r w:rsidR="0053586F">
        <w:t xml:space="preserve">. </w:t>
      </w:r>
      <w:r>
        <w:t xml:space="preserve">(Побочным результатом </w:t>
      </w:r>
      <w:r w:rsidR="00883A93">
        <w:t xml:space="preserve">этого </w:t>
      </w:r>
      <w:r>
        <w:t xml:space="preserve">решения является </w:t>
      </w:r>
      <w:r w:rsidR="003A1913">
        <w:t xml:space="preserve">ее </w:t>
      </w:r>
      <w:r>
        <w:t>полу</w:t>
      </w:r>
      <w:r w:rsidR="003A1913">
        <w:t>интуитив</w:t>
      </w:r>
      <w:r>
        <w:t>н</w:t>
      </w:r>
      <w:r w:rsidR="003A1913">
        <w:t>а</w:t>
      </w:r>
      <w:r>
        <w:t>я гносеология.</w:t>
      </w:r>
      <w:r w:rsidR="00883A93">
        <w:t>)</w:t>
      </w:r>
      <w:r>
        <w:t xml:space="preserve"> </w:t>
      </w:r>
      <w:r w:rsidR="00883A93">
        <w:t>Этот в</w:t>
      </w:r>
      <w:r w:rsidR="0053586F">
        <w:t>ывод</w:t>
      </w:r>
      <w:r w:rsidR="00883A93">
        <w:t xml:space="preserve"> </w:t>
      </w:r>
      <w:r w:rsidR="00446264">
        <w:t>приняла</w:t>
      </w:r>
      <w:r w:rsidR="0053586F">
        <w:t xml:space="preserve"> религия. </w:t>
      </w:r>
      <w:r w:rsidR="000536E6">
        <w:t>А с</w:t>
      </w:r>
      <w:r w:rsidR="00DE6824">
        <w:t>овременн</w:t>
      </w:r>
      <w:r w:rsidR="0053586F">
        <w:t>ая</w:t>
      </w:r>
      <w:r w:rsidR="00DE6824">
        <w:t xml:space="preserve"> </w:t>
      </w:r>
      <w:r w:rsidR="001204B7">
        <w:t>(диалектико-материалистическ</w:t>
      </w:r>
      <w:r w:rsidR="0053586F">
        <w:t>ая</w:t>
      </w:r>
      <w:r w:rsidR="001204B7">
        <w:t xml:space="preserve">) </w:t>
      </w:r>
      <w:r w:rsidR="0053586F">
        <w:t>философия,</w:t>
      </w:r>
      <w:r w:rsidR="00446264">
        <w:t xml:space="preserve"> </w:t>
      </w:r>
      <w:r w:rsidR="006917D6">
        <w:t>учитывающая достижения науки,</w:t>
      </w:r>
      <w:r w:rsidR="001204B7">
        <w:t xml:space="preserve"> </w:t>
      </w:r>
      <w:r w:rsidR="006917D6">
        <w:t xml:space="preserve">отрицает существование бога и считает основной </w:t>
      </w:r>
      <w:r w:rsidR="006C2AEA">
        <w:t>полной</w:t>
      </w:r>
      <w:r w:rsidR="00080424">
        <w:t xml:space="preserve"> реальн</w:t>
      </w:r>
      <w:r w:rsidR="00446264">
        <w:t>о</w:t>
      </w:r>
      <w:r w:rsidR="00080424">
        <w:t>ст</w:t>
      </w:r>
      <w:r w:rsidR="006C2AEA">
        <w:t>и природу</w:t>
      </w:r>
      <w:r w:rsidR="001204B7">
        <w:t xml:space="preserve">. </w:t>
      </w:r>
      <w:r w:rsidR="00883A93">
        <w:t>В</w:t>
      </w:r>
      <w:r w:rsidR="000536E6">
        <w:t xml:space="preserve"> наук</w:t>
      </w:r>
      <w:r w:rsidR="00883A93">
        <w:t xml:space="preserve">е вопрос о </w:t>
      </w:r>
      <w:r w:rsidR="006C2AEA">
        <w:t>сущности</w:t>
      </w:r>
      <w:r w:rsidR="00883A93">
        <w:t xml:space="preserve"> реальности при</w:t>
      </w:r>
      <w:r w:rsidR="00057B23">
        <w:t>обре</w:t>
      </w:r>
      <w:r w:rsidR="00883A93">
        <w:t xml:space="preserve">л форму </w:t>
      </w:r>
      <w:r w:rsidR="008B7E7D">
        <w:t xml:space="preserve">фундаментальной </w:t>
      </w:r>
      <w:r w:rsidR="00883A93">
        <w:t xml:space="preserve">проблемы </w:t>
      </w:r>
      <w:r w:rsidR="000A44E7">
        <w:t>начал</w:t>
      </w:r>
      <w:r w:rsidR="00883A93">
        <w:t>а</w:t>
      </w:r>
      <w:r w:rsidR="000A44E7">
        <w:t xml:space="preserve"> </w:t>
      </w:r>
      <w:r w:rsidR="005F5AB5">
        <w:t>простра</w:t>
      </w:r>
      <w:r w:rsidR="005F5AB5">
        <w:t>н</w:t>
      </w:r>
      <w:r w:rsidR="005F5AB5">
        <w:t>ства-</w:t>
      </w:r>
      <w:r w:rsidR="000A44E7">
        <w:t>времен</w:t>
      </w:r>
      <w:r w:rsidR="004F0801">
        <w:t>и</w:t>
      </w:r>
      <w:r w:rsidR="008B7E7D">
        <w:t xml:space="preserve">, гносеологическое </w:t>
      </w:r>
      <w:r w:rsidR="005D7E24">
        <w:t xml:space="preserve">решение </w:t>
      </w:r>
      <w:r w:rsidR="008B7E7D">
        <w:t>которой</w:t>
      </w:r>
      <w:r w:rsidR="00446264">
        <w:t xml:space="preserve"> </w:t>
      </w:r>
      <w:r w:rsidR="001E7347">
        <w:t>дано в к</w:t>
      </w:r>
      <w:r w:rsidR="005F5AB5">
        <w:t>о</w:t>
      </w:r>
      <w:r w:rsidR="001E7347">
        <w:t xml:space="preserve">нце </w:t>
      </w:r>
      <w:r w:rsidR="006B075C">
        <w:t>Введения</w:t>
      </w:r>
      <w:r w:rsidR="005D7E24">
        <w:t>.</w:t>
      </w:r>
    </w:p>
    <w:p w:rsidR="000364B0" w:rsidRPr="006637ED" w:rsidRDefault="007D4732" w:rsidP="00AA6F45">
      <w:pPr>
        <w:pStyle w:val="a5"/>
      </w:pPr>
      <w:r>
        <w:t>Благодаря</w:t>
      </w:r>
      <w:r w:rsidR="00BB29D2">
        <w:t xml:space="preserve"> </w:t>
      </w:r>
      <w:r w:rsidR="00AA6F45">
        <w:t>объединени</w:t>
      </w:r>
      <w:r>
        <w:t>ю</w:t>
      </w:r>
      <w:r w:rsidR="00AA6F45">
        <w:t xml:space="preserve"> </w:t>
      </w:r>
      <w:r>
        <w:t>обеих реальностей</w:t>
      </w:r>
      <w:r w:rsidR="00946F02">
        <w:t>,</w:t>
      </w:r>
      <w:r>
        <w:t xml:space="preserve"> </w:t>
      </w:r>
      <w:r w:rsidR="00AA6F45">
        <w:t>не только природа, но и общество</w:t>
      </w:r>
      <w:r w:rsidR="000364B0">
        <w:t xml:space="preserve"> становится </w:t>
      </w:r>
      <w:r w:rsidR="00994CBA">
        <w:t xml:space="preserve">теоретически </w:t>
      </w:r>
      <w:r w:rsidR="000364B0">
        <w:t>подвластн</w:t>
      </w:r>
      <w:r w:rsidR="00AA6F45">
        <w:t>ым</w:t>
      </w:r>
      <w:r w:rsidR="000364B0">
        <w:t xml:space="preserve"> </w:t>
      </w:r>
      <w:r w:rsidR="00AA6F45">
        <w:t>каждому</w:t>
      </w:r>
      <w:r w:rsidR="000364B0">
        <w:t xml:space="preserve"> индивидуальному сознанию. </w:t>
      </w:r>
      <w:r w:rsidR="00A176AA">
        <w:t xml:space="preserve">Подобное </w:t>
      </w:r>
      <w:r w:rsidR="000364B0">
        <w:t xml:space="preserve">объединение </w:t>
      </w:r>
      <w:r w:rsidR="003468DB">
        <w:t xml:space="preserve">позволяет </w:t>
      </w:r>
      <w:r w:rsidR="00AA6F45">
        <w:t>вывести</w:t>
      </w:r>
      <w:r w:rsidR="003468DB">
        <w:t xml:space="preserve"> </w:t>
      </w:r>
      <w:r w:rsidR="000364B0">
        <w:t xml:space="preserve">сознание </w:t>
      </w:r>
      <w:r w:rsidR="00AA6F45">
        <w:t xml:space="preserve">человека </w:t>
      </w:r>
      <w:r w:rsidR="003468DB">
        <w:t>из подчине</w:t>
      </w:r>
      <w:r w:rsidR="00311301">
        <w:t>нного</w:t>
      </w:r>
      <w:r w:rsidR="008B7E7D">
        <w:t>, согласно всем трем учениям,</w:t>
      </w:r>
      <w:r w:rsidR="00311301">
        <w:t xml:space="preserve"> положения</w:t>
      </w:r>
      <w:r w:rsidR="003468DB">
        <w:t xml:space="preserve"> </w:t>
      </w:r>
      <w:r w:rsidR="00AA6F45">
        <w:t xml:space="preserve">и превратить </w:t>
      </w:r>
      <w:r w:rsidR="00F75296">
        <w:t xml:space="preserve">его </w:t>
      </w:r>
      <w:r w:rsidR="003468DB">
        <w:t>в</w:t>
      </w:r>
      <w:r w:rsidR="000364B0">
        <w:t xml:space="preserve"> </w:t>
      </w:r>
      <w:r w:rsidR="006C2AEA">
        <w:t>хозя</w:t>
      </w:r>
      <w:r w:rsidR="00F63A29">
        <w:t>ина</w:t>
      </w:r>
      <w:r w:rsidR="000364B0">
        <w:t xml:space="preserve"> полной реальности</w:t>
      </w:r>
      <w:r w:rsidR="00BF175B">
        <w:t xml:space="preserve">. Причем, не в диктатора, </w:t>
      </w:r>
      <w:r w:rsidR="00323516">
        <w:t>у</w:t>
      </w:r>
      <w:r w:rsidR="00BF175B">
        <w:t>вер</w:t>
      </w:r>
      <w:r w:rsidR="00323516">
        <w:t>енно</w:t>
      </w:r>
      <w:r w:rsidR="008B0458">
        <w:t>го</w:t>
      </w:r>
      <w:r w:rsidR="00323516">
        <w:t xml:space="preserve"> </w:t>
      </w:r>
      <w:r w:rsidR="00BF175B">
        <w:t>в свое</w:t>
      </w:r>
      <w:r w:rsidR="00323516">
        <w:t>м</w:t>
      </w:r>
      <w:r w:rsidR="00BF175B">
        <w:t xml:space="preserve"> </w:t>
      </w:r>
      <w:r w:rsidR="00BF175B" w:rsidRPr="006637ED">
        <w:lastRenderedPageBreak/>
        <w:t>безгранично</w:t>
      </w:r>
      <w:r w:rsidR="00323516" w:rsidRPr="006637ED">
        <w:t>м</w:t>
      </w:r>
      <w:r w:rsidR="00BF175B" w:rsidRPr="006637ED">
        <w:t xml:space="preserve"> могуществ</w:t>
      </w:r>
      <w:r w:rsidR="00323516" w:rsidRPr="006637ED">
        <w:t>е</w:t>
      </w:r>
      <w:r w:rsidR="00BF175B" w:rsidRPr="006637ED">
        <w:t xml:space="preserve">, </w:t>
      </w:r>
      <w:r w:rsidR="00F66094" w:rsidRPr="006637ED">
        <w:t xml:space="preserve">а </w:t>
      </w:r>
      <w:r w:rsidR="00A176AA" w:rsidRPr="006637ED">
        <w:t>в</w:t>
      </w:r>
      <w:r w:rsidR="00F66094" w:rsidRPr="006637ED">
        <w:t xml:space="preserve"> </w:t>
      </w:r>
      <w:r w:rsidR="006C2AEA" w:rsidRPr="006637ED">
        <w:t xml:space="preserve">разумного </w:t>
      </w:r>
      <w:r w:rsidR="00A176AA" w:rsidRPr="006637ED">
        <w:t xml:space="preserve">господина, </w:t>
      </w:r>
      <w:r w:rsidR="00323516" w:rsidRPr="006637ED">
        <w:t xml:space="preserve">понимающего пределы </w:t>
      </w:r>
      <w:r w:rsidR="00F914CF" w:rsidRPr="006637ED">
        <w:t>свое</w:t>
      </w:r>
      <w:r w:rsidR="00323516" w:rsidRPr="006637ED">
        <w:t>го могущества и</w:t>
      </w:r>
      <w:r w:rsidR="00F66094" w:rsidRPr="006637ED">
        <w:t xml:space="preserve"> свою </w:t>
      </w:r>
      <w:r w:rsidR="00BF175B" w:rsidRPr="006637ED">
        <w:t>ответстве</w:t>
      </w:r>
      <w:r w:rsidR="00F66094" w:rsidRPr="006637ED">
        <w:t xml:space="preserve">нность перед </w:t>
      </w:r>
      <w:r w:rsidR="00F914CF" w:rsidRPr="006637ED">
        <w:t xml:space="preserve">самим </w:t>
      </w:r>
      <w:r w:rsidR="00F66094" w:rsidRPr="006637ED">
        <w:t>собой</w:t>
      </w:r>
      <w:r w:rsidR="00323516" w:rsidRPr="006637ED">
        <w:t>, а следов</w:t>
      </w:r>
      <w:r w:rsidR="00323516" w:rsidRPr="006637ED">
        <w:t>а</w:t>
      </w:r>
      <w:r w:rsidR="00323516" w:rsidRPr="006637ED">
        <w:t>тельно,</w:t>
      </w:r>
      <w:r w:rsidR="00F66094" w:rsidRPr="006637ED">
        <w:t xml:space="preserve"> и </w:t>
      </w:r>
      <w:r w:rsidR="00A176AA" w:rsidRPr="006637ED">
        <w:t>цивилизацией</w:t>
      </w:r>
      <w:r w:rsidR="00323516" w:rsidRPr="006637ED">
        <w:t xml:space="preserve"> –</w:t>
      </w:r>
      <w:r w:rsidR="00441A25" w:rsidRPr="006637ED">
        <w:t xml:space="preserve"> </w:t>
      </w:r>
      <w:r w:rsidR="00323516" w:rsidRPr="006637ED">
        <w:t>«высшим цветом материи»</w:t>
      </w:r>
      <w:r w:rsidR="008B0458" w:rsidRPr="006637ED">
        <w:t xml:space="preserve"> (выражение Энгельса)</w:t>
      </w:r>
      <w:r w:rsidR="00F66094" w:rsidRPr="006637ED">
        <w:t>.</w:t>
      </w:r>
    </w:p>
    <w:p w:rsidR="00F63A29" w:rsidRPr="006637ED" w:rsidRDefault="00F63A29" w:rsidP="000364B0">
      <w:pPr>
        <w:pStyle w:val="a5"/>
      </w:pPr>
      <w:r w:rsidRPr="006637ED">
        <w:t>Рассмотрим основны</w:t>
      </w:r>
      <w:r w:rsidR="00A700C2" w:rsidRPr="006637ED">
        <w:t>е</w:t>
      </w:r>
      <w:r w:rsidRPr="006637ED">
        <w:t xml:space="preserve"> принцип</w:t>
      </w:r>
      <w:r w:rsidR="00A700C2" w:rsidRPr="006637ED">
        <w:t>ы</w:t>
      </w:r>
      <w:r w:rsidRPr="006637ED">
        <w:t xml:space="preserve"> осознанной общенаучной гносеол</w:t>
      </w:r>
      <w:r w:rsidRPr="006637ED">
        <w:t>о</w:t>
      </w:r>
      <w:r w:rsidRPr="006637ED">
        <w:t>гии.</w:t>
      </w:r>
      <w:r w:rsidR="0038630C" w:rsidRPr="006637ED">
        <w:t xml:space="preserve"> Очевидно, что познание </w:t>
      </w:r>
      <w:r w:rsidR="00271453" w:rsidRPr="006637ED">
        <w:t xml:space="preserve">полной </w:t>
      </w:r>
      <w:r w:rsidR="0038630C" w:rsidRPr="006637ED">
        <w:t>реальности возможно только благодаря ее</w:t>
      </w:r>
      <w:r w:rsidR="00316FF2" w:rsidRPr="006637ED">
        <w:t xml:space="preserve"> –</w:t>
      </w:r>
      <w:r w:rsidR="0038630C" w:rsidRPr="006637ED">
        <w:t xml:space="preserve"> а </w:t>
      </w:r>
      <w:r w:rsidR="00316FF2" w:rsidRPr="006637ED">
        <w:t>следовательно, и</w:t>
      </w:r>
      <w:r w:rsidR="0038630C" w:rsidRPr="006637ED">
        <w:t xml:space="preserve"> истины о ней – единственности и единству. Единс</w:t>
      </w:r>
      <w:r w:rsidR="0038630C" w:rsidRPr="006637ED">
        <w:t>т</w:t>
      </w:r>
      <w:r w:rsidR="0038630C" w:rsidRPr="006637ED">
        <w:t>венность истины следует из самого смысла слова «истина», а из единстве</w:t>
      </w:r>
      <w:r w:rsidR="0038630C" w:rsidRPr="006637ED">
        <w:t>н</w:t>
      </w:r>
      <w:r w:rsidR="0038630C" w:rsidRPr="006637ED">
        <w:t>ности следует единство (и наоборот – из единства следует единственность).</w:t>
      </w:r>
    </w:p>
    <w:p w:rsidR="000364B0" w:rsidRPr="006637ED" w:rsidRDefault="00774FC6" w:rsidP="000364B0">
      <w:pPr>
        <w:pStyle w:val="a5"/>
      </w:pPr>
      <w:r w:rsidRPr="006637ED">
        <w:t xml:space="preserve">0. </w:t>
      </w:r>
      <w:r w:rsidR="00515432" w:rsidRPr="006637ED">
        <w:t>Поэтому</w:t>
      </w:r>
      <w:r w:rsidR="00D568D1" w:rsidRPr="006637ED">
        <w:t xml:space="preserve"> </w:t>
      </w:r>
      <w:r w:rsidR="00E44A8D" w:rsidRPr="006637ED">
        <w:t>исходным</w:t>
      </w:r>
      <w:r w:rsidR="006974B2" w:rsidRPr="006637ED">
        <w:t xml:space="preserve"> </w:t>
      </w:r>
      <w:r w:rsidR="00E44A8D" w:rsidRPr="006637ED">
        <w:t>(</w:t>
      </w:r>
      <w:r w:rsidR="006974B2" w:rsidRPr="006637ED">
        <w:t>нулевым</w:t>
      </w:r>
      <w:r w:rsidR="00E44A8D" w:rsidRPr="006637ED">
        <w:t>)</w:t>
      </w:r>
      <w:r w:rsidR="00A11A07" w:rsidRPr="006637ED">
        <w:t xml:space="preserve">, </w:t>
      </w:r>
      <w:r w:rsidR="00316FF2" w:rsidRPr="006637ED">
        <w:t xml:space="preserve">причем, </w:t>
      </w:r>
      <w:r w:rsidR="00A11A07" w:rsidRPr="006637ED">
        <w:t>инту</w:t>
      </w:r>
      <w:r w:rsidR="00F20252" w:rsidRPr="006637ED">
        <w:t>и</w:t>
      </w:r>
      <w:r w:rsidR="00A11A07" w:rsidRPr="006637ED">
        <w:t>тивно очевидным</w:t>
      </w:r>
      <w:r w:rsidR="0004647B" w:rsidRPr="006637ED">
        <w:t xml:space="preserve"> для всех</w:t>
      </w:r>
      <w:r w:rsidR="00A11A07" w:rsidRPr="006637ED">
        <w:t xml:space="preserve">, </w:t>
      </w:r>
      <w:r w:rsidR="006974B2" w:rsidRPr="006637ED">
        <w:t xml:space="preserve">принципом </w:t>
      </w:r>
      <w:r w:rsidR="000364B0" w:rsidRPr="006637ED">
        <w:t xml:space="preserve">осознанной общенаучной </w:t>
      </w:r>
      <w:r w:rsidR="006974B2" w:rsidRPr="006637ED">
        <w:t>гносеологии</w:t>
      </w:r>
      <w:r w:rsidR="00EC1E66" w:rsidRPr="006637ED">
        <w:t xml:space="preserve"> </w:t>
      </w:r>
      <w:r w:rsidR="006974B2" w:rsidRPr="006637ED">
        <w:t xml:space="preserve">является </w:t>
      </w:r>
      <w:r w:rsidR="00211AE3" w:rsidRPr="006637ED">
        <w:t xml:space="preserve">принцип </w:t>
      </w:r>
      <w:r w:rsidR="006974B2" w:rsidRPr="006637ED">
        <w:t>единственност</w:t>
      </w:r>
      <w:r w:rsidR="00211AE3" w:rsidRPr="006637ED">
        <w:t>и</w:t>
      </w:r>
      <w:r w:rsidR="006974B2" w:rsidRPr="006637ED">
        <w:t xml:space="preserve"> и единств</w:t>
      </w:r>
      <w:r w:rsidR="00211AE3" w:rsidRPr="006637ED">
        <w:t>а</w:t>
      </w:r>
      <w:r w:rsidR="006974B2" w:rsidRPr="006637ED">
        <w:t xml:space="preserve"> </w:t>
      </w:r>
      <w:r w:rsidR="0038630C" w:rsidRPr="006637ED">
        <w:t>полной</w:t>
      </w:r>
      <w:r w:rsidR="000364B0" w:rsidRPr="006637ED">
        <w:t xml:space="preserve"> </w:t>
      </w:r>
      <w:r w:rsidR="006974B2" w:rsidRPr="006637ED">
        <w:t>реальности</w:t>
      </w:r>
      <w:r w:rsidR="00AB453B" w:rsidRPr="006637ED">
        <w:t xml:space="preserve">. </w:t>
      </w:r>
    </w:p>
    <w:p w:rsidR="003531FC" w:rsidRPr="006637ED" w:rsidRDefault="00F63A29" w:rsidP="003531FC">
      <w:pPr>
        <w:pStyle w:val="a5"/>
      </w:pPr>
      <w:r w:rsidRPr="006637ED">
        <w:t xml:space="preserve">1.  </w:t>
      </w:r>
      <w:r w:rsidR="00A11A07" w:rsidRPr="006637ED">
        <w:t>Из нулевого следует п</w:t>
      </w:r>
      <w:r w:rsidRPr="006637ED">
        <w:t>ервы</w:t>
      </w:r>
      <w:r w:rsidR="00A11A07" w:rsidRPr="006637ED">
        <w:t>й</w:t>
      </w:r>
      <w:r w:rsidRPr="006637ED">
        <w:t xml:space="preserve"> принцип</w:t>
      </w:r>
      <w:r w:rsidR="00A11A07" w:rsidRPr="006637ED">
        <w:t xml:space="preserve"> </w:t>
      </w:r>
      <w:r w:rsidR="00C2421A" w:rsidRPr="006637ED">
        <w:t xml:space="preserve">гносеологии </w:t>
      </w:r>
      <w:r w:rsidR="00A11A07" w:rsidRPr="006637ED">
        <w:t xml:space="preserve">– </w:t>
      </w:r>
      <w:r w:rsidR="00EA45C2" w:rsidRPr="006637ED">
        <w:t>единственност</w:t>
      </w:r>
      <w:r w:rsidR="00211AE3" w:rsidRPr="006637ED">
        <w:t>и</w:t>
      </w:r>
      <w:r w:rsidR="00EA45C2" w:rsidRPr="006637ED">
        <w:t xml:space="preserve"> и единств</w:t>
      </w:r>
      <w:r w:rsidR="00211AE3" w:rsidRPr="006637ED">
        <w:t>а</w:t>
      </w:r>
      <w:r w:rsidR="00EA45C2" w:rsidRPr="006637ED">
        <w:t xml:space="preserve"> </w:t>
      </w:r>
      <w:r w:rsidR="0004647B" w:rsidRPr="006637ED">
        <w:t xml:space="preserve">гносеологического </w:t>
      </w:r>
      <w:r w:rsidR="00C2421A" w:rsidRPr="006637ED">
        <w:t>знания</w:t>
      </w:r>
      <w:r w:rsidR="00511EE2" w:rsidRPr="006637ED">
        <w:t xml:space="preserve">, или </w:t>
      </w:r>
      <w:r w:rsidR="00647A8C" w:rsidRPr="006637ED">
        <w:t>понимани</w:t>
      </w:r>
      <w:r w:rsidR="000B02B7" w:rsidRPr="006637ED">
        <w:t>я</w:t>
      </w:r>
      <w:r w:rsidR="00511EE2" w:rsidRPr="006637ED">
        <w:t>,</w:t>
      </w:r>
      <w:r w:rsidR="00647A8C" w:rsidRPr="006637ED">
        <w:t xml:space="preserve"> </w:t>
      </w:r>
      <w:r w:rsidR="00C2421A" w:rsidRPr="006637ED">
        <w:t>полной реальности</w:t>
      </w:r>
      <w:r w:rsidR="003531FC" w:rsidRPr="006637ED">
        <w:t xml:space="preserve">. </w:t>
      </w:r>
    </w:p>
    <w:p w:rsidR="000364B0" w:rsidRPr="006637ED" w:rsidRDefault="00F63A29" w:rsidP="000364B0">
      <w:pPr>
        <w:pStyle w:val="a5"/>
      </w:pPr>
      <w:r w:rsidRPr="006637ED">
        <w:t xml:space="preserve">2.  </w:t>
      </w:r>
      <w:r w:rsidR="003468DB" w:rsidRPr="006637ED">
        <w:t>Интуитивно о</w:t>
      </w:r>
      <w:r w:rsidR="007A67F0" w:rsidRPr="006637ED">
        <w:t>чевидно</w:t>
      </w:r>
      <w:r w:rsidR="0004647B" w:rsidRPr="006637ED">
        <w:t xml:space="preserve"> также</w:t>
      </w:r>
      <w:r w:rsidR="00682A35" w:rsidRPr="006637ED">
        <w:t>,</w:t>
      </w:r>
      <w:r w:rsidR="00B011DE" w:rsidRPr="006637ED">
        <w:t xml:space="preserve"> </w:t>
      </w:r>
      <w:r w:rsidR="0090035E" w:rsidRPr="006637ED">
        <w:t xml:space="preserve">что </w:t>
      </w:r>
      <w:r w:rsidR="00E71F43" w:rsidRPr="006637ED">
        <w:t xml:space="preserve">для </w:t>
      </w:r>
      <w:r w:rsidR="00A700C2" w:rsidRPr="006637ED">
        <w:t xml:space="preserve">понимающего </w:t>
      </w:r>
      <w:r w:rsidR="00EE4003" w:rsidRPr="006637ED">
        <w:t>человек</w:t>
      </w:r>
      <w:r w:rsidR="00E71F43" w:rsidRPr="006637ED">
        <w:t>а</w:t>
      </w:r>
      <w:r w:rsidR="00EE4003" w:rsidRPr="006637ED">
        <w:t>,</w:t>
      </w:r>
      <w:r w:rsidR="007A67F0" w:rsidRPr="006637ED">
        <w:t xml:space="preserve"> </w:t>
      </w:r>
      <w:r w:rsidR="00104598" w:rsidRPr="006637ED">
        <w:t>обл</w:t>
      </w:r>
      <w:r w:rsidR="00104598" w:rsidRPr="006637ED">
        <w:t>а</w:t>
      </w:r>
      <w:r w:rsidR="00104598" w:rsidRPr="006637ED">
        <w:t>да</w:t>
      </w:r>
      <w:r w:rsidR="00A35A18" w:rsidRPr="006637ED">
        <w:t>юще</w:t>
      </w:r>
      <w:r w:rsidR="00E71F43" w:rsidRPr="006637ED">
        <w:t>го</w:t>
      </w:r>
      <w:r w:rsidR="0090035E" w:rsidRPr="006637ED">
        <w:t xml:space="preserve"> исти</w:t>
      </w:r>
      <w:r w:rsidR="0004647B" w:rsidRPr="006637ED">
        <w:t>н</w:t>
      </w:r>
      <w:r w:rsidR="0090035E" w:rsidRPr="006637ED">
        <w:t xml:space="preserve">ной </w:t>
      </w:r>
      <w:r w:rsidR="0004647B" w:rsidRPr="006637ED">
        <w:t xml:space="preserve">наукой о </w:t>
      </w:r>
      <w:r w:rsidR="000B02B7" w:rsidRPr="006637ED">
        <w:t xml:space="preserve">полной </w:t>
      </w:r>
      <w:r w:rsidR="0090035E" w:rsidRPr="006637ED">
        <w:t>реальности</w:t>
      </w:r>
      <w:r w:rsidR="00EE4003" w:rsidRPr="006637ED">
        <w:t xml:space="preserve">, </w:t>
      </w:r>
      <w:r w:rsidR="00E71F43" w:rsidRPr="006637ED">
        <w:t>высшей ценностью является</w:t>
      </w:r>
      <w:r w:rsidR="00A35A18" w:rsidRPr="006637ED">
        <w:t xml:space="preserve"> свобода </w:t>
      </w:r>
      <w:r w:rsidR="000364B0" w:rsidRPr="006637ED">
        <w:t>воли его собственного индивидуального сознания</w:t>
      </w:r>
      <w:r w:rsidR="00AF0D62" w:rsidRPr="006637ED">
        <w:t>.</w:t>
      </w:r>
      <w:r w:rsidR="00F52045" w:rsidRPr="006637ED">
        <w:t xml:space="preserve"> </w:t>
      </w:r>
      <w:r w:rsidR="00FE1EE6" w:rsidRPr="006637ED">
        <w:t>П</w:t>
      </w:r>
      <w:r w:rsidR="00AC031C" w:rsidRPr="006637ED">
        <w:t>оэтому</w:t>
      </w:r>
      <w:r w:rsidR="00007B9F" w:rsidRPr="006637ED">
        <w:t xml:space="preserve"> </w:t>
      </w:r>
      <w:r w:rsidR="0090035E" w:rsidRPr="006637ED">
        <w:t>второй</w:t>
      </w:r>
      <w:r w:rsidR="009D11F3" w:rsidRPr="006637ED">
        <w:t xml:space="preserve"> </w:t>
      </w:r>
      <w:r w:rsidR="00257AB4" w:rsidRPr="006637ED">
        <w:t xml:space="preserve">принцип </w:t>
      </w:r>
      <w:r w:rsidR="003468DB" w:rsidRPr="006637ED">
        <w:t xml:space="preserve">осознанной общенаучной </w:t>
      </w:r>
      <w:r w:rsidR="00171AAD" w:rsidRPr="006637ED">
        <w:t xml:space="preserve">гносеологии </w:t>
      </w:r>
      <w:r w:rsidR="009728C5" w:rsidRPr="006637ED">
        <w:t xml:space="preserve">заключается </w:t>
      </w:r>
      <w:r w:rsidR="00542647" w:rsidRPr="006637ED">
        <w:t xml:space="preserve">в </w:t>
      </w:r>
      <w:r w:rsidR="006C1D36" w:rsidRPr="006637ED">
        <w:t>свобод</w:t>
      </w:r>
      <w:r w:rsidR="009728C5" w:rsidRPr="006637ED">
        <w:t>е</w:t>
      </w:r>
      <w:r w:rsidR="006C1D36" w:rsidRPr="006637ED">
        <w:t xml:space="preserve"> воли </w:t>
      </w:r>
      <w:r w:rsidR="007C3DD3" w:rsidRPr="006637ED">
        <w:t>каждо</w:t>
      </w:r>
      <w:r w:rsidR="00AD2EB7" w:rsidRPr="006637ED">
        <w:t xml:space="preserve">го </w:t>
      </w:r>
      <w:r w:rsidR="00C05DE5" w:rsidRPr="006637ED">
        <w:t>гносеологическ</w:t>
      </w:r>
      <w:r w:rsidR="000364B0" w:rsidRPr="006637ED">
        <w:t xml:space="preserve">ого </w:t>
      </w:r>
      <w:r w:rsidR="006C1D36" w:rsidRPr="006637ED">
        <w:t>индивидуального сознания</w:t>
      </w:r>
      <w:r w:rsidR="008E0199" w:rsidRPr="006637ED">
        <w:t>.</w:t>
      </w:r>
      <w:r w:rsidR="00F52045" w:rsidRPr="006637ED">
        <w:t xml:space="preserve"> </w:t>
      </w:r>
    </w:p>
    <w:p w:rsidR="003468DB" w:rsidRPr="006637ED" w:rsidRDefault="00F63A29" w:rsidP="00483870">
      <w:pPr>
        <w:pStyle w:val="a5"/>
      </w:pPr>
      <w:r w:rsidRPr="006637ED">
        <w:t xml:space="preserve">3.  </w:t>
      </w:r>
      <w:r w:rsidR="00393E6F" w:rsidRPr="006637ED">
        <w:t>Т</w:t>
      </w:r>
      <w:r w:rsidR="00322AC5" w:rsidRPr="006637ED">
        <w:t>ретьим</w:t>
      </w:r>
      <w:r w:rsidR="00E87B12" w:rsidRPr="006637ED">
        <w:t xml:space="preserve"> </w:t>
      </w:r>
      <w:r w:rsidR="003468DB" w:rsidRPr="006637ED">
        <w:t>–</w:t>
      </w:r>
      <w:r w:rsidR="008772F4" w:rsidRPr="006637ED">
        <w:t xml:space="preserve"> причем, </w:t>
      </w:r>
      <w:r w:rsidR="00AD2EB7" w:rsidRPr="006637ED">
        <w:t xml:space="preserve">интуитивно </w:t>
      </w:r>
      <w:r w:rsidR="00AC031C" w:rsidRPr="006637ED">
        <w:t xml:space="preserve">не </w:t>
      </w:r>
      <w:r w:rsidR="00473C2A" w:rsidRPr="006637ED">
        <w:t>очевидным</w:t>
      </w:r>
      <w:r w:rsidR="003468DB" w:rsidRPr="006637ED">
        <w:t xml:space="preserve"> –</w:t>
      </w:r>
      <w:r w:rsidR="009E1447" w:rsidRPr="006637ED">
        <w:t xml:space="preserve"> принципом </w:t>
      </w:r>
      <w:r w:rsidR="006C25CA" w:rsidRPr="006637ED">
        <w:t>эт</w:t>
      </w:r>
      <w:r w:rsidR="000B0FF8" w:rsidRPr="006637ED">
        <w:t xml:space="preserve">ой </w:t>
      </w:r>
      <w:r w:rsidR="00EC1E66" w:rsidRPr="006637ED">
        <w:t>гн</w:t>
      </w:r>
      <w:r w:rsidR="00EC1E66" w:rsidRPr="006637ED">
        <w:t>о</w:t>
      </w:r>
      <w:r w:rsidR="00EC1E66" w:rsidRPr="006637ED">
        <w:t xml:space="preserve">сеологии </w:t>
      </w:r>
      <w:r w:rsidR="00E420C2" w:rsidRPr="006637ED">
        <w:t xml:space="preserve">(и, одновременно, первым принципом </w:t>
      </w:r>
      <w:r w:rsidRPr="006637ED">
        <w:t>гносеологич</w:t>
      </w:r>
      <w:r w:rsidR="00E87B12" w:rsidRPr="006637ED">
        <w:t>е</w:t>
      </w:r>
      <w:r w:rsidRPr="006637ED">
        <w:t xml:space="preserve">ской </w:t>
      </w:r>
      <w:r w:rsidR="00E420C2" w:rsidRPr="006637ED">
        <w:t xml:space="preserve">этики) </w:t>
      </w:r>
      <w:r w:rsidR="000F65A0" w:rsidRPr="006637ED">
        <w:t xml:space="preserve">служит </w:t>
      </w:r>
      <w:r w:rsidR="006C1D36" w:rsidRPr="006637ED">
        <w:t xml:space="preserve">примат </w:t>
      </w:r>
      <w:r w:rsidR="008A5D95" w:rsidRPr="006637ED">
        <w:t xml:space="preserve">естественного </w:t>
      </w:r>
      <w:r w:rsidR="00D04601" w:rsidRPr="006637ED">
        <w:t>интеллекта</w:t>
      </w:r>
      <w:r w:rsidR="00F37B7D" w:rsidRPr="006637ED">
        <w:t xml:space="preserve"> </w:t>
      </w:r>
      <w:r w:rsidR="003468DB" w:rsidRPr="006637ED">
        <w:t xml:space="preserve">над моралью. </w:t>
      </w:r>
      <w:r w:rsidR="00316FF2" w:rsidRPr="006637ED">
        <w:t>Их основное разл</w:t>
      </w:r>
      <w:r w:rsidR="00316FF2" w:rsidRPr="006637ED">
        <w:t>и</w:t>
      </w:r>
      <w:r w:rsidR="00316FF2" w:rsidRPr="006637ED">
        <w:t xml:space="preserve">чие заключается в том, что </w:t>
      </w:r>
      <w:r w:rsidR="00A11A07" w:rsidRPr="006637ED">
        <w:t>е</w:t>
      </w:r>
      <w:r w:rsidR="008772F4" w:rsidRPr="006637ED">
        <w:t xml:space="preserve">стественный </w:t>
      </w:r>
      <w:r w:rsidR="00A700C2" w:rsidRPr="006637ED">
        <w:t>интеллект</w:t>
      </w:r>
      <w:r w:rsidR="003468DB" w:rsidRPr="006637ED">
        <w:t xml:space="preserve"> </w:t>
      </w:r>
      <w:r w:rsidR="009128FE" w:rsidRPr="006637ED">
        <w:t xml:space="preserve">имеет искусственный аналог </w:t>
      </w:r>
      <w:r w:rsidR="00A11A07" w:rsidRPr="006637ED">
        <w:t xml:space="preserve">– </w:t>
      </w:r>
      <w:r w:rsidR="009128FE" w:rsidRPr="006637ED">
        <w:t xml:space="preserve">компьютер, а мораль такого аналога не </w:t>
      </w:r>
      <w:r w:rsidR="00316FF2" w:rsidRPr="006637ED">
        <w:t xml:space="preserve">может </w:t>
      </w:r>
      <w:r w:rsidR="009128FE" w:rsidRPr="006637ED">
        <w:t>име</w:t>
      </w:r>
      <w:r w:rsidR="00316FF2" w:rsidRPr="006637ED">
        <w:t>ть</w:t>
      </w:r>
      <w:r w:rsidR="00BF50A1" w:rsidRPr="006637ED">
        <w:t xml:space="preserve"> в принципе</w:t>
      </w:r>
      <w:r w:rsidRPr="006637ED">
        <w:t xml:space="preserve">. </w:t>
      </w:r>
    </w:p>
    <w:p w:rsidR="00F63A29" w:rsidRPr="006637ED" w:rsidRDefault="00F63A29" w:rsidP="00F63A29">
      <w:pPr>
        <w:pStyle w:val="a5"/>
      </w:pPr>
      <w:r w:rsidRPr="006637ED">
        <w:t xml:space="preserve">Согласно </w:t>
      </w:r>
      <w:r w:rsidR="00B761BC" w:rsidRPr="006637ED">
        <w:t>пер</w:t>
      </w:r>
      <w:r w:rsidRPr="006637ED">
        <w:t>вому принципу гносеологии (</w:t>
      </w:r>
      <w:r w:rsidR="00635F2C" w:rsidRPr="006637ED">
        <w:t>гносеологического</w:t>
      </w:r>
      <w:r w:rsidR="00C16253" w:rsidRPr="006637ED">
        <w:t xml:space="preserve"> знания, </w:t>
      </w:r>
      <w:r w:rsidR="00511EE2" w:rsidRPr="006637ED">
        <w:t>или</w:t>
      </w:r>
      <w:r w:rsidR="00635F2C" w:rsidRPr="006637ED">
        <w:t xml:space="preserve"> понимания</w:t>
      </w:r>
      <w:r w:rsidRPr="006637ED">
        <w:t xml:space="preserve">), она является истинной. </w:t>
      </w:r>
      <w:r w:rsidR="00511EE2" w:rsidRPr="006637ED">
        <w:t>Таким образом</w:t>
      </w:r>
      <w:r w:rsidRPr="006637ED">
        <w:t>, гносеология являе</w:t>
      </w:r>
      <w:r w:rsidRPr="006637ED">
        <w:t>т</w:t>
      </w:r>
      <w:r w:rsidRPr="006637ED">
        <w:t>ся замкнутой – применимой для анализа самой себя как одной из наук. П</w:t>
      </w:r>
      <w:r w:rsidR="000C34C0" w:rsidRPr="006637ED">
        <w:t>о</w:t>
      </w:r>
      <w:r w:rsidR="000C34C0" w:rsidRPr="006637ED">
        <w:t>этому</w:t>
      </w:r>
      <w:r w:rsidRPr="006637ED">
        <w:t xml:space="preserve">, </w:t>
      </w:r>
      <w:r w:rsidR="000C34C0" w:rsidRPr="006637ED">
        <w:t xml:space="preserve">в соответствии с единством </w:t>
      </w:r>
      <w:r w:rsidR="00F20252" w:rsidRPr="006637ED">
        <w:t>и</w:t>
      </w:r>
      <w:r w:rsidR="000C34C0" w:rsidRPr="006637ED">
        <w:t xml:space="preserve">стины, </w:t>
      </w:r>
      <w:r w:rsidRPr="006637ED">
        <w:t xml:space="preserve">веру в «Науку», до </w:t>
      </w:r>
      <w:r w:rsidR="008D626E" w:rsidRPr="006637ED">
        <w:t xml:space="preserve">ее </w:t>
      </w:r>
      <w:r w:rsidRPr="006637ED">
        <w:t xml:space="preserve">полного изучения, нельзя будет оправдать ее гносеологическим пониманием. </w:t>
      </w:r>
    </w:p>
    <w:p w:rsidR="00F63A29" w:rsidRPr="006637ED" w:rsidRDefault="00C16253" w:rsidP="00F63A29">
      <w:pPr>
        <w:pStyle w:val="a5"/>
      </w:pPr>
      <w:r w:rsidRPr="006637ED">
        <w:t>Причем, с</w:t>
      </w:r>
      <w:r w:rsidR="00F63A29" w:rsidRPr="006637ED">
        <w:t>огласно первому принципу гносеологии, без такого оправд</w:t>
      </w:r>
      <w:r w:rsidR="00F63A29" w:rsidRPr="006637ED">
        <w:t>а</w:t>
      </w:r>
      <w:r w:rsidR="00F63A29" w:rsidRPr="006637ED">
        <w:t>ния</w:t>
      </w:r>
      <w:r w:rsidR="00511EE2" w:rsidRPr="006637ED">
        <w:t>,</w:t>
      </w:r>
      <w:r w:rsidR="00F63A29" w:rsidRPr="006637ED">
        <w:t xml:space="preserve"> никакое учение не может быть признано истинным, а поэтому </w:t>
      </w:r>
      <w:r w:rsidR="00F20252" w:rsidRPr="006637ED">
        <w:t>любое учение</w:t>
      </w:r>
      <w:r w:rsidR="0038630C" w:rsidRPr="006637ED">
        <w:t xml:space="preserve"> </w:t>
      </w:r>
      <w:r w:rsidR="005F5AB5" w:rsidRPr="006637ED">
        <w:t xml:space="preserve">вначале </w:t>
      </w:r>
      <w:r w:rsidR="00F63A29" w:rsidRPr="006637ED">
        <w:t>должно рассматриваться как гипотеза, подлежащая прове</w:t>
      </w:r>
      <w:r w:rsidR="00F63A29" w:rsidRPr="006637ED">
        <w:t>р</w:t>
      </w:r>
      <w:r w:rsidR="00F63A29" w:rsidRPr="006637ED">
        <w:t xml:space="preserve">ке при помощи </w:t>
      </w:r>
      <w:r w:rsidR="00F20252" w:rsidRPr="006637ED">
        <w:t xml:space="preserve">осознанной общенаучной </w:t>
      </w:r>
      <w:r w:rsidR="00F63A29" w:rsidRPr="006637ED">
        <w:t>гносеологии. Впрочем, в соответс</w:t>
      </w:r>
      <w:r w:rsidR="00F63A29" w:rsidRPr="006637ED">
        <w:t>т</w:t>
      </w:r>
      <w:r w:rsidR="00F63A29" w:rsidRPr="006637ED">
        <w:t xml:space="preserve">вии с нулевым принципом (единственности и единства </w:t>
      </w:r>
      <w:r w:rsidR="007E206B" w:rsidRPr="006637ED">
        <w:t xml:space="preserve">полной </w:t>
      </w:r>
      <w:r w:rsidR="00F63A29" w:rsidRPr="006637ED">
        <w:t>реальности)</w:t>
      </w:r>
      <w:r w:rsidR="0038630C" w:rsidRPr="006637ED">
        <w:t xml:space="preserve">, </w:t>
      </w:r>
      <w:r w:rsidR="007E206B" w:rsidRPr="006637ED">
        <w:t xml:space="preserve">все </w:t>
      </w:r>
      <w:r w:rsidR="000C34C0" w:rsidRPr="006637ED">
        <w:t xml:space="preserve">существующие </w:t>
      </w:r>
      <w:r w:rsidR="00B761BC" w:rsidRPr="006637ED">
        <w:t xml:space="preserve">идеологические </w:t>
      </w:r>
      <w:r w:rsidR="007E206B" w:rsidRPr="006637ED">
        <w:t xml:space="preserve">учения являются заведомо ложными, </w:t>
      </w:r>
      <w:r w:rsidR="0038630C" w:rsidRPr="006637ED">
        <w:t>а п</w:t>
      </w:r>
      <w:r w:rsidR="00F63A29" w:rsidRPr="006637ED">
        <w:t xml:space="preserve">оэтому </w:t>
      </w:r>
      <w:r w:rsidR="000B0FF8" w:rsidRPr="006637ED">
        <w:t>их</w:t>
      </w:r>
      <w:r w:rsidR="00F63A29" w:rsidRPr="006637ED">
        <w:t xml:space="preserve"> </w:t>
      </w:r>
      <w:r w:rsidR="00F20252" w:rsidRPr="006637ED">
        <w:t xml:space="preserve">гносеологическая </w:t>
      </w:r>
      <w:r w:rsidR="00F63A29" w:rsidRPr="006637ED">
        <w:t>проверка</w:t>
      </w:r>
      <w:r w:rsidRPr="006637ED">
        <w:t>, вообще говоря,</w:t>
      </w:r>
      <w:r w:rsidR="00F63A29" w:rsidRPr="006637ED">
        <w:t xml:space="preserve"> не нужна.</w:t>
      </w:r>
    </w:p>
    <w:p w:rsidR="00F63A29" w:rsidRPr="006637ED" w:rsidRDefault="0038630C" w:rsidP="00F63A29">
      <w:pPr>
        <w:pStyle w:val="a5"/>
      </w:pPr>
      <w:r w:rsidRPr="006637ED">
        <w:t>Но, с</w:t>
      </w:r>
      <w:r w:rsidR="00396D22" w:rsidRPr="006637ED">
        <w:t>огласно</w:t>
      </w:r>
      <w:r w:rsidR="007E206B" w:rsidRPr="006637ED">
        <w:t xml:space="preserve"> </w:t>
      </w:r>
      <w:r w:rsidR="00B761BC" w:rsidRPr="006637ED">
        <w:t>пер</w:t>
      </w:r>
      <w:r w:rsidR="00BB29D2" w:rsidRPr="006637ED">
        <w:t>в</w:t>
      </w:r>
      <w:r w:rsidRPr="006637ED">
        <w:t xml:space="preserve">ому </w:t>
      </w:r>
      <w:r w:rsidR="00396D22" w:rsidRPr="006637ED">
        <w:t>принципу</w:t>
      </w:r>
      <w:r w:rsidR="00F63A29" w:rsidRPr="006637ED">
        <w:t xml:space="preserve">, </w:t>
      </w:r>
      <w:r w:rsidRPr="006637ED">
        <w:t xml:space="preserve">читатель, </w:t>
      </w:r>
      <w:r w:rsidR="007E206B" w:rsidRPr="006637ED">
        <w:t xml:space="preserve">который еще </w:t>
      </w:r>
      <w:r w:rsidR="00F63A29" w:rsidRPr="006637ED">
        <w:t>не реконс</w:t>
      </w:r>
      <w:r w:rsidR="00F63A29" w:rsidRPr="006637ED">
        <w:t>т</w:t>
      </w:r>
      <w:r w:rsidR="00F63A29" w:rsidRPr="006637ED">
        <w:t>руирова</w:t>
      </w:r>
      <w:r w:rsidR="007E206B" w:rsidRPr="006637ED">
        <w:t>л</w:t>
      </w:r>
      <w:r w:rsidR="00F63A29" w:rsidRPr="006637ED">
        <w:t xml:space="preserve"> свое </w:t>
      </w:r>
      <w:r w:rsidR="007E206B" w:rsidRPr="006637ED">
        <w:t xml:space="preserve">идеологическое </w:t>
      </w:r>
      <w:r w:rsidR="00F63A29" w:rsidRPr="006637ED">
        <w:t>сознание</w:t>
      </w:r>
      <w:r w:rsidR="00396D22" w:rsidRPr="006637ED">
        <w:t xml:space="preserve"> в гносеологическое</w:t>
      </w:r>
      <w:r w:rsidR="00F63A29" w:rsidRPr="006637ED">
        <w:t xml:space="preserve">, </w:t>
      </w:r>
      <w:r w:rsidR="007E206B" w:rsidRPr="006637ED">
        <w:t>должен ра</w:t>
      </w:r>
      <w:r w:rsidR="007E206B" w:rsidRPr="006637ED">
        <w:t>с</w:t>
      </w:r>
      <w:r w:rsidR="007E206B" w:rsidRPr="006637ED">
        <w:t xml:space="preserve">сматривать </w:t>
      </w:r>
      <w:r w:rsidR="00F63A29" w:rsidRPr="006637ED">
        <w:t>любое учение</w:t>
      </w:r>
      <w:r w:rsidRPr="006637ED">
        <w:t xml:space="preserve"> </w:t>
      </w:r>
      <w:r w:rsidR="00BB29D2" w:rsidRPr="006637ED">
        <w:t xml:space="preserve">– </w:t>
      </w:r>
      <w:r w:rsidRPr="006637ED">
        <w:t xml:space="preserve">в том числе и «Науку», </w:t>
      </w:r>
      <w:r w:rsidR="00F63A29" w:rsidRPr="006637ED">
        <w:t>до е</w:t>
      </w:r>
      <w:r w:rsidR="00BB29D2" w:rsidRPr="006637ED">
        <w:t>е</w:t>
      </w:r>
      <w:r w:rsidR="00F63A29" w:rsidRPr="006637ED">
        <w:t xml:space="preserve"> полного изучения</w:t>
      </w:r>
      <w:r w:rsidR="00BB29D2" w:rsidRPr="006637ED">
        <w:t xml:space="preserve"> –</w:t>
      </w:r>
      <w:r w:rsidR="00F63A29" w:rsidRPr="006637ED">
        <w:t xml:space="preserve"> как гипотез</w:t>
      </w:r>
      <w:r w:rsidR="00A700C2" w:rsidRPr="006637ED">
        <w:t>у</w:t>
      </w:r>
      <w:r w:rsidR="00F63A29" w:rsidRPr="006637ED">
        <w:t xml:space="preserve">. Поэтому в </w:t>
      </w:r>
      <w:r w:rsidR="000A5C0F" w:rsidRPr="006637ED">
        <w:t>частя</w:t>
      </w:r>
      <w:r w:rsidRPr="006637ED">
        <w:t xml:space="preserve">х 1–3 </w:t>
      </w:r>
      <w:r w:rsidR="00647E58" w:rsidRPr="006637ED">
        <w:t>у</w:t>
      </w:r>
      <w:r w:rsidR="00F63A29" w:rsidRPr="006637ED">
        <w:t>казан</w:t>
      </w:r>
      <w:r w:rsidR="00961D61" w:rsidRPr="006637ED">
        <w:t>ы</w:t>
      </w:r>
      <w:r w:rsidR="00F63A29" w:rsidRPr="006637ED">
        <w:t xml:space="preserve"> </w:t>
      </w:r>
      <w:r w:rsidR="00F20252" w:rsidRPr="006637ED">
        <w:t xml:space="preserve">все </w:t>
      </w:r>
      <w:r w:rsidRPr="006637ED">
        <w:t>логическ</w:t>
      </w:r>
      <w:r w:rsidR="00366A40" w:rsidRPr="006637ED">
        <w:t>ие</w:t>
      </w:r>
      <w:r w:rsidRPr="006637ED">
        <w:t xml:space="preserve"> ошиб</w:t>
      </w:r>
      <w:r w:rsidR="00961D61" w:rsidRPr="006637ED">
        <w:t xml:space="preserve">ки </w:t>
      </w:r>
      <w:r w:rsidR="002028C0" w:rsidRPr="006637ED">
        <w:t>всех ра</w:t>
      </w:r>
      <w:r w:rsidR="002028C0" w:rsidRPr="006637ED">
        <w:t>с</w:t>
      </w:r>
      <w:r w:rsidR="002028C0" w:rsidRPr="006637ED">
        <w:t xml:space="preserve">смотренных </w:t>
      </w:r>
      <w:r w:rsidR="00F63A29" w:rsidRPr="006637ED">
        <w:t>классическ</w:t>
      </w:r>
      <w:r w:rsidR="00396D22" w:rsidRPr="006637ED">
        <w:t>их</w:t>
      </w:r>
      <w:r w:rsidR="00F63A29" w:rsidRPr="006637ED">
        <w:t xml:space="preserve"> и современн</w:t>
      </w:r>
      <w:r w:rsidR="00396D22" w:rsidRPr="006637ED">
        <w:t>ых</w:t>
      </w:r>
      <w:r w:rsidR="00F63A29" w:rsidRPr="006637ED">
        <w:t xml:space="preserve"> философ</w:t>
      </w:r>
      <w:r w:rsidR="00A700C2" w:rsidRPr="006637ED">
        <w:t>ских</w:t>
      </w:r>
      <w:r w:rsidR="00F63A29" w:rsidRPr="006637ED">
        <w:t xml:space="preserve"> и</w:t>
      </w:r>
      <w:r w:rsidR="00A700C2" w:rsidRPr="006637ED">
        <w:t xml:space="preserve"> </w:t>
      </w:r>
      <w:r w:rsidR="00396D22" w:rsidRPr="006637ED">
        <w:t xml:space="preserve">научных </w:t>
      </w:r>
      <w:r w:rsidR="00F63A29" w:rsidRPr="006637ED">
        <w:t xml:space="preserve">учений. </w:t>
      </w:r>
    </w:p>
    <w:p w:rsidR="005D3927" w:rsidRDefault="00635F2C" w:rsidP="00483870">
      <w:pPr>
        <w:pStyle w:val="a5"/>
      </w:pPr>
      <w:r w:rsidRPr="006637ED">
        <w:t>В соответствии со</w:t>
      </w:r>
      <w:r w:rsidR="00DB0540" w:rsidRPr="006637ED">
        <w:t xml:space="preserve"> </w:t>
      </w:r>
      <w:r w:rsidRPr="006637ED">
        <w:t>вторым принципом</w:t>
      </w:r>
      <w:r w:rsidR="009678D7" w:rsidRPr="006637ED">
        <w:t xml:space="preserve"> (свободы воли) </w:t>
      </w:r>
      <w:r w:rsidR="00F4794F" w:rsidRPr="006637ED">
        <w:t>осознанной о</w:t>
      </w:r>
      <w:r w:rsidR="00F4794F" w:rsidRPr="006637ED">
        <w:t>б</w:t>
      </w:r>
      <w:r w:rsidR="00F4794F" w:rsidRPr="006637ED">
        <w:t xml:space="preserve">щенаучной </w:t>
      </w:r>
      <w:r w:rsidR="009678D7" w:rsidRPr="006637ED">
        <w:t>гносеологии</w:t>
      </w:r>
      <w:r w:rsidR="00DB0540" w:rsidRPr="006637ED">
        <w:t xml:space="preserve">, </w:t>
      </w:r>
      <w:r w:rsidR="009678D7" w:rsidRPr="006637ED">
        <w:t>сама по себе интуитивная очевидность того или</w:t>
      </w:r>
      <w:r w:rsidR="009678D7">
        <w:t xml:space="preserve"> </w:t>
      </w:r>
      <w:r w:rsidR="009678D7">
        <w:lastRenderedPageBreak/>
        <w:t>ин</w:t>
      </w:r>
      <w:r w:rsidR="00C1661C">
        <w:t xml:space="preserve">ого </w:t>
      </w:r>
      <w:r w:rsidR="00F4794F">
        <w:t xml:space="preserve">ее </w:t>
      </w:r>
      <w:r w:rsidR="00C1661C">
        <w:t>принципа</w:t>
      </w:r>
      <w:r w:rsidR="000364B0">
        <w:t xml:space="preserve"> </w:t>
      </w:r>
      <w:r w:rsidR="00C1661C">
        <w:t xml:space="preserve">еще </w:t>
      </w:r>
      <w:r w:rsidR="00EC1E66">
        <w:t xml:space="preserve">не означает </w:t>
      </w:r>
      <w:r w:rsidR="009678D7">
        <w:t xml:space="preserve">его </w:t>
      </w:r>
      <w:r w:rsidR="00EC1E66">
        <w:t xml:space="preserve">истинности. </w:t>
      </w:r>
      <w:r w:rsidR="00C1661C">
        <w:t>И лишь</w:t>
      </w:r>
      <w:r w:rsidR="00E420C2">
        <w:t xml:space="preserve"> </w:t>
      </w:r>
      <w:r w:rsidR="00E53370">
        <w:t xml:space="preserve">добровольное </w:t>
      </w:r>
      <w:r w:rsidR="00E44A8D">
        <w:t>при</w:t>
      </w:r>
      <w:r w:rsidR="009678D7">
        <w:t>нят</w:t>
      </w:r>
      <w:r w:rsidR="00EC1E66">
        <w:t xml:space="preserve">ие </w:t>
      </w:r>
      <w:r w:rsidR="009678D7">
        <w:t>этого</w:t>
      </w:r>
      <w:r w:rsidR="00950BE1">
        <w:t xml:space="preserve"> </w:t>
      </w:r>
      <w:r w:rsidR="009678D7">
        <w:t>принципа</w:t>
      </w:r>
      <w:r w:rsidR="00950BE1">
        <w:t xml:space="preserve"> </w:t>
      </w:r>
      <w:r w:rsidR="001E7347">
        <w:t xml:space="preserve">всеми </w:t>
      </w:r>
      <w:r w:rsidR="00943547">
        <w:t xml:space="preserve">индивидуальными сознаниями </w:t>
      </w:r>
      <w:r w:rsidR="006974B2">
        <w:t xml:space="preserve">превращает </w:t>
      </w:r>
      <w:r w:rsidR="009678D7">
        <w:t>его</w:t>
      </w:r>
      <w:r w:rsidR="00F63A29">
        <w:t xml:space="preserve"> </w:t>
      </w:r>
      <w:r w:rsidR="00F4794F">
        <w:t xml:space="preserve">из гипотетического </w:t>
      </w:r>
      <w:r w:rsidR="006974B2">
        <w:t xml:space="preserve">в </w:t>
      </w:r>
      <w:r w:rsidR="009678D7">
        <w:t>истинный</w:t>
      </w:r>
      <w:r w:rsidR="00C1661C">
        <w:t>,</w:t>
      </w:r>
      <w:r w:rsidR="00E420C2">
        <w:t xml:space="preserve"> </w:t>
      </w:r>
      <w:r w:rsidR="00E53370">
        <w:t xml:space="preserve">а следовательно, </w:t>
      </w:r>
      <w:r w:rsidR="00C1661C">
        <w:t>и</w:t>
      </w:r>
      <w:r w:rsidR="009678D7" w:rsidRPr="009678D7">
        <w:t xml:space="preserve"> </w:t>
      </w:r>
      <w:r w:rsidR="009678D7">
        <w:t>объективный</w:t>
      </w:r>
      <w:r w:rsidR="006974B2">
        <w:t>.</w:t>
      </w:r>
    </w:p>
    <w:p w:rsidR="0057365F" w:rsidRDefault="006D037B" w:rsidP="005D3927">
      <w:pPr>
        <w:pStyle w:val="a5"/>
      </w:pPr>
      <w:r>
        <w:t>Г</w:t>
      </w:r>
      <w:r w:rsidR="008B46A9">
        <w:t>носеологическую р</w:t>
      </w:r>
      <w:r w:rsidR="00A53142">
        <w:t>еконструкци</w:t>
      </w:r>
      <w:r w:rsidR="00565D76">
        <w:t>ю</w:t>
      </w:r>
      <w:r w:rsidR="00393E6F">
        <w:t>, с помощью</w:t>
      </w:r>
      <w:r w:rsidRPr="006D037B">
        <w:t xml:space="preserve"> </w:t>
      </w:r>
      <w:r w:rsidR="00E420C2">
        <w:t>«Науки»</w:t>
      </w:r>
      <w:r w:rsidR="00EE4003">
        <w:t>,</w:t>
      </w:r>
      <w:r w:rsidR="00393E6F">
        <w:t xml:space="preserve"> </w:t>
      </w:r>
      <w:r w:rsidR="00BB29D2">
        <w:t xml:space="preserve">своего </w:t>
      </w:r>
      <w:r w:rsidR="00AD2EB7">
        <w:t>собс</w:t>
      </w:r>
      <w:r w:rsidR="00AD2EB7">
        <w:t>т</w:t>
      </w:r>
      <w:r w:rsidR="00AD2EB7">
        <w:t xml:space="preserve">венного </w:t>
      </w:r>
      <w:r w:rsidR="00722983">
        <w:t xml:space="preserve">идеологического </w:t>
      </w:r>
      <w:r w:rsidR="00E91941">
        <w:t xml:space="preserve">индивидуального </w:t>
      </w:r>
      <w:r w:rsidR="00565D76">
        <w:t>сознания</w:t>
      </w:r>
      <w:r w:rsidR="004E1CC7">
        <w:t xml:space="preserve"> </w:t>
      </w:r>
      <w:r>
        <w:t>раньше других</w:t>
      </w:r>
      <w:r w:rsidR="00AD2EB7">
        <w:t xml:space="preserve"> читат</w:t>
      </w:r>
      <w:r w:rsidR="00AD2EB7">
        <w:t>е</w:t>
      </w:r>
      <w:r w:rsidR="00AD2EB7">
        <w:t xml:space="preserve">лей </w:t>
      </w:r>
      <w:r>
        <w:t xml:space="preserve">осуществят </w:t>
      </w:r>
      <w:r w:rsidR="00565D76">
        <w:t xml:space="preserve">преподаватели </w:t>
      </w:r>
      <w:r w:rsidR="00722983">
        <w:t xml:space="preserve">вузов </w:t>
      </w:r>
      <w:r w:rsidR="00565D76">
        <w:t xml:space="preserve">и </w:t>
      </w:r>
      <w:r w:rsidR="00ED580B">
        <w:t xml:space="preserve">их </w:t>
      </w:r>
      <w:r w:rsidR="008C128D">
        <w:t>студент</w:t>
      </w:r>
      <w:r w:rsidR="00565D76">
        <w:t>ы</w:t>
      </w:r>
      <w:r w:rsidR="003110AD">
        <w:t xml:space="preserve">, а также </w:t>
      </w:r>
      <w:r w:rsidR="00213906">
        <w:t>учителя школ и школьники</w:t>
      </w:r>
      <w:r w:rsidR="003110AD">
        <w:t xml:space="preserve">. Причем, </w:t>
      </w:r>
      <w:r w:rsidR="00F4794F">
        <w:t xml:space="preserve">не все, а лишь </w:t>
      </w:r>
      <w:r w:rsidR="003110AD">
        <w:t>те</w:t>
      </w:r>
      <w:r w:rsidR="00473C2A">
        <w:t xml:space="preserve"> из них</w:t>
      </w:r>
      <w:r w:rsidR="003110AD">
        <w:t>,</w:t>
      </w:r>
      <w:r w:rsidR="00213906">
        <w:t xml:space="preserve"> </w:t>
      </w:r>
      <w:r w:rsidR="00B142C2">
        <w:t>кот</w:t>
      </w:r>
      <w:r w:rsidR="003110AD">
        <w:t>о</w:t>
      </w:r>
      <w:r w:rsidR="00B142C2">
        <w:t>рые</w:t>
      </w:r>
      <w:r w:rsidR="00213906">
        <w:t xml:space="preserve">, несмотря на </w:t>
      </w:r>
      <w:r w:rsidR="00BB29D2">
        <w:t xml:space="preserve">извечное </w:t>
      </w:r>
      <w:r w:rsidR="000C7141">
        <w:t>господств</w:t>
      </w:r>
      <w:r w:rsidR="002533C4">
        <w:t>о</w:t>
      </w:r>
      <w:r w:rsidR="00BA0965">
        <w:t>,</w:t>
      </w:r>
      <w:r w:rsidR="000C7141">
        <w:t xml:space="preserve"> в идеологической цивилизации</w:t>
      </w:r>
      <w:r w:rsidR="00BA0965">
        <w:t>,</w:t>
      </w:r>
      <w:r w:rsidR="003110AD">
        <w:t xml:space="preserve"> </w:t>
      </w:r>
      <w:r w:rsidR="00213906">
        <w:t>л</w:t>
      </w:r>
      <w:r w:rsidR="002533C4">
        <w:t>жи</w:t>
      </w:r>
      <w:r w:rsidR="00213906">
        <w:t xml:space="preserve"> и насили</w:t>
      </w:r>
      <w:r w:rsidR="002533C4">
        <w:t>я</w:t>
      </w:r>
      <w:r w:rsidR="00213906">
        <w:t xml:space="preserve">, </w:t>
      </w:r>
      <w:r w:rsidR="00A421DF">
        <w:t>еще</w:t>
      </w:r>
      <w:r w:rsidR="00114855">
        <w:t xml:space="preserve"> </w:t>
      </w:r>
      <w:r w:rsidR="00213906">
        <w:t xml:space="preserve">не </w:t>
      </w:r>
      <w:r w:rsidR="00A53142">
        <w:t>утрати</w:t>
      </w:r>
      <w:r w:rsidR="00565D76">
        <w:t>ли</w:t>
      </w:r>
      <w:r w:rsidR="00A53142">
        <w:t xml:space="preserve"> интерес</w:t>
      </w:r>
      <w:r w:rsidR="005B790C">
        <w:t>а</w:t>
      </w:r>
      <w:r w:rsidR="00A53142">
        <w:t xml:space="preserve"> к позна</w:t>
      </w:r>
      <w:r w:rsidR="00213906">
        <w:t xml:space="preserve">нию </w:t>
      </w:r>
      <w:r w:rsidR="00AD2EB7">
        <w:t>единственной и единой</w:t>
      </w:r>
      <w:r w:rsidR="00FE7169">
        <w:t xml:space="preserve"> </w:t>
      </w:r>
      <w:r w:rsidR="00AD2EB7">
        <w:t>реальности</w:t>
      </w:r>
      <w:r w:rsidR="00E420C2">
        <w:t xml:space="preserve"> и истины о ней</w:t>
      </w:r>
      <w:r w:rsidR="00B965AD">
        <w:t xml:space="preserve">. </w:t>
      </w:r>
      <w:r w:rsidR="00F92B57">
        <w:t>А</w:t>
      </w:r>
      <w:r w:rsidR="00A53142">
        <w:t xml:space="preserve"> </w:t>
      </w:r>
      <w:r w:rsidR="00565D76">
        <w:t xml:space="preserve">следовательно, и </w:t>
      </w:r>
      <w:r w:rsidR="00A53142">
        <w:t xml:space="preserve">не </w:t>
      </w:r>
      <w:r w:rsidR="00316EDB">
        <w:t>превратились</w:t>
      </w:r>
      <w:r w:rsidR="00884F49">
        <w:t xml:space="preserve"> </w:t>
      </w:r>
      <w:r w:rsidR="00B965AD">
        <w:t xml:space="preserve">еще </w:t>
      </w:r>
      <w:r w:rsidR="00A85E96">
        <w:t xml:space="preserve">окончательно </w:t>
      </w:r>
      <w:r w:rsidR="00316EDB">
        <w:t>в</w:t>
      </w:r>
      <w:r w:rsidR="00BA28AD">
        <w:t xml:space="preserve"> </w:t>
      </w:r>
      <w:r w:rsidR="00BA0965">
        <w:t>сторонник</w:t>
      </w:r>
      <w:r w:rsidR="00316EDB">
        <w:t>ов</w:t>
      </w:r>
      <w:r w:rsidR="00A53142">
        <w:t xml:space="preserve"> </w:t>
      </w:r>
      <w:r w:rsidR="00B75841">
        <w:t xml:space="preserve">какой-либо </w:t>
      </w:r>
      <w:r w:rsidR="00F92B57">
        <w:t>идеологии</w:t>
      </w:r>
      <w:r w:rsidR="00A63AE1">
        <w:t xml:space="preserve">, </w:t>
      </w:r>
      <w:r w:rsidR="00F92B57">
        <w:t>основан</w:t>
      </w:r>
      <w:r w:rsidR="00B75841">
        <w:t>ной</w:t>
      </w:r>
      <w:r w:rsidR="00F92B57">
        <w:t xml:space="preserve"> на </w:t>
      </w:r>
      <w:r w:rsidR="000B0FF8">
        <w:t>субъек</w:t>
      </w:r>
      <w:r w:rsidR="00B75841">
        <w:t>тивно очевидной</w:t>
      </w:r>
      <w:r w:rsidR="00210860">
        <w:t xml:space="preserve"> </w:t>
      </w:r>
      <w:r w:rsidR="00A85E96">
        <w:t xml:space="preserve">– </w:t>
      </w:r>
      <w:r w:rsidR="000B0FF8">
        <w:t>но, согласно при</w:t>
      </w:r>
      <w:r w:rsidR="000B0FF8">
        <w:t>н</w:t>
      </w:r>
      <w:r w:rsidR="000B0FF8">
        <w:t>ципу</w:t>
      </w:r>
      <w:r w:rsidR="00DB0540">
        <w:t xml:space="preserve"> единственности и </w:t>
      </w:r>
      <w:r w:rsidR="00E61D51">
        <w:t>единства истины</w:t>
      </w:r>
      <w:r w:rsidR="000B0FF8">
        <w:t xml:space="preserve">, объективно </w:t>
      </w:r>
      <w:r w:rsidR="00B75841">
        <w:t>ложной</w:t>
      </w:r>
      <w:r w:rsidR="00A85E96">
        <w:t xml:space="preserve"> –</w:t>
      </w:r>
      <w:r w:rsidR="00213906">
        <w:t xml:space="preserve"> </w:t>
      </w:r>
      <w:r w:rsidR="000B0FF8">
        <w:t>вере:</w:t>
      </w:r>
    </w:p>
    <w:p w:rsidR="0057365F" w:rsidRDefault="00AA4242" w:rsidP="0057365F">
      <w:pPr>
        <w:pStyle w:val="a5"/>
        <w:numPr>
          <w:ilvl w:val="0"/>
          <w:numId w:val="15"/>
        </w:numPr>
      </w:pPr>
      <w:r>
        <w:t>н</w:t>
      </w:r>
      <w:r w:rsidR="00213906" w:rsidRPr="0057365F">
        <w:t>ау</w:t>
      </w:r>
      <w:r w:rsidR="00654249" w:rsidRPr="0057365F">
        <w:t>чной</w:t>
      </w:r>
      <w:r>
        <w:t xml:space="preserve"> </w:t>
      </w:r>
      <w:r w:rsidR="00213906" w:rsidRPr="0057365F">
        <w:t>– в логик</w:t>
      </w:r>
      <w:r w:rsidR="003110AD" w:rsidRPr="0057365F">
        <w:t>у</w:t>
      </w:r>
      <w:r w:rsidR="000C7141" w:rsidRPr="0057365F">
        <w:t xml:space="preserve"> и</w:t>
      </w:r>
      <w:r w:rsidR="00C356C0" w:rsidRPr="0057365F">
        <w:t xml:space="preserve"> </w:t>
      </w:r>
      <w:r w:rsidR="00213906" w:rsidRPr="0057365F">
        <w:t>эксперимент;</w:t>
      </w:r>
      <w:r w:rsidR="00885704" w:rsidRPr="0057365F">
        <w:t xml:space="preserve"> </w:t>
      </w:r>
    </w:p>
    <w:p w:rsidR="0057365F" w:rsidRDefault="00AC031C" w:rsidP="0057365F">
      <w:pPr>
        <w:pStyle w:val="a5"/>
        <w:numPr>
          <w:ilvl w:val="0"/>
          <w:numId w:val="15"/>
        </w:numPr>
      </w:pPr>
      <w:r w:rsidRPr="0057365F">
        <w:t>философской</w:t>
      </w:r>
      <w:r w:rsidR="00AA4242">
        <w:t xml:space="preserve"> </w:t>
      </w:r>
      <w:r w:rsidRPr="0057365F">
        <w:t xml:space="preserve">– в объективную реальность </w:t>
      </w:r>
      <w:r w:rsidR="00FE7877">
        <w:t>и практику</w:t>
      </w:r>
      <w:r w:rsidRPr="0057365F">
        <w:t xml:space="preserve">; </w:t>
      </w:r>
    </w:p>
    <w:p w:rsidR="0057365F" w:rsidRDefault="00AC031C" w:rsidP="0057365F">
      <w:pPr>
        <w:pStyle w:val="a5"/>
        <w:numPr>
          <w:ilvl w:val="0"/>
          <w:numId w:val="15"/>
        </w:numPr>
      </w:pPr>
      <w:r w:rsidRPr="0057365F">
        <w:t xml:space="preserve">религиозной – в бога и жизнь после смерти; </w:t>
      </w:r>
    </w:p>
    <w:p w:rsidR="0057365F" w:rsidRDefault="00E44A8D" w:rsidP="0057365F">
      <w:pPr>
        <w:pStyle w:val="a5"/>
        <w:numPr>
          <w:ilvl w:val="0"/>
          <w:numId w:val="15"/>
        </w:numPr>
      </w:pPr>
      <w:r>
        <w:t>умеренного агностицизма (</w:t>
      </w:r>
      <w:r w:rsidR="000838CC">
        <w:t>кантианства</w:t>
      </w:r>
      <w:r>
        <w:t>)</w:t>
      </w:r>
      <w:r w:rsidR="000838CC">
        <w:t xml:space="preserve"> </w:t>
      </w:r>
      <w:r w:rsidR="005C6BAF" w:rsidRPr="0057365F">
        <w:t>–</w:t>
      </w:r>
      <w:r w:rsidR="00AC031C" w:rsidRPr="0057365F">
        <w:t xml:space="preserve"> в науку и </w:t>
      </w:r>
      <w:r>
        <w:t>абсолют (</w:t>
      </w:r>
      <w:r w:rsidR="008F3F73">
        <w:t xml:space="preserve">или </w:t>
      </w:r>
      <w:r w:rsidR="00AC031C" w:rsidRPr="0057365F">
        <w:t>бога</w:t>
      </w:r>
      <w:r>
        <w:t>)</w:t>
      </w:r>
      <w:r w:rsidR="00AC031C" w:rsidRPr="0057365F">
        <w:t xml:space="preserve">; </w:t>
      </w:r>
    </w:p>
    <w:p w:rsidR="00654249" w:rsidRPr="0057365F" w:rsidRDefault="00483870" w:rsidP="0057365F">
      <w:pPr>
        <w:pStyle w:val="a5"/>
        <w:numPr>
          <w:ilvl w:val="0"/>
          <w:numId w:val="15"/>
        </w:numPr>
      </w:pPr>
      <w:r>
        <w:t xml:space="preserve">крайнего </w:t>
      </w:r>
      <w:r w:rsidR="00F856E5">
        <w:t>агностицизма</w:t>
      </w:r>
      <w:r w:rsidR="00511136" w:rsidRPr="00C40EF0">
        <w:t xml:space="preserve"> </w:t>
      </w:r>
      <w:r w:rsidR="00511136">
        <w:t>(</w:t>
      </w:r>
      <w:r w:rsidR="00C40EF0">
        <w:t>веры</w:t>
      </w:r>
      <w:r w:rsidR="00511136">
        <w:t xml:space="preserve"> в </w:t>
      </w:r>
      <w:r w:rsidR="00C40EF0">
        <w:t>не</w:t>
      </w:r>
      <w:r w:rsidR="00511136">
        <w:t xml:space="preserve">возможность </w:t>
      </w:r>
      <w:r w:rsidR="00950BE1">
        <w:t>по</w:t>
      </w:r>
      <w:r w:rsidR="00511136">
        <w:t>знания)</w:t>
      </w:r>
      <w:r w:rsidR="00511136" w:rsidRPr="0057365F">
        <w:t>.</w:t>
      </w:r>
      <w:r w:rsidR="00654249" w:rsidRPr="0057365F">
        <w:t xml:space="preserve">                                                </w:t>
      </w:r>
    </w:p>
    <w:p w:rsidR="00F37B7D" w:rsidRPr="00FE1EE6" w:rsidRDefault="008A5D95" w:rsidP="00FE1EE6">
      <w:pPr>
        <w:pStyle w:val="a5"/>
        <w:tabs>
          <w:tab w:val="left" w:pos="2977"/>
        </w:tabs>
      </w:pPr>
      <w:r>
        <w:t xml:space="preserve">Поскольку основу идеологической цивилизации </w:t>
      </w:r>
      <w:r w:rsidR="00E61D51">
        <w:t xml:space="preserve">потребления </w:t>
      </w:r>
      <w:r>
        <w:t>соста</w:t>
      </w:r>
      <w:r>
        <w:t>в</w:t>
      </w:r>
      <w:r>
        <w:t>ляет ложь и насилие</w:t>
      </w:r>
      <w:r w:rsidR="00463AC1" w:rsidRPr="00885D22">
        <w:t xml:space="preserve">, </w:t>
      </w:r>
      <w:r w:rsidR="00463AC1" w:rsidRPr="00B75841">
        <w:t>все идеологически</w:t>
      </w:r>
      <w:r w:rsidR="00A11BCE">
        <w:t>е</w:t>
      </w:r>
      <w:r w:rsidR="00463AC1" w:rsidRPr="00B75841">
        <w:t xml:space="preserve"> индивидуальны</w:t>
      </w:r>
      <w:r w:rsidR="00A11BCE">
        <w:t>е</w:t>
      </w:r>
      <w:r w:rsidR="00463AC1" w:rsidRPr="00B75841">
        <w:t xml:space="preserve"> сознани</w:t>
      </w:r>
      <w:r w:rsidR="00A11BCE">
        <w:t>я</w:t>
      </w:r>
      <w:r w:rsidR="00A11BCE" w:rsidRPr="00A11BCE">
        <w:t xml:space="preserve"> </w:t>
      </w:r>
      <w:r w:rsidR="005A1604">
        <w:t>являю</w:t>
      </w:r>
      <w:r w:rsidR="005A1604">
        <w:t>т</w:t>
      </w:r>
      <w:r w:rsidR="005A1604">
        <w:t xml:space="preserve">ся </w:t>
      </w:r>
      <w:r>
        <w:t xml:space="preserve">заведомо (то есть по определению) </w:t>
      </w:r>
      <w:r w:rsidR="00A11BCE" w:rsidRPr="00B75841">
        <w:t>аморальн</w:t>
      </w:r>
      <w:r w:rsidR="00A11BCE">
        <w:t>ы</w:t>
      </w:r>
      <w:r w:rsidR="005A1604">
        <w:t>ми</w:t>
      </w:r>
      <w:r w:rsidR="00463AC1" w:rsidRPr="00B75841">
        <w:t>.</w:t>
      </w:r>
      <w:r w:rsidR="00463AC1" w:rsidRPr="00885D22">
        <w:rPr>
          <w:i/>
        </w:rPr>
        <w:t xml:space="preserve"> </w:t>
      </w:r>
      <w:r w:rsidR="00463AC1" w:rsidRPr="00B75841">
        <w:t xml:space="preserve">Причем, сами </w:t>
      </w:r>
      <w:r w:rsidR="005A1604">
        <w:t>они</w:t>
      </w:r>
      <w:r w:rsidR="00463AC1" w:rsidRPr="00B75841">
        <w:t xml:space="preserve">, из-за тотальности, глобальности и извечности </w:t>
      </w:r>
      <w:r w:rsidR="00C40EF0">
        <w:t>гносеологического</w:t>
      </w:r>
      <w:r w:rsidR="00C40EF0" w:rsidRPr="00B75841">
        <w:t xml:space="preserve"> </w:t>
      </w:r>
      <w:r w:rsidR="00463AC1" w:rsidRPr="00B75841">
        <w:t>кризиса цив</w:t>
      </w:r>
      <w:r w:rsidR="00463AC1" w:rsidRPr="00B75841">
        <w:t>и</w:t>
      </w:r>
      <w:r w:rsidR="00463AC1" w:rsidRPr="00B75841">
        <w:t>лизации, о</w:t>
      </w:r>
      <w:r w:rsidR="00E17CBE">
        <w:t>б этой</w:t>
      </w:r>
      <w:r w:rsidR="00463AC1" w:rsidRPr="00B75841">
        <w:t xml:space="preserve"> своей</w:t>
      </w:r>
      <w:r w:rsidR="006974B2">
        <w:t xml:space="preserve"> </w:t>
      </w:r>
      <w:r w:rsidR="00F91000">
        <w:t xml:space="preserve">гносеологической </w:t>
      </w:r>
      <w:r w:rsidR="00463AC1" w:rsidRPr="00B75841">
        <w:t xml:space="preserve">аморальности </w:t>
      </w:r>
      <w:r w:rsidR="003A0E43">
        <w:t>даже</w:t>
      </w:r>
      <w:r w:rsidR="008F2DDC">
        <w:t xml:space="preserve"> </w:t>
      </w:r>
      <w:r w:rsidR="00463AC1" w:rsidRPr="00B75841">
        <w:t>не подозре</w:t>
      </w:r>
      <w:r w:rsidR="005D3927">
        <w:t>в</w:t>
      </w:r>
      <w:r w:rsidR="005D3927">
        <w:t>а</w:t>
      </w:r>
      <w:r w:rsidR="005D3927">
        <w:t xml:space="preserve">ют. </w:t>
      </w:r>
      <w:r w:rsidR="003A738C">
        <w:t>«Наука»</w:t>
      </w:r>
      <w:r w:rsidR="00463AC1" w:rsidRPr="00B75841">
        <w:t xml:space="preserve"> же</w:t>
      </w:r>
      <w:r w:rsidR="005B2943">
        <w:t xml:space="preserve"> </w:t>
      </w:r>
      <w:r w:rsidR="005B4CF8">
        <w:t>д</w:t>
      </w:r>
      <w:r w:rsidR="00463AC1" w:rsidRPr="00B75841">
        <w:t xml:space="preserve">ает </w:t>
      </w:r>
      <w:r w:rsidR="000609A0">
        <w:t xml:space="preserve">каждому </w:t>
      </w:r>
      <w:r w:rsidR="007C3DD3">
        <w:t xml:space="preserve">читателю </w:t>
      </w:r>
      <w:r w:rsidR="00463AC1" w:rsidRPr="00B75841">
        <w:t>единственно возможн</w:t>
      </w:r>
      <w:r w:rsidR="00463AC1">
        <w:t>ый</w:t>
      </w:r>
      <w:r>
        <w:t xml:space="preserve"> (</w:t>
      </w:r>
      <w:r w:rsidR="00AD57C0">
        <w:t xml:space="preserve">согласно </w:t>
      </w:r>
      <w:r w:rsidR="005B4CF8">
        <w:t>принцип</w:t>
      </w:r>
      <w:r w:rsidR="007C3DD3">
        <w:t>у</w:t>
      </w:r>
      <w:r w:rsidR="00FE1EE6">
        <w:t xml:space="preserve"> единственности </w:t>
      </w:r>
      <w:r w:rsidR="00C05DE5">
        <w:t xml:space="preserve">и единства реальности, а также </w:t>
      </w:r>
      <w:r w:rsidR="00F91000">
        <w:t>истины</w:t>
      </w:r>
      <w:r w:rsidR="00C05DE5">
        <w:t xml:space="preserve"> о ней</w:t>
      </w:r>
      <w:r>
        <w:t>),</w:t>
      </w:r>
      <w:r w:rsidR="00463AC1">
        <w:t xml:space="preserve"> </w:t>
      </w:r>
      <w:r w:rsidR="00F91000">
        <w:t xml:space="preserve">гносеологический, </w:t>
      </w:r>
      <w:r w:rsidR="00463AC1" w:rsidRPr="00B75841">
        <w:t xml:space="preserve">способ </w:t>
      </w:r>
      <w:r w:rsidR="0075484A">
        <w:t>избавл</w:t>
      </w:r>
      <w:r w:rsidR="003A0E43">
        <w:t xml:space="preserve">ения от </w:t>
      </w:r>
      <w:r w:rsidR="00463AC1" w:rsidRPr="00FE1EE6">
        <w:t>аморальности</w:t>
      </w:r>
      <w:r w:rsidR="007C3DD3" w:rsidRPr="00FE1EE6">
        <w:t xml:space="preserve">, а </w:t>
      </w:r>
      <w:r>
        <w:t>тем самым,</w:t>
      </w:r>
      <w:r w:rsidR="00C05DE5">
        <w:t xml:space="preserve"> </w:t>
      </w:r>
      <w:r w:rsidR="00E17CBE">
        <w:t>и сп</w:t>
      </w:r>
      <w:r w:rsidR="00E17CBE">
        <w:t>о</w:t>
      </w:r>
      <w:r w:rsidR="00E17CBE">
        <w:t xml:space="preserve">соб </w:t>
      </w:r>
      <w:r w:rsidR="003A0E43" w:rsidRPr="00FE1EE6">
        <w:t xml:space="preserve">преодоления </w:t>
      </w:r>
      <w:r w:rsidR="00463AC1" w:rsidRPr="00FE1EE6">
        <w:t>кризиса</w:t>
      </w:r>
      <w:r w:rsidR="001B3ABA" w:rsidRPr="00FE1EE6">
        <w:t xml:space="preserve"> </w:t>
      </w:r>
      <w:r w:rsidR="00C05DE5">
        <w:t xml:space="preserve">извечно кризисной </w:t>
      </w:r>
      <w:r w:rsidR="003A0E43" w:rsidRPr="00FE1EE6">
        <w:t xml:space="preserve">идеологической </w:t>
      </w:r>
      <w:r w:rsidR="001B3ABA" w:rsidRPr="00FE1EE6">
        <w:t>цивилизации</w:t>
      </w:r>
      <w:r w:rsidR="00463AC1" w:rsidRPr="00FE1EE6">
        <w:t>.</w:t>
      </w:r>
      <w:r w:rsidR="005B4CF8" w:rsidRPr="00FE1EE6">
        <w:t xml:space="preserve"> </w:t>
      </w:r>
    </w:p>
    <w:p w:rsidR="00ED7B3A" w:rsidRPr="00F37B7D" w:rsidRDefault="00ED7B3A" w:rsidP="00ED7B3A">
      <w:pPr>
        <w:pStyle w:val="a5"/>
        <w:rPr>
          <w:i/>
        </w:rPr>
      </w:pPr>
      <w:r w:rsidRPr="00B75841">
        <w:t>В самом деле, в результате гносеологической реконструкции</w:t>
      </w:r>
      <w:r>
        <w:t xml:space="preserve"> </w:t>
      </w:r>
      <w:r w:rsidRPr="00B75841">
        <w:t>индив</w:t>
      </w:r>
      <w:r w:rsidRPr="00B75841">
        <w:t>и</w:t>
      </w:r>
      <w:r w:rsidRPr="00B75841">
        <w:t xml:space="preserve">дуальных сознаний, </w:t>
      </w:r>
      <w:r>
        <w:t xml:space="preserve">любая </w:t>
      </w:r>
      <w:r w:rsidRPr="00B75841">
        <w:t>идеологи</w:t>
      </w:r>
      <w:r>
        <w:t xml:space="preserve">я </w:t>
      </w:r>
      <w:r w:rsidRPr="00B75841">
        <w:t>преврат</w:t>
      </w:r>
      <w:r>
        <w:t>и</w:t>
      </w:r>
      <w:r w:rsidRPr="00B75841">
        <w:t xml:space="preserve">тся, из </w:t>
      </w:r>
      <w:r>
        <w:t>общей основы</w:t>
      </w:r>
      <w:r w:rsidRPr="00B75841">
        <w:t xml:space="preserve"> </w:t>
      </w:r>
      <w:r>
        <w:t>соо</w:t>
      </w:r>
      <w:r>
        <w:t>т</w:t>
      </w:r>
      <w:r>
        <w:t xml:space="preserve">ветствующей </w:t>
      </w:r>
      <w:r w:rsidRPr="00B75841">
        <w:t>идеологическ</w:t>
      </w:r>
      <w:r>
        <w:t>ой</w:t>
      </w:r>
      <w:r w:rsidRPr="00B75841">
        <w:t xml:space="preserve"> гносеологи</w:t>
      </w:r>
      <w:r>
        <w:t>и</w:t>
      </w:r>
      <w:r w:rsidRPr="00B75841">
        <w:t xml:space="preserve">, в </w:t>
      </w:r>
      <w:r>
        <w:t>один из объек</w:t>
      </w:r>
      <w:r w:rsidRPr="00B75841">
        <w:t>т</w:t>
      </w:r>
      <w:r>
        <w:t>ов</w:t>
      </w:r>
      <w:r w:rsidRPr="00B75841">
        <w:t xml:space="preserve"> частной науки этики</w:t>
      </w:r>
      <w:r>
        <w:t xml:space="preserve">. Поэтому </w:t>
      </w:r>
      <w:r w:rsidR="00E61D51">
        <w:t xml:space="preserve">исторические </w:t>
      </w:r>
      <w:r w:rsidR="00B654B2">
        <w:t>предшествен</w:t>
      </w:r>
      <w:r w:rsidR="007B2957">
        <w:t xml:space="preserve">ники </w:t>
      </w:r>
      <w:r w:rsidR="00C05DE5">
        <w:t xml:space="preserve">гносеологической </w:t>
      </w:r>
      <w:r w:rsidR="007B2957">
        <w:t>науки –</w:t>
      </w:r>
      <w:r w:rsidR="00B654B2">
        <w:t xml:space="preserve"> </w:t>
      </w:r>
      <w:r w:rsidR="008A5D95">
        <w:t xml:space="preserve">идеологические наука, </w:t>
      </w:r>
      <w:r>
        <w:t xml:space="preserve">философия и религия </w:t>
      </w:r>
      <w:r w:rsidR="000609A0">
        <w:t xml:space="preserve">– </w:t>
      </w:r>
      <w:r>
        <w:t xml:space="preserve">перейдут в область истории, </w:t>
      </w:r>
      <w:r w:rsidRPr="00B75841">
        <w:t xml:space="preserve">а </w:t>
      </w:r>
      <w:r w:rsidR="00C05DE5">
        <w:t xml:space="preserve">сама </w:t>
      </w:r>
      <w:r w:rsidR="00E61D51">
        <w:t>наука</w:t>
      </w:r>
      <w:r w:rsidR="007B2957">
        <w:t xml:space="preserve"> станет </w:t>
      </w:r>
      <w:r w:rsidR="00BF4145">
        <w:t>единственн</w:t>
      </w:r>
      <w:r w:rsidR="00B654B2">
        <w:t xml:space="preserve">ым </w:t>
      </w:r>
      <w:r w:rsidR="006D5142">
        <w:t>теорет</w:t>
      </w:r>
      <w:r w:rsidR="00BF4145">
        <w:t>ическ</w:t>
      </w:r>
      <w:r w:rsidR="00B654B2">
        <w:t>им</w:t>
      </w:r>
      <w:r w:rsidR="00BF4145">
        <w:t xml:space="preserve"> </w:t>
      </w:r>
      <w:r w:rsidR="00B654B2">
        <w:t xml:space="preserve">фундаментом </w:t>
      </w:r>
      <w:r w:rsidR="00BF4145" w:rsidRPr="00B75841">
        <w:t>цивилиза</w:t>
      </w:r>
      <w:r w:rsidR="007B2957">
        <w:t>ции</w:t>
      </w:r>
      <w:r>
        <w:t xml:space="preserve">. </w:t>
      </w:r>
    </w:p>
    <w:p w:rsidR="00F37B7D" w:rsidRDefault="00FF4B95" w:rsidP="00FF4B95">
      <w:pPr>
        <w:pStyle w:val="a5"/>
      </w:pPr>
      <w:r>
        <w:t>Основу</w:t>
      </w:r>
      <w:r w:rsidR="00252E5D">
        <w:t xml:space="preserve"> </w:t>
      </w:r>
      <w:r w:rsidR="00A66C63">
        <w:t>этой</w:t>
      </w:r>
      <w:r w:rsidR="00BF4145">
        <w:t xml:space="preserve"> науки </w:t>
      </w:r>
      <w:r w:rsidR="00515432">
        <w:t>образуют</w:t>
      </w:r>
      <w:r w:rsidR="00F3352E">
        <w:t xml:space="preserve">, </w:t>
      </w:r>
      <w:r w:rsidR="000609A0">
        <w:t>во-первых,</w:t>
      </w:r>
      <w:r w:rsidR="00F3352E">
        <w:t xml:space="preserve"> </w:t>
      </w:r>
      <w:r>
        <w:t>гносеологи</w:t>
      </w:r>
      <w:r w:rsidR="000609A0">
        <w:t>я</w:t>
      </w:r>
      <w:r>
        <w:t xml:space="preserve"> –</w:t>
      </w:r>
      <w:r w:rsidR="000609A0">
        <w:t xml:space="preserve"> </w:t>
      </w:r>
      <w:r w:rsidR="00BE4BA6">
        <w:t xml:space="preserve">нулевая, </w:t>
      </w:r>
      <w:r>
        <w:t>сам</w:t>
      </w:r>
      <w:r w:rsidR="000609A0">
        <w:t>ая</w:t>
      </w:r>
      <w:r>
        <w:t xml:space="preserve"> фундаментальн</w:t>
      </w:r>
      <w:r w:rsidR="000609A0">
        <w:t>ая</w:t>
      </w:r>
      <w:r w:rsidR="00BE4BA6">
        <w:t>,</w:t>
      </w:r>
      <w:r w:rsidR="000609A0">
        <w:t xml:space="preserve"> </w:t>
      </w:r>
      <w:r>
        <w:t>наук</w:t>
      </w:r>
      <w:r w:rsidR="000609A0">
        <w:t>а. А во-вторых</w:t>
      </w:r>
      <w:r>
        <w:t xml:space="preserve"> –</w:t>
      </w:r>
      <w:r w:rsidR="001621A3">
        <w:t xml:space="preserve"> </w:t>
      </w:r>
      <w:r w:rsidR="00F37B7D">
        <w:t>деся</w:t>
      </w:r>
      <w:r w:rsidR="00A45506" w:rsidRPr="00B75841">
        <w:t>т</w:t>
      </w:r>
      <w:r w:rsidR="00515432">
        <w:t>ь</w:t>
      </w:r>
      <w:r w:rsidR="00BF7259" w:rsidRPr="00B75841">
        <w:t xml:space="preserve"> </w:t>
      </w:r>
      <w:r w:rsidR="007B2957">
        <w:t xml:space="preserve">частных </w:t>
      </w:r>
      <w:r w:rsidR="00252E5D">
        <w:t>общеобразовател</w:t>
      </w:r>
      <w:r w:rsidR="00252E5D">
        <w:t>ь</w:t>
      </w:r>
      <w:r w:rsidR="00252E5D">
        <w:t>ных</w:t>
      </w:r>
      <w:r w:rsidR="00AC031C" w:rsidRPr="00B75841">
        <w:t xml:space="preserve"> </w:t>
      </w:r>
      <w:r>
        <w:t xml:space="preserve">фундаментальных </w:t>
      </w:r>
      <w:r w:rsidR="00BF4145" w:rsidRPr="00B75841">
        <w:t>наук</w:t>
      </w:r>
      <w:r w:rsidR="00BF4145">
        <w:t xml:space="preserve"> </w:t>
      </w:r>
      <w:r w:rsidR="007C3DD3">
        <w:t>(</w:t>
      </w:r>
      <w:r w:rsidR="006B075C">
        <w:t xml:space="preserve">или, иначе, </w:t>
      </w:r>
      <w:r w:rsidR="00BF4145" w:rsidRPr="00B75841">
        <w:t>учебных дисциплин</w:t>
      </w:r>
      <w:r w:rsidR="00BF4145">
        <w:t>)</w:t>
      </w:r>
      <w:r w:rsidR="00515432">
        <w:t>:</w:t>
      </w:r>
      <w:r w:rsidR="00515432" w:rsidRPr="00B75841">
        <w:t xml:space="preserve"> лингвистик</w:t>
      </w:r>
      <w:r w:rsidR="00515432">
        <w:t>а</w:t>
      </w:r>
      <w:r w:rsidR="00515432" w:rsidRPr="00B75841">
        <w:t>, логик</w:t>
      </w:r>
      <w:r w:rsidR="00515432">
        <w:t>а</w:t>
      </w:r>
      <w:r w:rsidR="00515432" w:rsidRPr="00B75841">
        <w:t>, математик</w:t>
      </w:r>
      <w:r w:rsidR="00515432">
        <w:t>а</w:t>
      </w:r>
      <w:r w:rsidR="00515432" w:rsidRPr="00B75841">
        <w:t>, физик</w:t>
      </w:r>
      <w:r w:rsidR="00515432">
        <w:t>а</w:t>
      </w:r>
      <w:r w:rsidR="00515432" w:rsidRPr="00B75841">
        <w:t>, хими</w:t>
      </w:r>
      <w:r w:rsidR="00515432">
        <w:t>я</w:t>
      </w:r>
      <w:r w:rsidR="00515432" w:rsidRPr="00B75841">
        <w:t>, биологи</w:t>
      </w:r>
      <w:r w:rsidR="00515432">
        <w:t>я</w:t>
      </w:r>
      <w:r w:rsidR="00515432" w:rsidRPr="00B75841">
        <w:t>, социологи</w:t>
      </w:r>
      <w:r w:rsidR="00515432">
        <w:t>я</w:t>
      </w:r>
      <w:r w:rsidR="00515432" w:rsidRPr="00B75841">
        <w:t>, психологи</w:t>
      </w:r>
      <w:r w:rsidR="00515432">
        <w:t>я,</w:t>
      </w:r>
      <w:r w:rsidR="00515432" w:rsidRPr="00B75841">
        <w:t xml:space="preserve"> этик</w:t>
      </w:r>
      <w:r w:rsidR="00515432">
        <w:t>а</w:t>
      </w:r>
      <w:r w:rsidR="00515432" w:rsidRPr="00B75841">
        <w:t>, эстетик</w:t>
      </w:r>
      <w:r w:rsidR="00515432">
        <w:t>а</w:t>
      </w:r>
      <w:r w:rsidR="00BF4145">
        <w:t>.</w:t>
      </w:r>
      <w:r w:rsidR="008E633C">
        <w:t xml:space="preserve"> </w:t>
      </w:r>
      <w:r w:rsidR="00FE7169">
        <w:t>П</w:t>
      </w:r>
      <w:r w:rsidR="00FE7169" w:rsidRPr="00B75841">
        <w:t>ерв</w:t>
      </w:r>
      <w:r w:rsidR="00FE7169">
        <w:t>ые</w:t>
      </w:r>
      <w:r w:rsidR="00FE7169" w:rsidRPr="00B75841">
        <w:t xml:space="preserve"> </w:t>
      </w:r>
      <w:r w:rsidR="00FE7169">
        <w:t xml:space="preserve">три </w:t>
      </w:r>
      <w:r w:rsidR="00964F78">
        <w:t xml:space="preserve">науки </w:t>
      </w:r>
      <w:r w:rsidR="00FE7169" w:rsidRPr="00B75841">
        <w:t>называются гуманитарными, с</w:t>
      </w:r>
      <w:r w:rsidR="00FE7169">
        <w:t>ледующие</w:t>
      </w:r>
      <w:r w:rsidR="00FE7169" w:rsidRPr="00B75841">
        <w:t xml:space="preserve"> </w:t>
      </w:r>
      <w:r w:rsidR="00FE7169">
        <w:t xml:space="preserve">три – </w:t>
      </w:r>
      <w:r w:rsidR="00FE7169" w:rsidRPr="00B75841">
        <w:t xml:space="preserve">естественными, а </w:t>
      </w:r>
      <w:r w:rsidR="00FE7169">
        <w:t>последние четыре</w:t>
      </w:r>
      <w:r w:rsidR="00FE7169" w:rsidRPr="00B75841">
        <w:t xml:space="preserve"> – обществен</w:t>
      </w:r>
      <w:r w:rsidR="00FE7169">
        <w:t xml:space="preserve">ными. </w:t>
      </w:r>
      <w:r w:rsidR="002501E2">
        <w:t>Т</w:t>
      </w:r>
      <w:r w:rsidR="00C40EF0">
        <w:t>еоретической осн</w:t>
      </w:r>
      <w:r w:rsidR="00C40EF0">
        <w:t>о</w:t>
      </w:r>
      <w:r w:rsidR="00C40EF0">
        <w:t xml:space="preserve">вой </w:t>
      </w:r>
      <w:r w:rsidR="007B2957">
        <w:t xml:space="preserve">и </w:t>
      </w:r>
      <w:r w:rsidR="00C40EF0">
        <w:t xml:space="preserve">конечным </w:t>
      </w:r>
      <w:r w:rsidR="007B2957">
        <w:t xml:space="preserve">итогом </w:t>
      </w:r>
      <w:r w:rsidR="005015C8">
        <w:t xml:space="preserve">десяти </w:t>
      </w:r>
      <w:r w:rsidR="00647E58" w:rsidRPr="006637ED">
        <w:t>общеобразовате</w:t>
      </w:r>
      <w:r w:rsidR="005015C8" w:rsidRPr="006637ED">
        <w:t>льных</w:t>
      </w:r>
      <w:r w:rsidR="005015C8">
        <w:t xml:space="preserve"> – и всех вообще – </w:t>
      </w:r>
      <w:r w:rsidR="00AA4242">
        <w:t xml:space="preserve">наук служит </w:t>
      </w:r>
      <w:r w:rsidR="00C40EF0">
        <w:t>их общий инст</w:t>
      </w:r>
      <w:r w:rsidR="00D605CB">
        <w:t>р</w:t>
      </w:r>
      <w:r w:rsidR="00C40EF0">
        <w:t xml:space="preserve">умент – </w:t>
      </w:r>
      <w:r w:rsidR="005015C8">
        <w:t xml:space="preserve">упомянутая </w:t>
      </w:r>
      <w:r w:rsidR="00C40EF0">
        <w:t xml:space="preserve">нулевая, </w:t>
      </w:r>
      <w:r w:rsidR="00AA4242">
        <w:t>самая фундаментальная</w:t>
      </w:r>
      <w:r w:rsidR="00C05DE5">
        <w:t>,</w:t>
      </w:r>
      <w:r>
        <w:t xml:space="preserve"> </w:t>
      </w:r>
      <w:r w:rsidR="00AA4242">
        <w:t xml:space="preserve">наука – осознанная общенаучная гносеология. </w:t>
      </w:r>
      <w:r w:rsidR="008F2DDC">
        <w:t>Практическ</w:t>
      </w:r>
      <w:r w:rsidR="00BF4145">
        <w:t>ой</w:t>
      </w:r>
      <w:r w:rsidR="008F2DDC">
        <w:t xml:space="preserve"> </w:t>
      </w:r>
      <w:r w:rsidR="008E633C">
        <w:t xml:space="preserve">же </w:t>
      </w:r>
      <w:r w:rsidR="00BF4145">
        <w:t>основой</w:t>
      </w:r>
      <w:r w:rsidR="008F2DDC">
        <w:t xml:space="preserve"> </w:t>
      </w:r>
      <w:r w:rsidR="005015C8">
        <w:t xml:space="preserve">всех </w:t>
      </w:r>
      <w:r w:rsidR="00CF3A22">
        <w:t xml:space="preserve">наук </w:t>
      </w:r>
      <w:r>
        <w:t>является</w:t>
      </w:r>
      <w:r w:rsidR="008F2DDC">
        <w:t xml:space="preserve"> язык, а естественных</w:t>
      </w:r>
      <w:r w:rsidR="00257AB4">
        <w:t xml:space="preserve"> </w:t>
      </w:r>
      <w:r w:rsidR="00EC1E66">
        <w:t xml:space="preserve">наук </w:t>
      </w:r>
      <w:r w:rsidR="008F2DDC">
        <w:t>–</w:t>
      </w:r>
      <w:r w:rsidR="00FE1EE6">
        <w:t xml:space="preserve"> </w:t>
      </w:r>
      <w:r w:rsidR="008F2DDC">
        <w:t xml:space="preserve">еще и </w:t>
      </w:r>
      <w:r w:rsidR="006D5142">
        <w:t>эксперимент</w:t>
      </w:r>
      <w:r w:rsidR="008F2DDC">
        <w:t xml:space="preserve">.  </w:t>
      </w:r>
    </w:p>
    <w:p w:rsidR="00AD3FD8" w:rsidRDefault="00964F78" w:rsidP="00AD3FD8">
      <w:pPr>
        <w:pStyle w:val="a5"/>
      </w:pPr>
      <w:r>
        <w:lastRenderedPageBreak/>
        <w:t>П</w:t>
      </w:r>
      <w:r w:rsidR="00EC1E66">
        <w:t>озитиви</w:t>
      </w:r>
      <w:r w:rsidR="000609A0">
        <w:t>зм</w:t>
      </w:r>
      <w:r w:rsidR="00AD3FD8">
        <w:t xml:space="preserve"> и философ</w:t>
      </w:r>
      <w:r w:rsidR="000609A0">
        <w:t>и</w:t>
      </w:r>
      <w:r>
        <w:t>я</w:t>
      </w:r>
      <w:r w:rsidR="000609A0">
        <w:t xml:space="preserve"> </w:t>
      </w:r>
      <w:r>
        <w:t xml:space="preserve">делят </w:t>
      </w:r>
      <w:r w:rsidR="00B50662">
        <w:t>фундамента</w:t>
      </w:r>
      <w:r w:rsidR="00D01D0B">
        <w:t>льные науки на естестве</w:t>
      </w:r>
      <w:r w:rsidR="00D01D0B">
        <w:t>н</w:t>
      </w:r>
      <w:r w:rsidR="00D01D0B">
        <w:t xml:space="preserve">ные и </w:t>
      </w:r>
      <w:r w:rsidR="00AD3FD8">
        <w:t>общественные</w:t>
      </w:r>
      <w:r w:rsidR="006D5142">
        <w:t xml:space="preserve"> (</w:t>
      </w:r>
      <w:r w:rsidR="00D57D75">
        <w:t xml:space="preserve">или </w:t>
      </w:r>
      <w:r w:rsidR="00D01D0B">
        <w:t>гуманитарные</w:t>
      </w:r>
      <w:r w:rsidR="00D57D75">
        <w:t>)</w:t>
      </w:r>
      <w:r w:rsidR="00AD3FD8">
        <w:t xml:space="preserve">. Причем, </w:t>
      </w:r>
      <w:r w:rsidR="008B0F63">
        <w:t xml:space="preserve">математика </w:t>
      </w:r>
      <w:r w:rsidR="00D01D0B">
        <w:t xml:space="preserve">относится </w:t>
      </w:r>
      <w:r w:rsidR="00AD3FD8">
        <w:t xml:space="preserve">к </w:t>
      </w:r>
      <w:r w:rsidR="008B0F63">
        <w:t xml:space="preserve">естественным, лингвистика – к </w:t>
      </w:r>
      <w:r w:rsidR="00AD3FD8">
        <w:t>общественным</w:t>
      </w:r>
      <w:r w:rsidR="00D01D0B">
        <w:t xml:space="preserve">, </w:t>
      </w:r>
      <w:r w:rsidR="00AD3FD8">
        <w:t>а логика –</w:t>
      </w:r>
      <w:r w:rsidR="00EA5C02">
        <w:t xml:space="preserve"> </w:t>
      </w:r>
      <w:r w:rsidR="00AD3FD8">
        <w:t>к</w:t>
      </w:r>
      <w:r w:rsidR="00677369">
        <w:t xml:space="preserve"> т</w:t>
      </w:r>
      <w:r w:rsidR="00D57D75">
        <w:t xml:space="preserve">ем </w:t>
      </w:r>
      <w:r w:rsidR="00677369">
        <w:t xml:space="preserve">и другим </w:t>
      </w:r>
      <w:r w:rsidR="00D57D75">
        <w:t>на</w:t>
      </w:r>
      <w:r w:rsidR="00D57D75">
        <w:t>у</w:t>
      </w:r>
      <w:r w:rsidR="00D57D75">
        <w:t>кам</w:t>
      </w:r>
      <w:r w:rsidR="00AD3FD8">
        <w:t xml:space="preserve">. </w:t>
      </w:r>
      <w:r w:rsidR="00677369">
        <w:t>Очевидно, однако, что гносеологические</w:t>
      </w:r>
      <w:r w:rsidR="00EA5C02">
        <w:t xml:space="preserve"> </w:t>
      </w:r>
      <w:r w:rsidR="00AD3FD8">
        <w:t>гуманитарные науки</w:t>
      </w:r>
      <w:r w:rsidR="00D01D0B">
        <w:t xml:space="preserve"> </w:t>
      </w:r>
      <w:r w:rsidR="00EC1E66">
        <w:t>служат инстру</w:t>
      </w:r>
      <w:r w:rsidR="00483870">
        <w:t>м</w:t>
      </w:r>
      <w:r w:rsidR="00EC1E66">
        <w:t>ент</w:t>
      </w:r>
      <w:r w:rsidR="00EA5C02">
        <w:t>ом</w:t>
      </w:r>
      <w:r w:rsidR="00AD3FD8">
        <w:t xml:space="preserve"> </w:t>
      </w:r>
      <w:r w:rsidR="008B0F63">
        <w:t>всех наук</w:t>
      </w:r>
      <w:r w:rsidR="00EC1E66">
        <w:t xml:space="preserve">, </w:t>
      </w:r>
      <w:r w:rsidR="008B0F63">
        <w:t>а поэтому</w:t>
      </w:r>
      <w:r w:rsidR="00EA5C02">
        <w:t xml:space="preserve"> должны </w:t>
      </w:r>
      <w:r w:rsidR="008B0F63">
        <w:t>возглавлять их перечень.</w:t>
      </w:r>
    </w:p>
    <w:p w:rsidR="00EC1E66" w:rsidRDefault="00EC1E66" w:rsidP="00726AA6">
      <w:pPr>
        <w:pStyle w:val="a5"/>
      </w:pPr>
      <w:r>
        <w:t xml:space="preserve">Вся </w:t>
      </w:r>
      <w:r w:rsidR="00B57B9C">
        <w:t>г</w:t>
      </w:r>
      <w:r w:rsidR="00A66C63">
        <w:t>носеологическая наука</w:t>
      </w:r>
      <w:r w:rsidR="00A66C63" w:rsidRPr="00A66C63">
        <w:t xml:space="preserve"> </w:t>
      </w:r>
      <w:r w:rsidR="00A66C63">
        <w:t>включает, п</w:t>
      </w:r>
      <w:r w:rsidR="00CF3A22">
        <w:t>омимо</w:t>
      </w:r>
      <w:r w:rsidR="00252E5D">
        <w:t xml:space="preserve"> </w:t>
      </w:r>
      <w:r w:rsidR="00726AA6">
        <w:t>фундаментальных о</w:t>
      </w:r>
      <w:r w:rsidR="00726AA6">
        <w:t>б</w:t>
      </w:r>
      <w:r w:rsidR="00726AA6">
        <w:t xml:space="preserve">щеобразовательных – </w:t>
      </w:r>
      <w:r w:rsidR="00BE4BA6">
        <w:t>гуманитарных, естественных и общественных</w:t>
      </w:r>
      <w:r w:rsidR="005B1B2D">
        <w:t xml:space="preserve"> </w:t>
      </w:r>
      <w:r w:rsidR="00726AA6">
        <w:t xml:space="preserve">– </w:t>
      </w:r>
      <w:r w:rsidR="00CF3A22">
        <w:t xml:space="preserve">наук, </w:t>
      </w:r>
      <w:r w:rsidR="008E633C">
        <w:t xml:space="preserve">основанные на </w:t>
      </w:r>
      <w:r w:rsidR="00171AAD">
        <w:t>ни</w:t>
      </w:r>
      <w:r w:rsidR="008E633C">
        <w:t>х</w:t>
      </w:r>
      <w:r w:rsidR="00677369">
        <w:t>,</w:t>
      </w:r>
      <w:r w:rsidR="000609A0">
        <w:t xml:space="preserve"> </w:t>
      </w:r>
      <w:r w:rsidR="00726AA6">
        <w:t>фундаментальные же</w:t>
      </w:r>
      <w:r w:rsidR="00677369">
        <w:t>,</w:t>
      </w:r>
      <w:r w:rsidR="00726AA6">
        <w:t xml:space="preserve"> </w:t>
      </w:r>
      <w:r w:rsidR="000609A0">
        <w:t>специальные науки. А также</w:t>
      </w:r>
      <w:r w:rsidR="007C3DD3">
        <w:t xml:space="preserve"> </w:t>
      </w:r>
      <w:r w:rsidR="00677369">
        <w:t>пр</w:t>
      </w:r>
      <w:r w:rsidR="00677369">
        <w:t>о</w:t>
      </w:r>
      <w:r w:rsidR="00677369">
        <w:t>изводственные</w:t>
      </w:r>
      <w:r w:rsidR="00677369" w:rsidRPr="000E096F">
        <w:t xml:space="preserve"> </w:t>
      </w:r>
      <w:r w:rsidR="00677369">
        <w:t xml:space="preserve">(прикладные) науки, </w:t>
      </w:r>
      <w:r w:rsidR="00A61597">
        <w:t xml:space="preserve">основанные на </w:t>
      </w:r>
      <w:r w:rsidR="000E45FF">
        <w:t>общеобразовате</w:t>
      </w:r>
      <w:r w:rsidR="00166541">
        <w:t xml:space="preserve">льных и </w:t>
      </w:r>
      <w:r w:rsidR="00964F78">
        <w:t>специ</w:t>
      </w:r>
      <w:r w:rsidR="000609A0">
        <w:t>альных</w:t>
      </w:r>
      <w:r w:rsidR="00E37B99">
        <w:t xml:space="preserve">. </w:t>
      </w:r>
      <w:r w:rsidR="00BE4BA6">
        <w:t>Наглядное представление о</w:t>
      </w:r>
      <w:r w:rsidR="008B0458">
        <w:t>бо</w:t>
      </w:r>
      <w:r w:rsidR="00726AA6">
        <w:t xml:space="preserve"> </w:t>
      </w:r>
      <w:r w:rsidR="00166541">
        <w:t>все</w:t>
      </w:r>
      <w:r w:rsidR="00BE4BA6">
        <w:t>й науке дает пятиэтажный дом, этажи которого соответствуют</w:t>
      </w:r>
      <w:r w:rsidR="00726AA6">
        <w:t xml:space="preserve"> </w:t>
      </w:r>
      <w:r w:rsidR="00677369">
        <w:t>указанным</w:t>
      </w:r>
      <w:r w:rsidR="00BE4BA6">
        <w:t xml:space="preserve"> видам наук, а подвал и че</w:t>
      </w:r>
      <w:r w:rsidR="00BE4BA6">
        <w:t>р</w:t>
      </w:r>
      <w:r w:rsidR="00BE4BA6">
        <w:t xml:space="preserve">дак – общей для </w:t>
      </w:r>
      <w:r w:rsidR="008B0458">
        <w:t>них</w:t>
      </w:r>
      <w:r w:rsidR="00BE4BA6">
        <w:t xml:space="preserve"> осознанной общенаучной гносеологии. </w:t>
      </w:r>
      <w:r w:rsidR="000609A0">
        <w:t>С</w:t>
      </w:r>
      <w:r w:rsidR="007B2957">
        <w:t>пециалисты</w:t>
      </w:r>
      <w:r w:rsidR="007C3DD3">
        <w:t xml:space="preserve"> по наукам </w:t>
      </w:r>
      <w:r w:rsidR="007B2957">
        <w:t>называ</w:t>
      </w:r>
      <w:r w:rsidR="007C3DD3">
        <w:t>ются ис</w:t>
      </w:r>
      <w:r w:rsidR="00A61597">
        <w:t>с</w:t>
      </w:r>
      <w:r w:rsidR="007C3DD3">
        <w:t>ледователями</w:t>
      </w:r>
      <w:r w:rsidR="007B2957">
        <w:t xml:space="preserve">, </w:t>
      </w:r>
      <w:r w:rsidR="006772F7">
        <w:t xml:space="preserve">а </w:t>
      </w:r>
      <w:r w:rsidR="007C3DD3">
        <w:t xml:space="preserve">по </w:t>
      </w:r>
      <w:r w:rsidR="00010EA1">
        <w:t xml:space="preserve">их </w:t>
      </w:r>
      <w:r w:rsidR="000E096F">
        <w:t xml:space="preserve">применению </w:t>
      </w:r>
      <w:r w:rsidR="007C3DD3">
        <w:t>– производстве</w:t>
      </w:r>
      <w:r w:rsidR="007C3DD3">
        <w:t>н</w:t>
      </w:r>
      <w:r w:rsidR="007C3DD3">
        <w:t>никами</w:t>
      </w:r>
      <w:r>
        <w:t xml:space="preserve">. </w:t>
      </w:r>
      <w:r w:rsidR="00726AA6">
        <w:t>Причем, б</w:t>
      </w:r>
      <w:r w:rsidR="00F3352E">
        <w:t xml:space="preserve">лагодаря </w:t>
      </w:r>
      <w:r w:rsidR="000609A0">
        <w:t>гносеологическ</w:t>
      </w:r>
      <w:r w:rsidR="00083EDF">
        <w:t>ому примату</w:t>
      </w:r>
      <w:r w:rsidR="000609A0">
        <w:t xml:space="preserve"> теории </w:t>
      </w:r>
      <w:r w:rsidR="00083EDF">
        <w:t xml:space="preserve">над </w:t>
      </w:r>
      <w:r w:rsidR="00F3352E">
        <w:t>практ</w:t>
      </w:r>
      <w:r w:rsidR="00F3352E">
        <w:t>и</w:t>
      </w:r>
      <w:r w:rsidR="00F3352E">
        <w:t>к</w:t>
      </w:r>
      <w:r w:rsidR="00083EDF">
        <w:t>ой</w:t>
      </w:r>
      <w:r w:rsidR="00F3352E">
        <w:t xml:space="preserve">, </w:t>
      </w:r>
      <w:r w:rsidR="00BE4BA6">
        <w:t xml:space="preserve">в будущем </w:t>
      </w:r>
      <w:r w:rsidR="00166541">
        <w:t xml:space="preserve">это </w:t>
      </w:r>
      <w:r w:rsidR="00F3352E">
        <w:t>раз</w:t>
      </w:r>
      <w:r w:rsidR="00BE4BA6">
        <w:t>лич</w:t>
      </w:r>
      <w:r w:rsidR="00F3352E">
        <w:t xml:space="preserve">ие </w:t>
      </w:r>
      <w:r w:rsidR="00166541">
        <w:t>специальнос</w:t>
      </w:r>
      <w:r w:rsidR="007638D5">
        <w:t>т</w:t>
      </w:r>
      <w:r w:rsidR="00166541">
        <w:t xml:space="preserve">ей </w:t>
      </w:r>
      <w:r w:rsidR="00F3352E">
        <w:t>исчезнет</w:t>
      </w:r>
      <w:r w:rsidR="00797493" w:rsidRPr="00797493">
        <w:t xml:space="preserve"> </w:t>
      </w:r>
      <w:r w:rsidR="00797493">
        <w:t>(точнее, смягчится)</w:t>
      </w:r>
      <w:r w:rsidR="000609A0">
        <w:t>.</w:t>
      </w:r>
    </w:p>
    <w:p w:rsidR="00943547" w:rsidRDefault="00D64FD2" w:rsidP="00943547">
      <w:pPr>
        <w:pStyle w:val="a5"/>
      </w:pPr>
      <w:r>
        <w:t xml:space="preserve">Цель </w:t>
      </w:r>
      <w:r w:rsidR="00483870">
        <w:t>нау</w:t>
      </w:r>
      <w:r w:rsidR="007638D5">
        <w:t>ки</w:t>
      </w:r>
      <w:r w:rsidR="00483870">
        <w:t xml:space="preserve"> </w:t>
      </w:r>
      <w:r>
        <w:t xml:space="preserve">заключается в изучении частных свойств </w:t>
      </w:r>
      <w:r w:rsidR="007638D5">
        <w:t xml:space="preserve">объекта познания </w:t>
      </w:r>
      <w:r>
        <w:t xml:space="preserve">и </w:t>
      </w:r>
      <w:r w:rsidR="005965AB">
        <w:t>получ</w:t>
      </w:r>
      <w:r>
        <w:t>ении</w:t>
      </w:r>
      <w:r w:rsidR="007638D5">
        <w:t xml:space="preserve"> о нем</w:t>
      </w:r>
      <w:r w:rsidR="00171AAD">
        <w:t>,</w:t>
      </w:r>
      <w:r>
        <w:t xml:space="preserve"> на </w:t>
      </w:r>
      <w:r w:rsidR="00515432">
        <w:t xml:space="preserve">этой </w:t>
      </w:r>
      <w:r>
        <w:t>основе</w:t>
      </w:r>
      <w:r w:rsidR="00171AAD">
        <w:t>,</w:t>
      </w:r>
      <w:r>
        <w:t xml:space="preserve"> </w:t>
      </w:r>
      <w:r w:rsidR="00825D00">
        <w:t xml:space="preserve">соответствующего </w:t>
      </w:r>
      <w:r>
        <w:t>общего пред</w:t>
      </w:r>
      <w:r w:rsidR="00F3352E">
        <w:t>ставл</w:t>
      </w:r>
      <w:r w:rsidR="00F3352E">
        <w:t>е</w:t>
      </w:r>
      <w:r w:rsidR="00F3352E">
        <w:t xml:space="preserve">ния. </w:t>
      </w:r>
      <w:r>
        <w:t xml:space="preserve">Таким образом, </w:t>
      </w:r>
      <w:r w:rsidR="00AD2266">
        <w:t xml:space="preserve">в </w:t>
      </w:r>
      <w:r w:rsidR="00483870">
        <w:t>позн</w:t>
      </w:r>
      <w:r>
        <w:t>ани</w:t>
      </w:r>
      <w:r w:rsidR="00F62BCB">
        <w:t>и</w:t>
      </w:r>
      <w:r>
        <w:t xml:space="preserve"> соблюда</w:t>
      </w:r>
      <w:r w:rsidR="00AD2266">
        <w:t>е</w:t>
      </w:r>
      <w:r w:rsidR="00825D00">
        <w:t>т</w:t>
      </w:r>
      <w:r>
        <w:t xml:space="preserve">ся принцип </w:t>
      </w:r>
      <w:r w:rsidR="00FE1EE6">
        <w:t xml:space="preserve">прямого </w:t>
      </w:r>
      <w:r>
        <w:t>восхождения (пер</w:t>
      </w:r>
      <w:r w:rsidR="00AD57C0">
        <w:t>е</w:t>
      </w:r>
      <w:r w:rsidR="00252E5D">
        <w:t xml:space="preserve">хода) – </w:t>
      </w:r>
      <w:r>
        <w:t xml:space="preserve">от </w:t>
      </w:r>
      <w:r w:rsidR="00515432">
        <w:t>час</w:t>
      </w:r>
      <w:r>
        <w:t xml:space="preserve">тного (знания) к </w:t>
      </w:r>
      <w:r w:rsidR="00515432">
        <w:t>обще</w:t>
      </w:r>
      <w:r>
        <w:t>му. Однако</w:t>
      </w:r>
      <w:r w:rsidR="007638D5">
        <w:t xml:space="preserve"> </w:t>
      </w:r>
      <w:r>
        <w:t>п</w:t>
      </w:r>
      <w:r w:rsidR="005A1604">
        <w:t xml:space="preserve">ри </w:t>
      </w:r>
      <w:r w:rsidR="00AD57C0">
        <w:t>изложении резул</w:t>
      </w:r>
      <w:r w:rsidR="00AD57C0">
        <w:t>ь</w:t>
      </w:r>
      <w:r w:rsidR="00AD57C0">
        <w:t xml:space="preserve">татов </w:t>
      </w:r>
      <w:r w:rsidR="00483870">
        <w:t>позн</w:t>
      </w:r>
      <w:r w:rsidR="00AD57C0">
        <w:t>ания</w:t>
      </w:r>
      <w:r w:rsidR="002F48B8">
        <w:t>,</w:t>
      </w:r>
      <w:r w:rsidR="00AD57C0">
        <w:t xml:space="preserve"> </w:t>
      </w:r>
      <w:r w:rsidR="002F48B8">
        <w:t xml:space="preserve">для науки или образования </w:t>
      </w:r>
      <w:r w:rsidR="00AD57C0">
        <w:t xml:space="preserve">– в частности, </w:t>
      </w:r>
      <w:r w:rsidR="007638D5">
        <w:t xml:space="preserve">при </w:t>
      </w:r>
      <w:r w:rsidR="005A1604">
        <w:t>определени</w:t>
      </w:r>
      <w:r w:rsidR="00C40EF0">
        <w:t>и</w:t>
      </w:r>
      <w:r w:rsidR="005A1604">
        <w:t xml:space="preserve"> поняти</w:t>
      </w:r>
      <w:r w:rsidR="00943547">
        <w:t>й</w:t>
      </w:r>
      <w:r w:rsidR="002F48B8">
        <w:t>,</w:t>
      </w:r>
      <w:r w:rsidR="005A1604">
        <w:t xml:space="preserve"> </w:t>
      </w:r>
      <w:r w:rsidR="00AD57C0">
        <w:t xml:space="preserve">– </w:t>
      </w:r>
      <w:r w:rsidR="005A1604">
        <w:t xml:space="preserve">необходимо </w:t>
      </w:r>
      <w:r w:rsidR="00AD57C0">
        <w:t>с</w:t>
      </w:r>
      <w:r w:rsidR="00AD2266">
        <w:t>облюд</w:t>
      </w:r>
      <w:r w:rsidR="00AD57C0">
        <w:t>ать</w:t>
      </w:r>
      <w:r w:rsidR="005A1604">
        <w:t xml:space="preserve"> установленн</w:t>
      </w:r>
      <w:r w:rsidR="00AD57C0">
        <w:t>о</w:t>
      </w:r>
      <w:r w:rsidR="00AD2266">
        <w:t>е</w:t>
      </w:r>
      <w:r w:rsidR="005A1604">
        <w:t xml:space="preserve"> </w:t>
      </w:r>
      <w:r w:rsidR="00FE1EE6">
        <w:t xml:space="preserve">еще </w:t>
      </w:r>
      <w:r w:rsidR="005A1604">
        <w:t>Аристотелем правил</w:t>
      </w:r>
      <w:r w:rsidR="00AD2266">
        <w:t>о</w:t>
      </w:r>
      <w:r w:rsidR="005A1604">
        <w:t xml:space="preserve"> формальной</w:t>
      </w:r>
      <w:r w:rsidR="00AD2266">
        <w:t xml:space="preserve"> (</w:t>
      </w:r>
      <w:r w:rsidR="005A1604">
        <w:t>позитивистской</w:t>
      </w:r>
      <w:r w:rsidR="00AD2266">
        <w:t>)</w:t>
      </w:r>
      <w:r w:rsidR="005A1604">
        <w:t xml:space="preserve"> логики</w:t>
      </w:r>
      <w:r w:rsidR="00AD2266">
        <w:t xml:space="preserve"> </w:t>
      </w:r>
      <w:r w:rsidR="00825D00">
        <w:t>–</w:t>
      </w:r>
      <w:r w:rsidR="005A1604">
        <w:t xml:space="preserve"> указывать общий род </w:t>
      </w:r>
      <w:r w:rsidR="007638D5">
        <w:t>нов</w:t>
      </w:r>
      <w:r w:rsidR="00825D00">
        <w:t>ого</w:t>
      </w:r>
      <w:r w:rsidR="005A1604">
        <w:t xml:space="preserve"> понятия и его частное видовое отличие</w:t>
      </w:r>
      <w:r w:rsidR="00AD2266">
        <w:t>.</w:t>
      </w:r>
      <w:r w:rsidR="005A1604">
        <w:t xml:space="preserve"> </w:t>
      </w:r>
      <w:r w:rsidR="00AD2266">
        <w:t>Т</w:t>
      </w:r>
      <w:r w:rsidR="005A1604">
        <w:t xml:space="preserve">о есть следовать </w:t>
      </w:r>
      <w:r w:rsidR="00AD57C0">
        <w:t xml:space="preserve">принципу </w:t>
      </w:r>
      <w:r w:rsidR="00FE1EE6">
        <w:t xml:space="preserve">обратного </w:t>
      </w:r>
      <w:r w:rsidR="005A1604">
        <w:t>во</w:t>
      </w:r>
      <w:r w:rsidR="005A1604">
        <w:t>с</w:t>
      </w:r>
      <w:r w:rsidR="005A1604">
        <w:t>хождени</w:t>
      </w:r>
      <w:r w:rsidR="00AD57C0">
        <w:t>я</w:t>
      </w:r>
      <w:r w:rsidR="00FE1EE6">
        <w:t xml:space="preserve"> </w:t>
      </w:r>
      <w:r>
        <w:t xml:space="preserve">– </w:t>
      </w:r>
      <w:r w:rsidR="005A1604">
        <w:t>от частно</w:t>
      </w:r>
      <w:r w:rsidR="00AD2266">
        <w:t>го</w:t>
      </w:r>
      <w:r w:rsidR="00AD2266" w:rsidRPr="00AD2266">
        <w:t xml:space="preserve"> </w:t>
      </w:r>
      <w:r w:rsidR="00AD2266">
        <w:t>к</w:t>
      </w:r>
      <w:r w:rsidR="00AD2266" w:rsidRPr="00AD2266">
        <w:t xml:space="preserve"> </w:t>
      </w:r>
      <w:r w:rsidR="00AD2266">
        <w:t>общему</w:t>
      </w:r>
      <w:r w:rsidR="005A1604">
        <w:t xml:space="preserve">. </w:t>
      </w:r>
      <w:r w:rsidR="00FE1EE6">
        <w:t>Оба эти восхождения</w:t>
      </w:r>
      <w:r w:rsidR="00010EA1">
        <w:t>, а также</w:t>
      </w:r>
      <w:r w:rsidR="00FE1EE6">
        <w:t xml:space="preserve"> замкнутость</w:t>
      </w:r>
      <w:r w:rsidR="000E096F">
        <w:t xml:space="preserve"> гносеологии – пригодность </w:t>
      </w:r>
      <w:r w:rsidR="00210860">
        <w:t xml:space="preserve">ее </w:t>
      </w:r>
      <w:r w:rsidR="000E096F">
        <w:t>для анализа самой себя</w:t>
      </w:r>
      <w:r w:rsidR="00C40EF0">
        <w:t xml:space="preserve"> </w:t>
      </w:r>
      <w:r w:rsidR="000E096F">
        <w:t>–</w:t>
      </w:r>
      <w:r w:rsidR="00FE1EE6">
        <w:t xml:space="preserve"> </w:t>
      </w:r>
      <w:r w:rsidR="00483870">
        <w:t xml:space="preserve">наглядно </w:t>
      </w:r>
      <w:r w:rsidR="00FE1EE6">
        <w:t>предста</w:t>
      </w:r>
      <w:r w:rsidR="00FE1EE6">
        <w:t>в</w:t>
      </w:r>
      <w:r w:rsidR="00FE1EE6">
        <w:t xml:space="preserve">ляет </w:t>
      </w:r>
      <w:r w:rsidR="00C40EF0">
        <w:t>упомянутое</w:t>
      </w:r>
      <w:r w:rsidR="00B472E3">
        <w:t xml:space="preserve"> пятиэтажное</w:t>
      </w:r>
      <w:r w:rsidR="00266421">
        <w:t xml:space="preserve"> здание</w:t>
      </w:r>
      <w:r w:rsidR="00AB2359">
        <w:t xml:space="preserve"> науки.</w:t>
      </w:r>
      <w:r w:rsidR="00A1481E">
        <w:t xml:space="preserve"> </w:t>
      </w:r>
      <w:r w:rsidR="00E04888">
        <w:t xml:space="preserve">А общеобразовательных </w:t>
      </w:r>
      <w:r w:rsidR="002F48B8">
        <w:t xml:space="preserve">наук </w:t>
      </w:r>
      <w:r w:rsidR="00E04888">
        <w:t xml:space="preserve">– </w:t>
      </w:r>
      <w:r w:rsidR="00283141">
        <w:t xml:space="preserve">приведенный выше </w:t>
      </w:r>
      <w:r w:rsidR="00E04888">
        <w:t>их</w:t>
      </w:r>
      <w:r w:rsidR="00A1481E">
        <w:t xml:space="preserve"> перече</w:t>
      </w:r>
      <w:r w:rsidR="00E50433">
        <w:t>н</w:t>
      </w:r>
      <w:r w:rsidR="00A1481E">
        <w:t xml:space="preserve">ь </w:t>
      </w:r>
      <w:r w:rsidR="00283141">
        <w:t>(</w:t>
      </w:r>
      <w:r w:rsidR="00A1481E">
        <w:t>с гносеологией в начале и конце</w:t>
      </w:r>
      <w:r w:rsidR="00283141">
        <w:t>)</w:t>
      </w:r>
      <w:r w:rsidR="00A1481E">
        <w:t>.</w:t>
      </w:r>
    </w:p>
    <w:p w:rsidR="00EB5D64" w:rsidRDefault="00AD2266" w:rsidP="00EB5D64">
      <w:pPr>
        <w:pStyle w:val="a5"/>
      </w:pPr>
      <w:r>
        <w:t xml:space="preserve">Таким образом, </w:t>
      </w:r>
      <w:r w:rsidR="005F387D">
        <w:t>для логического определения понятий, в соответствии с принципом обратного восхождения – от абстрактного к конкретному, –</w:t>
      </w:r>
      <w:r w:rsidR="00266421">
        <w:t xml:space="preserve"> </w:t>
      </w:r>
      <w:r w:rsidR="00EB5D64">
        <w:t>и</w:t>
      </w:r>
      <w:r>
        <w:t>с</w:t>
      </w:r>
      <w:r>
        <w:t xml:space="preserve">следователь должен обладать </w:t>
      </w:r>
      <w:r w:rsidR="005F387D">
        <w:t xml:space="preserve">общим знанием до получения частного. </w:t>
      </w:r>
      <w:r w:rsidR="00266421">
        <w:t xml:space="preserve">Иначе говоря, </w:t>
      </w:r>
      <w:r w:rsidR="006772F7">
        <w:t>существует</w:t>
      </w:r>
      <w:r w:rsidR="00EB5D64">
        <w:t xml:space="preserve"> </w:t>
      </w:r>
      <w:r w:rsidR="00FE1EE6">
        <w:t xml:space="preserve">гносеолого-логический </w:t>
      </w:r>
      <w:r w:rsidR="00EB5D64">
        <w:t>круг</w:t>
      </w:r>
      <w:r w:rsidR="00FA4105">
        <w:t>, воспринимаемый, в отсутс</w:t>
      </w:r>
      <w:r w:rsidR="00FA4105">
        <w:t>т</w:t>
      </w:r>
      <w:r w:rsidR="00FA4105">
        <w:t>вие осознанной общенаучной гносеологии, как порочный логический.</w:t>
      </w:r>
      <w:r w:rsidR="005F387D">
        <w:t xml:space="preserve"> </w:t>
      </w:r>
      <w:r w:rsidR="00AB2359">
        <w:t>О</w:t>
      </w:r>
      <w:r w:rsidR="00EB5D64">
        <w:t>д</w:t>
      </w:r>
      <w:r w:rsidR="00EB5D64">
        <w:t>а</w:t>
      </w:r>
      <w:r w:rsidR="00EB5D64">
        <w:t>рен</w:t>
      </w:r>
      <w:r w:rsidR="005F387D">
        <w:t xml:space="preserve">ные, как и исследователь, </w:t>
      </w:r>
      <w:r w:rsidR="00EB5D64">
        <w:t>интуицией</w:t>
      </w:r>
      <w:r w:rsidR="005F387D">
        <w:t>,</w:t>
      </w:r>
      <w:r w:rsidR="00EB5D64">
        <w:t xml:space="preserve"> </w:t>
      </w:r>
      <w:r w:rsidR="00AB2359">
        <w:t xml:space="preserve">учащиеся </w:t>
      </w:r>
      <w:r w:rsidR="00EB5D64">
        <w:t>преодолева</w:t>
      </w:r>
      <w:r w:rsidR="00C05DE5">
        <w:t>ю</w:t>
      </w:r>
      <w:r w:rsidR="00EB5D64">
        <w:t xml:space="preserve">т этот круг интуитивно, а </w:t>
      </w:r>
      <w:r w:rsidR="005F387D">
        <w:t>остальные</w:t>
      </w:r>
      <w:r w:rsidR="008C399C">
        <w:t xml:space="preserve">  </w:t>
      </w:r>
      <w:r w:rsidR="005F387D">
        <w:t xml:space="preserve">просто </w:t>
      </w:r>
      <w:r w:rsidR="00EB5D64">
        <w:t>не понима</w:t>
      </w:r>
      <w:r w:rsidR="005F387D">
        <w:t>ю</w:t>
      </w:r>
      <w:r w:rsidR="00EB5D64">
        <w:t xml:space="preserve">т нового знания. </w:t>
      </w:r>
      <w:r w:rsidR="00943547">
        <w:t>П</w:t>
      </w:r>
      <w:r w:rsidR="00EB5D64">
        <w:t xml:space="preserve">оэтому </w:t>
      </w:r>
      <w:r w:rsidR="006772F7">
        <w:t>при</w:t>
      </w:r>
      <w:r w:rsidR="006772F7">
        <w:t>н</w:t>
      </w:r>
      <w:r w:rsidR="006772F7">
        <w:t xml:space="preserve">ципиально </w:t>
      </w:r>
      <w:r w:rsidR="00EB5D64">
        <w:t xml:space="preserve">новая </w:t>
      </w:r>
      <w:r w:rsidR="006772F7">
        <w:t xml:space="preserve">(не следующая чисто логически из прежней) </w:t>
      </w:r>
      <w:r w:rsidR="00483870">
        <w:t>теория</w:t>
      </w:r>
      <w:r w:rsidR="00EB5D64">
        <w:t xml:space="preserve"> прои</w:t>
      </w:r>
      <w:r w:rsidR="00EB5D64">
        <w:t>з</w:t>
      </w:r>
      <w:r w:rsidR="00EB5D64">
        <w:t xml:space="preserve">водит революцию в </w:t>
      </w:r>
      <w:r w:rsidR="00943547">
        <w:t>науке</w:t>
      </w:r>
      <w:r w:rsidR="005F387D">
        <w:t>,</w:t>
      </w:r>
      <w:r w:rsidR="00265F0D">
        <w:t xml:space="preserve"> н</w:t>
      </w:r>
      <w:r w:rsidR="008C399C">
        <w:t>о</w:t>
      </w:r>
      <w:r w:rsidR="00EB5D64">
        <w:t xml:space="preserve"> не в </w:t>
      </w:r>
      <w:r w:rsidR="006772F7">
        <w:t>об</w:t>
      </w:r>
      <w:r w:rsidR="003A738C">
        <w:t>ы</w:t>
      </w:r>
      <w:r w:rsidR="006772F7">
        <w:t>чном</w:t>
      </w:r>
      <w:r w:rsidR="00EB5D64">
        <w:t xml:space="preserve"> индивидуальном сознании</w:t>
      </w:r>
      <w:r w:rsidR="006772F7">
        <w:t xml:space="preserve">, </w:t>
      </w:r>
      <w:r w:rsidR="00EB5D64">
        <w:t xml:space="preserve"> </w:t>
      </w:r>
      <w:r w:rsidR="00210860">
        <w:t>о</w:t>
      </w:r>
      <w:r w:rsidR="00210860">
        <w:t>б</w:t>
      </w:r>
      <w:r w:rsidR="00210860">
        <w:t xml:space="preserve">реченном </w:t>
      </w:r>
      <w:r w:rsidR="00EB5D64">
        <w:t>на непонимание</w:t>
      </w:r>
      <w:r w:rsidR="005F387D">
        <w:t xml:space="preserve"> этой теории</w:t>
      </w:r>
      <w:r w:rsidR="00EB5D64">
        <w:t>.</w:t>
      </w:r>
      <w:r w:rsidR="005F387D">
        <w:t xml:space="preserve"> Данный же случай </w:t>
      </w:r>
      <w:r w:rsidR="00DF06A0">
        <w:t>намного</w:t>
      </w:r>
      <w:r w:rsidR="005F387D">
        <w:t xml:space="preserve"> сложнее.</w:t>
      </w:r>
      <w:r w:rsidR="00EB5D64">
        <w:t xml:space="preserve"> </w:t>
      </w:r>
    </w:p>
    <w:p w:rsidR="00A85023" w:rsidRDefault="005F387D" w:rsidP="005063BF">
      <w:pPr>
        <w:pStyle w:val="a5"/>
      </w:pPr>
      <w:r>
        <w:t xml:space="preserve"> </w:t>
      </w:r>
      <w:r w:rsidR="0078416F">
        <w:t>А именно</w:t>
      </w:r>
      <w:r w:rsidR="00574BB6">
        <w:t>, в</w:t>
      </w:r>
      <w:r>
        <w:t>следствие недоступности «</w:t>
      </w:r>
      <w:r w:rsidR="007F366D">
        <w:t>Теории</w:t>
      </w:r>
      <w:r>
        <w:t>» для интуиции всех ч</w:t>
      </w:r>
      <w:r>
        <w:t>и</w:t>
      </w:r>
      <w:r>
        <w:t xml:space="preserve">тателей, </w:t>
      </w:r>
      <w:r w:rsidR="00793967">
        <w:t xml:space="preserve">гносеологическая </w:t>
      </w:r>
      <w:r>
        <w:t>революци</w:t>
      </w:r>
      <w:r w:rsidR="00E87B12">
        <w:t>я</w:t>
      </w:r>
      <w:r>
        <w:t xml:space="preserve"> может </w:t>
      </w:r>
      <w:r w:rsidR="0078416F">
        <w:t xml:space="preserve">вообще </w:t>
      </w:r>
      <w:r>
        <w:t xml:space="preserve">не произойти. </w:t>
      </w:r>
      <w:r w:rsidR="00574BB6">
        <w:t>П</w:t>
      </w:r>
      <w:r>
        <w:t xml:space="preserve">оэтому </w:t>
      </w:r>
      <w:r w:rsidR="007F366D">
        <w:t xml:space="preserve">нулевая часть </w:t>
      </w:r>
      <w:r w:rsidR="00483870">
        <w:t>«</w:t>
      </w:r>
      <w:r w:rsidR="007F366D">
        <w:t>Науки</w:t>
      </w:r>
      <w:r w:rsidR="00483870">
        <w:t>»</w:t>
      </w:r>
      <w:r w:rsidR="008F3F73">
        <w:t xml:space="preserve"> </w:t>
      </w:r>
      <w:r w:rsidR="00B71243">
        <w:t>вооружает</w:t>
      </w:r>
      <w:r w:rsidR="00EB5D64">
        <w:t xml:space="preserve"> </w:t>
      </w:r>
      <w:r w:rsidR="00FE1EE6">
        <w:t>каждо</w:t>
      </w:r>
      <w:r w:rsidR="00B71243">
        <w:t>го</w:t>
      </w:r>
      <w:r w:rsidR="00FE1EE6">
        <w:t xml:space="preserve"> </w:t>
      </w:r>
      <w:r w:rsidR="00EB5D64">
        <w:t>читател</w:t>
      </w:r>
      <w:r w:rsidR="00B71243">
        <w:t>я</w:t>
      </w:r>
      <w:r w:rsidR="00EB5D64">
        <w:t xml:space="preserve"> не </w:t>
      </w:r>
      <w:r w:rsidR="00544E31">
        <w:t xml:space="preserve">интуитивным </w:t>
      </w:r>
      <w:r w:rsidR="005063BF">
        <w:t>(осн</w:t>
      </w:r>
      <w:r w:rsidR="005063BF">
        <w:t>о</w:t>
      </w:r>
      <w:r w:rsidR="005063BF">
        <w:t>ванн</w:t>
      </w:r>
      <w:r w:rsidR="00B71243">
        <w:t>ым</w:t>
      </w:r>
      <w:r w:rsidR="005063BF">
        <w:t xml:space="preserve"> на повседневном опыте),</w:t>
      </w:r>
      <w:r w:rsidR="000E096F">
        <w:t xml:space="preserve"> </w:t>
      </w:r>
      <w:r w:rsidR="00EB5D64">
        <w:t xml:space="preserve">а </w:t>
      </w:r>
      <w:r w:rsidR="00A96B85">
        <w:t xml:space="preserve">общим для всех </w:t>
      </w:r>
      <w:r w:rsidR="00EB5D64">
        <w:t>осознанно-интуитивн</w:t>
      </w:r>
      <w:r w:rsidR="00B71243">
        <w:t>ым</w:t>
      </w:r>
      <w:r w:rsidR="00EB5D64">
        <w:t xml:space="preserve"> </w:t>
      </w:r>
      <w:r w:rsidR="0038630C">
        <w:t>пониманием</w:t>
      </w:r>
      <w:r w:rsidR="000E096F">
        <w:t xml:space="preserve">, </w:t>
      </w:r>
      <w:r w:rsidR="00EB5D64">
        <w:t>промежуточн</w:t>
      </w:r>
      <w:r w:rsidR="00B71243">
        <w:t>ым</w:t>
      </w:r>
      <w:r w:rsidR="00EB5D64">
        <w:t xml:space="preserve"> между </w:t>
      </w:r>
      <w:r w:rsidR="00544E31">
        <w:t>первоначальным</w:t>
      </w:r>
      <w:r>
        <w:t>,</w:t>
      </w:r>
      <w:r w:rsidR="00544E31">
        <w:t xml:space="preserve"> интуитивным (эмп</w:t>
      </w:r>
      <w:r w:rsidR="00544E31">
        <w:t>и</w:t>
      </w:r>
      <w:r w:rsidR="00544E31">
        <w:lastRenderedPageBreak/>
        <w:t>рическим)</w:t>
      </w:r>
      <w:r>
        <w:t>,</w:t>
      </w:r>
      <w:r w:rsidR="00544E31">
        <w:t xml:space="preserve"> </w:t>
      </w:r>
      <w:r w:rsidR="00EB5D64">
        <w:t xml:space="preserve">и </w:t>
      </w:r>
      <w:r w:rsidR="00BE4BA6">
        <w:t>окончательным</w:t>
      </w:r>
      <w:r w:rsidR="00544E31">
        <w:t xml:space="preserve">, </w:t>
      </w:r>
      <w:r w:rsidR="00EB5D64">
        <w:t xml:space="preserve">осознанным общенаучным </w:t>
      </w:r>
      <w:r w:rsidR="005063BF">
        <w:t>гносеологическим</w:t>
      </w:r>
      <w:r w:rsidR="00544E31">
        <w:t xml:space="preserve"> (теоретическим)</w:t>
      </w:r>
      <w:r>
        <w:t>,</w:t>
      </w:r>
      <w:r w:rsidR="00544E31">
        <w:t xml:space="preserve"> </w:t>
      </w:r>
      <w:r w:rsidR="00AB2359">
        <w:t xml:space="preserve">его </w:t>
      </w:r>
      <w:r w:rsidR="00544E31">
        <w:t>пониманием</w:t>
      </w:r>
      <w:r w:rsidR="00EB5D64">
        <w:t xml:space="preserve">. </w:t>
      </w:r>
      <w:r w:rsidR="00BE4BA6">
        <w:t>Б</w:t>
      </w:r>
      <w:r w:rsidR="00483870">
        <w:t xml:space="preserve">лагодаря </w:t>
      </w:r>
      <w:r w:rsidR="00AB2359">
        <w:t>это</w:t>
      </w:r>
      <w:r w:rsidR="0038630C">
        <w:t>му</w:t>
      </w:r>
      <w:r w:rsidR="00B71243">
        <w:t>,</w:t>
      </w:r>
      <w:r w:rsidR="00BE4BA6">
        <w:t xml:space="preserve"> </w:t>
      </w:r>
      <w:r w:rsidR="00726AA6">
        <w:t>читатель</w:t>
      </w:r>
      <w:r w:rsidR="00BE4BA6">
        <w:t xml:space="preserve"> сможет осо</w:t>
      </w:r>
      <w:r w:rsidR="00BE4BA6">
        <w:t>з</w:t>
      </w:r>
      <w:r w:rsidR="00BE4BA6">
        <w:t xml:space="preserve">нать </w:t>
      </w:r>
      <w:r w:rsidR="00483870">
        <w:t>замкнутост</w:t>
      </w:r>
      <w:r w:rsidR="00BE4BA6">
        <w:t>ь</w:t>
      </w:r>
      <w:r w:rsidR="00483870">
        <w:t xml:space="preserve"> гносеологии</w:t>
      </w:r>
      <w:r w:rsidR="0038630C">
        <w:t xml:space="preserve">, а следовательно, и </w:t>
      </w:r>
      <w:r w:rsidR="00864ADA">
        <w:t xml:space="preserve">понять </w:t>
      </w:r>
      <w:r w:rsidR="0038630C">
        <w:t>реш</w:t>
      </w:r>
      <w:r w:rsidR="00864ADA">
        <w:t>ения</w:t>
      </w:r>
      <w:r w:rsidR="00C31E0E">
        <w:t xml:space="preserve"> </w:t>
      </w:r>
      <w:r w:rsidR="00864ADA">
        <w:t>всех</w:t>
      </w:r>
      <w:r w:rsidR="007F366D">
        <w:t>,</w:t>
      </w:r>
      <w:r w:rsidR="00864ADA">
        <w:t xml:space="preserve"> </w:t>
      </w:r>
      <w:r w:rsidR="007F366D">
        <w:t>с</w:t>
      </w:r>
      <w:r w:rsidR="007F366D">
        <w:t>о</w:t>
      </w:r>
      <w:r w:rsidR="007F366D">
        <w:t xml:space="preserve">держащихся в «Науке», </w:t>
      </w:r>
      <w:r w:rsidR="00B71243">
        <w:t>гносеоло</w:t>
      </w:r>
      <w:r w:rsidR="00864ADA">
        <w:t>го-логических</w:t>
      </w:r>
      <w:r w:rsidR="00B71243">
        <w:t xml:space="preserve"> круг</w:t>
      </w:r>
      <w:r w:rsidR="00864ADA">
        <w:t>ов</w:t>
      </w:r>
      <w:r w:rsidR="00726AA6">
        <w:t>.</w:t>
      </w:r>
      <w:r w:rsidR="00BE4BA6">
        <w:t xml:space="preserve"> </w:t>
      </w:r>
    </w:p>
    <w:p w:rsidR="005F387D" w:rsidRDefault="005F387D" w:rsidP="005F387D">
      <w:pPr>
        <w:pStyle w:val="a5"/>
      </w:pPr>
      <w:r>
        <w:t>Как мы покажем в следующем разделе, абсолютная – причем, нетр</w:t>
      </w:r>
      <w:r>
        <w:t>и</w:t>
      </w:r>
      <w:r>
        <w:t>виальная – истина существует не только потенциально (в бесконечно дал</w:t>
      </w:r>
      <w:r>
        <w:t>е</w:t>
      </w:r>
      <w:r>
        <w:t>ком будущем), но и актуально (в настоящем). Причем, в общих чертах она станет известна каждому читателю, изучившему хотя бы нулев</w:t>
      </w:r>
      <w:r w:rsidR="000A5C0F">
        <w:t>ую часть</w:t>
      </w:r>
      <w:r>
        <w:t>.</w:t>
      </w:r>
    </w:p>
    <w:p w:rsidR="007829D0" w:rsidRDefault="00BE4BA6" w:rsidP="00536AEF">
      <w:pPr>
        <w:pStyle w:val="a5"/>
      </w:pPr>
      <w:r>
        <w:t xml:space="preserve">С </w:t>
      </w:r>
      <w:r w:rsidR="00AC7F94">
        <w:t xml:space="preserve">гносеологической </w:t>
      </w:r>
      <w:r>
        <w:t>точки зрения</w:t>
      </w:r>
      <w:r w:rsidR="00943547">
        <w:t xml:space="preserve">, </w:t>
      </w:r>
      <w:r w:rsidR="005700AD">
        <w:t xml:space="preserve">реконструированная в </w:t>
      </w:r>
      <w:r w:rsidR="008B2225">
        <w:t>третьей части</w:t>
      </w:r>
      <w:r w:rsidR="005700AD">
        <w:t xml:space="preserve"> </w:t>
      </w:r>
      <w:r w:rsidR="00536AEF">
        <w:t>производственная (прикладная) наука дидактика</w:t>
      </w:r>
      <w:r w:rsidR="00AC7F94">
        <w:t xml:space="preserve">, </w:t>
      </w:r>
      <w:r w:rsidR="005700AD">
        <w:t>вследствие</w:t>
      </w:r>
      <w:r w:rsidR="00283141">
        <w:t xml:space="preserve"> общности гн</w:t>
      </w:r>
      <w:r w:rsidR="00283141">
        <w:t>о</w:t>
      </w:r>
      <w:r w:rsidR="00283141">
        <w:t xml:space="preserve">сеологий </w:t>
      </w:r>
      <w:r w:rsidR="00AC7F94">
        <w:t xml:space="preserve">научного и учебного познания, </w:t>
      </w:r>
      <w:r w:rsidR="00536AEF">
        <w:t xml:space="preserve">во время реконструкции </w:t>
      </w:r>
      <w:r w:rsidR="00D028CB">
        <w:t xml:space="preserve">будет </w:t>
      </w:r>
      <w:r w:rsidR="005700AD">
        <w:t>и</w:t>
      </w:r>
      <w:r w:rsidR="005700AD">
        <w:t>г</w:t>
      </w:r>
      <w:r w:rsidR="005700AD">
        <w:t>ра</w:t>
      </w:r>
      <w:r w:rsidR="00D028CB">
        <w:t>ть</w:t>
      </w:r>
      <w:r w:rsidR="005700AD">
        <w:t xml:space="preserve"> роль</w:t>
      </w:r>
      <w:r w:rsidR="00171AAD">
        <w:t xml:space="preserve"> </w:t>
      </w:r>
      <w:r w:rsidR="00943547">
        <w:t>фундаментальной</w:t>
      </w:r>
      <w:r w:rsidR="006772F7">
        <w:t xml:space="preserve"> </w:t>
      </w:r>
      <w:r w:rsidR="008B2225">
        <w:t xml:space="preserve">общеобразовательной </w:t>
      </w:r>
      <w:r w:rsidR="0038630C">
        <w:t>дисциплин</w:t>
      </w:r>
      <w:r w:rsidR="005700AD">
        <w:t>ы</w:t>
      </w:r>
      <w:r w:rsidR="0068271B">
        <w:t>.</w:t>
      </w:r>
      <w:r>
        <w:t xml:space="preserve"> </w:t>
      </w:r>
      <w:r w:rsidR="005700AD">
        <w:t xml:space="preserve">Благодаря этому </w:t>
      </w:r>
      <w:r>
        <w:t xml:space="preserve">«Наука» </w:t>
      </w:r>
      <w:r w:rsidR="00B900E0">
        <w:t>с</w:t>
      </w:r>
      <w:r w:rsidR="00D028CB">
        <w:t xml:space="preserve">может </w:t>
      </w:r>
      <w:r>
        <w:t>обеспечи</w:t>
      </w:r>
      <w:r w:rsidR="00D028CB">
        <w:t>ть</w:t>
      </w:r>
      <w:r>
        <w:t xml:space="preserve"> минимальную энциклопедичность гн</w:t>
      </w:r>
      <w:r>
        <w:t>о</w:t>
      </w:r>
      <w:r>
        <w:t>сеологического самообразования читателя</w:t>
      </w:r>
      <w:r w:rsidR="00E770D3">
        <w:t xml:space="preserve">. </w:t>
      </w:r>
      <w:r w:rsidR="004D75EC">
        <w:t>(</w:t>
      </w:r>
      <w:r w:rsidR="008B2225">
        <w:t>Энциклопедичность</w:t>
      </w:r>
      <w:r>
        <w:t xml:space="preserve"> нужна </w:t>
      </w:r>
      <w:r w:rsidR="00D028CB">
        <w:t xml:space="preserve">ему </w:t>
      </w:r>
      <w:r>
        <w:t>для гносеологического понимания решений всех «вечных» философских проблем</w:t>
      </w:r>
      <w:r w:rsidR="00D028CB">
        <w:t>, а следовательно,</w:t>
      </w:r>
      <w:r w:rsidR="00E770D3">
        <w:t xml:space="preserve"> и </w:t>
      </w:r>
      <w:r w:rsidR="008B2225">
        <w:t xml:space="preserve">для </w:t>
      </w:r>
      <w:r w:rsidR="00E770D3">
        <w:t>реконструкции</w:t>
      </w:r>
      <w:r w:rsidR="00D028CB">
        <w:t xml:space="preserve"> свое</w:t>
      </w:r>
      <w:r w:rsidR="00E770D3">
        <w:t xml:space="preserve">го </w:t>
      </w:r>
      <w:r w:rsidR="00B900E0">
        <w:t xml:space="preserve">индивидуального </w:t>
      </w:r>
      <w:r w:rsidR="00E770D3">
        <w:t>сознания и всей цивилизации</w:t>
      </w:r>
      <w:r>
        <w:t>.</w:t>
      </w:r>
      <w:r w:rsidR="004D75EC">
        <w:t>)</w:t>
      </w:r>
      <w:r>
        <w:t xml:space="preserve"> </w:t>
      </w:r>
      <w:r w:rsidR="005A1604">
        <w:t>П</w:t>
      </w:r>
      <w:r>
        <w:t>ричем, п</w:t>
      </w:r>
      <w:r w:rsidR="00943547">
        <w:t>о</w:t>
      </w:r>
      <w:r w:rsidR="00AC031C">
        <w:t>сле</w:t>
      </w:r>
      <w:r w:rsidR="005B199D">
        <w:t xml:space="preserve"> заверш</w:t>
      </w:r>
      <w:r w:rsidR="00AC031C">
        <w:t>ения</w:t>
      </w:r>
      <w:r w:rsidR="00B900E0">
        <w:t xml:space="preserve"> </w:t>
      </w:r>
      <w:r w:rsidR="00171AAD">
        <w:t xml:space="preserve">реконструкции </w:t>
      </w:r>
      <w:r>
        <w:t xml:space="preserve">всех (а не только </w:t>
      </w:r>
      <w:r w:rsidR="004D75EC">
        <w:t xml:space="preserve">самых </w:t>
      </w:r>
      <w:r w:rsidR="00171AAD" w:rsidRPr="00B75841">
        <w:t>фундаментальных</w:t>
      </w:r>
      <w:r w:rsidR="00B900E0">
        <w:t xml:space="preserve"> общеобразовательных</w:t>
      </w:r>
      <w:r w:rsidR="00E83BD5">
        <w:t>)</w:t>
      </w:r>
      <w:r w:rsidR="0068271B">
        <w:t xml:space="preserve"> </w:t>
      </w:r>
      <w:r w:rsidR="008B2225" w:rsidRPr="00B75841">
        <w:t>наук</w:t>
      </w:r>
      <w:r w:rsidR="008B2225">
        <w:t xml:space="preserve"> </w:t>
      </w:r>
      <w:r w:rsidR="002C5675">
        <w:t xml:space="preserve">ими </w:t>
      </w:r>
      <w:r w:rsidR="004D75EC">
        <w:t>сами</w:t>
      </w:r>
      <w:r w:rsidR="003C2CF0">
        <w:t>ми</w:t>
      </w:r>
      <w:r>
        <w:t xml:space="preserve"> </w:t>
      </w:r>
      <w:r w:rsidR="005F387D">
        <w:t xml:space="preserve">– </w:t>
      </w:r>
      <w:r>
        <w:t xml:space="preserve">точнее, </w:t>
      </w:r>
      <w:r w:rsidR="00C05DE5">
        <w:t xml:space="preserve">их </w:t>
      </w:r>
      <w:r>
        <w:t>дидактик</w:t>
      </w:r>
      <w:r w:rsidR="0038630C">
        <w:t>ами</w:t>
      </w:r>
      <w:r w:rsidR="005F387D">
        <w:t>, –</w:t>
      </w:r>
      <w:r w:rsidR="003C2CF0">
        <w:t xml:space="preserve"> общая </w:t>
      </w:r>
      <w:r w:rsidR="005A1604">
        <w:t xml:space="preserve">дидактика </w:t>
      </w:r>
      <w:r w:rsidR="00D028CB">
        <w:t xml:space="preserve">станет </w:t>
      </w:r>
      <w:r w:rsidR="00B900E0">
        <w:t>частью</w:t>
      </w:r>
      <w:r w:rsidR="003C2CF0">
        <w:t xml:space="preserve"> гносе</w:t>
      </w:r>
      <w:r w:rsidR="003C2CF0">
        <w:t>о</w:t>
      </w:r>
      <w:r w:rsidR="003C2CF0">
        <w:t>логи</w:t>
      </w:r>
      <w:r w:rsidR="00B900E0">
        <w:t>и</w:t>
      </w:r>
      <w:r w:rsidR="003C2CF0">
        <w:t>, а частные дидактики</w:t>
      </w:r>
      <w:r w:rsidR="00B71243">
        <w:t xml:space="preserve"> конкретных наук</w:t>
      </w:r>
      <w:r w:rsidR="003C2CF0">
        <w:t xml:space="preserve"> –</w:t>
      </w:r>
      <w:r w:rsidR="00B900E0">
        <w:t xml:space="preserve"> частями </w:t>
      </w:r>
      <w:r w:rsidR="00B71243">
        <w:t>сами</w:t>
      </w:r>
      <w:r w:rsidR="00B900E0">
        <w:t>х</w:t>
      </w:r>
      <w:r w:rsidR="00B71243">
        <w:t xml:space="preserve"> </w:t>
      </w:r>
      <w:r w:rsidR="00864ADA">
        <w:t>эти</w:t>
      </w:r>
      <w:r w:rsidR="00B900E0">
        <w:t>х</w:t>
      </w:r>
      <w:r w:rsidR="00B71243">
        <w:t xml:space="preserve"> </w:t>
      </w:r>
      <w:r w:rsidR="003C2CF0">
        <w:t>наук</w:t>
      </w:r>
      <w:r w:rsidR="00DC701F" w:rsidRPr="00B75841">
        <w:t xml:space="preserve">. </w:t>
      </w:r>
    </w:p>
    <w:p w:rsidR="006772F7" w:rsidRDefault="00F971EA" w:rsidP="00F62BCB">
      <w:pPr>
        <w:pStyle w:val="a5"/>
      </w:pPr>
      <w:r>
        <w:t xml:space="preserve">Согласно </w:t>
      </w:r>
      <w:r w:rsidR="00F62BCB">
        <w:t>классическо</w:t>
      </w:r>
      <w:r>
        <w:t>й</w:t>
      </w:r>
      <w:r w:rsidR="00F62BCB">
        <w:t xml:space="preserve"> философ</w:t>
      </w:r>
      <w:r>
        <w:t>ии</w:t>
      </w:r>
      <w:r w:rsidR="00F62BCB">
        <w:t>, понимание обеспечивает</w:t>
      </w:r>
      <w:r>
        <w:t>ся</w:t>
      </w:r>
      <w:r w:rsidR="00F62BCB">
        <w:t xml:space="preserve"> </w:t>
      </w:r>
      <w:r w:rsidR="006772F7">
        <w:t>знан</w:t>
      </w:r>
      <w:r w:rsidR="006772F7">
        <w:t>и</w:t>
      </w:r>
      <w:r w:rsidR="006772F7">
        <w:t xml:space="preserve">ем </w:t>
      </w:r>
      <w:r w:rsidR="002E47DD">
        <w:t>«(</w:t>
      </w:r>
      <w:r w:rsidR="00F62BCB">
        <w:t>истори</w:t>
      </w:r>
      <w:r w:rsidR="00FE1EE6">
        <w:t>ческ</w:t>
      </w:r>
      <w:r w:rsidR="006772F7">
        <w:t>ого</w:t>
      </w:r>
      <w:r w:rsidR="002E47DD">
        <w:t xml:space="preserve"> – О. Р.)</w:t>
      </w:r>
      <w:r w:rsidR="00F62BCB">
        <w:t xml:space="preserve"> становлени</w:t>
      </w:r>
      <w:r w:rsidR="006772F7">
        <w:t>я</w:t>
      </w:r>
      <w:r w:rsidR="005B1B2D">
        <w:t xml:space="preserve"> (обоснования</w:t>
      </w:r>
      <w:r w:rsidR="002E47DD">
        <w:t xml:space="preserve"> – О. Р.)»</w:t>
      </w:r>
      <w:r w:rsidR="00F62BCB">
        <w:t xml:space="preserve">. Согласно </w:t>
      </w:r>
      <w:r w:rsidR="00FE1EE6">
        <w:t xml:space="preserve">же </w:t>
      </w:r>
      <w:r w:rsidR="00F62BCB">
        <w:t>современной философии</w:t>
      </w:r>
      <w:r w:rsidR="002C5675" w:rsidRPr="002C5675">
        <w:t xml:space="preserve"> </w:t>
      </w:r>
      <w:r w:rsidR="002C5675">
        <w:t>(и позитивизму)</w:t>
      </w:r>
      <w:r w:rsidR="00F62BCB">
        <w:t xml:space="preserve">, </w:t>
      </w:r>
      <w:r w:rsidR="002E47DD">
        <w:t>«</w:t>
      </w:r>
      <w:r w:rsidR="00F62BCB">
        <w:t>логическое (</w:t>
      </w:r>
      <w:r w:rsidR="002E47DD">
        <w:t>становление – О. Р.</w:t>
      </w:r>
      <w:r w:rsidR="00F62BCB">
        <w:t xml:space="preserve">) </w:t>
      </w:r>
      <w:r w:rsidR="002E47DD">
        <w:t xml:space="preserve">отражает историческое </w:t>
      </w:r>
      <w:r w:rsidR="00C31E0E">
        <w:t>(</w:t>
      </w:r>
      <w:r w:rsidR="006638EE">
        <w:t xml:space="preserve">то есть эмпирическое </w:t>
      </w:r>
      <w:r w:rsidR="00C31E0E">
        <w:t xml:space="preserve">становление – О. Р.) </w:t>
      </w:r>
      <w:r w:rsidR="002E47DD">
        <w:t>в отвл</w:t>
      </w:r>
      <w:r w:rsidR="002E47DD">
        <w:t>е</w:t>
      </w:r>
      <w:r w:rsidR="002E47DD">
        <w:t>чении от</w:t>
      </w:r>
      <w:r w:rsidR="00F62BCB">
        <w:t xml:space="preserve"> </w:t>
      </w:r>
      <w:r w:rsidR="002E47DD">
        <w:t>всех</w:t>
      </w:r>
      <w:r w:rsidR="00F62BCB">
        <w:t xml:space="preserve"> случайн</w:t>
      </w:r>
      <w:r w:rsidR="002E47DD">
        <w:t>остей и отклонений реального процесса развития</w:t>
      </w:r>
      <w:r w:rsidR="00F348D8">
        <w:t>»</w:t>
      </w:r>
      <w:r w:rsidR="002E47DD" w:rsidRPr="002E47DD">
        <w:t xml:space="preserve"> [4]</w:t>
      </w:r>
      <w:r w:rsidR="00F62BCB">
        <w:t xml:space="preserve">. </w:t>
      </w:r>
      <w:r w:rsidR="006772F7">
        <w:t>Однако и</w:t>
      </w:r>
      <w:r>
        <w:t>з</w:t>
      </w:r>
      <w:r w:rsidR="00F62BCB">
        <w:t xml:space="preserve"> </w:t>
      </w:r>
      <w:r>
        <w:t>единственности и единства истины следует</w:t>
      </w:r>
      <w:r w:rsidR="006638EE">
        <w:t>, что оба становления</w:t>
      </w:r>
      <w:r w:rsidR="006772F7">
        <w:t xml:space="preserve"> о</w:t>
      </w:r>
      <w:r w:rsidR="007F12A5">
        <w:t>граничен</w:t>
      </w:r>
      <w:r w:rsidR="006772F7">
        <w:t>н</w:t>
      </w:r>
      <w:r w:rsidR="00101047">
        <w:t xml:space="preserve">ы, а истинным </w:t>
      </w:r>
      <w:r w:rsidR="007F12A5">
        <w:t xml:space="preserve">является </w:t>
      </w:r>
      <w:r w:rsidR="00101047">
        <w:t xml:space="preserve">одновременное </w:t>
      </w:r>
      <w:r w:rsidR="002C5675">
        <w:t xml:space="preserve">(учебное) </w:t>
      </w:r>
      <w:r w:rsidR="00101047">
        <w:t>гносеологич</w:t>
      </w:r>
      <w:r w:rsidR="00101047">
        <w:t>е</w:t>
      </w:r>
      <w:r w:rsidR="00101047">
        <w:t xml:space="preserve">ское становление </w:t>
      </w:r>
      <w:r w:rsidR="007F12A5">
        <w:t xml:space="preserve">собственно </w:t>
      </w:r>
      <w:r w:rsidR="006638EE">
        <w:t xml:space="preserve">научного и гносеологического </w:t>
      </w:r>
      <w:r w:rsidR="00F348D8">
        <w:t>зна</w:t>
      </w:r>
      <w:r w:rsidR="006772F7">
        <w:t>ния</w:t>
      </w:r>
      <w:r w:rsidR="00F62BCB">
        <w:t>.</w:t>
      </w:r>
      <w:r w:rsidR="00832790">
        <w:t xml:space="preserve"> </w:t>
      </w:r>
    </w:p>
    <w:p w:rsidR="00F62BCB" w:rsidRDefault="000B6FC8" w:rsidP="00F62BCB">
      <w:pPr>
        <w:pStyle w:val="a5"/>
      </w:pPr>
      <w:r>
        <w:t>Согласно</w:t>
      </w:r>
      <w:r w:rsidR="00101047">
        <w:t xml:space="preserve"> философской т</w:t>
      </w:r>
      <w:r>
        <w:t>ерминолог</w:t>
      </w:r>
      <w:r w:rsidR="00101047">
        <w:t>и</w:t>
      </w:r>
      <w:r w:rsidR="00EA6021">
        <w:t>и</w:t>
      </w:r>
      <w:r w:rsidR="00101047">
        <w:t xml:space="preserve">, </w:t>
      </w:r>
      <w:r>
        <w:t xml:space="preserve">названия </w:t>
      </w:r>
      <w:r w:rsidR="00101047">
        <w:t>учени</w:t>
      </w:r>
      <w:r>
        <w:t>й</w:t>
      </w:r>
      <w:r w:rsidR="00101047">
        <w:t>, претендующ</w:t>
      </w:r>
      <w:r w:rsidR="004642DB">
        <w:t>и</w:t>
      </w:r>
      <w:r>
        <w:t>х</w:t>
      </w:r>
      <w:r w:rsidR="00101047">
        <w:t xml:space="preserve"> на всеобщее значение, </w:t>
      </w:r>
      <w:r>
        <w:t>имеют</w:t>
      </w:r>
      <w:r w:rsidR="00E9142A">
        <w:t xml:space="preserve"> суффикс «изм»: «идеализм», «материализм», </w:t>
      </w:r>
      <w:r w:rsidR="003C1352">
        <w:t>«позитивизм», «</w:t>
      </w:r>
      <w:r w:rsidR="004642DB">
        <w:t>коммунизм</w:t>
      </w:r>
      <w:r w:rsidR="003C1352">
        <w:t>»</w:t>
      </w:r>
      <w:r w:rsidR="00AA6185">
        <w:t>,</w:t>
      </w:r>
      <w:r w:rsidR="003C1352">
        <w:t xml:space="preserve"> «</w:t>
      </w:r>
      <w:r w:rsidR="00AA6185">
        <w:t>нацизм</w:t>
      </w:r>
      <w:r w:rsidR="003C1352">
        <w:t>»</w:t>
      </w:r>
      <w:r w:rsidR="00AA6185">
        <w:t xml:space="preserve">, </w:t>
      </w:r>
      <w:r w:rsidR="003C1352">
        <w:t>«и</w:t>
      </w:r>
      <w:r w:rsidR="004642DB">
        <w:t>сламский фундаментал</w:t>
      </w:r>
      <w:r w:rsidR="003C1352">
        <w:t>изм»</w:t>
      </w:r>
      <w:r w:rsidR="003C1352" w:rsidRPr="003C1352">
        <w:t xml:space="preserve"> </w:t>
      </w:r>
      <w:r w:rsidR="007F12A5">
        <w:t xml:space="preserve">и т. д. </w:t>
      </w:r>
      <w:r w:rsidR="003C1352">
        <w:t xml:space="preserve">Отсутствие </w:t>
      </w:r>
      <w:r w:rsidR="00A67E93">
        <w:t xml:space="preserve">в этом перечне </w:t>
      </w:r>
      <w:r w:rsidR="003C1352">
        <w:t xml:space="preserve">«гносеологизма» объясняется глубоким </w:t>
      </w:r>
      <w:r w:rsidR="00EA6021">
        <w:t>р</w:t>
      </w:r>
      <w:r w:rsidR="003C1352">
        <w:t>азр</w:t>
      </w:r>
      <w:r w:rsidR="003C1352">
        <w:t>ы</w:t>
      </w:r>
      <w:r w:rsidR="003C1352">
        <w:t>вом философии с осознанной общенаучной гносеологией</w:t>
      </w:r>
      <w:r w:rsidR="00EA6021">
        <w:t xml:space="preserve">. Последняя </w:t>
      </w:r>
      <w:r w:rsidR="00AD06BA">
        <w:t xml:space="preserve">же </w:t>
      </w:r>
      <w:r w:rsidR="008870B3">
        <w:t>р</w:t>
      </w:r>
      <w:r w:rsidR="008870B3">
        <w:t>е</w:t>
      </w:r>
      <w:r w:rsidR="008870B3">
        <w:t>констру</w:t>
      </w:r>
      <w:r w:rsidR="00EA6021">
        <w:t xml:space="preserve">ирует все </w:t>
      </w:r>
      <w:r>
        <w:t>эти</w:t>
      </w:r>
      <w:r w:rsidR="00EA6021">
        <w:t xml:space="preserve"> </w:t>
      </w:r>
      <w:r w:rsidR="00E50433">
        <w:t>термины</w:t>
      </w:r>
      <w:r w:rsidR="00EA6021">
        <w:t xml:space="preserve"> в «гносеологизм», </w:t>
      </w:r>
      <w:r w:rsidR="00BE3B84">
        <w:t>превр</w:t>
      </w:r>
      <w:r>
        <w:t>а</w:t>
      </w:r>
      <w:r w:rsidR="00BE3B84">
        <w:t>щ</w:t>
      </w:r>
      <w:r w:rsidR="00EA6021">
        <w:t>ая</w:t>
      </w:r>
      <w:r w:rsidR="00E50433">
        <w:t>,</w:t>
      </w:r>
      <w:r w:rsidR="00EA6021">
        <w:t xml:space="preserve"> </w:t>
      </w:r>
      <w:r w:rsidR="00E50433">
        <w:t xml:space="preserve">тем самым, </w:t>
      </w:r>
      <w:r w:rsidR="00EA6021">
        <w:t>их</w:t>
      </w:r>
      <w:r w:rsidR="008870B3" w:rsidRPr="008870B3">
        <w:t xml:space="preserve"> </w:t>
      </w:r>
      <w:r w:rsidR="006B075C">
        <w:t xml:space="preserve">и его </w:t>
      </w:r>
      <w:r w:rsidR="008870B3">
        <w:t xml:space="preserve">в ненужные (точнее, </w:t>
      </w:r>
      <w:r w:rsidR="00A1481E">
        <w:t xml:space="preserve">имеющие лишь </w:t>
      </w:r>
      <w:r w:rsidR="008870B3">
        <w:t>историческ</w:t>
      </w:r>
      <w:r w:rsidR="00A1481E">
        <w:t>ое значение</w:t>
      </w:r>
      <w:r w:rsidR="008870B3">
        <w:t>)</w:t>
      </w:r>
      <w:r w:rsidR="00E50433">
        <w:t>.</w:t>
      </w:r>
    </w:p>
    <w:p w:rsidR="000364B0" w:rsidRPr="003468DB" w:rsidRDefault="00AD06BA" w:rsidP="00B71243">
      <w:pPr>
        <w:pStyle w:val="a5"/>
        <w:spacing w:after="240"/>
      </w:pPr>
      <w:r>
        <w:t xml:space="preserve">В соответствии с </w:t>
      </w:r>
      <w:r w:rsidR="00AA6185">
        <w:t>единственност</w:t>
      </w:r>
      <w:r>
        <w:t>ью</w:t>
      </w:r>
      <w:r w:rsidR="00AA6185">
        <w:t xml:space="preserve"> и </w:t>
      </w:r>
      <w:r w:rsidR="00832790">
        <w:t>единств</w:t>
      </w:r>
      <w:r>
        <w:t>ом</w:t>
      </w:r>
      <w:r w:rsidR="00265F0D">
        <w:t xml:space="preserve"> истины, </w:t>
      </w:r>
      <w:r w:rsidR="002B5A74">
        <w:t xml:space="preserve">в </w:t>
      </w:r>
      <w:r w:rsidR="00310A36">
        <w:t>«Науке»</w:t>
      </w:r>
      <w:r w:rsidR="002B5A74">
        <w:t xml:space="preserve"> пр</w:t>
      </w:r>
      <w:r w:rsidR="002B5A74">
        <w:t>о</w:t>
      </w:r>
      <w:r w:rsidR="002B5A74">
        <w:t xml:space="preserve">анализированы </w:t>
      </w:r>
      <w:r w:rsidR="00BC55C5">
        <w:t xml:space="preserve">основные </w:t>
      </w:r>
      <w:r w:rsidR="00E45D28">
        <w:t>принципы</w:t>
      </w:r>
      <w:r w:rsidR="00B363C1">
        <w:t xml:space="preserve"> не только </w:t>
      </w:r>
      <w:r w:rsidR="00B363C1" w:rsidRPr="001D2D31">
        <w:t>гносеоло</w:t>
      </w:r>
      <w:r w:rsidR="00F971EA">
        <w:t xml:space="preserve">гии, физики, </w:t>
      </w:r>
      <w:r w:rsidR="00B363C1" w:rsidRPr="001D2D31">
        <w:t>соци</w:t>
      </w:r>
      <w:r w:rsidR="00B363C1" w:rsidRPr="001D2D31">
        <w:t>о</w:t>
      </w:r>
      <w:r w:rsidR="00B363C1" w:rsidRPr="001D2D31">
        <w:t>логии</w:t>
      </w:r>
      <w:r w:rsidR="00F971EA">
        <w:t xml:space="preserve"> и дидактики</w:t>
      </w:r>
      <w:r w:rsidR="00B363C1" w:rsidRPr="001D2D31">
        <w:t>,</w:t>
      </w:r>
      <w:r w:rsidR="00B363C1">
        <w:t xml:space="preserve"> но </w:t>
      </w:r>
      <w:r w:rsidR="002B28B0">
        <w:t xml:space="preserve">и остальных </w:t>
      </w:r>
      <w:r w:rsidR="00407F21">
        <w:t xml:space="preserve">фундаментальных общеобразовательных </w:t>
      </w:r>
      <w:r w:rsidR="005B4CF8">
        <w:t>наук</w:t>
      </w:r>
      <w:r w:rsidR="001D2D31">
        <w:t xml:space="preserve"> </w:t>
      </w:r>
      <w:r w:rsidR="00AD00E7">
        <w:t>–</w:t>
      </w:r>
      <w:r w:rsidR="00F01C82">
        <w:t xml:space="preserve"> </w:t>
      </w:r>
      <w:r w:rsidR="00AD00E7">
        <w:t>прежде всего</w:t>
      </w:r>
      <w:r w:rsidR="00BF7259">
        <w:t xml:space="preserve">, </w:t>
      </w:r>
      <w:r w:rsidR="001D2D31">
        <w:t>этики</w:t>
      </w:r>
      <w:r w:rsidR="00641893">
        <w:t>.</w:t>
      </w:r>
      <w:r w:rsidR="00FA184C">
        <w:t xml:space="preserve"> </w:t>
      </w:r>
      <w:r w:rsidR="00641893">
        <w:t xml:space="preserve">Причем, </w:t>
      </w:r>
      <w:r w:rsidR="00A421DF">
        <w:t>с</w:t>
      </w:r>
      <w:r w:rsidR="00020628">
        <w:t xml:space="preserve"> </w:t>
      </w:r>
      <w:r w:rsidR="005F7CC1">
        <w:t xml:space="preserve">полнотой, </w:t>
      </w:r>
      <w:r w:rsidR="00B679C6">
        <w:t>достаточн</w:t>
      </w:r>
      <w:r w:rsidR="00393E6F">
        <w:t xml:space="preserve">ой </w:t>
      </w:r>
      <w:r w:rsidR="00A421DF">
        <w:t xml:space="preserve">для </w:t>
      </w:r>
      <w:r w:rsidR="00B679C6">
        <w:t>принятия всеми странами</w:t>
      </w:r>
      <w:r w:rsidR="00A85023">
        <w:t xml:space="preserve"> –</w:t>
      </w:r>
      <w:r w:rsidR="00A11BCE">
        <w:t xml:space="preserve"> </w:t>
      </w:r>
      <w:r w:rsidR="00532305">
        <w:t xml:space="preserve">как </w:t>
      </w:r>
      <w:r w:rsidR="00A11BCE">
        <w:t>на национальном</w:t>
      </w:r>
      <w:r w:rsidR="00532305">
        <w:t>, так</w:t>
      </w:r>
      <w:r w:rsidR="00A11BCE">
        <w:t xml:space="preserve"> и </w:t>
      </w:r>
      <w:r>
        <w:t xml:space="preserve">на </w:t>
      </w:r>
      <w:r w:rsidR="00A11BCE">
        <w:t>международном уровне</w:t>
      </w:r>
      <w:r w:rsidR="00A85023">
        <w:t xml:space="preserve"> –</w:t>
      </w:r>
      <w:r w:rsidR="00B679C6">
        <w:t xml:space="preserve"> </w:t>
      </w:r>
      <w:r w:rsidR="00A11BCE">
        <w:t>решения о</w:t>
      </w:r>
      <w:r w:rsidR="002E2F42">
        <w:t xml:space="preserve"> </w:t>
      </w:r>
      <w:r w:rsidR="00171AAD">
        <w:t xml:space="preserve">гносеологической </w:t>
      </w:r>
      <w:r w:rsidR="00A11BCE">
        <w:t>реконструкции</w:t>
      </w:r>
      <w:r w:rsidR="00B02255">
        <w:t xml:space="preserve"> </w:t>
      </w:r>
      <w:r w:rsidR="00D2454E">
        <w:t xml:space="preserve">– </w:t>
      </w:r>
      <w:r w:rsidR="00532305">
        <w:t xml:space="preserve">вначале </w:t>
      </w:r>
      <w:r w:rsidR="00A11BCE">
        <w:t xml:space="preserve">образования, а затем </w:t>
      </w:r>
      <w:r w:rsidR="00260301">
        <w:t xml:space="preserve">и всех остальных государственных институтов идеологической цивилизации. </w:t>
      </w:r>
    </w:p>
    <w:p w:rsidR="00D75FE5" w:rsidRPr="00682A35" w:rsidRDefault="00A66C63" w:rsidP="00B71243">
      <w:pPr>
        <w:pStyle w:val="a5"/>
        <w:spacing w:after="240"/>
        <w:ind w:firstLine="0"/>
        <w:jc w:val="center"/>
        <w:rPr>
          <w:b/>
          <w:lang w:val="uk-UA"/>
        </w:rPr>
      </w:pPr>
      <w:r>
        <w:rPr>
          <w:b/>
          <w:lang w:val="uk-UA"/>
        </w:rPr>
        <w:lastRenderedPageBreak/>
        <w:t>ПРЕДВАРИТЕЛЬНОЕ ПРЕДСТАВЛЕНИЕ</w:t>
      </w:r>
      <w:r w:rsidR="00752825">
        <w:rPr>
          <w:b/>
          <w:lang w:val="uk-UA"/>
        </w:rPr>
        <w:t xml:space="preserve"> </w:t>
      </w:r>
      <w:r>
        <w:rPr>
          <w:b/>
          <w:lang w:val="uk-UA"/>
        </w:rPr>
        <w:t>О</w:t>
      </w:r>
      <w:r w:rsidR="001D3335" w:rsidRPr="00682A35">
        <w:rPr>
          <w:b/>
          <w:lang w:val="uk-UA"/>
        </w:rPr>
        <w:t xml:space="preserve"> </w:t>
      </w:r>
      <w:r w:rsidR="00E420C2">
        <w:rPr>
          <w:b/>
          <w:lang w:val="uk-UA"/>
        </w:rPr>
        <w:t xml:space="preserve">ГНОСЕОЛОГИЧЕСКОЙ </w:t>
      </w:r>
      <w:r w:rsidR="001D3335" w:rsidRPr="00682A35">
        <w:rPr>
          <w:b/>
          <w:lang w:val="uk-UA"/>
        </w:rPr>
        <w:t>НАУК</w:t>
      </w:r>
      <w:r>
        <w:rPr>
          <w:b/>
          <w:lang w:val="uk-UA"/>
        </w:rPr>
        <w:t>Е</w:t>
      </w:r>
      <w:r w:rsidR="001D3335" w:rsidRPr="00682A35">
        <w:rPr>
          <w:b/>
          <w:lang w:val="uk-UA"/>
        </w:rPr>
        <w:t xml:space="preserve"> </w:t>
      </w:r>
    </w:p>
    <w:p w:rsidR="00862D5A" w:rsidRDefault="00C33051" w:rsidP="008A5D95">
      <w:pPr>
        <w:pStyle w:val="a5"/>
      </w:pPr>
      <w:r>
        <w:t>Смысл</w:t>
      </w:r>
      <w:r w:rsidR="00633496">
        <w:t xml:space="preserve"> </w:t>
      </w:r>
      <w:r w:rsidR="008A5D95">
        <w:t xml:space="preserve">нулевого и двух </w:t>
      </w:r>
      <w:r w:rsidR="00633496">
        <w:t>первых принципов осознанной общенаучной гносео</w:t>
      </w:r>
      <w:r>
        <w:t xml:space="preserve">логии </w:t>
      </w:r>
      <w:r w:rsidR="00265841">
        <w:t>понят</w:t>
      </w:r>
      <w:r>
        <w:t>ен из их применений в</w:t>
      </w:r>
      <w:r w:rsidR="00633496">
        <w:t xml:space="preserve"> предыдущ</w:t>
      </w:r>
      <w:r>
        <w:t>их</w:t>
      </w:r>
      <w:r w:rsidR="00633496">
        <w:t xml:space="preserve"> раздел</w:t>
      </w:r>
      <w:r>
        <w:t>ах</w:t>
      </w:r>
      <w:r w:rsidR="00633496">
        <w:t xml:space="preserve">. </w:t>
      </w:r>
      <w:r w:rsidR="00901314">
        <w:t>Рассмотрим с</w:t>
      </w:r>
      <w:r w:rsidR="00B654B2">
        <w:t xml:space="preserve">мысл </w:t>
      </w:r>
      <w:r w:rsidR="00633496">
        <w:t>третьего принципа – примата интеллекта над моралью.</w:t>
      </w:r>
      <w:r w:rsidR="00156278">
        <w:t xml:space="preserve"> </w:t>
      </w:r>
    </w:p>
    <w:p w:rsidR="001B13B2" w:rsidRDefault="00A30B4B" w:rsidP="00713A4E">
      <w:pPr>
        <w:pStyle w:val="a5"/>
      </w:pPr>
      <w:r>
        <w:t>В</w:t>
      </w:r>
      <w:r w:rsidR="00156278">
        <w:t xml:space="preserve"> </w:t>
      </w:r>
      <w:r w:rsidR="00580EEE">
        <w:t>гносеологичес</w:t>
      </w:r>
      <w:r w:rsidR="008E7879">
        <w:t>к</w:t>
      </w:r>
      <w:r w:rsidR="00580EEE">
        <w:t>ой цивилизации</w:t>
      </w:r>
      <w:r>
        <w:t xml:space="preserve"> </w:t>
      </w:r>
      <w:r w:rsidR="00580EEE">
        <w:t>индивидуальное сознание</w:t>
      </w:r>
      <w:r w:rsidR="008A5D95">
        <w:t xml:space="preserve"> </w:t>
      </w:r>
      <w:r w:rsidR="002F597E">
        <w:t xml:space="preserve">(его </w:t>
      </w:r>
      <w:r w:rsidR="00272ACA">
        <w:t>по</w:t>
      </w:r>
      <w:r w:rsidR="00272ACA">
        <w:t>л</w:t>
      </w:r>
      <w:r w:rsidR="00272ACA">
        <w:t xml:space="preserve">ную </w:t>
      </w:r>
      <w:r w:rsidR="002F597E">
        <w:t>теорию см. в первой части) образуют</w:t>
      </w:r>
      <w:r w:rsidR="008A5D95">
        <w:t xml:space="preserve"> </w:t>
      </w:r>
      <w:r w:rsidR="005873DC">
        <w:t>общенаучн</w:t>
      </w:r>
      <w:r w:rsidR="002F597E">
        <w:t>ая</w:t>
      </w:r>
      <w:r w:rsidR="005873DC">
        <w:t xml:space="preserve"> гносеологическ</w:t>
      </w:r>
      <w:r w:rsidR="002F597E">
        <w:t>ая</w:t>
      </w:r>
      <w:r w:rsidR="005873DC">
        <w:t xml:space="preserve"> </w:t>
      </w:r>
      <w:r w:rsidR="008A5D95">
        <w:t>и</w:t>
      </w:r>
      <w:r w:rsidR="008A5D95">
        <w:t>н</w:t>
      </w:r>
      <w:r w:rsidR="008A5D95">
        <w:t>туици</w:t>
      </w:r>
      <w:r w:rsidR="002F597E">
        <w:t>я</w:t>
      </w:r>
      <w:r w:rsidR="00580EEE">
        <w:t xml:space="preserve">, </w:t>
      </w:r>
      <w:r w:rsidR="00CE2444">
        <w:t>гносеологическ</w:t>
      </w:r>
      <w:r w:rsidR="002F597E">
        <w:t>ая</w:t>
      </w:r>
      <w:r w:rsidR="00CE2444">
        <w:t xml:space="preserve"> </w:t>
      </w:r>
      <w:r w:rsidR="00580EEE">
        <w:t>морал</w:t>
      </w:r>
      <w:r w:rsidR="002F597E">
        <w:t>ь</w:t>
      </w:r>
      <w:r w:rsidR="008A5D95">
        <w:t xml:space="preserve"> и </w:t>
      </w:r>
      <w:r w:rsidR="00EE101C">
        <w:t>интеллект</w:t>
      </w:r>
      <w:r w:rsidR="005873DC">
        <w:t xml:space="preserve">. </w:t>
      </w:r>
      <w:r w:rsidR="002F597E">
        <w:t>П</w:t>
      </w:r>
      <w:r w:rsidR="00A64ADD">
        <w:t>редставление о</w:t>
      </w:r>
      <w:r w:rsidR="007A6EA3">
        <w:t xml:space="preserve">б </w:t>
      </w:r>
      <w:r w:rsidR="002F597E">
        <w:t>интеллекте</w:t>
      </w:r>
      <w:r w:rsidR="00A64ADD">
        <w:t xml:space="preserve"> дает </w:t>
      </w:r>
      <w:r w:rsidR="00B16A83">
        <w:t xml:space="preserve">его физическая реализация – </w:t>
      </w:r>
      <w:r w:rsidR="002F597E">
        <w:t>так называемый «искусственный инте</w:t>
      </w:r>
      <w:r w:rsidR="002F597E">
        <w:t>л</w:t>
      </w:r>
      <w:r w:rsidR="002F597E">
        <w:t xml:space="preserve">лект» </w:t>
      </w:r>
      <w:r w:rsidR="00B16A83">
        <w:t>(</w:t>
      </w:r>
      <w:r w:rsidR="008A5D95">
        <w:t>компьютер</w:t>
      </w:r>
      <w:r w:rsidR="00B16A83">
        <w:t>)</w:t>
      </w:r>
      <w:r w:rsidR="008A5D95">
        <w:t xml:space="preserve">. </w:t>
      </w:r>
      <w:r w:rsidR="002859C5">
        <w:t>Поскольку неживая материя (компьютер) не может осо</w:t>
      </w:r>
      <w:r w:rsidR="002859C5">
        <w:t>з</w:t>
      </w:r>
      <w:r w:rsidR="002859C5">
        <w:t xml:space="preserve">нать себя, свойство </w:t>
      </w:r>
      <w:r w:rsidR="00C30E6D">
        <w:t xml:space="preserve">индивидуального сознания – </w:t>
      </w:r>
      <w:r w:rsidR="002859C5">
        <w:t>м</w:t>
      </w:r>
      <w:r w:rsidR="00B16A83">
        <w:t xml:space="preserve">ораль, </w:t>
      </w:r>
      <w:r w:rsidR="007A6EA3">
        <w:t>а следовательно,</w:t>
      </w:r>
      <w:r w:rsidR="00B16A83">
        <w:t xml:space="preserve"> и все </w:t>
      </w:r>
      <w:r w:rsidR="00C30E6D">
        <w:t xml:space="preserve">это </w:t>
      </w:r>
      <w:r w:rsidR="00B16A83">
        <w:t>сознание, в отличие от интеллекта, такой реализации не имеет. Н</w:t>
      </w:r>
      <w:r w:rsidR="00B16A83">
        <w:t>е</w:t>
      </w:r>
      <w:r w:rsidR="00B16A83">
        <w:t>понимание последнего обстоятельства служит причиной веры некоторых восторженных поклонников вычислительной техники в возможность созд</w:t>
      </w:r>
      <w:r w:rsidR="00B16A83">
        <w:t>а</w:t>
      </w:r>
      <w:r w:rsidR="00B16A83">
        <w:t>ния искусственного</w:t>
      </w:r>
      <w:r w:rsidR="00713A4E">
        <w:t>, то есть физически реализуемого, сознания, способного решать все, а не только вычислительные</w:t>
      </w:r>
      <w:r w:rsidR="00D727DF">
        <w:t>,</w:t>
      </w:r>
      <w:r w:rsidR="00713A4E">
        <w:t xml:space="preserve"> задачи.</w:t>
      </w:r>
      <w:r w:rsidR="00B16A83">
        <w:t xml:space="preserve"> </w:t>
      </w:r>
    </w:p>
    <w:p w:rsidR="00156278" w:rsidRDefault="008A5D95" w:rsidP="008A5D95">
      <w:pPr>
        <w:pStyle w:val="a5"/>
      </w:pPr>
      <w:r>
        <w:t>В</w:t>
      </w:r>
      <w:r w:rsidR="00156278">
        <w:t xml:space="preserve"> </w:t>
      </w:r>
      <w:r w:rsidR="008E7879">
        <w:t xml:space="preserve">идеологической </w:t>
      </w:r>
      <w:r w:rsidR="007F366D">
        <w:t xml:space="preserve">же </w:t>
      </w:r>
      <w:r w:rsidR="008E7879">
        <w:t>цивилизации</w:t>
      </w:r>
      <w:r w:rsidR="005873DC">
        <w:t xml:space="preserve"> </w:t>
      </w:r>
      <w:r w:rsidR="00AC2994">
        <w:t xml:space="preserve">совокупность интуиции, </w:t>
      </w:r>
      <w:r>
        <w:t>интеллект</w:t>
      </w:r>
      <w:r w:rsidR="00AC2994">
        <w:t>а</w:t>
      </w:r>
      <w:r w:rsidR="00A30B4B">
        <w:t xml:space="preserve"> </w:t>
      </w:r>
      <w:r w:rsidR="00EE101C">
        <w:t xml:space="preserve">и </w:t>
      </w:r>
      <w:r w:rsidR="00DD0445">
        <w:t>общественной (государственной</w:t>
      </w:r>
      <w:r w:rsidR="00F046D2">
        <w:t>, основанной на насилии</w:t>
      </w:r>
      <w:r w:rsidR="00DD0445">
        <w:t xml:space="preserve">) </w:t>
      </w:r>
      <w:r w:rsidR="00EE101C">
        <w:t>морал</w:t>
      </w:r>
      <w:r w:rsidR="00AC2994">
        <w:t xml:space="preserve">и </w:t>
      </w:r>
      <w:r w:rsidR="00156278">
        <w:t>тран</w:t>
      </w:r>
      <w:r w:rsidR="00156278">
        <w:t>с</w:t>
      </w:r>
      <w:r w:rsidR="00156278">
        <w:t>формиру</w:t>
      </w:r>
      <w:r w:rsidR="00CC4391">
        <w:t>ю</w:t>
      </w:r>
      <w:r w:rsidR="00156278">
        <w:t xml:space="preserve">тся </w:t>
      </w:r>
      <w:r w:rsidR="001B13B2">
        <w:t xml:space="preserve">в </w:t>
      </w:r>
      <w:r w:rsidR="00DD0445">
        <w:t xml:space="preserve">идеологическое </w:t>
      </w:r>
      <w:r w:rsidR="001B13B2">
        <w:t xml:space="preserve">сознание </w:t>
      </w:r>
      <w:r w:rsidR="00DD0445">
        <w:t xml:space="preserve">– точнее, </w:t>
      </w:r>
      <w:r w:rsidR="00156278">
        <w:t>в хитрость</w:t>
      </w:r>
      <w:r>
        <w:t>.</w:t>
      </w:r>
      <w:r w:rsidR="00156278">
        <w:t xml:space="preserve"> </w:t>
      </w:r>
      <w:r w:rsidR="00B00B4A">
        <w:t>Объяснение заключается в том</w:t>
      </w:r>
      <w:r w:rsidR="00097550">
        <w:t>,</w:t>
      </w:r>
      <w:r w:rsidR="00B00B4A">
        <w:t xml:space="preserve"> </w:t>
      </w:r>
      <w:r w:rsidR="00C52726">
        <w:t>что</w:t>
      </w:r>
      <w:r w:rsidR="007F366D">
        <w:t xml:space="preserve"> в извечной </w:t>
      </w:r>
      <w:r w:rsidR="00CE2444">
        <w:t xml:space="preserve">идеологической </w:t>
      </w:r>
      <w:r w:rsidR="00CC4391">
        <w:t>«войн</w:t>
      </w:r>
      <w:r w:rsidR="00A64ADD">
        <w:t>е</w:t>
      </w:r>
      <w:r w:rsidR="00CC4391">
        <w:t xml:space="preserve"> всех против всех»</w:t>
      </w:r>
      <w:r w:rsidR="00A64ADD">
        <w:t xml:space="preserve"> </w:t>
      </w:r>
      <w:r w:rsidR="00DD0445">
        <w:t xml:space="preserve">(выражение Гоббса) </w:t>
      </w:r>
      <w:r w:rsidR="00A64ADD">
        <w:t>побеждает не интеллект, а хитрость.</w:t>
      </w:r>
      <w:r w:rsidR="001B13B2">
        <w:t xml:space="preserve"> </w:t>
      </w:r>
      <w:r w:rsidR="00D727DF">
        <w:t>В гносеологической же цивилизации отсутствует  сама эта война.</w:t>
      </w:r>
    </w:p>
    <w:p w:rsidR="00633496" w:rsidRDefault="008A5D95" w:rsidP="007F4E66">
      <w:pPr>
        <w:pStyle w:val="a5"/>
      </w:pPr>
      <w:r>
        <w:t xml:space="preserve">Причем, </w:t>
      </w:r>
      <w:r w:rsidR="00B00B4A">
        <w:t xml:space="preserve">как показывает личный опыт автора, </w:t>
      </w:r>
      <w:r w:rsidR="00C52726">
        <w:t>в условиях позитивис</w:t>
      </w:r>
      <w:r w:rsidR="00C52726">
        <w:t>т</w:t>
      </w:r>
      <w:r w:rsidR="00C52726">
        <w:t xml:space="preserve">ской (либеральной) демократии, </w:t>
      </w:r>
      <w:r w:rsidR="00633496">
        <w:t xml:space="preserve">повышение интеллектуального уровня </w:t>
      </w:r>
      <w:r w:rsidR="00C52726">
        <w:t>и</w:t>
      </w:r>
      <w:r w:rsidR="00C52726">
        <w:t>н</w:t>
      </w:r>
      <w:r w:rsidR="00C52726">
        <w:t>дивидуальн</w:t>
      </w:r>
      <w:r w:rsidR="007F4E66">
        <w:t>ого</w:t>
      </w:r>
      <w:r w:rsidR="00C52726">
        <w:t xml:space="preserve"> сознани</w:t>
      </w:r>
      <w:r w:rsidR="007F4E66">
        <w:t>я</w:t>
      </w:r>
      <w:r w:rsidR="00633496">
        <w:t xml:space="preserve"> автоматически ведет к по</w:t>
      </w:r>
      <w:r w:rsidR="00C52726">
        <w:t>ниж</w:t>
      </w:r>
      <w:r w:rsidR="00633496">
        <w:t xml:space="preserve">ению </w:t>
      </w:r>
      <w:r w:rsidR="007F4E66">
        <w:t>его</w:t>
      </w:r>
      <w:r w:rsidR="00633496">
        <w:t xml:space="preserve"> </w:t>
      </w:r>
      <w:r w:rsidR="00C52726">
        <w:t>а</w:t>
      </w:r>
      <w:r w:rsidR="00633496">
        <w:t>моральн</w:t>
      </w:r>
      <w:r w:rsidR="00633496">
        <w:t>о</w:t>
      </w:r>
      <w:r w:rsidR="00C52726">
        <w:t>сти</w:t>
      </w:r>
      <w:r w:rsidR="00633496">
        <w:t>. Отсюда следует, что повыш</w:t>
      </w:r>
      <w:r w:rsidR="00C627C0">
        <w:t>ая</w:t>
      </w:r>
      <w:r w:rsidR="00633496">
        <w:t xml:space="preserve">, с помощью </w:t>
      </w:r>
      <w:r w:rsidR="00C627C0">
        <w:t>осознанной общенаучной гн</w:t>
      </w:r>
      <w:r w:rsidR="00C627C0">
        <w:t>о</w:t>
      </w:r>
      <w:r w:rsidR="00C627C0">
        <w:t>сеологии</w:t>
      </w:r>
      <w:r w:rsidR="00633496">
        <w:t>, интеллектуальн</w:t>
      </w:r>
      <w:r w:rsidR="00C627C0">
        <w:t>ый</w:t>
      </w:r>
      <w:r w:rsidR="00633496">
        <w:t xml:space="preserve"> уров</w:t>
      </w:r>
      <w:r w:rsidR="00C627C0">
        <w:t>ень</w:t>
      </w:r>
      <w:r w:rsidR="00633496">
        <w:t xml:space="preserve"> </w:t>
      </w:r>
      <w:r w:rsidR="002F0F70">
        <w:t>людей</w:t>
      </w:r>
      <w:r w:rsidR="00633496">
        <w:t>, можно гносеологически</w:t>
      </w:r>
      <w:r w:rsidR="002F0F70">
        <w:t>, то есть мирно,</w:t>
      </w:r>
      <w:r w:rsidR="00633496">
        <w:t xml:space="preserve"> реконструировать вначале </w:t>
      </w:r>
      <w:r w:rsidR="004B1945">
        <w:t>их</w:t>
      </w:r>
      <w:r>
        <w:t xml:space="preserve"> </w:t>
      </w:r>
      <w:r w:rsidR="00544D07">
        <w:t>индивидуальн</w:t>
      </w:r>
      <w:r w:rsidR="004B1945">
        <w:t>ы</w:t>
      </w:r>
      <w:r w:rsidR="002F0F70">
        <w:t>е</w:t>
      </w:r>
      <w:r w:rsidR="00544D07">
        <w:t xml:space="preserve"> сознани</w:t>
      </w:r>
      <w:r w:rsidR="002F0F70">
        <w:t>я</w:t>
      </w:r>
      <w:r w:rsidR="00633496">
        <w:t xml:space="preserve">, </w:t>
      </w:r>
      <w:r w:rsidR="006B075C">
        <w:t>а следов</w:t>
      </w:r>
      <w:r w:rsidR="006B075C">
        <w:t>а</w:t>
      </w:r>
      <w:r w:rsidR="006B075C">
        <w:t xml:space="preserve">тельно, </w:t>
      </w:r>
      <w:r w:rsidR="00633496">
        <w:t>и вс</w:t>
      </w:r>
      <w:r w:rsidR="002F0F70">
        <w:t>е</w:t>
      </w:r>
      <w:r w:rsidR="00633496">
        <w:t xml:space="preserve"> </w:t>
      </w:r>
      <w:r w:rsidR="00862D5A">
        <w:t xml:space="preserve">кризисное </w:t>
      </w:r>
      <w:r w:rsidR="00633496">
        <w:t>идеологическ</w:t>
      </w:r>
      <w:r w:rsidR="002F0F70">
        <w:t>ое общество</w:t>
      </w:r>
      <w:r w:rsidR="00633496">
        <w:t xml:space="preserve">. </w:t>
      </w:r>
    </w:p>
    <w:p w:rsidR="00A71126" w:rsidRDefault="00F25C67" w:rsidP="00EC1E3E">
      <w:pPr>
        <w:pStyle w:val="a5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 xml:space="preserve">Эта гноселогия позволяет понять математику как своеобразный частный случай классической физики материальной точки (см. ниже, а также вторую часть «Науки»). </w:t>
      </w:r>
      <w:r w:rsidR="005048EE">
        <w:rPr>
          <w:rFonts w:ascii="Calibri" w:hAnsi="Calibri" w:cs="Calibri"/>
          <w:spacing w:val="-2"/>
        </w:rPr>
        <w:t>А г</w:t>
      </w:r>
      <w:r w:rsidR="00EC1E3E">
        <w:rPr>
          <w:rFonts w:ascii="Calibri" w:hAnsi="Calibri" w:cs="Calibri"/>
          <w:spacing w:val="-2"/>
        </w:rPr>
        <w:t>носеологи</w:t>
      </w:r>
      <w:r>
        <w:rPr>
          <w:rFonts w:ascii="Calibri" w:hAnsi="Calibri" w:cs="Calibri"/>
          <w:spacing w:val="-2"/>
        </w:rPr>
        <w:t>ческая</w:t>
      </w:r>
      <w:r w:rsidR="00EC1E3E"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2"/>
        </w:rPr>
        <w:t>модель элементарной частицы как возб</w:t>
      </w:r>
      <w:r>
        <w:rPr>
          <w:rFonts w:ascii="Calibri" w:hAnsi="Calibri" w:cs="Calibri"/>
          <w:spacing w:val="-2"/>
        </w:rPr>
        <w:t>у</w:t>
      </w:r>
      <w:r>
        <w:rPr>
          <w:rFonts w:ascii="Calibri" w:hAnsi="Calibri" w:cs="Calibri"/>
          <w:spacing w:val="-2"/>
        </w:rPr>
        <w:t xml:space="preserve">ждения бесконечного эфира </w:t>
      </w:r>
      <w:r w:rsidR="00EC1E3E">
        <w:rPr>
          <w:rFonts w:ascii="Calibri" w:hAnsi="Calibri" w:cs="Calibri"/>
          <w:spacing w:val="-2"/>
        </w:rPr>
        <w:t>позвол</w:t>
      </w:r>
      <w:r w:rsidR="002768F7">
        <w:rPr>
          <w:rFonts w:ascii="Calibri" w:hAnsi="Calibri" w:cs="Calibri"/>
          <w:spacing w:val="-2"/>
        </w:rPr>
        <w:t>яет</w:t>
      </w:r>
      <w:r w:rsidR="003F5576">
        <w:rPr>
          <w:rFonts w:ascii="Calibri" w:hAnsi="Calibri" w:cs="Calibri"/>
          <w:spacing w:val="-2"/>
        </w:rPr>
        <w:t xml:space="preserve"> </w:t>
      </w:r>
      <w:r w:rsidR="00826A55">
        <w:rPr>
          <w:rFonts w:ascii="Calibri" w:hAnsi="Calibri" w:cs="Calibri"/>
          <w:spacing w:val="-2"/>
        </w:rPr>
        <w:t>читателю, знакомо</w:t>
      </w:r>
      <w:r w:rsidR="003F5576">
        <w:rPr>
          <w:rFonts w:ascii="Calibri" w:hAnsi="Calibri" w:cs="Calibri"/>
          <w:spacing w:val="-2"/>
        </w:rPr>
        <w:t>му</w:t>
      </w:r>
      <w:r w:rsidR="00826A55">
        <w:rPr>
          <w:rFonts w:ascii="Calibri" w:hAnsi="Calibri" w:cs="Calibri"/>
          <w:spacing w:val="-2"/>
        </w:rPr>
        <w:t xml:space="preserve"> с </w:t>
      </w:r>
      <w:r w:rsidR="00C91BA3">
        <w:rPr>
          <w:rFonts w:ascii="Calibri" w:hAnsi="Calibri" w:cs="Calibri"/>
          <w:spacing w:val="-2"/>
        </w:rPr>
        <w:t>ортодоксал</w:t>
      </w:r>
      <w:r w:rsidR="00C91BA3">
        <w:rPr>
          <w:rFonts w:ascii="Calibri" w:hAnsi="Calibri" w:cs="Calibri"/>
          <w:spacing w:val="-2"/>
        </w:rPr>
        <w:t>ь</w:t>
      </w:r>
      <w:r w:rsidR="00C91BA3">
        <w:rPr>
          <w:rFonts w:ascii="Calibri" w:hAnsi="Calibri" w:cs="Calibri"/>
          <w:spacing w:val="-2"/>
        </w:rPr>
        <w:t xml:space="preserve">ной – </w:t>
      </w:r>
      <w:r w:rsidR="00826A55">
        <w:rPr>
          <w:rFonts w:ascii="Calibri" w:hAnsi="Calibri" w:cs="Calibri"/>
          <w:spacing w:val="-2"/>
        </w:rPr>
        <w:t xml:space="preserve">интуитивной </w:t>
      </w:r>
      <w:r w:rsidR="00EC1E3E">
        <w:rPr>
          <w:rFonts w:ascii="Calibri" w:hAnsi="Calibri" w:cs="Calibri"/>
          <w:spacing w:val="-2"/>
        </w:rPr>
        <w:t>позитивистск</w:t>
      </w:r>
      <w:r w:rsidR="003F5576">
        <w:rPr>
          <w:rFonts w:ascii="Calibri" w:hAnsi="Calibri" w:cs="Calibri"/>
          <w:spacing w:val="-2"/>
        </w:rPr>
        <w:t>ой</w:t>
      </w:r>
      <w:r w:rsidR="00EC1E3E">
        <w:rPr>
          <w:rFonts w:ascii="Calibri" w:hAnsi="Calibri" w:cs="Calibri"/>
          <w:spacing w:val="-2"/>
        </w:rPr>
        <w:t xml:space="preserve"> </w:t>
      </w:r>
      <w:r w:rsidR="00C91BA3">
        <w:rPr>
          <w:rFonts w:ascii="Calibri" w:hAnsi="Calibri" w:cs="Calibri"/>
          <w:spacing w:val="-2"/>
        </w:rPr>
        <w:t xml:space="preserve">– </w:t>
      </w:r>
      <w:r w:rsidR="00826A55">
        <w:rPr>
          <w:rFonts w:ascii="Calibri" w:hAnsi="Calibri" w:cs="Calibri"/>
          <w:spacing w:val="-2"/>
        </w:rPr>
        <w:t xml:space="preserve">трактовкой </w:t>
      </w:r>
      <w:r w:rsidR="00EC1E3E">
        <w:rPr>
          <w:rFonts w:ascii="Calibri" w:hAnsi="Calibri" w:cs="Calibri"/>
          <w:spacing w:val="-2"/>
        </w:rPr>
        <w:t>квантовой физики</w:t>
      </w:r>
      <w:r w:rsidR="00C91BA3">
        <w:rPr>
          <w:rFonts w:ascii="Calibri" w:hAnsi="Calibri" w:cs="Calibri"/>
          <w:spacing w:val="-2"/>
        </w:rPr>
        <w:t xml:space="preserve"> (точнее, парадоксом Эйнштейна – Розена – Подольского)</w:t>
      </w:r>
      <w:r w:rsidR="00EC1E3E">
        <w:rPr>
          <w:rFonts w:ascii="Calibri" w:hAnsi="Calibri" w:cs="Calibri"/>
          <w:spacing w:val="-2"/>
        </w:rPr>
        <w:t xml:space="preserve">, </w:t>
      </w:r>
      <w:r w:rsidR="00826A55">
        <w:rPr>
          <w:rFonts w:ascii="Calibri" w:hAnsi="Calibri" w:cs="Calibri"/>
          <w:spacing w:val="-2"/>
        </w:rPr>
        <w:t>понять</w:t>
      </w:r>
      <w:r w:rsidR="003F5576">
        <w:rPr>
          <w:rFonts w:ascii="Calibri" w:hAnsi="Calibri" w:cs="Calibri"/>
          <w:spacing w:val="-2"/>
        </w:rPr>
        <w:t xml:space="preserve"> ее</w:t>
      </w:r>
      <w:r w:rsidR="005048EE" w:rsidRPr="005048EE">
        <w:rPr>
          <w:rFonts w:ascii="Calibri" w:hAnsi="Calibri" w:cs="Calibri"/>
          <w:spacing w:val="-2"/>
        </w:rPr>
        <w:t xml:space="preserve"> </w:t>
      </w:r>
      <w:r w:rsidR="005048EE">
        <w:rPr>
          <w:rFonts w:ascii="Calibri" w:hAnsi="Calibri" w:cs="Calibri"/>
          <w:spacing w:val="-2"/>
        </w:rPr>
        <w:t>осо</w:t>
      </w:r>
      <w:r w:rsidR="005048EE">
        <w:rPr>
          <w:rFonts w:ascii="Calibri" w:hAnsi="Calibri" w:cs="Calibri"/>
          <w:spacing w:val="-2"/>
        </w:rPr>
        <w:t>з</w:t>
      </w:r>
      <w:r w:rsidR="005048EE">
        <w:rPr>
          <w:rFonts w:ascii="Calibri" w:hAnsi="Calibri" w:cs="Calibri"/>
          <w:spacing w:val="-2"/>
        </w:rPr>
        <w:t>нанно</w:t>
      </w:r>
      <w:r w:rsidR="00EC1E3E">
        <w:rPr>
          <w:rFonts w:ascii="Calibri" w:hAnsi="Calibri" w:cs="Calibri"/>
          <w:spacing w:val="-2"/>
        </w:rPr>
        <w:t>.</w:t>
      </w:r>
      <w:r w:rsidR="00826A55">
        <w:rPr>
          <w:rFonts w:ascii="Calibri" w:hAnsi="Calibri" w:cs="Calibri"/>
          <w:spacing w:val="-2"/>
        </w:rPr>
        <w:t xml:space="preserve"> </w:t>
      </w:r>
    </w:p>
    <w:p w:rsidR="00BA08A8" w:rsidRDefault="00C627C0" w:rsidP="00EC1E3E">
      <w:pPr>
        <w:pStyle w:val="a5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Наконец</w:t>
      </w:r>
      <w:r w:rsidR="00EC1E3E">
        <w:rPr>
          <w:rFonts w:ascii="Calibri" w:hAnsi="Calibri" w:cs="Calibri"/>
          <w:spacing w:val="-2"/>
        </w:rPr>
        <w:t>, эта гносеология позволила разработать фундаментальную о</w:t>
      </w:r>
      <w:r w:rsidR="00EC1E3E">
        <w:rPr>
          <w:rFonts w:ascii="Calibri" w:hAnsi="Calibri" w:cs="Calibri"/>
          <w:spacing w:val="-2"/>
        </w:rPr>
        <w:t>б</w:t>
      </w:r>
      <w:r w:rsidR="00EC1E3E">
        <w:rPr>
          <w:rFonts w:ascii="Calibri" w:hAnsi="Calibri" w:cs="Calibri"/>
          <w:spacing w:val="-2"/>
        </w:rPr>
        <w:t xml:space="preserve">щественную науку социологию (теорию общества). </w:t>
      </w:r>
      <w:r>
        <w:rPr>
          <w:rFonts w:ascii="Calibri" w:hAnsi="Calibri" w:cs="Calibri"/>
          <w:spacing w:val="-2"/>
        </w:rPr>
        <w:t>Иначе г</w:t>
      </w:r>
      <w:r w:rsidR="00265841">
        <w:rPr>
          <w:rFonts w:ascii="Calibri" w:hAnsi="Calibri" w:cs="Calibri"/>
          <w:spacing w:val="-2"/>
        </w:rPr>
        <w:t>о</w:t>
      </w:r>
      <w:r>
        <w:rPr>
          <w:rFonts w:ascii="Calibri" w:hAnsi="Calibri" w:cs="Calibri"/>
          <w:spacing w:val="-2"/>
        </w:rPr>
        <w:t>воря</w:t>
      </w:r>
      <w:r w:rsidR="00EC1E3E">
        <w:rPr>
          <w:rFonts w:ascii="Calibri" w:hAnsi="Calibri" w:cs="Calibri"/>
          <w:spacing w:val="-2"/>
        </w:rPr>
        <w:t xml:space="preserve">, осознанная общенаучная гносеология объединяет все </w:t>
      </w:r>
      <w:r>
        <w:rPr>
          <w:rFonts w:ascii="Calibri" w:hAnsi="Calibri" w:cs="Calibri"/>
          <w:spacing w:val="-2"/>
        </w:rPr>
        <w:t>фундаментальные общеобразов</w:t>
      </w:r>
      <w:r>
        <w:rPr>
          <w:rFonts w:ascii="Calibri" w:hAnsi="Calibri" w:cs="Calibri"/>
          <w:spacing w:val="-2"/>
        </w:rPr>
        <w:t>а</w:t>
      </w:r>
      <w:r w:rsidR="00BC5C32">
        <w:rPr>
          <w:rFonts w:ascii="Calibri" w:hAnsi="Calibri" w:cs="Calibri"/>
          <w:spacing w:val="-2"/>
        </w:rPr>
        <w:t xml:space="preserve">тельные </w:t>
      </w:r>
      <w:r>
        <w:rPr>
          <w:rFonts w:ascii="Calibri" w:hAnsi="Calibri" w:cs="Calibri"/>
          <w:spacing w:val="-2"/>
        </w:rPr>
        <w:t xml:space="preserve">науки </w:t>
      </w:r>
      <w:r w:rsidR="00EC1E3E">
        <w:rPr>
          <w:rFonts w:ascii="Calibri" w:hAnsi="Calibri" w:cs="Calibri"/>
          <w:spacing w:val="-2"/>
        </w:rPr>
        <w:t>– гуманитарные, естественные и общественные –</w:t>
      </w:r>
      <w:r>
        <w:rPr>
          <w:rFonts w:ascii="Calibri" w:hAnsi="Calibri" w:cs="Calibri"/>
          <w:spacing w:val="-2"/>
        </w:rPr>
        <w:t xml:space="preserve"> </w:t>
      </w:r>
      <w:r w:rsidR="00EC1E3E">
        <w:rPr>
          <w:rFonts w:ascii="Calibri" w:hAnsi="Calibri" w:cs="Calibri"/>
          <w:spacing w:val="-2"/>
        </w:rPr>
        <w:t xml:space="preserve">в единую </w:t>
      </w:r>
      <w:r>
        <w:rPr>
          <w:rFonts w:ascii="Calibri" w:hAnsi="Calibri" w:cs="Calibri"/>
          <w:spacing w:val="-2"/>
        </w:rPr>
        <w:t xml:space="preserve">фундаментальную общеобразовательную </w:t>
      </w:r>
      <w:r w:rsidR="00EC1E3E">
        <w:rPr>
          <w:rFonts w:ascii="Calibri" w:hAnsi="Calibri" w:cs="Calibri"/>
          <w:spacing w:val="-2"/>
        </w:rPr>
        <w:t xml:space="preserve">гносеологическую науку </w:t>
      </w:r>
      <w:r w:rsidR="00901314">
        <w:rPr>
          <w:rFonts w:ascii="Calibri" w:hAnsi="Calibri" w:cs="Calibri"/>
          <w:spacing w:val="-2"/>
        </w:rPr>
        <w:t>(</w:t>
      </w:r>
      <w:r w:rsidR="00EC1E3E">
        <w:rPr>
          <w:rFonts w:ascii="Calibri" w:hAnsi="Calibri" w:cs="Calibri"/>
          <w:spacing w:val="-2"/>
        </w:rPr>
        <w:t>о полной, субъективно-объективной, реальности</w:t>
      </w:r>
      <w:r w:rsidR="00901314">
        <w:rPr>
          <w:rFonts w:ascii="Calibri" w:hAnsi="Calibri" w:cs="Calibri"/>
          <w:spacing w:val="-2"/>
        </w:rPr>
        <w:t>)</w:t>
      </w:r>
      <w:r w:rsidR="00265841">
        <w:rPr>
          <w:rFonts w:ascii="Calibri" w:hAnsi="Calibri" w:cs="Calibri"/>
          <w:spacing w:val="-2"/>
        </w:rPr>
        <w:t xml:space="preserve">, которая служит </w:t>
      </w:r>
      <w:r w:rsidR="00DE6BF7">
        <w:rPr>
          <w:rFonts w:ascii="Calibri" w:hAnsi="Calibri" w:cs="Calibri"/>
          <w:spacing w:val="-2"/>
        </w:rPr>
        <w:t>един</w:t>
      </w:r>
      <w:r w:rsidR="00BC5C32">
        <w:rPr>
          <w:rFonts w:ascii="Calibri" w:hAnsi="Calibri" w:cs="Calibri"/>
          <w:spacing w:val="-2"/>
        </w:rPr>
        <w:t>ственн</w:t>
      </w:r>
      <w:r w:rsidR="00DE6BF7">
        <w:rPr>
          <w:rFonts w:ascii="Calibri" w:hAnsi="Calibri" w:cs="Calibri"/>
          <w:spacing w:val="-2"/>
        </w:rPr>
        <w:t xml:space="preserve">ым </w:t>
      </w:r>
      <w:r w:rsidR="0083776C">
        <w:rPr>
          <w:rFonts w:ascii="Calibri" w:hAnsi="Calibri" w:cs="Calibri"/>
          <w:spacing w:val="-2"/>
        </w:rPr>
        <w:t xml:space="preserve">слоем </w:t>
      </w:r>
      <w:r w:rsidR="00265841">
        <w:rPr>
          <w:rFonts w:ascii="Calibri" w:hAnsi="Calibri" w:cs="Calibri"/>
          <w:spacing w:val="-2"/>
        </w:rPr>
        <w:t>теоретическ</w:t>
      </w:r>
      <w:r w:rsidR="0083776C">
        <w:rPr>
          <w:rFonts w:ascii="Calibri" w:hAnsi="Calibri" w:cs="Calibri"/>
          <w:spacing w:val="-2"/>
        </w:rPr>
        <w:t>ого</w:t>
      </w:r>
      <w:r w:rsidR="00265841">
        <w:rPr>
          <w:rFonts w:ascii="Calibri" w:hAnsi="Calibri" w:cs="Calibri"/>
          <w:spacing w:val="-2"/>
        </w:rPr>
        <w:t xml:space="preserve"> фундамент</w:t>
      </w:r>
      <w:r w:rsidR="0083776C">
        <w:rPr>
          <w:rFonts w:ascii="Calibri" w:hAnsi="Calibri" w:cs="Calibri"/>
          <w:spacing w:val="-2"/>
        </w:rPr>
        <w:t>а</w:t>
      </w:r>
      <w:r w:rsidR="00265841">
        <w:rPr>
          <w:rFonts w:ascii="Calibri" w:hAnsi="Calibri" w:cs="Calibri"/>
          <w:spacing w:val="-2"/>
        </w:rPr>
        <w:t xml:space="preserve"> гносеологической цивилизации</w:t>
      </w:r>
      <w:r w:rsidR="00EC1E3E">
        <w:rPr>
          <w:rFonts w:ascii="Calibri" w:hAnsi="Calibri" w:cs="Calibri"/>
          <w:spacing w:val="-2"/>
        </w:rPr>
        <w:t>.</w:t>
      </w:r>
      <w:r w:rsidR="00310360">
        <w:rPr>
          <w:rFonts w:ascii="Calibri" w:hAnsi="Calibri" w:cs="Calibri"/>
          <w:spacing w:val="-2"/>
        </w:rPr>
        <w:t xml:space="preserve"> </w:t>
      </w:r>
    </w:p>
    <w:p w:rsidR="00EC1E3E" w:rsidRDefault="00310360" w:rsidP="00EC1E3E">
      <w:pPr>
        <w:pStyle w:val="a5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lastRenderedPageBreak/>
        <w:t xml:space="preserve">Причем, из очевидного примата </w:t>
      </w:r>
      <w:r w:rsidR="00BA08A8">
        <w:rPr>
          <w:rFonts w:ascii="Calibri" w:hAnsi="Calibri" w:cs="Calibri"/>
          <w:spacing w:val="-2"/>
        </w:rPr>
        <w:t xml:space="preserve">гносеологического </w:t>
      </w:r>
      <w:r>
        <w:rPr>
          <w:rFonts w:ascii="Calibri" w:hAnsi="Calibri" w:cs="Calibri"/>
          <w:spacing w:val="-2"/>
        </w:rPr>
        <w:t>субъекта над объе</w:t>
      </w:r>
      <w:r>
        <w:rPr>
          <w:rFonts w:ascii="Calibri" w:hAnsi="Calibri" w:cs="Calibri"/>
          <w:spacing w:val="-2"/>
        </w:rPr>
        <w:t>к</w:t>
      </w:r>
      <w:r>
        <w:rPr>
          <w:rFonts w:ascii="Calibri" w:hAnsi="Calibri" w:cs="Calibri"/>
          <w:spacing w:val="-2"/>
        </w:rPr>
        <w:t>том вытекает примат гносеологических общественных</w:t>
      </w:r>
      <w:r w:rsidR="00BA08A8">
        <w:rPr>
          <w:rFonts w:ascii="Calibri" w:hAnsi="Calibri" w:cs="Calibri"/>
          <w:spacing w:val="-2"/>
        </w:rPr>
        <w:t xml:space="preserve"> наук над естественн</w:t>
      </w:r>
      <w:r w:rsidR="00BA08A8">
        <w:rPr>
          <w:rFonts w:ascii="Calibri" w:hAnsi="Calibri" w:cs="Calibri"/>
          <w:spacing w:val="-2"/>
        </w:rPr>
        <w:t>ы</w:t>
      </w:r>
      <w:r w:rsidR="00BA08A8">
        <w:rPr>
          <w:rFonts w:ascii="Calibri" w:hAnsi="Calibri" w:cs="Calibri"/>
          <w:spacing w:val="-2"/>
        </w:rPr>
        <w:t xml:space="preserve">ми и гуманитарными. Примат же интуитивно-гносеологических естественных наук над общественными идеологическими учениями, противоположный </w:t>
      </w:r>
      <w:r w:rsidR="000C7555">
        <w:rPr>
          <w:rFonts w:ascii="Calibri" w:hAnsi="Calibri" w:cs="Calibri"/>
          <w:spacing w:val="-2"/>
        </w:rPr>
        <w:t>ук</w:t>
      </w:r>
      <w:r w:rsidR="000C7555">
        <w:rPr>
          <w:rFonts w:ascii="Calibri" w:hAnsi="Calibri" w:cs="Calibri"/>
          <w:spacing w:val="-2"/>
        </w:rPr>
        <w:t>а</w:t>
      </w:r>
      <w:r w:rsidR="000C7555">
        <w:rPr>
          <w:rFonts w:ascii="Calibri" w:hAnsi="Calibri" w:cs="Calibri"/>
          <w:spacing w:val="-2"/>
        </w:rPr>
        <w:t xml:space="preserve">занному </w:t>
      </w:r>
      <w:r w:rsidR="00BA08A8">
        <w:rPr>
          <w:rFonts w:ascii="Calibri" w:hAnsi="Calibri" w:cs="Calibri"/>
          <w:spacing w:val="-2"/>
        </w:rPr>
        <w:t>гносео</w:t>
      </w:r>
      <w:r w:rsidR="000C7555">
        <w:rPr>
          <w:rFonts w:ascii="Calibri" w:hAnsi="Calibri" w:cs="Calibri"/>
          <w:spacing w:val="-2"/>
        </w:rPr>
        <w:t>л</w:t>
      </w:r>
      <w:r w:rsidR="00BA08A8">
        <w:rPr>
          <w:rFonts w:ascii="Calibri" w:hAnsi="Calibri" w:cs="Calibri"/>
          <w:spacing w:val="-2"/>
        </w:rPr>
        <w:t>о</w:t>
      </w:r>
      <w:r w:rsidR="000C7555">
        <w:rPr>
          <w:rFonts w:ascii="Calibri" w:hAnsi="Calibri" w:cs="Calibri"/>
          <w:spacing w:val="-2"/>
        </w:rPr>
        <w:t>г</w:t>
      </w:r>
      <w:r w:rsidR="00BA08A8">
        <w:rPr>
          <w:rFonts w:ascii="Calibri" w:hAnsi="Calibri" w:cs="Calibri"/>
          <w:spacing w:val="-2"/>
        </w:rPr>
        <w:t xml:space="preserve">ическому </w:t>
      </w:r>
      <w:r w:rsidR="000C7555">
        <w:rPr>
          <w:rFonts w:ascii="Calibri" w:hAnsi="Calibri" w:cs="Calibri"/>
          <w:spacing w:val="-2"/>
        </w:rPr>
        <w:t xml:space="preserve">примату, </w:t>
      </w:r>
      <w:r w:rsidR="00BA08A8">
        <w:rPr>
          <w:rFonts w:ascii="Calibri" w:hAnsi="Calibri" w:cs="Calibri"/>
          <w:spacing w:val="-2"/>
        </w:rPr>
        <w:t xml:space="preserve">является </w:t>
      </w:r>
      <w:r w:rsidR="000C7555">
        <w:rPr>
          <w:rFonts w:ascii="Calibri" w:hAnsi="Calibri" w:cs="Calibri"/>
          <w:spacing w:val="-2"/>
        </w:rPr>
        <w:t xml:space="preserve">очевидной </w:t>
      </w:r>
      <w:r w:rsidR="00BA08A8">
        <w:rPr>
          <w:rFonts w:ascii="Calibri" w:hAnsi="Calibri" w:cs="Calibri"/>
          <w:spacing w:val="-2"/>
        </w:rPr>
        <w:t>причиной извечн</w:t>
      </w:r>
      <w:r w:rsidR="00BA08A8">
        <w:rPr>
          <w:rFonts w:ascii="Calibri" w:hAnsi="Calibri" w:cs="Calibri"/>
          <w:spacing w:val="-2"/>
        </w:rPr>
        <w:t>о</w:t>
      </w:r>
      <w:r w:rsidR="00BA08A8">
        <w:rPr>
          <w:rFonts w:ascii="Calibri" w:hAnsi="Calibri" w:cs="Calibri"/>
          <w:spacing w:val="-2"/>
        </w:rPr>
        <w:t>го кризиса идеологической цивилизации.</w:t>
      </w:r>
    </w:p>
    <w:p w:rsidR="001F77BD" w:rsidRDefault="001F77BD" w:rsidP="001F77BD">
      <w:pPr>
        <w:pStyle w:val="a5"/>
      </w:pPr>
      <w:r>
        <w:t>Для разработки «</w:t>
      </w:r>
      <w:r w:rsidR="00CE07AD">
        <w:t>Науки</w:t>
      </w:r>
      <w:r>
        <w:t xml:space="preserve">» </w:t>
      </w:r>
      <w:r w:rsidR="00CE07AD">
        <w:t>больш</w:t>
      </w:r>
      <w:r>
        <w:t xml:space="preserve">ое значение имела </w:t>
      </w:r>
      <w:r w:rsidR="00CE07AD">
        <w:t xml:space="preserve">специальная теория </w:t>
      </w:r>
      <w:r>
        <w:t>относительности</w:t>
      </w:r>
      <w:r w:rsidR="00843D4A">
        <w:t xml:space="preserve"> Эйнштейна</w:t>
      </w:r>
      <w:r w:rsidR="00810E53">
        <w:t xml:space="preserve"> </w:t>
      </w:r>
      <w:r w:rsidR="00810E53" w:rsidRPr="00843D4A">
        <w:t>[</w:t>
      </w:r>
      <w:r w:rsidR="00810E53">
        <w:t>5</w:t>
      </w:r>
      <w:r w:rsidR="00810E53" w:rsidRPr="00843D4A">
        <w:t>]</w:t>
      </w:r>
      <w:r>
        <w:t xml:space="preserve">, </w:t>
      </w:r>
      <w:r w:rsidR="00CE07AD">
        <w:t xml:space="preserve">гносеологическое обоснование которой </w:t>
      </w:r>
      <w:r w:rsidR="00AD515F">
        <w:t xml:space="preserve">в </w:t>
      </w:r>
      <w:r w:rsidR="00AD515F" w:rsidRPr="00843D4A">
        <w:t>[1]</w:t>
      </w:r>
      <w:r w:rsidR="00AD515F">
        <w:t xml:space="preserve"> </w:t>
      </w:r>
      <w:r w:rsidR="00CE07AD">
        <w:t xml:space="preserve">положило начало гносеологической реконструкции </w:t>
      </w:r>
      <w:r w:rsidR="00C90D90">
        <w:t xml:space="preserve">– прежде всего </w:t>
      </w:r>
      <w:r w:rsidR="00265841">
        <w:t>классич</w:t>
      </w:r>
      <w:r w:rsidR="00265841">
        <w:t>е</w:t>
      </w:r>
      <w:r w:rsidR="00265841">
        <w:t xml:space="preserve">ской, а затем и квантовой </w:t>
      </w:r>
      <w:r w:rsidR="00C90D90">
        <w:t xml:space="preserve">– </w:t>
      </w:r>
      <w:r w:rsidR="00CE07AD">
        <w:t>физики.</w:t>
      </w:r>
    </w:p>
    <w:p w:rsidR="00C834FF" w:rsidRDefault="00C834FF" w:rsidP="00C834FF">
      <w:pPr>
        <w:pStyle w:val="a5"/>
      </w:pPr>
      <w:r>
        <w:t xml:space="preserve">Во втором принципе теории </w:t>
      </w:r>
      <w:r w:rsidR="00C9597C">
        <w:t xml:space="preserve">относительности </w:t>
      </w:r>
      <w:r>
        <w:t xml:space="preserve">речь идет о постоянстве скорости света во всех инерциальных </w:t>
      </w:r>
      <w:r w:rsidR="009C1A39">
        <w:t xml:space="preserve">(то есть движущихся свободно, причем без вращения) </w:t>
      </w:r>
      <w:r>
        <w:t>системах отсчета. Однако свет – не тело, а процесс, происх</w:t>
      </w:r>
      <w:r>
        <w:t>о</w:t>
      </w:r>
      <w:r>
        <w:t>дящий в пространстве и времени</w:t>
      </w:r>
      <w:r w:rsidR="00651B1B">
        <w:t>. Т</w:t>
      </w:r>
      <w:r>
        <w:t xml:space="preserve">очнее, в </w:t>
      </w:r>
      <w:r w:rsidR="007D40B5">
        <w:t>их</w:t>
      </w:r>
      <w:r w:rsidR="00BC5C32">
        <w:t xml:space="preserve"> материальном</w:t>
      </w:r>
      <w:r w:rsidR="00D525CB">
        <w:t xml:space="preserve"> </w:t>
      </w:r>
      <w:r>
        <w:t xml:space="preserve">носителе </w:t>
      </w:r>
      <w:r w:rsidR="00651B1B">
        <w:t>– эфире</w:t>
      </w:r>
      <w:r w:rsidR="002400C1">
        <w:t>.</w:t>
      </w:r>
      <w:r w:rsidR="00260014">
        <w:t xml:space="preserve"> Однако</w:t>
      </w:r>
      <w:r w:rsidR="007D40B5">
        <w:t xml:space="preserve"> представление о</w:t>
      </w:r>
      <w:r w:rsidR="00260014">
        <w:t>б эфире</w:t>
      </w:r>
      <w:r>
        <w:t xml:space="preserve"> </w:t>
      </w:r>
      <w:r w:rsidR="009C1A39">
        <w:t>было</w:t>
      </w:r>
      <w:r w:rsidR="00E1327F">
        <w:t xml:space="preserve">, </w:t>
      </w:r>
      <w:r w:rsidR="00E247EE">
        <w:t>не только по гносеологич</w:t>
      </w:r>
      <w:r w:rsidR="00E247EE">
        <w:t>е</w:t>
      </w:r>
      <w:r w:rsidR="00E247EE">
        <w:t xml:space="preserve">ским, но и </w:t>
      </w:r>
      <w:r w:rsidR="00E1327F">
        <w:t>по идеологическим соображениям (см. вторую часть)</w:t>
      </w:r>
      <w:r w:rsidR="00AF02F4">
        <w:t>,</w:t>
      </w:r>
      <w:r w:rsidR="009C1A39">
        <w:t xml:space="preserve"> </w:t>
      </w:r>
      <w:r>
        <w:t>удален</w:t>
      </w:r>
      <w:r w:rsidR="007D40B5">
        <w:t>о</w:t>
      </w:r>
      <w:r>
        <w:t xml:space="preserve"> Эйнштейном из специальной теории относительности</w:t>
      </w:r>
      <w:r w:rsidR="00D00A7D">
        <w:t>.</w:t>
      </w:r>
      <w:r w:rsidR="00E87B12">
        <w:t xml:space="preserve"> </w:t>
      </w:r>
      <w:r w:rsidR="00AF02F4">
        <w:t>П</w:t>
      </w:r>
      <w:r w:rsidR="00E87B12">
        <w:t>оэтому</w:t>
      </w:r>
      <w:r w:rsidR="00AF02F4">
        <w:t xml:space="preserve"> она</w:t>
      </w:r>
      <w:r>
        <w:t>, лише</w:t>
      </w:r>
      <w:r>
        <w:t>н</w:t>
      </w:r>
      <w:r>
        <w:t>н</w:t>
      </w:r>
      <w:r w:rsidR="00651B1B">
        <w:t>ая</w:t>
      </w:r>
      <w:r>
        <w:t xml:space="preserve"> своего материального объекта, </w:t>
      </w:r>
      <w:r w:rsidR="00AF02F4">
        <w:t>стала (и остается до сих пор)</w:t>
      </w:r>
      <w:r>
        <w:t xml:space="preserve"> </w:t>
      </w:r>
      <w:r w:rsidR="00D525CB">
        <w:t>непонятн</w:t>
      </w:r>
      <w:r w:rsidR="00651B1B">
        <w:t>ой</w:t>
      </w:r>
      <w:r w:rsidR="00D525CB">
        <w:t xml:space="preserve"> для всех</w:t>
      </w:r>
      <w:r w:rsidR="00651B1B" w:rsidRPr="00651B1B">
        <w:t xml:space="preserve"> </w:t>
      </w:r>
      <w:r w:rsidR="00C9597C">
        <w:t xml:space="preserve">– </w:t>
      </w:r>
      <w:r w:rsidR="00651B1B">
        <w:t>из-за отсутствия самого объекта понимания</w:t>
      </w:r>
      <w:r>
        <w:t xml:space="preserve">. </w:t>
      </w:r>
      <w:r w:rsidR="00260014">
        <w:t>Н</w:t>
      </w:r>
      <w:r>
        <w:t xml:space="preserve">о </w:t>
      </w:r>
      <w:r w:rsidR="00651B1B">
        <w:t xml:space="preserve">открыто </w:t>
      </w:r>
      <w:r w:rsidR="00D525CB">
        <w:t>говорят о</w:t>
      </w:r>
      <w:r w:rsidR="00F627FB">
        <w:t xml:space="preserve"> непонятности теории о</w:t>
      </w:r>
      <w:r w:rsidR="005A0E6E">
        <w:t>т</w:t>
      </w:r>
      <w:r w:rsidR="00F627FB">
        <w:t xml:space="preserve">носительности </w:t>
      </w:r>
      <w:r>
        <w:t>лиш</w:t>
      </w:r>
      <w:r w:rsidR="00F92BCD">
        <w:t>ь</w:t>
      </w:r>
      <w:r>
        <w:t xml:space="preserve"> немногие исследователи, кот</w:t>
      </w:r>
      <w:r>
        <w:t>о</w:t>
      </w:r>
      <w:r>
        <w:t>рые, подобно В. Гейзенбергу, верят не только в науку, но и в философию</w:t>
      </w:r>
      <w:r w:rsidR="007D40B5">
        <w:t xml:space="preserve"> (</w:t>
      </w:r>
      <w:r w:rsidR="00205257">
        <w:t xml:space="preserve">точнее, </w:t>
      </w:r>
      <w:r w:rsidR="007D40B5">
        <w:t>гносеологию)</w:t>
      </w:r>
      <w:r>
        <w:t xml:space="preserve">. </w:t>
      </w:r>
    </w:p>
    <w:p w:rsidR="00FC324A" w:rsidRDefault="00FC324A" w:rsidP="00F627FB">
      <w:pPr>
        <w:pStyle w:val="a5"/>
      </w:pPr>
      <w:r>
        <w:t>Отказ Эйнште</w:t>
      </w:r>
      <w:r w:rsidR="009E6C13">
        <w:t>й</w:t>
      </w:r>
      <w:r>
        <w:t xml:space="preserve">на от представления об эфире, </w:t>
      </w:r>
      <w:r w:rsidR="00BC5C32">
        <w:t xml:space="preserve">физическими </w:t>
      </w:r>
      <w:r>
        <w:t>свойствами которого являются пространство и время, препятс</w:t>
      </w:r>
      <w:r w:rsidR="009E6C13">
        <w:t>т</w:t>
      </w:r>
      <w:r>
        <w:t xml:space="preserve">вует пониманию </w:t>
      </w:r>
      <w:r w:rsidR="00152E29">
        <w:t>физич</w:t>
      </w:r>
      <w:r w:rsidR="00152E29">
        <w:t>е</w:t>
      </w:r>
      <w:r w:rsidR="00152E29">
        <w:t xml:space="preserve">ской причины </w:t>
      </w:r>
      <w:r w:rsidR="00F627FB">
        <w:t xml:space="preserve">постоянства </w:t>
      </w:r>
      <w:r w:rsidR="006D4829">
        <w:t xml:space="preserve">скорости света </w:t>
      </w:r>
      <w:r w:rsidR="00F627FB">
        <w:t xml:space="preserve">– точнее, ее инвариантности (то есть </w:t>
      </w:r>
      <w:r w:rsidR="00D00A7D">
        <w:t xml:space="preserve">неизменности при переходе из одной </w:t>
      </w:r>
      <w:r w:rsidR="00E247EE">
        <w:t>и</w:t>
      </w:r>
      <w:r w:rsidR="00D00A7D">
        <w:t>нерциальной сис</w:t>
      </w:r>
      <w:r w:rsidR="006D4829">
        <w:t>т</w:t>
      </w:r>
      <w:r w:rsidR="00D00A7D">
        <w:t>емы</w:t>
      </w:r>
      <w:r w:rsidR="006D4829">
        <w:t xml:space="preserve"> отсчета в другую</w:t>
      </w:r>
      <w:r>
        <w:t>). А именно</w:t>
      </w:r>
      <w:r w:rsidR="009E6C13">
        <w:t>:</w:t>
      </w:r>
      <w:r>
        <w:t xml:space="preserve"> </w:t>
      </w:r>
      <w:r w:rsidR="009E6C13">
        <w:t>скорость</w:t>
      </w:r>
      <w:r>
        <w:t xml:space="preserve"> </w:t>
      </w:r>
      <w:r w:rsidR="00F627FB">
        <w:t xml:space="preserve">света </w:t>
      </w:r>
      <w:r>
        <w:t>является максимально возможной скор</w:t>
      </w:r>
      <w:r>
        <w:t>о</w:t>
      </w:r>
      <w:r>
        <w:t>стью распространения взаимодействий в материальном эфире</w:t>
      </w:r>
      <w:r w:rsidR="009E6C13">
        <w:t xml:space="preserve">. Поэтому, </w:t>
      </w:r>
      <w:r w:rsidR="00AF02F4">
        <w:t xml:space="preserve">по </w:t>
      </w:r>
      <w:r w:rsidR="009E6C13">
        <w:t xml:space="preserve">самому смыслу понятия «максимальный», </w:t>
      </w:r>
      <w:r w:rsidR="00F627FB">
        <w:t>она</w:t>
      </w:r>
      <w:r w:rsidR="00AF02F4">
        <w:t xml:space="preserve"> </w:t>
      </w:r>
      <w:r w:rsidR="009E6C13">
        <w:t xml:space="preserve">должна быть одной </w:t>
      </w:r>
      <w:r w:rsidR="00152E29">
        <w:t>и той же</w:t>
      </w:r>
      <w:r w:rsidR="009E6C13">
        <w:t xml:space="preserve"> во всех системах</w:t>
      </w:r>
      <w:r w:rsidR="00152E29">
        <w:t xml:space="preserve"> отсчета</w:t>
      </w:r>
      <w:r w:rsidR="009E6C13">
        <w:t>, то есть инвариантной.</w:t>
      </w:r>
    </w:p>
    <w:p w:rsidR="00260014" w:rsidRDefault="00580694" w:rsidP="005911B2">
      <w:pPr>
        <w:pStyle w:val="a5"/>
      </w:pPr>
      <w:r>
        <w:t>В</w:t>
      </w:r>
      <w:r w:rsidR="00166F8C">
        <w:t xml:space="preserve"> «Теории» для эфира предлагалось название «</w:t>
      </w:r>
      <w:r w:rsidR="00AE2A4C">
        <w:t>вакуум</w:t>
      </w:r>
      <w:r w:rsidR="00166F8C">
        <w:t>»</w:t>
      </w:r>
      <w:r w:rsidR="00260014">
        <w:t>,</w:t>
      </w:r>
      <w:r w:rsidR="00166F8C">
        <w:t xml:space="preserve"> используе</w:t>
      </w:r>
      <w:r w:rsidR="00225DD7">
        <w:t>мое</w:t>
      </w:r>
      <w:r w:rsidR="00260014">
        <w:t xml:space="preserve"> также</w:t>
      </w:r>
      <w:r w:rsidR="00166F8C">
        <w:t xml:space="preserve"> и в современн</w:t>
      </w:r>
      <w:r w:rsidR="00260014">
        <w:t>ой, квантовой, электродинамике в предложенном ее основателем Дираком смысле</w:t>
      </w:r>
      <w:r w:rsidR="00166F8C">
        <w:t xml:space="preserve">. </w:t>
      </w:r>
      <w:r w:rsidR="00651B1B">
        <w:t>Однако</w:t>
      </w:r>
      <w:r w:rsidR="00260014">
        <w:t xml:space="preserve"> квантовая электродинамика, как и классическая, основана на теории относительности, </w:t>
      </w:r>
      <w:r w:rsidR="00651B1B">
        <w:t>не</w:t>
      </w:r>
      <w:r w:rsidR="00260014">
        <w:t>понятной для всех и</w:t>
      </w:r>
      <w:r w:rsidR="00260014">
        <w:t>с</w:t>
      </w:r>
      <w:r w:rsidR="00260014">
        <w:t>следователей</w:t>
      </w:r>
      <w:r w:rsidR="00B1748A">
        <w:t>,</w:t>
      </w:r>
      <w:r w:rsidR="00260014">
        <w:t xml:space="preserve"> в том числе и создателей квантовой физики </w:t>
      </w:r>
      <w:r w:rsidR="00F627FB">
        <w:t>(</w:t>
      </w:r>
      <w:r w:rsidR="00260014">
        <w:t>например, Ге</w:t>
      </w:r>
      <w:r w:rsidR="00260014">
        <w:t>й</w:t>
      </w:r>
      <w:r w:rsidR="00260014">
        <w:t>зенберга</w:t>
      </w:r>
      <w:r w:rsidR="00F627FB">
        <w:t>)</w:t>
      </w:r>
      <w:r w:rsidR="00260014">
        <w:t xml:space="preserve">. </w:t>
      </w:r>
      <w:r w:rsidR="00322DA0">
        <w:t>В этом нет ничего удивительного, поскольку понимание есть пр</w:t>
      </w:r>
      <w:r w:rsidR="00322DA0">
        <w:t>о</w:t>
      </w:r>
      <w:r w:rsidR="00322DA0">
        <w:t xml:space="preserve">блема </w:t>
      </w:r>
      <w:r w:rsidR="005911B2">
        <w:t xml:space="preserve">не собственно науки, а </w:t>
      </w:r>
      <w:r w:rsidR="00322DA0">
        <w:t xml:space="preserve">гносеологии, которую </w:t>
      </w:r>
      <w:r w:rsidR="00F627FB">
        <w:t>позити</w:t>
      </w:r>
      <w:r w:rsidR="005911B2">
        <w:t>визм</w:t>
      </w:r>
      <w:r w:rsidR="00F627FB">
        <w:t>, ос</w:t>
      </w:r>
      <w:r w:rsidR="005911B2">
        <w:t xml:space="preserve">нованный на интуитивном понимании, </w:t>
      </w:r>
      <w:r w:rsidR="00322DA0">
        <w:t>считает псевдонаукой.</w:t>
      </w:r>
    </w:p>
    <w:p w:rsidR="00260014" w:rsidRDefault="00901314" w:rsidP="00260014">
      <w:pPr>
        <w:pStyle w:val="a5"/>
      </w:pPr>
      <w:r>
        <w:t>Заметим</w:t>
      </w:r>
      <w:r w:rsidR="00260014">
        <w:t>,</w:t>
      </w:r>
      <w:r w:rsidR="00C834FF">
        <w:t xml:space="preserve"> </w:t>
      </w:r>
      <w:r>
        <w:t xml:space="preserve">что </w:t>
      </w:r>
      <w:r w:rsidR="00C834FF">
        <w:t xml:space="preserve">смысл понятия </w:t>
      </w:r>
      <w:r w:rsidR="001F707C" w:rsidRPr="007D40B5">
        <w:rPr>
          <w:rFonts w:ascii="Calibri" w:hAnsi="Calibri" w:cs="Calibri"/>
          <w:spacing w:val="-2"/>
        </w:rPr>
        <w:t xml:space="preserve">«вакуум (от латинского vacuum – </w:t>
      </w:r>
      <w:r w:rsidR="001F57F7">
        <w:rPr>
          <w:rFonts w:ascii="Calibri" w:hAnsi="Calibri" w:cs="Calibri"/>
          <w:spacing w:val="-2"/>
        </w:rPr>
        <w:t>пустота</w:t>
      </w:r>
      <w:r w:rsidR="001F707C" w:rsidRPr="007D40B5">
        <w:rPr>
          <w:rFonts w:ascii="Calibri" w:hAnsi="Calibri" w:cs="Calibri"/>
          <w:spacing w:val="-2"/>
        </w:rPr>
        <w:t>)</w:t>
      </w:r>
      <w:r w:rsidR="001F707C">
        <w:rPr>
          <w:rFonts w:ascii="Calibri" w:hAnsi="Calibri" w:cs="Calibri"/>
          <w:spacing w:val="-2"/>
        </w:rPr>
        <w:t xml:space="preserve">» </w:t>
      </w:r>
      <w:r w:rsidR="002527DC">
        <w:t>является внутренне противо</w:t>
      </w:r>
      <w:r w:rsidR="00260014">
        <w:t>р</w:t>
      </w:r>
      <w:r w:rsidR="002527DC">
        <w:t>ечивым</w:t>
      </w:r>
      <w:r w:rsidR="00C834FF">
        <w:t xml:space="preserve">. </w:t>
      </w:r>
      <w:r w:rsidR="002527DC" w:rsidRPr="002527DC">
        <w:rPr>
          <w:rFonts w:ascii="Calibri" w:hAnsi="Calibri" w:cs="Calibri"/>
        </w:rPr>
        <w:t>В самом деле, как утверждал еще Д</w:t>
      </w:r>
      <w:r w:rsidR="002527DC" w:rsidRPr="002527DC">
        <w:rPr>
          <w:rFonts w:ascii="Calibri" w:hAnsi="Calibri" w:cs="Calibri"/>
        </w:rPr>
        <w:t>е</w:t>
      </w:r>
      <w:r w:rsidR="002527DC" w:rsidRPr="002527DC">
        <w:rPr>
          <w:rFonts w:ascii="Calibri" w:hAnsi="Calibri" w:cs="Calibri"/>
        </w:rPr>
        <w:t>карт, вещь, не имеющая никаких свойств</w:t>
      </w:r>
      <w:r w:rsidR="00166F8C">
        <w:rPr>
          <w:rFonts w:ascii="Calibri" w:hAnsi="Calibri" w:cs="Calibri"/>
        </w:rPr>
        <w:t xml:space="preserve"> (то есть пустота)</w:t>
      </w:r>
      <w:r w:rsidR="002527DC" w:rsidRPr="002527DC">
        <w:rPr>
          <w:rFonts w:ascii="Calibri" w:hAnsi="Calibri" w:cs="Calibri"/>
        </w:rPr>
        <w:t>, не существует. О</w:t>
      </w:r>
      <w:r w:rsidR="002527DC" w:rsidRPr="002527DC">
        <w:rPr>
          <w:rFonts w:ascii="Calibri" w:hAnsi="Calibri" w:cs="Calibri"/>
        </w:rPr>
        <w:t>б</w:t>
      </w:r>
      <w:r w:rsidR="002527DC" w:rsidRPr="002527DC">
        <w:rPr>
          <w:rFonts w:ascii="Calibri" w:hAnsi="Calibri" w:cs="Calibri"/>
        </w:rPr>
        <w:t>ращая это утверждение, можно сказать, что так же точно невозможно и</w:t>
      </w:r>
      <w:r w:rsidR="001F707C">
        <w:rPr>
          <w:rFonts w:ascii="Calibri" w:hAnsi="Calibri" w:cs="Calibri"/>
        </w:rPr>
        <w:t xml:space="preserve"> </w:t>
      </w:r>
      <w:r w:rsidR="002527DC" w:rsidRPr="002527DC">
        <w:rPr>
          <w:rFonts w:ascii="Calibri" w:hAnsi="Calibri" w:cs="Calibri"/>
        </w:rPr>
        <w:t>с</w:t>
      </w:r>
      <w:r w:rsidR="002527DC" w:rsidRPr="002527DC">
        <w:rPr>
          <w:rFonts w:ascii="Calibri" w:hAnsi="Calibri" w:cs="Calibri"/>
        </w:rPr>
        <w:t>у</w:t>
      </w:r>
      <w:r w:rsidR="002527DC" w:rsidRPr="002527DC">
        <w:rPr>
          <w:rFonts w:ascii="Calibri" w:hAnsi="Calibri" w:cs="Calibri"/>
        </w:rPr>
        <w:lastRenderedPageBreak/>
        <w:t>ществование свойств, не присущих какой-либо вещи.</w:t>
      </w:r>
      <w:r w:rsidR="002527DC">
        <w:rPr>
          <w:rFonts w:ascii="PT Serif" w:hAnsi="PT Serif"/>
        </w:rPr>
        <w:t xml:space="preserve"> </w:t>
      </w:r>
      <w:r w:rsidR="00A1631C">
        <w:t>Поэтому следует, вм</w:t>
      </w:r>
      <w:r w:rsidR="00A1631C">
        <w:t>е</w:t>
      </w:r>
      <w:r w:rsidR="00A1631C">
        <w:t xml:space="preserve">сте с </w:t>
      </w:r>
      <w:r w:rsidR="00260014">
        <w:t>Эйнштейн</w:t>
      </w:r>
      <w:r w:rsidR="00A1631C">
        <w:t>ом, считать, что</w:t>
      </w:r>
      <w:r w:rsidR="00260014">
        <w:t xml:space="preserve"> </w:t>
      </w:r>
      <w:r w:rsidR="00583034">
        <w:t>пространство</w:t>
      </w:r>
      <w:r w:rsidR="00A1631C">
        <w:t xml:space="preserve"> и </w:t>
      </w:r>
      <w:r w:rsidR="00583034">
        <w:t xml:space="preserve">время </w:t>
      </w:r>
      <w:r w:rsidR="00322DA0">
        <w:t>есть свойства</w:t>
      </w:r>
      <w:r w:rsidR="00260014">
        <w:t xml:space="preserve"> эфир</w:t>
      </w:r>
      <w:r w:rsidR="00322DA0">
        <w:t>а</w:t>
      </w:r>
      <w:r w:rsidR="00260014">
        <w:t xml:space="preserve">. </w:t>
      </w:r>
    </w:p>
    <w:p w:rsidR="001F707C" w:rsidRPr="007D40B5" w:rsidRDefault="005046C1" w:rsidP="001F707C">
      <w:pPr>
        <w:pStyle w:val="a5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Н</w:t>
      </w:r>
      <w:r w:rsidR="001F707C" w:rsidRPr="007D40B5">
        <w:rPr>
          <w:rFonts w:ascii="Calibri" w:hAnsi="Calibri" w:cs="Calibri"/>
          <w:spacing w:val="-2"/>
        </w:rPr>
        <w:t>аряду с</w:t>
      </w:r>
      <w:r>
        <w:rPr>
          <w:rFonts w:ascii="Calibri" w:hAnsi="Calibri" w:cs="Calibri"/>
          <w:spacing w:val="-2"/>
        </w:rPr>
        <w:t xml:space="preserve"> эт</w:t>
      </w:r>
      <w:r w:rsidR="001F707C" w:rsidRPr="007D40B5">
        <w:rPr>
          <w:rFonts w:ascii="Calibri" w:hAnsi="Calibri" w:cs="Calibri"/>
          <w:spacing w:val="-2"/>
        </w:rPr>
        <w:t>ими</w:t>
      </w:r>
      <w:r>
        <w:rPr>
          <w:rFonts w:ascii="Calibri" w:hAnsi="Calibri" w:cs="Calibri"/>
          <w:spacing w:val="-2"/>
        </w:rPr>
        <w:t>,</w:t>
      </w:r>
      <w:r w:rsidR="001F707C" w:rsidRPr="007D40B5">
        <w:rPr>
          <w:rFonts w:ascii="Calibri" w:hAnsi="Calibri" w:cs="Calibri"/>
          <w:spacing w:val="-2"/>
        </w:rPr>
        <w:t xml:space="preserve"> макроскопическими</w:t>
      </w:r>
      <w:r>
        <w:rPr>
          <w:rFonts w:ascii="Calibri" w:hAnsi="Calibri" w:cs="Calibri"/>
          <w:spacing w:val="-2"/>
        </w:rPr>
        <w:t>, свойствами,</w:t>
      </w:r>
      <w:r w:rsidR="001F707C" w:rsidRPr="007D40B5">
        <w:rPr>
          <w:rFonts w:ascii="Calibri" w:hAnsi="Calibri" w:cs="Calibri"/>
          <w:spacing w:val="-2"/>
        </w:rPr>
        <w:t> </w:t>
      </w:r>
      <w:r>
        <w:rPr>
          <w:rFonts w:ascii="Calibri" w:hAnsi="Calibri" w:cs="Calibri"/>
          <w:spacing w:val="-2"/>
        </w:rPr>
        <w:t>э</w:t>
      </w:r>
      <w:r w:rsidRPr="007D40B5">
        <w:rPr>
          <w:rFonts w:ascii="Calibri" w:hAnsi="Calibri" w:cs="Calibri"/>
          <w:spacing w:val="-2"/>
        </w:rPr>
        <w:t xml:space="preserve">фир </w:t>
      </w:r>
      <w:r w:rsidR="001F707C" w:rsidRPr="007D40B5">
        <w:rPr>
          <w:rFonts w:ascii="Calibri" w:hAnsi="Calibri" w:cs="Calibri"/>
          <w:spacing w:val="-2"/>
        </w:rPr>
        <w:t>обладает и ми</w:t>
      </w:r>
      <w:r w:rsidR="001F707C" w:rsidRPr="007D40B5">
        <w:rPr>
          <w:rFonts w:ascii="Calibri" w:hAnsi="Calibri" w:cs="Calibri"/>
          <w:spacing w:val="-2"/>
        </w:rPr>
        <w:t>к</w:t>
      </w:r>
      <w:r w:rsidR="001F707C" w:rsidRPr="007D40B5">
        <w:rPr>
          <w:rFonts w:ascii="Calibri" w:hAnsi="Calibri" w:cs="Calibri"/>
          <w:spacing w:val="-2"/>
        </w:rPr>
        <w:t>роскопическими свойствами – способностью к</w:t>
      </w:r>
      <w:r w:rsidR="00C63D9F">
        <w:rPr>
          <w:rFonts w:ascii="Calibri" w:hAnsi="Calibri" w:cs="Calibri"/>
          <w:spacing w:val="-2"/>
        </w:rPr>
        <w:t xml:space="preserve"> </w:t>
      </w:r>
      <w:r w:rsidR="001F707C" w:rsidRPr="007D40B5">
        <w:rPr>
          <w:rFonts w:ascii="Calibri" w:hAnsi="Calibri" w:cs="Calibri"/>
          <w:spacing w:val="-2"/>
        </w:rPr>
        <w:t xml:space="preserve">превращению </w:t>
      </w:r>
      <w:r w:rsidR="00901314">
        <w:rPr>
          <w:rFonts w:ascii="Calibri" w:hAnsi="Calibri" w:cs="Calibri"/>
          <w:spacing w:val="-2"/>
        </w:rPr>
        <w:t>своих элеме</w:t>
      </w:r>
      <w:r w:rsidR="00901314">
        <w:rPr>
          <w:rFonts w:ascii="Calibri" w:hAnsi="Calibri" w:cs="Calibri"/>
          <w:spacing w:val="-2"/>
        </w:rPr>
        <w:t>н</w:t>
      </w:r>
      <w:r w:rsidR="00901314">
        <w:rPr>
          <w:rFonts w:ascii="Calibri" w:hAnsi="Calibri" w:cs="Calibri"/>
          <w:spacing w:val="-2"/>
        </w:rPr>
        <w:t xml:space="preserve">тарных возбуждений, то есть </w:t>
      </w:r>
      <w:r w:rsidR="001F707C" w:rsidRPr="007D40B5">
        <w:rPr>
          <w:rFonts w:ascii="Calibri" w:hAnsi="Calibri" w:cs="Calibri"/>
          <w:spacing w:val="-2"/>
        </w:rPr>
        <w:t>микрочастиц, с</w:t>
      </w:r>
      <w:r w:rsidR="00C63D9F">
        <w:rPr>
          <w:rFonts w:ascii="Calibri" w:hAnsi="Calibri" w:cs="Calibri"/>
          <w:spacing w:val="-2"/>
        </w:rPr>
        <w:t xml:space="preserve"> </w:t>
      </w:r>
      <w:r w:rsidR="001F707C" w:rsidRPr="007D40B5">
        <w:rPr>
          <w:rFonts w:ascii="Calibri" w:hAnsi="Calibri" w:cs="Calibri"/>
          <w:spacing w:val="-2"/>
        </w:rPr>
        <w:t>соблюдением разнообразных з</w:t>
      </w:r>
      <w:r w:rsidR="001F707C" w:rsidRPr="007D40B5">
        <w:rPr>
          <w:rFonts w:ascii="Calibri" w:hAnsi="Calibri" w:cs="Calibri"/>
          <w:spacing w:val="-2"/>
        </w:rPr>
        <w:t>а</w:t>
      </w:r>
      <w:r w:rsidR="001F707C" w:rsidRPr="007D40B5">
        <w:rPr>
          <w:rFonts w:ascii="Calibri" w:hAnsi="Calibri" w:cs="Calibri"/>
          <w:spacing w:val="-2"/>
        </w:rPr>
        <w:t xml:space="preserve">конов сохранения. Поэтому можно </w:t>
      </w:r>
      <w:r w:rsidR="00A1631C">
        <w:rPr>
          <w:rFonts w:ascii="Calibri" w:hAnsi="Calibri" w:cs="Calibri"/>
          <w:spacing w:val="-2"/>
        </w:rPr>
        <w:t>предполаг</w:t>
      </w:r>
      <w:r w:rsidR="001F707C" w:rsidRPr="007D40B5">
        <w:rPr>
          <w:rFonts w:ascii="Calibri" w:hAnsi="Calibri" w:cs="Calibri"/>
          <w:spacing w:val="-2"/>
        </w:rPr>
        <w:t>ать, что и</w:t>
      </w:r>
      <w:r w:rsidR="001F707C">
        <w:rPr>
          <w:rFonts w:ascii="Calibri" w:hAnsi="Calibri" w:cs="Calibri"/>
          <w:spacing w:val="-2"/>
        </w:rPr>
        <w:t xml:space="preserve"> </w:t>
      </w:r>
      <w:r w:rsidR="001F707C" w:rsidRPr="007D40B5">
        <w:rPr>
          <w:rFonts w:ascii="Calibri" w:hAnsi="Calibri" w:cs="Calibri"/>
          <w:spacing w:val="-2"/>
        </w:rPr>
        <w:t>в</w:t>
      </w:r>
      <w:r w:rsidR="001F707C">
        <w:rPr>
          <w:rFonts w:ascii="Calibri" w:hAnsi="Calibri" w:cs="Calibri"/>
          <w:spacing w:val="-2"/>
        </w:rPr>
        <w:t xml:space="preserve"> </w:t>
      </w:r>
      <w:r w:rsidR="001F707C" w:rsidRPr="007D40B5">
        <w:rPr>
          <w:rFonts w:ascii="Calibri" w:hAnsi="Calibri" w:cs="Calibri"/>
          <w:spacing w:val="-2"/>
        </w:rPr>
        <w:t>гно</w:t>
      </w:r>
      <w:r w:rsidR="001F707C" w:rsidRPr="007D40B5">
        <w:rPr>
          <w:rFonts w:ascii="Calibri" w:hAnsi="Calibri" w:cs="Calibri"/>
          <w:spacing w:val="-2"/>
        </w:rPr>
        <w:softHyphen/>
        <w:t>сео</w:t>
      </w:r>
      <w:r w:rsidR="001F707C" w:rsidRPr="007D40B5">
        <w:rPr>
          <w:rFonts w:ascii="Calibri" w:hAnsi="Calibri" w:cs="Calibri"/>
          <w:spacing w:val="-2"/>
        </w:rPr>
        <w:softHyphen/>
        <w:t xml:space="preserve">логической квантовой </w:t>
      </w:r>
      <w:r w:rsidR="001F707C">
        <w:rPr>
          <w:rFonts w:ascii="Calibri" w:hAnsi="Calibri" w:cs="Calibri"/>
          <w:spacing w:val="-2"/>
        </w:rPr>
        <w:t>электродинамике</w:t>
      </w:r>
      <w:r w:rsidR="001F707C" w:rsidRPr="007D40B5">
        <w:rPr>
          <w:rFonts w:ascii="Calibri" w:hAnsi="Calibri" w:cs="Calibri"/>
          <w:spacing w:val="-2"/>
        </w:rPr>
        <w:t xml:space="preserve"> также будут говорить об эфире как о ее главном материальном объекте.</w:t>
      </w:r>
      <w:r w:rsidR="001F707C">
        <w:rPr>
          <w:rFonts w:ascii="Calibri" w:hAnsi="Calibri" w:cs="Calibri"/>
          <w:spacing w:val="-2"/>
        </w:rPr>
        <w:t xml:space="preserve"> При этом</w:t>
      </w:r>
      <w:r w:rsidR="001F707C" w:rsidRPr="007D40B5">
        <w:rPr>
          <w:rFonts w:ascii="Calibri" w:hAnsi="Calibri" w:cs="Calibri"/>
          <w:spacing w:val="-2"/>
        </w:rPr>
        <w:t xml:space="preserve"> низше</w:t>
      </w:r>
      <w:r w:rsidR="001F707C">
        <w:rPr>
          <w:rFonts w:ascii="Calibri" w:hAnsi="Calibri" w:cs="Calibri"/>
          <w:spacing w:val="-2"/>
        </w:rPr>
        <w:t>е энергетическое состояние квантов</w:t>
      </w:r>
      <w:r w:rsidR="001F707C">
        <w:rPr>
          <w:rFonts w:ascii="Calibri" w:hAnsi="Calibri" w:cs="Calibri"/>
          <w:spacing w:val="-2"/>
        </w:rPr>
        <w:t>о</w:t>
      </w:r>
      <w:r w:rsidR="001F707C">
        <w:rPr>
          <w:rFonts w:ascii="Calibri" w:hAnsi="Calibri" w:cs="Calibri"/>
          <w:spacing w:val="-2"/>
        </w:rPr>
        <w:t xml:space="preserve">го </w:t>
      </w:r>
      <w:r w:rsidR="00152E29">
        <w:rPr>
          <w:rFonts w:ascii="Calibri" w:hAnsi="Calibri" w:cs="Calibri"/>
          <w:spacing w:val="-2"/>
        </w:rPr>
        <w:t xml:space="preserve">электромагнитного </w:t>
      </w:r>
      <w:r w:rsidR="001F707C">
        <w:rPr>
          <w:rFonts w:ascii="Calibri" w:hAnsi="Calibri" w:cs="Calibri"/>
          <w:spacing w:val="-2"/>
        </w:rPr>
        <w:t xml:space="preserve">поля – </w:t>
      </w:r>
      <w:r w:rsidR="001F707C" w:rsidRPr="007D40B5">
        <w:rPr>
          <w:rFonts w:ascii="Calibri" w:hAnsi="Calibri" w:cs="Calibri"/>
          <w:spacing w:val="-2"/>
        </w:rPr>
        <w:t>вакуум</w:t>
      </w:r>
      <w:r w:rsidR="001F707C">
        <w:rPr>
          <w:rFonts w:ascii="Calibri" w:hAnsi="Calibri" w:cs="Calibri"/>
          <w:spacing w:val="-2"/>
        </w:rPr>
        <w:t xml:space="preserve"> будет считаться</w:t>
      </w:r>
      <w:r w:rsidR="001F707C" w:rsidRPr="007D40B5">
        <w:rPr>
          <w:rFonts w:ascii="Calibri" w:hAnsi="Calibri" w:cs="Calibri"/>
          <w:spacing w:val="-2"/>
        </w:rPr>
        <w:t xml:space="preserve"> низшим энергетическим </w:t>
      </w:r>
      <w:r w:rsidR="001F57F7">
        <w:rPr>
          <w:rFonts w:ascii="Calibri" w:hAnsi="Calibri" w:cs="Calibri"/>
          <w:spacing w:val="-2"/>
        </w:rPr>
        <w:t>состоянием</w:t>
      </w:r>
      <w:r w:rsidR="001F707C" w:rsidRPr="007D40B5">
        <w:rPr>
          <w:rFonts w:ascii="Calibri" w:hAnsi="Calibri" w:cs="Calibri"/>
          <w:spacing w:val="-2"/>
        </w:rPr>
        <w:t xml:space="preserve"> эфира, а </w:t>
      </w:r>
      <w:r w:rsidR="00B1748A">
        <w:rPr>
          <w:rFonts w:ascii="Calibri" w:hAnsi="Calibri" w:cs="Calibri"/>
          <w:spacing w:val="-2"/>
        </w:rPr>
        <w:t xml:space="preserve">название </w:t>
      </w:r>
      <w:r w:rsidR="001F707C">
        <w:rPr>
          <w:rFonts w:ascii="Calibri" w:hAnsi="Calibri" w:cs="Calibri"/>
          <w:spacing w:val="-2"/>
        </w:rPr>
        <w:t>«</w:t>
      </w:r>
      <w:r w:rsidR="001F707C" w:rsidRPr="007D40B5">
        <w:rPr>
          <w:rFonts w:ascii="Calibri" w:hAnsi="Calibri" w:cs="Calibri"/>
          <w:spacing w:val="-2"/>
        </w:rPr>
        <w:t xml:space="preserve">квантовая </w:t>
      </w:r>
      <w:r w:rsidR="001F707C">
        <w:rPr>
          <w:rFonts w:ascii="Calibri" w:hAnsi="Calibri" w:cs="Calibri"/>
          <w:spacing w:val="-2"/>
        </w:rPr>
        <w:t xml:space="preserve">электродинамика» </w:t>
      </w:r>
      <w:r w:rsidR="00B1748A">
        <w:rPr>
          <w:rFonts w:ascii="Calibri" w:hAnsi="Calibri" w:cs="Calibri"/>
          <w:spacing w:val="-2"/>
        </w:rPr>
        <w:t xml:space="preserve">– </w:t>
      </w:r>
      <w:r w:rsidR="001F707C">
        <w:rPr>
          <w:rFonts w:ascii="Calibri" w:hAnsi="Calibri" w:cs="Calibri"/>
          <w:spacing w:val="-2"/>
        </w:rPr>
        <w:t>кратким н</w:t>
      </w:r>
      <w:r w:rsidR="001F707C">
        <w:rPr>
          <w:rFonts w:ascii="Calibri" w:hAnsi="Calibri" w:cs="Calibri"/>
          <w:spacing w:val="-2"/>
        </w:rPr>
        <w:t>а</w:t>
      </w:r>
      <w:r w:rsidR="001F707C">
        <w:rPr>
          <w:rFonts w:ascii="Calibri" w:hAnsi="Calibri" w:cs="Calibri"/>
          <w:spacing w:val="-2"/>
        </w:rPr>
        <w:t xml:space="preserve">званием </w:t>
      </w:r>
      <w:r w:rsidR="0070688C">
        <w:rPr>
          <w:rFonts w:ascii="Calibri" w:hAnsi="Calibri" w:cs="Calibri"/>
          <w:spacing w:val="-2"/>
        </w:rPr>
        <w:t xml:space="preserve">современной </w:t>
      </w:r>
      <w:r w:rsidR="001F707C" w:rsidRPr="007D40B5">
        <w:rPr>
          <w:rFonts w:ascii="Calibri" w:hAnsi="Calibri" w:cs="Calibri"/>
          <w:spacing w:val="-2"/>
        </w:rPr>
        <w:t>теори</w:t>
      </w:r>
      <w:r w:rsidR="001F707C">
        <w:rPr>
          <w:rFonts w:ascii="Calibri" w:hAnsi="Calibri" w:cs="Calibri"/>
          <w:spacing w:val="-2"/>
        </w:rPr>
        <w:t>и</w:t>
      </w:r>
      <w:r w:rsidR="001F707C" w:rsidRPr="007D40B5">
        <w:rPr>
          <w:rFonts w:ascii="Calibri" w:hAnsi="Calibri" w:cs="Calibri"/>
          <w:spacing w:val="-2"/>
        </w:rPr>
        <w:t xml:space="preserve"> </w:t>
      </w:r>
      <w:r w:rsidR="001F707C">
        <w:rPr>
          <w:rFonts w:ascii="Calibri" w:hAnsi="Calibri" w:cs="Calibri"/>
          <w:spacing w:val="-2"/>
        </w:rPr>
        <w:t>электромагнитно</w:t>
      </w:r>
      <w:r w:rsidR="00D55884">
        <w:rPr>
          <w:rFonts w:ascii="Calibri" w:hAnsi="Calibri" w:cs="Calibri"/>
          <w:spacing w:val="-2"/>
        </w:rPr>
        <w:t xml:space="preserve"> </w:t>
      </w:r>
      <w:r w:rsidR="001F707C">
        <w:rPr>
          <w:rFonts w:ascii="Calibri" w:hAnsi="Calibri" w:cs="Calibri"/>
          <w:spacing w:val="-2"/>
        </w:rPr>
        <w:t>возбужден</w:t>
      </w:r>
      <w:r w:rsidR="00D55884">
        <w:rPr>
          <w:rFonts w:ascii="Calibri" w:hAnsi="Calibri" w:cs="Calibri"/>
          <w:spacing w:val="-2"/>
        </w:rPr>
        <w:t>ного</w:t>
      </w:r>
      <w:r w:rsidR="001F707C">
        <w:rPr>
          <w:rFonts w:ascii="Calibri" w:hAnsi="Calibri" w:cs="Calibri"/>
          <w:spacing w:val="-2"/>
        </w:rPr>
        <w:t xml:space="preserve"> </w:t>
      </w:r>
      <w:r w:rsidR="001F707C" w:rsidRPr="007D40B5">
        <w:rPr>
          <w:rFonts w:ascii="Calibri" w:hAnsi="Calibri" w:cs="Calibri"/>
          <w:spacing w:val="-2"/>
        </w:rPr>
        <w:t>эфира.</w:t>
      </w:r>
    </w:p>
    <w:p w:rsidR="001F707C" w:rsidRPr="007D40B5" w:rsidRDefault="001F707C" w:rsidP="001F707C">
      <w:pPr>
        <w:pStyle w:val="a5"/>
        <w:rPr>
          <w:rFonts w:ascii="Calibri" w:hAnsi="Calibri" w:cs="Calibri"/>
        </w:rPr>
      </w:pPr>
      <w:r w:rsidRPr="007D40B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Таким образом, с</w:t>
      </w:r>
      <w:r w:rsidRPr="007D40B5">
        <w:rPr>
          <w:rFonts w:ascii="Calibri" w:hAnsi="Calibri" w:cs="Calibri"/>
        </w:rPr>
        <w:t xml:space="preserve">огласно </w:t>
      </w:r>
      <w:r>
        <w:rPr>
          <w:rFonts w:ascii="Calibri" w:hAnsi="Calibri" w:cs="Calibri"/>
        </w:rPr>
        <w:t>гносеологической физике</w:t>
      </w:r>
      <w:r w:rsidRPr="007D40B5">
        <w:rPr>
          <w:rFonts w:ascii="Calibri" w:hAnsi="Calibri" w:cs="Calibri"/>
        </w:rPr>
        <w:t>, пространство (с</w:t>
      </w:r>
      <w:r w:rsidRPr="007D40B5">
        <w:rPr>
          <w:rFonts w:ascii="Calibri" w:hAnsi="Calibri" w:cs="Calibri"/>
        </w:rPr>
        <w:t>о</w:t>
      </w:r>
      <w:r w:rsidRPr="007D40B5">
        <w:rPr>
          <w:rFonts w:ascii="Calibri" w:hAnsi="Calibri" w:cs="Calibri"/>
        </w:rPr>
        <w:t xml:space="preserve">вокупность трех взаимно перпендикулярных </w:t>
      </w:r>
      <w:r>
        <w:rPr>
          <w:rFonts w:ascii="Calibri" w:hAnsi="Calibri" w:cs="Calibri"/>
        </w:rPr>
        <w:t>пространственных измерений, то есть расстояний</w:t>
      </w:r>
      <w:r w:rsidRPr="007D40B5">
        <w:rPr>
          <w:rFonts w:ascii="Calibri" w:hAnsi="Calibri" w:cs="Calibri"/>
        </w:rPr>
        <w:t>) и</w:t>
      </w:r>
      <w:r>
        <w:rPr>
          <w:rFonts w:ascii="Calibri" w:hAnsi="Calibri" w:cs="Calibri"/>
        </w:rPr>
        <w:t xml:space="preserve"> </w:t>
      </w:r>
      <w:r w:rsidRPr="007D40B5">
        <w:rPr>
          <w:rFonts w:ascii="Calibri" w:hAnsi="Calibri" w:cs="Calibri"/>
        </w:rPr>
        <w:t>время</w:t>
      </w:r>
      <w:r>
        <w:rPr>
          <w:rFonts w:ascii="Calibri" w:hAnsi="Calibri" w:cs="Calibri"/>
        </w:rPr>
        <w:t xml:space="preserve"> (временное измерение) являются</w:t>
      </w:r>
      <w:r w:rsidRPr="007D40B5">
        <w:rPr>
          <w:rFonts w:ascii="Calibri" w:hAnsi="Calibri" w:cs="Calibri"/>
        </w:rPr>
        <w:t xml:space="preserve"> доступны</w:t>
      </w:r>
      <w:r>
        <w:rPr>
          <w:rFonts w:ascii="Calibri" w:hAnsi="Calibri" w:cs="Calibri"/>
        </w:rPr>
        <w:t>ми</w:t>
      </w:r>
      <w:r w:rsidRPr="007D40B5">
        <w:rPr>
          <w:rFonts w:ascii="Calibri" w:hAnsi="Calibri" w:cs="Calibri"/>
        </w:rPr>
        <w:t xml:space="preserve"> для чувственного восприятия</w:t>
      </w:r>
      <w:r>
        <w:rPr>
          <w:rFonts w:ascii="Calibri" w:hAnsi="Calibri" w:cs="Calibri"/>
        </w:rPr>
        <w:t xml:space="preserve"> свойствами</w:t>
      </w:r>
      <w:r w:rsidRPr="007D40B5">
        <w:rPr>
          <w:rFonts w:ascii="Calibri" w:hAnsi="Calibri" w:cs="Calibri"/>
        </w:rPr>
        <w:t xml:space="preserve"> эфир</w:t>
      </w:r>
      <w:r>
        <w:rPr>
          <w:rFonts w:ascii="Calibri" w:hAnsi="Calibri" w:cs="Calibri"/>
        </w:rPr>
        <w:t>а</w:t>
      </w:r>
      <w:r w:rsidRPr="008C3E72">
        <w:rPr>
          <w:rFonts w:ascii="Calibri" w:hAnsi="Calibri" w:cs="Calibri"/>
        </w:rPr>
        <w:t xml:space="preserve"> </w:t>
      </w:r>
      <w:r w:rsidRPr="007D40B5">
        <w:rPr>
          <w:rFonts w:ascii="Calibri" w:hAnsi="Calibri" w:cs="Calibri"/>
        </w:rPr>
        <w:t xml:space="preserve">как </w:t>
      </w:r>
      <w:r w:rsidR="005046C1">
        <w:rPr>
          <w:rFonts w:ascii="Calibri" w:hAnsi="Calibri" w:cs="Calibri"/>
        </w:rPr>
        <w:t>с</w:t>
      </w:r>
      <w:r w:rsidR="00D55884">
        <w:rPr>
          <w:rFonts w:ascii="Calibri" w:hAnsi="Calibri" w:cs="Calibri"/>
        </w:rPr>
        <w:t>а</w:t>
      </w:r>
      <w:r w:rsidR="005046C1">
        <w:rPr>
          <w:rFonts w:ascii="Calibri" w:hAnsi="Calibri" w:cs="Calibri"/>
        </w:rPr>
        <w:t xml:space="preserve">мого </w:t>
      </w:r>
      <w:r w:rsidRPr="007D40B5">
        <w:rPr>
          <w:rFonts w:ascii="Calibri" w:hAnsi="Calibri" w:cs="Calibri"/>
        </w:rPr>
        <w:t>фундаментальн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 xml:space="preserve">го вида </w:t>
      </w:r>
      <w:r w:rsidRPr="007D40B5">
        <w:rPr>
          <w:rFonts w:ascii="Calibri" w:hAnsi="Calibri" w:cs="Calibri"/>
        </w:rPr>
        <w:t>материи</w:t>
      </w:r>
      <w:r>
        <w:rPr>
          <w:rFonts w:ascii="Calibri" w:hAnsi="Calibri" w:cs="Calibri"/>
        </w:rPr>
        <w:t>. А</w:t>
      </w:r>
      <w:r w:rsidRPr="007D40B5">
        <w:rPr>
          <w:rFonts w:ascii="Calibri" w:hAnsi="Calibri" w:cs="Calibri"/>
        </w:rPr>
        <w:t xml:space="preserve"> построенное из </w:t>
      </w:r>
      <w:r>
        <w:rPr>
          <w:rFonts w:ascii="Calibri" w:hAnsi="Calibri" w:cs="Calibri"/>
        </w:rPr>
        <w:t xml:space="preserve">его элементарных </w:t>
      </w:r>
      <w:r w:rsidRPr="007D40B5">
        <w:rPr>
          <w:rFonts w:ascii="Calibri" w:hAnsi="Calibri" w:cs="Calibri"/>
        </w:rPr>
        <w:t>возбуждений</w:t>
      </w:r>
      <w:r>
        <w:rPr>
          <w:rFonts w:ascii="Calibri" w:hAnsi="Calibri" w:cs="Calibri"/>
        </w:rPr>
        <w:t xml:space="preserve"> </w:t>
      </w:r>
      <w:r w:rsidR="00152E29">
        <w:rPr>
          <w:rFonts w:ascii="Calibri" w:hAnsi="Calibri" w:cs="Calibri"/>
        </w:rPr>
        <w:t>(физич</w:t>
      </w:r>
      <w:r w:rsidR="00152E29">
        <w:rPr>
          <w:rFonts w:ascii="Calibri" w:hAnsi="Calibri" w:cs="Calibri"/>
        </w:rPr>
        <w:t>е</w:t>
      </w:r>
      <w:r w:rsidR="00152E29">
        <w:rPr>
          <w:rFonts w:ascii="Calibri" w:hAnsi="Calibri" w:cs="Calibri"/>
        </w:rPr>
        <w:t>ских микро</w:t>
      </w:r>
      <w:r>
        <w:rPr>
          <w:rFonts w:ascii="Calibri" w:hAnsi="Calibri" w:cs="Calibri"/>
        </w:rPr>
        <w:t>частиц</w:t>
      </w:r>
      <w:r w:rsidR="00152E29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Pr="007D40B5">
        <w:rPr>
          <w:rFonts w:ascii="Calibri" w:hAnsi="Calibri" w:cs="Calibri"/>
        </w:rPr>
        <w:t xml:space="preserve">вещество </w:t>
      </w:r>
      <w:r>
        <w:rPr>
          <w:rFonts w:ascii="Calibri" w:hAnsi="Calibri" w:cs="Calibri"/>
        </w:rPr>
        <w:t xml:space="preserve">– </w:t>
      </w:r>
      <w:r w:rsidRPr="007D40B5">
        <w:rPr>
          <w:rFonts w:ascii="Calibri" w:hAnsi="Calibri" w:cs="Calibri"/>
        </w:rPr>
        <w:t>друг</w:t>
      </w:r>
      <w:r>
        <w:rPr>
          <w:rFonts w:ascii="Calibri" w:hAnsi="Calibri" w:cs="Calibri"/>
        </w:rPr>
        <w:t>им</w:t>
      </w:r>
      <w:r w:rsidRPr="007D40B5">
        <w:rPr>
          <w:rFonts w:ascii="Calibri" w:hAnsi="Calibri" w:cs="Calibri"/>
        </w:rPr>
        <w:t xml:space="preserve"> вид</w:t>
      </w:r>
      <w:r>
        <w:rPr>
          <w:rFonts w:ascii="Calibri" w:hAnsi="Calibri" w:cs="Calibri"/>
        </w:rPr>
        <w:t>ом</w:t>
      </w:r>
      <w:r w:rsidRPr="007D40B5">
        <w:rPr>
          <w:rFonts w:ascii="Calibri" w:hAnsi="Calibri" w:cs="Calibri"/>
        </w:rPr>
        <w:t xml:space="preserve"> материи. </w:t>
      </w:r>
    </w:p>
    <w:p w:rsidR="00030774" w:rsidRDefault="00DD6EDF" w:rsidP="00260014">
      <w:pPr>
        <w:pStyle w:val="a5"/>
      </w:pPr>
      <w:r>
        <w:t>Сам Эйнштейн</w:t>
      </w:r>
      <w:r w:rsidR="00263045">
        <w:t>,</w:t>
      </w:r>
      <w:r>
        <w:t xml:space="preserve"> вместо удаленного им из физики </w:t>
      </w:r>
      <w:r w:rsidR="001D1761">
        <w:t xml:space="preserve">понятия </w:t>
      </w:r>
      <w:r>
        <w:t>«эфир»</w:t>
      </w:r>
      <w:r w:rsidR="00263045">
        <w:t>,</w:t>
      </w:r>
      <w:r>
        <w:t xml:space="preserve"> в</w:t>
      </w:r>
      <w:r>
        <w:t>ы</w:t>
      </w:r>
      <w:r>
        <w:t xml:space="preserve">нужден был использовать понятие «поле». </w:t>
      </w:r>
      <w:r w:rsidR="00030774">
        <w:t>Причем, под «полем» он подр</w:t>
      </w:r>
      <w:r w:rsidR="00030774">
        <w:t>а</w:t>
      </w:r>
      <w:r w:rsidR="00030774">
        <w:t>зумева</w:t>
      </w:r>
      <w:r w:rsidR="00C348BB">
        <w:t>л «материю»</w:t>
      </w:r>
      <w:r w:rsidR="00AF02F4">
        <w:t xml:space="preserve"> – как </w:t>
      </w:r>
      <w:r w:rsidR="00030774">
        <w:t>это следует из названия «</w:t>
      </w:r>
      <w:r w:rsidR="00AF02F4">
        <w:t>е</w:t>
      </w:r>
      <w:r w:rsidR="00030774">
        <w:t>диная теория поля», над котор</w:t>
      </w:r>
      <w:r w:rsidR="00567E15">
        <w:t>ой</w:t>
      </w:r>
      <w:r w:rsidR="00030774">
        <w:t xml:space="preserve"> </w:t>
      </w:r>
      <w:r w:rsidR="00263045">
        <w:t>Эйнштейн</w:t>
      </w:r>
      <w:r w:rsidR="00030774">
        <w:t xml:space="preserve"> работал последние тридцать лет жизни. </w:t>
      </w:r>
    </w:p>
    <w:p w:rsidR="00CE34BC" w:rsidRDefault="00CE34BC" w:rsidP="00110839">
      <w:pPr>
        <w:pStyle w:val="a5"/>
      </w:pPr>
      <w:r>
        <w:t xml:space="preserve">Таким образом, согласно представлениям гносеологической физики, Вселенная состоит из </w:t>
      </w:r>
      <w:r w:rsidR="008D3D21">
        <w:t>макроскопического</w:t>
      </w:r>
      <w:r w:rsidR="00110839">
        <w:t xml:space="preserve"> (</w:t>
      </w:r>
      <w:r w:rsidR="00761DB3">
        <w:t xml:space="preserve">то есть </w:t>
      </w:r>
      <w:r w:rsidR="004F37D4">
        <w:t>воспринимаем</w:t>
      </w:r>
      <w:r w:rsidR="00110839">
        <w:t>о</w:t>
      </w:r>
      <w:r w:rsidR="004F37D4">
        <w:t>го орган</w:t>
      </w:r>
      <w:r w:rsidR="004F37D4">
        <w:t>а</w:t>
      </w:r>
      <w:r w:rsidR="004F37D4">
        <w:t>ми чувств</w:t>
      </w:r>
      <w:r w:rsidR="00110839">
        <w:t>)</w:t>
      </w:r>
      <w:r w:rsidR="004F37D4">
        <w:t xml:space="preserve"> </w:t>
      </w:r>
      <w:r>
        <w:t>эфира</w:t>
      </w:r>
      <w:r w:rsidR="004F37D4">
        <w:t xml:space="preserve"> (точнее, его свойств – пространства и времени)</w:t>
      </w:r>
      <w:r w:rsidR="00110839">
        <w:t>. А</w:t>
      </w:r>
      <w:r w:rsidR="000D5AA7">
        <w:t xml:space="preserve"> </w:t>
      </w:r>
      <w:r w:rsidR="00761DB3">
        <w:t xml:space="preserve">его </w:t>
      </w:r>
      <w:r>
        <w:t>эл</w:t>
      </w:r>
      <w:r>
        <w:t>е</w:t>
      </w:r>
      <w:r>
        <w:t>ментарны</w:t>
      </w:r>
      <w:r w:rsidR="000D5AA7">
        <w:t>ми</w:t>
      </w:r>
      <w:r w:rsidR="008D3D21">
        <w:t xml:space="preserve"> возбуждени</w:t>
      </w:r>
      <w:r w:rsidR="000D5AA7">
        <w:t>ями являются</w:t>
      </w:r>
      <w:r w:rsidR="008D3D21">
        <w:t xml:space="preserve"> </w:t>
      </w:r>
      <w:r w:rsidR="00110839">
        <w:t>воспринимаемые с помощью приб</w:t>
      </w:r>
      <w:r w:rsidR="00110839">
        <w:t>о</w:t>
      </w:r>
      <w:r w:rsidR="00110839">
        <w:t xml:space="preserve">ров </w:t>
      </w:r>
      <w:r w:rsidR="008D3D21">
        <w:t>микроскопически</w:t>
      </w:r>
      <w:r w:rsidR="000D5AA7">
        <w:t>е</w:t>
      </w:r>
      <w:r w:rsidR="008D3D21">
        <w:t xml:space="preserve"> </w:t>
      </w:r>
      <w:r>
        <w:t>частиц</w:t>
      </w:r>
      <w:r w:rsidR="000D5AA7">
        <w:t>ы</w:t>
      </w:r>
      <w:r>
        <w:t>. Главная особенность частиц – от</w:t>
      </w:r>
      <w:r w:rsidR="008D3D21">
        <w:t>с</w:t>
      </w:r>
      <w:r>
        <w:t xml:space="preserve">утствие у них точного положения, а также способность к взаимным превращениям и аннигиляции </w:t>
      </w:r>
      <w:r w:rsidR="004F37D4">
        <w:t>(</w:t>
      </w:r>
      <w:r>
        <w:rPr>
          <w:rFonts w:ascii="Calibri" w:hAnsi="Calibri" w:cs="Calibri"/>
        </w:rPr>
        <w:t>превращению в фотоны</w:t>
      </w:r>
      <w:r w:rsidR="004F37D4">
        <w:rPr>
          <w:rFonts w:ascii="Calibri" w:hAnsi="Calibri" w:cs="Calibri"/>
        </w:rPr>
        <w:t>) при столкновениях с античастицами</w:t>
      </w:r>
      <w:r>
        <w:t xml:space="preserve">. </w:t>
      </w:r>
      <w:r w:rsidR="00110839">
        <w:t>Античастицы отличаются от частиц</w:t>
      </w:r>
      <w:r w:rsidR="00743168">
        <w:t xml:space="preserve"> </w:t>
      </w:r>
      <w:r w:rsidR="00110839">
        <w:t xml:space="preserve">знаком </w:t>
      </w:r>
      <w:r w:rsidR="00761DB3">
        <w:t xml:space="preserve">их </w:t>
      </w:r>
      <w:r w:rsidR="00743168">
        <w:t xml:space="preserve">скалярных </w:t>
      </w:r>
      <w:r w:rsidR="009D65B4">
        <w:t xml:space="preserve">(за исключением </w:t>
      </w:r>
      <w:r w:rsidR="0070688C">
        <w:t xml:space="preserve">всегда положительных </w:t>
      </w:r>
      <w:r w:rsidR="009D65B4">
        <w:t xml:space="preserve">массы и </w:t>
      </w:r>
      <w:r w:rsidR="0070688C">
        <w:t xml:space="preserve">кинетической </w:t>
      </w:r>
      <w:r w:rsidR="009D65B4">
        <w:t>энергии) и направлением ве</w:t>
      </w:r>
      <w:r w:rsidR="009D65B4">
        <w:t>к</w:t>
      </w:r>
      <w:r w:rsidR="009D65B4">
        <w:t>торных характеристик. Н</w:t>
      </w:r>
      <w:r w:rsidR="00743168">
        <w:t xml:space="preserve">апример, </w:t>
      </w:r>
      <w:r w:rsidR="009D65B4">
        <w:t xml:space="preserve">соответственно, </w:t>
      </w:r>
      <w:r w:rsidR="00743168">
        <w:t>заряда</w:t>
      </w:r>
      <w:r w:rsidR="009D65B4">
        <w:t xml:space="preserve"> и импульса (кол</w:t>
      </w:r>
      <w:r w:rsidR="009D65B4">
        <w:t>и</w:t>
      </w:r>
      <w:r w:rsidR="009D65B4">
        <w:t>чества движения)</w:t>
      </w:r>
      <w:r w:rsidR="00743168">
        <w:t>.</w:t>
      </w:r>
      <w:r w:rsidR="009D65B4">
        <w:t xml:space="preserve"> Таким образом</w:t>
      </w:r>
      <w:r w:rsidR="00EC3794">
        <w:t>,</w:t>
      </w:r>
      <w:r w:rsidR="009D65B4">
        <w:t xml:space="preserve"> при аннигиляции частицы и античастицы</w:t>
      </w:r>
      <w:r w:rsidR="00A939BE">
        <w:t>,</w:t>
      </w:r>
      <w:r w:rsidR="009D65B4">
        <w:t xml:space="preserve"> их массы и энергии пр</w:t>
      </w:r>
      <w:r w:rsidR="00EC3794">
        <w:t>е</w:t>
      </w:r>
      <w:r w:rsidR="009D65B4">
        <w:t>вр</w:t>
      </w:r>
      <w:r w:rsidR="00EC3794">
        <w:t>а</w:t>
      </w:r>
      <w:r w:rsidR="009D65B4">
        <w:t xml:space="preserve">щаются в энергию </w:t>
      </w:r>
      <w:r w:rsidR="0070688C">
        <w:t xml:space="preserve">световых частиц – </w:t>
      </w:r>
      <w:r w:rsidR="009D65B4">
        <w:t>фотон</w:t>
      </w:r>
      <w:r w:rsidR="00EC3794">
        <w:t xml:space="preserve">ов. </w:t>
      </w:r>
      <w:r w:rsidR="009D65B4">
        <w:t xml:space="preserve"> </w:t>
      </w:r>
    </w:p>
    <w:p w:rsidR="00A14E5D" w:rsidRDefault="00163305" w:rsidP="00677E22">
      <w:pPr>
        <w:pStyle w:val="a5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 xml:space="preserve">Отличие </w:t>
      </w:r>
      <w:r w:rsidR="0023063E">
        <w:rPr>
          <w:rFonts w:ascii="Calibri" w:hAnsi="Calibri" w:cs="Calibri"/>
          <w:spacing w:val="-2"/>
        </w:rPr>
        <w:t xml:space="preserve">реальной, то есть </w:t>
      </w:r>
      <w:r>
        <w:rPr>
          <w:rFonts w:ascii="Calibri" w:hAnsi="Calibri" w:cs="Calibri"/>
          <w:spacing w:val="-2"/>
        </w:rPr>
        <w:t>квантовой</w:t>
      </w:r>
      <w:r w:rsidR="00A939BE">
        <w:rPr>
          <w:rFonts w:ascii="Calibri" w:hAnsi="Calibri" w:cs="Calibri"/>
          <w:spacing w:val="-2"/>
        </w:rPr>
        <w:t xml:space="preserve"> физики (теории материи)</w:t>
      </w:r>
      <w:r>
        <w:rPr>
          <w:rFonts w:ascii="Calibri" w:hAnsi="Calibri" w:cs="Calibri"/>
          <w:spacing w:val="-2"/>
        </w:rPr>
        <w:t xml:space="preserve"> от </w:t>
      </w:r>
      <w:r w:rsidR="0023063E">
        <w:rPr>
          <w:rFonts w:ascii="Calibri" w:hAnsi="Calibri" w:cs="Calibri"/>
          <w:spacing w:val="-2"/>
        </w:rPr>
        <w:t>ид</w:t>
      </w:r>
      <w:r w:rsidR="0023063E">
        <w:rPr>
          <w:rFonts w:ascii="Calibri" w:hAnsi="Calibri" w:cs="Calibri"/>
          <w:spacing w:val="-2"/>
        </w:rPr>
        <w:t>е</w:t>
      </w:r>
      <w:r w:rsidR="0023063E">
        <w:rPr>
          <w:rFonts w:ascii="Calibri" w:hAnsi="Calibri" w:cs="Calibri"/>
          <w:spacing w:val="-2"/>
        </w:rPr>
        <w:t xml:space="preserve">альной </w:t>
      </w:r>
      <w:r>
        <w:rPr>
          <w:rFonts w:ascii="Calibri" w:hAnsi="Calibri" w:cs="Calibri"/>
          <w:spacing w:val="-2"/>
        </w:rPr>
        <w:t>классической заключается в вероятностном характере законов</w:t>
      </w:r>
      <w:r w:rsidR="00CD0B50">
        <w:rPr>
          <w:rFonts w:ascii="Calibri" w:hAnsi="Calibri" w:cs="Calibri"/>
          <w:spacing w:val="-2"/>
        </w:rPr>
        <w:t>, кот</w:t>
      </w:r>
      <w:r w:rsidR="00CD0B50">
        <w:rPr>
          <w:rFonts w:ascii="Calibri" w:hAnsi="Calibri" w:cs="Calibri"/>
          <w:spacing w:val="-2"/>
        </w:rPr>
        <w:t>о</w:t>
      </w:r>
      <w:r w:rsidR="00CD0B50">
        <w:rPr>
          <w:rFonts w:ascii="Calibri" w:hAnsi="Calibri" w:cs="Calibri"/>
          <w:spacing w:val="-2"/>
        </w:rPr>
        <w:t>рые при усреднении по большому числу частиц переходят в</w:t>
      </w:r>
      <w:r w:rsidR="005A0E6E" w:rsidRPr="005A0E6E">
        <w:rPr>
          <w:rFonts w:ascii="Calibri" w:hAnsi="Calibri" w:cs="Calibri"/>
          <w:spacing w:val="-2"/>
        </w:rPr>
        <w:t xml:space="preserve"> </w:t>
      </w:r>
      <w:r w:rsidR="005A0E6E">
        <w:rPr>
          <w:rFonts w:ascii="Calibri" w:hAnsi="Calibri" w:cs="Calibri"/>
          <w:spacing w:val="-2"/>
        </w:rPr>
        <w:t>законы</w:t>
      </w:r>
      <w:r w:rsidR="00CD0B50">
        <w:rPr>
          <w:rFonts w:ascii="Calibri" w:hAnsi="Calibri" w:cs="Calibri"/>
          <w:spacing w:val="-2"/>
        </w:rPr>
        <w:t xml:space="preserve"> классич</w:t>
      </w:r>
      <w:r w:rsidR="00CD0B50">
        <w:rPr>
          <w:rFonts w:ascii="Calibri" w:hAnsi="Calibri" w:cs="Calibri"/>
          <w:spacing w:val="-2"/>
        </w:rPr>
        <w:t>е</w:t>
      </w:r>
      <w:r w:rsidR="00CD0B50">
        <w:rPr>
          <w:rFonts w:ascii="Calibri" w:hAnsi="Calibri" w:cs="Calibri"/>
          <w:spacing w:val="-2"/>
        </w:rPr>
        <w:t>ск</w:t>
      </w:r>
      <w:r w:rsidR="005A0E6E">
        <w:rPr>
          <w:rFonts w:ascii="Calibri" w:hAnsi="Calibri" w:cs="Calibri"/>
          <w:spacing w:val="-2"/>
        </w:rPr>
        <w:t>ой физики</w:t>
      </w:r>
      <w:r>
        <w:rPr>
          <w:rFonts w:ascii="Calibri" w:hAnsi="Calibri" w:cs="Calibri"/>
          <w:spacing w:val="-2"/>
        </w:rPr>
        <w:t xml:space="preserve">. </w:t>
      </w:r>
      <w:r w:rsidR="00904E0E">
        <w:rPr>
          <w:rFonts w:ascii="Calibri" w:hAnsi="Calibri" w:cs="Calibri"/>
          <w:spacing w:val="-2"/>
        </w:rPr>
        <w:t>Причем,</w:t>
      </w:r>
      <w:r>
        <w:rPr>
          <w:rFonts w:ascii="Calibri" w:hAnsi="Calibri" w:cs="Calibri"/>
          <w:spacing w:val="-2"/>
        </w:rPr>
        <w:t xml:space="preserve"> </w:t>
      </w:r>
      <w:r w:rsidR="006D4829">
        <w:rPr>
          <w:rFonts w:ascii="Calibri" w:hAnsi="Calibri" w:cs="Calibri"/>
          <w:spacing w:val="-2"/>
        </w:rPr>
        <w:t xml:space="preserve">квантовая физика </w:t>
      </w:r>
      <w:r>
        <w:rPr>
          <w:rFonts w:ascii="Calibri" w:hAnsi="Calibri" w:cs="Calibri"/>
          <w:spacing w:val="-2"/>
        </w:rPr>
        <w:t>объясн</w:t>
      </w:r>
      <w:r w:rsidR="00CD0B50">
        <w:rPr>
          <w:rFonts w:ascii="Calibri" w:hAnsi="Calibri" w:cs="Calibri"/>
          <w:spacing w:val="-2"/>
        </w:rPr>
        <w:t>яет</w:t>
      </w:r>
      <w:r>
        <w:rPr>
          <w:rFonts w:ascii="Calibri" w:hAnsi="Calibri" w:cs="Calibri"/>
          <w:spacing w:val="-2"/>
        </w:rPr>
        <w:t xml:space="preserve"> законы </w:t>
      </w:r>
      <w:r w:rsidR="00CD0B50">
        <w:rPr>
          <w:rFonts w:ascii="Calibri" w:hAnsi="Calibri" w:cs="Calibri"/>
          <w:spacing w:val="-2"/>
        </w:rPr>
        <w:t xml:space="preserve">химии и </w:t>
      </w:r>
      <w:r>
        <w:rPr>
          <w:rFonts w:ascii="Calibri" w:hAnsi="Calibri" w:cs="Calibri"/>
          <w:spacing w:val="-2"/>
        </w:rPr>
        <w:t>биологии</w:t>
      </w:r>
      <w:r w:rsidR="00CD0B50">
        <w:rPr>
          <w:rFonts w:ascii="Calibri" w:hAnsi="Calibri" w:cs="Calibri"/>
          <w:spacing w:val="-2"/>
        </w:rPr>
        <w:t xml:space="preserve">. </w:t>
      </w:r>
    </w:p>
    <w:p w:rsidR="00163305" w:rsidRPr="00677E22" w:rsidRDefault="00677E22" w:rsidP="00544F7B">
      <w:pPr>
        <w:pStyle w:val="a5"/>
      </w:pPr>
      <w:r>
        <w:t>Заметим, что сознание есть свойство высокоорганизованной материи –  мозга</w:t>
      </w:r>
      <w:r w:rsidR="005911B2">
        <w:t xml:space="preserve"> познающего с</w:t>
      </w:r>
      <w:r w:rsidR="00544F7B">
        <w:t>убъекта</w:t>
      </w:r>
      <w:r>
        <w:t xml:space="preserve">, </w:t>
      </w:r>
      <w:r w:rsidR="00B1748A">
        <w:t xml:space="preserve">то есть </w:t>
      </w:r>
      <w:r>
        <w:t xml:space="preserve">макроскопического (классического) тела, состоящего из микроскопических (квантовых) частиц. А познание мира </w:t>
      </w:r>
      <w:r w:rsidR="00B1748A">
        <w:t>есть</w:t>
      </w:r>
      <w:r>
        <w:t xml:space="preserve"> процесс взаимодействия этого тела с другими, </w:t>
      </w:r>
      <w:r w:rsidR="00A939BE">
        <w:t xml:space="preserve">микроскопическими и </w:t>
      </w:r>
      <w:r>
        <w:t>макр</w:t>
      </w:r>
      <w:r>
        <w:t>о</w:t>
      </w:r>
      <w:r>
        <w:t>скопическими</w:t>
      </w:r>
      <w:r w:rsidR="005911B2" w:rsidRPr="005911B2">
        <w:t xml:space="preserve"> </w:t>
      </w:r>
      <w:r w:rsidR="00A939BE">
        <w:t xml:space="preserve">телами </w:t>
      </w:r>
      <w:r w:rsidR="00544F7B">
        <w:t>(в частности, приборами)</w:t>
      </w:r>
      <w:r>
        <w:t xml:space="preserve">. </w:t>
      </w:r>
      <w:r w:rsidR="00163305">
        <w:rPr>
          <w:rFonts w:ascii="Calibri" w:hAnsi="Calibri" w:cs="Calibri"/>
          <w:spacing w:val="-2"/>
        </w:rPr>
        <w:t xml:space="preserve">Поэтому гносеологическая </w:t>
      </w:r>
      <w:r w:rsidR="00163305">
        <w:rPr>
          <w:rFonts w:ascii="Calibri" w:hAnsi="Calibri" w:cs="Calibri"/>
          <w:spacing w:val="-2"/>
        </w:rPr>
        <w:lastRenderedPageBreak/>
        <w:t xml:space="preserve">квантовая </w:t>
      </w:r>
      <w:r>
        <w:rPr>
          <w:rFonts w:ascii="Calibri" w:hAnsi="Calibri" w:cs="Calibri"/>
          <w:spacing w:val="-2"/>
        </w:rPr>
        <w:t>физ</w:t>
      </w:r>
      <w:r w:rsidR="00163305">
        <w:rPr>
          <w:rFonts w:ascii="Calibri" w:hAnsi="Calibri" w:cs="Calibri"/>
          <w:spacing w:val="-2"/>
        </w:rPr>
        <w:t>ика</w:t>
      </w:r>
      <w:r w:rsidR="001F57F7" w:rsidRPr="001F57F7">
        <w:rPr>
          <w:rFonts w:ascii="Calibri" w:hAnsi="Calibri" w:cs="Calibri"/>
          <w:spacing w:val="-2"/>
        </w:rPr>
        <w:t xml:space="preserve"> </w:t>
      </w:r>
      <w:r w:rsidR="001F57F7">
        <w:rPr>
          <w:rFonts w:ascii="Calibri" w:hAnsi="Calibri" w:cs="Calibri"/>
          <w:spacing w:val="-2"/>
        </w:rPr>
        <w:t>должна стать</w:t>
      </w:r>
      <w:r w:rsidR="002152B1">
        <w:rPr>
          <w:rFonts w:ascii="Calibri" w:hAnsi="Calibri" w:cs="Calibri"/>
          <w:spacing w:val="-2"/>
        </w:rPr>
        <w:t>, наряду с</w:t>
      </w:r>
      <w:r w:rsidR="00163305">
        <w:rPr>
          <w:rFonts w:ascii="Calibri" w:hAnsi="Calibri" w:cs="Calibri"/>
          <w:spacing w:val="-2"/>
        </w:rPr>
        <w:t xml:space="preserve"> </w:t>
      </w:r>
      <w:r w:rsidR="002152B1">
        <w:rPr>
          <w:rFonts w:ascii="Calibri" w:hAnsi="Calibri" w:cs="Calibri"/>
          <w:spacing w:val="-2"/>
        </w:rPr>
        <w:t>гносеологией</w:t>
      </w:r>
      <w:r w:rsidR="001F57F7">
        <w:rPr>
          <w:rFonts w:ascii="Calibri" w:hAnsi="Calibri" w:cs="Calibri"/>
          <w:spacing w:val="-2"/>
        </w:rPr>
        <w:t>,</w:t>
      </w:r>
      <w:r w:rsidR="002152B1"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2"/>
        </w:rPr>
        <w:t>основн</w:t>
      </w:r>
      <w:r w:rsidR="002152B1">
        <w:rPr>
          <w:rFonts w:ascii="Calibri" w:hAnsi="Calibri" w:cs="Calibri"/>
          <w:spacing w:val="-2"/>
        </w:rPr>
        <w:t>ой</w:t>
      </w:r>
      <w:r>
        <w:rPr>
          <w:rFonts w:ascii="Calibri" w:hAnsi="Calibri" w:cs="Calibri"/>
          <w:spacing w:val="-2"/>
        </w:rPr>
        <w:t xml:space="preserve"> </w:t>
      </w:r>
      <w:r w:rsidR="00B1748A">
        <w:rPr>
          <w:rFonts w:ascii="Calibri" w:hAnsi="Calibri" w:cs="Calibri"/>
          <w:spacing w:val="-2"/>
        </w:rPr>
        <w:t>дисципл</w:t>
      </w:r>
      <w:r w:rsidR="00B1748A">
        <w:rPr>
          <w:rFonts w:ascii="Calibri" w:hAnsi="Calibri" w:cs="Calibri"/>
          <w:spacing w:val="-2"/>
        </w:rPr>
        <w:t>и</w:t>
      </w:r>
      <w:r w:rsidR="00B1748A">
        <w:rPr>
          <w:rFonts w:ascii="Calibri" w:hAnsi="Calibri" w:cs="Calibri"/>
          <w:spacing w:val="-2"/>
        </w:rPr>
        <w:t>н</w:t>
      </w:r>
      <w:r w:rsidR="002152B1">
        <w:rPr>
          <w:rFonts w:ascii="Calibri" w:hAnsi="Calibri" w:cs="Calibri"/>
          <w:spacing w:val="-2"/>
        </w:rPr>
        <w:t>ой</w:t>
      </w:r>
      <w:r w:rsidR="00163305">
        <w:rPr>
          <w:rFonts w:ascii="Calibri" w:hAnsi="Calibri" w:cs="Calibri"/>
          <w:spacing w:val="-2"/>
        </w:rPr>
        <w:t xml:space="preserve"> гносеологическо</w:t>
      </w:r>
      <w:r w:rsidR="00B1748A">
        <w:rPr>
          <w:rFonts w:ascii="Calibri" w:hAnsi="Calibri" w:cs="Calibri"/>
          <w:spacing w:val="-2"/>
        </w:rPr>
        <w:t xml:space="preserve">го </w:t>
      </w:r>
      <w:r w:rsidR="0070688C">
        <w:rPr>
          <w:rFonts w:ascii="Calibri" w:hAnsi="Calibri" w:cs="Calibri"/>
          <w:spacing w:val="-2"/>
        </w:rPr>
        <w:t xml:space="preserve">общенаучного </w:t>
      </w:r>
      <w:r w:rsidR="00B1748A">
        <w:rPr>
          <w:rFonts w:ascii="Calibri" w:hAnsi="Calibri" w:cs="Calibri"/>
          <w:spacing w:val="-2"/>
        </w:rPr>
        <w:t>образования</w:t>
      </w:r>
      <w:r w:rsidR="00163305">
        <w:rPr>
          <w:rFonts w:ascii="Calibri" w:hAnsi="Calibri" w:cs="Calibri"/>
          <w:spacing w:val="-2"/>
        </w:rPr>
        <w:t xml:space="preserve">. </w:t>
      </w:r>
    </w:p>
    <w:p w:rsidR="0070688C" w:rsidRDefault="00441C00" w:rsidP="00441C00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позитивистской физике, материя состоит из вещества и поля. </w:t>
      </w:r>
      <w:r w:rsidR="00EA096A">
        <w:rPr>
          <w:rFonts w:ascii="Calibri" w:hAnsi="Calibri" w:cs="Calibri"/>
        </w:rPr>
        <w:t>Такое представление сохраняет следы идеи Демокрита о мире как совоку</w:t>
      </w:r>
      <w:r w:rsidR="00EA096A">
        <w:rPr>
          <w:rFonts w:ascii="Calibri" w:hAnsi="Calibri" w:cs="Calibri"/>
        </w:rPr>
        <w:t>п</w:t>
      </w:r>
      <w:r w:rsidR="00EA096A">
        <w:rPr>
          <w:rFonts w:ascii="Calibri" w:hAnsi="Calibri" w:cs="Calibri"/>
        </w:rPr>
        <w:t xml:space="preserve">ности атомов и пустоты. </w:t>
      </w:r>
      <w:r w:rsidR="005255EE">
        <w:rPr>
          <w:rFonts w:ascii="Calibri" w:hAnsi="Calibri" w:cs="Calibri"/>
        </w:rPr>
        <w:t xml:space="preserve">Причем, как это интуитивно очевидно, все атомы тождественны и неизменны, а пустота </w:t>
      </w:r>
      <w:r w:rsidR="0070688C">
        <w:rPr>
          <w:rFonts w:ascii="Calibri" w:hAnsi="Calibri" w:cs="Calibri"/>
        </w:rPr>
        <w:t>является неподвижной.</w:t>
      </w:r>
      <w:r w:rsidR="005255EE">
        <w:rPr>
          <w:rFonts w:ascii="Calibri" w:hAnsi="Calibri" w:cs="Calibri"/>
        </w:rPr>
        <w:t xml:space="preserve"> </w:t>
      </w:r>
    </w:p>
    <w:p w:rsidR="002B6B7B" w:rsidRDefault="00441C00" w:rsidP="00441C00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>Согласно же гносеологической физике</w:t>
      </w:r>
      <w:r w:rsidR="00CE34BC" w:rsidRPr="007D40B5">
        <w:rPr>
          <w:rFonts w:ascii="Calibri" w:hAnsi="Calibri" w:cs="Calibri"/>
        </w:rPr>
        <w:t xml:space="preserve">, </w:t>
      </w:r>
      <w:r w:rsidR="0071551A">
        <w:rPr>
          <w:rFonts w:ascii="Calibri" w:hAnsi="Calibri" w:cs="Calibri"/>
        </w:rPr>
        <w:t>э</w:t>
      </w:r>
      <w:r w:rsidR="00CE34BC">
        <w:rPr>
          <w:rFonts w:ascii="Calibri" w:hAnsi="Calibri" w:cs="Calibri"/>
        </w:rPr>
        <w:t>фир</w:t>
      </w:r>
      <w:r w:rsidR="00CE34BC" w:rsidRPr="007D40B5">
        <w:rPr>
          <w:rFonts w:ascii="Calibri" w:hAnsi="Calibri" w:cs="Calibri"/>
        </w:rPr>
        <w:t xml:space="preserve"> – это </w:t>
      </w:r>
      <w:r w:rsidR="005255EE">
        <w:rPr>
          <w:rFonts w:ascii="Calibri" w:hAnsi="Calibri" w:cs="Calibri"/>
        </w:rPr>
        <w:t>максимально во</w:t>
      </w:r>
      <w:r w:rsidR="005255EE">
        <w:rPr>
          <w:rFonts w:ascii="Calibri" w:hAnsi="Calibri" w:cs="Calibri"/>
        </w:rPr>
        <w:t>з</w:t>
      </w:r>
      <w:r w:rsidR="005255EE">
        <w:rPr>
          <w:rFonts w:ascii="Calibri" w:hAnsi="Calibri" w:cs="Calibri"/>
        </w:rPr>
        <w:t>можная</w:t>
      </w:r>
      <w:r w:rsidR="0070688C">
        <w:rPr>
          <w:rFonts w:ascii="Calibri" w:hAnsi="Calibri" w:cs="Calibri"/>
        </w:rPr>
        <w:t>, покоящаяся во всех инерциальных систем</w:t>
      </w:r>
      <w:r w:rsidR="00916CD2">
        <w:rPr>
          <w:rFonts w:ascii="Calibri" w:hAnsi="Calibri" w:cs="Calibri"/>
        </w:rPr>
        <w:t>ах отсчета,</w:t>
      </w:r>
      <w:r w:rsidR="005255EE">
        <w:rPr>
          <w:rFonts w:ascii="Calibri" w:hAnsi="Calibri" w:cs="Calibri"/>
        </w:rPr>
        <w:t xml:space="preserve"> материальная пустота, </w:t>
      </w:r>
      <w:r w:rsidR="002B6B7B">
        <w:rPr>
          <w:rFonts w:ascii="Calibri" w:hAnsi="Calibri" w:cs="Calibri"/>
        </w:rPr>
        <w:t xml:space="preserve">которая является </w:t>
      </w:r>
      <w:r w:rsidR="00CE34BC" w:rsidRPr="007D40B5">
        <w:rPr>
          <w:rFonts w:ascii="Calibri" w:hAnsi="Calibri" w:cs="Calibri"/>
        </w:rPr>
        <w:t>единственны</w:t>
      </w:r>
      <w:r w:rsidR="002B6B7B">
        <w:rPr>
          <w:rFonts w:ascii="Calibri" w:hAnsi="Calibri" w:cs="Calibri"/>
        </w:rPr>
        <w:t>м</w:t>
      </w:r>
      <w:r w:rsidR="00CE34BC" w:rsidRPr="007D40B5">
        <w:rPr>
          <w:rFonts w:ascii="Calibri" w:hAnsi="Calibri" w:cs="Calibri"/>
        </w:rPr>
        <w:t xml:space="preserve"> самостоятельны</w:t>
      </w:r>
      <w:r w:rsidR="002B6B7B">
        <w:rPr>
          <w:rFonts w:ascii="Calibri" w:hAnsi="Calibri" w:cs="Calibri"/>
        </w:rPr>
        <w:t>м</w:t>
      </w:r>
      <w:r w:rsidR="00CE34BC" w:rsidRPr="007D40B5">
        <w:rPr>
          <w:rFonts w:ascii="Calibri" w:hAnsi="Calibri" w:cs="Calibri"/>
        </w:rPr>
        <w:t xml:space="preserve"> вид</w:t>
      </w:r>
      <w:r w:rsidR="002B6B7B">
        <w:rPr>
          <w:rFonts w:ascii="Calibri" w:hAnsi="Calibri" w:cs="Calibri"/>
        </w:rPr>
        <w:t>ом</w:t>
      </w:r>
      <w:r w:rsidR="00CE34BC" w:rsidRPr="007D40B5">
        <w:rPr>
          <w:rFonts w:ascii="Calibri" w:hAnsi="Calibri" w:cs="Calibri"/>
        </w:rPr>
        <w:t xml:space="preserve"> материи, а </w:t>
      </w:r>
      <w:r w:rsidR="009370EE">
        <w:rPr>
          <w:rFonts w:ascii="Calibri" w:hAnsi="Calibri" w:cs="Calibri"/>
        </w:rPr>
        <w:t>вся Вселенная</w:t>
      </w:r>
      <w:r w:rsidR="00CE34BC" w:rsidRPr="007D40B5">
        <w:rPr>
          <w:rFonts w:ascii="Calibri" w:hAnsi="Calibri" w:cs="Calibri"/>
        </w:rPr>
        <w:t> – это лишь комбинация его разнообразных элемен</w:t>
      </w:r>
      <w:r w:rsidR="00CE34BC" w:rsidRPr="007D40B5">
        <w:rPr>
          <w:rFonts w:ascii="Calibri" w:hAnsi="Calibri" w:cs="Calibri"/>
        </w:rPr>
        <w:softHyphen/>
        <w:t>тар</w:t>
      </w:r>
      <w:r w:rsidR="00CE34BC" w:rsidRPr="007D40B5">
        <w:rPr>
          <w:rFonts w:ascii="Calibri" w:hAnsi="Calibri" w:cs="Calibri"/>
        </w:rPr>
        <w:softHyphen/>
        <w:t>ных возбуждений</w:t>
      </w:r>
      <w:r w:rsidR="00916CD2">
        <w:rPr>
          <w:rFonts w:ascii="Calibri" w:hAnsi="Calibri" w:cs="Calibri"/>
        </w:rPr>
        <w:t>, то есть квантовых частиц</w:t>
      </w:r>
      <w:r w:rsidR="00CE34BC" w:rsidRPr="007D40B5">
        <w:rPr>
          <w:rFonts w:ascii="Calibri" w:hAnsi="Calibri" w:cs="Calibri"/>
        </w:rPr>
        <w:t xml:space="preserve">. </w:t>
      </w:r>
    </w:p>
    <w:p w:rsidR="00441C00" w:rsidRDefault="00441C00" w:rsidP="00441C00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Поэтому возвращение </w:t>
      </w:r>
      <w:r w:rsidR="00EB68D0">
        <w:rPr>
          <w:rFonts w:ascii="Calibri" w:hAnsi="Calibri" w:cs="Calibri"/>
        </w:rPr>
        <w:t xml:space="preserve">в «Науке» </w:t>
      </w:r>
      <w:r w:rsidR="00916CD2">
        <w:rPr>
          <w:rFonts w:ascii="Calibri" w:hAnsi="Calibri" w:cs="Calibri"/>
        </w:rPr>
        <w:t>от «вакуума</w:t>
      </w:r>
      <w:r w:rsidR="00E66A4E">
        <w:rPr>
          <w:rFonts w:ascii="Calibri" w:hAnsi="Calibri" w:cs="Calibri"/>
        </w:rPr>
        <w:t>»</w:t>
      </w:r>
      <w:r w:rsidR="00916CD2">
        <w:rPr>
          <w:rFonts w:ascii="Calibri" w:hAnsi="Calibri" w:cs="Calibri"/>
        </w:rPr>
        <w:t xml:space="preserve"> (пустоты) «Теории» </w:t>
      </w:r>
      <w:r>
        <w:rPr>
          <w:rFonts w:ascii="Calibri" w:hAnsi="Calibri" w:cs="Calibri"/>
        </w:rPr>
        <w:t xml:space="preserve">к </w:t>
      </w:r>
      <w:r w:rsidR="00916CD2">
        <w:rPr>
          <w:rFonts w:ascii="Calibri" w:hAnsi="Calibri" w:cs="Calibri"/>
        </w:rPr>
        <w:t>«</w:t>
      </w:r>
      <w:r>
        <w:rPr>
          <w:rFonts w:ascii="Calibri" w:hAnsi="Calibri" w:cs="Calibri"/>
        </w:rPr>
        <w:t>эфир</w:t>
      </w:r>
      <w:r w:rsidR="00916CD2">
        <w:rPr>
          <w:rFonts w:ascii="Calibri" w:hAnsi="Calibri" w:cs="Calibri"/>
        </w:rPr>
        <w:t>у»</w:t>
      </w:r>
      <w:r>
        <w:rPr>
          <w:rFonts w:ascii="Calibri" w:hAnsi="Calibri" w:cs="Calibri"/>
        </w:rPr>
        <w:t xml:space="preserve"> </w:t>
      </w:r>
      <w:r w:rsidR="00E66A4E">
        <w:rPr>
          <w:rFonts w:ascii="Calibri" w:hAnsi="Calibri" w:cs="Calibri"/>
        </w:rPr>
        <w:t>соответству</w:t>
      </w:r>
      <w:r>
        <w:rPr>
          <w:rFonts w:ascii="Calibri" w:hAnsi="Calibri" w:cs="Calibri"/>
        </w:rPr>
        <w:t>ет возрождени</w:t>
      </w:r>
      <w:r w:rsidR="00E66A4E">
        <w:rPr>
          <w:rFonts w:ascii="Calibri" w:hAnsi="Calibri" w:cs="Calibri"/>
        </w:rPr>
        <w:t>ю</w:t>
      </w:r>
      <w:r w:rsidRPr="007D40B5">
        <w:rPr>
          <w:rFonts w:ascii="Calibri" w:hAnsi="Calibri" w:cs="Calibri"/>
        </w:rPr>
        <w:t xml:space="preserve"> интуитивной идеи античной философии о</w:t>
      </w:r>
      <w:r>
        <w:rPr>
          <w:rFonts w:ascii="Calibri" w:hAnsi="Calibri" w:cs="Calibri"/>
        </w:rPr>
        <w:t xml:space="preserve"> </w:t>
      </w:r>
      <w:r w:rsidRPr="007D40B5">
        <w:rPr>
          <w:rFonts w:ascii="Calibri" w:hAnsi="Calibri" w:cs="Calibri"/>
        </w:rPr>
        <w:t>су</w:t>
      </w:r>
      <w:r w:rsidRPr="007D40B5">
        <w:rPr>
          <w:rFonts w:ascii="Calibri" w:hAnsi="Calibri" w:cs="Calibri"/>
          <w:lang w:val="uk-UA"/>
        </w:rPr>
        <w:softHyphen/>
      </w:r>
      <w:r w:rsidRPr="007D40B5">
        <w:rPr>
          <w:rFonts w:ascii="Calibri" w:hAnsi="Calibri" w:cs="Calibri"/>
        </w:rPr>
        <w:t>щест</w:t>
      </w:r>
      <w:r w:rsidRPr="007D40B5">
        <w:rPr>
          <w:rFonts w:ascii="Calibri" w:hAnsi="Calibri" w:cs="Calibri"/>
          <w:lang w:val="uk-UA"/>
        </w:rPr>
        <w:softHyphen/>
      </w:r>
      <w:r w:rsidRPr="007D40B5">
        <w:rPr>
          <w:rFonts w:ascii="Calibri" w:hAnsi="Calibri" w:cs="Calibri"/>
        </w:rPr>
        <w:t>вовании единой универсальной первомате</w:t>
      </w:r>
      <w:r>
        <w:rPr>
          <w:rFonts w:ascii="Calibri" w:hAnsi="Calibri" w:cs="Calibri"/>
        </w:rPr>
        <w:t>рии – «апей</w:t>
      </w:r>
      <w:r>
        <w:rPr>
          <w:rFonts w:ascii="Calibri" w:hAnsi="Calibri" w:cs="Calibri"/>
        </w:rPr>
        <w:softHyphen/>
        <w:t>рона»</w:t>
      </w:r>
      <w:r w:rsidR="00323E32">
        <w:rPr>
          <w:rFonts w:ascii="Calibri" w:hAnsi="Calibri" w:cs="Calibri"/>
        </w:rPr>
        <w:t xml:space="preserve">. </w:t>
      </w:r>
      <w:r w:rsidR="00CA11EE">
        <w:rPr>
          <w:rFonts w:ascii="Calibri" w:hAnsi="Calibri" w:cs="Calibri"/>
        </w:rPr>
        <w:t>Пр</w:t>
      </w:r>
      <w:r w:rsidR="00CA11EE">
        <w:rPr>
          <w:rFonts w:ascii="Calibri" w:hAnsi="Calibri" w:cs="Calibri"/>
        </w:rPr>
        <w:t>и</w:t>
      </w:r>
      <w:r w:rsidR="00CA11EE">
        <w:rPr>
          <w:rFonts w:ascii="Calibri" w:hAnsi="Calibri" w:cs="Calibri"/>
        </w:rPr>
        <w:t xml:space="preserve">чем, в </w:t>
      </w:r>
      <w:r w:rsidR="005A0E6E">
        <w:rPr>
          <w:rFonts w:ascii="Calibri" w:hAnsi="Calibri" w:cs="Calibri"/>
        </w:rPr>
        <w:t>обычн</w:t>
      </w:r>
      <w:r w:rsidR="00CA11EE">
        <w:rPr>
          <w:rFonts w:ascii="Calibri" w:hAnsi="Calibri" w:cs="Calibri"/>
        </w:rPr>
        <w:t>о</w:t>
      </w:r>
      <w:r w:rsidR="002B0E66">
        <w:rPr>
          <w:rFonts w:ascii="Calibri" w:hAnsi="Calibri" w:cs="Calibri"/>
        </w:rPr>
        <w:t>м</w:t>
      </w:r>
      <w:r w:rsidR="00CA11EE">
        <w:rPr>
          <w:rFonts w:ascii="Calibri" w:hAnsi="Calibri" w:cs="Calibri"/>
        </w:rPr>
        <w:t xml:space="preserve"> теле размеры атомов малы по сравнению с расстоянием между ни</w:t>
      </w:r>
      <w:r w:rsidR="002B0E66">
        <w:rPr>
          <w:rFonts w:ascii="Calibri" w:hAnsi="Calibri" w:cs="Calibri"/>
        </w:rPr>
        <w:t xml:space="preserve">ми, </w:t>
      </w:r>
      <w:r w:rsidR="005A0E6E">
        <w:rPr>
          <w:rFonts w:ascii="Calibri" w:hAnsi="Calibri" w:cs="Calibri"/>
        </w:rPr>
        <w:t>то есть</w:t>
      </w:r>
      <w:r w:rsidR="002B0E66">
        <w:rPr>
          <w:rFonts w:ascii="Calibri" w:hAnsi="Calibri" w:cs="Calibri"/>
        </w:rPr>
        <w:t xml:space="preserve"> тела состоят, в основном, из </w:t>
      </w:r>
      <w:r w:rsidR="008211F0">
        <w:rPr>
          <w:rFonts w:ascii="Calibri" w:hAnsi="Calibri" w:cs="Calibri"/>
        </w:rPr>
        <w:t xml:space="preserve">невозбужденного </w:t>
      </w:r>
      <w:r w:rsidR="002B0E66">
        <w:rPr>
          <w:rFonts w:ascii="Calibri" w:hAnsi="Calibri" w:cs="Calibri"/>
        </w:rPr>
        <w:t xml:space="preserve">эфира. </w:t>
      </w:r>
    </w:p>
    <w:p w:rsidR="00C8680F" w:rsidRDefault="00EB68D0" w:rsidP="004315C9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</w:t>
      </w:r>
      <w:r w:rsidR="00CE34BC" w:rsidRPr="007D40B5">
        <w:rPr>
          <w:rFonts w:ascii="Calibri" w:hAnsi="Calibri" w:cs="Calibri"/>
        </w:rPr>
        <w:t xml:space="preserve">, невозбужденный </w:t>
      </w:r>
      <w:r w:rsidR="00CE34BC">
        <w:rPr>
          <w:rFonts w:ascii="Calibri" w:hAnsi="Calibri" w:cs="Calibri"/>
        </w:rPr>
        <w:t xml:space="preserve">эфир </w:t>
      </w:r>
      <w:r w:rsidR="00CE34BC" w:rsidRPr="007D40B5">
        <w:rPr>
          <w:rFonts w:ascii="Calibri" w:hAnsi="Calibri" w:cs="Calibri"/>
        </w:rPr>
        <w:t>– это макси</w:t>
      </w:r>
      <w:r w:rsidR="00CE34BC" w:rsidRPr="007D40B5">
        <w:rPr>
          <w:rFonts w:ascii="Calibri" w:hAnsi="Calibri" w:cs="Calibri"/>
        </w:rPr>
        <w:softHyphen/>
        <w:t>мально возможная реальная (материальная) пустота</w:t>
      </w:r>
      <w:r w:rsidR="00441C00">
        <w:rPr>
          <w:rFonts w:ascii="Calibri" w:hAnsi="Calibri" w:cs="Calibri"/>
        </w:rPr>
        <w:t>. Поэто</w:t>
      </w:r>
      <w:r>
        <w:rPr>
          <w:rFonts w:ascii="Calibri" w:hAnsi="Calibri" w:cs="Calibri"/>
        </w:rPr>
        <w:t xml:space="preserve">му </w:t>
      </w:r>
      <w:r w:rsidR="00E66A4E">
        <w:rPr>
          <w:rFonts w:ascii="Calibri" w:hAnsi="Calibri" w:cs="Calibri"/>
        </w:rPr>
        <w:t xml:space="preserve">упомянутая </w:t>
      </w:r>
      <w:r>
        <w:rPr>
          <w:rFonts w:ascii="Calibri" w:hAnsi="Calibri" w:cs="Calibri"/>
        </w:rPr>
        <w:t>з</w:t>
      </w:r>
      <w:r w:rsidR="0071551A">
        <w:rPr>
          <w:rFonts w:ascii="Calibri" w:hAnsi="Calibri" w:cs="Calibri"/>
        </w:rPr>
        <w:t>амена «вакуума</w:t>
      </w:r>
      <w:r w:rsidR="009370EE">
        <w:rPr>
          <w:rFonts w:ascii="Calibri" w:hAnsi="Calibri" w:cs="Calibri"/>
        </w:rPr>
        <w:t>»</w:t>
      </w:r>
      <w:r w:rsidR="0071551A">
        <w:rPr>
          <w:rFonts w:ascii="Calibri" w:hAnsi="Calibri" w:cs="Calibri"/>
        </w:rPr>
        <w:t xml:space="preserve"> (</w:t>
      </w:r>
      <w:r w:rsidR="009370EE">
        <w:rPr>
          <w:rFonts w:ascii="Calibri" w:hAnsi="Calibri" w:cs="Calibri"/>
        </w:rPr>
        <w:t>«</w:t>
      </w:r>
      <w:r w:rsidR="0071551A">
        <w:rPr>
          <w:rFonts w:ascii="Calibri" w:hAnsi="Calibri" w:cs="Calibri"/>
        </w:rPr>
        <w:t>пустоты</w:t>
      </w:r>
      <w:r w:rsidR="009370EE">
        <w:rPr>
          <w:rFonts w:ascii="Calibri" w:hAnsi="Calibri" w:cs="Calibri"/>
        </w:rPr>
        <w:t>»</w:t>
      </w:r>
      <w:r w:rsidR="0071551A">
        <w:rPr>
          <w:rFonts w:ascii="Calibri" w:hAnsi="Calibri" w:cs="Calibri"/>
        </w:rPr>
        <w:t xml:space="preserve">) «эфиром» будет способствовать пониманию физики не только обычными читателями, но и самими физиками. </w:t>
      </w:r>
      <w:r w:rsidR="009F5A19">
        <w:rPr>
          <w:rFonts w:ascii="Calibri" w:hAnsi="Calibri" w:cs="Calibri"/>
        </w:rPr>
        <w:t xml:space="preserve">В частности, </w:t>
      </w:r>
      <w:r w:rsidR="00F36E30">
        <w:rPr>
          <w:rFonts w:ascii="Calibri" w:hAnsi="Calibri" w:cs="Calibri"/>
        </w:rPr>
        <w:t>пониманию т</w:t>
      </w:r>
      <w:r w:rsidR="00F36E30">
        <w:rPr>
          <w:rFonts w:ascii="Calibri" w:hAnsi="Calibri" w:cs="Calibri"/>
        </w:rPr>
        <w:t>о</w:t>
      </w:r>
      <w:r w:rsidR="00F36E30">
        <w:rPr>
          <w:rFonts w:ascii="Calibri" w:hAnsi="Calibri" w:cs="Calibri"/>
        </w:rPr>
        <w:t xml:space="preserve">го, </w:t>
      </w:r>
      <w:r w:rsidR="009F5A19">
        <w:rPr>
          <w:rFonts w:ascii="Calibri" w:hAnsi="Calibri" w:cs="Calibri"/>
        </w:rPr>
        <w:t xml:space="preserve">что Вселенная не возникла во время Большого взрыва из не имеющего смысла вакуума (пустоты), а лишь испытала </w:t>
      </w:r>
      <w:r w:rsidR="009370EE">
        <w:rPr>
          <w:rFonts w:ascii="Calibri" w:hAnsi="Calibri" w:cs="Calibri"/>
        </w:rPr>
        <w:t>возбуждение</w:t>
      </w:r>
      <w:r w:rsidR="002B6B7B">
        <w:rPr>
          <w:rFonts w:ascii="Calibri" w:hAnsi="Calibri" w:cs="Calibri"/>
        </w:rPr>
        <w:t xml:space="preserve"> (</w:t>
      </w:r>
      <w:r w:rsidR="009370EE">
        <w:rPr>
          <w:rFonts w:ascii="Calibri" w:hAnsi="Calibri" w:cs="Calibri"/>
        </w:rPr>
        <w:t xml:space="preserve">то есть </w:t>
      </w:r>
      <w:r w:rsidR="009F5A19">
        <w:rPr>
          <w:rFonts w:ascii="Calibri" w:hAnsi="Calibri" w:cs="Calibri"/>
        </w:rPr>
        <w:t>реконс</w:t>
      </w:r>
      <w:r w:rsidR="009F5A19">
        <w:rPr>
          <w:rFonts w:ascii="Calibri" w:hAnsi="Calibri" w:cs="Calibri"/>
        </w:rPr>
        <w:t>т</w:t>
      </w:r>
      <w:r w:rsidR="009F5A19">
        <w:rPr>
          <w:rFonts w:ascii="Calibri" w:hAnsi="Calibri" w:cs="Calibri"/>
        </w:rPr>
        <w:t>рукцию</w:t>
      </w:r>
      <w:r w:rsidR="002B6B7B">
        <w:rPr>
          <w:rFonts w:ascii="Calibri" w:hAnsi="Calibri" w:cs="Calibri"/>
        </w:rPr>
        <w:t>)</w:t>
      </w:r>
      <w:r w:rsidR="00F36E30">
        <w:rPr>
          <w:rFonts w:ascii="Calibri" w:hAnsi="Calibri" w:cs="Calibri"/>
        </w:rPr>
        <w:t xml:space="preserve"> эфира</w:t>
      </w:r>
      <w:r w:rsidR="009F5A19">
        <w:rPr>
          <w:rFonts w:ascii="Calibri" w:hAnsi="Calibri" w:cs="Calibri"/>
        </w:rPr>
        <w:t>, смысл которо</w:t>
      </w:r>
      <w:r w:rsidR="009370EE">
        <w:rPr>
          <w:rFonts w:ascii="Calibri" w:hAnsi="Calibri" w:cs="Calibri"/>
        </w:rPr>
        <w:t>й</w:t>
      </w:r>
      <w:r>
        <w:rPr>
          <w:rFonts w:ascii="Calibri" w:hAnsi="Calibri" w:cs="Calibri"/>
        </w:rPr>
        <w:t xml:space="preserve"> </w:t>
      </w:r>
      <w:r w:rsidR="009F5A19">
        <w:rPr>
          <w:rFonts w:ascii="Calibri" w:hAnsi="Calibri" w:cs="Calibri"/>
        </w:rPr>
        <w:t xml:space="preserve">может оказаться </w:t>
      </w:r>
      <w:r w:rsidR="002B6B7B">
        <w:rPr>
          <w:rFonts w:ascii="Calibri" w:hAnsi="Calibri" w:cs="Calibri"/>
        </w:rPr>
        <w:t xml:space="preserve">единственной </w:t>
      </w:r>
      <w:r w:rsidR="00F36E30">
        <w:rPr>
          <w:rFonts w:ascii="Calibri" w:hAnsi="Calibri" w:cs="Calibri"/>
        </w:rPr>
        <w:t>вечной</w:t>
      </w:r>
      <w:r w:rsidR="0095469F">
        <w:rPr>
          <w:rFonts w:ascii="Calibri" w:hAnsi="Calibri" w:cs="Calibri"/>
        </w:rPr>
        <w:t xml:space="preserve"> – то</w:t>
      </w:r>
      <w:r w:rsidR="0095469F">
        <w:rPr>
          <w:rFonts w:ascii="Calibri" w:hAnsi="Calibri" w:cs="Calibri"/>
        </w:rPr>
        <w:t>ч</w:t>
      </w:r>
      <w:r w:rsidR="0095469F">
        <w:rPr>
          <w:rFonts w:ascii="Calibri" w:hAnsi="Calibri" w:cs="Calibri"/>
        </w:rPr>
        <w:t>нее,</w:t>
      </w:r>
      <w:r w:rsidR="009370EE">
        <w:rPr>
          <w:rFonts w:ascii="Calibri" w:hAnsi="Calibri" w:cs="Calibri"/>
        </w:rPr>
        <w:t xml:space="preserve"> </w:t>
      </w:r>
      <w:r w:rsidR="0095469F">
        <w:rPr>
          <w:rFonts w:ascii="Calibri" w:hAnsi="Calibri" w:cs="Calibri"/>
        </w:rPr>
        <w:t xml:space="preserve">до конца </w:t>
      </w:r>
      <w:r w:rsidR="009370EE">
        <w:rPr>
          <w:rFonts w:ascii="Calibri" w:hAnsi="Calibri" w:cs="Calibri"/>
        </w:rPr>
        <w:t>неразрешимой</w:t>
      </w:r>
      <w:r w:rsidR="0095469F">
        <w:rPr>
          <w:rFonts w:ascii="Calibri" w:hAnsi="Calibri" w:cs="Calibri"/>
        </w:rPr>
        <w:t xml:space="preserve"> –</w:t>
      </w:r>
      <w:r w:rsidR="009370EE">
        <w:rPr>
          <w:rFonts w:ascii="Calibri" w:hAnsi="Calibri" w:cs="Calibri"/>
        </w:rPr>
        <w:t xml:space="preserve"> </w:t>
      </w:r>
      <w:r w:rsidR="00F36E30">
        <w:rPr>
          <w:rFonts w:ascii="Calibri" w:hAnsi="Calibri" w:cs="Calibri"/>
        </w:rPr>
        <w:t xml:space="preserve">проблемой гносеологической науки. </w:t>
      </w:r>
      <w:r w:rsidR="002B6B7B">
        <w:rPr>
          <w:rFonts w:ascii="Calibri" w:hAnsi="Calibri" w:cs="Calibri"/>
        </w:rPr>
        <w:t>В самом деле, возбуждение (движение) есть неотъемлемое свойство материи</w:t>
      </w:r>
      <w:r w:rsidR="00C8680F">
        <w:rPr>
          <w:rFonts w:ascii="Calibri" w:hAnsi="Calibri" w:cs="Calibri"/>
        </w:rPr>
        <w:t xml:space="preserve">. </w:t>
      </w:r>
    </w:p>
    <w:p w:rsidR="004315C9" w:rsidRDefault="00E66A4E" w:rsidP="004315C9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>Причем,</w:t>
      </w:r>
      <w:r w:rsidR="00F36E30">
        <w:rPr>
          <w:rFonts w:ascii="Calibri" w:hAnsi="Calibri" w:cs="Calibri"/>
        </w:rPr>
        <w:t xml:space="preserve"> это, </w:t>
      </w:r>
      <w:r w:rsidR="00C8680F">
        <w:rPr>
          <w:rFonts w:ascii="Calibri" w:hAnsi="Calibri" w:cs="Calibri"/>
        </w:rPr>
        <w:t>в сущности</w:t>
      </w:r>
      <w:r w:rsidR="00F36E30">
        <w:rPr>
          <w:rFonts w:ascii="Calibri" w:hAnsi="Calibri" w:cs="Calibri"/>
        </w:rPr>
        <w:t>, точка зрения самого Эйнштейна, который, и</w:t>
      </w:r>
      <w:r w:rsidR="00F36E30">
        <w:rPr>
          <w:rFonts w:ascii="Calibri" w:hAnsi="Calibri" w:cs="Calibri"/>
        </w:rPr>
        <w:t>с</w:t>
      </w:r>
      <w:r w:rsidR="00F36E30">
        <w:rPr>
          <w:rFonts w:ascii="Calibri" w:hAnsi="Calibri" w:cs="Calibri"/>
        </w:rPr>
        <w:t>ходя из представлени</w:t>
      </w:r>
      <w:r w:rsidR="001B55BB">
        <w:rPr>
          <w:rFonts w:ascii="Calibri" w:hAnsi="Calibri" w:cs="Calibri"/>
        </w:rPr>
        <w:t>я</w:t>
      </w:r>
      <w:r w:rsidR="00F36E30">
        <w:rPr>
          <w:rFonts w:ascii="Calibri" w:hAnsi="Calibri" w:cs="Calibri"/>
        </w:rPr>
        <w:t xml:space="preserve"> о пространстве</w:t>
      </w:r>
      <w:r w:rsidR="00C8680F">
        <w:rPr>
          <w:rFonts w:ascii="Calibri" w:hAnsi="Calibri" w:cs="Calibri"/>
        </w:rPr>
        <w:t>-</w:t>
      </w:r>
      <w:r w:rsidR="00F36E30">
        <w:rPr>
          <w:rFonts w:ascii="Calibri" w:hAnsi="Calibri" w:cs="Calibri"/>
        </w:rPr>
        <w:t>времени как свойств</w:t>
      </w:r>
      <w:r w:rsidR="00C8680F">
        <w:rPr>
          <w:rFonts w:ascii="Calibri" w:hAnsi="Calibri" w:cs="Calibri"/>
        </w:rPr>
        <w:t>е</w:t>
      </w:r>
      <w:r w:rsidR="00F36E30">
        <w:rPr>
          <w:rFonts w:ascii="Calibri" w:hAnsi="Calibri" w:cs="Calibri"/>
        </w:rPr>
        <w:t xml:space="preserve"> эфира, </w:t>
      </w:r>
      <w:r>
        <w:rPr>
          <w:rFonts w:ascii="Calibri" w:hAnsi="Calibri" w:cs="Calibri"/>
        </w:rPr>
        <w:t>фактич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 xml:space="preserve">ски </w:t>
      </w:r>
      <w:r w:rsidR="00F36E30">
        <w:rPr>
          <w:rFonts w:ascii="Calibri" w:hAnsi="Calibri" w:cs="Calibri"/>
        </w:rPr>
        <w:t xml:space="preserve">утверждал, что </w:t>
      </w:r>
      <w:r>
        <w:rPr>
          <w:rFonts w:ascii="Calibri" w:hAnsi="Calibri" w:cs="Calibri"/>
        </w:rPr>
        <w:t>это свойство</w:t>
      </w:r>
      <w:r w:rsidR="00F36E30">
        <w:rPr>
          <w:rFonts w:ascii="Calibri" w:hAnsi="Calibri" w:cs="Calibri"/>
        </w:rPr>
        <w:t xml:space="preserve"> возникл</w:t>
      </w:r>
      <w:r w:rsidR="00C8680F">
        <w:rPr>
          <w:rFonts w:ascii="Calibri" w:hAnsi="Calibri" w:cs="Calibri"/>
        </w:rPr>
        <w:t>о</w:t>
      </w:r>
      <w:r w:rsidR="00F36E30">
        <w:rPr>
          <w:rFonts w:ascii="Calibri" w:hAnsi="Calibri" w:cs="Calibri"/>
        </w:rPr>
        <w:t xml:space="preserve"> во время Большого взрыва</w:t>
      </w:r>
      <w:r w:rsidR="00441C00">
        <w:rPr>
          <w:rFonts w:ascii="Calibri" w:hAnsi="Calibri" w:cs="Calibri"/>
        </w:rPr>
        <w:t>, а п</w:t>
      </w:r>
      <w:r w:rsidR="00441C00">
        <w:rPr>
          <w:rFonts w:ascii="Calibri" w:hAnsi="Calibri" w:cs="Calibri"/>
        </w:rPr>
        <w:t>о</w:t>
      </w:r>
      <w:r w:rsidR="00441C00">
        <w:rPr>
          <w:rFonts w:ascii="Calibri" w:hAnsi="Calibri" w:cs="Calibri"/>
        </w:rPr>
        <w:t xml:space="preserve">этому вопрос о том, что было до </w:t>
      </w:r>
      <w:r>
        <w:rPr>
          <w:rFonts w:ascii="Calibri" w:hAnsi="Calibri" w:cs="Calibri"/>
        </w:rPr>
        <w:t>не</w:t>
      </w:r>
      <w:r w:rsidR="00441C00">
        <w:rPr>
          <w:rFonts w:ascii="Calibri" w:hAnsi="Calibri" w:cs="Calibri"/>
        </w:rPr>
        <w:t xml:space="preserve">го, не имеет </w:t>
      </w:r>
      <w:r w:rsidR="00A30150">
        <w:rPr>
          <w:rFonts w:ascii="Calibri" w:hAnsi="Calibri" w:cs="Calibri"/>
        </w:rPr>
        <w:t xml:space="preserve">физического </w:t>
      </w:r>
      <w:r w:rsidR="00441C00">
        <w:rPr>
          <w:rFonts w:ascii="Calibri" w:hAnsi="Calibri" w:cs="Calibri"/>
        </w:rPr>
        <w:t>смысла.</w:t>
      </w:r>
      <w:r w:rsidR="004315C9">
        <w:rPr>
          <w:rFonts w:ascii="Calibri" w:hAnsi="Calibri" w:cs="Calibri"/>
        </w:rPr>
        <w:t xml:space="preserve"> </w:t>
      </w:r>
    </w:p>
    <w:p w:rsidR="00260014" w:rsidRDefault="00CE34BC" w:rsidP="00260014">
      <w:pPr>
        <w:pStyle w:val="a5"/>
      </w:pPr>
      <w:r>
        <w:t>С</w:t>
      </w:r>
      <w:r w:rsidR="002527DC">
        <w:t xml:space="preserve"> точки зрения осознанной общенаучной гносеологии,</w:t>
      </w:r>
      <w:r w:rsidR="00F92BCD">
        <w:t xml:space="preserve"> желательно</w:t>
      </w:r>
      <w:r w:rsidR="00726AA6">
        <w:t xml:space="preserve"> – а следовательно, </w:t>
      </w:r>
      <w:r w:rsidR="002527DC">
        <w:t>рано или поздно и произойдет –</w:t>
      </w:r>
      <w:r w:rsidR="00F92BCD">
        <w:t xml:space="preserve"> возвращение </w:t>
      </w:r>
      <w:r w:rsidR="00260014">
        <w:t>в теории отн</w:t>
      </w:r>
      <w:r w:rsidR="00260014">
        <w:t>о</w:t>
      </w:r>
      <w:r w:rsidR="00260014">
        <w:t>сительности</w:t>
      </w:r>
      <w:r w:rsidR="00651B1B">
        <w:t xml:space="preserve"> (и</w:t>
      </w:r>
      <w:r w:rsidR="00F70F52">
        <w:t>, тем самым,</w:t>
      </w:r>
      <w:r w:rsidR="00651B1B">
        <w:t xml:space="preserve"> во всей физике)</w:t>
      </w:r>
      <w:r w:rsidR="00260014">
        <w:t xml:space="preserve"> </w:t>
      </w:r>
      <w:r w:rsidR="00F92BCD">
        <w:t xml:space="preserve">к </w:t>
      </w:r>
      <w:r w:rsidR="002527DC">
        <w:t>первоначальному</w:t>
      </w:r>
      <w:r w:rsidR="00F92BCD">
        <w:t xml:space="preserve"> термину</w:t>
      </w:r>
      <w:r w:rsidR="002527DC">
        <w:t xml:space="preserve"> «эфир»</w:t>
      </w:r>
      <w:r w:rsidR="00260014">
        <w:t xml:space="preserve">. </w:t>
      </w:r>
      <w:r w:rsidR="00651B1B">
        <w:t>(</w:t>
      </w:r>
      <w:r w:rsidR="002400C1">
        <w:t>Заметим, что</w:t>
      </w:r>
      <w:r w:rsidR="00260014">
        <w:t xml:space="preserve"> этот термин</w:t>
      </w:r>
      <w:r w:rsidR="007D553E">
        <w:t xml:space="preserve"> </w:t>
      </w:r>
      <w:r w:rsidR="00170E18">
        <w:t xml:space="preserve">уже </w:t>
      </w:r>
      <w:r w:rsidR="007D553E">
        <w:t>укорени</w:t>
      </w:r>
      <w:r w:rsidR="00260014">
        <w:t>лся в современной радиоте</w:t>
      </w:r>
      <w:r w:rsidR="00260014">
        <w:t>х</w:t>
      </w:r>
      <w:r w:rsidR="00260014">
        <w:t xml:space="preserve">нике – причем, </w:t>
      </w:r>
      <w:r w:rsidR="007D553E">
        <w:t>в смысле, близком к гносеологическому</w:t>
      </w:r>
      <w:r w:rsidR="00F92BCD">
        <w:t>.</w:t>
      </w:r>
      <w:r w:rsidR="00651B1B">
        <w:t>)</w:t>
      </w:r>
      <w:r w:rsidR="00C834FF">
        <w:t xml:space="preserve"> </w:t>
      </w:r>
      <w:r w:rsidR="00F92BCD">
        <w:t xml:space="preserve">Точнее, </w:t>
      </w:r>
      <w:r w:rsidR="00260014">
        <w:t xml:space="preserve">произойдет </w:t>
      </w:r>
      <w:r w:rsidR="00EB68D0">
        <w:t xml:space="preserve">возвращение не к </w:t>
      </w:r>
      <w:r w:rsidR="000C20B4">
        <w:t>классическому (по гносеологической терминологии – нь</w:t>
      </w:r>
      <w:r w:rsidR="000C20B4">
        <w:t>ю</w:t>
      </w:r>
      <w:r w:rsidR="000C20B4">
        <w:t xml:space="preserve">тоновскому), а </w:t>
      </w:r>
      <w:r w:rsidR="00F92BCD">
        <w:t xml:space="preserve">к </w:t>
      </w:r>
      <w:r w:rsidR="00166F8C">
        <w:t>релятивист</w:t>
      </w:r>
      <w:r w:rsidR="00F92BCD">
        <w:t>скому варианту</w:t>
      </w:r>
      <w:r w:rsidR="000C20B4">
        <w:t xml:space="preserve"> эфира</w:t>
      </w:r>
      <w:r w:rsidR="007D40B5">
        <w:t xml:space="preserve">. </w:t>
      </w:r>
      <w:r w:rsidR="00260014">
        <w:t>Дираковское же пре</w:t>
      </w:r>
      <w:r w:rsidR="00260014">
        <w:t>д</w:t>
      </w:r>
      <w:r w:rsidR="00260014">
        <w:t>ставление о позитроне как дырке,</w:t>
      </w:r>
      <w:r w:rsidR="00C85DB6">
        <w:t xml:space="preserve"> возникшей </w:t>
      </w:r>
      <w:r w:rsidR="00F70F52">
        <w:t xml:space="preserve">в вакууме </w:t>
      </w:r>
      <w:r w:rsidR="00260014">
        <w:t xml:space="preserve">после превращения виртуального электрона в реальный, можно </w:t>
      </w:r>
      <w:r w:rsidR="00A30150">
        <w:t xml:space="preserve">будет </w:t>
      </w:r>
      <w:r w:rsidR="00260014">
        <w:t xml:space="preserve">сохранить, заменив </w:t>
      </w:r>
      <w:r w:rsidR="00A30150">
        <w:t>поэ</w:t>
      </w:r>
      <w:r w:rsidR="00A30150">
        <w:t>и</w:t>
      </w:r>
      <w:r w:rsidR="00A30150">
        <w:t xml:space="preserve">тивистский </w:t>
      </w:r>
      <w:r w:rsidR="000C20B4">
        <w:t>«</w:t>
      </w:r>
      <w:r w:rsidR="00260014">
        <w:t>вакуум</w:t>
      </w:r>
      <w:r w:rsidR="000C20B4">
        <w:t>»</w:t>
      </w:r>
      <w:r w:rsidR="00260014">
        <w:t xml:space="preserve"> </w:t>
      </w:r>
      <w:r w:rsidR="00A30150">
        <w:t>гносеологиче</w:t>
      </w:r>
      <w:r w:rsidR="00260014">
        <w:t xml:space="preserve">ским «эфиром». </w:t>
      </w:r>
      <w:r w:rsidR="00FB341A">
        <w:t xml:space="preserve">Причем, подобная замена позволит разграничить интуитивно понятную всем обычную – </w:t>
      </w:r>
      <w:r w:rsidR="00F70F52">
        <w:t xml:space="preserve">однако, </w:t>
      </w:r>
      <w:r w:rsidR="00FB341A">
        <w:t>с</w:t>
      </w:r>
      <w:r w:rsidR="00FB341A">
        <w:t>о</w:t>
      </w:r>
      <w:r w:rsidR="00FB341A">
        <w:t xml:space="preserve">гласно Декарту, не существующую – пустоту от </w:t>
      </w:r>
      <w:r w:rsidR="00237FBB">
        <w:t>эйнштейновско-</w:t>
      </w:r>
      <w:r w:rsidR="00FB341A">
        <w:t>дираковск</w:t>
      </w:r>
      <w:r w:rsidR="00237FBB">
        <w:t>ой,</w:t>
      </w:r>
      <w:r w:rsidR="00FB341A">
        <w:t xml:space="preserve"> физической, </w:t>
      </w:r>
      <w:r w:rsidR="00237FBB">
        <w:t xml:space="preserve">то есть </w:t>
      </w:r>
      <w:r w:rsidR="00FB341A">
        <w:t xml:space="preserve">материальной, пустоты – </w:t>
      </w:r>
      <w:r w:rsidR="00A30150">
        <w:t xml:space="preserve">гносеологического </w:t>
      </w:r>
      <w:r w:rsidR="00FB341A">
        <w:t>эфира.</w:t>
      </w:r>
    </w:p>
    <w:p w:rsidR="00C834FF" w:rsidRDefault="00726AA6" w:rsidP="00C834FF">
      <w:pPr>
        <w:pStyle w:val="a5"/>
      </w:pPr>
      <w:r>
        <w:lastRenderedPageBreak/>
        <w:t>В отличие от ньютоновского</w:t>
      </w:r>
      <w:r w:rsidR="0084253A">
        <w:t xml:space="preserve"> (вещественного)</w:t>
      </w:r>
      <w:r>
        <w:t xml:space="preserve">, </w:t>
      </w:r>
      <w:r w:rsidR="00166F8C">
        <w:t>релятивист</w:t>
      </w:r>
      <w:r>
        <w:t xml:space="preserve">ский эфир </w:t>
      </w:r>
      <w:r w:rsidR="00F92BCD">
        <w:t>п</w:t>
      </w:r>
      <w:r w:rsidR="00F92BCD">
        <w:t>о</w:t>
      </w:r>
      <w:r w:rsidR="00F92BCD">
        <w:t>ко</w:t>
      </w:r>
      <w:r>
        <w:t>ит</w:t>
      </w:r>
      <w:r w:rsidR="00F92BCD">
        <w:t>ся сразу во всех инерциаль</w:t>
      </w:r>
      <w:r>
        <w:t xml:space="preserve">ных </w:t>
      </w:r>
      <w:r w:rsidR="00F92BCD">
        <w:t xml:space="preserve">системах отсчета. В самом деле, </w:t>
      </w:r>
      <w:r w:rsidR="002527DC">
        <w:t xml:space="preserve">все </w:t>
      </w:r>
      <w:r>
        <w:t>уп</w:t>
      </w:r>
      <w:r>
        <w:t>о</w:t>
      </w:r>
      <w:r>
        <w:t>мянутые его</w:t>
      </w:r>
      <w:r w:rsidR="002527DC">
        <w:t xml:space="preserve"> свойства легко воспринимаются чувствами (точнее, сознанием) человека, а максимально возможную пустоту, которой является эфир, нельзя представить себе движущейся, но </w:t>
      </w:r>
      <w:r w:rsidR="00A91F24">
        <w:t>можно, как и полную пустоту,</w:t>
      </w:r>
      <w:r w:rsidR="002527DC">
        <w:t xml:space="preserve"> представить покоящейся в любой инерциальной системе отсчета. </w:t>
      </w:r>
      <w:r w:rsidR="00A1631C">
        <w:t>П</w:t>
      </w:r>
      <w:r w:rsidR="00F92BCD">
        <w:t>редставление</w:t>
      </w:r>
      <w:r w:rsidR="00A1631C">
        <w:t xml:space="preserve"> же</w:t>
      </w:r>
      <w:r w:rsidR="00F92BCD">
        <w:t xml:space="preserve"> о т</w:t>
      </w:r>
      <w:r w:rsidR="00F92BCD">
        <w:t>а</w:t>
      </w:r>
      <w:r w:rsidR="00F92BCD">
        <w:t>ком эфире позвол</w:t>
      </w:r>
      <w:r w:rsidR="008C627C">
        <w:t>яе</w:t>
      </w:r>
      <w:r w:rsidR="00F92BCD">
        <w:t>т объяснить постоянство скорости света</w:t>
      </w:r>
      <w:r>
        <w:t>,</w:t>
      </w:r>
      <w:r w:rsidR="00F92BCD">
        <w:t xml:space="preserve"> во всех инерц</w:t>
      </w:r>
      <w:r w:rsidR="00F92BCD">
        <w:t>и</w:t>
      </w:r>
      <w:r w:rsidR="00F92BCD">
        <w:t>альных системах отсчета</w:t>
      </w:r>
      <w:r w:rsidR="002527DC">
        <w:t>,</w:t>
      </w:r>
      <w:r w:rsidR="00F92BCD">
        <w:t xml:space="preserve"> одинаковостью в этих системах среды, в которой </w:t>
      </w:r>
      <w:r w:rsidR="008C627C">
        <w:t>р</w:t>
      </w:r>
      <w:r w:rsidR="00F92BCD">
        <w:t xml:space="preserve">аспространяется </w:t>
      </w:r>
      <w:r w:rsidR="00914D8E">
        <w:t xml:space="preserve">свет </w:t>
      </w:r>
      <w:r w:rsidR="00F92BCD">
        <w:t xml:space="preserve">– покоящегося </w:t>
      </w:r>
      <w:r w:rsidR="002527DC">
        <w:t xml:space="preserve">во всех этих системах </w:t>
      </w:r>
      <w:r w:rsidR="00F92BCD">
        <w:t>эфира. Это пре</w:t>
      </w:r>
      <w:r w:rsidR="00F92BCD">
        <w:t>д</w:t>
      </w:r>
      <w:r w:rsidR="00F92BCD">
        <w:t xml:space="preserve">ставление согласуется </w:t>
      </w:r>
      <w:r w:rsidR="00D525CB">
        <w:t xml:space="preserve">и </w:t>
      </w:r>
      <w:r w:rsidR="00C834FF">
        <w:t>с точкой зрения самого Эйнштейна</w:t>
      </w:r>
      <w:r w:rsidR="00F92BCD">
        <w:t>,</w:t>
      </w:r>
      <w:r w:rsidR="008C627C">
        <w:t xml:space="preserve"> </w:t>
      </w:r>
      <w:r w:rsidR="00F92BCD">
        <w:t>утверждавшего</w:t>
      </w:r>
      <w:r w:rsidR="006D6EA4">
        <w:t>:</w:t>
      </w:r>
      <w:r w:rsidR="00F92BCD">
        <w:t xml:space="preserve"> «</w:t>
      </w:r>
      <w:r w:rsidR="006D6EA4">
        <w:t>Г</w:t>
      </w:r>
      <w:r w:rsidR="00F92BCD">
        <w:t>ипотеза эфира не противоречит теории относительности</w:t>
      </w:r>
      <w:r w:rsidR="006D6EA4">
        <w:t>. Н</w:t>
      </w:r>
      <w:r w:rsidR="00F92BCD">
        <w:t xml:space="preserve">е следует </w:t>
      </w:r>
      <w:r w:rsidR="008C627C">
        <w:t>тол</w:t>
      </w:r>
      <w:r w:rsidR="008C627C">
        <w:t>ь</w:t>
      </w:r>
      <w:r w:rsidR="008C627C">
        <w:t>ко</w:t>
      </w:r>
      <w:r w:rsidR="00F92BCD">
        <w:t xml:space="preserve"> приписывать </w:t>
      </w:r>
      <w:r w:rsidR="008C627C">
        <w:t>эфиру</w:t>
      </w:r>
      <w:r w:rsidR="00F92BCD">
        <w:t xml:space="preserve"> состояние движения</w:t>
      </w:r>
      <w:r w:rsidR="00914D8E">
        <w:t>»</w:t>
      </w:r>
      <w:r w:rsidR="00F92BCD">
        <w:t xml:space="preserve"> </w:t>
      </w:r>
      <w:r w:rsidR="00914D8E">
        <w:t xml:space="preserve">(см. </w:t>
      </w:r>
      <w:r w:rsidR="00E87B12">
        <w:t xml:space="preserve">его </w:t>
      </w:r>
      <w:r w:rsidR="00914D8E">
        <w:t>статью «Теория относ</w:t>
      </w:r>
      <w:r w:rsidR="00914D8E">
        <w:t>и</w:t>
      </w:r>
      <w:r w:rsidR="00914D8E">
        <w:t xml:space="preserve">тельности и гипотеза эфира» в четвертом томе собрания научных трудов). </w:t>
      </w:r>
    </w:p>
    <w:p w:rsidR="00AA35CE" w:rsidRDefault="00883FE9" w:rsidP="000D3177">
      <w:pPr>
        <w:pStyle w:val="a5"/>
      </w:pPr>
      <w:r>
        <w:t>Однако</w:t>
      </w:r>
      <w:r w:rsidR="000D3177">
        <w:t xml:space="preserve"> </w:t>
      </w:r>
      <w:r w:rsidR="007D553E">
        <w:t xml:space="preserve">сам </w:t>
      </w:r>
      <w:r w:rsidR="000D3177">
        <w:t>Эйнштейн</w:t>
      </w:r>
      <w:r w:rsidR="00EB5D64">
        <w:t xml:space="preserve">, </w:t>
      </w:r>
      <w:r w:rsidR="00651B1B">
        <w:t>исходивший из</w:t>
      </w:r>
      <w:r w:rsidR="002527DC">
        <w:t xml:space="preserve"> относительност</w:t>
      </w:r>
      <w:r w:rsidR="00651B1B">
        <w:t>и</w:t>
      </w:r>
      <w:r w:rsidR="002527DC">
        <w:t xml:space="preserve"> </w:t>
      </w:r>
      <w:r w:rsidR="00651B1B">
        <w:t xml:space="preserve">не только </w:t>
      </w:r>
      <w:r w:rsidR="002527DC">
        <w:t>дв</w:t>
      </w:r>
      <w:r w:rsidR="002527DC">
        <w:t>и</w:t>
      </w:r>
      <w:r w:rsidR="002527DC">
        <w:t>жения</w:t>
      </w:r>
      <w:r w:rsidR="00651B1B">
        <w:t>, но</w:t>
      </w:r>
      <w:r w:rsidR="002527DC">
        <w:t xml:space="preserve"> и покоя, </w:t>
      </w:r>
      <w:r w:rsidR="002E2F42">
        <w:t xml:space="preserve">не смог построить </w:t>
      </w:r>
      <w:r w:rsidR="008C627C">
        <w:t xml:space="preserve">указанной </w:t>
      </w:r>
      <w:r w:rsidR="002527DC">
        <w:t xml:space="preserve">простой </w:t>
      </w:r>
      <w:r w:rsidR="001C057A">
        <w:t>релятивистской (</w:t>
      </w:r>
      <w:r w:rsidR="00C54102">
        <w:t xml:space="preserve">то есть </w:t>
      </w:r>
      <w:r w:rsidR="001C057A">
        <w:t>соответству</w:t>
      </w:r>
      <w:r w:rsidR="00F62BCB">
        <w:t>ю</w:t>
      </w:r>
      <w:r w:rsidR="001C057A">
        <w:t xml:space="preserve">щей теории относительности) </w:t>
      </w:r>
      <w:r w:rsidR="002E2F42">
        <w:t xml:space="preserve">модели </w:t>
      </w:r>
      <w:r w:rsidR="001C057A">
        <w:t>эфира</w:t>
      </w:r>
      <w:r w:rsidR="00403961">
        <w:t xml:space="preserve">. </w:t>
      </w:r>
      <w:r w:rsidR="002527DC">
        <w:t xml:space="preserve">Нетрудно, однако, видеть, что относительность </w:t>
      </w:r>
      <w:r w:rsidR="006D6EA4">
        <w:t>есть свойство</w:t>
      </w:r>
      <w:r w:rsidR="002527DC">
        <w:t xml:space="preserve"> нескольких (больше одн</w:t>
      </w:r>
      <w:r w:rsidR="002527DC">
        <w:t>о</w:t>
      </w:r>
      <w:r w:rsidR="002527DC">
        <w:t xml:space="preserve">го) тел, а поэтому </w:t>
      </w:r>
      <w:r w:rsidR="00166F8C">
        <w:t xml:space="preserve">представление о ней </w:t>
      </w:r>
      <w:r w:rsidR="002527DC">
        <w:t>не</w:t>
      </w:r>
      <w:r w:rsidR="007D553E">
        <w:t xml:space="preserve"> </w:t>
      </w:r>
      <w:r w:rsidR="002527DC">
        <w:t>справедлив</w:t>
      </w:r>
      <w:r w:rsidR="00166F8C">
        <w:t>о</w:t>
      </w:r>
      <w:r w:rsidR="002527DC">
        <w:t xml:space="preserve"> в случае такого и</w:t>
      </w:r>
      <w:r w:rsidR="002527DC">
        <w:t>с</w:t>
      </w:r>
      <w:r w:rsidR="002527DC">
        <w:t>ключительного, единственного в своем роде, объекта физики, каким являе</w:t>
      </w:r>
      <w:r w:rsidR="002527DC">
        <w:t>т</w:t>
      </w:r>
      <w:r w:rsidR="002527DC">
        <w:t xml:space="preserve">ся эфир. </w:t>
      </w:r>
      <w:r w:rsidR="00225DD7">
        <w:t>Поэтому</w:t>
      </w:r>
      <w:r w:rsidR="00260014">
        <w:t xml:space="preserve"> р</w:t>
      </w:r>
      <w:r w:rsidR="00AA35CE">
        <w:t>ечь может идти лишь о движении эфира относительно с</w:t>
      </w:r>
      <w:r w:rsidR="00AA35CE">
        <w:t>а</w:t>
      </w:r>
      <w:r w:rsidR="00AA35CE">
        <w:t xml:space="preserve">мого себя, то есть о </w:t>
      </w:r>
      <w:r w:rsidR="00D525CB">
        <w:t xml:space="preserve">его </w:t>
      </w:r>
      <w:r w:rsidR="00AA35CE">
        <w:t>покое</w:t>
      </w:r>
      <w:r w:rsidR="006D6EA4">
        <w:t xml:space="preserve"> – причем, согласно принципу относительности</w:t>
      </w:r>
      <w:r w:rsidR="00260014">
        <w:t xml:space="preserve"> </w:t>
      </w:r>
      <w:r w:rsidR="00166F8C">
        <w:t>(точнее</w:t>
      </w:r>
      <w:r w:rsidR="006D6EA4">
        <w:t xml:space="preserve">, </w:t>
      </w:r>
      <w:r w:rsidR="00166F8C">
        <w:t xml:space="preserve">инариантности), </w:t>
      </w:r>
      <w:r w:rsidR="006D6EA4">
        <w:t>во всех инерци</w:t>
      </w:r>
      <w:r w:rsidR="00D605CB">
        <w:t>а</w:t>
      </w:r>
      <w:r w:rsidR="006D6EA4">
        <w:t>льных системах отсчета</w:t>
      </w:r>
      <w:r w:rsidR="00166F8C">
        <w:t xml:space="preserve"> сразу</w:t>
      </w:r>
      <w:r w:rsidR="00AA35CE">
        <w:t xml:space="preserve">. </w:t>
      </w:r>
    </w:p>
    <w:p w:rsidR="00645559" w:rsidRDefault="00260014" w:rsidP="000D3177">
      <w:pPr>
        <w:pStyle w:val="a5"/>
      </w:pPr>
      <w:r>
        <w:t>По примеру</w:t>
      </w:r>
      <w:r w:rsidR="001C057A">
        <w:t xml:space="preserve"> Максвелл</w:t>
      </w:r>
      <w:r>
        <w:t>а</w:t>
      </w:r>
      <w:r w:rsidR="00EB5D64">
        <w:t>,</w:t>
      </w:r>
      <w:r w:rsidR="002E2F42">
        <w:t xml:space="preserve"> </w:t>
      </w:r>
      <w:r>
        <w:t xml:space="preserve">Эйнштейн </w:t>
      </w:r>
      <w:r w:rsidR="000D3177">
        <w:t xml:space="preserve">отказался </w:t>
      </w:r>
      <w:r w:rsidR="004B5508">
        <w:t xml:space="preserve">от несовершенной </w:t>
      </w:r>
      <w:r w:rsidR="00D525CB">
        <w:t>вещ</w:t>
      </w:r>
      <w:r w:rsidR="00D525CB">
        <w:t>е</w:t>
      </w:r>
      <w:r w:rsidR="00D525CB">
        <w:t>ственно</w:t>
      </w:r>
      <w:r w:rsidR="00883FE9">
        <w:t xml:space="preserve">й </w:t>
      </w:r>
      <w:r w:rsidR="00AF0D62">
        <w:t>(</w:t>
      </w:r>
      <w:r w:rsidR="00883FE9">
        <w:t xml:space="preserve">ньютоновской) </w:t>
      </w:r>
      <w:r w:rsidR="004B5508">
        <w:t>модели эфира</w:t>
      </w:r>
      <w:r w:rsidR="00AE4060">
        <w:t>,</w:t>
      </w:r>
      <w:r w:rsidR="004B5508">
        <w:t xml:space="preserve"> </w:t>
      </w:r>
      <w:r w:rsidR="00D605CB">
        <w:t>сыгравшей</w:t>
      </w:r>
      <w:r w:rsidR="00914D8E">
        <w:t xml:space="preserve">, </w:t>
      </w:r>
      <w:r w:rsidR="00D605CB">
        <w:t>согласно самому</w:t>
      </w:r>
      <w:r w:rsidR="002527DC">
        <w:t xml:space="preserve"> </w:t>
      </w:r>
      <w:r w:rsidR="00DD423C">
        <w:t>Эй</w:t>
      </w:r>
      <w:r w:rsidR="00DD423C">
        <w:t>н</w:t>
      </w:r>
      <w:r w:rsidR="00DD423C">
        <w:t xml:space="preserve">штейну </w:t>
      </w:r>
      <w:r w:rsidR="002527DC">
        <w:t xml:space="preserve">(см. </w:t>
      </w:r>
      <w:r w:rsidR="00DD423C">
        <w:t xml:space="preserve">его </w:t>
      </w:r>
      <w:r w:rsidR="002527DC">
        <w:t>«Творческую автобиографию» в четвертом томе научных трудов)</w:t>
      </w:r>
      <w:r w:rsidR="00914D8E">
        <w:t>,</w:t>
      </w:r>
      <w:r w:rsidR="004B5508">
        <w:t xml:space="preserve"> </w:t>
      </w:r>
      <w:r w:rsidR="00D605CB">
        <w:t>важнейшую роль в</w:t>
      </w:r>
      <w:r w:rsidR="00914D8E">
        <w:t xml:space="preserve"> разработке теории относительности</w:t>
      </w:r>
      <w:r w:rsidR="00883FE9">
        <w:t xml:space="preserve">. </w:t>
      </w:r>
      <w:r>
        <w:t>А также</w:t>
      </w:r>
      <w:r w:rsidR="00883FE9">
        <w:t xml:space="preserve"> </w:t>
      </w:r>
      <w:r w:rsidR="00C54102">
        <w:t xml:space="preserve">и </w:t>
      </w:r>
      <w:r w:rsidR="00403961">
        <w:t>от представле</w:t>
      </w:r>
      <w:r w:rsidR="001C057A">
        <w:t>ния о</w:t>
      </w:r>
      <w:r w:rsidR="004B5508">
        <w:t xml:space="preserve"> самом</w:t>
      </w:r>
      <w:r w:rsidR="001C057A">
        <w:t xml:space="preserve"> </w:t>
      </w:r>
      <w:r w:rsidR="00403961">
        <w:t xml:space="preserve">эфире, </w:t>
      </w:r>
      <w:r w:rsidR="000D3177">
        <w:t>являюще</w:t>
      </w:r>
      <w:r w:rsidR="00403961">
        <w:t>м</w:t>
      </w:r>
      <w:r w:rsidR="000D3177">
        <w:t xml:space="preserve">ся </w:t>
      </w:r>
      <w:r w:rsidR="00166F8C">
        <w:t>гла</w:t>
      </w:r>
      <w:r w:rsidR="000D3177">
        <w:t xml:space="preserve">вным объектом </w:t>
      </w:r>
      <w:r w:rsidR="00403961">
        <w:t xml:space="preserve">специальной </w:t>
      </w:r>
      <w:r w:rsidR="000D3177">
        <w:t>теории</w:t>
      </w:r>
      <w:r w:rsidR="00403961">
        <w:t xml:space="preserve"> относительности</w:t>
      </w:r>
      <w:r w:rsidR="001C057A">
        <w:t xml:space="preserve">. Тем самым </w:t>
      </w:r>
      <w:r>
        <w:t>Эйнштей</w:t>
      </w:r>
      <w:r w:rsidR="001C057A">
        <w:t xml:space="preserve">н оказал </w:t>
      </w:r>
      <w:r w:rsidR="00AE4060">
        <w:t>по</w:t>
      </w:r>
      <w:r w:rsidR="00883FE9">
        <w:t>д</w:t>
      </w:r>
      <w:r w:rsidR="00AE4060">
        <w:t>держку</w:t>
      </w:r>
      <w:r w:rsidR="001C057A">
        <w:t xml:space="preserve"> постепе</w:t>
      </w:r>
      <w:r w:rsidR="001C057A">
        <w:t>н</w:t>
      </w:r>
      <w:r w:rsidR="001C057A">
        <w:t>но набиравшему силу позитивизму</w:t>
      </w:r>
      <w:r w:rsidR="00EB5D64">
        <w:t xml:space="preserve">, который до этого </w:t>
      </w:r>
      <w:r w:rsidR="00883FE9">
        <w:t xml:space="preserve">уже </w:t>
      </w:r>
      <w:r w:rsidR="00C54102">
        <w:t>победил</w:t>
      </w:r>
      <w:r w:rsidR="003771A1">
        <w:t xml:space="preserve"> </w:t>
      </w:r>
      <w:r w:rsidR="002527DC">
        <w:t>интуити</w:t>
      </w:r>
      <w:r w:rsidR="002527DC">
        <w:t>в</w:t>
      </w:r>
      <w:r w:rsidR="002527DC">
        <w:t xml:space="preserve">ную </w:t>
      </w:r>
      <w:r w:rsidR="00C54102">
        <w:t>естественнонаучную гносеологию в</w:t>
      </w:r>
      <w:r w:rsidR="00883FE9">
        <w:t xml:space="preserve"> </w:t>
      </w:r>
      <w:r w:rsidR="00EB5D64">
        <w:t>теоретическ</w:t>
      </w:r>
      <w:r w:rsidR="003771A1">
        <w:t>ой</w:t>
      </w:r>
      <w:r w:rsidR="00EB5D64">
        <w:t xml:space="preserve"> механик</w:t>
      </w:r>
      <w:r w:rsidR="003771A1">
        <w:t>е</w:t>
      </w:r>
      <w:r w:rsidR="004B5508">
        <w:t>. А именно</w:t>
      </w:r>
      <w:r w:rsidR="00645559">
        <w:t>,</w:t>
      </w:r>
      <w:r w:rsidR="00EB5D64">
        <w:t xml:space="preserve"> </w:t>
      </w:r>
      <w:r w:rsidR="004B5508">
        <w:t>вынуд</w:t>
      </w:r>
      <w:r w:rsidR="00EB5D64">
        <w:t>и</w:t>
      </w:r>
      <w:r w:rsidR="004B5508">
        <w:t>л</w:t>
      </w:r>
      <w:r w:rsidR="00EB5D64">
        <w:t xml:space="preserve"> </w:t>
      </w:r>
      <w:r w:rsidR="004B5508">
        <w:t>физиков</w:t>
      </w:r>
      <w:r w:rsidR="007D553E">
        <w:t xml:space="preserve"> (подробности см. во второ</w:t>
      </w:r>
      <w:r w:rsidR="00B21894">
        <w:t xml:space="preserve">й части </w:t>
      </w:r>
      <w:r>
        <w:t>«Науки»</w:t>
      </w:r>
      <w:r w:rsidR="007D553E">
        <w:t>)</w:t>
      </w:r>
      <w:r w:rsidR="00645559">
        <w:t>:</w:t>
      </w:r>
      <w:r w:rsidR="004B5508">
        <w:t xml:space="preserve"> </w:t>
      </w:r>
    </w:p>
    <w:p w:rsidR="00645559" w:rsidRDefault="004B5508" w:rsidP="00645559">
      <w:pPr>
        <w:pStyle w:val="a5"/>
        <w:numPr>
          <w:ilvl w:val="0"/>
          <w:numId w:val="20"/>
        </w:numPr>
        <w:ind w:left="709"/>
      </w:pPr>
      <w:r>
        <w:t>отказаться от эйлеров</w:t>
      </w:r>
      <w:r w:rsidR="00F62BCB">
        <w:t>ск</w:t>
      </w:r>
      <w:r w:rsidR="005A0E6E">
        <w:t>ого</w:t>
      </w:r>
      <w:r>
        <w:t xml:space="preserve"> определения массы</w:t>
      </w:r>
      <w:r w:rsidR="00D525CB">
        <w:t xml:space="preserve"> тела </w:t>
      </w:r>
      <w:r w:rsidR="00260014">
        <w:t xml:space="preserve">– </w:t>
      </w:r>
      <w:r w:rsidR="00D525CB">
        <w:t>как отношения силы к ускорению</w:t>
      </w:r>
      <w:r w:rsidR="009D58F1">
        <w:t xml:space="preserve"> (при равной нулю скорости</w:t>
      </w:r>
      <w:r w:rsidR="00723FAD">
        <w:t xml:space="preserve"> тела</w:t>
      </w:r>
      <w:r w:rsidR="005A0E6E">
        <w:t xml:space="preserve">; </w:t>
      </w:r>
      <w:r w:rsidR="009D58F1">
        <w:t>см. втор</w:t>
      </w:r>
      <w:r w:rsidR="00B21894">
        <w:t>ую часть</w:t>
      </w:r>
      <w:r w:rsidR="009D58F1">
        <w:t>)</w:t>
      </w:r>
      <w:r w:rsidR="00645559">
        <w:t xml:space="preserve">; </w:t>
      </w:r>
    </w:p>
    <w:p w:rsidR="00645559" w:rsidRDefault="004B5508" w:rsidP="00645559">
      <w:pPr>
        <w:pStyle w:val="a5"/>
        <w:numPr>
          <w:ilvl w:val="0"/>
          <w:numId w:val="20"/>
        </w:numPr>
        <w:ind w:left="709"/>
      </w:pPr>
      <w:r>
        <w:t>отождествить второй закон Ньютона с определением силы</w:t>
      </w:r>
      <w:r w:rsidR="00645559">
        <w:t xml:space="preserve">; </w:t>
      </w:r>
    </w:p>
    <w:p w:rsidR="001C057A" w:rsidRDefault="00EB5D64" w:rsidP="00645559">
      <w:pPr>
        <w:pStyle w:val="a5"/>
        <w:numPr>
          <w:ilvl w:val="0"/>
          <w:numId w:val="20"/>
        </w:numPr>
        <w:ind w:left="709"/>
      </w:pPr>
      <w:r>
        <w:t>считать основной физической величиной не силу, а массу.</w:t>
      </w:r>
    </w:p>
    <w:p w:rsidR="001C057A" w:rsidRDefault="001C057A" w:rsidP="000D3177">
      <w:pPr>
        <w:pStyle w:val="a5"/>
      </w:pPr>
      <w:r>
        <w:t>О</w:t>
      </w:r>
      <w:r w:rsidR="004B5508">
        <w:t>чевидно, о</w:t>
      </w:r>
      <w:r>
        <w:t>днако</w:t>
      </w:r>
      <w:r w:rsidR="004B5508">
        <w:t>, что</w:t>
      </w:r>
      <w:r>
        <w:t xml:space="preserve"> объектом электроди</w:t>
      </w:r>
      <w:r w:rsidR="00F62BCB">
        <w:t>н</w:t>
      </w:r>
      <w:r>
        <w:t>амики является электр</w:t>
      </w:r>
      <w:r>
        <w:t>о</w:t>
      </w:r>
      <w:r>
        <w:t>магнитное поле</w:t>
      </w:r>
      <w:r w:rsidR="00651B1B">
        <w:t>, которое, с гносеологической точки зрения, представляет с</w:t>
      </w:r>
      <w:r w:rsidR="00651B1B">
        <w:t>о</w:t>
      </w:r>
      <w:r w:rsidR="00651B1B">
        <w:t>бой</w:t>
      </w:r>
      <w:r w:rsidR="004B5508">
        <w:t xml:space="preserve"> </w:t>
      </w:r>
      <w:r w:rsidR="006F573F">
        <w:t>электромагнитно</w:t>
      </w:r>
      <w:r w:rsidR="004B5508">
        <w:t>е</w:t>
      </w:r>
      <w:r>
        <w:t xml:space="preserve"> возбуждение эфира. Поэтому отказ </w:t>
      </w:r>
      <w:r w:rsidR="006F573F">
        <w:t xml:space="preserve">Максвелла </w:t>
      </w:r>
      <w:r>
        <w:t>от</w:t>
      </w:r>
      <w:r w:rsidR="00C54102">
        <w:t xml:space="preserve"> </w:t>
      </w:r>
      <w:r w:rsidR="00EB5D64">
        <w:t>ньютоновской наглядной физической модели</w:t>
      </w:r>
      <w:r w:rsidR="00260014" w:rsidRPr="00260014">
        <w:t xml:space="preserve"> </w:t>
      </w:r>
      <w:r w:rsidR="00260014">
        <w:t>эфира –</w:t>
      </w:r>
      <w:r w:rsidR="006F573F" w:rsidRPr="006F573F">
        <w:t xml:space="preserve"> </w:t>
      </w:r>
      <w:r>
        <w:t xml:space="preserve">но не от </w:t>
      </w:r>
      <w:r w:rsidR="00225DD7">
        <w:t>электрома</w:t>
      </w:r>
      <w:r w:rsidR="00225DD7">
        <w:t>г</w:t>
      </w:r>
      <w:r w:rsidR="00225DD7">
        <w:t xml:space="preserve">нитного </w:t>
      </w:r>
      <w:r>
        <w:t>поля</w:t>
      </w:r>
      <w:r w:rsidR="00D525CB">
        <w:t xml:space="preserve"> как </w:t>
      </w:r>
      <w:r w:rsidR="00260014">
        <w:t xml:space="preserve">его </w:t>
      </w:r>
      <w:r w:rsidR="00D525CB">
        <w:t xml:space="preserve">возбуждения </w:t>
      </w:r>
      <w:r w:rsidR="008C627C">
        <w:t>–</w:t>
      </w:r>
      <w:r w:rsidR="006F573F">
        <w:t xml:space="preserve"> </w:t>
      </w:r>
      <w:r>
        <w:t xml:space="preserve">не лишал электродинамику физического смысла. Отказ же Эйнштейна не только от модели </w:t>
      </w:r>
      <w:r w:rsidR="006F573F">
        <w:t xml:space="preserve">невозбужденного </w:t>
      </w:r>
      <w:r>
        <w:t xml:space="preserve">эфира, но и </w:t>
      </w:r>
      <w:r w:rsidR="00883FE9">
        <w:t xml:space="preserve">от </w:t>
      </w:r>
      <w:r w:rsidR="007D553E">
        <w:t xml:space="preserve">представления о </w:t>
      </w:r>
      <w:r>
        <w:t>само</w:t>
      </w:r>
      <w:r w:rsidR="007D553E">
        <w:t>м</w:t>
      </w:r>
      <w:r>
        <w:t xml:space="preserve"> эфир</w:t>
      </w:r>
      <w:r w:rsidR="007D553E">
        <w:t>е</w:t>
      </w:r>
      <w:r>
        <w:t xml:space="preserve"> – материально</w:t>
      </w:r>
      <w:r w:rsidR="007D553E">
        <w:t>м</w:t>
      </w:r>
      <w:r>
        <w:t xml:space="preserve"> носител</w:t>
      </w:r>
      <w:r w:rsidR="007D553E">
        <w:t>е</w:t>
      </w:r>
      <w:r>
        <w:t xml:space="preserve"> изучаемых </w:t>
      </w:r>
      <w:r>
        <w:lastRenderedPageBreak/>
        <w:t xml:space="preserve">теорией относительности пространственно-временных </w:t>
      </w:r>
      <w:r w:rsidR="00D525CB">
        <w:t xml:space="preserve">и инерционных (в общем случае гравитационных) </w:t>
      </w:r>
      <w:r w:rsidR="00225DD7">
        <w:t xml:space="preserve">свойств эфира </w:t>
      </w:r>
      <w:r>
        <w:t xml:space="preserve">– </w:t>
      </w:r>
      <w:r w:rsidR="004B5508">
        <w:t>с</w:t>
      </w:r>
      <w:r>
        <w:t xml:space="preserve">делал </w:t>
      </w:r>
      <w:r w:rsidR="00883FE9">
        <w:t xml:space="preserve">абсолютно истинную </w:t>
      </w:r>
      <w:r>
        <w:t>теорию относительности непонятной (из-за отсутствия самого объекта пон</w:t>
      </w:r>
      <w:r>
        <w:t>и</w:t>
      </w:r>
      <w:r>
        <w:t>мания)</w:t>
      </w:r>
      <w:r w:rsidR="008C627C">
        <w:t xml:space="preserve">. Но одновременно </w:t>
      </w:r>
      <w:r w:rsidR="00166F8C">
        <w:t xml:space="preserve">этот </w:t>
      </w:r>
      <w:r w:rsidR="008C627C">
        <w:t>отказ</w:t>
      </w:r>
      <w:r w:rsidR="00EB5D64">
        <w:t xml:space="preserve"> прослав</w:t>
      </w:r>
      <w:r w:rsidR="00D525CB">
        <w:t>ля</w:t>
      </w:r>
      <w:r w:rsidR="00EB5D64">
        <w:t xml:space="preserve">л </w:t>
      </w:r>
      <w:r w:rsidR="008F1D53">
        <w:t xml:space="preserve">Эйнштейна как </w:t>
      </w:r>
      <w:r w:rsidR="00651B1B">
        <w:t>автора</w:t>
      </w:r>
      <w:r w:rsidR="008C627C">
        <w:t xml:space="preserve"> и</w:t>
      </w:r>
      <w:r w:rsidR="008C627C">
        <w:t>с</w:t>
      </w:r>
      <w:r w:rsidR="008C627C">
        <w:t xml:space="preserve">тинной, однако непонятной, теории и удовлетворял, тем самым, его </w:t>
      </w:r>
      <w:r w:rsidR="007D553E">
        <w:t>идеол</w:t>
      </w:r>
      <w:r w:rsidR="007D553E">
        <w:t>о</w:t>
      </w:r>
      <w:r w:rsidR="007D553E">
        <w:t>гические притяза</w:t>
      </w:r>
      <w:r w:rsidR="008C627C">
        <w:t>ния</w:t>
      </w:r>
      <w:r w:rsidR="008F1D53">
        <w:t xml:space="preserve"> на гениальность</w:t>
      </w:r>
      <w:r w:rsidR="00166F8C">
        <w:t xml:space="preserve">, </w:t>
      </w:r>
      <w:r w:rsidR="008F1D53">
        <w:t xml:space="preserve">вполне </w:t>
      </w:r>
      <w:r w:rsidR="00166F8C">
        <w:t xml:space="preserve">объяснимые в условиях </w:t>
      </w:r>
      <w:r w:rsidR="008F1D53">
        <w:t>ам</w:t>
      </w:r>
      <w:r w:rsidR="008F1D53">
        <w:t>о</w:t>
      </w:r>
      <w:r w:rsidR="008F1D53">
        <w:t xml:space="preserve">ральной </w:t>
      </w:r>
      <w:r w:rsidR="00166F8C">
        <w:t>идеологической цивилизации</w:t>
      </w:r>
      <w:r>
        <w:t xml:space="preserve">. </w:t>
      </w:r>
    </w:p>
    <w:p w:rsidR="00403961" w:rsidRDefault="00FE7169" w:rsidP="000D3177">
      <w:pPr>
        <w:pStyle w:val="a5"/>
      </w:pPr>
      <w:r>
        <w:t>На самом же деле</w:t>
      </w:r>
      <w:r w:rsidR="000D3177">
        <w:t xml:space="preserve"> </w:t>
      </w:r>
      <w:r w:rsidR="002E2F42">
        <w:t xml:space="preserve">именно </w:t>
      </w:r>
      <w:r w:rsidR="000D3177">
        <w:t>несовершенная</w:t>
      </w:r>
      <w:r>
        <w:t xml:space="preserve"> </w:t>
      </w:r>
      <w:r w:rsidR="00922EC7">
        <w:t xml:space="preserve">ньютоновская </w:t>
      </w:r>
      <w:r w:rsidR="000D3177">
        <w:t>модель эфира по</w:t>
      </w:r>
      <w:r w:rsidR="00645559">
        <w:t>зволил</w:t>
      </w:r>
      <w:r w:rsidR="000D3177">
        <w:t xml:space="preserve">а </w:t>
      </w:r>
      <w:r w:rsidR="004B5508">
        <w:t>Эйнштейн</w:t>
      </w:r>
      <w:r w:rsidR="000D3177">
        <w:t>у создать теорию относит</w:t>
      </w:r>
      <w:r w:rsidR="00403961">
        <w:t>е</w:t>
      </w:r>
      <w:r w:rsidR="000D3177">
        <w:t>льности</w:t>
      </w:r>
      <w:r w:rsidR="001C057A">
        <w:t xml:space="preserve">, </w:t>
      </w:r>
      <w:r w:rsidR="000D3177">
        <w:t>а до него – Дж. Ма</w:t>
      </w:r>
      <w:r w:rsidR="000D3177">
        <w:t>к</w:t>
      </w:r>
      <w:r w:rsidR="000D3177">
        <w:t>свел</w:t>
      </w:r>
      <w:r w:rsidR="00EB5D64">
        <w:t>л</w:t>
      </w:r>
      <w:r w:rsidR="000D3177">
        <w:t xml:space="preserve">у и, особенно М. Фарадею – классическую электродинамику. </w:t>
      </w:r>
      <w:r w:rsidR="001C057A">
        <w:t>Причем</w:t>
      </w:r>
      <w:r w:rsidR="00403961">
        <w:t xml:space="preserve">, как </w:t>
      </w:r>
      <w:r w:rsidR="00914D8E">
        <w:t>следует из теории относительности,</w:t>
      </w:r>
      <w:r w:rsidR="00403961">
        <w:t xml:space="preserve"> </w:t>
      </w:r>
      <w:r w:rsidR="00260014">
        <w:t xml:space="preserve">она является основой </w:t>
      </w:r>
      <w:r w:rsidR="00403961">
        <w:t>электродин</w:t>
      </w:r>
      <w:r w:rsidR="00403961">
        <w:t>а</w:t>
      </w:r>
      <w:r w:rsidR="00403961">
        <w:t>мик</w:t>
      </w:r>
      <w:r w:rsidR="00260014">
        <w:t>и</w:t>
      </w:r>
      <w:r w:rsidR="00C54102">
        <w:t>.</w:t>
      </w:r>
      <w:r w:rsidR="00403961">
        <w:t xml:space="preserve"> </w:t>
      </w:r>
      <w:r w:rsidR="00C54102">
        <w:t xml:space="preserve">Поэтому </w:t>
      </w:r>
      <w:r w:rsidR="001C057A">
        <w:t>Фарадей и Максвел</w:t>
      </w:r>
      <w:r w:rsidR="00EB5D64">
        <w:t>л</w:t>
      </w:r>
      <w:r w:rsidR="001C057A">
        <w:t xml:space="preserve"> </w:t>
      </w:r>
      <w:r w:rsidR="00C54102">
        <w:t xml:space="preserve">и </w:t>
      </w:r>
      <w:r w:rsidR="00403961">
        <w:t xml:space="preserve">не </w:t>
      </w:r>
      <w:r w:rsidR="001C057A">
        <w:t xml:space="preserve">могли </w:t>
      </w:r>
      <w:r w:rsidR="00403961">
        <w:t>построи</w:t>
      </w:r>
      <w:r w:rsidR="001C057A">
        <w:t>ть</w:t>
      </w:r>
      <w:r w:rsidR="00C54102">
        <w:t xml:space="preserve"> соответствующей, то есть</w:t>
      </w:r>
      <w:r w:rsidR="00403961">
        <w:t xml:space="preserve"> </w:t>
      </w:r>
      <w:r w:rsidR="00AF0D62">
        <w:t>релятивистской</w:t>
      </w:r>
      <w:r w:rsidR="00C54102">
        <w:t>,</w:t>
      </w:r>
      <w:r w:rsidR="00AF0D62">
        <w:t xml:space="preserve"> </w:t>
      </w:r>
      <w:r w:rsidR="00403961">
        <w:t xml:space="preserve">модели эфира, </w:t>
      </w:r>
      <w:r w:rsidR="001C057A">
        <w:t xml:space="preserve">хотя и открыли </w:t>
      </w:r>
      <w:r w:rsidR="004B5508">
        <w:t xml:space="preserve">эмпирически </w:t>
      </w:r>
      <w:r w:rsidR="001C057A">
        <w:t>законы</w:t>
      </w:r>
      <w:r w:rsidR="006F573F" w:rsidRPr="006F573F">
        <w:t xml:space="preserve"> </w:t>
      </w:r>
      <w:r w:rsidR="00C54102">
        <w:t xml:space="preserve">его </w:t>
      </w:r>
      <w:r w:rsidR="006F573F">
        <w:t>электромагнитно</w:t>
      </w:r>
      <w:r w:rsidR="00C54102">
        <w:t>го</w:t>
      </w:r>
      <w:r w:rsidR="006F573F">
        <w:t xml:space="preserve"> возбужден</w:t>
      </w:r>
      <w:r w:rsidR="00C54102">
        <w:t>ия (</w:t>
      </w:r>
      <w:r w:rsidR="00D525CB">
        <w:t xml:space="preserve">электромагнитного </w:t>
      </w:r>
      <w:r w:rsidR="00C54102">
        <w:t xml:space="preserve">поля). </w:t>
      </w:r>
      <w:r w:rsidR="004B5508">
        <w:t>Точнее, э</w:t>
      </w:r>
      <w:r w:rsidR="004B5508">
        <w:t>м</w:t>
      </w:r>
      <w:r w:rsidR="004B5508">
        <w:t>пирически открыл эти законы Фарадей</w:t>
      </w:r>
      <w:r w:rsidR="006F573F">
        <w:t>, а</w:t>
      </w:r>
      <w:r w:rsidR="004B5508">
        <w:t xml:space="preserve"> Максвелл </w:t>
      </w:r>
      <w:r w:rsidR="003771A1">
        <w:t>сформулир</w:t>
      </w:r>
      <w:r w:rsidR="004B5508">
        <w:t xml:space="preserve">овал </w:t>
      </w:r>
      <w:r w:rsidR="00AA35CE">
        <w:t>их</w:t>
      </w:r>
      <w:r w:rsidR="004B5508">
        <w:t xml:space="preserve"> </w:t>
      </w:r>
      <w:r w:rsidR="003771A1">
        <w:t>мат</w:t>
      </w:r>
      <w:r w:rsidR="003771A1">
        <w:t>е</w:t>
      </w:r>
      <w:r w:rsidR="003771A1">
        <w:t xml:space="preserve">матически </w:t>
      </w:r>
      <w:r w:rsidR="004B5508">
        <w:t xml:space="preserve">и теоретически открыл </w:t>
      </w:r>
      <w:r w:rsidR="00AA35CE">
        <w:t xml:space="preserve">закон </w:t>
      </w:r>
      <w:r w:rsidR="004B5508">
        <w:t>ток</w:t>
      </w:r>
      <w:r w:rsidR="00AA35CE">
        <w:t>а</w:t>
      </w:r>
      <w:r w:rsidR="004B5508">
        <w:t xml:space="preserve"> смещения.</w:t>
      </w:r>
    </w:p>
    <w:p w:rsidR="007D40B5" w:rsidRDefault="007D40B5" w:rsidP="0068271B">
      <w:pPr>
        <w:pStyle w:val="a5"/>
      </w:pPr>
      <w:r>
        <w:t>Согласно Эйнштейну, «вся наука есть не что иное, как усовершенств</w:t>
      </w:r>
      <w:r>
        <w:t>о</w:t>
      </w:r>
      <w:r>
        <w:t xml:space="preserve">вание повседневного мышления» (см. четвертый том его «Собрания научных трудов»). Поскольку же материальным носителем мышления является язык, вся наука представляет собой усовершенствование повседневного языка. </w:t>
      </w:r>
    </w:p>
    <w:p w:rsidR="00EA0169" w:rsidRDefault="007D40B5" w:rsidP="0068271B">
      <w:pPr>
        <w:pStyle w:val="a5"/>
      </w:pPr>
      <w:r>
        <w:t xml:space="preserve">Отсюда следует ошибочность </w:t>
      </w:r>
      <w:r w:rsidR="009C1A39">
        <w:t>названия</w:t>
      </w:r>
      <w:r>
        <w:t xml:space="preserve"> принципа относительности Г</w:t>
      </w:r>
      <w:r>
        <w:t>а</w:t>
      </w:r>
      <w:r>
        <w:t>лилея</w:t>
      </w:r>
      <w:r w:rsidR="002437E2">
        <w:t xml:space="preserve"> (и Эйнштейна)</w:t>
      </w:r>
      <w:r w:rsidR="00651B1B">
        <w:t xml:space="preserve">, </w:t>
      </w:r>
      <w:r w:rsidR="00692E89">
        <w:t xml:space="preserve">на самом деле являющегося </w:t>
      </w:r>
      <w:r>
        <w:t>принцип</w:t>
      </w:r>
      <w:r w:rsidR="009C1A39">
        <w:t>ом</w:t>
      </w:r>
      <w:r>
        <w:t xml:space="preserve"> абсолютности </w:t>
      </w:r>
      <w:r w:rsidR="00692E89">
        <w:t xml:space="preserve">– </w:t>
      </w:r>
      <w:r>
        <w:t xml:space="preserve">точнее, инвариантности </w:t>
      </w:r>
      <w:r w:rsidR="00692E89">
        <w:t xml:space="preserve">(неизменяемости) </w:t>
      </w:r>
      <w:r>
        <w:t xml:space="preserve">законов природы </w:t>
      </w:r>
      <w:r w:rsidR="00EA0169">
        <w:t>относительно</w:t>
      </w:r>
      <w:r>
        <w:t xml:space="preserve"> всех инерциальных системах отсчета. А во-вторых – </w:t>
      </w:r>
      <w:r w:rsidR="00166F8C">
        <w:t xml:space="preserve">ошибочность </w:t>
      </w:r>
      <w:r>
        <w:t>утвержд</w:t>
      </w:r>
      <w:r>
        <w:t>е</w:t>
      </w:r>
      <w:r>
        <w:t>ния Галилея о том, что законы природы написаны на языке</w:t>
      </w:r>
      <w:r w:rsidR="00687C6A">
        <w:t xml:space="preserve"> </w:t>
      </w:r>
      <w:r>
        <w:t xml:space="preserve">математики. На самом же деле, как </w:t>
      </w:r>
      <w:r w:rsidR="00A85E96">
        <w:t xml:space="preserve">фактически </w:t>
      </w:r>
      <w:r>
        <w:t xml:space="preserve">показал Эйнштейн, эти законы написаны на языке </w:t>
      </w:r>
      <w:r w:rsidR="00687C6A">
        <w:t xml:space="preserve">также </w:t>
      </w:r>
      <w:r>
        <w:t xml:space="preserve">гносеологии. </w:t>
      </w:r>
    </w:p>
    <w:p w:rsidR="00EA0169" w:rsidRDefault="007D40B5" w:rsidP="0068271B">
      <w:pPr>
        <w:pStyle w:val="a5"/>
      </w:pPr>
      <w:r>
        <w:t>В самом деле, как показано в</w:t>
      </w:r>
      <w:r w:rsidR="00494506">
        <w:t>о</w:t>
      </w:r>
      <w:r>
        <w:t xml:space="preserve"> </w:t>
      </w:r>
      <w:r w:rsidR="00494506">
        <w:t>второ</w:t>
      </w:r>
      <w:r w:rsidR="00DF7676">
        <w:t xml:space="preserve">й части </w:t>
      </w:r>
      <w:r>
        <w:t>«Науки», абсолютно и</w:t>
      </w:r>
      <w:r>
        <w:t>с</w:t>
      </w:r>
      <w:r>
        <w:t>тинные (</w:t>
      </w:r>
      <w:r w:rsidR="00074501">
        <w:t xml:space="preserve">то есть в принципе </w:t>
      </w:r>
      <w:r>
        <w:t>не опровер</w:t>
      </w:r>
      <w:r w:rsidR="00DF7676">
        <w:t>гае</w:t>
      </w:r>
      <w:r>
        <w:t>мые с помощью реальных эксп</w:t>
      </w:r>
      <w:r>
        <w:t>е</w:t>
      </w:r>
      <w:r>
        <w:t>риментов) законы гносеологической</w:t>
      </w:r>
      <w:r w:rsidR="008711C1">
        <w:t xml:space="preserve"> (релятивистской)</w:t>
      </w:r>
      <w:r>
        <w:t xml:space="preserve"> классической механ</w:t>
      </w:r>
      <w:r>
        <w:t>и</w:t>
      </w:r>
      <w:r>
        <w:t xml:space="preserve">ки материальной </w:t>
      </w:r>
      <w:r w:rsidR="00DD423C">
        <w:t xml:space="preserve">точки </w:t>
      </w:r>
      <w:r>
        <w:t>могут быть гносеологически обоснованы (выведены) методом мысленного эксперимента. Причем, исходным пунктом этого обо</w:t>
      </w:r>
      <w:r>
        <w:t>с</w:t>
      </w:r>
      <w:r>
        <w:t xml:space="preserve">нования служат гносеологические (наглядные, в широком смысле слова, то есть чувственные) модели материальных объектов. </w:t>
      </w:r>
    </w:p>
    <w:p w:rsidR="007D40B5" w:rsidRDefault="007D40B5" w:rsidP="0068271B">
      <w:pPr>
        <w:pStyle w:val="a5"/>
      </w:pPr>
      <w:r>
        <w:t>Более того, как мы увидим уже в настоящем Введении, метод мысле</w:t>
      </w:r>
      <w:r>
        <w:t>н</w:t>
      </w:r>
      <w:r>
        <w:t>ного эксперимента с наглядной моделью материального объекта теории п</w:t>
      </w:r>
      <w:r>
        <w:t>о</w:t>
      </w:r>
      <w:r>
        <w:t>зволяет получить, также абсолютные (в указанном выше гносеологическом смысле), принципы гносеологической социологии – теории цивилизации  (</w:t>
      </w:r>
      <w:r w:rsidR="00166F8C">
        <w:t xml:space="preserve">согласно гносеологическому определению – </w:t>
      </w:r>
      <w:r>
        <w:t>совокупности субъективного индивидуального сознания и объективного общества).</w:t>
      </w:r>
    </w:p>
    <w:p w:rsidR="005D618B" w:rsidRDefault="002D1353" w:rsidP="00002838">
      <w:pPr>
        <w:pStyle w:val="a5"/>
      </w:pPr>
      <w:r>
        <w:t>Ближе всех</w:t>
      </w:r>
      <w:r w:rsidR="00002838">
        <w:t xml:space="preserve"> к сути </w:t>
      </w:r>
      <w:r w:rsidR="009F547F">
        <w:t>осознанной общенаучной гносеологии</w:t>
      </w:r>
      <w:r w:rsidR="00002838">
        <w:t xml:space="preserve"> и е</w:t>
      </w:r>
      <w:r w:rsidR="009F547F">
        <w:t>е</w:t>
      </w:r>
      <w:r w:rsidR="00002838">
        <w:t xml:space="preserve"> субъекта (человека) – но не объекта (всей Вселенной с человеком как ее</w:t>
      </w:r>
      <w:r w:rsidR="00A85E96">
        <w:t>, по</w:t>
      </w:r>
      <w:r w:rsidR="00723FAD">
        <w:t xml:space="preserve">льзуясь </w:t>
      </w:r>
      <w:r w:rsidR="00723FAD">
        <w:lastRenderedPageBreak/>
        <w:t>словами</w:t>
      </w:r>
      <w:r w:rsidR="00A85E96">
        <w:t xml:space="preserve"> Энгельса,</w:t>
      </w:r>
      <w:r w:rsidR="00002838">
        <w:t xml:space="preserve"> «высшим цветом»)</w:t>
      </w:r>
      <w:r w:rsidR="00F92BCD">
        <w:t xml:space="preserve"> –</w:t>
      </w:r>
      <w:r w:rsidR="00002838">
        <w:t xml:space="preserve"> подошел И. Кант. </w:t>
      </w:r>
      <w:r>
        <w:t>В самом деле, «Наука» представляет собой</w:t>
      </w:r>
      <w:r w:rsidR="005D618B">
        <w:t xml:space="preserve">, в </w:t>
      </w:r>
      <w:r w:rsidR="00EA0169">
        <w:t>принципе</w:t>
      </w:r>
      <w:r w:rsidR="005D618B">
        <w:t>,</w:t>
      </w:r>
      <w:r>
        <w:t xml:space="preserve"> гносеологическую реконструкцию кантианства, рассмотренного в следующей, первой части. </w:t>
      </w:r>
    </w:p>
    <w:p w:rsidR="00C72237" w:rsidRDefault="00C72237" w:rsidP="00002838">
      <w:pPr>
        <w:pStyle w:val="a5"/>
      </w:pPr>
      <w:r>
        <w:t>Напомним, что «категорический императив</w:t>
      </w:r>
      <w:r w:rsidR="005D618B">
        <w:t xml:space="preserve"> (Канта – О. Р.) …</w:t>
      </w:r>
      <w:r>
        <w:t xml:space="preserve"> безусло</w:t>
      </w:r>
      <w:r>
        <w:t>в</w:t>
      </w:r>
      <w:r>
        <w:t xml:space="preserve">ное общеобязательное формальное правило поведения всех людей… </w:t>
      </w:r>
      <w:r w:rsidR="00CC5765">
        <w:t>т</w:t>
      </w:r>
      <w:r>
        <w:t>реб</w:t>
      </w:r>
      <w:r>
        <w:t>у</w:t>
      </w:r>
      <w:r>
        <w:t>ет поступать всегда в соответствии с принципом, который в любое время мог бы стать всеобщим нравственным законом, и относит</w:t>
      </w:r>
      <w:r w:rsidR="00CC5765">
        <w:t>ь</w:t>
      </w:r>
      <w:r>
        <w:t>ся ко всякому челов</w:t>
      </w:r>
      <w:r>
        <w:t>е</w:t>
      </w:r>
      <w:r>
        <w:t xml:space="preserve">ку как цели (познания – О. Р.), а не как к средству (потребления </w:t>
      </w:r>
      <w:r w:rsidR="00D525CB">
        <w:t xml:space="preserve">– </w:t>
      </w:r>
      <w:r>
        <w:t xml:space="preserve">О. Р.)» </w:t>
      </w:r>
      <w:r w:rsidRPr="00C72237">
        <w:t xml:space="preserve">[4]. </w:t>
      </w:r>
      <w:r>
        <w:t xml:space="preserve">Впрочем, раньше </w:t>
      </w:r>
      <w:r w:rsidR="00D525CB">
        <w:t xml:space="preserve">и проще </w:t>
      </w:r>
      <w:r>
        <w:t xml:space="preserve">Канта о том же </w:t>
      </w:r>
      <w:r w:rsidR="00D525CB">
        <w:t>сказа</w:t>
      </w:r>
      <w:r>
        <w:t>ла Библия: «Относись к др</w:t>
      </w:r>
      <w:r>
        <w:t>у</w:t>
      </w:r>
      <w:r>
        <w:t>гим людям так, как ты хотел бы, ч</w:t>
      </w:r>
      <w:r w:rsidR="00166F8C">
        <w:t>т</w:t>
      </w:r>
      <w:r>
        <w:t xml:space="preserve">обы они относились к тебе». </w:t>
      </w:r>
    </w:p>
    <w:p w:rsidR="00166F8C" w:rsidRDefault="00C72237" w:rsidP="00002838">
      <w:pPr>
        <w:pStyle w:val="a5"/>
      </w:pPr>
      <w:r>
        <w:t xml:space="preserve">Категорический императив </w:t>
      </w:r>
      <w:r w:rsidR="00A85E96">
        <w:t>уточ</w:t>
      </w:r>
      <w:r w:rsidR="00CC5765">
        <w:t>няет, таким образом, указанную в ко</w:t>
      </w:r>
      <w:r w:rsidR="00CC5765">
        <w:t>н</w:t>
      </w:r>
      <w:r w:rsidR="00CC5765">
        <w:t>це Предисловия цель гносеологической реконструкции цивилизации</w:t>
      </w:r>
      <w:r w:rsidR="00A85E96">
        <w:t xml:space="preserve"> в час</w:t>
      </w:r>
      <w:r w:rsidR="00A85E96">
        <w:t>т</w:t>
      </w:r>
      <w:r w:rsidR="00A85E96">
        <w:t>ном случае конкретной науки этики</w:t>
      </w:r>
      <w:r w:rsidR="00CC5765">
        <w:t xml:space="preserve">. Поэтому </w:t>
      </w:r>
      <w:r w:rsidR="0083776C">
        <w:t xml:space="preserve">категорический </w:t>
      </w:r>
      <w:r w:rsidR="0010467B">
        <w:t>императив</w:t>
      </w:r>
      <w:r w:rsidR="00002838">
        <w:t xml:space="preserve"> </w:t>
      </w:r>
      <w:r w:rsidR="00EA0169">
        <w:t>Ка</w:t>
      </w:r>
      <w:r w:rsidR="00EA0169">
        <w:t>н</w:t>
      </w:r>
      <w:r w:rsidR="00EA0169">
        <w:t xml:space="preserve">та </w:t>
      </w:r>
      <w:r w:rsidR="00002838">
        <w:t>служи</w:t>
      </w:r>
      <w:r w:rsidR="0010467B">
        <w:t>т</w:t>
      </w:r>
      <w:r w:rsidR="00002838">
        <w:t xml:space="preserve"> третьим</w:t>
      </w:r>
      <w:r w:rsidR="00D605CB">
        <w:t xml:space="preserve"> </w:t>
      </w:r>
      <w:r w:rsidR="00002838">
        <w:t>принципом гносеологической этики (см. трет</w:t>
      </w:r>
      <w:r w:rsidR="003F4165">
        <w:t>ью часть)</w:t>
      </w:r>
      <w:r w:rsidR="00134FBC">
        <w:t>.</w:t>
      </w:r>
      <w:r w:rsidR="00002838">
        <w:t xml:space="preserve"> </w:t>
      </w:r>
      <w:r>
        <w:t>Первый</w:t>
      </w:r>
      <w:r w:rsidR="00CC5765">
        <w:t xml:space="preserve"> же</w:t>
      </w:r>
      <w:r>
        <w:t xml:space="preserve"> </w:t>
      </w:r>
      <w:r w:rsidR="00A85E96">
        <w:t xml:space="preserve">ее </w:t>
      </w:r>
      <w:r>
        <w:t>принцип совпадает с третьим</w:t>
      </w:r>
      <w:r w:rsidR="00D525CB">
        <w:t xml:space="preserve"> </w:t>
      </w:r>
      <w:r>
        <w:t>принципом осознанной общен</w:t>
      </w:r>
      <w:r>
        <w:t>а</w:t>
      </w:r>
      <w:r>
        <w:t>учной гносеологии</w:t>
      </w:r>
      <w:r w:rsidR="00CC5765">
        <w:t>,</w:t>
      </w:r>
      <w:r>
        <w:t xml:space="preserve"> </w:t>
      </w:r>
      <w:r w:rsidR="00CC5765">
        <w:t>а в</w:t>
      </w:r>
      <w:r w:rsidR="00D525CB">
        <w:t>торой</w:t>
      </w:r>
      <w:r w:rsidR="00CC5765">
        <w:t xml:space="preserve"> </w:t>
      </w:r>
      <w:r w:rsidR="00D525CB">
        <w:t>– примат отцов над детьми – требует реконс</w:t>
      </w:r>
      <w:r w:rsidR="00D525CB">
        <w:t>т</w:t>
      </w:r>
      <w:r w:rsidR="00D525CB">
        <w:t>рукции, в первую очередь, последипломного образования</w:t>
      </w:r>
      <w:r w:rsidR="00A85E96">
        <w:t xml:space="preserve"> отцов</w:t>
      </w:r>
      <w:r w:rsidR="00D525CB">
        <w:t>.</w:t>
      </w:r>
      <w:r w:rsidR="00166F8C">
        <w:t xml:space="preserve"> </w:t>
      </w:r>
    </w:p>
    <w:p w:rsidR="00C834FF" w:rsidRDefault="00CC5765" w:rsidP="00002838">
      <w:pPr>
        <w:pStyle w:val="a5"/>
      </w:pPr>
      <w:r>
        <w:t>В</w:t>
      </w:r>
      <w:r w:rsidR="00002838">
        <w:t xml:space="preserve"> </w:t>
      </w:r>
      <w:r w:rsidR="00225DD7">
        <w:t xml:space="preserve">своей </w:t>
      </w:r>
      <w:r w:rsidR="00002838">
        <w:t xml:space="preserve">«Критике практического разума» </w:t>
      </w:r>
      <w:r>
        <w:t xml:space="preserve">Кант </w:t>
      </w:r>
      <w:r w:rsidR="0038630C">
        <w:t xml:space="preserve">фактически установил дополнительность </w:t>
      </w:r>
      <w:r>
        <w:t xml:space="preserve">(религиозной) </w:t>
      </w:r>
      <w:r w:rsidR="0038630C">
        <w:t>веры и</w:t>
      </w:r>
      <w:r>
        <w:t xml:space="preserve"> (научного) </w:t>
      </w:r>
      <w:r w:rsidR="0038630C">
        <w:t>знания (</w:t>
      </w:r>
      <w:r w:rsidR="00225DD7">
        <w:t xml:space="preserve">то есть </w:t>
      </w:r>
      <w:r w:rsidR="0038630C">
        <w:t>поним</w:t>
      </w:r>
      <w:r w:rsidR="0038630C">
        <w:t>а</w:t>
      </w:r>
      <w:r w:rsidR="0038630C">
        <w:t xml:space="preserve">ния). </w:t>
      </w:r>
      <w:r w:rsidR="00A85E96">
        <w:t xml:space="preserve">Впрочем, Кант не владел осознанным общенаучным гносеологическим пониманием, </w:t>
      </w:r>
      <w:r w:rsidR="00225DD7">
        <w:t>а поэтому</w:t>
      </w:r>
      <w:r w:rsidR="00A85E96">
        <w:t xml:space="preserve"> </w:t>
      </w:r>
      <w:r w:rsidR="00225DD7">
        <w:t xml:space="preserve">он не </w:t>
      </w:r>
      <w:r w:rsidR="00A85E96">
        <w:t xml:space="preserve">знал, а </w:t>
      </w:r>
      <w:r w:rsidR="00EA0169">
        <w:t xml:space="preserve">лишь </w:t>
      </w:r>
      <w:r w:rsidR="00A85E96">
        <w:t>верил в то, что знает</w:t>
      </w:r>
      <w:r w:rsidR="00337E05">
        <w:t xml:space="preserve"> (понимает)</w:t>
      </w:r>
      <w:r w:rsidR="00A85E96">
        <w:t xml:space="preserve">. </w:t>
      </w:r>
      <w:r w:rsidR="00C72237">
        <w:t xml:space="preserve">На самом же деле, </w:t>
      </w:r>
      <w:r w:rsidR="00166F8C">
        <w:t xml:space="preserve">как мы видели в предыдущем разделе, </w:t>
      </w:r>
      <w:r w:rsidR="00C72237">
        <w:t xml:space="preserve">вера </w:t>
      </w:r>
      <w:r w:rsidR="00765503">
        <w:t>служит осн</w:t>
      </w:r>
      <w:r w:rsidR="00765503">
        <w:t>о</w:t>
      </w:r>
      <w:r w:rsidR="00765503">
        <w:t>вой конфронтации индивидуальных сознаний</w:t>
      </w:r>
      <w:r w:rsidR="00166F8C">
        <w:t xml:space="preserve">, а </w:t>
      </w:r>
      <w:r w:rsidR="009F547F">
        <w:t>поэтому</w:t>
      </w:r>
      <w:r w:rsidR="00C72237">
        <w:t xml:space="preserve"> </w:t>
      </w:r>
      <w:r w:rsidR="00225DD7">
        <w:t>необходимо</w:t>
      </w:r>
      <w:r w:rsidR="00C72237">
        <w:t xml:space="preserve"> д</w:t>
      </w:r>
      <w:r w:rsidR="00C72237">
        <w:t>о</w:t>
      </w:r>
      <w:r w:rsidR="00C72237">
        <w:t>полнени</w:t>
      </w:r>
      <w:r w:rsidR="00225DD7">
        <w:t>е</w:t>
      </w:r>
      <w:r w:rsidR="00C72237">
        <w:t xml:space="preserve"> </w:t>
      </w:r>
      <w:r w:rsidR="009F547F">
        <w:t xml:space="preserve">этой веры </w:t>
      </w:r>
      <w:r w:rsidR="00C72237">
        <w:t xml:space="preserve">контролирующим </w:t>
      </w:r>
      <w:r w:rsidR="009F547F">
        <w:t xml:space="preserve">ее </w:t>
      </w:r>
      <w:r w:rsidR="00C72237">
        <w:t>осознанным общенаучным гносе</w:t>
      </w:r>
      <w:r w:rsidR="00C72237">
        <w:t>о</w:t>
      </w:r>
      <w:r w:rsidR="00C72237">
        <w:t>логическим понима</w:t>
      </w:r>
      <w:r w:rsidR="00166F8C">
        <w:t>нием</w:t>
      </w:r>
      <w:r w:rsidR="0038630C">
        <w:t xml:space="preserve">, которым Кант </w:t>
      </w:r>
      <w:r w:rsidR="00225DD7">
        <w:t xml:space="preserve">еще </w:t>
      </w:r>
      <w:r w:rsidR="0038630C">
        <w:t>не обладал</w:t>
      </w:r>
      <w:r w:rsidR="00166F8C">
        <w:t>.</w:t>
      </w:r>
    </w:p>
    <w:p w:rsidR="00002838" w:rsidRPr="00002838" w:rsidRDefault="00337E05" w:rsidP="00002838">
      <w:pPr>
        <w:pStyle w:val="a5"/>
      </w:pPr>
      <w:r>
        <w:t>С</w:t>
      </w:r>
      <w:r w:rsidR="0038630C">
        <w:t>амым</w:t>
      </w:r>
      <w:r w:rsidR="00002838">
        <w:t xml:space="preserve"> глубоким гносеологическим результатом </w:t>
      </w:r>
      <w:r w:rsidR="00A85E96">
        <w:t xml:space="preserve">Канта </w:t>
      </w:r>
      <w:r w:rsidR="00002838">
        <w:t>является тран</w:t>
      </w:r>
      <w:r w:rsidR="00002838">
        <w:t>с</w:t>
      </w:r>
      <w:r w:rsidR="00002838">
        <w:t xml:space="preserve">цендентальный метод, согласно которому «разум обладает достоверным знанием лишь о предмете, сконструированном им самим» </w:t>
      </w:r>
      <w:r w:rsidR="00002838" w:rsidRPr="00002838">
        <w:t>[4].</w:t>
      </w:r>
      <w:r w:rsidR="00002838">
        <w:t xml:space="preserve"> </w:t>
      </w:r>
      <w:r w:rsidR="00713C1B">
        <w:t>Именно пре</w:t>
      </w:r>
      <w:r w:rsidR="00713C1B">
        <w:t>д</w:t>
      </w:r>
      <w:r w:rsidR="00713C1B">
        <w:t>ложенное в «Науке» определение (конструирование) истинного знания как приемлемого для всех</w:t>
      </w:r>
      <w:r w:rsidR="00765503">
        <w:t xml:space="preserve"> индивидуальных сознаний</w:t>
      </w:r>
      <w:r>
        <w:t>,</w:t>
      </w:r>
      <w:r w:rsidR="00713C1B">
        <w:t xml:space="preserve"> позволяет заменить </w:t>
      </w:r>
      <w:r w:rsidR="00A85E96">
        <w:t>все ошибоч</w:t>
      </w:r>
      <w:r w:rsidR="00713C1B">
        <w:t xml:space="preserve">ные </w:t>
      </w:r>
      <w:r w:rsidR="00A85E96">
        <w:t xml:space="preserve">идеологические </w:t>
      </w:r>
      <w:r w:rsidR="00713C1B">
        <w:t>учения одной</w:t>
      </w:r>
      <w:r w:rsidR="00A85E96">
        <w:t>,</w:t>
      </w:r>
      <w:r w:rsidR="00713C1B">
        <w:t xml:space="preserve"> единственно</w:t>
      </w:r>
      <w:r w:rsidR="00A85E96">
        <w:t xml:space="preserve"> истинно</w:t>
      </w:r>
      <w:r w:rsidR="00713C1B">
        <w:t>й</w:t>
      </w:r>
      <w:r w:rsidR="00A85E96">
        <w:t>,</w:t>
      </w:r>
      <w:r w:rsidR="00713C1B">
        <w:t xml:space="preserve"> </w:t>
      </w:r>
      <w:r>
        <w:t>по опр</w:t>
      </w:r>
      <w:r>
        <w:t>е</w:t>
      </w:r>
      <w:r>
        <w:t xml:space="preserve">делению (основанному на общем добровольном согласии) </w:t>
      </w:r>
      <w:r w:rsidR="00713C1B">
        <w:t xml:space="preserve">гносеологической наукой. Однако это оказалось возможным </w:t>
      </w:r>
      <w:r w:rsidR="00765503">
        <w:t xml:space="preserve">лишь </w:t>
      </w:r>
      <w:r w:rsidR="00713C1B">
        <w:t xml:space="preserve">благодаря незнакомому Канту осознанному общенаучному гносеологическому пониманию. </w:t>
      </w:r>
    </w:p>
    <w:p w:rsidR="003A1913" w:rsidRDefault="00002838" w:rsidP="00A85E96">
      <w:pPr>
        <w:pStyle w:val="a5"/>
      </w:pPr>
      <w:r>
        <w:t>Напомним, что</w:t>
      </w:r>
      <w:r w:rsidR="0068271B">
        <w:t xml:space="preserve"> Ньютон начинает сво</w:t>
      </w:r>
      <w:r>
        <w:t>и «Математические начала нат</w:t>
      </w:r>
      <w:r>
        <w:t>у</w:t>
      </w:r>
      <w:r>
        <w:t>ральной философии»</w:t>
      </w:r>
      <w:r w:rsidR="0068271B">
        <w:t xml:space="preserve"> тремя, гносеологически не обоснованными</w:t>
      </w:r>
      <w:r w:rsidR="00C834FF">
        <w:t>,</w:t>
      </w:r>
      <w:r w:rsidR="002E2F42">
        <w:t xml:space="preserve"> </w:t>
      </w:r>
      <w:r w:rsidR="00922EC7">
        <w:t>законами, то есть делает три «выстрела</w:t>
      </w:r>
      <w:r w:rsidR="00337E05">
        <w:t xml:space="preserve"> из пистолета</w:t>
      </w:r>
      <w:r w:rsidR="00922EC7">
        <w:t xml:space="preserve">». </w:t>
      </w:r>
      <w:r w:rsidR="00BF6BE8">
        <w:t>Впрочем,</w:t>
      </w:r>
      <w:r w:rsidR="002E2F42">
        <w:t xml:space="preserve"> </w:t>
      </w:r>
      <w:r w:rsidR="00922EC7">
        <w:t>эти законы основаны на</w:t>
      </w:r>
      <w:r w:rsidR="002E2F42">
        <w:t xml:space="preserve"> </w:t>
      </w:r>
      <w:r w:rsidR="00403961">
        <w:t>интуитивны</w:t>
      </w:r>
      <w:r w:rsidR="00922EC7">
        <w:t>х</w:t>
      </w:r>
      <w:r w:rsidR="00403961">
        <w:t xml:space="preserve"> </w:t>
      </w:r>
      <w:r w:rsidR="002E2F42">
        <w:t>повседневны</w:t>
      </w:r>
      <w:r w:rsidR="00922EC7">
        <w:t>х</w:t>
      </w:r>
      <w:r w:rsidR="002E2F42">
        <w:t xml:space="preserve"> представления</w:t>
      </w:r>
      <w:r w:rsidR="00922EC7">
        <w:t>х</w:t>
      </w:r>
      <w:r w:rsidR="002E2F42">
        <w:t xml:space="preserve"> о пространстве и времени</w:t>
      </w:r>
      <w:r w:rsidR="00166F8C">
        <w:t>, а п</w:t>
      </w:r>
      <w:r w:rsidR="00403961">
        <w:t xml:space="preserve">оэтому </w:t>
      </w:r>
      <w:r w:rsidR="003A1913">
        <w:t>«</w:t>
      </w:r>
      <w:r w:rsidR="00922EC7">
        <w:t>выстр</w:t>
      </w:r>
      <w:r w:rsidR="00EB5D64">
        <w:t>ел</w:t>
      </w:r>
      <w:r w:rsidR="00922EC7">
        <w:t>ы</w:t>
      </w:r>
      <w:r w:rsidR="003A1913">
        <w:t>»</w:t>
      </w:r>
      <w:r w:rsidR="00922EC7">
        <w:t xml:space="preserve"> </w:t>
      </w:r>
      <w:r w:rsidR="00AF0D62">
        <w:t>ок</w:t>
      </w:r>
      <w:r w:rsidR="003771A1">
        <w:t xml:space="preserve">азались </w:t>
      </w:r>
      <w:r w:rsidR="00403961">
        <w:t>«смертельны</w:t>
      </w:r>
      <w:r w:rsidR="003771A1">
        <w:t>ми</w:t>
      </w:r>
      <w:r w:rsidR="00403961">
        <w:t xml:space="preserve">» </w:t>
      </w:r>
      <w:r w:rsidR="00C54102">
        <w:t xml:space="preserve">не для всех, а только для </w:t>
      </w:r>
      <w:r w:rsidR="00765503">
        <w:t xml:space="preserve">учащихся, </w:t>
      </w:r>
      <w:r w:rsidR="00C54102">
        <w:t xml:space="preserve">лишенных дара </w:t>
      </w:r>
      <w:r w:rsidR="003A1913">
        <w:t>г</w:t>
      </w:r>
      <w:r w:rsidR="005A0E6E">
        <w:t>л</w:t>
      </w:r>
      <w:r w:rsidR="003A1913">
        <w:t xml:space="preserve">убокой </w:t>
      </w:r>
      <w:r w:rsidR="00C54102">
        <w:t>естественнонаучной интуиции</w:t>
      </w:r>
      <w:r w:rsidR="00922EC7">
        <w:t>.</w:t>
      </w:r>
      <w:r w:rsidR="00FE7169">
        <w:t xml:space="preserve"> </w:t>
      </w:r>
    </w:p>
    <w:p w:rsidR="003A1913" w:rsidRDefault="003A1913" w:rsidP="00A85E96">
      <w:pPr>
        <w:pStyle w:val="a5"/>
      </w:pPr>
      <w:r>
        <w:t>Эйнштейн, с</w:t>
      </w:r>
      <w:r w:rsidR="002E2F42">
        <w:t>ледуя</w:t>
      </w:r>
      <w:r w:rsidR="00AD57C0">
        <w:t xml:space="preserve"> </w:t>
      </w:r>
      <w:r w:rsidR="00BF6BE8">
        <w:t xml:space="preserve">в изложении теории относительности </w:t>
      </w:r>
      <w:r w:rsidR="00FE7169">
        <w:t>Ньютону</w:t>
      </w:r>
      <w:r w:rsidR="00AF0D62">
        <w:t xml:space="preserve">, </w:t>
      </w:r>
      <w:r w:rsidR="00A85E96">
        <w:t>та</w:t>
      </w:r>
      <w:r w:rsidR="00A85E96">
        <w:t>к</w:t>
      </w:r>
      <w:r w:rsidR="00A85E96">
        <w:t xml:space="preserve">же </w:t>
      </w:r>
      <w:r w:rsidR="0068271B">
        <w:t xml:space="preserve">начинает </w:t>
      </w:r>
      <w:r w:rsidR="00C90D90">
        <w:t xml:space="preserve">ее </w:t>
      </w:r>
      <w:r w:rsidR="0068271B">
        <w:t>изложение двумя принципами-</w:t>
      </w:r>
      <w:r w:rsidR="002E2F42">
        <w:t>«</w:t>
      </w:r>
      <w:r w:rsidR="0068271B">
        <w:t>выстрелами</w:t>
      </w:r>
      <w:r w:rsidR="002E2F42">
        <w:t>»</w:t>
      </w:r>
      <w:r w:rsidR="00BF6BE8">
        <w:t>.</w:t>
      </w:r>
      <w:r w:rsidR="00A85E96">
        <w:t xml:space="preserve"> </w:t>
      </w:r>
    </w:p>
    <w:p w:rsidR="00FE7169" w:rsidRDefault="00A85E96" w:rsidP="00A85E96">
      <w:pPr>
        <w:pStyle w:val="a5"/>
      </w:pPr>
      <w:r>
        <w:lastRenderedPageBreak/>
        <w:t>С</w:t>
      </w:r>
      <w:r w:rsidR="0068271B">
        <w:t xml:space="preserve">торонник </w:t>
      </w:r>
      <w:r>
        <w:t xml:space="preserve">же </w:t>
      </w:r>
      <w:r w:rsidR="00F62BCB">
        <w:t xml:space="preserve">логического </w:t>
      </w:r>
      <w:r w:rsidR="00C90D90">
        <w:t xml:space="preserve">подхода в обучении </w:t>
      </w:r>
      <w:r>
        <w:t xml:space="preserve">(то есть </w:t>
      </w:r>
      <w:r w:rsidR="00943FF7">
        <w:t xml:space="preserve">автоматической </w:t>
      </w:r>
      <w:r>
        <w:t>«стрельбы из пистолета»)</w:t>
      </w:r>
      <w:r w:rsidR="00DB2464">
        <w:t xml:space="preserve"> </w:t>
      </w:r>
      <w:r w:rsidR="00403961">
        <w:t xml:space="preserve">Р. </w:t>
      </w:r>
      <w:r w:rsidR="0068271B">
        <w:t>Фейнман</w:t>
      </w:r>
      <w:r w:rsidR="002E2F42">
        <w:t xml:space="preserve"> (см. пятый выпуск его лекций по физ</w:t>
      </w:r>
      <w:r w:rsidR="002E2F42">
        <w:t>и</w:t>
      </w:r>
      <w:r w:rsidR="002E2F42">
        <w:t>ке)</w:t>
      </w:r>
      <w:r w:rsidR="0068271B">
        <w:t xml:space="preserve"> </w:t>
      </w:r>
      <w:r w:rsidR="00914D8E">
        <w:t>рас</w:t>
      </w:r>
      <w:r w:rsidR="003771A1">
        <w:t xml:space="preserve">крыл, </w:t>
      </w:r>
      <w:r w:rsidR="0068271B">
        <w:t xml:space="preserve">в </w:t>
      </w:r>
      <w:r w:rsidR="00C90D90">
        <w:t xml:space="preserve">своей </w:t>
      </w:r>
      <w:r w:rsidR="0068271B">
        <w:t>нобелевской речи</w:t>
      </w:r>
      <w:r w:rsidR="003771A1">
        <w:t>,</w:t>
      </w:r>
      <w:r w:rsidR="0068271B">
        <w:t xml:space="preserve"> </w:t>
      </w:r>
      <w:r w:rsidR="00C90D90">
        <w:t xml:space="preserve">главный </w:t>
      </w:r>
      <w:r w:rsidR="0068271B">
        <w:t xml:space="preserve">секрет </w:t>
      </w:r>
      <w:r w:rsidR="00C90D90">
        <w:t xml:space="preserve">пройденного им </w:t>
      </w:r>
      <w:r w:rsidR="0068271B">
        <w:t xml:space="preserve">пути к </w:t>
      </w:r>
      <w:r w:rsidR="00C90D90">
        <w:t>нобелевской премии, полученной им (</w:t>
      </w:r>
      <w:r w:rsidR="0068271B">
        <w:t>вместе с С. Томонагой и Дж. Швинг</w:t>
      </w:r>
      <w:r w:rsidR="0068271B">
        <w:t>е</w:t>
      </w:r>
      <w:r w:rsidR="0068271B">
        <w:t xml:space="preserve">ром) за разработку квантовой электродинамики. </w:t>
      </w:r>
      <w:r w:rsidR="00914D8E">
        <w:t>А именно, е</w:t>
      </w:r>
      <w:r w:rsidR="0068271B">
        <w:t xml:space="preserve">ще не понимая, как следует, </w:t>
      </w:r>
      <w:r w:rsidR="00C90D90">
        <w:t xml:space="preserve">содержания </w:t>
      </w:r>
      <w:r w:rsidR="00914D8E">
        <w:t xml:space="preserve">всей </w:t>
      </w:r>
      <w:r w:rsidR="0068271B">
        <w:t>книги</w:t>
      </w:r>
      <w:r w:rsidR="00AE4060">
        <w:t xml:space="preserve"> «Принципы квантовой механики»</w:t>
      </w:r>
      <w:r w:rsidR="0068271B">
        <w:t xml:space="preserve"> осн</w:t>
      </w:r>
      <w:r w:rsidR="0068271B">
        <w:t>о</w:t>
      </w:r>
      <w:r w:rsidR="0068271B">
        <w:t>воположник</w:t>
      </w:r>
      <w:r w:rsidR="003771A1">
        <w:t>а</w:t>
      </w:r>
      <w:r w:rsidR="0068271B">
        <w:t xml:space="preserve"> </w:t>
      </w:r>
      <w:r w:rsidR="003771A1">
        <w:t>квантовой электродинамики</w:t>
      </w:r>
      <w:r w:rsidR="0068271B">
        <w:t xml:space="preserve"> П. Дирак</w:t>
      </w:r>
      <w:r w:rsidR="003771A1">
        <w:t>а</w:t>
      </w:r>
      <w:r w:rsidR="0068271B">
        <w:t xml:space="preserve">, он </w:t>
      </w:r>
      <w:r w:rsidR="002C24B9">
        <w:t>ознакомился с</w:t>
      </w:r>
      <w:r w:rsidR="0068271B">
        <w:t xml:space="preserve"> </w:t>
      </w:r>
      <w:r w:rsidR="002C24B9">
        <w:t>и</w:t>
      </w:r>
      <w:r w:rsidR="002C24B9">
        <w:t>з</w:t>
      </w:r>
      <w:r w:rsidR="002C24B9">
        <w:t>ложенной в ее</w:t>
      </w:r>
      <w:r w:rsidR="0068271B">
        <w:t xml:space="preserve"> кон</w:t>
      </w:r>
      <w:r w:rsidR="002C24B9">
        <w:t>це проблемой</w:t>
      </w:r>
      <w:r w:rsidR="00C90D90">
        <w:t xml:space="preserve"> </w:t>
      </w:r>
      <w:r>
        <w:t xml:space="preserve">– то есть </w:t>
      </w:r>
      <w:r w:rsidR="002E2F42">
        <w:t>«</w:t>
      </w:r>
      <w:r w:rsidR="0068271B">
        <w:t>выстрелил</w:t>
      </w:r>
      <w:r w:rsidR="002E2F42">
        <w:t>»</w:t>
      </w:r>
      <w:r w:rsidR="0068271B">
        <w:t xml:space="preserve"> </w:t>
      </w:r>
      <w:r w:rsidR="002C24B9">
        <w:t>в себя</w:t>
      </w:r>
      <w:r w:rsidR="003771A1" w:rsidRPr="003771A1">
        <w:t xml:space="preserve"> </w:t>
      </w:r>
      <w:r w:rsidR="003771A1">
        <w:t>сам</w:t>
      </w:r>
      <w:r>
        <w:t>.</w:t>
      </w:r>
    </w:p>
    <w:p w:rsidR="00403961" w:rsidRDefault="00FE7169" w:rsidP="00FE7169">
      <w:pPr>
        <w:pStyle w:val="a5"/>
      </w:pPr>
      <w:r>
        <w:t xml:space="preserve">В </w:t>
      </w:r>
      <w:r w:rsidR="00310A36">
        <w:t>«</w:t>
      </w:r>
      <w:r w:rsidR="00B43236">
        <w:t>Н</w:t>
      </w:r>
      <w:r w:rsidR="00310A36">
        <w:t>ауке»</w:t>
      </w:r>
      <w:r w:rsidR="006F573F">
        <w:t xml:space="preserve"> </w:t>
      </w:r>
      <w:r w:rsidR="002C24B9">
        <w:t>д</w:t>
      </w:r>
      <w:r w:rsidR="00C90D90">
        <w:t>а</w:t>
      </w:r>
      <w:r w:rsidR="002C24B9">
        <w:t>но</w:t>
      </w:r>
      <w:r w:rsidR="002E2F42">
        <w:t xml:space="preserve"> представление о</w:t>
      </w:r>
      <w:r w:rsidR="003A1913">
        <w:t xml:space="preserve">б одновременном </w:t>
      </w:r>
      <w:r>
        <w:t>гносеологическо</w:t>
      </w:r>
      <w:r w:rsidR="002E2F42">
        <w:t>м</w:t>
      </w:r>
      <w:r w:rsidR="003771A1">
        <w:t xml:space="preserve"> </w:t>
      </w:r>
      <w:r w:rsidR="002E2F42">
        <w:t xml:space="preserve">становлении </w:t>
      </w:r>
      <w:r>
        <w:t xml:space="preserve">науки и </w:t>
      </w:r>
      <w:r w:rsidR="00166F8C">
        <w:t xml:space="preserve">ее </w:t>
      </w:r>
      <w:r>
        <w:t>осознанной общенаучной гносеологии</w:t>
      </w:r>
      <w:r w:rsidR="003A1913">
        <w:t xml:space="preserve">, </w:t>
      </w:r>
      <w:r w:rsidR="00765503">
        <w:t xml:space="preserve">которое </w:t>
      </w:r>
      <w:r w:rsidR="003A1913">
        <w:t>ал</w:t>
      </w:r>
      <w:r w:rsidR="003A1913">
        <w:t>ь</w:t>
      </w:r>
      <w:r w:rsidR="003A1913">
        <w:t>тернативно философскому историческому</w:t>
      </w:r>
      <w:r w:rsidR="00765503">
        <w:t>, а также</w:t>
      </w:r>
      <w:r w:rsidR="003A1913">
        <w:t xml:space="preserve"> позитивистскому логич</w:t>
      </w:r>
      <w:r w:rsidR="003A1913">
        <w:t>е</w:t>
      </w:r>
      <w:r w:rsidR="003A1913">
        <w:t>скому становлени</w:t>
      </w:r>
      <w:r w:rsidR="00765503">
        <w:t>ю</w:t>
      </w:r>
      <w:r>
        <w:t xml:space="preserve">. </w:t>
      </w:r>
      <w:r w:rsidR="002E2F42">
        <w:t xml:space="preserve">Суть </w:t>
      </w:r>
      <w:r w:rsidR="00403961">
        <w:t>этого</w:t>
      </w:r>
      <w:r w:rsidR="002C24B9">
        <w:t xml:space="preserve"> становления</w:t>
      </w:r>
      <w:r w:rsidR="002E2F42">
        <w:t xml:space="preserve"> заключается </w:t>
      </w:r>
      <w:r w:rsidR="0034380B">
        <w:t>одно</w:t>
      </w:r>
      <w:r w:rsidR="002E2F42">
        <w:t>в</w:t>
      </w:r>
      <w:r w:rsidR="0034380B">
        <w:t xml:space="preserve">ременном </w:t>
      </w:r>
      <w:r w:rsidR="002E2F42">
        <w:t xml:space="preserve"> выведении </w:t>
      </w:r>
      <w:r w:rsidR="003A1913">
        <w:t xml:space="preserve">принципов осознанной общенаучной гносеологии </w:t>
      </w:r>
      <w:r w:rsidR="00C90D90">
        <w:t xml:space="preserve">и </w:t>
      </w:r>
      <w:r w:rsidR="0034380B">
        <w:t xml:space="preserve">законов </w:t>
      </w:r>
      <w:r w:rsidR="00C90D90">
        <w:t>гн</w:t>
      </w:r>
      <w:r w:rsidR="00C90D90">
        <w:t>о</w:t>
      </w:r>
      <w:r w:rsidR="00C90D90">
        <w:t>сеологической науки. Прежде всего, принципов гносеологической социол</w:t>
      </w:r>
      <w:r w:rsidR="00C90D90">
        <w:t>о</w:t>
      </w:r>
      <w:r w:rsidR="00C90D90">
        <w:t xml:space="preserve">гии </w:t>
      </w:r>
      <w:r w:rsidR="003A1913">
        <w:t>(в нулевой и п</w:t>
      </w:r>
      <w:r w:rsidR="00C90D90">
        <w:t>оследне</w:t>
      </w:r>
      <w:r w:rsidR="003A1913">
        <w:t>й части</w:t>
      </w:r>
      <w:r w:rsidR="00C90D90">
        <w:t xml:space="preserve"> «Науки»</w:t>
      </w:r>
      <w:r w:rsidR="003A1913">
        <w:t xml:space="preserve">), а также </w:t>
      </w:r>
      <w:r w:rsidR="002E2F42">
        <w:t xml:space="preserve">законов </w:t>
      </w:r>
      <w:r w:rsidR="003A1913">
        <w:t>классической физи</w:t>
      </w:r>
      <w:r w:rsidR="00403961">
        <w:t xml:space="preserve">ки </w:t>
      </w:r>
      <w:r w:rsidR="003A1913">
        <w:t>эфира и динамики материальной точки (</w:t>
      </w:r>
      <w:r w:rsidR="00C90D90">
        <w:t xml:space="preserve">во </w:t>
      </w:r>
      <w:r w:rsidR="003A1913">
        <w:t>втор</w:t>
      </w:r>
      <w:r w:rsidR="00C90D90">
        <w:t>ой</w:t>
      </w:r>
      <w:r w:rsidR="003A1913">
        <w:t xml:space="preserve"> част</w:t>
      </w:r>
      <w:r w:rsidR="00C90D90">
        <w:t>и</w:t>
      </w:r>
      <w:r w:rsidR="003A1913">
        <w:t xml:space="preserve">) </w:t>
      </w:r>
      <w:r w:rsidR="002E2F42">
        <w:t>из повс</w:t>
      </w:r>
      <w:r w:rsidR="002E2F42">
        <w:t>е</w:t>
      </w:r>
      <w:r w:rsidR="002E2F42">
        <w:t>дневных представлений</w:t>
      </w:r>
      <w:r w:rsidR="00403961">
        <w:t>, содержащи</w:t>
      </w:r>
      <w:r w:rsidR="00765503">
        <w:t>х</w:t>
      </w:r>
      <w:r w:rsidR="00403961">
        <w:t xml:space="preserve">ся в </w:t>
      </w:r>
      <w:r w:rsidR="00765503">
        <w:t xml:space="preserve">обычном </w:t>
      </w:r>
      <w:r w:rsidR="00403961">
        <w:t>языке.</w:t>
      </w:r>
      <w:r w:rsidR="002E2F42">
        <w:t xml:space="preserve"> </w:t>
      </w:r>
    </w:p>
    <w:p w:rsidR="00C90D90" w:rsidRDefault="00C54102" w:rsidP="00C54102">
      <w:pPr>
        <w:pStyle w:val="a5"/>
      </w:pPr>
      <w:r>
        <w:t xml:space="preserve">В случае же квантовой механики материальной точки </w:t>
      </w:r>
      <w:r w:rsidR="00C90D90">
        <w:t xml:space="preserve">– </w:t>
      </w:r>
      <w:r w:rsidR="003A1913">
        <w:t>точнее, квант</w:t>
      </w:r>
      <w:r w:rsidR="003A1913">
        <w:t>о</w:t>
      </w:r>
      <w:r w:rsidR="003A1913">
        <w:t xml:space="preserve">вой </w:t>
      </w:r>
      <w:r>
        <w:t>частицы, а также построенных из таких частиц тел</w:t>
      </w:r>
      <w:r w:rsidR="006B788E">
        <w:t>, –</w:t>
      </w:r>
      <w:r>
        <w:t xml:space="preserve"> помимо </w:t>
      </w:r>
      <w:r w:rsidR="00C90D90">
        <w:t xml:space="preserve">основанных на </w:t>
      </w:r>
      <w:r>
        <w:t>повседневных представлени</w:t>
      </w:r>
      <w:r w:rsidR="00C90D90">
        <w:t>ях</w:t>
      </w:r>
      <w:r>
        <w:t xml:space="preserve"> </w:t>
      </w:r>
      <w:r w:rsidR="00C90D90">
        <w:t xml:space="preserve">наглядных моделей, </w:t>
      </w:r>
      <w:r>
        <w:t>необходимы также простейши</w:t>
      </w:r>
      <w:r w:rsidR="00C90D90">
        <w:t>е</w:t>
      </w:r>
      <w:r>
        <w:t xml:space="preserve"> эксперимент</w:t>
      </w:r>
      <w:r w:rsidR="00C90D90">
        <w:t>ы. Объяснение заключается в следующем.</w:t>
      </w:r>
    </w:p>
    <w:p w:rsidR="00C54102" w:rsidRDefault="00C90D90" w:rsidP="00C54102">
      <w:pPr>
        <w:pStyle w:val="a5"/>
      </w:pPr>
      <w:r>
        <w:t>С</w:t>
      </w:r>
      <w:r w:rsidR="008A5D95">
        <w:t>войства микрочастиц</w:t>
      </w:r>
      <w:r>
        <w:t>, а следовательно, и определяемые ими ва</w:t>
      </w:r>
      <w:r>
        <w:t>ж</w:t>
      </w:r>
      <w:r>
        <w:t>нейшие физические и химические свойства тел, а также свойства живых би</w:t>
      </w:r>
      <w:r>
        <w:t>о</w:t>
      </w:r>
      <w:r>
        <w:t xml:space="preserve">логических организмов, </w:t>
      </w:r>
      <w:r w:rsidR="008A5D95">
        <w:t xml:space="preserve">принципиально отличны от </w:t>
      </w:r>
      <w:r>
        <w:t>механических простра</w:t>
      </w:r>
      <w:r>
        <w:t>н</w:t>
      </w:r>
      <w:r>
        <w:t xml:space="preserve">ственно-временных и динамических </w:t>
      </w:r>
      <w:r w:rsidR="008A5D95">
        <w:t>свойств макроскопических тел,</w:t>
      </w:r>
      <w:r w:rsidR="008A5D95" w:rsidRPr="008A5D95">
        <w:t xml:space="preserve"> </w:t>
      </w:r>
      <w:r w:rsidR="008A5D95">
        <w:t>досту</w:t>
      </w:r>
      <w:r w:rsidR="008A5D95">
        <w:t>п</w:t>
      </w:r>
      <w:r w:rsidR="008A5D95">
        <w:t>ных непосредственному восприятию с помощью органов чувств</w:t>
      </w:r>
      <w:r w:rsidR="00C54102">
        <w:t xml:space="preserve">. </w:t>
      </w:r>
      <w:r w:rsidR="006B788E">
        <w:t>А поэтому для их объяснения нужны также научные эксперименты с использованием физических приборов, реагирующих на свойства отдельных частиц.</w:t>
      </w:r>
    </w:p>
    <w:p w:rsidR="00DF15E8" w:rsidRDefault="00DF15E8" w:rsidP="0068271B">
      <w:pPr>
        <w:pStyle w:val="a5"/>
      </w:pPr>
      <w:r>
        <w:t xml:space="preserve">В условиях идеологической науки исследователь </w:t>
      </w:r>
      <w:r w:rsidR="00E37B99">
        <w:t>«</w:t>
      </w:r>
      <w:r>
        <w:t>стреляет</w:t>
      </w:r>
      <w:r w:rsidR="00E37B99">
        <w:t>»</w:t>
      </w:r>
      <w:r>
        <w:t xml:space="preserve"> в себя сам, а после завершения исследования вынужден </w:t>
      </w:r>
      <w:r w:rsidR="002E2F42">
        <w:t>«</w:t>
      </w:r>
      <w:r>
        <w:t>стреля</w:t>
      </w:r>
      <w:r w:rsidR="00AD57C0">
        <w:t>ть</w:t>
      </w:r>
      <w:r w:rsidR="002E2F42">
        <w:t>»</w:t>
      </w:r>
      <w:r>
        <w:t xml:space="preserve"> в своих читат</w:t>
      </w:r>
      <w:r>
        <w:t>е</w:t>
      </w:r>
      <w:r>
        <w:t xml:space="preserve">лей. </w:t>
      </w:r>
      <w:r w:rsidR="00403961">
        <w:t>Г</w:t>
      </w:r>
      <w:r>
        <w:t>носеологическ</w:t>
      </w:r>
      <w:r w:rsidR="00403961">
        <w:t>ая</w:t>
      </w:r>
      <w:r>
        <w:t xml:space="preserve"> же наук</w:t>
      </w:r>
      <w:r w:rsidR="00403961">
        <w:t>а</w:t>
      </w:r>
      <w:r w:rsidR="00AD57C0">
        <w:t xml:space="preserve"> </w:t>
      </w:r>
      <w:r w:rsidR="00C54102">
        <w:t>(</w:t>
      </w:r>
      <w:r w:rsidR="00B43236">
        <w:t xml:space="preserve">точнее, </w:t>
      </w:r>
      <w:r w:rsidR="00C54102">
        <w:t xml:space="preserve">положенная в ее основу осознанная общенаучная гносеология) </w:t>
      </w:r>
      <w:r w:rsidR="00AD57C0">
        <w:t>основан</w:t>
      </w:r>
      <w:r w:rsidR="004B5508">
        <w:t>а</w:t>
      </w:r>
      <w:r w:rsidR="00AD57C0">
        <w:t xml:space="preserve"> не </w:t>
      </w:r>
      <w:r w:rsidR="00403961">
        <w:t xml:space="preserve">только </w:t>
      </w:r>
      <w:r w:rsidR="00AD57C0">
        <w:t>на интуитивной</w:t>
      </w:r>
      <w:r w:rsidR="00C54102">
        <w:t xml:space="preserve"> </w:t>
      </w:r>
      <w:r w:rsidR="00B43236">
        <w:t>(</w:t>
      </w:r>
      <w:r w:rsidR="00C54102">
        <w:t>вообще г</w:t>
      </w:r>
      <w:r w:rsidR="00C54102">
        <w:t>о</w:t>
      </w:r>
      <w:r w:rsidR="00C54102">
        <w:t>воря, ошибочной</w:t>
      </w:r>
      <w:r w:rsidR="00B43236">
        <w:t>)</w:t>
      </w:r>
      <w:r w:rsidR="00AD57C0">
        <w:t xml:space="preserve"> вере</w:t>
      </w:r>
      <w:r w:rsidR="00403961">
        <w:t xml:space="preserve"> в саму себя</w:t>
      </w:r>
      <w:r w:rsidR="00AD57C0">
        <w:t xml:space="preserve">, </w:t>
      </w:r>
      <w:r w:rsidR="004B5508">
        <w:t>но и</w:t>
      </w:r>
      <w:r w:rsidR="00AD57C0">
        <w:t xml:space="preserve"> на </w:t>
      </w:r>
      <w:r w:rsidR="00C54102">
        <w:t xml:space="preserve">общем для всех – а потому и единственно истинном – </w:t>
      </w:r>
      <w:r w:rsidR="00AD57C0">
        <w:t xml:space="preserve">осознанном общенаучном </w:t>
      </w:r>
      <w:r w:rsidR="00166F8C">
        <w:t xml:space="preserve">гносеологическом </w:t>
      </w:r>
      <w:r w:rsidR="00AD57C0">
        <w:t>пон</w:t>
      </w:r>
      <w:r w:rsidR="00AD57C0">
        <w:t>и</w:t>
      </w:r>
      <w:r w:rsidR="00AD57C0">
        <w:t>мании</w:t>
      </w:r>
      <w:r w:rsidR="00403961">
        <w:t xml:space="preserve">. Поэтому </w:t>
      </w:r>
      <w:r w:rsidR="00C54102">
        <w:t xml:space="preserve">владеющий </w:t>
      </w:r>
      <w:r w:rsidR="00B43236">
        <w:t>им</w:t>
      </w:r>
      <w:r w:rsidR="00C54102">
        <w:t xml:space="preserve"> исследователь </w:t>
      </w:r>
      <w:r>
        <w:t xml:space="preserve">будет </w:t>
      </w:r>
      <w:r w:rsidR="002E2F42">
        <w:t>«</w:t>
      </w:r>
      <w:r>
        <w:t>стрелять</w:t>
      </w:r>
      <w:r w:rsidR="002E2F42">
        <w:t>»</w:t>
      </w:r>
      <w:r>
        <w:t xml:space="preserve"> в себя, но не в читателей</w:t>
      </w:r>
      <w:r w:rsidR="00403961">
        <w:t>, обеспечивая им, тем самым, «царский путь в</w:t>
      </w:r>
      <w:r w:rsidR="00592308">
        <w:t xml:space="preserve"> науке»</w:t>
      </w:r>
      <w:r>
        <w:t>.</w:t>
      </w:r>
    </w:p>
    <w:p w:rsidR="00A11BCE" w:rsidRDefault="00A11BCE" w:rsidP="00A11BCE">
      <w:pPr>
        <w:pStyle w:val="a5"/>
      </w:pPr>
      <w:r>
        <w:t>Позитиви</w:t>
      </w:r>
      <w:r w:rsidR="00AD57C0">
        <w:t>зм</w:t>
      </w:r>
      <w:r>
        <w:t>, в соответствии со своей концепцией логико-э</w:t>
      </w:r>
      <w:r w:rsidR="004565E3">
        <w:t>м</w:t>
      </w:r>
      <w:r>
        <w:t>пирической науки, вер</w:t>
      </w:r>
      <w:r w:rsidR="00403961">
        <w:t>и</w:t>
      </w:r>
      <w:r>
        <w:t>т не только в логику, но и в эксперимент. Объяснение заключае</w:t>
      </w:r>
      <w:r>
        <w:t>т</w:t>
      </w:r>
      <w:r>
        <w:t xml:space="preserve">ся в том, что, согласно изложенной в </w:t>
      </w:r>
      <w:r w:rsidR="00374D68">
        <w:t>предыдущем разделе</w:t>
      </w:r>
      <w:r>
        <w:t xml:space="preserve"> </w:t>
      </w:r>
      <w:r w:rsidR="004565E3">
        <w:t xml:space="preserve">гносеологической </w:t>
      </w:r>
      <w:r>
        <w:t>классификации наук, математика основана</w:t>
      </w:r>
      <w:r w:rsidRPr="008C7D9F">
        <w:t xml:space="preserve"> </w:t>
      </w:r>
      <w:r>
        <w:t xml:space="preserve">на логике, а физика – на </w:t>
      </w:r>
      <w:r w:rsidR="004B5508">
        <w:t xml:space="preserve">логике и </w:t>
      </w:r>
      <w:r>
        <w:t xml:space="preserve">математике. </w:t>
      </w:r>
      <w:r w:rsidR="00C90D90">
        <w:t>Причем, в соответствии со сказанным,</w:t>
      </w:r>
      <w:r>
        <w:t xml:space="preserve"> физика</w:t>
      </w:r>
      <w:r w:rsidR="00F13195">
        <w:t xml:space="preserve"> </w:t>
      </w:r>
      <w:r w:rsidR="00AE4060">
        <w:t>макроскопич</w:t>
      </w:r>
      <w:r w:rsidR="00AE4060">
        <w:t>е</w:t>
      </w:r>
      <w:r w:rsidR="00AE4060">
        <w:t xml:space="preserve">ских </w:t>
      </w:r>
      <w:r w:rsidR="00F13195">
        <w:t>(</w:t>
      </w:r>
      <w:r w:rsidR="00AE4060">
        <w:t>классических) тел, построенных из микроскопических (квантовых) ча</w:t>
      </w:r>
      <w:r w:rsidR="00AE4060">
        <w:t>с</w:t>
      </w:r>
      <w:r w:rsidR="00AE4060">
        <w:lastRenderedPageBreak/>
        <w:t>тиц,</w:t>
      </w:r>
      <w:r>
        <w:t xml:space="preserve"> основана также и на эксперименте</w:t>
      </w:r>
      <w:r w:rsidR="005A0E18">
        <w:t>. Последний</w:t>
      </w:r>
      <w:r w:rsidR="00B464B7">
        <w:t xml:space="preserve"> </w:t>
      </w:r>
      <w:r w:rsidR="00E81782">
        <w:t xml:space="preserve">же является </w:t>
      </w:r>
      <w:r w:rsidR="00B464B7">
        <w:t>инструме</w:t>
      </w:r>
      <w:r w:rsidR="00B464B7">
        <w:t>н</w:t>
      </w:r>
      <w:r w:rsidR="00B464B7">
        <w:t>т</w:t>
      </w:r>
      <w:r w:rsidR="00E81782">
        <w:t>ом</w:t>
      </w:r>
      <w:r w:rsidR="00E81782" w:rsidRPr="00E81782">
        <w:t xml:space="preserve"> </w:t>
      </w:r>
      <w:r w:rsidR="00E81782">
        <w:t>науки</w:t>
      </w:r>
      <w:r w:rsidR="00B464B7">
        <w:t xml:space="preserve">, </w:t>
      </w:r>
      <w:r w:rsidR="00E81782">
        <w:t>то есть</w:t>
      </w:r>
      <w:r w:rsidR="00B464B7">
        <w:t xml:space="preserve"> </w:t>
      </w:r>
      <w:r w:rsidR="00E81782">
        <w:t xml:space="preserve">служит </w:t>
      </w:r>
      <w:r w:rsidR="00B464B7">
        <w:t xml:space="preserve">предметом </w:t>
      </w:r>
      <w:r w:rsidR="002E2F42">
        <w:t xml:space="preserve">философии (точнее, </w:t>
      </w:r>
      <w:r w:rsidR="004565E3">
        <w:t>гносеологии</w:t>
      </w:r>
      <w:r w:rsidR="002E2F42">
        <w:t>)</w:t>
      </w:r>
      <w:r w:rsidR="004565E3">
        <w:t>.</w:t>
      </w:r>
      <w:r>
        <w:t xml:space="preserve"> </w:t>
      </w:r>
      <w:r w:rsidR="00AD57C0">
        <w:t>Именно поэтому э</w:t>
      </w:r>
      <w:r>
        <w:t xml:space="preserve">ксперимент, наряду с логикой, является </w:t>
      </w:r>
      <w:r w:rsidR="005A0E18">
        <w:t>предме</w:t>
      </w:r>
      <w:r w:rsidR="002E2F42">
        <w:t xml:space="preserve">том </w:t>
      </w:r>
      <w:r>
        <w:t>ве</w:t>
      </w:r>
      <w:r w:rsidR="004565E3">
        <w:t xml:space="preserve">ры </w:t>
      </w:r>
      <w:r w:rsidR="00F13195">
        <w:t>позитивизма, отказавшегося от</w:t>
      </w:r>
      <w:r w:rsidR="00B464B7">
        <w:t xml:space="preserve"> </w:t>
      </w:r>
      <w:r w:rsidR="00F13195">
        <w:t xml:space="preserve">гносеологии </w:t>
      </w:r>
      <w:r w:rsidR="00B464B7">
        <w:t xml:space="preserve">(теории познания), </w:t>
      </w:r>
      <w:r w:rsidR="00F13195">
        <w:t>но не от с</w:t>
      </w:r>
      <w:r w:rsidR="00F13195">
        <w:t>а</w:t>
      </w:r>
      <w:r w:rsidR="00F13195">
        <w:t>мого познания</w:t>
      </w:r>
      <w:r>
        <w:t>.</w:t>
      </w:r>
    </w:p>
    <w:p w:rsidR="00AD57C0" w:rsidRDefault="00AE4060" w:rsidP="00A11BCE">
      <w:pPr>
        <w:pStyle w:val="a5"/>
      </w:pPr>
      <w:r>
        <w:t xml:space="preserve">В гносеологической квантовой физике частицы, а также </w:t>
      </w:r>
      <w:r w:rsidR="00A11BCE">
        <w:t>физик</w:t>
      </w:r>
      <w:r w:rsidR="003C2CF0">
        <w:t>е</w:t>
      </w:r>
      <w:r w:rsidR="00A11BCE">
        <w:t xml:space="preserve"> постр</w:t>
      </w:r>
      <w:r w:rsidR="00A11BCE">
        <w:t>о</w:t>
      </w:r>
      <w:r w:rsidR="00A11BCE">
        <w:t xml:space="preserve">енных из частиц макроскопических тел, </w:t>
      </w:r>
      <w:r w:rsidR="003C2CF0">
        <w:t>эксперимент является не только и</w:t>
      </w:r>
      <w:r w:rsidR="003C2CF0">
        <w:t>с</w:t>
      </w:r>
      <w:r w:rsidR="003C2CF0">
        <w:t xml:space="preserve">точником знаний, но и </w:t>
      </w:r>
      <w:r w:rsidR="004565E3">
        <w:t xml:space="preserve">гносеологическим </w:t>
      </w:r>
      <w:r w:rsidR="00A11BCE">
        <w:t xml:space="preserve">критерием </w:t>
      </w:r>
      <w:r w:rsidR="00403961">
        <w:t xml:space="preserve">(относительной) </w:t>
      </w:r>
      <w:r w:rsidR="00A11BCE">
        <w:t>ист</w:t>
      </w:r>
      <w:r w:rsidR="00A11BCE">
        <w:t>и</w:t>
      </w:r>
      <w:r w:rsidR="00A11BCE">
        <w:t xml:space="preserve">ны. </w:t>
      </w:r>
      <w:r w:rsidR="00C54102">
        <w:t xml:space="preserve">То же самое можно сказать и </w:t>
      </w:r>
      <w:r w:rsidR="003C2CF0">
        <w:t>о</w:t>
      </w:r>
      <w:r w:rsidR="00C54102">
        <w:t>б</w:t>
      </w:r>
      <w:r w:rsidR="00B43236">
        <w:t>о всех,</w:t>
      </w:r>
      <w:r w:rsidR="00C54102">
        <w:t xml:space="preserve"> основанных на физике</w:t>
      </w:r>
      <w:r w:rsidR="003C2CF0">
        <w:t xml:space="preserve"> естестве</w:t>
      </w:r>
      <w:r w:rsidR="003C2CF0">
        <w:t>н</w:t>
      </w:r>
      <w:r w:rsidR="003C2CF0">
        <w:t xml:space="preserve">ных науках. </w:t>
      </w:r>
      <w:r w:rsidR="00AD57C0">
        <w:t xml:space="preserve">Во всех </w:t>
      </w:r>
      <w:r w:rsidR="00FE7169">
        <w:t xml:space="preserve">же </w:t>
      </w:r>
      <w:r w:rsidR="00AD57C0">
        <w:t>остальных случаях, то есть в гуманитарных и общес</w:t>
      </w:r>
      <w:r w:rsidR="00AD57C0">
        <w:t>т</w:t>
      </w:r>
      <w:r w:rsidR="00AD57C0">
        <w:t xml:space="preserve">венных науках, а также в классической физике </w:t>
      </w:r>
      <w:r w:rsidR="00C54102">
        <w:t xml:space="preserve">эфира и </w:t>
      </w:r>
      <w:r w:rsidR="00AD57C0">
        <w:t xml:space="preserve">материальной точки, единственным критерием </w:t>
      </w:r>
      <w:r w:rsidR="00403961">
        <w:t xml:space="preserve">(абсолютной) </w:t>
      </w:r>
      <w:r w:rsidR="00AD57C0">
        <w:t>истины является гносеологическая обоснованность</w:t>
      </w:r>
      <w:r w:rsidR="00FE7169">
        <w:t xml:space="preserve"> </w:t>
      </w:r>
      <w:r w:rsidR="004B5508">
        <w:t xml:space="preserve">теории </w:t>
      </w:r>
      <w:r w:rsidR="00FE7169">
        <w:t xml:space="preserve">– </w:t>
      </w:r>
      <w:r w:rsidR="004B5508">
        <w:t xml:space="preserve">ее </w:t>
      </w:r>
      <w:r w:rsidR="00FE7169">
        <w:t>согласованность с принципами осознанной о</w:t>
      </w:r>
      <w:r w:rsidR="00FE7169">
        <w:t>б</w:t>
      </w:r>
      <w:r w:rsidR="00FE7169">
        <w:t>щенаучной гносеологии</w:t>
      </w:r>
      <w:r w:rsidR="00AD57C0">
        <w:t>.</w:t>
      </w:r>
    </w:p>
    <w:p w:rsidR="00403961" w:rsidRDefault="003C2CF0" w:rsidP="003C2CF0">
      <w:pPr>
        <w:pStyle w:val="a5"/>
      </w:pPr>
      <w:r>
        <w:t xml:space="preserve">Таким образом, </w:t>
      </w:r>
      <w:r w:rsidR="00B01E88">
        <w:t xml:space="preserve">позитивизм </w:t>
      </w:r>
      <w:r w:rsidR="00A11BCE">
        <w:t>вер</w:t>
      </w:r>
      <w:r w:rsidR="00B01E88">
        <w:t>ит</w:t>
      </w:r>
      <w:r w:rsidR="00A11BCE">
        <w:t xml:space="preserve"> в эксперимент </w:t>
      </w:r>
      <w:r w:rsidR="00B01E88">
        <w:t>интуитивно, то есть необоснованно,</w:t>
      </w:r>
      <w:r w:rsidR="00A11BCE">
        <w:t xml:space="preserve"> </w:t>
      </w:r>
      <w:r w:rsidR="00D46978">
        <w:t xml:space="preserve">а </w:t>
      </w:r>
      <w:r w:rsidR="00A11BCE">
        <w:t>осознанн</w:t>
      </w:r>
      <w:r w:rsidR="00B01E88">
        <w:t>ая</w:t>
      </w:r>
      <w:r w:rsidR="00A11BCE">
        <w:t xml:space="preserve"> общенаучн</w:t>
      </w:r>
      <w:r w:rsidR="00B01E88">
        <w:t>ая</w:t>
      </w:r>
      <w:r w:rsidR="00A11BCE">
        <w:t xml:space="preserve"> гносеологи</w:t>
      </w:r>
      <w:r w:rsidR="00B01E88">
        <w:t>я обосновывает (п</w:t>
      </w:r>
      <w:r w:rsidR="00B01E88">
        <w:t>о</w:t>
      </w:r>
      <w:r w:rsidR="00B01E88">
        <w:t>нимает) свою интуитивную веру в него</w:t>
      </w:r>
      <w:r w:rsidR="00A11BCE">
        <w:t xml:space="preserve">. </w:t>
      </w:r>
      <w:r>
        <w:t xml:space="preserve">Поэтому </w:t>
      </w:r>
      <w:r w:rsidR="00A11BCE">
        <w:t xml:space="preserve">задача </w:t>
      </w:r>
      <w:r w:rsidR="00310A36">
        <w:t>«Науки»</w:t>
      </w:r>
      <w:r w:rsidR="00A11BCE">
        <w:t xml:space="preserve"> </w:t>
      </w:r>
      <w:r w:rsidR="0068271B">
        <w:t>своди</w:t>
      </w:r>
      <w:r w:rsidR="00A11BCE">
        <w:t xml:space="preserve">тся </w:t>
      </w:r>
      <w:r w:rsidR="0068271B">
        <w:t>к</w:t>
      </w:r>
      <w:r w:rsidR="00A11BCE">
        <w:t xml:space="preserve"> </w:t>
      </w:r>
      <w:r w:rsidR="00914D8E">
        <w:t>дополнению</w:t>
      </w:r>
      <w:r w:rsidR="00A11BCE">
        <w:t xml:space="preserve"> позитивистской </w:t>
      </w:r>
      <w:r w:rsidR="00914D8E">
        <w:t>веры</w:t>
      </w:r>
      <w:r w:rsidR="00403961">
        <w:t xml:space="preserve"> единственно истинным, по</w:t>
      </w:r>
      <w:r w:rsidR="003E69FD">
        <w:t xml:space="preserve"> самому</w:t>
      </w:r>
      <w:r w:rsidR="00403961">
        <w:t xml:space="preserve"> смы</w:t>
      </w:r>
      <w:r w:rsidR="00403961">
        <w:t>с</w:t>
      </w:r>
      <w:r w:rsidR="00403961">
        <w:t xml:space="preserve">лу слова «истина», </w:t>
      </w:r>
      <w:r w:rsidR="006F573F">
        <w:t xml:space="preserve">одноименным с </w:t>
      </w:r>
      <w:r w:rsidR="00914D8E">
        <w:t>осознанной общенаучной</w:t>
      </w:r>
      <w:r w:rsidR="006F573F">
        <w:t xml:space="preserve"> гносеологией </w:t>
      </w:r>
      <w:r w:rsidR="00A11BCE">
        <w:t>понимание</w:t>
      </w:r>
      <w:r w:rsidR="00403961">
        <w:t>м</w:t>
      </w:r>
      <w:r w:rsidR="00B01E88">
        <w:t xml:space="preserve">. </w:t>
      </w:r>
      <w:r>
        <w:t xml:space="preserve"> </w:t>
      </w:r>
      <w:r w:rsidR="00B01E88">
        <w:t>Именно оно</w:t>
      </w:r>
      <w:r w:rsidR="00676F9A">
        <w:t xml:space="preserve"> </w:t>
      </w:r>
      <w:r w:rsidR="005D0120">
        <w:t>превраща</w:t>
      </w:r>
      <w:r w:rsidR="00676F9A">
        <w:t>ет</w:t>
      </w:r>
      <w:r w:rsidR="004B5508">
        <w:t xml:space="preserve"> </w:t>
      </w:r>
      <w:r w:rsidR="005D0120">
        <w:t>некоторые интуитивные (основанные на инту</w:t>
      </w:r>
      <w:r w:rsidR="00F62BCB">
        <w:t xml:space="preserve">итивной вере) </w:t>
      </w:r>
      <w:r w:rsidR="00B01E88">
        <w:t xml:space="preserve">гипотетические </w:t>
      </w:r>
      <w:r w:rsidR="00F62BCB">
        <w:t>знания в истинные</w:t>
      </w:r>
      <w:r w:rsidR="00B01E88">
        <w:t xml:space="preserve"> по определению,</w:t>
      </w:r>
      <w:r w:rsidR="00F62BCB">
        <w:t>.</w:t>
      </w:r>
    </w:p>
    <w:p w:rsidR="006F573F" w:rsidRDefault="00A11BCE" w:rsidP="00A11BCE">
      <w:pPr>
        <w:pStyle w:val="a5"/>
      </w:pPr>
      <w:r>
        <w:t xml:space="preserve"> </w:t>
      </w:r>
      <w:r w:rsidR="00FE7169">
        <w:t xml:space="preserve">Именно </w:t>
      </w:r>
      <w:r w:rsidR="006F573F">
        <w:t xml:space="preserve">благодаря </w:t>
      </w:r>
      <w:r>
        <w:t>этому нулев</w:t>
      </w:r>
      <w:r w:rsidR="00BE0206">
        <w:t xml:space="preserve">ая часть </w:t>
      </w:r>
      <w:r w:rsidR="00752825">
        <w:t>«Науки»</w:t>
      </w:r>
      <w:r>
        <w:t>, предназнач</w:t>
      </w:r>
      <w:r w:rsidR="004565E3">
        <w:t>ен</w:t>
      </w:r>
      <w:r w:rsidR="004B5508">
        <w:t>н</w:t>
      </w:r>
      <w:r w:rsidR="00B01E88">
        <w:t xml:space="preserve">ая, </w:t>
      </w:r>
      <w:r w:rsidR="003E69FD">
        <w:t>как и вся</w:t>
      </w:r>
      <w:r w:rsidR="00752825">
        <w:t xml:space="preserve"> она</w:t>
      </w:r>
      <w:r w:rsidR="003E69FD">
        <w:t xml:space="preserve">, </w:t>
      </w:r>
      <w:r>
        <w:t>в первую очередь</w:t>
      </w:r>
      <w:r w:rsidR="004565E3">
        <w:t>,</w:t>
      </w:r>
      <w:r>
        <w:t xml:space="preserve"> </w:t>
      </w:r>
      <w:r w:rsidR="004565E3">
        <w:t xml:space="preserve">для </w:t>
      </w:r>
      <w:r w:rsidR="00DE212D">
        <w:t>специалистов</w:t>
      </w:r>
      <w:r>
        <w:t>, р</w:t>
      </w:r>
      <w:r w:rsidR="004B5508">
        <w:t>ассчитан</w:t>
      </w:r>
      <w:r w:rsidR="00B01E88">
        <w:t>а</w:t>
      </w:r>
      <w:r>
        <w:t xml:space="preserve"> </w:t>
      </w:r>
      <w:r w:rsidR="004565E3">
        <w:t>так</w:t>
      </w:r>
      <w:r w:rsidR="0068271B">
        <w:t>ж</w:t>
      </w:r>
      <w:r w:rsidR="004565E3">
        <w:t xml:space="preserve">е </w:t>
      </w:r>
      <w:r w:rsidR="00D525CB">
        <w:t xml:space="preserve">и </w:t>
      </w:r>
      <w:r w:rsidR="004B5508">
        <w:t xml:space="preserve">на </w:t>
      </w:r>
      <w:r w:rsidR="006F573F">
        <w:t>вер</w:t>
      </w:r>
      <w:r w:rsidR="006F573F">
        <w:t>я</w:t>
      </w:r>
      <w:r w:rsidR="006F573F">
        <w:t xml:space="preserve">щих в науку, то есть на </w:t>
      </w:r>
      <w:r>
        <w:t>все</w:t>
      </w:r>
      <w:r w:rsidR="004B5508">
        <w:t>х</w:t>
      </w:r>
      <w:r w:rsidR="006F573F">
        <w:t>,</w:t>
      </w:r>
      <w:r>
        <w:t xml:space="preserve"> читател</w:t>
      </w:r>
      <w:r w:rsidR="004B5508">
        <w:t>ей</w:t>
      </w:r>
      <w:r>
        <w:t xml:space="preserve">. </w:t>
      </w:r>
      <w:r w:rsidR="006F573F">
        <w:t>Прежде всего, на с</w:t>
      </w:r>
      <w:r w:rsidR="00157138">
        <w:t>овременны</w:t>
      </w:r>
      <w:r w:rsidR="006F573F">
        <w:t>х</w:t>
      </w:r>
      <w:r w:rsidR="00157138">
        <w:t xml:space="preserve"> школьник</w:t>
      </w:r>
      <w:r w:rsidR="006F573F">
        <w:t>ов, которые</w:t>
      </w:r>
      <w:r w:rsidR="0068271B">
        <w:t xml:space="preserve"> знакомятся с </w:t>
      </w:r>
      <w:r w:rsidR="00157138">
        <w:t>теори</w:t>
      </w:r>
      <w:r w:rsidR="0068271B">
        <w:t>ей</w:t>
      </w:r>
      <w:r w:rsidR="00157138">
        <w:t xml:space="preserve"> </w:t>
      </w:r>
      <w:r>
        <w:t xml:space="preserve">относительности </w:t>
      </w:r>
      <w:r w:rsidR="00157138">
        <w:t xml:space="preserve">примерно в том же возрасте, </w:t>
      </w:r>
      <w:r w:rsidR="0068271B">
        <w:t xml:space="preserve">в каком над ней начал работать </w:t>
      </w:r>
      <w:r w:rsidR="002606C8">
        <w:t>Эйнштейн</w:t>
      </w:r>
      <w:r w:rsidR="0068271B">
        <w:t>. О</w:t>
      </w:r>
      <w:r w:rsidR="00157138">
        <w:t>днако</w:t>
      </w:r>
      <w:r w:rsidR="00C54102">
        <w:t xml:space="preserve">, вследствие отказа </w:t>
      </w:r>
      <w:r w:rsidR="00B01E88">
        <w:t xml:space="preserve">позитивистской науки </w:t>
      </w:r>
      <w:r w:rsidR="00C54102">
        <w:t>от представления об эфире,</w:t>
      </w:r>
      <w:r w:rsidR="00157138">
        <w:t xml:space="preserve"> стоящие перед </w:t>
      </w:r>
      <w:r w:rsidR="002606C8">
        <w:t>школьниками</w:t>
      </w:r>
      <w:r w:rsidR="00157138">
        <w:t xml:space="preserve"> трудности не стали меньше, хотя прошло </w:t>
      </w:r>
      <w:r w:rsidR="0068271B">
        <w:t xml:space="preserve">уже </w:t>
      </w:r>
      <w:r w:rsidR="00157138">
        <w:t xml:space="preserve">более ста лет. </w:t>
      </w:r>
    </w:p>
    <w:p w:rsidR="00157138" w:rsidRDefault="00157138" w:rsidP="00A11BCE">
      <w:pPr>
        <w:pStyle w:val="a5"/>
      </w:pPr>
      <w:r>
        <w:t xml:space="preserve">Причина заключается в том, что </w:t>
      </w:r>
      <w:r w:rsidR="00A11BCE">
        <w:t xml:space="preserve">существующая, </w:t>
      </w:r>
      <w:r w:rsidR="00AC031C">
        <w:t>позитивистская</w:t>
      </w:r>
      <w:r w:rsidR="00A11BCE">
        <w:t>,</w:t>
      </w:r>
      <w:r w:rsidR="00AC031C">
        <w:t xml:space="preserve"> </w:t>
      </w:r>
      <w:r>
        <w:t xml:space="preserve">физика основана не на осознанном общенаучном понимании, а на интуитивной вере в </w:t>
      </w:r>
      <w:r w:rsidR="00AC031C">
        <w:t>логику и эксперимент</w:t>
      </w:r>
      <w:r w:rsidR="006F573F">
        <w:t>. П</w:t>
      </w:r>
      <w:r w:rsidR="0068271B">
        <w:t>оэтому</w:t>
      </w:r>
      <w:r>
        <w:t xml:space="preserve"> для людей, не наделенных от природы д</w:t>
      </w:r>
      <w:r>
        <w:t>а</w:t>
      </w:r>
      <w:r>
        <w:t xml:space="preserve">ром исключительной интуиции, </w:t>
      </w:r>
      <w:r w:rsidR="002606C8">
        <w:t>физика</w:t>
      </w:r>
      <w:r w:rsidR="0068271B">
        <w:t xml:space="preserve"> </w:t>
      </w:r>
      <w:r>
        <w:t xml:space="preserve">напоминает фокус. Причем, </w:t>
      </w:r>
      <w:r w:rsidR="00AC031C">
        <w:t xml:space="preserve">обычный вузовский преподаватель и школьный </w:t>
      </w:r>
      <w:r>
        <w:t>учитель игра</w:t>
      </w:r>
      <w:r w:rsidR="00AC031C">
        <w:t>ю</w:t>
      </w:r>
      <w:r>
        <w:t>т роль фокусника, кот</w:t>
      </w:r>
      <w:r>
        <w:t>о</w:t>
      </w:r>
      <w:r>
        <w:t xml:space="preserve">рый </w:t>
      </w:r>
      <w:r w:rsidR="006E128A">
        <w:t xml:space="preserve">даже интуитивно </w:t>
      </w:r>
      <w:r>
        <w:t xml:space="preserve">не </w:t>
      </w:r>
      <w:r w:rsidR="00AC031C">
        <w:t>понима</w:t>
      </w:r>
      <w:r>
        <w:t>ет секретов показываемых</w:t>
      </w:r>
      <w:r w:rsidR="00AD57C0">
        <w:t xml:space="preserve"> им</w:t>
      </w:r>
      <w:r>
        <w:t xml:space="preserve"> фокусов. П</w:t>
      </w:r>
      <w:r>
        <w:t>о</w:t>
      </w:r>
      <w:r>
        <w:t xml:space="preserve">этому обычный современный читатель, получивший высшее (причем, </w:t>
      </w:r>
      <w:r w:rsidR="00AC031C">
        <w:t xml:space="preserve">даже </w:t>
      </w:r>
      <w:r>
        <w:t xml:space="preserve">не гуманитарное, </w:t>
      </w:r>
      <w:r w:rsidR="00AC031C">
        <w:t>а</w:t>
      </w:r>
      <w:r w:rsidR="002606C8">
        <w:t xml:space="preserve"> техническое</w:t>
      </w:r>
      <w:r w:rsidR="00AC031C">
        <w:t xml:space="preserve"> </w:t>
      </w:r>
      <w:r w:rsidR="0068271B">
        <w:t>– и даже</w:t>
      </w:r>
      <w:r w:rsidR="00AC031C">
        <w:t xml:space="preserve"> </w:t>
      </w:r>
      <w:r>
        <w:t xml:space="preserve">естественнонаучное) образование, вследствие колоссальных успехов естественных наук, живет в непонятном </w:t>
      </w:r>
      <w:r w:rsidR="00AC031C">
        <w:t xml:space="preserve">для него </w:t>
      </w:r>
      <w:r>
        <w:t>мире</w:t>
      </w:r>
      <w:r w:rsidR="00AD57C0">
        <w:t xml:space="preserve"> рукотворных научных чудес</w:t>
      </w:r>
      <w:r>
        <w:t xml:space="preserve">. </w:t>
      </w:r>
    </w:p>
    <w:p w:rsidR="00157138" w:rsidRDefault="00157138" w:rsidP="00157138">
      <w:pPr>
        <w:pStyle w:val="a5"/>
      </w:pPr>
      <w:r>
        <w:t xml:space="preserve">Поэтому единственный способ сделать познание </w:t>
      </w:r>
      <w:r w:rsidR="00AC031C">
        <w:t xml:space="preserve">– включая и учебное, то есть </w:t>
      </w:r>
      <w:r>
        <w:t>образование</w:t>
      </w:r>
      <w:r w:rsidR="00AC031C">
        <w:t xml:space="preserve"> –</w:t>
      </w:r>
      <w:r>
        <w:t xml:space="preserve"> не только посильным, но и увлекательным</w:t>
      </w:r>
      <w:r w:rsidR="00F52045">
        <w:t>,</w:t>
      </w:r>
      <w:r>
        <w:t xml:space="preserve"> для кажд</w:t>
      </w:r>
      <w:r>
        <w:t>о</w:t>
      </w:r>
      <w:r>
        <w:t>го человека</w:t>
      </w:r>
      <w:r w:rsidR="00F52045">
        <w:t>,</w:t>
      </w:r>
      <w:r>
        <w:t xml:space="preserve"> делом всей его жизни</w:t>
      </w:r>
      <w:r w:rsidR="006F573F">
        <w:t xml:space="preserve">, заключается в том, чтобы </w:t>
      </w:r>
      <w:r w:rsidR="002527DC">
        <w:t>дополнить их</w:t>
      </w:r>
      <w:r>
        <w:t xml:space="preserve"> интуитивную веру в науку ее осознанным общенаучным гносеологическим </w:t>
      </w:r>
      <w:r>
        <w:lastRenderedPageBreak/>
        <w:t xml:space="preserve">пониманием. </w:t>
      </w:r>
      <w:r w:rsidR="002606C8">
        <w:t>Гносеологической</w:t>
      </w:r>
      <w:r>
        <w:t xml:space="preserve"> реконструкции </w:t>
      </w:r>
      <w:r w:rsidR="002606C8">
        <w:t xml:space="preserve">(причем, не только физики, но и всей фундаментальной науки), раскрывающей секреты </w:t>
      </w:r>
      <w:r w:rsidR="006F573F">
        <w:t>Вселенной и и</w:t>
      </w:r>
      <w:r w:rsidR="006F573F">
        <w:t>с</w:t>
      </w:r>
      <w:r w:rsidR="006F573F">
        <w:t>тории цивилизации,</w:t>
      </w:r>
      <w:r w:rsidR="002606C8">
        <w:t xml:space="preserve"> </w:t>
      </w:r>
      <w:r>
        <w:t xml:space="preserve">и посвящена </w:t>
      </w:r>
      <w:r w:rsidR="003A738C">
        <w:t>«Наука»</w:t>
      </w:r>
      <w:r>
        <w:t xml:space="preserve"> – общенаучная монография и, о</w:t>
      </w:r>
      <w:r>
        <w:t>д</w:t>
      </w:r>
      <w:r>
        <w:t xml:space="preserve">новременно, учебное пособие. </w:t>
      </w:r>
    </w:p>
    <w:p w:rsidR="00D525CB" w:rsidRDefault="00C54102" w:rsidP="00D525CB">
      <w:pPr>
        <w:pStyle w:val="a5"/>
      </w:pPr>
      <w:r>
        <w:t xml:space="preserve">В </w:t>
      </w:r>
      <w:r w:rsidR="00A53E89">
        <w:t>обоих</w:t>
      </w:r>
      <w:r w:rsidR="00724D38">
        <w:t xml:space="preserve"> </w:t>
      </w:r>
      <w:r>
        <w:t>предыдущ</w:t>
      </w:r>
      <w:r w:rsidR="00A53E89">
        <w:t>их</w:t>
      </w:r>
      <w:r>
        <w:t xml:space="preserve"> раздел</w:t>
      </w:r>
      <w:r w:rsidR="00A53E89">
        <w:t>ах</w:t>
      </w:r>
      <w:r>
        <w:t xml:space="preserve"> </w:t>
      </w:r>
      <w:r w:rsidR="00F52045">
        <w:t>наиболее фундаментальные гносеол</w:t>
      </w:r>
      <w:r w:rsidR="00F52045">
        <w:t>о</w:t>
      </w:r>
      <w:r w:rsidR="00F52045">
        <w:t>гические принципы у</w:t>
      </w:r>
      <w:r w:rsidR="00403961">
        <w:t>к</w:t>
      </w:r>
      <w:r w:rsidR="00F52045">
        <w:t>азаны</w:t>
      </w:r>
      <w:r w:rsidRPr="00C54102">
        <w:t xml:space="preserve"> </w:t>
      </w:r>
      <w:r>
        <w:t>в соответствии с логическим принципом восх</w:t>
      </w:r>
      <w:r>
        <w:t>о</w:t>
      </w:r>
      <w:r>
        <w:t>ждения в изложении от абстрактного к конкретному</w:t>
      </w:r>
      <w:r w:rsidR="00F52045">
        <w:t>.</w:t>
      </w:r>
      <w:r w:rsidR="009478B8">
        <w:t xml:space="preserve"> В настоящем же </w:t>
      </w:r>
      <w:r w:rsidR="00374D68">
        <w:t>разд</w:t>
      </w:r>
      <w:r w:rsidR="00374D68">
        <w:t>е</w:t>
      </w:r>
      <w:r w:rsidR="00374D68">
        <w:t>ле</w:t>
      </w:r>
      <w:r w:rsidR="00EB4C01">
        <w:t xml:space="preserve"> </w:t>
      </w:r>
      <w:r w:rsidR="009478B8">
        <w:t>этот принцип</w:t>
      </w:r>
      <w:r w:rsidR="00AD57C0" w:rsidRPr="00AD57C0">
        <w:t xml:space="preserve"> </w:t>
      </w:r>
      <w:r w:rsidR="00AD57C0">
        <w:t xml:space="preserve">нарушается всякий раз, когда применяется ссылка не на </w:t>
      </w:r>
      <w:r w:rsidR="00D525CB">
        <w:t xml:space="preserve">предыдущие, а на </w:t>
      </w:r>
      <w:r w:rsidR="00AD57C0">
        <w:t>следующ</w:t>
      </w:r>
      <w:r w:rsidR="008B2211">
        <w:t>ий</w:t>
      </w:r>
      <w:r w:rsidR="00D525CB">
        <w:t xml:space="preserve"> или </w:t>
      </w:r>
      <w:r w:rsidR="00AD57C0">
        <w:t xml:space="preserve">более далекий абзац </w:t>
      </w:r>
      <w:r w:rsidR="00171011">
        <w:t>(</w:t>
      </w:r>
      <w:r w:rsidR="00AD57C0">
        <w:t xml:space="preserve">или </w:t>
      </w:r>
      <w:r w:rsidR="00677E22">
        <w:t xml:space="preserve">даже </w:t>
      </w:r>
      <w:r w:rsidR="008B2211">
        <w:t>часть</w:t>
      </w:r>
      <w:r w:rsidR="00171011">
        <w:t>)</w:t>
      </w:r>
      <w:r w:rsidR="00AD57C0">
        <w:t xml:space="preserve">. </w:t>
      </w:r>
      <w:r w:rsidR="00D605CB">
        <w:t>Это свидетельствует о сохранении в настоящем разделе следов восхождения от конкретного к абстрактному,</w:t>
      </w:r>
      <w:r w:rsidR="00633496">
        <w:t xml:space="preserve"> имевшему основное значение при разработке первоначального варианта</w:t>
      </w:r>
      <w:r w:rsidR="00171011">
        <w:t xml:space="preserve"> «Науки»</w:t>
      </w:r>
      <w:r w:rsidR="00633496">
        <w:t>.</w:t>
      </w:r>
    </w:p>
    <w:p w:rsidR="002527DC" w:rsidRDefault="000718D2" w:rsidP="006D6EA4">
      <w:pPr>
        <w:pStyle w:val="a5"/>
      </w:pPr>
      <w:r>
        <w:t>А также</w:t>
      </w:r>
      <w:r w:rsidR="00AD57C0">
        <w:t xml:space="preserve"> о </w:t>
      </w:r>
      <w:r w:rsidR="00713C1B">
        <w:t>(</w:t>
      </w:r>
      <w:r w:rsidR="00633F25">
        <w:t>п</w:t>
      </w:r>
      <w:r w:rsidR="00DE7B78">
        <w:t>очт</w:t>
      </w:r>
      <w:r w:rsidR="00F325E0">
        <w:t>и</w:t>
      </w:r>
      <w:r w:rsidR="00713C1B">
        <w:t>)</w:t>
      </w:r>
      <w:r w:rsidR="00633F25">
        <w:t xml:space="preserve"> полном совершенстве </w:t>
      </w:r>
      <w:r w:rsidR="00713C1B">
        <w:t>(разумеется, в гносеологич</w:t>
      </w:r>
      <w:r w:rsidR="00713C1B">
        <w:t>е</w:t>
      </w:r>
      <w:r w:rsidR="00713C1B">
        <w:t xml:space="preserve">ском, а не литературном или каком-либо другом смысле) двух </w:t>
      </w:r>
      <w:r w:rsidR="00374D68">
        <w:t>предыдущ</w:t>
      </w:r>
      <w:r w:rsidR="00724D38">
        <w:t>их</w:t>
      </w:r>
      <w:r w:rsidR="00374D68">
        <w:t xml:space="preserve"> раздел</w:t>
      </w:r>
      <w:r w:rsidR="00724D38">
        <w:t>ов</w:t>
      </w:r>
      <w:r w:rsidR="00633F25">
        <w:t xml:space="preserve"> </w:t>
      </w:r>
      <w:r w:rsidR="00AD57C0">
        <w:t>–</w:t>
      </w:r>
      <w:r w:rsidR="009478B8">
        <w:t xml:space="preserve"> </w:t>
      </w:r>
      <w:r w:rsidR="00470548">
        <w:t>вопреки известному афоризму</w:t>
      </w:r>
      <w:r w:rsidR="00FE7169">
        <w:t>: «</w:t>
      </w:r>
      <w:r w:rsidR="00664E51">
        <w:t>С</w:t>
      </w:r>
      <w:r w:rsidR="00FE7169">
        <w:t>овершенству нет предела»</w:t>
      </w:r>
      <w:r w:rsidR="00633F25">
        <w:t xml:space="preserve">. </w:t>
      </w:r>
      <w:r w:rsidR="00252D08">
        <w:t>В самом де</w:t>
      </w:r>
      <w:r w:rsidR="00FE7169">
        <w:t xml:space="preserve">ле, </w:t>
      </w:r>
      <w:r w:rsidR="00724D38">
        <w:t>совершенством является, очевидно, абсолютная истина. В</w:t>
      </w:r>
      <w:r w:rsidR="00FE7169">
        <w:t xml:space="preserve"> </w:t>
      </w:r>
      <w:r w:rsidR="00633F25">
        <w:t>гн</w:t>
      </w:r>
      <w:r w:rsidR="00633F25">
        <w:t>о</w:t>
      </w:r>
      <w:r w:rsidR="00633F25">
        <w:t>сеологичес</w:t>
      </w:r>
      <w:r w:rsidR="00F62BCB">
        <w:t>к</w:t>
      </w:r>
      <w:r w:rsidR="00FE7169">
        <w:t>ой</w:t>
      </w:r>
      <w:r w:rsidR="00EB4C01">
        <w:t xml:space="preserve"> </w:t>
      </w:r>
      <w:r w:rsidR="00724D38">
        <w:t xml:space="preserve">же </w:t>
      </w:r>
      <w:r w:rsidR="00EB4C01">
        <w:t>науке</w:t>
      </w:r>
      <w:r w:rsidR="00724D38">
        <w:t xml:space="preserve"> эта</w:t>
      </w:r>
      <w:r w:rsidR="00633F25">
        <w:t xml:space="preserve"> истина</w:t>
      </w:r>
      <w:r w:rsidR="00724D38">
        <w:t>,</w:t>
      </w:r>
      <w:r w:rsidR="00633F25">
        <w:t xml:space="preserve"> </w:t>
      </w:r>
      <w:r w:rsidR="00724D38">
        <w:t xml:space="preserve">как уже было сказано, </w:t>
      </w:r>
      <w:r w:rsidR="00252D08">
        <w:t>существует</w:t>
      </w:r>
      <w:r w:rsidR="00EB4C01" w:rsidRPr="00EB4C01">
        <w:t xml:space="preserve"> </w:t>
      </w:r>
      <w:r w:rsidR="00EB4C01">
        <w:t>не только потенциально (в возможности), но и актуально (в действительности). В этом мы убедимся</w:t>
      </w:r>
      <w:r w:rsidR="00FF6B08">
        <w:t xml:space="preserve"> </w:t>
      </w:r>
      <w:r w:rsidR="00EB4C01">
        <w:t xml:space="preserve">уже </w:t>
      </w:r>
      <w:r w:rsidR="00FF6B08">
        <w:t xml:space="preserve">через </w:t>
      </w:r>
      <w:r w:rsidR="00C54102">
        <w:t xml:space="preserve">три </w:t>
      </w:r>
      <w:r w:rsidR="00FF6B08">
        <w:t>страницы</w:t>
      </w:r>
      <w:r w:rsidR="00C54102">
        <w:t xml:space="preserve"> – при рассмотрении упомянут</w:t>
      </w:r>
      <w:r w:rsidR="00C54102">
        <w:t>о</w:t>
      </w:r>
      <w:r w:rsidR="00C54102">
        <w:t xml:space="preserve">го в </w:t>
      </w:r>
      <w:r w:rsidR="001A6F6D">
        <w:t>Предисловии</w:t>
      </w:r>
      <w:r>
        <w:t xml:space="preserve"> </w:t>
      </w:r>
      <w:r w:rsidR="00C54102">
        <w:t>доказательства закона Архимеда</w:t>
      </w:r>
      <w:r w:rsidR="00252D08">
        <w:t xml:space="preserve">. </w:t>
      </w:r>
      <w:r w:rsidR="002527DC">
        <w:t>Сейчас же заметим, что сов</w:t>
      </w:r>
      <w:r>
        <w:t>е</w:t>
      </w:r>
      <w:r w:rsidR="002527DC">
        <w:t>ршенство является понятием гносеологии, то есть индивидуального со</w:t>
      </w:r>
      <w:r w:rsidR="002527DC">
        <w:t>з</w:t>
      </w:r>
      <w:r w:rsidR="002527DC">
        <w:t xml:space="preserve">нания, </w:t>
      </w:r>
      <w:r w:rsidR="00225DD7">
        <w:t>не существу</w:t>
      </w:r>
      <w:r w:rsidR="00171011">
        <w:t xml:space="preserve">ющим </w:t>
      </w:r>
      <w:r w:rsidR="00225DD7">
        <w:t xml:space="preserve"> за пределами самого этого сознания</w:t>
      </w:r>
      <w:r w:rsidR="00D525CB">
        <w:t xml:space="preserve">. </w:t>
      </w:r>
    </w:p>
    <w:p w:rsidR="009478B8" w:rsidRDefault="00355DC8" w:rsidP="00D525CB">
      <w:pPr>
        <w:pStyle w:val="a5"/>
      </w:pPr>
      <w:r>
        <w:t>Сказанное</w:t>
      </w:r>
      <w:r w:rsidR="00C54102">
        <w:t xml:space="preserve"> о совершенстве не касается, пожалуй, </w:t>
      </w:r>
      <w:r>
        <w:t>гносеологической теории искусства и самого искусства</w:t>
      </w:r>
      <w:r w:rsidR="006F573F">
        <w:t>. В самом деле, в</w:t>
      </w:r>
      <w:r>
        <w:t xml:space="preserve"> потреблении (к </w:t>
      </w:r>
      <w:r w:rsidR="00C54102">
        <w:t xml:space="preserve">сфере </w:t>
      </w:r>
      <w:r>
        <w:t>которо</w:t>
      </w:r>
      <w:r w:rsidR="00C54102">
        <w:t>го</w:t>
      </w:r>
      <w:r>
        <w:t xml:space="preserve"> – по крайней мере, в настоящее время, </w:t>
      </w:r>
      <w:r w:rsidR="00633F25">
        <w:t xml:space="preserve">– </w:t>
      </w:r>
      <w:r>
        <w:t xml:space="preserve">в </w:t>
      </w:r>
      <w:r w:rsidR="000718D2">
        <w:t>основном</w:t>
      </w:r>
      <w:r>
        <w:t xml:space="preserve"> относится и</w:t>
      </w:r>
      <w:r>
        <w:t>с</w:t>
      </w:r>
      <w:r>
        <w:t xml:space="preserve">кусство), </w:t>
      </w:r>
      <w:r w:rsidR="006F573F">
        <w:t>в отличие от познания</w:t>
      </w:r>
      <w:r>
        <w:t>, «на вкус и цвет товарищей нет». Однако в познании</w:t>
      </w:r>
      <w:r w:rsidR="00F13195">
        <w:t>, благодаря единственности и единству истины,</w:t>
      </w:r>
      <w:r w:rsidR="00F325E0" w:rsidRPr="00F325E0">
        <w:t xml:space="preserve"> </w:t>
      </w:r>
      <w:r w:rsidR="00F325E0">
        <w:t>чувство прекрасн</w:t>
      </w:r>
      <w:r w:rsidR="00F325E0">
        <w:t>о</w:t>
      </w:r>
      <w:r w:rsidR="00F325E0">
        <w:t>го</w:t>
      </w:r>
      <w:r w:rsidR="00633F25">
        <w:t xml:space="preserve">, изучаемое </w:t>
      </w:r>
      <w:r w:rsidR="00C54102">
        <w:t xml:space="preserve">самой конкретной </w:t>
      </w:r>
      <w:r w:rsidR="00171011">
        <w:t xml:space="preserve">наукой </w:t>
      </w:r>
      <w:r w:rsidR="00C54102">
        <w:t>(последней в списке фундаментал</w:t>
      </w:r>
      <w:r w:rsidR="00C54102">
        <w:t>ь</w:t>
      </w:r>
      <w:r w:rsidR="00C54102">
        <w:t>ных</w:t>
      </w:r>
      <w:r w:rsidR="00914D8E">
        <w:t xml:space="preserve"> </w:t>
      </w:r>
      <w:r w:rsidR="00171011">
        <w:t xml:space="preserve">общеобразовательных </w:t>
      </w:r>
      <w:r w:rsidR="00914D8E">
        <w:t>наук</w:t>
      </w:r>
      <w:r w:rsidR="00C54102">
        <w:t>)</w:t>
      </w:r>
      <w:r>
        <w:t xml:space="preserve"> </w:t>
      </w:r>
      <w:r w:rsidR="00171011">
        <w:t xml:space="preserve">– </w:t>
      </w:r>
      <w:r w:rsidR="00724D38">
        <w:t xml:space="preserve">эстетикой, </w:t>
      </w:r>
      <w:r>
        <w:t xml:space="preserve">является наиболее </w:t>
      </w:r>
      <w:r w:rsidR="00C54102">
        <w:t>эффекти</w:t>
      </w:r>
      <w:r w:rsidR="00C54102">
        <w:t>в</w:t>
      </w:r>
      <w:r w:rsidR="00C54102">
        <w:t>ны</w:t>
      </w:r>
      <w:r>
        <w:t>м гносеологическим критерием истинности.</w:t>
      </w:r>
      <w:r w:rsidR="00633F25">
        <w:t xml:space="preserve"> </w:t>
      </w:r>
      <w:r w:rsidR="00D525CB">
        <w:t>(Гносеологическое предста</w:t>
      </w:r>
      <w:r w:rsidR="00D525CB">
        <w:t>в</w:t>
      </w:r>
      <w:r w:rsidR="00D525CB">
        <w:t xml:space="preserve">ление  о красоте как критерии истины позволяет приписать </w:t>
      </w:r>
      <w:r w:rsidR="00724D38">
        <w:t xml:space="preserve">известным </w:t>
      </w:r>
      <w:r w:rsidR="00D525CB">
        <w:t>сл</w:t>
      </w:r>
      <w:r w:rsidR="00D525CB">
        <w:t>о</w:t>
      </w:r>
      <w:r w:rsidR="00D525CB">
        <w:t xml:space="preserve">вам Ф. М. Достоевского: «Красота спасет мир», – буквальный смысл.) </w:t>
      </w:r>
      <w:r w:rsidR="00633F25">
        <w:t>Поэт</w:t>
      </w:r>
      <w:r w:rsidR="00633F25">
        <w:t>о</w:t>
      </w:r>
      <w:r w:rsidR="00633F25">
        <w:t>му гносеологическая эстетика будет состоять из двух частей</w:t>
      </w:r>
      <w:r w:rsidR="005A0E6E">
        <w:t>:</w:t>
      </w:r>
      <w:r w:rsidR="00633F25">
        <w:t xml:space="preserve"> </w:t>
      </w:r>
      <w:r w:rsidR="005A0E6E">
        <w:t>фундаментал</w:t>
      </w:r>
      <w:r w:rsidR="005A0E6E">
        <w:t>ь</w:t>
      </w:r>
      <w:r w:rsidR="005A0E6E">
        <w:t>ной гносеологическ</w:t>
      </w:r>
      <w:r w:rsidR="00633F25">
        <w:t>ой</w:t>
      </w:r>
      <w:r w:rsidR="005A0E6E">
        <w:t xml:space="preserve"> (</w:t>
      </w:r>
      <w:r w:rsidR="00633F25">
        <w:t>теоретической</w:t>
      </w:r>
      <w:r w:rsidR="005A0E6E">
        <w:t>)</w:t>
      </w:r>
      <w:r w:rsidR="00633F25">
        <w:t xml:space="preserve"> и </w:t>
      </w:r>
      <w:r w:rsidR="005A0E6E">
        <w:t>производственной (</w:t>
      </w:r>
      <w:r w:rsidR="00F62BCB">
        <w:t>практической</w:t>
      </w:r>
      <w:r w:rsidR="005A0E6E">
        <w:t>)</w:t>
      </w:r>
      <w:r w:rsidR="00633F25">
        <w:t>.</w:t>
      </w:r>
    </w:p>
    <w:p w:rsidR="00FF6B08" w:rsidRDefault="00C54102" w:rsidP="00633F25">
      <w:pPr>
        <w:pStyle w:val="a5"/>
      </w:pPr>
      <w:r>
        <w:t xml:space="preserve">Примером </w:t>
      </w:r>
      <w:r w:rsidR="005A0E6E">
        <w:t xml:space="preserve">составной части </w:t>
      </w:r>
      <w:r w:rsidR="00A76413">
        <w:t>гносеологической (</w:t>
      </w:r>
      <w:r>
        <w:t>теоре</w:t>
      </w:r>
      <w:r w:rsidR="000718D2">
        <w:t>т</w:t>
      </w:r>
      <w:r>
        <w:t>ической</w:t>
      </w:r>
      <w:r w:rsidR="00A76413">
        <w:t>)</w:t>
      </w:r>
      <w:r>
        <w:t xml:space="preserve"> эстетики может служить</w:t>
      </w:r>
      <w:r w:rsidR="00EB4C01">
        <w:t xml:space="preserve"> </w:t>
      </w:r>
      <w:r>
        <w:t>разработанная академиком Б. В. Раушенбахом теория</w:t>
      </w:r>
      <w:r w:rsidR="00F13195">
        <w:t xml:space="preserve"> </w:t>
      </w:r>
      <w:r w:rsidR="003771A1">
        <w:t>п</w:t>
      </w:r>
      <w:r w:rsidR="000718D2">
        <w:t>е</w:t>
      </w:r>
      <w:r w:rsidR="000718D2">
        <w:t>р</w:t>
      </w:r>
      <w:r w:rsidR="003771A1">
        <w:t>спективы</w:t>
      </w:r>
      <w:r w:rsidR="00EB4C01">
        <w:t xml:space="preserve">. </w:t>
      </w:r>
      <w:r>
        <w:t>Другим примером является</w:t>
      </w:r>
      <w:r w:rsidR="00EB4C01">
        <w:t xml:space="preserve"> </w:t>
      </w:r>
      <w:r w:rsidR="00F13195">
        <w:t>утверждение</w:t>
      </w:r>
      <w:r w:rsidR="00FF6B08">
        <w:t xml:space="preserve"> Э</w:t>
      </w:r>
      <w:r w:rsidR="00F62BCB">
        <w:t>й</w:t>
      </w:r>
      <w:r w:rsidR="00FF6B08">
        <w:t>нштейн</w:t>
      </w:r>
      <w:r w:rsidR="00F13195">
        <w:t>а о существ</w:t>
      </w:r>
      <w:r w:rsidR="00F13195">
        <w:t>о</w:t>
      </w:r>
      <w:r w:rsidR="00F13195">
        <w:t xml:space="preserve">вании двух критериев истины – </w:t>
      </w:r>
      <w:r w:rsidR="00FF6B08">
        <w:t>«внешн</w:t>
      </w:r>
      <w:r w:rsidR="00F13195">
        <w:t>его</w:t>
      </w:r>
      <w:r w:rsidR="00FF6B08">
        <w:t xml:space="preserve"> оправдани</w:t>
      </w:r>
      <w:r w:rsidR="00F13195">
        <w:t>я</w:t>
      </w:r>
      <w:r w:rsidR="00FF6B08">
        <w:t xml:space="preserve"> (экспериментальн</w:t>
      </w:r>
      <w:r w:rsidR="00F13195">
        <w:t>ого</w:t>
      </w:r>
      <w:r w:rsidR="00FF6B08">
        <w:t xml:space="preserve"> подтверждени</w:t>
      </w:r>
      <w:r w:rsidR="00633496">
        <w:t>я</w:t>
      </w:r>
      <w:r w:rsidR="00FF6B08">
        <w:t xml:space="preserve"> – О. Р.)»</w:t>
      </w:r>
      <w:r w:rsidR="00F13195">
        <w:t xml:space="preserve"> теории и</w:t>
      </w:r>
      <w:r w:rsidR="00FF6B08">
        <w:t xml:space="preserve"> </w:t>
      </w:r>
      <w:r w:rsidR="00F13195">
        <w:t xml:space="preserve">ее </w:t>
      </w:r>
      <w:r w:rsidR="00FF6B08">
        <w:t>«внутр</w:t>
      </w:r>
      <w:r w:rsidR="00F62BCB">
        <w:t>е</w:t>
      </w:r>
      <w:r w:rsidR="00FF6B08">
        <w:t>ннего совершенства (</w:t>
      </w:r>
      <w:r w:rsidR="004747E0">
        <w:t xml:space="preserve">то есть </w:t>
      </w:r>
      <w:r w:rsidR="00FF6B08">
        <w:t xml:space="preserve">красоты – О. Р.)». </w:t>
      </w:r>
      <w:r w:rsidR="00F13195">
        <w:t>А также</w:t>
      </w:r>
      <w:r w:rsidR="00FF6B08">
        <w:t xml:space="preserve"> утверждение </w:t>
      </w:r>
      <w:r w:rsidR="006D1D49">
        <w:t xml:space="preserve">Л. Д. </w:t>
      </w:r>
      <w:r w:rsidR="00FF6B08">
        <w:t xml:space="preserve">Ландау и </w:t>
      </w:r>
      <w:r w:rsidR="006D1D49">
        <w:t>Е. М.</w:t>
      </w:r>
      <w:r w:rsidR="00AE4060">
        <w:t xml:space="preserve"> </w:t>
      </w:r>
      <w:r w:rsidR="00FF6B08">
        <w:t xml:space="preserve">Лифшица (во втором томе </w:t>
      </w:r>
      <w:r w:rsidR="00AE4060">
        <w:t>десятитомной</w:t>
      </w:r>
      <w:r w:rsidR="00FF6B08">
        <w:t xml:space="preserve"> «Теоретической  физики») об общей теории о</w:t>
      </w:r>
      <w:r w:rsidR="00FF6B08">
        <w:t>т</w:t>
      </w:r>
      <w:r w:rsidR="00FF6B08">
        <w:t xml:space="preserve">носительности как «самой </w:t>
      </w:r>
      <w:r>
        <w:t>красив</w:t>
      </w:r>
      <w:r w:rsidR="00FF6B08">
        <w:t xml:space="preserve">ой физической теории». Однако </w:t>
      </w:r>
      <w:r w:rsidR="00F13195">
        <w:t xml:space="preserve">оба </w:t>
      </w:r>
      <w:r w:rsidR="006F573F">
        <w:t>эти а</w:t>
      </w:r>
      <w:r w:rsidR="006F573F">
        <w:t>в</w:t>
      </w:r>
      <w:r w:rsidR="006F573F">
        <w:lastRenderedPageBreak/>
        <w:t>тора</w:t>
      </w:r>
      <w:r w:rsidR="00FF6B08">
        <w:t xml:space="preserve">, как и Эйнштейн, </w:t>
      </w:r>
      <w:r w:rsidR="00633496">
        <w:t xml:space="preserve">исходили </w:t>
      </w:r>
      <w:r w:rsidR="005A0E18">
        <w:t xml:space="preserve">лишь </w:t>
      </w:r>
      <w:r w:rsidR="00633496">
        <w:t>из интуитивных представлений, п</w:t>
      </w:r>
      <w:r w:rsidR="00633496">
        <w:t>о</w:t>
      </w:r>
      <w:r w:rsidR="00633496">
        <w:t xml:space="preserve">скольку </w:t>
      </w:r>
      <w:r w:rsidR="00FF6B08">
        <w:t xml:space="preserve">не </w:t>
      </w:r>
      <w:r w:rsidR="00AE4060">
        <w:t>з</w:t>
      </w:r>
      <w:r w:rsidR="00F13195">
        <w:t>н</w:t>
      </w:r>
      <w:r w:rsidR="00AE4060">
        <w:t xml:space="preserve">али о </w:t>
      </w:r>
      <w:r w:rsidR="00633496">
        <w:t xml:space="preserve">первоисточнике красоты как </w:t>
      </w:r>
      <w:r w:rsidR="00F13195">
        <w:t>критери</w:t>
      </w:r>
      <w:r w:rsidR="00633496">
        <w:t>я</w:t>
      </w:r>
      <w:r w:rsidR="00F13195">
        <w:t xml:space="preserve"> истинности</w:t>
      </w:r>
      <w:r w:rsidR="00AE4060">
        <w:t xml:space="preserve"> физ</w:t>
      </w:r>
      <w:r w:rsidR="00AE4060">
        <w:t>и</w:t>
      </w:r>
      <w:r w:rsidR="00AE4060">
        <w:t xml:space="preserve">ческой теории </w:t>
      </w:r>
      <w:r w:rsidR="00FF6B08">
        <w:t>– абсолютной истинности</w:t>
      </w:r>
      <w:r w:rsidR="00A76413">
        <w:t xml:space="preserve"> закон</w:t>
      </w:r>
      <w:r w:rsidR="00633496">
        <w:t>ов гносеологической науки.</w:t>
      </w:r>
      <w:r w:rsidR="00A76413">
        <w:t xml:space="preserve"> </w:t>
      </w:r>
    </w:p>
    <w:p w:rsidR="00682A35" w:rsidRPr="0019279B" w:rsidRDefault="00633F25" w:rsidP="00393F73">
      <w:pPr>
        <w:pStyle w:val="a5"/>
      </w:pPr>
      <w:r>
        <w:t>Заметим</w:t>
      </w:r>
      <w:r w:rsidR="00F52045">
        <w:t xml:space="preserve">, </w:t>
      </w:r>
      <w:r>
        <w:t xml:space="preserve">что </w:t>
      </w:r>
      <w:r w:rsidR="00F52045">
        <w:t xml:space="preserve">в </w:t>
      </w:r>
      <w:r w:rsidR="00CA56A7">
        <w:t>«Науке»</w:t>
      </w:r>
      <w:r w:rsidR="00F52045">
        <w:t xml:space="preserve">, в отличие от </w:t>
      </w:r>
      <w:r w:rsidR="00C145C7">
        <w:t>«Теории»</w:t>
      </w:r>
      <w:r w:rsidR="00F52045">
        <w:t xml:space="preserve">, </w:t>
      </w:r>
      <w:r w:rsidR="00355DC8">
        <w:t xml:space="preserve">совсем </w:t>
      </w:r>
      <w:r w:rsidR="003C509B">
        <w:t>не используется курсив</w:t>
      </w:r>
      <w:r w:rsidR="00157138" w:rsidRPr="00157138">
        <w:t xml:space="preserve"> </w:t>
      </w:r>
      <w:r w:rsidR="00157138">
        <w:t>с целью облегчения понимания</w:t>
      </w:r>
      <w:r w:rsidR="003C509B">
        <w:t xml:space="preserve">. </w:t>
      </w:r>
      <w:r w:rsidR="00682A35">
        <w:t xml:space="preserve">И не только потому, что, в противном случае, вследствие принципиальной новизны </w:t>
      </w:r>
      <w:r w:rsidR="00B63542">
        <w:t>осознанной общенаучной гн</w:t>
      </w:r>
      <w:r w:rsidR="00B63542">
        <w:t>о</w:t>
      </w:r>
      <w:r w:rsidR="00B63542">
        <w:t>сеологии</w:t>
      </w:r>
      <w:r w:rsidR="00682A35">
        <w:t xml:space="preserve">, почти всю </w:t>
      </w:r>
      <w:r w:rsidR="004747E0">
        <w:t>нулевую часть</w:t>
      </w:r>
      <w:r w:rsidR="00682A35">
        <w:t xml:space="preserve"> пришлось бы печатать курсивом. Главная причина заключает</w:t>
      </w:r>
      <w:r w:rsidR="00682A35" w:rsidRPr="003C509B">
        <w:t xml:space="preserve">ся </w:t>
      </w:r>
      <w:r w:rsidR="00FE7169">
        <w:t xml:space="preserve">в </w:t>
      </w:r>
      <w:r w:rsidR="00682A35" w:rsidRPr="003C509B">
        <w:t xml:space="preserve">том, что таким способом </w:t>
      </w:r>
      <w:r w:rsidR="00B63542">
        <w:t xml:space="preserve">половина </w:t>
      </w:r>
      <w:r w:rsidR="00682A35" w:rsidRPr="003C509B">
        <w:t>ответственност</w:t>
      </w:r>
      <w:r w:rsidR="00B63542">
        <w:t>и</w:t>
      </w:r>
      <w:r w:rsidR="00682A35" w:rsidRPr="003C509B">
        <w:t xml:space="preserve"> за судьбу цивилизации </w:t>
      </w:r>
      <w:r w:rsidR="003C509B" w:rsidRPr="003C509B">
        <w:t>воз</w:t>
      </w:r>
      <w:r w:rsidR="00682A35" w:rsidRPr="003C509B">
        <w:t>лагается на читателя</w:t>
      </w:r>
      <w:r w:rsidR="00B65643" w:rsidRPr="003C509B">
        <w:t xml:space="preserve">, от </w:t>
      </w:r>
      <w:r w:rsidR="003C509B">
        <w:t xml:space="preserve">понимания </w:t>
      </w:r>
      <w:r w:rsidR="00B65643" w:rsidRPr="003C509B">
        <w:t>котор</w:t>
      </w:r>
      <w:r w:rsidR="007B7B2D">
        <w:t>ым «На</w:t>
      </w:r>
      <w:r w:rsidR="007B7B2D">
        <w:t>у</w:t>
      </w:r>
      <w:r w:rsidR="007B7B2D">
        <w:t xml:space="preserve">ки» </w:t>
      </w:r>
      <w:r w:rsidR="00B65643" w:rsidRPr="003C509B">
        <w:t xml:space="preserve">зависит </w:t>
      </w:r>
      <w:r w:rsidR="00470548">
        <w:t xml:space="preserve">эта </w:t>
      </w:r>
      <w:r w:rsidR="00B65643" w:rsidRPr="003C509B">
        <w:t xml:space="preserve">судьба.  </w:t>
      </w:r>
    </w:p>
    <w:p w:rsidR="006F573F" w:rsidRDefault="00682A35" w:rsidP="004747E0">
      <w:pPr>
        <w:pStyle w:val="a5"/>
      </w:pPr>
      <w:r>
        <w:t xml:space="preserve">Поскольку основу науки </w:t>
      </w:r>
      <w:r w:rsidR="00B63542">
        <w:t xml:space="preserve">о полной реальности </w:t>
      </w:r>
      <w:r>
        <w:t xml:space="preserve">образует гносеология, введение в эту науку должно </w:t>
      </w:r>
      <w:r w:rsidR="00797CE8">
        <w:t>начинаться с</w:t>
      </w:r>
      <w:r>
        <w:t xml:space="preserve"> введени</w:t>
      </w:r>
      <w:r w:rsidR="00797CE8">
        <w:t>я</w:t>
      </w:r>
      <w:r>
        <w:t xml:space="preserve"> в гносеологию. В соо</w:t>
      </w:r>
      <w:r>
        <w:t>т</w:t>
      </w:r>
      <w:r>
        <w:t xml:space="preserve">ветствии же с </w:t>
      </w:r>
      <w:r w:rsidR="00A5077B">
        <w:t>пер</w:t>
      </w:r>
      <w:r w:rsidR="003C509B">
        <w:t xml:space="preserve">вым </w:t>
      </w:r>
      <w:r>
        <w:t>принципом гносеологии – осознанного общенаучного понимания,</w:t>
      </w:r>
      <w:r w:rsidR="00633F25">
        <w:t xml:space="preserve"> </w:t>
      </w:r>
      <w:r w:rsidR="00407F21">
        <w:t xml:space="preserve">– </w:t>
      </w:r>
      <w:r>
        <w:t xml:space="preserve">начинать </w:t>
      </w:r>
      <w:r w:rsidR="00B63542">
        <w:t xml:space="preserve">ее систематическое </w:t>
      </w:r>
      <w:r>
        <w:t xml:space="preserve">изложение нужно с </w:t>
      </w:r>
      <w:r w:rsidR="00633F25">
        <w:t>анализа</w:t>
      </w:r>
      <w:r>
        <w:t xml:space="preserve"> пр</w:t>
      </w:r>
      <w:r>
        <w:t>о</w:t>
      </w:r>
      <w:r>
        <w:t xml:space="preserve">блемы понимания. Однако для этого необходимо </w:t>
      </w:r>
      <w:r w:rsidR="004747E0">
        <w:t>име</w:t>
      </w:r>
      <w:r>
        <w:t>ть определение пон</w:t>
      </w:r>
      <w:r>
        <w:t>и</w:t>
      </w:r>
      <w:r>
        <w:t xml:space="preserve">мания. </w:t>
      </w:r>
      <w:r w:rsidR="006F573F">
        <w:t>Таким образом,</w:t>
      </w:r>
      <w:r>
        <w:t xml:space="preserve"> возникает </w:t>
      </w:r>
      <w:r w:rsidR="00524E90">
        <w:t>упомянут</w:t>
      </w:r>
      <w:r w:rsidR="00EB4C01">
        <w:t>ый</w:t>
      </w:r>
      <w:r w:rsidR="00524E90">
        <w:t xml:space="preserve"> </w:t>
      </w:r>
      <w:r w:rsidR="006F573F">
        <w:t>в предыдущем разделе</w:t>
      </w:r>
      <w:r w:rsidR="00524E90">
        <w:t xml:space="preserve"> </w:t>
      </w:r>
      <w:r w:rsidR="00FE7169">
        <w:t>гн</w:t>
      </w:r>
      <w:r w:rsidR="00FE7169">
        <w:t>о</w:t>
      </w:r>
      <w:r w:rsidR="00FE7169">
        <w:t>сеолог</w:t>
      </w:r>
      <w:r w:rsidR="00EB4C01">
        <w:t xml:space="preserve">о-логический </w:t>
      </w:r>
      <w:r>
        <w:t xml:space="preserve">порочный круг, из которого </w:t>
      </w:r>
      <w:r w:rsidR="00797CE8">
        <w:t>современная</w:t>
      </w:r>
      <w:r>
        <w:t xml:space="preserve"> философия и позитивистская наука, из-за разрыва с осознанной общенаучной гносеолог</w:t>
      </w:r>
      <w:r>
        <w:t>и</w:t>
      </w:r>
      <w:r>
        <w:t>ей, не могут выбраться. Свидетельством является, во</w:t>
      </w:r>
      <w:r w:rsidR="00B65643">
        <w:t>-</w:t>
      </w:r>
      <w:r>
        <w:t>первых, отсутствие ст</w:t>
      </w:r>
      <w:r>
        <w:t>а</w:t>
      </w:r>
      <w:r>
        <w:t>тьи о понимании в пятитомной Философской энциклопедии. А во-вторых</w:t>
      </w:r>
      <w:r w:rsidR="00B65643">
        <w:t xml:space="preserve"> –</w:t>
      </w:r>
      <w:r>
        <w:t xml:space="preserve"> ограничение позитивистской науки </w:t>
      </w:r>
      <w:r w:rsidR="00524E90">
        <w:t xml:space="preserve">лишь </w:t>
      </w:r>
      <w:r>
        <w:t>интуитивным</w:t>
      </w:r>
      <w:r w:rsidR="00157138">
        <w:t xml:space="preserve"> – </w:t>
      </w:r>
      <w:r>
        <w:t xml:space="preserve">причем, </w:t>
      </w:r>
      <w:r w:rsidR="00633F25">
        <w:t xml:space="preserve">в </w:t>
      </w:r>
      <w:r w:rsidR="00724D38">
        <w:t xml:space="preserve">самом </w:t>
      </w:r>
      <w:r w:rsidR="00633F25">
        <w:t>позитивизме</w:t>
      </w:r>
      <w:r>
        <w:t xml:space="preserve"> </w:t>
      </w:r>
      <w:r w:rsidR="003C509B">
        <w:t xml:space="preserve">принципиально </w:t>
      </w:r>
      <w:r>
        <w:t>не анализируемым</w:t>
      </w:r>
      <w:r w:rsidR="00157138">
        <w:t xml:space="preserve"> –</w:t>
      </w:r>
      <w:r>
        <w:t xml:space="preserve"> понимание</w:t>
      </w:r>
      <w:r w:rsidR="00524E90">
        <w:t>м</w:t>
      </w:r>
      <w:r>
        <w:t xml:space="preserve">. </w:t>
      </w:r>
    </w:p>
    <w:p w:rsidR="00C54102" w:rsidRDefault="00C54102" w:rsidP="00C54102">
      <w:pPr>
        <w:pStyle w:val="a5"/>
      </w:pPr>
      <w:r>
        <w:t>В отличие от обычн</w:t>
      </w:r>
      <w:r w:rsidR="004747E0">
        <w:t>ых</w:t>
      </w:r>
      <w:r>
        <w:t>, рассчитанн</w:t>
      </w:r>
      <w:r w:rsidR="004747E0">
        <w:t>ых</w:t>
      </w:r>
      <w:r>
        <w:t xml:space="preserve"> на запоминание, идеологическ</w:t>
      </w:r>
      <w:r w:rsidR="004747E0">
        <w:t>их</w:t>
      </w:r>
      <w:r>
        <w:t xml:space="preserve"> пособи</w:t>
      </w:r>
      <w:r w:rsidR="004747E0">
        <w:t>й</w:t>
      </w:r>
      <w:r>
        <w:t xml:space="preserve">, гносеологическая </w:t>
      </w:r>
      <w:r w:rsidR="00752825">
        <w:t>«Наука»</w:t>
      </w:r>
      <w:r>
        <w:t xml:space="preserve"> предполагает осознанное общенаучное гносеологическое понимание всеми читателями каждого слова. Точнее, ка</w:t>
      </w:r>
      <w:r>
        <w:t>ж</w:t>
      </w:r>
      <w:r>
        <w:t xml:space="preserve">дого, состоящего из слов, предложения, поскольку для определения смысла слова необходимо понимать смысл каждого, определяющего это слово, предложения, состоящего из слов. </w:t>
      </w:r>
      <w:r w:rsidR="004747E0">
        <w:t>Иначе говоря</w:t>
      </w:r>
      <w:r>
        <w:t>, имеет место очередной гносеолого-логический порочный круг</w:t>
      </w:r>
      <w:r w:rsidR="004747E0">
        <w:t>, решением которого является неявно введенный выше гносеологический пр</w:t>
      </w:r>
      <w:r w:rsidR="005A0E6E">
        <w:t>и</w:t>
      </w:r>
      <w:r w:rsidR="004747E0">
        <w:t>нцип предварительной веры в гип</w:t>
      </w:r>
      <w:r w:rsidR="004747E0">
        <w:t>о</w:t>
      </w:r>
      <w:r w:rsidR="004747E0">
        <w:t>тетичность (возможную истинность) интуитивной веры</w:t>
      </w:r>
      <w:r>
        <w:t>.</w:t>
      </w:r>
    </w:p>
    <w:p w:rsidR="00C54102" w:rsidRDefault="00D93F45" w:rsidP="001E6B35">
      <w:pPr>
        <w:pStyle w:val="a5"/>
      </w:pPr>
      <w:r>
        <w:t xml:space="preserve">В отсутствие осознанной общенаучной гносеологии, </w:t>
      </w:r>
      <w:r w:rsidR="009A2BB9">
        <w:t>в науке (физике),</w:t>
      </w:r>
      <w:r w:rsidR="00797CE8">
        <w:t xml:space="preserve"> </w:t>
      </w:r>
      <w:r>
        <w:t xml:space="preserve">для определения </w:t>
      </w:r>
      <w:r w:rsidR="008F3F73">
        <w:t>основ</w:t>
      </w:r>
      <w:r>
        <w:t xml:space="preserve">ных понятий </w:t>
      </w:r>
      <w:r w:rsidR="006F573F">
        <w:t xml:space="preserve">– </w:t>
      </w:r>
      <w:r>
        <w:t xml:space="preserve">длины, времени и силы </w:t>
      </w:r>
      <w:r w:rsidR="006F573F">
        <w:t xml:space="preserve">– </w:t>
      </w:r>
      <w:r>
        <w:t>используется логическая тавтология</w:t>
      </w:r>
      <w:r w:rsidR="009A2BB9">
        <w:t>, то есть, в сущности, порочный круг</w:t>
      </w:r>
      <w:r w:rsidR="001E6B35">
        <w:t xml:space="preserve">. </w:t>
      </w:r>
      <w:r w:rsidR="009A2BB9">
        <w:t xml:space="preserve">А именно, длина определяется как протяженность, время – как длительность, а сила – как действие </w:t>
      </w:r>
      <w:r w:rsidR="009A2BB9" w:rsidRPr="009A2BB9">
        <w:t>[</w:t>
      </w:r>
      <w:r w:rsidR="009A2BB9">
        <w:t>4</w:t>
      </w:r>
      <w:r w:rsidR="009A2BB9" w:rsidRPr="009A2BB9">
        <w:t xml:space="preserve">]. </w:t>
      </w:r>
      <w:r w:rsidR="009A2BB9">
        <w:t>В</w:t>
      </w:r>
      <w:r w:rsidR="001E6B35">
        <w:t xml:space="preserve"> </w:t>
      </w:r>
      <w:r>
        <w:t xml:space="preserve">гносеологической </w:t>
      </w:r>
      <w:r w:rsidR="009A2BB9">
        <w:t xml:space="preserve">же </w:t>
      </w:r>
      <w:r>
        <w:t xml:space="preserve">физике </w:t>
      </w:r>
      <w:r w:rsidR="008F3F73">
        <w:t>основ</w:t>
      </w:r>
      <w:r>
        <w:t>ные физические понятия определ</w:t>
      </w:r>
      <w:r w:rsidR="00393F73">
        <w:t>я</w:t>
      </w:r>
      <w:r>
        <w:t>ются не логически</w:t>
      </w:r>
      <w:r w:rsidR="00FE7169">
        <w:t xml:space="preserve"> (тавтологически)</w:t>
      </w:r>
      <w:r>
        <w:t>,</w:t>
      </w:r>
      <w:r w:rsidRPr="00D93F45">
        <w:t xml:space="preserve"> </w:t>
      </w:r>
      <w:r>
        <w:t xml:space="preserve">а </w:t>
      </w:r>
      <w:r w:rsidR="00524E90">
        <w:t>гносеологически</w:t>
      </w:r>
      <w:r w:rsidR="009A2BB9">
        <w:t xml:space="preserve"> –</w:t>
      </w:r>
      <w:r w:rsidR="00524E90">
        <w:t xml:space="preserve"> </w:t>
      </w:r>
      <w:r w:rsidR="001B7EA6">
        <w:t xml:space="preserve">точнее, операционально, </w:t>
      </w:r>
      <w:r w:rsidR="00524E90">
        <w:t xml:space="preserve">или </w:t>
      </w:r>
      <w:r>
        <w:t>остенсивно</w:t>
      </w:r>
      <w:r w:rsidR="009A2BB9">
        <w:t xml:space="preserve"> –</w:t>
      </w:r>
      <w:r>
        <w:t xml:space="preserve"> путем наглядной (в широком смысле сл</w:t>
      </w:r>
      <w:r>
        <w:t>о</w:t>
      </w:r>
      <w:r>
        <w:t>ва</w:t>
      </w:r>
      <w:r w:rsidR="009A2BB9">
        <w:t>,</w:t>
      </w:r>
      <w:r>
        <w:t xml:space="preserve"> </w:t>
      </w:r>
      <w:r w:rsidR="009A2BB9">
        <w:t xml:space="preserve">то есть </w:t>
      </w:r>
      <w:r>
        <w:t>чувственной) демонстрации определяемого</w:t>
      </w:r>
      <w:r w:rsidR="00FE7169">
        <w:t xml:space="preserve"> предмета или его</w:t>
      </w:r>
      <w:r>
        <w:t xml:space="preserve"> свойства.</w:t>
      </w:r>
      <w:r w:rsidR="00FE7169" w:rsidRPr="00FE7169">
        <w:t xml:space="preserve"> </w:t>
      </w:r>
      <w:r w:rsidR="008F3F73">
        <w:t>Так</w:t>
      </w:r>
      <w:r w:rsidR="00465792">
        <w:t>, для определения понятия «сладкий» необход</w:t>
      </w:r>
      <w:r w:rsidR="00FE7169">
        <w:t>и</w:t>
      </w:r>
      <w:r w:rsidR="00465792">
        <w:t>м</w:t>
      </w:r>
      <w:r w:rsidR="008F3F73">
        <w:t>а</w:t>
      </w:r>
      <w:r w:rsidR="00465792">
        <w:t xml:space="preserve"> демо</w:t>
      </w:r>
      <w:r w:rsidR="00403961">
        <w:t>н</w:t>
      </w:r>
      <w:r w:rsidR="00465792">
        <w:t>стр</w:t>
      </w:r>
      <w:r w:rsidR="00FE7169">
        <w:t>а</w:t>
      </w:r>
      <w:r w:rsidR="00FE7169">
        <w:t>ци</w:t>
      </w:r>
      <w:r w:rsidR="008F3F73">
        <w:t>я</w:t>
      </w:r>
      <w:r w:rsidR="00465792">
        <w:t xml:space="preserve"> (</w:t>
      </w:r>
      <w:r w:rsidR="008F3F73">
        <w:t xml:space="preserve">точнее, </w:t>
      </w:r>
      <w:r w:rsidR="00465792">
        <w:t>дегуст</w:t>
      </w:r>
      <w:r w:rsidR="00FE7169">
        <w:t>аци</w:t>
      </w:r>
      <w:r w:rsidR="008F3F73">
        <w:t>я</w:t>
      </w:r>
      <w:r w:rsidR="00465792">
        <w:t>)</w:t>
      </w:r>
      <w:r w:rsidR="001E6B35">
        <w:t xml:space="preserve"> –</w:t>
      </w:r>
      <w:r w:rsidR="00465792">
        <w:t xml:space="preserve"> например, сахар</w:t>
      </w:r>
      <w:r w:rsidR="00FE7169">
        <w:t>а</w:t>
      </w:r>
      <w:r w:rsidR="00465792">
        <w:t>.</w:t>
      </w:r>
      <w:r w:rsidR="00C54102">
        <w:t xml:space="preserve"> </w:t>
      </w:r>
    </w:p>
    <w:p w:rsidR="00465792" w:rsidRDefault="00C54102" w:rsidP="00D93F45">
      <w:pPr>
        <w:pStyle w:val="a5"/>
      </w:pPr>
      <w:r>
        <w:lastRenderedPageBreak/>
        <w:t>Таким образом, в гносеологической физике, в отличие от позитивис</w:t>
      </w:r>
      <w:r>
        <w:t>т</w:t>
      </w:r>
      <w:r>
        <w:t xml:space="preserve">ской, </w:t>
      </w:r>
      <w:r w:rsidR="00F410DB">
        <w:t>гносеолого-</w:t>
      </w:r>
      <w:r>
        <w:t xml:space="preserve">логические порочные круги не возникают. Это оказывается возможным </w:t>
      </w:r>
      <w:r w:rsidR="000718D2">
        <w:t>б</w:t>
      </w:r>
      <w:r>
        <w:t xml:space="preserve">лагодаря выходу за пределы логических знаний (понятий) при помощи соответствующих им чувственных знаний (ощущений). </w:t>
      </w:r>
    </w:p>
    <w:p w:rsidR="009A2BB9" w:rsidRDefault="00524E90" w:rsidP="00A26F4D">
      <w:pPr>
        <w:pStyle w:val="a5"/>
      </w:pPr>
      <w:r>
        <w:t>Очевидно, что</w:t>
      </w:r>
      <w:r w:rsidR="00682A35">
        <w:t xml:space="preserve"> определение понимания должно быть понятным, а о</w:t>
      </w:r>
      <w:r w:rsidR="00682A35">
        <w:t>п</w:t>
      </w:r>
      <w:r w:rsidR="00682A35">
        <w:t>ределение истины – истинным</w:t>
      </w:r>
      <w:r>
        <w:t xml:space="preserve">. </w:t>
      </w:r>
      <w:r w:rsidR="009A2BB9">
        <w:t>Причем, обе эти</w:t>
      </w:r>
      <w:r w:rsidR="006F573F">
        <w:t xml:space="preserve"> гносеологическ</w:t>
      </w:r>
      <w:r w:rsidR="009A2BB9">
        <w:t>ие тавтол</w:t>
      </w:r>
      <w:r w:rsidR="009A2BB9">
        <w:t>о</w:t>
      </w:r>
      <w:r w:rsidR="009A2BB9">
        <w:t xml:space="preserve">гии, в отличие от логических, не являются, очевидно, порочными. С помощью гносеологической тавтологии </w:t>
      </w:r>
      <w:r w:rsidR="006F573F">
        <w:t>истин</w:t>
      </w:r>
      <w:r w:rsidR="009A2BB9">
        <w:t>у</w:t>
      </w:r>
      <w:r w:rsidR="006F573F">
        <w:t xml:space="preserve"> </w:t>
      </w:r>
      <w:r w:rsidR="009A2BB9">
        <w:t>можно определить как</w:t>
      </w:r>
      <w:r w:rsidR="00682A35">
        <w:t xml:space="preserve"> истинное зн</w:t>
      </w:r>
      <w:r w:rsidR="00682A35">
        <w:t>а</w:t>
      </w:r>
      <w:r w:rsidR="00682A35">
        <w:t xml:space="preserve">ние, </w:t>
      </w:r>
      <w:r w:rsidR="009A2BB9">
        <w:t>а также дать</w:t>
      </w:r>
      <w:r w:rsidR="00682A35">
        <w:t xml:space="preserve"> очевидное </w:t>
      </w:r>
      <w:r w:rsidR="00A11BCE">
        <w:t xml:space="preserve">гносеологическое </w:t>
      </w:r>
      <w:r w:rsidR="00682A35">
        <w:t xml:space="preserve">уточнение </w:t>
      </w:r>
      <w:r w:rsidR="00A11BCE">
        <w:t xml:space="preserve">логического </w:t>
      </w:r>
      <w:r w:rsidR="00682A35">
        <w:t>по</w:t>
      </w:r>
      <w:r w:rsidR="003C509B">
        <w:t>н</w:t>
      </w:r>
      <w:r w:rsidR="00682A35">
        <w:t>я</w:t>
      </w:r>
      <w:r w:rsidR="00682A35">
        <w:t xml:space="preserve">тия «понимание»: «понимание-истина». </w:t>
      </w:r>
      <w:r w:rsidR="00EB6AE8">
        <w:t>Неявно фактич</w:t>
      </w:r>
      <w:r w:rsidR="00EC18D9">
        <w:t>е</w:t>
      </w:r>
      <w:r w:rsidR="00EB6AE8">
        <w:t>ское тождество об</w:t>
      </w:r>
      <w:r w:rsidR="00EB6AE8">
        <w:t>о</w:t>
      </w:r>
      <w:r w:rsidR="00EB6AE8">
        <w:t>их понятий и</w:t>
      </w:r>
      <w:r w:rsidR="00EC18D9">
        <w:t>с</w:t>
      </w:r>
      <w:r w:rsidR="00EB6AE8">
        <w:t xml:space="preserve">пользовано в формулировке </w:t>
      </w:r>
      <w:r w:rsidR="00F410DB">
        <w:t xml:space="preserve">нулевого и </w:t>
      </w:r>
      <w:r w:rsidR="00EB6AE8">
        <w:t>первого принцип</w:t>
      </w:r>
      <w:r w:rsidR="00AF1B31">
        <w:t>а</w:t>
      </w:r>
      <w:r w:rsidR="00EB6AE8">
        <w:t xml:space="preserve">. </w:t>
      </w:r>
    </w:p>
    <w:p w:rsidR="00B65643" w:rsidRDefault="00B65643" w:rsidP="00A26F4D">
      <w:pPr>
        <w:pStyle w:val="a5"/>
      </w:pPr>
      <w:r>
        <w:t xml:space="preserve">Исходя из </w:t>
      </w:r>
      <w:r w:rsidR="00524E90">
        <w:t xml:space="preserve">интуитивного понимания </w:t>
      </w:r>
      <w:r w:rsidR="0081742B">
        <w:t>эт</w:t>
      </w:r>
      <w:r w:rsidR="00524E90">
        <w:t>о</w:t>
      </w:r>
      <w:r w:rsidR="00EC18D9">
        <w:t>го тождества</w:t>
      </w:r>
      <w:r>
        <w:t>, позитивиз</w:t>
      </w:r>
      <w:r w:rsidR="003C509B">
        <w:t>м обх</w:t>
      </w:r>
      <w:r w:rsidR="003C509B">
        <w:t>о</w:t>
      </w:r>
      <w:r w:rsidR="003C509B">
        <w:t>дится без обоих</w:t>
      </w:r>
      <w:r w:rsidR="00524E90">
        <w:t xml:space="preserve"> </w:t>
      </w:r>
      <w:r w:rsidR="003C509B">
        <w:t>понятий. Э</w:t>
      </w:r>
      <w:r>
        <w:t xml:space="preserve">то оказывается возможным </w:t>
      </w:r>
      <w:r w:rsidR="00A24F99">
        <w:t xml:space="preserve">благодаря </w:t>
      </w:r>
      <w:r>
        <w:t xml:space="preserve">тому, что понятие </w:t>
      </w:r>
      <w:r w:rsidR="00C54102">
        <w:t>«</w:t>
      </w:r>
      <w:r>
        <w:t>истин</w:t>
      </w:r>
      <w:r w:rsidR="00C54102">
        <w:t>а»</w:t>
      </w:r>
      <w:r>
        <w:t xml:space="preserve"> </w:t>
      </w:r>
      <w:r w:rsidR="00F410DB">
        <w:t>он</w:t>
      </w:r>
      <w:r>
        <w:t xml:space="preserve"> </w:t>
      </w:r>
      <w:r w:rsidR="003C509B">
        <w:t xml:space="preserve">все же </w:t>
      </w:r>
      <w:r w:rsidR="00C54102">
        <w:t>неявно использует. А именно</w:t>
      </w:r>
      <w:r>
        <w:t>, вывод об исти</w:t>
      </w:r>
      <w:r>
        <w:t>н</w:t>
      </w:r>
      <w:r>
        <w:t xml:space="preserve">ности той или иной теории </w:t>
      </w:r>
      <w:r w:rsidR="00D93F45">
        <w:t xml:space="preserve">позитивизм </w:t>
      </w:r>
      <w:r>
        <w:t>заменяет утверждением о совпад</w:t>
      </w:r>
      <w:r>
        <w:t>е</w:t>
      </w:r>
      <w:r>
        <w:t>нии, с точностью до погрешностей измерени</w:t>
      </w:r>
      <w:r w:rsidR="003C509B">
        <w:t>я</w:t>
      </w:r>
      <w:r>
        <w:t xml:space="preserve">, предсказаний </w:t>
      </w:r>
      <w:r w:rsidR="003C509B">
        <w:t xml:space="preserve">этой теории </w:t>
      </w:r>
      <w:r>
        <w:t xml:space="preserve">с результатами </w:t>
      </w:r>
      <w:r w:rsidR="00393F73">
        <w:t>э</w:t>
      </w:r>
      <w:r>
        <w:t xml:space="preserve">ксперимента. </w:t>
      </w:r>
      <w:r w:rsidR="003C509B">
        <w:t xml:space="preserve"> </w:t>
      </w:r>
    </w:p>
    <w:p w:rsidR="00682A35" w:rsidRDefault="00FE7169" w:rsidP="00682A35">
      <w:pPr>
        <w:pStyle w:val="a5"/>
      </w:pPr>
      <w:r>
        <w:t>Очевидно</w:t>
      </w:r>
      <w:r w:rsidR="00682A35">
        <w:t>, что не только понимать, но и определять нужно любое п</w:t>
      </w:r>
      <w:r w:rsidR="00682A35">
        <w:t>о</w:t>
      </w:r>
      <w:r w:rsidR="00682A35">
        <w:t>нятие</w:t>
      </w:r>
      <w:r w:rsidR="00A24F99">
        <w:t xml:space="preserve"> –</w:t>
      </w:r>
      <w:r w:rsidR="00682A35">
        <w:t xml:space="preserve"> в том числе и «понимание» и «определение». Из</w:t>
      </w:r>
      <w:r w:rsidR="00AD57C0">
        <w:t xml:space="preserve"> </w:t>
      </w:r>
      <w:r w:rsidR="00682A35">
        <w:t xml:space="preserve">полной взаимной симметрии </w:t>
      </w:r>
      <w:r w:rsidR="00524E90">
        <w:t xml:space="preserve">(возможности </w:t>
      </w:r>
      <w:r w:rsidR="00D46978">
        <w:t xml:space="preserve">взаимной </w:t>
      </w:r>
      <w:r w:rsidR="00524E90">
        <w:t xml:space="preserve">перестановки) </w:t>
      </w:r>
      <w:r w:rsidR="00A11BCE">
        <w:t>обоих понятий</w:t>
      </w:r>
      <w:r w:rsidR="00682A35">
        <w:t xml:space="preserve"> </w:t>
      </w:r>
      <w:r w:rsidR="00B65643">
        <w:t xml:space="preserve">в </w:t>
      </w:r>
      <w:r w:rsidR="00AD57C0">
        <w:t>после</w:t>
      </w:r>
      <w:r w:rsidR="00AD57C0">
        <w:t>д</w:t>
      </w:r>
      <w:r w:rsidR="00AD57C0">
        <w:t>не</w:t>
      </w:r>
      <w:r w:rsidR="00B65643">
        <w:t>м утверждении</w:t>
      </w:r>
      <w:r w:rsidR="00524E90">
        <w:t>,</w:t>
      </w:r>
      <w:r w:rsidR="00B65643">
        <w:t xml:space="preserve"> </w:t>
      </w:r>
      <w:r w:rsidR="00682A35">
        <w:t xml:space="preserve">следует </w:t>
      </w:r>
      <w:r w:rsidR="00A11BCE">
        <w:t xml:space="preserve">их полная, </w:t>
      </w:r>
      <w:r w:rsidR="00B65643">
        <w:t>интуитивно не очевидная</w:t>
      </w:r>
      <w:r w:rsidR="00A11BCE">
        <w:t>,</w:t>
      </w:r>
      <w:r w:rsidR="00B65643">
        <w:t xml:space="preserve"> </w:t>
      </w:r>
      <w:r w:rsidR="00682A35">
        <w:t>эквивален</w:t>
      </w:r>
      <w:r w:rsidR="00682A35">
        <w:t>т</w:t>
      </w:r>
      <w:r w:rsidR="00682A35">
        <w:t>ность (</w:t>
      </w:r>
      <w:r w:rsidR="00157138">
        <w:t xml:space="preserve">в сущности, </w:t>
      </w:r>
      <w:r w:rsidR="00682A35">
        <w:t xml:space="preserve">тавтологичность). Таким образом, </w:t>
      </w:r>
      <w:r w:rsidR="00B65643">
        <w:t xml:space="preserve">приведенное </w:t>
      </w:r>
      <w:r w:rsidR="009A2BB9">
        <w:t>ранее</w:t>
      </w:r>
      <w:r w:rsidR="00B65643">
        <w:t xml:space="preserve"> </w:t>
      </w:r>
      <w:r w:rsidR="00682A35">
        <w:t>двойное</w:t>
      </w:r>
      <w:r w:rsidR="0081742B">
        <w:t xml:space="preserve"> </w:t>
      </w:r>
      <w:r w:rsidR="00B65643">
        <w:t>название</w:t>
      </w:r>
      <w:r w:rsidR="00682A35">
        <w:t xml:space="preserve"> основного понятия </w:t>
      </w:r>
      <w:r w:rsidR="00B65643">
        <w:t xml:space="preserve">гносеологии </w:t>
      </w:r>
      <w:r w:rsidR="0081742B">
        <w:t xml:space="preserve">– </w:t>
      </w:r>
      <w:r w:rsidR="00B65643">
        <w:t>понимание-истина</w:t>
      </w:r>
      <w:r w:rsidR="0081742B">
        <w:t xml:space="preserve"> –</w:t>
      </w:r>
      <w:r w:rsidR="00B65643">
        <w:t xml:space="preserve"> </w:t>
      </w:r>
      <w:r w:rsidR="00682A35">
        <w:t>следует заменить тройным</w:t>
      </w:r>
      <w:r w:rsidR="002606C8">
        <w:t xml:space="preserve"> </w:t>
      </w:r>
      <w:r w:rsidR="00B65643">
        <w:t>– понимание-истина-определение</w:t>
      </w:r>
      <w:r w:rsidR="0081742B">
        <w:t xml:space="preserve">. </w:t>
      </w:r>
    </w:p>
    <w:p w:rsidR="00682A35" w:rsidRDefault="009A2BB9" w:rsidP="00682A35">
      <w:pPr>
        <w:pStyle w:val="a5"/>
      </w:pPr>
      <w:r>
        <w:t>Д</w:t>
      </w:r>
      <w:r w:rsidR="00682A35">
        <w:t>ля разрешения всех проблем гносеологической науки (то есть, пре</w:t>
      </w:r>
      <w:r w:rsidR="00682A35">
        <w:t>ж</w:t>
      </w:r>
      <w:r w:rsidR="00682A35">
        <w:t xml:space="preserve">де всего, ее </w:t>
      </w:r>
      <w:r w:rsidR="002606C8">
        <w:t xml:space="preserve">осознанной общенаучной </w:t>
      </w:r>
      <w:r w:rsidR="00682A35">
        <w:t>гносеологии), необходимо знание м</w:t>
      </w:r>
      <w:r w:rsidR="00682A35">
        <w:t>е</w:t>
      </w:r>
      <w:r w:rsidR="00682A35">
        <w:t xml:space="preserve">тода познания. Интуитивным пониманием этого обстоятельства объясняется, во-первых, разработка </w:t>
      </w:r>
      <w:r w:rsidR="0081742B">
        <w:t xml:space="preserve">основателем английского </w:t>
      </w:r>
      <w:r w:rsidR="00682A35">
        <w:t>позитиви</w:t>
      </w:r>
      <w:r w:rsidR="0081742B">
        <w:t xml:space="preserve">зма </w:t>
      </w:r>
      <w:r w:rsidR="00A11BCE">
        <w:t xml:space="preserve">Дж. </w:t>
      </w:r>
      <w:r w:rsidR="00682A35">
        <w:t xml:space="preserve">Миллем индуктивной логики, которую он трактовал как общую методологию (теорию метода) наук </w:t>
      </w:r>
      <w:r w:rsidR="00682A35" w:rsidRPr="00E077B6">
        <w:t>[</w:t>
      </w:r>
      <w:r w:rsidR="00682A35">
        <w:t>4</w:t>
      </w:r>
      <w:r w:rsidR="00682A35" w:rsidRPr="00E077B6">
        <w:t>]</w:t>
      </w:r>
      <w:r w:rsidR="00682A35">
        <w:t>. А во-вторых</w:t>
      </w:r>
      <w:r w:rsidR="00B65643">
        <w:t xml:space="preserve"> –</w:t>
      </w:r>
      <w:r>
        <w:t xml:space="preserve"> </w:t>
      </w:r>
      <w:r w:rsidR="00682A35">
        <w:t xml:space="preserve">использование </w:t>
      </w:r>
      <w:r w:rsidR="00F13195">
        <w:t xml:space="preserve">современной </w:t>
      </w:r>
      <w:r w:rsidR="00682A35">
        <w:t xml:space="preserve">философией, </w:t>
      </w:r>
      <w:r w:rsidR="009F5783">
        <w:t>под влиянием</w:t>
      </w:r>
      <w:r w:rsidR="00682A35">
        <w:t xml:space="preserve"> позитиви</w:t>
      </w:r>
      <w:r>
        <w:t>зма</w:t>
      </w:r>
      <w:r w:rsidR="00682A35">
        <w:t xml:space="preserve">, </w:t>
      </w:r>
      <w:r w:rsidR="00F13195">
        <w:t xml:space="preserve">для обозначения философской гносеологии, </w:t>
      </w:r>
      <w:r w:rsidR="00B65643">
        <w:t>п</w:t>
      </w:r>
      <w:r w:rsidR="00B65643">
        <w:t>о</w:t>
      </w:r>
      <w:r w:rsidR="00B65643">
        <w:t xml:space="preserve">зитивистского </w:t>
      </w:r>
      <w:r w:rsidR="00682A35">
        <w:t>термина «общая методология научного познания»</w:t>
      </w:r>
      <w:r w:rsidR="009F5783">
        <w:t>.</w:t>
      </w:r>
    </w:p>
    <w:p w:rsidR="00F13195" w:rsidRDefault="00682A35" w:rsidP="005C6BAF">
      <w:pPr>
        <w:pStyle w:val="a5"/>
      </w:pPr>
      <w:r>
        <w:t xml:space="preserve">Таким образом, </w:t>
      </w:r>
      <w:r w:rsidR="009A2BB9">
        <w:t xml:space="preserve">пользуясь замкнутостью </w:t>
      </w:r>
      <w:r>
        <w:t>осо</w:t>
      </w:r>
      <w:r w:rsidR="005C6BAF">
        <w:t>знанной общенаучной гносеологии</w:t>
      </w:r>
      <w:r w:rsidR="009A2BB9">
        <w:t>, ее</w:t>
      </w:r>
      <w:r w:rsidR="005C6BAF">
        <w:t xml:space="preserve"> </w:t>
      </w:r>
      <w:r w:rsidR="009A2BB9">
        <w:t>изложение можно</w:t>
      </w:r>
      <w:r>
        <w:t xml:space="preserve"> начинать с </w:t>
      </w:r>
      <w:r w:rsidR="005C6BAF">
        <w:t>анализа</w:t>
      </w:r>
      <w:r>
        <w:t xml:space="preserve"> метода по</w:t>
      </w:r>
      <w:r w:rsidR="005C6BAF">
        <w:t>знания</w:t>
      </w:r>
      <w:r w:rsidR="009A2BB9">
        <w:t xml:space="preserve"> (</w:t>
      </w:r>
      <w:r>
        <w:t>к</w:t>
      </w:r>
      <w:r>
        <w:t>о</w:t>
      </w:r>
      <w:r>
        <w:t>тор</w:t>
      </w:r>
      <w:r w:rsidR="005C6BAF">
        <w:t>ый</w:t>
      </w:r>
      <w:r>
        <w:t>, однако, тоже нужно понимать</w:t>
      </w:r>
      <w:r w:rsidR="009A2BB9">
        <w:t xml:space="preserve"> до полного изложения теории поним</w:t>
      </w:r>
      <w:r w:rsidR="009A2BB9">
        <w:t>а</w:t>
      </w:r>
      <w:r w:rsidR="009A2BB9">
        <w:t>ния во второй части)</w:t>
      </w:r>
      <w:r>
        <w:t xml:space="preserve">. Учитывая, что метод познания нужен </w:t>
      </w:r>
      <w:r w:rsidR="002606C8">
        <w:t xml:space="preserve">был </w:t>
      </w:r>
      <w:r>
        <w:t xml:space="preserve">и для </w:t>
      </w:r>
      <w:r w:rsidR="00A11BCE">
        <w:t>опр</w:t>
      </w:r>
      <w:r w:rsidR="00A11BCE">
        <w:t>е</w:t>
      </w:r>
      <w:r w:rsidR="00A11BCE">
        <w:t>деления термина «</w:t>
      </w:r>
      <w:r>
        <w:t>определени</w:t>
      </w:r>
      <w:r w:rsidR="00A11BCE">
        <w:t>е</w:t>
      </w:r>
      <w:r>
        <w:t>-понимани</w:t>
      </w:r>
      <w:r w:rsidR="00A11BCE">
        <w:t>е</w:t>
      </w:r>
      <w:r>
        <w:t>-познани</w:t>
      </w:r>
      <w:r w:rsidR="00A11BCE">
        <w:t>е»</w:t>
      </w:r>
      <w:r>
        <w:t>, приходим к выводу о необходимости заменить этот тройной термин четверны</w:t>
      </w:r>
      <w:r w:rsidR="002525E9">
        <w:t>м</w:t>
      </w:r>
      <w:r>
        <w:t xml:space="preserve">. </w:t>
      </w:r>
      <w:r w:rsidR="00F13195">
        <w:t>О</w:t>
      </w:r>
      <w:r w:rsidR="009A2BB9">
        <w:t>чевидно, о</w:t>
      </w:r>
      <w:r w:rsidR="00F13195">
        <w:t>д</w:t>
      </w:r>
      <w:r w:rsidR="00F13195">
        <w:t>нако</w:t>
      </w:r>
      <w:r w:rsidR="009A2BB9">
        <w:t>, что</w:t>
      </w:r>
      <w:r w:rsidR="00F13195">
        <w:t xml:space="preserve"> проще пользоваться пр</w:t>
      </w:r>
      <w:r w:rsidR="002525E9">
        <w:t>ост</w:t>
      </w:r>
      <w:r w:rsidR="00F13195">
        <w:t xml:space="preserve">ыми </w:t>
      </w:r>
      <w:r w:rsidR="002525E9">
        <w:t>(</w:t>
      </w:r>
      <w:r w:rsidR="00F13195">
        <w:t>одинарными</w:t>
      </w:r>
      <w:r w:rsidR="002525E9">
        <w:t>)</w:t>
      </w:r>
      <w:r w:rsidR="00F13195">
        <w:t xml:space="preserve"> </w:t>
      </w:r>
      <w:r w:rsidR="009A2BB9">
        <w:t xml:space="preserve">прежними </w:t>
      </w:r>
      <w:r w:rsidR="00F13195">
        <w:t>филосо</w:t>
      </w:r>
      <w:r w:rsidR="00F13195">
        <w:t>ф</w:t>
      </w:r>
      <w:r w:rsidR="00F13195">
        <w:t>скими терминами, подразумевая под ними</w:t>
      </w:r>
      <w:r w:rsidR="002525E9">
        <w:t xml:space="preserve"> сложные </w:t>
      </w:r>
      <w:r w:rsidR="00F13195">
        <w:t>гносеологические</w:t>
      </w:r>
      <w:r w:rsidR="009A2BB9">
        <w:t xml:space="preserve"> (или, иначе, учитывая гносеологические связи  между прежними терминами)</w:t>
      </w:r>
      <w:r w:rsidR="00F13195">
        <w:t>.</w:t>
      </w:r>
    </w:p>
    <w:p w:rsidR="00B02255" w:rsidRDefault="009A2BB9" w:rsidP="00F13195">
      <w:pPr>
        <w:pStyle w:val="a5"/>
      </w:pPr>
      <w:r>
        <w:lastRenderedPageBreak/>
        <w:t>Впрочем</w:t>
      </w:r>
      <w:r w:rsidR="00682A35">
        <w:t>, благодаря замкнутости</w:t>
      </w:r>
      <w:r w:rsidR="00F13195">
        <w:t xml:space="preserve"> гносеологии</w:t>
      </w:r>
      <w:r w:rsidR="00682A35">
        <w:t xml:space="preserve">, начинать </w:t>
      </w:r>
      <w:r w:rsidR="00F13195">
        <w:t xml:space="preserve">ее </w:t>
      </w:r>
      <w:r w:rsidR="00682A35">
        <w:t xml:space="preserve">изложение можно, в принципе, с анализа любого фундаментального понятия – лишь бы </w:t>
      </w:r>
      <w:r w:rsidR="009F5783">
        <w:t>этот</w:t>
      </w:r>
      <w:r w:rsidR="00682A35">
        <w:t xml:space="preserve"> анализ был интуитивно достаточно понятным, а лучше всего – самым понятным. </w:t>
      </w:r>
      <w:r w:rsidR="00B65643">
        <w:t>Интуитивно</w:t>
      </w:r>
      <w:r w:rsidR="00682A35">
        <w:t xml:space="preserve"> самым понятным</w:t>
      </w:r>
      <w:r w:rsidR="00713C1B">
        <w:t>, как убедится читатель,</w:t>
      </w:r>
      <w:r w:rsidR="00682A35">
        <w:t xml:space="preserve"> является </w:t>
      </w:r>
      <w:r w:rsidR="009F5783">
        <w:t>метод мысленного эксперимента с наглядной моделью материального об</w:t>
      </w:r>
      <w:r w:rsidR="009F5783">
        <w:t>ъ</w:t>
      </w:r>
      <w:r w:rsidR="009F5783">
        <w:t>екта теории</w:t>
      </w:r>
      <w:r w:rsidR="005C6BAF">
        <w:t xml:space="preserve">, который </w:t>
      </w:r>
      <w:r w:rsidR="00B02255">
        <w:t xml:space="preserve">(метод) </w:t>
      </w:r>
      <w:r w:rsidR="005C6BAF">
        <w:t>поэтому должен быть рас</w:t>
      </w:r>
      <w:r w:rsidR="00403961">
        <w:t>с</w:t>
      </w:r>
      <w:r w:rsidR="005C6BAF">
        <w:t>мотрен в первую очередь</w:t>
      </w:r>
      <w:r w:rsidR="009F5783">
        <w:t xml:space="preserve">. </w:t>
      </w:r>
      <w:r w:rsidR="00B02255">
        <w:t xml:space="preserve">Не рассмотрен же </w:t>
      </w:r>
      <w:r w:rsidR="00465792">
        <w:t xml:space="preserve">он </w:t>
      </w:r>
      <w:r w:rsidR="00B02255">
        <w:t>до сих</w:t>
      </w:r>
      <w:r w:rsidR="00465792">
        <w:t xml:space="preserve"> </w:t>
      </w:r>
      <w:r w:rsidR="00B02255">
        <w:t xml:space="preserve">пор </w:t>
      </w:r>
      <w:r w:rsidR="002606C8">
        <w:t>только</w:t>
      </w:r>
      <w:r w:rsidR="00EB4C01">
        <w:t xml:space="preserve"> </w:t>
      </w:r>
      <w:r w:rsidR="00B02255">
        <w:t xml:space="preserve">потому, что </w:t>
      </w:r>
      <w:r w:rsidR="00752825">
        <w:t>«Наука»</w:t>
      </w:r>
      <w:r w:rsidR="00B02255">
        <w:t xml:space="preserve"> пре</w:t>
      </w:r>
      <w:r w:rsidR="00B02255">
        <w:t>д</w:t>
      </w:r>
      <w:r w:rsidR="00B02255">
        <w:t xml:space="preserve">назначена для </w:t>
      </w:r>
      <w:r>
        <w:t xml:space="preserve">гносеологического </w:t>
      </w:r>
      <w:r w:rsidR="00225DD7">
        <w:t>переучивания</w:t>
      </w:r>
      <w:r w:rsidR="00B02255">
        <w:t xml:space="preserve">, а </w:t>
      </w:r>
      <w:r w:rsidR="00225DD7">
        <w:t>не первоначального об</w:t>
      </w:r>
      <w:r w:rsidR="00225DD7">
        <w:t>у</w:t>
      </w:r>
      <w:r w:rsidR="00225DD7">
        <w:t>чения</w:t>
      </w:r>
      <w:r>
        <w:t>,</w:t>
      </w:r>
      <w:r w:rsidR="00225DD7">
        <w:t xml:space="preserve"> </w:t>
      </w:r>
      <w:r w:rsidR="00F13195">
        <w:t xml:space="preserve">уже </w:t>
      </w:r>
      <w:r w:rsidR="00B02255">
        <w:t xml:space="preserve">образованных </w:t>
      </w:r>
      <w:r w:rsidR="00786C9B">
        <w:t xml:space="preserve">идеологически </w:t>
      </w:r>
      <w:r w:rsidR="00B02255">
        <w:t xml:space="preserve">читателей. </w:t>
      </w:r>
    </w:p>
    <w:p w:rsidR="00682A35" w:rsidRPr="00B45864" w:rsidRDefault="00B02255" w:rsidP="00407F21">
      <w:pPr>
        <w:pStyle w:val="a5"/>
      </w:pPr>
      <w:r>
        <w:t xml:space="preserve">Метод мысленного </w:t>
      </w:r>
      <w:r w:rsidR="00465792">
        <w:t>эксперимента</w:t>
      </w:r>
      <w:r w:rsidR="009A2BB9">
        <w:t xml:space="preserve"> (</w:t>
      </w:r>
      <w:r w:rsidR="00252D08">
        <w:t>применявшийся Галилеем</w:t>
      </w:r>
      <w:r w:rsidR="00465792">
        <w:t xml:space="preserve"> </w:t>
      </w:r>
      <w:r w:rsidR="00252D08">
        <w:t xml:space="preserve">в </w:t>
      </w:r>
      <w:r w:rsidR="00252D08">
        <w:rPr>
          <w:lang w:val="en-US"/>
        </w:rPr>
        <w:t>XVI</w:t>
      </w:r>
      <w:r w:rsidR="002606C8">
        <w:t>, а</w:t>
      </w:r>
      <w:r w:rsidR="00252D08">
        <w:t xml:space="preserve"> Эйнштей</w:t>
      </w:r>
      <w:r w:rsidR="00403961">
        <w:t>н</w:t>
      </w:r>
      <w:r w:rsidR="00252D08">
        <w:t xml:space="preserve">ом </w:t>
      </w:r>
      <w:r w:rsidR="009A2BB9">
        <w:t xml:space="preserve">– </w:t>
      </w:r>
      <w:r w:rsidR="00252D08">
        <w:t xml:space="preserve">в </w:t>
      </w:r>
      <w:r w:rsidR="00252D08">
        <w:rPr>
          <w:lang w:val="en-US"/>
        </w:rPr>
        <w:t>XX</w:t>
      </w:r>
      <w:r w:rsidR="00252D08">
        <w:t xml:space="preserve"> веке</w:t>
      </w:r>
      <w:r w:rsidR="009A2BB9">
        <w:t>)</w:t>
      </w:r>
      <w:r w:rsidR="00252D08">
        <w:t xml:space="preserve"> </w:t>
      </w:r>
      <w:r w:rsidR="00465792">
        <w:t xml:space="preserve">был открыт </w:t>
      </w:r>
      <w:r w:rsidR="00682A35">
        <w:t xml:space="preserve">в </w:t>
      </w:r>
      <w:r w:rsidR="00682A35">
        <w:rPr>
          <w:lang w:val="en-US"/>
        </w:rPr>
        <w:t>XV</w:t>
      </w:r>
      <w:r w:rsidR="00682A35" w:rsidRPr="00682A35">
        <w:t xml:space="preserve"> </w:t>
      </w:r>
      <w:r w:rsidR="00407F21">
        <w:t xml:space="preserve">веке, </w:t>
      </w:r>
      <w:r w:rsidR="005C6BAF">
        <w:t>в пр</w:t>
      </w:r>
      <w:r w:rsidR="00403961">
        <w:t>о</w:t>
      </w:r>
      <w:r w:rsidR="005C6BAF">
        <w:t>цессе</w:t>
      </w:r>
      <w:r w:rsidR="009F5783">
        <w:t xml:space="preserve"> </w:t>
      </w:r>
      <w:r w:rsidR="00682A35">
        <w:t>доказательст</w:t>
      </w:r>
      <w:r w:rsidR="009F5783">
        <w:t>ва</w:t>
      </w:r>
      <w:r w:rsidR="00465792">
        <w:t>,</w:t>
      </w:r>
      <w:r w:rsidR="00682A35">
        <w:t xml:space="preserve"> известного</w:t>
      </w:r>
      <w:r w:rsidR="00682A35" w:rsidRPr="00682A35">
        <w:t xml:space="preserve"> </w:t>
      </w:r>
      <w:r w:rsidR="00682A35">
        <w:t>с античных времен</w:t>
      </w:r>
      <w:r>
        <w:t xml:space="preserve">, изучаемого </w:t>
      </w:r>
      <w:r w:rsidR="006F573F">
        <w:t xml:space="preserve">в </w:t>
      </w:r>
      <w:r>
        <w:t>шестом классе,</w:t>
      </w:r>
      <w:r w:rsidR="00682A35">
        <w:t xml:space="preserve"> закона Архим</w:t>
      </w:r>
      <w:r w:rsidR="00682A35">
        <w:t>е</w:t>
      </w:r>
      <w:r w:rsidR="00682A35">
        <w:t xml:space="preserve">да: </w:t>
      </w:r>
      <w:r w:rsidR="00682A35" w:rsidRPr="00B45864">
        <w:t>«На всякое тело, погруженное в жидкость, действует выталкивающая с</w:t>
      </w:r>
      <w:r w:rsidR="00682A35" w:rsidRPr="00B45864">
        <w:t>и</w:t>
      </w:r>
      <w:r w:rsidR="00682A35" w:rsidRPr="00B45864">
        <w:t>ла, направленная вверх и равная весу вытесненной им жидкости (весу жи</w:t>
      </w:r>
      <w:r w:rsidR="00682A35" w:rsidRPr="00B45864">
        <w:t>д</w:t>
      </w:r>
      <w:r w:rsidR="00682A35" w:rsidRPr="00B45864">
        <w:t xml:space="preserve">кости в объеме тела – О. Р.). Закон Архимеда справедлив и для газов» [4]. </w:t>
      </w:r>
    </w:p>
    <w:p w:rsidR="003771A1" w:rsidRDefault="00682A35" w:rsidP="00682A35">
      <w:pPr>
        <w:pStyle w:val="a5"/>
      </w:pPr>
      <w:r>
        <w:t>Для гносеологического обоснования этого закона в</w:t>
      </w:r>
      <w:r w:rsidRPr="007A109F">
        <w:t xml:space="preserve">ообразим </w:t>
      </w:r>
      <w:r w:rsidR="003771A1">
        <w:t xml:space="preserve">себе </w:t>
      </w:r>
      <w:r w:rsidRPr="007A109F">
        <w:t>(или схематически изобразим) сосуд с жидкостью и удерживаемым в ней на нек</w:t>
      </w:r>
      <w:r w:rsidRPr="007A109F">
        <w:t>о</w:t>
      </w:r>
      <w:r w:rsidRPr="007A109F">
        <w:t xml:space="preserve">торой глубине телом. </w:t>
      </w:r>
      <w:r>
        <w:t xml:space="preserve">Поскольку давление жидкости </w:t>
      </w:r>
      <w:r w:rsidR="003771A1">
        <w:t xml:space="preserve">больше </w:t>
      </w:r>
      <w:r>
        <w:t>снизу, выталк</w:t>
      </w:r>
      <w:r>
        <w:t>и</w:t>
      </w:r>
      <w:r>
        <w:t xml:space="preserve">вающая сила направлена вверх. </w:t>
      </w:r>
      <w:r w:rsidR="009A2BB9">
        <w:t>А п</w:t>
      </w:r>
      <w:r>
        <w:t xml:space="preserve">оскольку </w:t>
      </w:r>
      <w:r w:rsidR="003771A1">
        <w:t>причина</w:t>
      </w:r>
      <w:r>
        <w:t xml:space="preserve"> </w:t>
      </w:r>
      <w:r w:rsidR="003771A1">
        <w:t>давления</w:t>
      </w:r>
      <w:r>
        <w:t xml:space="preserve"> </w:t>
      </w:r>
      <w:r>
        <w:rPr>
          <w:lang w:val="uk-UA"/>
        </w:rPr>
        <w:t>– жидкость – находится вне тела, выталкивающая сила одинакова для всех тел данн</w:t>
      </w:r>
      <w:r w:rsidR="009A2BB9">
        <w:rPr>
          <w:lang w:val="uk-UA"/>
        </w:rPr>
        <w:t>ых</w:t>
      </w:r>
      <w:r>
        <w:rPr>
          <w:lang w:val="uk-UA"/>
        </w:rPr>
        <w:t xml:space="preserve"> р</w:t>
      </w:r>
      <w:r>
        <w:rPr>
          <w:lang w:val="uk-UA"/>
        </w:rPr>
        <w:t>а</w:t>
      </w:r>
      <w:r>
        <w:rPr>
          <w:lang w:val="uk-UA"/>
        </w:rPr>
        <w:t>змер</w:t>
      </w:r>
      <w:r w:rsidR="009A2BB9">
        <w:rPr>
          <w:lang w:val="uk-UA"/>
        </w:rPr>
        <w:t>ов</w:t>
      </w:r>
      <w:r>
        <w:rPr>
          <w:lang w:val="uk-UA"/>
        </w:rPr>
        <w:t xml:space="preserve"> и формы.</w:t>
      </w:r>
      <w:r>
        <w:t xml:space="preserve"> Поэтому, е</w:t>
      </w:r>
      <w:r w:rsidRPr="007A109F">
        <w:t>сли</w:t>
      </w:r>
      <w:r>
        <w:t xml:space="preserve"> жидкостью является, например, </w:t>
      </w:r>
      <w:r w:rsidRPr="007A109F">
        <w:t xml:space="preserve">вода, а тело железное, </w:t>
      </w:r>
      <w:r>
        <w:t xml:space="preserve">то </w:t>
      </w:r>
      <w:r w:rsidRPr="007A109F">
        <w:t>его сила тяжести больше, чем выталкивающая сила, и после о</w:t>
      </w:r>
      <w:r w:rsidRPr="007A109F">
        <w:t>с</w:t>
      </w:r>
      <w:r w:rsidRPr="007A109F">
        <w:t>вобождения оно утонет</w:t>
      </w:r>
      <w:r>
        <w:t xml:space="preserve">, а если деревянное – то всплывет. </w:t>
      </w:r>
    </w:p>
    <w:p w:rsidR="00682A35" w:rsidRDefault="00682A35" w:rsidP="00682A35">
      <w:pPr>
        <w:pStyle w:val="a5"/>
      </w:pPr>
      <w:r w:rsidRPr="007A109F">
        <w:t xml:space="preserve">Вообразим теперь, что объем тела заполнен </w:t>
      </w:r>
      <w:r>
        <w:t xml:space="preserve">окружающей его </w:t>
      </w:r>
      <w:r w:rsidRPr="007A109F">
        <w:t>жидк</w:t>
      </w:r>
      <w:r w:rsidRPr="007A109F">
        <w:t>о</w:t>
      </w:r>
      <w:r w:rsidRPr="007A109F">
        <w:t>стью. Поскольку соответствующее, жидкое</w:t>
      </w:r>
      <w:r>
        <w:t>,</w:t>
      </w:r>
      <w:r w:rsidRPr="007A109F">
        <w:t xml:space="preserve"> тело, очевидно, и не тонет, и не всплывает, действующая на него выталкивающая сила в точности компенс</w:t>
      </w:r>
      <w:r w:rsidRPr="007A109F">
        <w:t>и</w:t>
      </w:r>
      <w:r w:rsidRPr="007A109F">
        <w:t>рует силу тяжести, которая, очевидно, равна весу жидкости в объеме тела</w:t>
      </w:r>
      <w:r>
        <w:t>.</w:t>
      </w:r>
      <w:r w:rsidR="00485F35">
        <w:t xml:space="preserve"> </w:t>
      </w:r>
    </w:p>
    <w:p w:rsidR="009A2BB9" w:rsidRDefault="009A2BB9" w:rsidP="009A2BB9">
      <w:pPr>
        <w:pStyle w:val="a5"/>
      </w:pPr>
      <w:r>
        <w:t>Доказательство закона Архимеда методом мысленного эксперимента можно найти и в интернете (но не в школьном учебнике). Причем, вследс</w:t>
      </w:r>
      <w:r>
        <w:t>т</w:t>
      </w:r>
      <w:r>
        <w:t>вие господства позитивизма, который считает единственным критерием и</w:t>
      </w:r>
      <w:r>
        <w:t>с</w:t>
      </w:r>
      <w:r>
        <w:t>тины эксперимент, после этого доказательства следует описание хитроумн</w:t>
      </w:r>
      <w:r>
        <w:t>о</w:t>
      </w:r>
      <w:r>
        <w:t xml:space="preserve">го реального эксперимента с ведерками Архимеда, который приводится в школьном учебнике в качестве единственного обоснования этого закона. </w:t>
      </w:r>
    </w:p>
    <w:p w:rsidR="00682A35" w:rsidRDefault="00682A35" w:rsidP="00682A35">
      <w:pPr>
        <w:pStyle w:val="a5"/>
      </w:pPr>
      <w:r>
        <w:t>И</w:t>
      </w:r>
      <w:r w:rsidRPr="007A109F">
        <w:t xml:space="preserve">з приведенного </w:t>
      </w:r>
      <w:r>
        <w:t xml:space="preserve">теоретического </w:t>
      </w:r>
      <w:r w:rsidRPr="007A109F">
        <w:t xml:space="preserve">обоснования </w:t>
      </w:r>
      <w:r>
        <w:t>закона Архимеда</w:t>
      </w:r>
      <w:r w:rsidRPr="00B8413D">
        <w:t xml:space="preserve"> </w:t>
      </w:r>
      <w:r w:rsidRPr="007A109F">
        <w:t>след</w:t>
      </w:r>
      <w:r w:rsidRPr="007A109F">
        <w:t>у</w:t>
      </w:r>
      <w:r w:rsidRPr="007A109F">
        <w:t xml:space="preserve">ет, что неявно он уже содержится в повседневных представлениях </w:t>
      </w:r>
      <w:r>
        <w:t xml:space="preserve">(которые, таким образом, заменяют в естественных науках эксперимент как источник знаний) </w:t>
      </w:r>
      <w:r w:rsidRPr="007A109F">
        <w:t xml:space="preserve">и может быть </w:t>
      </w:r>
      <w:r>
        <w:t>вывед</w:t>
      </w:r>
      <w:r w:rsidRPr="007A109F">
        <w:t xml:space="preserve">ен из </w:t>
      </w:r>
      <w:r>
        <w:t>этих представлений</w:t>
      </w:r>
      <w:r w:rsidRPr="007A109F">
        <w:t xml:space="preserve"> при помощи гносеол</w:t>
      </w:r>
      <w:r w:rsidRPr="007A109F">
        <w:t>о</w:t>
      </w:r>
      <w:r w:rsidRPr="007A109F">
        <w:t xml:space="preserve">гического </w:t>
      </w:r>
      <w:r>
        <w:t>построения наглядной модели материального объекта и посл</w:t>
      </w:r>
      <w:r>
        <w:t>е</w:t>
      </w:r>
      <w:r>
        <w:t xml:space="preserve">дующего логического </w:t>
      </w:r>
      <w:r w:rsidRPr="007A109F">
        <w:t>анализа</w:t>
      </w:r>
      <w:r>
        <w:t xml:space="preserve"> этой модели</w:t>
      </w:r>
      <w:r w:rsidRPr="007A109F">
        <w:t xml:space="preserve">. </w:t>
      </w:r>
    </w:p>
    <w:p w:rsidR="00682A35" w:rsidRDefault="00682A35" w:rsidP="00786C9B">
      <w:pPr>
        <w:pStyle w:val="a5"/>
      </w:pPr>
      <w:r>
        <w:t>Кроме того</w:t>
      </w:r>
      <w:r w:rsidRPr="007A109F">
        <w:t xml:space="preserve">, из очевидной </w:t>
      </w:r>
      <w:r>
        <w:t>истинн</w:t>
      </w:r>
      <w:r w:rsidRPr="007A109F">
        <w:t xml:space="preserve">ости </w:t>
      </w:r>
      <w:r>
        <w:t xml:space="preserve">доказательства закона Архимеда с помощью мысленного эксперимента, </w:t>
      </w:r>
      <w:r w:rsidRPr="007A109F">
        <w:t xml:space="preserve">следует </w:t>
      </w:r>
      <w:r w:rsidR="00FE7169">
        <w:t>и</w:t>
      </w:r>
      <w:r w:rsidR="00FE7169" w:rsidRPr="007A109F">
        <w:t xml:space="preserve"> </w:t>
      </w:r>
      <w:r w:rsidRPr="007A109F">
        <w:t xml:space="preserve">невозможность </w:t>
      </w:r>
      <w:r>
        <w:t xml:space="preserve">его </w:t>
      </w:r>
      <w:r w:rsidRPr="007A109F">
        <w:t>опр</w:t>
      </w:r>
      <w:r w:rsidRPr="007A109F">
        <w:t>о</w:t>
      </w:r>
      <w:r w:rsidRPr="007A109F">
        <w:t>вержения с помощью реально</w:t>
      </w:r>
      <w:r>
        <w:t xml:space="preserve">го </w:t>
      </w:r>
      <w:r w:rsidRPr="007A109F">
        <w:t xml:space="preserve">эксперимента. </w:t>
      </w:r>
      <w:r>
        <w:t>То есть закон Архимеда я</w:t>
      </w:r>
      <w:r>
        <w:t>в</w:t>
      </w:r>
      <w:r>
        <w:lastRenderedPageBreak/>
        <w:t xml:space="preserve">ляется абсолютно истинным, а поэтому его можно назвать законом не только науки, но и самой природы. Иначе говоря, имеет место гносеологический принцип двойственности, согласно которому любой закон </w:t>
      </w:r>
      <w:r w:rsidR="00BD5E53">
        <w:t xml:space="preserve">гносеологической </w:t>
      </w:r>
      <w:r>
        <w:t>науки о природе является</w:t>
      </w:r>
      <w:r w:rsidR="00BD5E53">
        <w:t>, по определению,</w:t>
      </w:r>
      <w:r>
        <w:t xml:space="preserve"> одновременно и законом самой природы. </w:t>
      </w:r>
      <w:r w:rsidR="00786C9B">
        <w:t>Этот принцип неявно уже испол</w:t>
      </w:r>
      <w:r w:rsidR="004C0CC5">
        <w:t>ь</w:t>
      </w:r>
      <w:r w:rsidR="00786C9B">
        <w:t xml:space="preserve">зован в предыдущем разделе – в нулевом и первом принципах, посвященных реальности и науке о ней. </w:t>
      </w:r>
    </w:p>
    <w:p w:rsidR="00682A35" w:rsidRPr="00695518" w:rsidRDefault="007D40B5" w:rsidP="00682A35">
      <w:pPr>
        <w:pStyle w:val="a5"/>
      </w:pPr>
      <w:r>
        <w:t>Наконец,</w:t>
      </w:r>
      <w:r w:rsidR="00682A35">
        <w:t xml:space="preserve"> из абсолютной истинности закона Архимеда следует абс</w:t>
      </w:r>
      <w:r w:rsidR="00682A35">
        <w:t>о</w:t>
      </w:r>
      <w:r w:rsidR="00682A35">
        <w:t>лютная истинность и метода его гносеологического обоснования – мысле</w:t>
      </w:r>
      <w:r w:rsidR="00682A35">
        <w:t>н</w:t>
      </w:r>
      <w:r w:rsidR="00682A35">
        <w:t>ного эксперимента с наглядной моделью материального объекта теории.</w:t>
      </w:r>
      <w:r w:rsidR="009A2BB9" w:rsidRPr="009A2BB9">
        <w:t xml:space="preserve"> </w:t>
      </w:r>
      <w:r w:rsidR="009A2BB9">
        <w:t>Вследствие принципиальной важности мысленного эксперимента для гн</w:t>
      </w:r>
      <w:r w:rsidR="009A2BB9">
        <w:t>о</w:t>
      </w:r>
      <w:r w:rsidR="009A2BB9">
        <w:t>сеологии, установление авторства теоретического доказательства этого зак</w:t>
      </w:r>
      <w:r w:rsidR="009A2BB9">
        <w:t>о</w:t>
      </w:r>
      <w:r w:rsidR="009A2BB9">
        <w:t>на является важной задачей гносеологической истории физики.</w:t>
      </w:r>
    </w:p>
    <w:p w:rsidR="00793967" w:rsidRDefault="000E1D81" w:rsidP="005A0E18">
      <w:pPr>
        <w:pStyle w:val="a5"/>
      </w:pPr>
      <w:r>
        <w:t>С</w:t>
      </w:r>
      <w:r w:rsidR="00225DD7">
        <w:t xml:space="preserve"> гносеологической точки зрения, </w:t>
      </w:r>
      <w:r w:rsidR="00711E37">
        <w:t>вс</w:t>
      </w:r>
      <w:r w:rsidR="005A0E18">
        <w:t>е</w:t>
      </w:r>
      <w:r w:rsidR="00711E37">
        <w:t xml:space="preserve"> наук</w:t>
      </w:r>
      <w:r w:rsidR="005A0E18">
        <w:t>и</w:t>
      </w:r>
      <w:r w:rsidR="00711E37">
        <w:t xml:space="preserve"> следует</w:t>
      </w:r>
      <w:r w:rsidR="005A0E18">
        <w:t>, подобно физике,</w:t>
      </w:r>
      <w:r w:rsidR="00711E37">
        <w:t xml:space="preserve"> разделить на </w:t>
      </w:r>
      <w:r w:rsidR="005A0E18">
        <w:t>две группы –</w:t>
      </w:r>
      <w:r w:rsidR="003E7C29">
        <w:t xml:space="preserve"> идеальные гносеологические (</w:t>
      </w:r>
      <w:r w:rsidR="00225DD7">
        <w:t>теоретическ</w:t>
      </w:r>
      <w:r w:rsidR="005A0E18">
        <w:t>ие</w:t>
      </w:r>
      <w:r w:rsidR="003E7C29">
        <w:t>)</w:t>
      </w:r>
      <w:r w:rsidR="00225DD7">
        <w:t xml:space="preserve"> </w:t>
      </w:r>
      <w:r w:rsidR="00711E37">
        <w:t xml:space="preserve">и </w:t>
      </w:r>
      <w:r w:rsidR="003E7C29">
        <w:t>реальные гносеологические (</w:t>
      </w:r>
      <w:r w:rsidR="00225DD7">
        <w:t>теоретически-эмпирическ</w:t>
      </w:r>
      <w:r w:rsidR="005A0E18">
        <w:t>ие</w:t>
      </w:r>
      <w:r w:rsidR="003E7C29">
        <w:t>)</w:t>
      </w:r>
      <w:r w:rsidR="00225DD7">
        <w:t xml:space="preserve"> </w:t>
      </w:r>
      <w:r w:rsidR="00711E37">
        <w:t xml:space="preserve">науки. Первая из </w:t>
      </w:r>
      <w:r>
        <w:t>групп</w:t>
      </w:r>
      <w:r w:rsidR="00711E37">
        <w:t xml:space="preserve"> включает науки, основанные </w:t>
      </w:r>
      <w:r w:rsidR="00225DD7">
        <w:t xml:space="preserve">только </w:t>
      </w:r>
      <w:r w:rsidR="00711E37">
        <w:t>на методе мысленного экспер</w:t>
      </w:r>
      <w:r w:rsidR="00711E37">
        <w:t>и</w:t>
      </w:r>
      <w:r w:rsidR="00711E37">
        <w:t xml:space="preserve">мента с наглядной моделью. То есть все гуманитарные науки (кроме </w:t>
      </w:r>
      <w:r w:rsidR="003C0F5F">
        <w:t xml:space="preserve">самой первой – </w:t>
      </w:r>
      <w:r w:rsidR="00711E37">
        <w:t>лингвистики</w:t>
      </w:r>
      <w:r w:rsidR="003C0F5F">
        <w:t>,</w:t>
      </w:r>
      <w:r w:rsidR="00E46FC0">
        <w:t xml:space="preserve"> </w:t>
      </w:r>
      <w:r w:rsidR="005A0E18">
        <w:t xml:space="preserve">науки о языке как </w:t>
      </w:r>
      <w:r w:rsidR="00E46FC0">
        <w:t>источник</w:t>
      </w:r>
      <w:r w:rsidR="005A0E18">
        <w:t>е</w:t>
      </w:r>
      <w:r w:rsidR="00E46FC0">
        <w:t xml:space="preserve"> всех наук</w:t>
      </w:r>
      <w:r w:rsidR="00711E37">
        <w:t>), классическую физику материальной точки и общественные науки. К</w:t>
      </w:r>
      <w:r w:rsidR="003E7C29">
        <w:t>о второй же группе</w:t>
      </w:r>
      <w:r w:rsidR="00793967">
        <w:t xml:space="preserve"> </w:t>
      </w:r>
      <w:r w:rsidR="00711E37">
        <w:t>следует отнести  все остальные науки, в которых, помимо мысленного эксп</w:t>
      </w:r>
      <w:r w:rsidR="00711E37">
        <w:t>е</w:t>
      </w:r>
      <w:r w:rsidR="00711E37">
        <w:t xml:space="preserve">римента, используется также реальный эксперимент как источник знаний и критерий истины. </w:t>
      </w:r>
      <w:r w:rsidR="00225DD7">
        <w:t>А именно –</w:t>
      </w:r>
      <w:r w:rsidR="00711E37">
        <w:t xml:space="preserve"> лингвистик</w:t>
      </w:r>
      <w:r w:rsidR="005A0E18">
        <w:t>у</w:t>
      </w:r>
      <w:r w:rsidR="00711E37">
        <w:t>, вс</w:t>
      </w:r>
      <w:r w:rsidR="005A0E18">
        <w:t>ю</w:t>
      </w:r>
      <w:r w:rsidR="00711E37">
        <w:t xml:space="preserve"> остальн</w:t>
      </w:r>
      <w:r w:rsidR="005A0E18">
        <w:t>ую</w:t>
      </w:r>
      <w:r w:rsidR="00711E37">
        <w:t xml:space="preserve"> физик</w:t>
      </w:r>
      <w:r w:rsidR="005A0E18">
        <w:t>у</w:t>
      </w:r>
      <w:r>
        <w:t>, а также</w:t>
      </w:r>
      <w:r w:rsidR="00711E37">
        <w:t xml:space="preserve"> хими</w:t>
      </w:r>
      <w:r w:rsidR="005A0E18">
        <w:t>ю</w:t>
      </w:r>
      <w:r>
        <w:t>,</w:t>
      </w:r>
      <w:r w:rsidR="00711E37">
        <w:t xml:space="preserve"> биологи</w:t>
      </w:r>
      <w:r w:rsidR="005A0E18">
        <w:t>ю</w:t>
      </w:r>
      <w:r w:rsidR="00711E37">
        <w:t xml:space="preserve"> </w:t>
      </w:r>
      <w:r>
        <w:t xml:space="preserve">и </w:t>
      </w:r>
      <w:r w:rsidR="00711E37">
        <w:t>основанные на естественных специальные и производс</w:t>
      </w:r>
      <w:r w:rsidR="00711E37">
        <w:t>т</w:t>
      </w:r>
      <w:r w:rsidR="00711E37">
        <w:t>венные (</w:t>
      </w:r>
      <w:r w:rsidR="00681195">
        <w:t xml:space="preserve">технические </w:t>
      </w:r>
      <w:r w:rsidR="00711E37">
        <w:t xml:space="preserve">в широком смысле) науки. </w:t>
      </w:r>
    </w:p>
    <w:p w:rsidR="00DC673E" w:rsidRDefault="00793967" w:rsidP="00DC673E">
      <w:pPr>
        <w:pStyle w:val="a5"/>
      </w:pPr>
      <w:r>
        <w:t xml:space="preserve">Заметим, что между науками </w:t>
      </w:r>
      <w:r w:rsidR="00681195">
        <w:t xml:space="preserve">обеих групп </w:t>
      </w:r>
      <w:r>
        <w:t xml:space="preserve">существует неразрывная взаимосвязь. </w:t>
      </w:r>
      <w:r w:rsidR="009D58F1">
        <w:t>Причем</w:t>
      </w:r>
      <w:r>
        <w:t xml:space="preserve">, науки </w:t>
      </w:r>
      <w:r w:rsidR="003C0F5F">
        <w:t xml:space="preserve">первой группы </w:t>
      </w:r>
      <w:r w:rsidR="005A0E18">
        <w:t>соответствуют</w:t>
      </w:r>
      <w:r>
        <w:t xml:space="preserve"> </w:t>
      </w:r>
      <w:r w:rsidR="009D58F1">
        <w:t xml:space="preserve">классическим (макроскопическим) </w:t>
      </w:r>
      <w:r w:rsidR="005A0E18">
        <w:t>свойствам</w:t>
      </w:r>
      <w:r w:rsidR="009D58F1">
        <w:t xml:space="preserve"> </w:t>
      </w:r>
      <w:r>
        <w:t>субъекта</w:t>
      </w:r>
      <w:r w:rsidR="005A0E18">
        <w:t xml:space="preserve"> познания</w:t>
      </w:r>
      <w:r>
        <w:t xml:space="preserve">, а </w:t>
      </w:r>
      <w:r w:rsidR="003C0F5F">
        <w:t>второй группы –</w:t>
      </w:r>
      <w:r>
        <w:t xml:space="preserve"> зависят также и от </w:t>
      </w:r>
      <w:r w:rsidR="009D58F1">
        <w:t xml:space="preserve">квантовых </w:t>
      </w:r>
      <w:r>
        <w:t xml:space="preserve">свойств объекта. </w:t>
      </w:r>
      <w:r w:rsidR="0032565F">
        <w:t xml:space="preserve">Эта связь соответствует неразрывному единству классической и квантовой физики, учет которого осуществлен в курсе «Теоретической физики» Ландау и Лифшица. </w:t>
      </w:r>
      <w:r w:rsidR="00211B9C">
        <w:t>С гносеологической точки зрения, классическая физика является инструментом квантовой физики, о</w:t>
      </w:r>
      <w:r w:rsidR="00211B9C">
        <w:t>т</w:t>
      </w:r>
      <w:r w:rsidR="00211B9C">
        <w:t xml:space="preserve">ражающим </w:t>
      </w:r>
      <w:r w:rsidR="00F61657">
        <w:t>макроскопические свойства субъекта познания. Этому предста</w:t>
      </w:r>
      <w:r w:rsidR="00F61657">
        <w:t>в</w:t>
      </w:r>
      <w:r w:rsidR="00F61657">
        <w:t>лению соответствует утверждение упомянутых авторов о том, что классич</w:t>
      </w:r>
      <w:r w:rsidR="00F61657">
        <w:t>е</w:t>
      </w:r>
      <w:r w:rsidR="00F61657">
        <w:t>ская механика есть основа и, одновременно, предельный случай квантовой.</w:t>
      </w:r>
    </w:p>
    <w:p w:rsidR="00DC673E" w:rsidRDefault="00711E37" w:rsidP="00904E0E">
      <w:pPr>
        <w:pStyle w:val="a5"/>
      </w:pPr>
      <w:r>
        <w:t>Из сказанного следует принципиальная важность</w:t>
      </w:r>
      <w:r w:rsidR="00A04C6F">
        <w:t>,</w:t>
      </w:r>
      <w:r>
        <w:t xml:space="preserve"> для гносеологич</w:t>
      </w:r>
      <w:r>
        <w:t>е</w:t>
      </w:r>
      <w:r>
        <w:t xml:space="preserve">ского образования квантовой </w:t>
      </w:r>
      <w:r w:rsidR="00302F86">
        <w:t>механ</w:t>
      </w:r>
      <w:r>
        <w:t xml:space="preserve">ики, </w:t>
      </w:r>
      <w:r w:rsidR="00793967">
        <w:t xml:space="preserve">законы </w:t>
      </w:r>
      <w:r>
        <w:t>котор</w:t>
      </w:r>
      <w:r w:rsidR="00793967">
        <w:t>ой</w:t>
      </w:r>
      <w:r>
        <w:t xml:space="preserve"> </w:t>
      </w:r>
      <w:r w:rsidR="00225DD7">
        <w:t>служит причиной необходимости обращения к эксперименту</w:t>
      </w:r>
      <w:r w:rsidR="00793967">
        <w:t>. П</w:t>
      </w:r>
      <w:r w:rsidR="00225DD7">
        <w:t xml:space="preserve">оэтому </w:t>
      </w:r>
      <w:r w:rsidR="00793967">
        <w:t xml:space="preserve">квантовая механика </w:t>
      </w:r>
      <w:r>
        <w:t>должна стать своего рода азбукой гносеологического образования</w:t>
      </w:r>
      <w:r w:rsidR="00142C74">
        <w:t xml:space="preserve"> – наряду с гносеологией </w:t>
      </w:r>
      <w:r w:rsidR="00075FE5">
        <w:t xml:space="preserve">(инструментом всех наук) </w:t>
      </w:r>
      <w:r w:rsidR="00142C74">
        <w:t xml:space="preserve">и лингвистикой </w:t>
      </w:r>
      <w:r w:rsidR="00075FE5">
        <w:t xml:space="preserve">(инструментом и </w:t>
      </w:r>
      <w:r w:rsidR="00142C74">
        <w:t>и</w:t>
      </w:r>
      <w:r w:rsidR="00142C74">
        <w:t>с</w:t>
      </w:r>
      <w:r w:rsidR="00142C74">
        <w:t xml:space="preserve">точником </w:t>
      </w:r>
      <w:r w:rsidR="00075FE5">
        <w:t>всех наук – в том числе и гносеологии)</w:t>
      </w:r>
      <w:r>
        <w:t>.</w:t>
      </w:r>
      <w:r w:rsidR="00A04C6F">
        <w:t xml:space="preserve"> </w:t>
      </w:r>
    </w:p>
    <w:p w:rsidR="00904E0E" w:rsidRDefault="00A04C6F" w:rsidP="00904E0E">
      <w:pPr>
        <w:pStyle w:val="a5"/>
      </w:pPr>
      <w:r>
        <w:t xml:space="preserve">В «Науке» </w:t>
      </w:r>
      <w:r w:rsidR="00075FE5">
        <w:t>квантовой механике</w:t>
      </w:r>
      <w:r>
        <w:t xml:space="preserve"> </w:t>
      </w:r>
      <w:r w:rsidR="00132CC7">
        <w:t>удел</w:t>
      </w:r>
      <w:r>
        <w:t xml:space="preserve">ено сравнительно мало внимания, поскольку </w:t>
      </w:r>
      <w:r w:rsidR="00D17648">
        <w:t xml:space="preserve">ее </w:t>
      </w:r>
      <w:r>
        <w:t>цель заключается не в формировании гносеологического инд</w:t>
      </w:r>
      <w:r>
        <w:t>и</w:t>
      </w:r>
      <w:r>
        <w:lastRenderedPageBreak/>
        <w:t xml:space="preserve">видуального сознания, а </w:t>
      </w:r>
      <w:r w:rsidR="005056D8">
        <w:t xml:space="preserve">в </w:t>
      </w:r>
      <w:r>
        <w:t>реконструкции идеологического сознания</w:t>
      </w:r>
      <w:r w:rsidR="00F61657">
        <w:t>. Для п</w:t>
      </w:r>
      <w:r w:rsidR="00F61657">
        <w:t>о</w:t>
      </w:r>
      <w:r w:rsidR="00F61657">
        <w:t>следней же</w:t>
      </w:r>
      <w:r>
        <w:t xml:space="preserve"> </w:t>
      </w:r>
      <w:r w:rsidR="00132CC7">
        <w:t>необходимо знание</w:t>
      </w:r>
      <w:r>
        <w:t xml:space="preserve">, главным образом, классической </w:t>
      </w:r>
      <w:r w:rsidR="00302F86">
        <w:t>механ</w:t>
      </w:r>
      <w:r>
        <w:t xml:space="preserve">ики и ее отличия от квантовой. </w:t>
      </w:r>
    </w:p>
    <w:p w:rsidR="00A53FE2" w:rsidRDefault="00904E0E" w:rsidP="00904E0E">
      <w:pPr>
        <w:pStyle w:val="a5"/>
      </w:pPr>
      <w:r>
        <w:t>П</w:t>
      </w:r>
      <w:r w:rsidR="005056D8">
        <w:t>режде чем продолжать обсуждение метода мысленного экспериме</w:t>
      </w:r>
      <w:r w:rsidR="005056D8">
        <w:t>н</w:t>
      </w:r>
      <w:r w:rsidR="005056D8">
        <w:t>та, р</w:t>
      </w:r>
      <w:r w:rsidR="005E62BF">
        <w:t>ассмотрим</w:t>
      </w:r>
      <w:r w:rsidR="005E62BF" w:rsidRPr="005E62BF">
        <w:t xml:space="preserve"> </w:t>
      </w:r>
      <w:r w:rsidR="005E62BF">
        <w:t>важнейши</w:t>
      </w:r>
      <w:r w:rsidR="007D40B5">
        <w:t>е</w:t>
      </w:r>
      <w:r w:rsidR="005E62BF">
        <w:t xml:space="preserve"> п</w:t>
      </w:r>
      <w:r w:rsidR="007D40B5">
        <w:t>редставления</w:t>
      </w:r>
      <w:r w:rsidR="007D40B5" w:rsidRPr="007D40B5">
        <w:t xml:space="preserve"> </w:t>
      </w:r>
      <w:r w:rsidR="007D40B5">
        <w:t>гносеологической физики</w:t>
      </w:r>
      <w:r w:rsidR="008A5D95">
        <w:t xml:space="preserve"> </w:t>
      </w:r>
      <w:r w:rsidR="00A53FE2">
        <w:t xml:space="preserve">– </w:t>
      </w:r>
      <w:r w:rsidR="00132CC7">
        <w:t>о геометрической и материальной точк</w:t>
      </w:r>
      <w:r w:rsidR="00232BFF">
        <w:t>ах</w:t>
      </w:r>
      <w:r w:rsidR="00132CC7">
        <w:t xml:space="preserve">. </w:t>
      </w:r>
    </w:p>
    <w:p w:rsidR="00132CC7" w:rsidRDefault="00132CC7" w:rsidP="005056D8">
      <w:pPr>
        <w:pStyle w:val="a5"/>
      </w:pPr>
      <w:r>
        <w:t>Геометрическая точка представляет собой простейшую классическую модель тела</w:t>
      </w:r>
      <w:r w:rsidR="005A3C4C">
        <w:t>, размеры которого не при</w:t>
      </w:r>
      <w:r w:rsidR="00232BFF">
        <w:t>нимаются во внимание, а учитывае</w:t>
      </w:r>
      <w:r w:rsidR="005A3C4C">
        <w:t>тся только его пр</w:t>
      </w:r>
      <w:r w:rsidR="009A2BB9">
        <w:t>о</w:t>
      </w:r>
      <w:r w:rsidR="005A3C4C">
        <w:t>странственное (геометрическое) положение</w:t>
      </w:r>
      <w:r>
        <w:t xml:space="preserve">. </w:t>
      </w:r>
      <w:r w:rsidR="005A3C4C">
        <w:t>Согласно опр</w:t>
      </w:r>
      <w:r w:rsidR="005A3C4C">
        <w:t>е</w:t>
      </w:r>
      <w:r w:rsidR="005A3C4C">
        <w:t>делению, геометрическая точка</w:t>
      </w:r>
      <w:r>
        <w:t xml:space="preserve"> есть воображаемый предел, к которому стремится любое макроскопическое тело (наприм</w:t>
      </w:r>
      <w:r w:rsidR="005A0E18">
        <w:t>е</w:t>
      </w:r>
      <w:r>
        <w:t xml:space="preserve">р, след, оставленный на бумаге остро заточенным карандашом) при неограниченном уменьшении его размеров. (Воображаемый потому, что </w:t>
      </w:r>
      <w:r w:rsidR="00232BFF">
        <w:t xml:space="preserve">реальная </w:t>
      </w:r>
      <w:r>
        <w:t xml:space="preserve"> материя не делится до бесконечности.) Материальная точка есть более полная модель тела, учит</w:t>
      </w:r>
      <w:r>
        <w:t>ы</w:t>
      </w:r>
      <w:r>
        <w:t xml:space="preserve">вающая его не только пространственное положение, но и другие физические свойства – например, массу </w:t>
      </w:r>
      <w:r w:rsidR="00232BFF">
        <w:t>и/</w:t>
      </w:r>
      <w:r>
        <w:t xml:space="preserve">или заряд. </w:t>
      </w:r>
    </w:p>
    <w:p w:rsidR="00132CC7" w:rsidRDefault="00132CC7" w:rsidP="007D40B5">
      <w:pPr>
        <w:pStyle w:val="a5"/>
      </w:pPr>
      <w:r>
        <w:t>Представление о материальной точке позволяет находить, например, массу тела как сумму масс составляющих его материальных точек. Предста</w:t>
      </w:r>
      <w:r>
        <w:t>в</w:t>
      </w:r>
      <w:r>
        <w:t xml:space="preserve">ление </w:t>
      </w:r>
      <w:r w:rsidR="003B0AB2">
        <w:t xml:space="preserve">же </w:t>
      </w:r>
      <w:r>
        <w:t>о геометрической точке позволяет считать пространство непреры</w:t>
      </w:r>
      <w:r>
        <w:t>в</w:t>
      </w:r>
      <w:r>
        <w:t xml:space="preserve">ным множеством (континуумом) </w:t>
      </w:r>
      <w:r w:rsidR="00ED0AD7">
        <w:t>геометрически</w:t>
      </w:r>
      <w:r>
        <w:t xml:space="preserve">х точек. В ньютоновской </w:t>
      </w:r>
      <w:r w:rsidR="003B0AB2">
        <w:t xml:space="preserve">(ошибочной, строго говоря) </w:t>
      </w:r>
      <w:r>
        <w:t>механике, наряду с трехмерным пространством, имеется независимое от него одномерное время. В</w:t>
      </w:r>
      <w:r w:rsidR="005A3C4C">
        <w:t xml:space="preserve"> теории же относит</w:t>
      </w:r>
      <w:r>
        <w:t>ельн</w:t>
      </w:r>
      <w:r>
        <w:t>о</w:t>
      </w:r>
      <w:r>
        <w:t xml:space="preserve">сти </w:t>
      </w:r>
      <w:r w:rsidR="005A3C4C">
        <w:t>они</w:t>
      </w:r>
      <w:r>
        <w:t xml:space="preserve"> образуют четырехмерное пространство-время, </w:t>
      </w:r>
      <w:r w:rsidR="005A3C4C">
        <w:t xml:space="preserve">измерения которого </w:t>
      </w:r>
      <w:r>
        <w:t>связан</w:t>
      </w:r>
      <w:r w:rsidR="005A3C4C">
        <w:t>ы</w:t>
      </w:r>
      <w:r>
        <w:t xml:space="preserve"> условием </w:t>
      </w:r>
      <w:r w:rsidR="005A3C4C">
        <w:t>одинаковости</w:t>
      </w:r>
      <w:r>
        <w:t xml:space="preserve"> скорости света во всех системах отсчета.</w:t>
      </w:r>
    </w:p>
    <w:p w:rsidR="00132CC7" w:rsidRDefault="00132CC7" w:rsidP="007D40B5">
      <w:pPr>
        <w:pStyle w:val="a5"/>
      </w:pPr>
      <w:r>
        <w:t xml:space="preserve">Изложенные представления о пространстве и времени – точнее, об эфире как их материальном носителе – </w:t>
      </w:r>
      <w:r w:rsidR="00EF3829">
        <w:t>образуют</w:t>
      </w:r>
      <w:r>
        <w:t xml:space="preserve"> непрерывный (континуал</w:t>
      </w:r>
      <w:r>
        <w:t>ь</w:t>
      </w:r>
      <w:r>
        <w:t xml:space="preserve">ный) </w:t>
      </w:r>
      <w:r w:rsidR="00367D93">
        <w:t xml:space="preserve">классический </w:t>
      </w:r>
      <w:r>
        <w:t>гносеологический (теоретический) каркас</w:t>
      </w:r>
      <w:r w:rsidR="00EF3829">
        <w:t xml:space="preserve">. </w:t>
      </w:r>
      <w:r w:rsidR="00ED0AD7">
        <w:t>Гносеологич</w:t>
      </w:r>
      <w:r w:rsidR="00ED0AD7">
        <w:t>е</w:t>
      </w:r>
      <w:r w:rsidR="00ED0AD7">
        <w:t>ская наука (точнее, ее носитель – и</w:t>
      </w:r>
      <w:r>
        <w:t>ндивидуальное сознание</w:t>
      </w:r>
      <w:r w:rsidR="00ED0AD7">
        <w:t>)</w:t>
      </w:r>
      <w:r>
        <w:t xml:space="preserve"> натягивает </w:t>
      </w:r>
      <w:r w:rsidR="00232BFF">
        <w:t xml:space="preserve">на этот каркас </w:t>
      </w:r>
      <w:r w:rsidR="00A53FE2">
        <w:t xml:space="preserve">представление о </w:t>
      </w:r>
      <w:r w:rsidR="00EF3829">
        <w:t>реальн</w:t>
      </w:r>
      <w:r w:rsidR="00A53FE2">
        <w:t>ом</w:t>
      </w:r>
      <w:r w:rsidR="00EF3829">
        <w:t xml:space="preserve"> (эмпирическ</w:t>
      </w:r>
      <w:r w:rsidR="00A53FE2">
        <w:t>ом</w:t>
      </w:r>
      <w:r w:rsidR="00EF3829">
        <w:t>)</w:t>
      </w:r>
      <w:r>
        <w:t xml:space="preserve"> дискретн</w:t>
      </w:r>
      <w:r w:rsidR="00A53FE2">
        <w:t>ом</w:t>
      </w:r>
      <w:r>
        <w:t xml:space="preserve"> мир</w:t>
      </w:r>
      <w:r w:rsidR="00A53FE2">
        <w:t>е</w:t>
      </w:r>
      <w:r w:rsidR="00EF3829">
        <w:t xml:space="preserve">, </w:t>
      </w:r>
      <w:r w:rsidR="00A53FE2">
        <w:t>которое</w:t>
      </w:r>
      <w:r w:rsidR="00EF3829">
        <w:t xml:space="preserve"> использует</w:t>
      </w:r>
      <w:r w:rsidR="003B0AB2">
        <w:t>ся</w:t>
      </w:r>
      <w:r w:rsidR="00EF3829">
        <w:t xml:space="preserve"> для объяснения и изменения этого мира</w:t>
      </w:r>
      <w:r>
        <w:t xml:space="preserve">. </w:t>
      </w:r>
    </w:p>
    <w:p w:rsidR="00F917E8" w:rsidRDefault="0081742B" w:rsidP="00132CC7">
      <w:pPr>
        <w:pStyle w:val="a5"/>
      </w:pPr>
      <w:r>
        <w:t xml:space="preserve">В случае </w:t>
      </w:r>
      <w:r w:rsidR="00302F86">
        <w:t xml:space="preserve">не </w:t>
      </w:r>
      <w:r w:rsidR="001B55BB">
        <w:t xml:space="preserve">идеальной </w:t>
      </w:r>
      <w:r w:rsidR="00302F86">
        <w:t xml:space="preserve">классической, а </w:t>
      </w:r>
      <w:r w:rsidR="001B55BB">
        <w:t xml:space="preserve">реальной </w:t>
      </w:r>
      <w:r>
        <w:t xml:space="preserve">современной </w:t>
      </w:r>
      <w:r w:rsidR="00302F86">
        <w:t>(квант</w:t>
      </w:r>
      <w:r w:rsidR="00302F86">
        <w:t>о</w:t>
      </w:r>
      <w:r w:rsidR="00302F86">
        <w:t xml:space="preserve">вой) </w:t>
      </w:r>
      <w:r>
        <w:t xml:space="preserve">физики и всех других, </w:t>
      </w:r>
      <w:r w:rsidR="00F917E8">
        <w:t xml:space="preserve">непосредственно </w:t>
      </w:r>
      <w:r>
        <w:t xml:space="preserve">основанных на </w:t>
      </w:r>
      <w:r w:rsidR="004B594E">
        <w:t>ней</w:t>
      </w:r>
      <w:r>
        <w:t xml:space="preserve">, </w:t>
      </w:r>
      <w:r w:rsidR="00E56556">
        <w:t>гносеолог</w:t>
      </w:r>
      <w:r w:rsidR="00E56556">
        <w:t>и</w:t>
      </w:r>
      <w:r w:rsidR="00E56556">
        <w:t xml:space="preserve">ческих </w:t>
      </w:r>
      <w:r w:rsidR="00A37DAF">
        <w:t>наук</w:t>
      </w:r>
      <w:r>
        <w:t xml:space="preserve">, наряду с </w:t>
      </w:r>
      <w:r w:rsidR="00F13195">
        <w:t>мысленным</w:t>
      </w:r>
      <w:r w:rsidR="001B55BB">
        <w:t xml:space="preserve">, </w:t>
      </w:r>
      <w:r>
        <w:t>необходим также реальный эксперимент</w:t>
      </w:r>
      <w:r w:rsidR="00E56556">
        <w:t>. П</w:t>
      </w:r>
      <w:r w:rsidR="00F13195">
        <w:t xml:space="preserve">ричем, </w:t>
      </w:r>
      <w:r>
        <w:t xml:space="preserve">как не только источник знаний, но и критерий их истинности. </w:t>
      </w:r>
    </w:p>
    <w:p w:rsidR="0081742B" w:rsidRDefault="00302F86" w:rsidP="00132CC7">
      <w:pPr>
        <w:pStyle w:val="a5"/>
      </w:pPr>
      <w:r>
        <w:t>С</w:t>
      </w:r>
      <w:r w:rsidR="0081742B">
        <w:t xml:space="preserve"> точки зрения осознанной общенаучной гносеологии, все знания, о</w:t>
      </w:r>
      <w:r w:rsidR="0081742B">
        <w:t>с</w:t>
      </w:r>
      <w:r w:rsidR="0081742B">
        <w:t xml:space="preserve">нованные </w:t>
      </w:r>
      <w:r w:rsidR="00E56556">
        <w:t xml:space="preserve">только </w:t>
      </w:r>
      <w:r w:rsidR="0081742B">
        <w:t xml:space="preserve">на </w:t>
      </w:r>
      <w:r w:rsidR="00FE7169">
        <w:t xml:space="preserve">интуитивной </w:t>
      </w:r>
      <w:r w:rsidR="0081742B">
        <w:t>вере в эту гносеологи</w:t>
      </w:r>
      <w:r w:rsidR="00FE7169">
        <w:t>ю</w:t>
      </w:r>
      <w:r w:rsidR="0081742B">
        <w:t>, сами по себе явл</w:t>
      </w:r>
      <w:r w:rsidR="0081742B">
        <w:t>я</w:t>
      </w:r>
      <w:r w:rsidR="0081742B">
        <w:t>ются ложными по определению. И лишь их гносеологический анализ, пров</w:t>
      </w:r>
      <w:r w:rsidR="0081742B">
        <w:t>е</w:t>
      </w:r>
      <w:r w:rsidR="0081742B">
        <w:t xml:space="preserve">денный любым индивидуальным сознанием (в соответствии с принципом примата знания над его авторством; см. последний эпиграф), после принятия </w:t>
      </w:r>
      <w:r w:rsidR="00F13195">
        <w:t xml:space="preserve">результатов этого анализа </w:t>
      </w:r>
      <w:r w:rsidR="009B3E67">
        <w:t xml:space="preserve">всеми </w:t>
      </w:r>
      <w:r w:rsidR="0081742B">
        <w:t>остальными сознаниями, делает некоторые из знаний истинными</w:t>
      </w:r>
      <w:r w:rsidR="009B3E67">
        <w:t xml:space="preserve">. Причем, </w:t>
      </w:r>
      <w:r w:rsidR="0081742B">
        <w:t>по определению</w:t>
      </w:r>
      <w:r w:rsidR="009B3E67">
        <w:t>, п</w:t>
      </w:r>
      <w:r w:rsidR="00F917E8">
        <w:t>о</w:t>
      </w:r>
      <w:r w:rsidR="009B3E67">
        <w:t xml:space="preserve">скольку истина является </w:t>
      </w:r>
      <w:r w:rsidR="009B3E67">
        <w:lastRenderedPageBreak/>
        <w:t>субъективной по форме, а утверждение об объективности истины</w:t>
      </w:r>
      <w:r w:rsidR="00544B52">
        <w:t>, как и л</w:t>
      </w:r>
      <w:r w:rsidR="00544B52">
        <w:t>ю</w:t>
      </w:r>
      <w:r w:rsidR="00544B52">
        <w:t xml:space="preserve">бое другое утверждение, </w:t>
      </w:r>
      <w:r w:rsidR="009B3E67">
        <w:t xml:space="preserve"> является субъективным по форме.</w:t>
      </w:r>
      <w:r w:rsidR="00F917E8">
        <w:t xml:space="preserve"> </w:t>
      </w:r>
    </w:p>
    <w:p w:rsidR="009B3E67" w:rsidRDefault="00E56556" w:rsidP="00F917E8">
      <w:pPr>
        <w:pStyle w:val="a5"/>
      </w:pPr>
      <w:r>
        <w:t>Иначе говоря, слова Тютчева: «Мысль изреченная есть ложь», –  спр</w:t>
      </w:r>
      <w:r>
        <w:t>а</w:t>
      </w:r>
      <w:r>
        <w:t xml:space="preserve">ведливы не только в </w:t>
      </w:r>
      <w:r w:rsidR="00544B52">
        <w:t xml:space="preserve">построенной на лжи </w:t>
      </w:r>
      <w:r>
        <w:t xml:space="preserve">аморальной идеологической, но и </w:t>
      </w:r>
      <w:r w:rsidR="00544B52">
        <w:t xml:space="preserve">в основанной на истине, а следовательно, и моральной </w:t>
      </w:r>
      <w:r>
        <w:t>гносеологической  цивилизации. Однако гносеологический анализ этой мысли может преобр</w:t>
      </w:r>
      <w:r>
        <w:t>а</w:t>
      </w:r>
      <w:r w:rsidR="00F917E8">
        <w:t>зовать ее в истину.</w:t>
      </w:r>
    </w:p>
    <w:p w:rsidR="00052015" w:rsidRDefault="00052015" w:rsidP="00682A35">
      <w:pPr>
        <w:pStyle w:val="a5"/>
      </w:pPr>
      <w:r>
        <w:t>В соответствии с гносеологическим принципом становления, для п</w:t>
      </w:r>
      <w:r>
        <w:t>о</w:t>
      </w:r>
      <w:r>
        <w:t xml:space="preserve">нимания </w:t>
      </w:r>
      <w:r w:rsidR="003F6712">
        <w:t xml:space="preserve">любого </w:t>
      </w:r>
      <w:r>
        <w:t>результата познания одного только этого результата недо</w:t>
      </w:r>
      <w:r>
        <w:t>с</w:t>
      </w:r>
      <w:r>
        <w:t>таточно: необх</w:t>
      </w:r>
      <w:r w:rsidR="00682A35">
        <w:t>о</w:t>
      </w:r>
      <w:r>
        <w:t xml:space="preserve">димо </w:t>
      </w:r>
      <w:r w:rsidR="00682A35">
        <w:t xml:space="preserve">также и </w:t>
      </w:r>
      <w:r>
        <w:t>знание процесса его получения</w:t>
      </w:r>
      <w:r w:rsidR="003371CB">
        <w:t xml:space="preserve"> из повседне</w:t>
      </w:r>
      <w:r w:rsidR="003371CB">
        <w:t>в</w:t>
      </w:r>
      <w:r w:rsidR="003371CB">
        <w:t>ных представлений (и экспериментов</w:t>
      </w:r>
      <w:r w:rsidR="003371CB" w:rsidRPr="003371CB">
        <w:t xml:space="preserve"> </w:t>
      </w:r>
      <w:r w:rsidR="003371CB">
        <w:t>– прежде всего, простейших, расш</w:t>
      </w:r>
      <w:r w:rsidR="003371CB">
        <w:t>и</w:t>
      </w:r>
      <w:r w:rsidR="003371CB">
        <w:t>ряющих биологически ограниченные рамки повседневного опыта)</w:t>
      </w:r>
      <w:r>
        <w:t xml:space="preserve">. </w:t>
      </w:r>
    </w:p>
    <w:p w:rsidR="00052015" w:rsidRDefault="009C5AB4" w:rsidP="00682A35">
      <w:pPr>
        <w:pStyle w:val="a5"/>
      </w:pPr>
      <w:r>
        <w:t xml:space="preserve">Оторванный от осознанной общенаучной гносеологии позитивизм </w:t>
      </w:r>
      <w:r w:rsidR="00B65643">
        <w:t>не знает принципа становления. С</w:t>
      </w:r>
      <w:r w:rsidR="00682A35">
        <w:t>огласно</w:t>
      </w:r>
      <w:r w:rsidR="00B65643">
        <w:t xml:space="preserve"> же </w:t>
      </w:r>
      <w:r w:rsidR="00682A35">
        <w:t xml:space="preserve">представленной в </w:t>
      </w:r>
      <w:r w:rsidR="00374D68">
        <w:t>предыдущем разделе</w:t>
      </w:r>
      <w:r w:rsidR="00682A35">
        <w:t xml:space="preserve"> гносеологической классификации </w:t>
      </w:r>
      <w:r w:rsidR="003371CB">
        <w:t xml:space="preserve">фундаментальных </w:t>
      </w:r>
      <w:r w:rsidR="00682A35">
        <w:t xml:space="preserve">наук, </w:t>
      </w:r>
      <w:r w:rsidR="00B65643">
        <w:t xml:space="preserve">логика </w:t>
      </w:r>
      <w:r w:rsidR="0068436B">
        <w:t xml:space="preserve">непосредственно </w:t>
      </w:r>
      <w:r w:rsidR="00B65643">
        <w:t xml:space="preserve">следует из </w:t>
      </w:r>
      <w:r w:rsidR="00682A35">
        <w:t>предше</w:t>
      </w:r>
      <w:r w:rsidR="00B65643">
        <w:t>ствующей ей</w:t>
      </w:r>
      <w:r w:rsidR="00682A35">
        <w:t xml:space="preserve"> лингвистик</w:t>
      </w:r>
      <w:r w:rsidR="00B65643">
        <w:t>и – теории яз</w:t>
      </w:r>
      <w:r w:rsidR="00B65643">
        <w:t>ы</w:t>
      </w:r>
      <w:r w:rsidR="00B65643">
        <w:t>ка</w:t>
      </w:r>
      <w:r w:rsidR="0068436B">
        <w:t>, которая, как и лингвистика, следует из самого языка, отражающего р</w:t>
      </w:r>
      <w:r w:rsidR="0068436B">
        <w:t>е</w:t>
      </w:r>
      <w:r w:rsidR="0068436B">
        <w:t>альность.</w:t>
      </w:r>
      <w:r w:rsidR="00052015">
        <w:t xml:space="preserve"> Поэтому </w:t>
      </w:r>
      <w:r w:rsidR="0068436B">
        <w:t>позити</w:t>
      </w:r>
      <w:r w:rsidR="00157138">
        <w:t>ви</w:t>
      </w:r>
      <w:r w:rsidR="0068436B">
        <w:t>зм</w:t>
      </w:r>
      <w:r w:rsidR="00052015">
        <w:t xml:space="preserve"> считает изложение способа получения р</w:t>
      </w:r>
      <w:r w:rsidR="00052015">
        <w:t>е</w:t>
      </w:r>
      <w:r w:rsidR="00052015">
        <w:t>зультата (а сле</w:t>
      </w:r>
      <w:r w:rsidR="00682A35">
        <w:t>д</w:t>
      </w:r>
      <w:r w:rsidR="00052015">
        <w:t>овательно, и его понимание) не относящимися к сущности познания</w:t>
      </w:r>
      <w:r w:rsidR="00BD5E53">
        <w:t xml:space="preserve"> </w:t>
      </w:r>
      <w:r w:rsidR="005C6BAF">
        <w:t xml:space="preserve">– </w:t>
      </w:r>
      <w:r w:rsidR="00BD5E53">
        <w:t>точнее</w:t>
      </w:r>
      <w:r w:rsidR="00052015">
        <w:t xml:space="preserve">, к сущности собственно науки. Однако, вследствие синтеза науки и </w:t>
      </w:r>
      <w:r w:rsidR="00FE7169">
        <w:t xml:space="preserve">осознанной общенаучной </w:t>
      </w:r>
      <w:r w:rsidR="00052015">
        <w:t>гносеологии в единую, гуманитарно-естественн</w:t>
      </w:r>
      <w:r w:rsidR="00682A35">
        <w:t>о</w:t>
      </w:r>
      <w:r w:rsidR="00BD5E53">
        <w:t xml:space="preserve">-общественную, гносеологическую </w:t>
      </w:r>
      <w:r w:rsidR="00052015">
        <w:t xml:space="preserve">науку, проблема становления знания становится </w:t>
      </w:r>
      <w:r w:rsidR="0015428C">
        <w:t>не только гносеологической</w:t>
      </w:r>
      <w:r w:rsidR="005C6BAF">
        <w:t>,</w:t>
      </w:r>
      <w:r w:rsidR="0015428C">
        <w:t xml:space="preserve"> но и </w:t>
      </w:r>
      <w:r w:rsidR="00052015">
        <w:t xml:space="preserve">научной </w:t>
      </w:r>
      <w:r w:rsidR="003B0AB2">
        <w:t xml:space="preserve">– </w:t>
      </w:r>
      <w:r w:rsidR="00052015">
        <w:t xml:space="preserve">в новом, </w:t>
      </w:r>
      <w:r w:rsidR="003F6712">
        <w:t>гн</w:t>
      </w:r>
      <w:r w:rsidR="003F6712">
        <w:t>о</w:t>
      </w:r>
      <w:r w:rsidR="003F6712">
        <w:t>сеологическом</w:t>
      </w:r>
      <w:r w:rsidR="00682A35">
        <w:t>,</w:t>
      </w:r>
      <w:r w:rsidR="00052015">
        <w:t xml:space="preserve"> </w:t>
      </w:r>
      <w:r w:rsidR="00ED32AC">
        <w:t xml:space="preserve">то есть более широком, </w:t>
      </w:r>
      <w:r w:rsidR="00052015">
        <w:t xml:space="preserve">смысле слова. </w:t>
      </w:r>
      <w:r w:rsidR="00682A35">
        <w:t>Поэтому, ч</w:t>
      </w:r>
      <w:r w:rsidR="00052015">
        <w:t xml:space="preserve">тобы </w:t>
      </w:r>
      <w:r w:rsidR="004B5A5E">
        <w:t>сам</w:t>
      </w:r>
      <w:r w:rsidR="004B5A5E">
        <w:t>о</w:t>
      </w:r>
      <w:r w:rsidR="004B5A5E">
        <w:t xml:space="preserve">стоятельно (точнее, с помощью </w:t>
      </w:r>
      <w:r w:rsidR="00CA56A7">
        <w:t>«Науки»</w:t>
      </w:r>
      <w:r w:rsidR="004B5A5E">
        <w:t xml:space="preserve">) </w:t>
      </w:r>
      <w:r w:rsidR="00052015">
        <w:t xml:space="preserve">перейти к осознанной общенаучной гносеологии, </w:t>
      </w:r>
      <w:r w:rsidR="0068436B">
        <w:t>позитивистск</w:t>
      </w:r>
      <w:r w:rsidR="005C6BAF">
        <w:t>ая</w:t>
      </w:r>
      <w:r w:rsidR="0068436B">
        <w:t xml:space="preserve"> наук</w:t>
      </w:r>
      <w:r w:rsidR="004B5A5E">
        <w:t>а</w:t>
      </w:r>
      <w:r w:rsidR="0068436B">
        <w:t xml:space="preserve"> </w:t>
      </w:r>
      <w:r w:rsidR="00052015">
        <w:t>до</w:t>
      </w:r>
      <w:r w:rsidR="005C6BAF">
        <w:t>лжна</w:t>
      </w:r>
      <w:r w:rsidR="00052015">
        <w:t xml:space="preserve"> ответить </w:t>
      </w:r>
      <w:r w:rsidR="00FE7169">
        <w:t xml:space="preserve">всего </w:t>
      </w:r>
      <w:r w:rsidR="00052015">
        <w:t xml:space="preserve">на </w:t>
      </w:r>
      <w:r w:rsidR="00ED32AC">
        <w:t>один</w:t>
      </w:r>
      <w:r w:rsidR="00FE7169">
        <w:t xml:space="preserve"> </w:t>
      </w:r>
      <w:r w:rsidR="00052015">
        <w:t xml:space="preserve">вопрос </w:t>
      </w:r>
      <w:r w:rsidR="00FE7169">
        <w:t xml:space="preserve">– </w:t>
      </w:r>
      <w:r w:rsidR="00052015">
        <w:t>о происхождении логики</w:t>
      </w:r>
      <w:r w:rsidR="00ED32AC">
        <w:t>, вера в которую служит основой ее</w:t>
      </w:r>
      <w:r w:rsidR="004B5A5E">
        <w:t xml:space="preserve"> </w:t>
      </w:r>
      <w:r w:rsidR="00FE7169">
        <w:t>эффективности</w:t>
      </w:r>
      <w:r w:rsidR="00052015">
        <w:t xml:space="preserve">. </w:t>
      </w:r>
    </w:p>
    <w:p w:rsidR="005C6BAF" w:rsidRDefault="0081742B" w:rsidP="00682A35">
      <w:pPr>
        <w:pStyle w:val="a5"/>
      </w:pPr>
      <w:r>
        <w:t xml:space="preserve">Напомним, что </w:t>
      </w:r>
      <w:r w:rsidR="00052015">
        <w:t>извечный кризис цивилизации</w:t>
      </w:r>
      <w:r w:rsidRPr="0081742B">
        <w:t xml:space="preserve"> </w:t>
      </w:r>
      <w:r>
        <w:t>является результатом несовпадения различных вер</w:t>
      </w:r>
      <w:r w:rsidR="00052015">
        <w:t>. Если же исходить не из ложной</w:t>
      </w:r>
      <w:r w:rsidR="0068436B">
        <w:t xml:space="preserve"> </w:t>
      </w:r>
      <w:r w:rsidR="00052015">
        <w:t xml:space="preserve">веры, а из </w:t>
      </w:r>
      <w:r w:rsidR="0068436B">
        <w:t>одинаковости, по определению – основанному на добровольном соглаш</w:t>
      </w:r>
      <w:r w:rsidR="0068436B">
        <w:t>е</w:t>
      </w:r>
      <w:r w:rsidR="0068436B">
        <w:t xml:space="preserve">нии – </w:t>
      </w:r>
      <w:r w:rsidR="00052015">
        <w:t xml:space="preserve">для всех </w:t>
      </w:r>
      <w:r w:rsidR="00FE7169">
        <w:t xml:space="preserve">индивидуальных сознаний </w:t>
      </w:r>
      <w:r w:rsidR="00052015">
        <w:t xml:space="preserve">осознанного общенаучного </w:t>
      </w:r>
      <w:r w:rsidR="00682A35">
        <w:t>гн</w:t>
      </w:r>
      <w:r w:rsidR="00682A35">
        <w:t>о</w:t>
      </w:r>
      <w:r w:rsidR="00682A35">
        <w:t xml:space="preserve">сеологического </w:t>
      </w:r>
      <w:r w:rsidR="00052015">
        <w:t xml:space="preserve">понимания, то можно не </w:t>
      </w:r>
      <w:r w:rsidR="00682A35">
        <w:t>тольк</w:t>
      </w:r>
      <w:r w:rsidR="00052015">
        <w:t>о предотвратить крах цивил</w:t>
      </w:r>
      <w:r w:rsidR="00052015">
        <w:t>и</w:t>
      </w:r>
      <w:r w:rsidR="00052015">
        <w:t xml:space="preserve">зации, </w:t>
      </w:r>
      <w:r w:rsidR="00682A35">
        <w:t>но и</w:t>
      </w:r>
      <w:r w:rsidR="00052015">
        <w:t xml:space="preserve"> построить светлое будущее. Однако для этого каждому индив</w:t>
      </w:r>
      <w:r w:rsidR="00052015">
        <w:t>и</w:t>
      </w:r>
      <w:r w:rsidR="00052015">
        <w:t xml:space="preserve">дуальному сознанию нужно познакомиться, </w:t>
      </w:r>
      <w:r w:rsidR="0068436B">
        <w:t xml:space="preserve">с помощью </w:t>
      </w:r>
      <w:r w:rsidR="00CA56A7">
        <w:t>«Науки»</w:t>
      </w:r>
      <w:r w:rsidR="0068436B">
        <w:t xml:space="preserve"> </w:t>
      </w:r>
      <w:r w:rsidR="005C6BAF">
        <w:t xml:space="preserve">– </w:t>
      </w:r>
      <w:r w:rsidR="0068436B">
        <w:t xml:space="preserve">или, по крайней мере, </w:t>
      </w:r>
      <w:r w:rsidR="005C6BAF">
        <w:t xml:space="preserve">только </w:t>
      </w:r>
      <w:r w:rsidR="0068436B">
        <w:t xml:space="preserve">ее </w:t>
      </w:r>
      <w:r w:rsidR="005C6BAF">
        <w:t>нуле</w:t>
      </w:r>
      <w:r w:rsidR="0068436B">
        <w:t>во</w:t>
      </w:r>
      <w:r w:rsidR="00113616">
        <w:t>й части</w:t>
      </w:r>
      <w:r w:rsidR="0068436B">
        <w:t>,</w:t>
      </w:r>
      <w:r w:rsidR="005C6BAF">
        <w:t xml:space="preserve"> –</w:t>
      </w:r>
      <w:r w:rsidR="0068436B">
        <w:t xml:space="preserve"> </w:t>
      </w:r>
      <w:r w:rsidR="00052015">
        <w:t>с сущностью осознанного общен</w:t>
      </w:r>
      <w:r w:rsidR="00052015">
        <w:t>а</w:t>
      </w:r>
      <w:r w:rsidR="00052015">
        <w:t xml:space="preserve">учного гносеологического понимания – основы осознанной общенаучной гносеологии. А для этого необходимо также знакомство с процессом </w:t>
      </w:r>
      <w:r w:rsidR="005C6BAF">
        <w:t>истор</w:t>
      </w:r>
      <w:r w:rsidR="005C6BAF">
        <w:t>и</w:t>
      </w:r>
      <w:r w:rsidR="005C6BAF">
        <w:t xml:space="preserve">ческого </w:t>
      </w:r>
      <w:r w:rsidR="00052015">
        <w:t xml:space="preserve">становления </w:t>
      </w:r>
      <w:r w:rsidR="0068436B">
        <w:t>этого</w:t>
      </w:r>
      <w:r w:rsidR="00B65643">
        <w:t xml:space="preserve"> понимания</w:t>
      </w:r>
      <w:r w:rsidR="00ED32AC">
        <w:t xml:space="preserve"> – точнее,</w:t>
      </w:r>
      <w:r w:rsidR="00FE7169">
        <w:t xml:space="preserve"> становлени</w:t>
      </w:r>
      <w:r w:rsidR="00ED32AC">
        <w:t>я</w:t>
      </w:r>
      <w:r w:rsidR="00FE7169">
        <w:t xml:space="preserve"> </w:t>
      </w:r>
      <w:r w:rsidR="00CA56A7">
        <w:t>«Науки»</w:t>
      </w:r>
      <w:r w:rsidR="00FE7169">
        <w:t>.</w:t>
      </w:r>
      <w:r w:rsidR="00B65643">
        <w:t xml:space="preserve"> </w:t>
      </w:r>
    </w:p>
    <w:p w:rsidR="00052015" w:rsidRDefault="00E077B6" w:rsidP="00682A35">
      <w:pPr>
        <w:pStyle w:val="a5"/>
      </w:pPr>
      <w:r>
        <w:t>Первоначальное п</w:t>
      </w:r>
      <w:r w:rsidRPr="00B31E79">
        <w:t xml:space="preserve">редставление о </w:t>
      </w:r>
      <w:r w:rsidR="00FE7169">
        <w:t>ней</w:t>
      </w:r>
      <w:r>
        <w:t xml:space="preserve"> </w:t>
      </w:r>
      <w:r w:rsidRPr="00B31E79">
        <w:t xml:space="preserve">дает </w:t>
      </w:r>
      <w:r>
        <w:t xml:space="preserve">хронологический </w:t>
      </w:r>
      <w:r w:rsidRPr="00B31E79">
        <w:t xml:space="preserve">список </w:t>
      </w:r>
      <w:r>
        <w:t xml:space="preserve">использованных </w:t>
      </w:r>
      <w:r w:rsidR="00FE7169">
        <w:t>для ее написания</w:t>
      </w:r>
      <w:r>
        <w:t xml:space="preserve"> </w:t>
      </w:r>
      <w:r w:rsidR="00951B58">
        <w:t xml:space="preserve">журнальных статей </w:t>
      </w:r>
      <w:r w:rsidRPr="00B31E79">
        <w:t>автора</w:t>
      </w:r>
      <w:r w:rsidR="00951B58">
        <w:t xml:space="preserve"> (см. </w:t>
      </w:r>
      <w:r w:rsidR="00052015">
        <w:t>вторую, «журнальную», часть списка литературы</w:t>
      </w:r>
      <w:r w:rsidR="00951B58">
        <w:t>)</w:t>
      </w:r>
      <w:r w:rsidR="00052015">
        <w:t>. Они</w:t>
      </w:r>
      <w:r>
        <w:t xml:space="preserve"> </w:t>
      </w:r>
      <w:r>
        <w:rPr>
          <w:lang w:val="uk-UA"/>
        </w:rPr>
        <w:t>по</w:t>
      </w:r>
      <w:r w:rsidR="00052015">
        <w:rPr>
          <w:lang w:val="uk-UA"/>
        </w:rPr>
        <w:t>священы</w:t>
      </w:r>
      <w:r w:rsidRPr="00B31E79">
        <w:t xml:space="preserve"> </w:t>
      </w:r>
      <w:r>
        <w:t>теории относ</w:t>
      </w:r>
      <w:r>
        <w:t>и</w:t>
      </w:r>
      <w:r>
        <w:lastRenderedPageBreak/>
        <w:t>тельности и ее</w:t>
      </w:r>
      <w:r w:rsidRPr="00CC000E">
        <w:t xml:space="preserve"> фи</w:t>
      </w:r>
      <w:r>
        <w:t>лософским</w:t>
      </w:r>
      <w:r w:rsidRPr="00F24A89">
        <w:t xml:space="preserve"> </w:t>
      </w:r>
      <w:r>
        <w:t xml:space="preserve">(точнее, гносеологическим) вопросам, а также </w:t>
      </w:r>
      <w:r w:rsidRPr="00CC000E">
        <w:rPr>
          <w:lang w:val="uk-UA"/>
        </w:rPr>
        <w:t>дидакти</w:t>
      </w:r>
      <w:r>
        <w:rPr>
          <w:lang w:val="uk-UA"/>
        </w:rPr>
        <w:t>ке</w:t>
      </w:r>
      <w:r w:rsidRPr="00B31E79">
        <w:t>,</w:t>
      </w:r>
      <w:r w:rsidR="00FE7169">
        <w:t xml:space="preserve"> и </w:t>
      </w:r>
      <w:r w:rsidRPr="00B31E79">
        <w:t>опубликован</w:t>
      </w:r>
      <w:r w:rsidR="00FE7169">
        <w:t>ы</w:t>
      </w:r>
      <w:r w:rsidRPr="00B31E79">
        <w:t xml:space="preserve"> </w:t>
      </w:r>
      <w:r w:rsidR="00EB4C01">
        <w:t>в течение</w:t>
      </w:r>
      <w:r w:rsidRPr="00B31E79">
        <w:t xml:space="preserve"> четыре</w:t>
      </w:r>
      <w:r w:rsidR="00EB4C01">
        <w:t>х</w:t>
      </w:r>
      <w:r w:rsidRPr="00B31E79">
        <w:t xml:space="preserve"> десятилети</w:t>
      </w:r>
      <w:r w:rsidR="00EB4C01">
        <w:t>й</w:t>
      </w:r>
      <w:r w:rsidRPr="00B31E79">
        <w:t xml:space="preserve"> (1967–2006)</w:t>
      </w:r>
      <w:r w:rsidR="00951B58">
        <w:t xml:space="preserve">. </w:t>
      </w:r>
    </w:p>
    <w:p w:rsidR="00E077B6" w:rsidRPr="007D4443" w:rsidRDefault="00FE7169" w:rsidP="00682A35">
      <w:pPr>
        <w:pStyle w:val="a5"/>
      </w:pPr>
      <w:r>
        <w:t>Однако э</w:t>
      </w:r>
      <w:r w:rsidR="00951B58">
        <w:t>то представление</w:t>
      </w:r>
      <w:r w:rsidR="00E077B6">
        <w:t xml:space="preserve"> ошибочно. </w:t>
      </w:r>
      <w:r w:rsidR="00E077B6">
        <w:rPr>
          <w:lang w:val="uk-UA"/>
        </w:rPr>
        <w:t>В самом деле, п</w:t>
      </w:r>
      <w:r w:rsidR="00E077B6" w:rsidRPr="00B31E79">
        <w:t>о свое</w:t>
      </w:r>
      <w:r w:rsidR="00E077B6">
        <w:t>й</w:t>
      </w:r>
      <w:r w:rsidR="00E077B6" w:rsidRPr="00B31E79">
        <w:t xml:space="preserve"> с</w:t>
      </w:r>
      <w:r w:rsidR="00E077B6">
        <w:t>ути</w:t>
      </w:r>
      <w:r w:rsidR="00E077B6">
        <w:rPr>
          <w:lang w:val="uk-UA"/>
        </w:rPr>
        <w:t xml:space="preserve"> </w:t>
      </w:r>
      <w:r w:rsidR="00B65643">
        <w:rPr>
          <w:lang w:val="uk-UA"/>
        </w:rPr>
        <w:t xml:space="preserve">упомянутые </w:t>
      </w:r>
      <w:r w:rsidR="00951B58">
        <w:t>статьи</w:t>
      </w:r>
      <w:r w:rsidR="00B65643">
        <w:t xml:space="preserve">, </w:t>
      </w:r>
      <w:r w:rsidR="00225DD7">
        <w:t>опубликованные до формирования</w:t>
      </w:r>
      <w:r w:rsidR="00B65643">
        <w:t xml:space="preserve"> </w:t>
      </w:r>
      <w:r w:rsidR="00052015">
        <w:t>осознанно</w:t>
      </w:r>
      <w:r w:rsidR="00B65643">
        <w:t xml:space="preserve">й </w:t>
      </w:r>
      <w:r w:rsidR="00052015">
        <w:t>общен</w:t>
      </w:r>
      <w:r w:rsidR="00052015">
        <w:t>а</w:t>
      </w:r>
      <w:r w:rsidR="00052015">
        <w:t>учно</w:t>
      </w:r>
      <w:r w:rsidR="00B65643">
        <w:t xml:space="preserve">й </w:t>
      </w:r>
      <w:r w:rsidR="00052015">
        <w:t>гносеологи</w:t>
      </w:r>
      <w:r w:rsidR="00B65643">
        <w:t xml:space="preserve">и, </w:t>
      </w:r>
      <w:r w:rsidR="0081742B">
        <w:t xml:space="preserve">являются </w:t>
      </w:r>
      <w:r w:rsidR="00052015">
        <w:t xml:space="preserve">всего лишь </w:t>
      </w:r>
      <w:r w:rsidR="00052015" w:rsidRPr="00B31E79">
        <w:t>интуитивно</w:t>
      </w:r>
      <w:r w:rsidR="00052015">
        <w:t>-</w:t>
      </w:r>
      <w:r w:rsidR="00052015" w:rsidRPr="00B31E79">
        <w:t>гносеологическими,</w:t>
      </w:r>
      <w:r w:rsidR="00052015">
        <w:t xml:space="preserve"> </w:t>
      </w:r>
      <w:r w:rsidR="00E077B6" w:rsidRPr="00B31E79">
        <w:t xml:space="preserve">а по форме </w:t>
      </w:r>
      <w:r w:rsidR="00E077B6">
        <w:t>– в частности</w:t>
      </w:r>
      <w:r w:rsidR="00E077B6" w:rsidRPr="00B31E79">
        <w:t>, терминологии –</w:t>
      </w:r>
      <w:r w:rsidR="00E077B6">
        <w:t xml:space="preserve"> </w:t>
      </w:r>
      <w:r w:rsidR="00E077B6" w:rsidRPr="00B31E79">
        <w:t>идеологическими</w:t>
      </w:r>
      <w:r w:rsidR="00E077B6">
        <w:t xml:space="preserve">. </w:t>
      </w:r>
      <w:r w:rsidR="00E077B6">
        <w:rPr>
          <w:lang w:val="uk-UA"/>
        </w:rPr>
        <w:t>Однако д</w:t>
      </w:r>
      <w:r w:rsidR="00E077B6">
        <w:t>ля со</w:t>
      </w:r>
      <w:r w:rsidR="00E077B6">
        <w:t>з</w:t>
      </w:r>
      <w:r w:rsidR="00E077B6">
        <w:t xml:space="preserve">дания </w:t>
      </w:r>
      <w:r w:rsidR="00CA56A7">
        <w:t>«Науки»</w:t>
      </w:r>
      <w:r w:rsidR="00E077B6">
        <w:rPr>
          <w:lang w:val="uk-UA"/>
        </w:rPr>
        <w:t xml:space="preserve"> не меньшее </w:t>
      </w:r>
      <w:r w:rsidR="00951B58">
        <w:rPr>
          <w:lang w:val="uk-UA"/>
        </w:rPr>
        <w:t xml:space="preserve">(и даже большее) </w:t>
      </w:r>
      <w:r w:rsidR="00E077B6">
        <w:rPr>
          <w:lang w:val="uk-UA"/>
        </w:rPr>
        <w:t>значение</w:t>
      </w:r>
      <w:r w:rsidR="00E077B6">
        <w:t>,</w:t>
      </w:r>
      <w:r w:rsidR="00E077B6" w:rsidRPr="00CC000E">
        <w:rPr>
          <w:lang w:val="uk-UA"/>
        </w:rPr>
        <w:t xml:space="preserve"> </w:t>
      </w:r>
      <w:r w:rsidR="00E077B6">
        <w:rPr>
          <w:lang w:val="uk-UA"/>
        </w:rPr>
        <w:t>чем</w:t>
      </w:r>
      <w:r w:rsidR="009F3CF5">
        <w:rPr>
          <w:lang w:val="uk-UA"/>
        </w:rPr>
        <w:t xml:space="preserve"> опубликованные </w:t>
      </w:r>
      <w:r w:rsidR="00403961">
        <w:t>журнальные</w:t>
      </w:r>
      <w:r w:rsidR="00403961">
        <w:rPr>
          <w:lang w:val="uk-UA"/>
        </w:rPr>
        <w:t xml:space="preserve"> </w:t>
      </w:r>
      <w:r w:rsidR="009F3CF5">
        <w:rPr>
          <w:lang w:val="uk-UA"/>
        </w:rPr>
        <w:t>статьи</w:t>
      </w:r>
      <w:r w:rsidR="00E077B6">
        <w:rPr>
          <w:lang w:val="uk-UA"/>
        </w:rPr>
        <w:t>,</w:t>
      </w:r>
      <w:r w:rsidR="00E077B6">
        <w:t xml:space="preserve"> имели</w:t>
      </w:r>
      <w:r w:rsidR="00E077B6" w:rsidRPr="00B31E79">
        <w:t xml:space="preserve"> неопубликованные</w:t>
      </w:r>
      <w:r w:rsidR="00052015" w:rsidRPr="00B31E79">
        <w:t xml:space="preserve"> </w:t>
      </w:r>
      <w:r w:rsidR="00E077B6" w:rsidRPr="00B31E79">
        <w:t>статьи (</w:t>
      </w:r>
      <w:r w:rsidR="00E077B6">
        <w:t xml:space="preserve">1999 </w:t>
      </w:r>
      <w:r w:rsidR="00E077B6" w:rsidRPr="00B31E79">
        <w:t>–201</w:t>
      </w:r>
      <w:r w:rsidR="00E077B6">
        <w:t>6</w:t>
      </w:r>
      <w:r w:rsidR="00E077B6" w:rsidRPr="00B31E79">
        <w:t>)</w:t>
      </w:r>
      <w:r w:rsidR="00E077B6">
        <w:t xml:space="preserve"> – как по названным выше наукам, так и по </w:t>
      </w:r>
      <w:r w:rsidR="00E077B6" w:rsidRPr="00B75841">
        <w:t xml:space="preserve">гносеологии, философии, социологии и этике (точнее, ее основным принципам). </w:t>
      </w:r>
    </w:p>
    <w:p w:rsidR="00E125B1" w:rsidRPr="00CC000E" w:rsidRDefault="00F42C2F" w:rsidP="00E125B1">
      <w:pPr>
        <w:pStyle w:val="a5"/>
      </w:pPr>
      <w:r>
        <w:t xml:space="preserve">Упомянутая ранее </w:t>
      </w:r>
      <w:r w:rsidR="00225DD7">
        <w:t>с</w:t>
      </w:r>
      <w:r w:rsidR="007D4443">
        <w:t>татья</w:t>
      </w:r>
      <w:r w:rsidR="00A94897">
        <w:t xml:space="preserve"> </w:t>
      </w:r>
      <w:r w:rsidR="00A94897" w:rsidRPr="00CE27A4">
        <w:t>[</w:t>
      </w:r>
      <w:r w:rsidR="00AD42EC">
        <w:t>2</w:t>
      </w:r>
      <w:r w:rsidR="00A94897" w:rsidRPr="00CE27A4">
        <w:t>]</w:t>
      </w:r>
      <w:r w:rsidR="00E125B1">
        <w:t>,</w:t>
      </w:r>
      <w:r w:rsidR="007D4443">
        <w:t xml:space="preserve"> как и </w:t>
      </w:r>
      <w:r w:rsidR="00225DD7">
        <w:t>неопубликованные</w:t>
      </w:r>
      <w:r w:rsidR="007D4443">
        <w:t>, легши</w:t>
      </w:r>
      <w:r w:rsidR="00225DD7">
        <w:t>е</w:t>
      </w:r>
      <w:r w:rsidR="007D4443">
        <w:t xml:space="preserve"> в основу </w:t>
      </w:r>
      <w:r w:rsidR="00CA56A7">
        <w:t>«Теории»</w:t>
      </w:r>
      <w:r w:rsidR="007D4443">
        <w:t xml:space="preserve">, </w:t>
      </w:r>
      <w:r w:rsidR="00E125B1">
        <w:t>статьи,</w:t>
      </w:r>
      <w:r w:rsidR="00225DD7">
        <w:t xml:space="preserve"> </w:t>
      </w:r>
      <w:r w:rsidR="007D4443">
        <w:t xml:space="preserve">была отклонена всеми </w:t>
      </w:r>
      <w:r w:rsidR="00B45864">
        <w:t xml:space="preserve">соответствующими </w:t>
      </w:r>
      <w:r w:rsidR="00C145C7">
        <w:t xml:space="preserve">специальными научными </w:t>
      </w:r>
      <w:r w:rsidR="00B45864">
        <w:t xml:space="preserve">– </w:t>
      </w:r>
      <w:r w:rsidR="007D4443">
        <w:t>философскими, физическими, социологическими и дидактич</w:t>
      </w:r>
      <w:r w:rsidR="007D4443">
        <w:t>е</w:t>
      </w:r>
      <w:r w:rsidR="007D4443">
        <w:t>скими – журналами Украины и России</w:t>
      </w:r>
      <w:r w:rsidR="00225DD7">
        <w:t xml:space="preserve"> </w:t>
      </w:r>
      <w:r w:rsidR="00A94897">
        <w:t xml:space="preserve">как </w:t>
      </w:r>
      <w:r w:rsidR="00C7075A">
        <w:t>«</w:t>
      </w:r>
      <w:r w:rsidR="00A94897">
        <w:t xml:space="preserve">не </w:t>
      </w:r>
      <w:r w:rsidR="00B45864">
        <w:t>отвеча</w:t>
      </w:r>
      <w:r w:rsidR="00A651B0">
        <w:t>ю</w:t>
      </w:r>
      <w:r w:rsidR="00A94897">
        <w:t>щая узкому профилю</w:t>
      </w:r>
      <w:r w:rsidR="00225DD7">
        <w:t>» этих журналов</w:t>
      </w:r>
      <w:r w:rsidR="007D4443">
        <w:t xml:space="preserve">. Тем самым получил подтверждение сделанный в </w:t>
      </w:r>
      <w:r w:rsidR="00C145C7">
        <w:t>«</w:t>
      </w:r>
      <w:r w:rsidR="001D2D31">
        <w:t>Теории</w:t>
      </w:r>
      <w:r w:rsidR="00C145C7">
        <w:t xml:space="preserve">» </w:t>
      </w:r>
      <w:r w:rsidR="007D4443">
        <w:t>вывод о</w:t>
      </w:r>
      <w:r w:rsidR="00B363C1">
        <w:t xml:space="preserve"> </w:t>
      </w:r>
      <w:r w:rsidR="0081742B">
        <w:t>непрерывно</w:t>
      </w:r>
      <w:r w:rsidR="00B363C1">
        <w:t>м</w:t>
      </w:r>
      <w:r w:rsidR="007D4443">
        <w:t xml:space="preserve"> углублении извечного кризиса идеологической цив</w:t>
      </w:r>
      <w:r w:rsidR="007D4443">
        <w:t>и</w:t>
      </w:r>
      <w:r w:rsidR="007D4443">
        <w:t xml:space="preserve">лизации. </w:t>
      </w:r>
      <w:r w:rsidR="00E125B1">
        <w:rPr>
          <w:lang w:val="uk-UA"/>
        </w:rPr>
        <w:t>Поэтому можно предположить, что государственное решение о гн</w:t>
      </w:r>
      <w:r w:rsidR="00156278">
        <w:rPr>
          <w:lang w:val="uk-UA"/>
        </w:rPr>
        <w:t>о</w:t>
      </w:r>
      <w:r w:rsidR="00E125B1">
        <w:rPr>
          <w:lang w:val="uk-UA"/>
        </w:rPr>
        <w:t>сеологической реконструкции образования будет принято без участия п</w:t>
      </w:r>
      <w:r w:rsidR="00E125B1">
        <w:rPr>
          <w:lang w:val="uk-UA"/>
        </w:rPr>
        <w:t>е</w:t>
      </w:r>
      <w:r w:rsidR="00E125B1">
        <w:rPr>
          <w:lang w:val="uk-UA"/>
        </w:rPr>
        <w:t xml:space="preserve">риодической научной печати. А именно – на основе </w:t>
      </w:r>
      <w:r w:rsidR="00CE511B">
        <w:rPr>
          <w:lang w:val="uk-UA"/>
        </w:rPr>
        <w:t>реконструкции</w:t>
      </w:r>
      <w:r w:rsidR="00E125B1">
        <w:rPr>
          <w:lang w:val="uk-UA"/>
        </w:rPr>
        <w:t xml:space="preserve"> индив</w:t>
      </w:r>
      <w:r w:rsidR="00E125B1">
        <w:rPr>
          <w:lang w:val="uk-UA"/>
        </w:rPr>
        <w:t>и</w:t>
      </w:r>
      <w:r w:rsidR="00E125B1">
        <w:rPr>
          <w:lang w:val="uk-UA"/>
        </w:rPr>
        <w:t xml:space="preserve">дуального сознания, под влиянием </w:t>
      </w:r>
      <w:r w:rsidR="00E125B1">
        <w:t>«Науки»</w:t>
      </w:r>
      <w:r w:rsidR="00E125B1">
        <w:rPr>
          <w:lang w:val="uk-UA"/>
        </w:rPr>
        <w:t>, рядовых читателей, а под их д</w:t>
      </w:r>
      <w:r w:rsidR="00E125B1">
        <w:rPr>
          <w:lang w:val="uk-UA"/>
        </w:rPr>
        <w:t>а</w:t>
      </w:r>
      <w:r w:rsidR="00E125B1">
        <w:rPr>
          <w:lang w:val="uk-UA"/>
        </w:rPr>
        <w:t>влением – и руководителей разных рангов</w:t>
      </w:r>
      <w:r w:rsidR="00C7075A">
        <w:rPr>
          <w:lang w:val="uk-UA"/>
        </w:rPr>
        <w:t xml:space="preserve"> (прежде всего, СМИ) </w:t>
      </w:r>
      <w:r w:rsidR="00E125B1">
        <w:rPr>
          <w:lang w:val="uk-UA"/>
        </w:rPr>
        <w:t>.</w:t>
      </w:r>
    </w:p>
    <w:p w:rsidR="00A94897" w:rsidRDefault="00E125B1" w:rsidP="00682A35">
      <w:pPr>
        <w:pStyle w:val="a5"/>
      </w:pPr>
      <w:r>
        <w:t>С</w:t>
      </w:r>
      <w:r w:rsidR="007D4443">
        <w:t xml:space="preserve">татья </w:t>
      </w:r>
      <w:r w:rsidR="007D4443" w:rsidRPr="00CE27A4">
        <w:t>[</w:t>
      </w:r>
      <w:r w:rsidR="00AD42EC">
        <w:t>2</w:t>
      </w:r>
      <w:r w:rsidR="007D4443" w:rsidRPr="00CE27A4">
        <w:t>]</w:t>
      </w:r>
      <w:r w:rsidR="007D4443">
        <w:t xml:space="preserve">, как и </w:t>
      </w:r>
      <w:r w:rsidR="006741C4">
        <w:t xml:space="preserve">ранее </w:t>
      </w:r>
      <w:r w:rsidR="00C145C7">
        <w:t>«</w:t>
      </w:r>
      <w:r w:rsidR="007D4443">
        <w:t>Теория</w:t>
      </w:r>
      <w:r w:rsidR="00C145C7">
        <w:t>»</w:t>
      </w:r>
      <w:r w:rsidR="00AD42EC" w:rsidRPr="00483870">
        <w:t xml:space="preserve"> [1]</w:t>
      </w:r>
      <w:r w:rsidR="007D4443">
        <w:t>, была опубликована</w:t>
      </w:r>
      <w:r w:rsidR="00E077B6">
        <w:t>, за счет автора,</w:t>
      </w:r>
      <w:r w:rsidR="007D4443">
        <w:t xml:space="preserve"> небольшим тиражом</w:t>
      </w:r>
      <w:r w:rsidR="00AF0447">
        <w:t>.</w:t>
      </w:r>
      <w:r w:rsidR="007D4443">
        <w:t xml:space="preserve"> </w:t>
      </w:r>
      <w:r w:rsidR="00AF0447">
        <w:t>Цель же</w:t>
      </w:r>
      <w:r w:rsidR="007D4443">
        <w:t xml:space="preserve"> </w:t>
      </w:r>
      <w:r w:rsidR="006741C4">
        <w:t>переработк</w:t>
      </w:r>
      <w:r w:rsidR="00AF0447">
        <w:t>и</w:t>
      </w:r>
      <w:r w:rsidR="00A94897">
        <w:t xml:space="preserve"> </w:t>
      </w:r>
      <w:r w:rsidR="000658EB">
        <w:t xml:space="preserve">их обеих </w:t>
      </w:r>
      <w:r w:rsidR="00FE7169">
        <w:t xml:space="preserve">в </w:t>
      </w:r>
      <w:r w:rsidR="00CA56A7">
        <w:t xml:space="preserve">«Науку» </w:t>
      </w:r>
      <w:r w:rsidR="00AF0447">
        <w:t xml:space="preserve">заключается в </w:t>
      </w:r>
      <w:r w:rsidR="007D4443">
        <w:t>издани</w:t>
      </w:r>
      <w:r w:rsidR="00AF0447">
        <w:t>и, в ближайшем будущем,</w:t>
      </w:r>
      <w:r w:rsidR="00AF0447" w:rsidRPr="00AF0447">
        <w:t xml:space="preserve"> </w:t>
      </w:r>
      <w:r w:rsidR="00AF0447">
        <w:t>массовым тиражом</w:t>
      </w:r>
      <w:r w:rsidR="001D2D31">
        <w:t>,</w:t>
      </w:r>
      <w:r w:rsidR="007D4443">
        <w:t xml:space="preserve"> </w:t>
      </w:r>
      <w:r w:rsidR="00951B58">
        <w:t xml:space="preserve">всех </w:t>
      </w:r>
      <w:r w:rsidR="00F42C2F">
        <w:t xml:space="preserve">четырех </w:t>
      </w:r>
      <w:r w:rsidR="004B5CF4">
        <w:t>частей</w:t>
      </w:r>
      <w:r w:rsidR="00AF0447">
        <w:t xml:space="preserve">, </w:t>
      </w:r>
      <w:r w:rsidR="00A94897">
        <w:t>рассчитанн</w:t>
      </w:r>
      <w:r w:rsidR="00CA56A7">
        <w:t>ых</w:t>
      </w:r>
      <w:r w:rsidR="00A94897">
        <w:t xml:space="preserve"> на всех </w:t>
      </w:r>
      <w:r w:rsidR="00C7075A">
        <w:t xml:space="preserve">(в том числе и </w:t>
      </w:r>
      <w:r w:rsidR="00A94897">
        <w:t>рядо</w:t>
      </w:r>
      <w:r w:rsidR="00225DD7">
        <w:t>вых</w:t>
      </w:r>
      <w:r w:rsidR="00C7075A">
        <w:t>)</w:t>
      </w:r>
      <w:r w:rsidR="00A94897">
        <w:t xml:space="preserve"> читателей</w:t>
      </w:r>
      <w:r w:rsidR="007D4443">
        <w:t xml:space="preserve">. </w:t>
      </w:r>
      <w:r w:rsidR="00A94897">
        <w:t xml:space="preserve">Забота о тираже объясняется </w:t>
      </w:r>
      <w:r w:rsidR="00052015">
        <w:t xml:space="preserve">следованием </w:t>
      </w:r>
      <w:r w:rsidR="00083EDF">
        <w:t xml:space="preserve">автора </w:t>
      </w:r>
      <w:r w:rsidR="00A94897">
        <w:t>принцип</w:t>
      </w:r>
      <w:r w:rsidR="00052015">
        <w:t>у</w:t>
      </w:r>
      <w:r w:rsidR="00A94897">
        <w:t xml:space="preserve"> </w:t>
      </w:r>
      <w:r w:rsidR="00083EDF">
        <w:t>примата</w:t>
      </w:r>
      <w:r w:rsidR="00A94897">
        <w:t xml:space="preserve"> гносеологическ</w:t>
      </w:r>
      <w:r w:rsidR="00C64B43">
        <w:t>ой</w:t>
      </w:r>
      <w:r w:rsidR="00A94897">
        <w:t xml:space="preserve"> </w:t>
      </w:r>
      <w:r w:rsidR="00083EDF">
        <w:t>те</w:t>
      </w:r>
      <w:r w:rsidR="00083EDF">
        <w:t>о</w:t>
      </w:r>
      <w:r w:rsidR="00083EDF">
        <w:t xml:space="preserve">рии над </w:t>
      </w:r>
      <w:r w:rsidR="00C64B43">
        <w:t>практик</w:t>
      </w:r>
      <w:r w:rsidR="00083EDF">
        <w:t>ой</w:t>
      </w:r>
      <w:r w:rsidR="00225DD7">
        <w:t>,</w:t>
      </w:r>
      <w:r w:rsidR="00AF0447">
        <w:t xml:space="preserve"> </w:t>
      </w:r>
      <w:r w:rsidR="00052015">
        <w:t>выт</w:t>
      </w:r>
      <w:r w:rsidR="00157138">
        <w:t>е</w:t>
      </w:r>
      <w:r w:rsidR="00052015">
        <w:t>ка</w:t>
      </w:r>
      <w:r w:rsidR="00C64B43">
        <w:t>ющему</w:t>
      </w:r>
      <w:r w:rsidR="00A94897">
        <w:t xml:space="preserve"> из </w:t>
      </w:r>
      <w:r w:rsidR="00E25A86">
        <w:t xml:space="preserve">нулевого и первого </w:t>
      </w:r>
      <w:r w:rsidR="00A94897">
        <w:t>принцип</w:t>
      </w:r>
      <w:r w:rsidR="00E25A86">
        <w:t>ов</w:t>
      </w:r>
      <w:r w:rsidR="00A94897">
        <w:t xml:space="preserve"> </w:t>
      </w:r>
      <w:r w:rsidR="00E25A86">
        <w:t>гносе</w:t>
      </w:r>
      <w:r w:rsidR="00E25A86">
        <w:t>о</w:t>
      </w:r>
      <w:r w:rsidR="00E25A86">
        <w:t xml:space="preserve">логии – </w:t>
      </w:r>
      <w:r w:rsidR="00A94897">
        <w:t xml:space="preserve">единственности и единства </w:t>
      </w:r>
      <w:r w:rsidR="00C64B43">
        <w:t xml:space="preserve">полной реальности и </w:t>
      </w:r>
      <w:r w:rsidR="00A94897">
        <w:t>истины</w:t>
      </w:r>
      <w:r w:rsidR="00C64B43">
        <w:t xml:space="preserve"> о ней</w:t>
      </w:r>
      <w:r w:rsidR="00A94897">
        <w:t>.</w:t>
      </w:r>
    </w:p>
    <w:p w:rsidR="00A94897" w:rsidRDefault="00A94897" w:rsidP="00C145C7">
      <w:pPr>
        <w:pStyle w:val="a5"/>
      </w:pPr>
      <w:r>
        <w:t xml:space="preserve">В соответствии с </w:t>
      </w:r>
      <w:r w:rsidR="00AF0447">
        <w:t xml:space="preserve">этим </w:t>
      </w:r>
      <w:r>
        <w:t>принципом</w:t>
      </w:r>
      <w:r w:rsidR="00C7075A">
        <w:t xml:space="preserve"> примата</w:t>
      </w:r>
      <w:r>
        <w:t xml:space="preserve">, </w:t>
      </w:r>
      <w:r w:rsidR="00AF0447">
        <w:t>а также</w:t>
      </w:r>
      <w:r w:rsidR="00A651B0">
        <w:t xml:space="preserve"> </w:t>
      </w:r>
      <w:r w:rsidR="00AF0447">
        <w:t xml:space="preserve">с </w:t>
      </w:r>
      <w:r>
        <w:t>правилам</w:t>
      </w:r>
      <w:r w:rsidR="00AF0447">
        <w:t>и</w:t>
      </w:r>
      <w:r>
        <w:t xml:space="preserve"> нап</w:t>
      </w:r>
      <w:r>
        <w:t>е</w:t>
      </w:r>
      <w:r>
        <w:t xml:space="preserve">чатавшего </w:t>
      </w:r>
      <w:r w:rsidR="00C7075A">
        <w:t>«</w:t>
      </w:r>
      <w:r w:rsidR="00C7075A">
        <w:rPr>
          <w:lang w:val="uk-UA"/>
        </w:rPr>
        <w:t>Теорию</w:t>
      </w:r>
      <w:r w:rsidR="00C7075A">
        <w:t xml:space="preserve">» </w:t>
      </w:r>
      <w:r>
        <w:t>издательства</w:t>
      </w:r>
      <w:r w:rsidR="00A651B0">
        <w:t>,</w:t>
      </w:r>
      <w:r>
        <w:t xml:space="preserve"> </w:t>
      </w:r>
      <w:r w:rsidR="00C7075A">
        <w:t xml:space="preserve">она </w:t>
      </w:r>
      <w:r w:rsidR="00AF0447">
        <w:t>была</w:t>
      </w:r>
      <w:r w:rsidR="00AF0447">
        <w:rPr>
          <w:lang w:val="uk-UA"/>
        </w:rPr>
        <w:t xml:space="preserve"> </w:t>
      </w:r>
      <w:r w:rsidR="00AF0447">
        <w:t xml:space="preserve">послана </w:t>
      </w:r>
      <w:r>
        <w:t>в облас</w:t>
      </w:r>
      <w:r w:rsidR="00A651B0">
        <w:t>т</w:t>
      </w:r>
      <w:r>
        <w:t>ную и четыре столичные библиотеки</w:t>
      </w:r>
      <w:r w:rsidR="00A651B0">
        <w:t xml:space="preserve">. </w:t>
      </w:r>
      <w:r w:rsidR="00AF0447">
        <w:t>А</w:t>
      </w:r>
      <w:r>
        <w:t xml:space="preserve"> по предложению автора</w:t>
      </w:r>
      <w:r w:rsidR="001D2D31">
        <w:t xml:space="preserve"> –</w:t>
      </w:r>
      <w:r>
        <w:t xml:space="preserve"> </w:t>
      </w:r>
      <w:r w:rsidR="00AF0447">
        <w:t xml:space="preserve">и </w:t>
      </w:r>
      <w:r>
        <w:t>в</w:t>
      </w:r>
      <w:r>
        <w:rPr>
          <w:lang w:val="uk-UA"/>
        </w:rPr>
        <w:t xml:space="preserve"> библиотеку упомян</w:t>
      </w:r>
      <w:r>
        <w:rPr>
          <w:lang w:val="uk-UA"/>
        </w:rPr>
        <w:t>у</w:t>
      </w:r>
      <w:r>
        <w:rPr>
          <w:lang w:val="uk-UA"/>
        </w:rPr>
        <w:t xml:space="preserve">того университета, а также </w:t>
      </w:r>
      <w:r>
        <w:t xml:space="preserve">президентам </w:t>
      </w:r>
      <w:r w:rsidR="0081742B">
        <w:t>академи</w:t>
      </w:r>
      <w:r w:rsidR="00157138">
        <w:t>й</w:t>
      </w:r>
      <w:r w:rsidR="0081742B">
        <w:t xml:space="preserve"> наук</w:t>
      </w:r>
      <w:r>
        <w:t xml:space="preserve"> Украины, России, США, Германии, Франции</w:t>
      </w:r>
      <w:r w:rsidR="004D4A22">
        <w:t xml:space="preserve"> и</w:t>
      </w:r>
      <w:r>
        <w:t xml:space="preserve"> Великобритании</w:t>
      </w:r>
      <w:r w:rsidR="004D4A22">
        <w:t>,</w:t>
      </w:r>
      <w:r>
        <w:t xml:space="preserve"> президентам международных благотворительных фондов Гейтсу и Соросу</w:t>
      </w:r>
      <w:r w:rsidR="004D4A22">
        <w:t>,</w:t>
      </w:r>
      <w:r>
        <w:t xml:space="preserve"> генеральному Секретарю ООН. Кроме того, спустя некоторое время, </w:t>
      </w:r>
      <w:r w:rsidR="00C145C7">
        <w:t>«</w:t>
      </w:r>
      <w:r>
        <w:t>Теория</w:t>
      </w:r>
      <w:r w:rsidR="00C145C7">
        <w:t>»</w:t>
      </w:r>
      <w:r>
        <w:t xml:space="preserve">, вместе с объясняющей ее Статьей </w:t>
      </w:r>
      <w:r w:rsidRPr="00880299">
        <w:t>[</w:t>
      </w:r>
      <w:r w:rsidR="00AD42EC">
        <w:t>2</w:t>
      </w:r>
      <w:r w:rsidRPr="00880299">
        <w:t>]</w:t>
      </w:r>
      <w:r>
        <w:t>, была направлена также президентам Украины, России, Евросо</w:t>
      </w:r>
      <w:r>
        <w:t>ю</w:t>
      </w:r>
      <w:r>
        <w:t xml:space="preserve">за и США. (Причем, последним двум был </w:t>
      </w:r>
      <w:r w:rsidR="00157138">
        <w:t>посла</w:t>
      </w:r>
      <w:r>
        <w:t xml:space="preserve">н </w:t>
      </w:r>
      <w:r w:rsidR="001D2D31">
        <w:t xml:space="preserve">не только </w:t>
      </w:r>
      <w:r>
        <w:t>русск</w:t>
      </w:r>
      <w:r w:rsidR="0088581F">
        <w:t>ий</w:t>
      </w:r>
      <w:r>
        <w:t xml:space="preserve"> оригинал</w:t>
      </w:r>
      <w:r w:rsidR="001D2D31">
        <w:t>, но</w:t>
      </w:r>
      <w:r>
        <w:t xml:space="preserve"> и английск</w:t>
      </w:r>
      <w:r w:rsidR="0088581F">
        <w:t>ий</w:t>
      </w:r>
      <w:r>
        <w:t xml:space="preserve"> перевод</w:t>
      </w:r>
      <w:r w:rsidR="0088581F" w:rsidRPr="0088581F">
        <w:t xml:space="preserve"> </w:t>
      </w:r>
      <w:r w:rsidR="00794179">
        <w:t>с</w:t>
      </w:r>
      <w:r w:rsidR="0088581F">
        <w:t xml:space="preserve">татьи </w:t>
      </w:r>
      <w:r w:rsidR="0088581F" w:rsidRPr="00880299">
        <w:t>[</w:t>
      </w:r>
      <w:r w:rsidR="00AD42EC">
        <w:t>2</w:t>
      </w:r>
      <w:r w:rsidR="0088581F" w:rsidRPr="00880299">
        <w:t>]</w:t>
      </w:r>
      <w:r>
        <w:t xml:space="preserve">.) </w:t>
      </w:r>
    </w:p>
    <w:p w:rsidR="00AF0447" w:rsidRDefault="00A94897" w:rsidP="00682A35">
      <w:pPr>
        <w:pStyle w:val="a5"/>
      </w:pPr>
      <w:r>
        <w:rPr>
          <w:lang w:val="uk-UA"/>
        </w:rPr>
        <w:t>Дело в том, что все</w:t>
      </w:r>
      <w:r>
        <w:t xml:space="preserve"> указанные лица</w:t>
      </w:r>
      <w:r>
        <w:rPr>
          <w:lang w:val="uk-UA"/>
        </w:rPr>
        <w:t xml:space="preserve">, по роду своей профессиональной деятельности, </w:t>
      </w:r>
      <w:r>
        <w:t xml:space="preserve">заинтересованы в прекращении </w:t>
      </w:r>
      <w:r w:rsidR="00AF0447">
        <w:t xml:space="preserve">гибридной </w:t>
      </w:r>
      <w:r>
        <w:t>войны между Ро</w:t>
      </w:r>
      <w:r>
        <w:t>с</w:t>
      </w:r>
      <w:r>
        <w:t>сией и Украиной – и всех вообще настоящих</w:t>
      </w:r>
      <w:r w:rsidR="00951B58">
        <w:t xml:space="preserve"> (</w:t>
      </w:r>
      <w:r>
        <w:t>а также в предотвращении б</w:t>
      </w:r>
      <w:r>
        <w:t>у</w:t>
      </w:r>
      <w:r>
        <w:t>дущих</w:t>
      </w:r>
      <w:r w:rsidR="00951B58">
        <w:t>)</w:t>
      </w:r>
      <w:r>
        <w:t xml:space="preserve"> войн.</w:t>
      </w:r>
      <w:r w:rsidR="00AF0447">
        <w:t xml:space="preserve"> Наибольшую опасность для цивилизации представляет все ус</w:t>
      </w:r>
      <w:r w:rsidR="00AF0447">
        <w:t>и</w:t>
      </w:r>
      <w:r w:rsidR="00AF0447">
        <w:lastRenderedPageBreak/>
        <w:t xml:space="preserve">ливающаяся компьютерная война, </w:t>
      </w:r>
      <w:r w:rsidR="00E075CF">
        <w:t xml:space="preserve">которая </w:t>
      </w:r>
      <w:r w:rsidR="0081742B">
        <w:t xml:space="preserve">может </w:t>
      </w:r>
      <w:r w:rsidR="00E075CF">
        <w:t>приве</w:t>
      </w:r>
      <w:r w:rsidR="0081742B">
        <w:t>сти</w:t>
      </w:r>
      <w:r w:rsidR="00E075CF">
        <w:t xml:space="preserve"> идеологическую цивилизацию к ее </w:t>
      </w:r>
      <w:r w:rsidR="00951B58">
        <w:t xml:space="preserve">неизбежному </w:t>
      </w:r>
      <w:r w:rsidR="00E075CF">
        <w:t>естественному концу, то есть краху. Е</w:t>
      </w:r>
      <w:r w:rsidR="00AF0447">
        <w:t>динс</w:t>
      </w:r>
      <w:r w:rsidR="00AF0447">
        <w:t>т</w:t>
      </w:r>
      <w:r w:rsidR="00AF0447">
        <w:t xml:space="preserve">венным </w:t>
      </w:r>
      <w:r w:rsidR="00E075CF">
        <w:t xml:space="preserve">же </w:t>
      </w:r>
      <w:r w:rsidR="00AF0447">
        <w:t xml:space="preserve">средством прекращения </w:t>
      </w:r>
      <w:r w:rsidR="00E075CF">
        <w:t>этой (и любой другой) войны и превр</w:t>
      </w:r>
      <w:r w:rsidR="00E075CF">
        <w:t>а</w:t>
      </w:r>
      <w:r w:rsidR="00E075CF">
        <w:t>щения, тем самым, обреченной на исчезновение идеологической цивилиз</w:t>
      </w:r>
      <w:r w:rsidR="00E075CF">
        <w:t>а</w:t>
      </w:r>
      <w:r w:rsidR="00E075CF">
        <w:t>ции в практически вечную</w:t>
      </w:r>
      <w:r w:rsidR="00951B58" w:rsidRPr="00951B58">
        <w:t xml:space="preserve"> </w:t>
      </w:r>
      <w:r w:rsidR="00951B58">
        <w:t>гносеологическую</w:t>
      </w:r>
      <w:r w:rsidR="00E075CF">
        <w:t xml:space="preserve">, </w:t>
      </w:r>
      <w:r w:rsidR="00AF0447">
        <w:t xml:space="preserve">является </w:t>
      </w:r>
      <w:r w:rsidR="00951B58">
        <w:t xml:space="preserve">соответствующая </w:t>
      </w:r>
      <w:r w:rsidR="00AF0447">
        <w:t>р</w:t>
      </w:r>
      <w:r w:rsidR="00AF0447">
        <w:t>е</w:t>
      </w:r>
      <w:r w:rsidR="00AF0447">
        <w:t xml:space="preserve">конструкция индивидуальных сознаний </w:t>
      </w:r>
      <w:r w:rsidR="00E075CF">
        <w:t>всех людей</w:t>
      </w:r>
      <w:r w:rsidR="0081742B">
        <w:t>. В</w:t>
      </w:r>
      <w:r w:rsidR="00951B58">
        <w:t xml:space="preserve"> том числе и</w:t>
      </w:r>
      <w:r w:rsidR="00AF0447">
        <w:t xml:space="preserve"> </w:t>
      </w:r>
      <w:r w:rsidR="00C16B1A">
        <w:t>компь</w:t>
      </w:r>
      <w:r w:rsidR="00C16B1A">
        <w:t>ю</w:t>
      </w:r>
      <w:r w:rsidR="00C16B1A">
        <w:t xml:space="preserve">терных </w:t>
      </w:r>
      <w:r w:rsidR="00AF0447">
        <w:t>х</w:t>
      </w:r>
      <w:r w:rsidR="009A2BB9">
        <w:t>акер</w:t>
      </w:r>
      <w:r w:rsidR="00AF0447">
        <w:t>ов</w:t>
      </w:r>
      <w:r w:rsidR="0081742B">
        <w:t>, ста</w:t>
      </w:r>
      <w:r w:rsidR="00403961">
        <w:t>в</w:t>
      </w:r>
      <w:r w:rsidR="00C16B1A">
        <w:t>ящ</w:t>
      </w:r>
      <w:r w:rsidR="0081742B">
        <w:t xml:space="preserve">их мир </w:t>
      </w:r>
      <w:r w:rsidR="00C16B1A">
        <w:t>в затруднительное положение</w:t>
      </w:r>
      <w:r w:rsidR="00AF0447">
        <w:t>.</w:t>
      </w:r>
    </w:p>
    <w:p w:rsidR="002A5C29" w:rsidRDefault="00A94897" w:rsidP="00682A35">
      <w:pPr>
        <w:pStyle w:val="a5"/>
      </w:pPr>
      <w:r>
        <w:t xml:space="preserve">Однако все </w:t>
      </w:r>
      <w:r w:rsidR="00E075CF">
        <w:t>упомянутые</w:t>
      </w:r>
      <w:r w:rsidR="00AF0447">
        <w:t xml:space="preserve"> </w:t>
      </w:r>
      <w:r w:rsidR="00157138">
        <w:t xml:space="preserve">выше </w:t>
      </w:r>
      <w:r w:rsidR="00E075CF">
        <w:t>лица</w:t>
      </w:r>
      <w:r>
        <w:t xml:space="preserve"> никак не прореагировали на </w:t>
      </w:r>
      <w:r w:rsidR="00C145C7">
        <w:t>«</w:t>
      </w:r>
      <w:r>
        <w:t>Те</w:t>
      </w:r>
      <w:r>
        <w:t>о</w:t>
      </w:r>
      <w:r>
        <w:t>рию</w:t>
      </w:r>
      <w:r w:rsidR="00C145C7">
        <w:t>»</w:t>
      </w:r>
      <w:r>
        <w:t xml:space="preserve"> – за исключением Президента Украины (точнее, его </w:t>
      </w:r>
      <w:r w:rsidR="00515A65">
        <w:t>Администрации</w:t>
      </w:r>
      <w:r>
        <w:t xml:space="preserve">), который возвратил </w:t>
      </w:r>
      <w:r w:rsidR="00C145C7">
        <w:t>«</w:t>
      </w:r>
      <w:r w:rsidR="0081742B">
        <w:t>Теорию</w:t>
      </w:r>
      <w:r w:rsidR="00C145C7">
        <w:t>»</w:t>
      </w:r>
      <w:r w:rsidR="00FE7169">
        <w:t xml:space="preserve"> </w:t>
      </w:r>
      <w:r>
        <w:t xml:space="preserve">(и </w:t>
      </w:r>
      <w:r w:rsidR="00225DD7">
        <w:t>с</w:t>
      </w:r>
      <w:r>
        <w:t xml:space="preserve">татью </w:t>
      </w:r>
      <w:r w:rsidRPr="00880299">
        <w:t>[</w:t>
      </w:r>
      <w:r w:rsidR="00AD42EC">
        <w:t>2</w:t>
      </w:r>
      <w:r w:rsidRPr="00880299">
        <w:t>]</w:t>
      </w:r>
      <w:r>
        <w:t>), поскольку на ней не было по</w:t>
      </w:r>
      <w:r>
        <w:t>д</w:t>
      </w:r>
      <w:r>
        <w:t>писи автора. Точнее – признал анонимным не подписанное автором сопр</w:t>
      </w:r>
      <w:r>
        <w:t>о</w:t>
      </w:r>
      <w:r>
        <w:t xml:space="preserve">водительное письмо, которое назвал </w:t>
      </w:r>
      <w:r w:rsidR="00E075CF">
        <w:t>«</w:t>
      </w:r>
      <w:r>
        <w:t>обращением</w:t>
      </w:r>
      <w:r w:rsidR="00E075CF">
        <w:t>»</w:t>
      </w:r>
      <w:r>
        <w:t xml:space="preserve">. </w:t>
      </w:r>
      <w:r w:rsidR="001D2D31">
        <w:t>Уже э</w:t>
      </w:r>
      <w:r w:rsidR="00E075CF">
        <w:t>то название св</w:t>
      </w:r>
      <w:r w:rsidR="00E075CF">
        <w:t>и</w:t>
      </w:r>
      <w:r w:rsidR="00157138">
        <w:t>д</w:t>
      </w:r>
      <w:r w:rsidR="00E075CF">
        <w:t xml:space="preserve">етельствует о </w:t>
      </w:r>
      <w:r w:rsidR="00E077B6">
        <w:t>примате</w:t>
      </w:r>
      <w:r w:rsidR="00E075CF">
        <w:t xml:space="preserve"> политики над наук</w:t>
      </w:r>
      <w:r w:rsidR="00E077B6">
        <w:t>ой</w:t>
      </w:r>
      <w:r w:rsidR="001D2D31">
        <w:t xml:space="preserve"> в идеологической цивилиз</w:t>
      </w:r>
      <w:r w:rsidR="001D2D31">
        <w:t>а</w:t>
      </w:r>
      <w:r w:rsidR="001D2D31">
        <w:t>ции</w:t>
      </w:r>
      <w:r w:rsidR="0081742B">
        <w:t xml:space="preserve">. Причиной является несовместимость </w:t>
      </w:r>
      <w:r w:rsidR="00157138">
        <w:t>и</w:t>
      </w:r>
      <w:r w:rsidR="0081742B">
        <w:t>деологии с гносеологией – в ч</w:t>
      </w:r>
      <w:r w:rsidR="0081742B">
        <w:t>а</w:t>
      </w:r>
      <w:r w:rsidR="0081742B">
        <w:t>стности,</w:t>
      </w:r>
      <w:r w:rsidR="00B45864">
        <w:t xml:space="preserve"> неспособностью идеологической политики следовать принципу примата знания над его авторством (см. последний эпиграф)</w:t>
      </w:r>
      <w:r w:rsidR="001D2D31">
        <w:t>. Нетрудно</w:t>
      </w:r>
      <w:r w:rsidR="00E077B6">
        <w:t xml:space="preserve"> </w:t>
      </w:r>
      <w:r w:rsidR="001D2D31">
        <w:t>в</w:t>
      </w:r>
      <w:r w:rsidR="001D2D31">
        <w:t>и</w:t>
      </w:r>
      <w:r w:rsidR="001D2D31">
        <w:t>деть, что</w:t>
      </w:r>
      <w:r w:rsidR="00E075CF">
        <w:t xml:space="preserve"> </w:t>
      </w:r>
      <w:r>
        <w:t xml:space="preserve">ответ </w:t>
      </w:r>
      <w:r w:rsidR="00E075CF">
        <w:t>Президента У</w:t>
      </w:r>
      <w:r w:rsidR="00157138">
        <w:t>к</w:t>
      </w:r>
      <w:r w:rsidR="00E075CF">
        <w:t xml:space="preserve">раины </w:t>
      </w:r>
      <w:r>
        <w:t>представляет собой уловку</w:t>
      </w:r>
      <w:r w:rsidR="002A5C29">
        <w:t>, характерную для идеологической борьбы,</w:t>
      </w:r>
      <w:r>
        <w:t xml:space="preserve"> то есть основан на заведомой лжи</w:t>
      </w:r>
      <w:r w:rsidR="00E02A30">
        <w:t xml:space="preserve">. </w:t>
      </w:r>
      <w:r w:rsidR="002A5C29">
        <w:t xml:space="preserve">Впрочем, молчание </w:t>
      </w:r>
      <w:r w:rsidR="00E02A30">
        <w:t xml:space="preserve">остальных адресатов </w:t>
      </w:r>
      <w:r w:rsidR="002A5C29">
        <w:t xml:space="preserve">также </w:t>
      </w:r>
      <w:r w:rsidR="001D2D31">
        <w:t>служит</w:t>
      </w:r>
      <w:r w:rsidR="003771A1">
        <w:t xml:space="preserve"> неявным</w:t>
      </w:r>
      <w:r w:rsidR="001D2D31">
        <w:t xml:space="preserve"> свидетельством </w:t>
      </w:r>
      <w:r w:rsidR="00E075CF">
        <w:t>лжи</w:t>
      </w:r>
      <w:r w:rsidR="002A5C29">
        <w:t xml:space="preserve">. </w:t>
      </w:r>
    </w:p>
    <w:p w:rsidR="00A94897" w:rsidRDefault="00A94897" w:rsidP="00682A35">
      <w:pPr>
        <w:pStyle w:val="a5"/>
      </w:pPr>
      <w:r>
        <w:t xml:space="preserve">И лишь после неудачи указанных </w:t>
      </w:r>
      <w:r w:rsidR="00225DD7">
        <w:t>(</w:t>
      </w:r>
      <w:r>
        <w:t>и некоторых других</w:t>
      </w:r>
      <w:r w:rsidR="002A5C29">
        <w:t xml:space="preserve"> подобных</w:t>
      </w:r>
      <w:r>
        <w:t>)</w:t>
      </w:r>
      <w:r w:rsidR="002A5C29">
        <w:t xml:space="preserve"> </w:t>
      </w:r>
      <w:r>
        <w:t>п</w:t>
      </w:r>
      <w:r>
        <w:t>о</w:t>
      </w:r>
      <w:r>
        <w:t xml:space="preserve">пыток практической реализации </w:t>
      </w:r>
      <w:r w:rsidR="00C145C7">
        <w:t>«</w:t>
      </w:r>
      <w:r>
        <w:t>Теории</w:t>
      </w:r>
      <w:r w:rsidR="00C145C7">
        <w:t>»</w:t>
      </w:r>
      <w:r w:rsidR="002A5C29">
        <w:t xml:space="preserve"> </w:t>
      </w:r>
      <w:r w:rsidR="00E02A30">
        <w:t xml:space="preserve">была понята </w:t>
      </w:r>
      <w:r w:rsidR="00225DD7">
        <w:t>причина ее отклон</w:t>
      </w:r>
      <w:r w:rsidR="00225DD7">
        <w:t>е</w:t>
      </w:r>
      <w:r w:rsidR="00225DD7">
        <w:t>ния – принципиальная недоступность для интуитивного понимания индив</w:t>
      </w:r>
      <w:r w:rsidR="00225DD7">
        <w:t>и</w:t>
      </w:r>
      <w:r w:rsidR="00225DD7">
        <w:t>дуальным сознанием, предопределенным идеологическим бытием. А сл</w:t>
      </w:r>
      <w:r w:rsidR="00225DD7">
        <w:t>е</w:t>
      </w:r>
      <w:r w:rsidR="00225DD7">
        <w:t xml:space="preserve">довательно, и </w:t>
      </w:r>
      <w:r w:rsidR="00E02A30">
        <w:t xml:space="preserve">бессмысленность борьбы </w:t>
      </w:r>
      <w:r w:rsidR="00AF0447">
        <w:t xml:space="preserve">осознанной общенаучной </w:t>
      </w:r>
      <w:r w:rsidR="00E02A30">
        <w:t>гносеол</w:t>
      </w:r>
      <w:r w:rsidR="00E02A30">
        <w:t>о</w:t>
      </w:r>
      <w:r w:rsidR="00E02A30">
        <w:t xml:space="preserve">гии с </w:t>
      </w:r>
      <w:r w:rsidR="00E075CF">
        <w:t xml:space="preserve">любой </w:t>
      </w:r>
      <w:r w:rsidR="00E02A30">
        <w:t>идеологией обычными, то есть идеологическими, спо</w:t>
      </w:r>
      <w:r w:rsidR="00AF0447">
        <w:t xml:space="preserve">собами, </w:t>
      </w:r>
      <w:r w:rsidR="00E02A30">
        <w:t>и</w:t>
      </w:r>
      <w:r w:rsidR="002A5C29">
        <w:t xml:space="preserve"> начата работа по </w:t>
      </w:r>
      <w:r w:rsidR="00157138">
        <w:t>гносеолог</w:t>
      </w:r>
      <w:r w:rsidR="00E075CF">
        <w:t xml:space="preserve">ическому </w:t>
      </w:r>
      <w:r w:rsidR="002A5C29">
        <w:t xml:space="preserve">усовершенствованию </w:t>
      </w:r>
      <w:r w:rsidR="00C145C7">
        <w:t>«</w:t>
      </w:r>
      <w:r w:rsidR="00E02A30">
        <w:t>Теории</w:t>
      </w:r>
      <w:r w:rsidR="00C145C7">
        <w:t>»</w:t>
      </w:r>
      <w:r w:rsidR="00E02A30">
        <w:t xml:space="preserve"> </w:t>
      </w:r>
      <w:r w:rsidR="002A5C29">
        <w:t>– пр</w:t>
      </w:r>
      <w:r w:rsidR="002A5C29">
        <w:t>е</w:t>
      </w:r>
      <w:r w:rsidR="002A5C29">
        <w:t xml:space="preserve">образованию </w:t>
      </w:r>
      <w:r w:rsidR="00E02A30">
        <w:t xml:space="preserve">ее </w:t>
      </w:r>
      <w:r w:rsidR="002A5C29">
        <w:t xml:space="preserve">в </w:t>
      </w:r>
      <w:r w:rsidR="00752825">
        <w:t>«Науку»</w:t>
      </w:r>
      <w:r w:rsidR="002A5C29">
        <w:t>. Очевидно, что</w:t>
      </w:r>
      <w:r w:rsidR="00E075CF">
        <w:t>,</w:t>
      </w:r>
      <w:r w:rsidR="00E075CF" w:rsidRPr="00E075CF">
        <w:t xml:space="preserve"> </w:t>
      </w:r>
      <w:r w:rsidR="00FE7169">
        <w:t xml:space="preserve">согласно </w:t>
      </w:r>
      <w:r w:rsidR="00E075CF">
        <w:t>принципу единственн</w:t>
      </w:r>
      <w:r w:rsidR="00E075CF">
        <w:t>о</w:t>
      </w:r>
      <w:r w:rsidR="00E075CF">
        <w:t>сти и единства истины, только последний способ,</w:t>
      </w:r>
      <w:r w:rsidR="002A5C29">
        <w:t xml:space="preserve"> </w:t>
      </w:r>
      <w:r w:rsidR="001D2D31">
        <w:t xml:space="preserve">пока что </w:t>
      </w:r>
      <w:r w:rsidR="00403961">
        <w:t>посиль</w:t>
      </w:r>
      <w:r w:rsidR="00E075CF">
        <w:t>ный одн</w:t>
      </w:r>
      <w:r w:rsidR="00E075CF">
        <w:t>о</w:t>
      </w:r>
      <w:r w:rsidR="00E075CF">
        <w:t xml:space="preserve">му </w:t>
      </w:r>
      <w:r w:rsidR="00D675A7">
        <w:t>лишь</w:t>
      </w:r>
      <w:r w:rsidR="00E075CF">
        <w:t xml:space="preserve"> автору</w:t>
      </w:r>
      <w:r w:rsidR="002A5C29">
        <w:t xml:space="preserve">, </w:t>
      </w:r>
      <w:r w:rsidR="00E02A30">
        <w:t xml:space="preserve">приведет к достижению цели </w:t>
      </w:r>
      <w:r w:rsidR="00752825">
        <w:t>«Науки»</w:t>
      </w:r>
      <w:r w:rsidR="00E02A30">
        <w:t xml:space="preserve">. </w:t>
      </w:r>
      <w:r w:rsidR="004D4A22">
        <w:t>А именно –</w:t>
      </w:r>
      <w:r w:rsidR="00E02A30">
        <w:t xml:space="preserve"> </w:t>
      </w:r>
      <w:r w:rsidR="00C35485">
        <w:t>обесп</w:t>
      </w:r>
      <w:r w:rsidR="00C35485">
        <w:t>е</w:t>
      </w:r>
      <w:r w:rsidR="00C35485">
        <w:t>ч</w:t>
      </w:r>
      <w:r w:rsidR="002A5C29">
        <w:t xml:space="preserve">ит каждому читателю </w:t>
      </w:r>
      <w:r w:rsidR="001D2D31">
        <w:t>Вве</w:t>
      </w:r>
      <w:r w:rsidR="00B96262">
        <w:t>д</w:t>
      </w:r>
      <w:r w:rsidR="001D2D31">
        <w:t xml:space="preserve">ения </w:t>
      </w:r>
      <w:r w:rsidR="00C35485">
        <w:t>п</w:t>
      </w:r>
      <w:r w:rsidR="004D4A22">
        <w:t>ол</w:t>
      </w:r>
      <w:r w:rsidR="00C35485">
        <w:t>ную возможность</w:t>
      </w:r>
      <w:r w:rsidR="00E02A30">
        <w:t xml:space="preserve"> </w:t>
      </w:r>
      <w:r w:rsidR="00AF0447">
        <w:t>осознанного общен</w:t>
      </w:r>
      <w:r w:rsidR="00AF0447">
        <w:t>а</w:t>
      </w:r>
      <w:r w:rsidR="00AF0447">
        <w:t xml:space="preserve">учного </w:t>
      </w:r>
      <w:r w:rsidR="00052015">
        <w:t xml:space="preserve">гносеологического </w:t>
      </w:r>
      <w:r w:rsidR="002A5C29">
        <w:t xml:space="preserve">понимания </w:t>
      </w:r>
      <w:r w:rsidR="00752825">
        <w:t>«Науки»</w:t>
      </w:r>
      <w:r w:rsidR="002A5C29">
        <w:t>.</w:t>
      </w:r>
    </w:p>
    <w:p w:rsidR="00B96262" w:rsidRDefault="0081742B" w:rsidP="00682A35">
      <w:pPr>
        <w:pStyle w:val="a5"/>
      </w:pPr>
      <w:r>
        <w:t>Е</w:t>
      </w:r>
      <w:r w:rsidR="00B96262">
        <w:t xml:space="preserve">сли </w:t>
      </w:r>
      <w:r>
        <w:t xml:space="preserve">же </w:t>
      </w:r>
      <w:r w:rsidR="00B96262">
        <w:t xml:space="preserve">значительная часть населения придет, на основе </w:t>
      </w:r>
      <w:r w:rsidR="00752825">
        <w:t>«Науки»</w:t>
      </w:r>
      <w:r w:rsidR="00B96262">
        <w:t xml:space="preserve"> (</w:t>
      </w:r>
      <w:r w:rsidR="00052015">
        <w:t xml:space="preserve">или </w:t>
      </w:r>
      <w:r w:rsidR="00B96262">
        <w:t>даже одно</w:t>
      </w:r>
      <w:r w:rsidR="00E973E4">
        <w:t>й</w:t>
      </w:r>
      <w:r w:rsidR="00B96262">
        <w:t xml:space="preserve"> только ее </w:t>
      </w:r>
      <w:r w:rsidR="00FE7169">
        <w:t>нуле</w:t>
      </w:r>
      <w:r w:rsidR="00B96262">
        <w:t>во</w:t>
      </w:r>
      <w:r w:rsidR="00E973E4">
        <w:t>й части</w:t>
      </w:r>
      <w:r w:rsidR="00B96262">
        <w:t>), к выводу о необходимости гносеол</w:t>
      </w:r>
      <w:r w:rsidR="00B96262">
        <w:t>о</w:t>
      </w:r>
      <w:r w:rsidR="00B96262">
        <w:t>гической</w:t>
      </w:r>
      <w:r w:rsidR="00E077B6">
        <w:t xml:space="preserve"> реконструкции цивилизации</w:t>
      </w:r>
      <w:r w:rsidR="00B96262">
        <w:t>, то</w:t>
      </w:r>
      <w:r w:rsidR="00B75841">
        <w:t>,</w:t>
      </w:r>
      <w:r w:rsidR="00E077B6">
        <w:t xml:space="preserve"> в странах с х</w:t>
      </w:r>
      <w:r w:rsidR="00157138">
        <w:t>о</w:t>
      </w:r>
      <w:r w:rsidR="00E077B6">
        <w:t>рошо организова</w:t>
      </w:r>
      <w:r w:rsidR="00E077B6">
        <w:t>н</w:t>
      </w:r>
      <w:r w:rsidR="00E077B6">
        <w:t xml:space="preserve">ной службой </w:t>
      </w:r>
      <w:r>
        <w:t xml:space="preserve">социологических </w:t>
      </w:r>
      <w:r w:rsidR="00E077B6">
        <w:t>опросов</w:t>
      </w:r>
      <w:r>
        <w:t xml:space="preserve"> населения</w:t>
      </w:r>
      <w:r w:rsidR="00E077B6">
        <w:t>,</w:t>
      </w:r>
      <w:r w:rsidR="00B96262">
        <w:t xml:space="preserve"> это заметит официальная</w:t>
      </w:r>
      <w:r w:rsidR="00E077B6">
        <w:t xml:space="preserve"> </w:t>
      </w:r>
      <w:r w:rsidR="00B96262">
        <w:t>позитивистс</w:t>
      </w:r>
      <w:r w:rsidR="00E077B6">
        <w:t>кая соци</w:t>
      </w:r>
      <w:r w:rsidR="00B96262">
        <w:t>ология. Поэтому она будет вынуждена заняться изуч</w:t>
      </w:r>
      <w:r w:rsidR="00B96262">
        <w:t>е</w:t>
      </w:r>
      <w:r w:rsidR="00B96262">
        <w:t xml:space="preserve">нием </w:t>
      </w:r>
      <w:r w:rsidR="00752825">
        <w:t>«Науки»</w:t>
      </w:r>
      <w:r w:rsidR="00FE7169">
        <w:t xml:space="preserve"> –</w:t>
      </w:r>
      <w:r w:rsidR="00B96262">
        <w:t xml:space="preserve"> и </w:t>
      </w:r>
      <w:r w:rsidR="004D4A22">
        <w:t>с</w:t>
      </w:r>
      <w:r w:rsidR="00B96262">
        <w:t>может инициировать</w:t>
      </w:r>
      <w:r w:rsidR="00E077B6">
        <w:t>,</w:t>
      </w:r>
      <w:r w:rsidR="00B96262">
        <w:t xml:space="preserve"> </w:t>
      </w:r>
      <w:r w:rsidR="00E077B6">
        <w:t>раньше преподавателей и студе</w:t>
      </w:r>
      <w:r w:rsidR="00E077B6">
        <w:t>н</w:t>
      </w:r>
      <w:r w:rsidR="00E077B6">
        <w:t xml:space="preserve">тов, государственную (то есть наиболее эффективную систематическую) </w:t>
      </w:r>
      <w:r w:rsidR="00B96262">
        <w:t>гн</w:t>
      </w:r>
      <w:r w:rsidR="00B96262">
        <w:t>о</w:t>
      </w:r>
      <w:r w:rsidR="00B96262">
        <w:t>сеологическую реконструкцию образования</w:t>
      </w:r>
      <w:r w:rsidR="00951B58">
        <w:t xml:space="preserve"> и</w:t>
      </w:r>
      <w:r w:rsidR="003771A1">
        <w:t>, тем самым,</w:t>
      </w:r>
      <w:r w:rsidR="00951B58">
        <w:t xml:space="preserve"> цивилизации</w:t>
      </w:r>
      <w:r w:rsidR="00B96262">
        <w:t>.</w:t>
      </w:r>
    </w:p>
    <w:p w:rsidR="001A7E5D" w:rsidRDefault="004C4CF8" w:rsidP="00682A35">
      <w:pPr>
        <w:pStyle w:val="a5"/>
      </w:pPr>
      <w:r>
        <w:t xml:space="preserve">Объяснение относительно </w:t>
      </w:r>
      <w:r w:rsidR="00B45864">
        <w:t xml:space="preserve">высокой </w:t>
      </w:r>
      <w:r>
        <w:t xml:space="preserve">эффективности </w:t>
      </w:r>
      <w:r w:rsidR="007D4443">
        <w:t>(достаточности, до поры до времени</w:t>
      </w:r>
      <w:r w:rsidR="004F69EC">
        <w:t>)</w:t>
      </w:r>
      <w:r w:rsidR="00F81A8B">
        <w:t>,</w:t>
      </w:r>
      <w:r w:rsidR="007D4443">
        <w:t xml:space="preserve"> </w:t>
      </w:r>
      <w:r w:rsidR="002A5C29">
        <w:t>веры</w:t>
      </w:r>
      <w:r w:rsidR="0081742B">
        <w:t>,</w:t>
      </w:r>
      <w:r w:rsidR="002A5C29">
        <w:t xml:space="preserve"> </w:t>
      </w:r>
      <w:r w:rsidR="007D4443">
        <w:t xml:space="preserve">для развития </w:t>
      </w:r>
      <w:r w:rsidR="00B45864">
        <w:t>идеологических естественных и гум</w:t>
      </w:r>
      <w:r w:rsidR="00B45864">
        <w:t>а</w:t>
      </w:r>
      <w:r w:rsidR="00B45864">
        <w:t>нитарных наук</w:t>
      </w:r>
      <w:r w:rsidR="007D4443">
        <w:t xml:space="preserve"> </w:t>
      </w:r>
      <w:r>
        <w:t xml:space="preserve">заключается в </w:t>
      </w:r>
      <w:r w:rsidR="002A5C29">
        <w:t>следующем. Ф</w:t>
      </w:r>
      <w:r>
        <w:t>ундаментально</w:t>
      </w:r>
      <w:r w:rsidR="002A5C29">
        <w:t>е</w:t>
      </w:r>
      <w:r>
        <w:t xml:space="preserve"> </w:t>
      </w:r>
      <w:r w:rsidR="000A4E45">
        <w:t>значени</w:t>
      </w:r>
      <w:r w:rsidR="002A5C29">
        <w:t>е</w:t>
      </w:r>
      <w:r>
        <w:t xml:space="preserve"> </w:t>
      </w:r>
      <w:r w:rsidR="000A4E45">
        <w:t xml:space="preserve">для </w:t>
      </w:r>
      <w:r w:rsidR="000A4E45">
        <w:lastRenderedPageBreak/>
        <w:t xml:space="preserve">жизни </w:t>
      </w:r>
      <w:r>
        <w:t xml:space="preserve">человека </w:t>
      </w:r>
      <w:r w:rsidR="00AF0447">
        <w:t>(</w:t>
      </w:r>
      <w:r w:rsidR="002A5C29">
        <w:t>и</w:t>
      </w:r>
      <w:r w:rsidR="00AF0447">
        <w:t xml:space="preserve"> цивилизации) и</w:t>
      </w:r>
      <w:r w:rsidR="002A5C29">
        <w:t xml:space="preserve">меет </w:t>
      </w:r>
      <w:r w:rsidR="00E02A30">
        <w:t xml:space="preserve">его </w:t>
      </w:r>
      <w:r>
        <w:t>нервн</w:t>
      </w:r>
      <w:r w:rsidR="002A5C29">
        <w:t>ая</w:t>
      </w:r>
      <w:r>
        <w:t xml:space="preserve"> систем</w:t>
      </w:r>
      <w:r w:rsidR="002A5C29">
        <w:t>а</w:t>
      </w:r>
      <w:r w:rsidR="001A7E5D">
        <w:t xml:space="preserve">, </w:t>
      </w:r>
      <w:r w:rsidR="000A4E45">
        <w:t>а также</w:t>
      </w:r>
      <w:r>
        <w:t xml:space="preserve"> втор</w:t>
      </w:r>
      <w:r w:rsidR="002A5C29">
        <w:t>ая</w:t>
      </w:r>
      <w:r>
        <w:t xml:space="preserve"> сигнальн</w:t>
      </w:r>
      <w:r w:rsidR="002A5C29">
        <w:t>ая</w:t>
      </w:r>
      <w:r>
        <w:t xml:space="preserve"> систем</w:t>
      </w:r>
      <w:r w:rsidR="002A5C29">
        <w:t>а</w:t>
      </w:r>
      <w:r w:rsidR="000A4E45">
        <w:t>,</w:t>
      </w:r>
      <w:r w:rsidR="001A7E5D" w:rsidRPr="001A7E5D">
        <w:t xml:space="preserve"> </w:t>
      </w:r>
      <w:r w:rsidR="001A7E5D">
        <w:t xml:space="preserve">то есть </w:t>
      </w:r>
      <w:r w:rsidR="00A94897">
        <w:t>основанн</w:t>
      </w:r>
      <w:r w:rsidR="002A5C29">
        <w:t>ый</w:t>
      </w:r>
      <w:r w:rsidR="00A94897">
        <w:t xml:space="preserve"> на вере </w:t>
      </w:r>
      <w:r w:rsidR="001A7E5D">
        <w:t xml:space="preserve">язык, который позволяет воздействовать на центр </w:t>
      </w:r>
      <w:r w:rsidR="007D4443">
        <w:t>нервн</w:t>
      </w:r>
      <w:r w:rsidR="000C2CD6">
        <w:t>о</w:t>
      </w:r>
      <w:r w:rsidR="001A7E5D">
        <w:t>й системы – головной мозг</w:t>
      </w:r>
      <w:r>
        <w:t xml:space="preserve">. </w:t>
      </w:r>
      <w:r w:rsidR="001A7E5D">
        <w:t>Причем, н</w:t>
      </w:r>
      <w:r>
        <w:t>аука и религия</w:t>
      </w:r>
      <w:r w:rsidR="007D4443">
        <w:t xml:space="preserve">, </w:t>
      </w:r>
      <w:r w:rsidR="00A94897">
        <w:t xml:space="preserve">в отличие от философии, </w:t>
      </w:r>
      <w:r w:rsidR="007D4443">
        <w:t xml:space="preserve">в </w:t>
      </w:r>
      <w:r w:rsidR="00A94897">
        <w:t xml:space="preserve">соответствии с принципом </w:t>
      </w:r>
      <w:r w:rsidR="00083EDF">
        <w:t>примата</w:t>
      </w:r>
      <w:r w:rsidR="00A94897">
        <w:t xml:space="preserve"> те</w:t>
      </w:r>
      <w:r w:rsidR="00A94897">
        <w:t>о</w:t>
      </w:r>
      <w:r w:rsidR="00A94897">
        <w:t xml:space="preserve">рии </w:t>
      </w:r>
      <w:r w:rsidR="00083EDF">
        <w:t>над</w:t>
      </w:r>
      <w:r w:rsidR="00A94897">
        <w:t xml:space="preserve"> практик</w:t>
      </w:r>
      <w:r w:rsidR="00083EDF">
        <w:t>ой</w:t>
      </w:r>
      <w:r w:rsidR="00A94897">
        <w:t xml:space="preserve">, </w:t>
      </w:r>
      <w:r>
        <w:t xml:space="preserve">используют, кроме </w:t>
      </w:r>
      <w:r w:rsidR="000C2CD6">
        <w:t>второй</w:t>
      </w:r>
      <w:r>
        <w:t xml:space="preserve">, также </w:t>
      </w:r>
      <w:r w:rsidR="002A5C29">
        <w:t>и</w:t>
      </w:r>
      <w:r w:rsidR="00A94897">
        <w:t xml:space="preserve"> </w:t>
      </w:r>
      <w:r>
        <w:t>первую сигнальную систему – ощущения человека (соответственно, эксперимент и религиозные обряды)</w:t>
      </w:r>
      <w:r w:rsidR="002A5C29">
        <w:t>. П</w:t>
      </w:r>
      <w:r>
        <w:t xml:space="preserve">оэтому </w:t>
      </w:r>
      <w:r w:rsidR="000C2CD6">
        <w:t xml:space="preserve">общее </w:t>
      </w:r>
      <w:r>
        <w:t xml:space="preserve">число </w:t>
      </w:r>
      <w:r w:rsidR="003B6043">
        <w:t>приверженцев</w:t>
      </w:r>
      <w:r>
        <w:t xml:space="preserve"> </w:t>
      </w:r>
      <w:r w:rsidR="00B45864">
        <w:t>у</w:t>
      </w:r>
      <w:r w:rsidR="000A4E45">
        <w:t xml:space="preserve"> науки </w:t>
      </w:r>
      <w:r w:rsidR="00083EDF">
        <w:t>(</w:t>
      </w:r>
      <w:r>
        <w:t>и религи</w:t>
      </w:r>
      <w:r w:rsidR="00B45864">
        <w:t>и</w:t>
      </w:r>
      <w:r w:rsidR="00083EDF">
        <w:t>)</w:t>
      </w:r>
      <w:r>
        <w:t xml:space="preserve"> </w:t>
      </w:r>
      <w:r w:rsidR="000A4E45">
        <w:t xml:space="preserve">больше, чем у </w:t>
      </w:r>
      <w:r>
        <w:t>философии</w:t>
      </w:r>
      <w:r w:rsidR="00225DD7">
        <w:t xml:space="preserve"> </w:t>
      </w:r>
      <w:r w:rsidR="009D58F1">
        <w:t xml:space="preserve">– </w:t>
      </w:r>
      <w:r w:rsidR="00225DD7">
        <w:t>чем и объясняется прогресс цивилизации</w:t>
      </w:r>
      <w:r>
        <w:t>.</w:t>
      </w:r>
      <w:r w:rsidR="001A7E5D">
        <w:t xml:space="preserve"> </w:t>
      </w:r>
    </w:p>
    <w:p w:rsidR="00B74EFD" w:rsidRPr="006D52F4" w:rsidRDefault="00B74EFD" w:rsidP="00682A35">
      <w:pPr>
        <w:pStyle w:val="a5"/>
        <w:rPr>
          <w:i/>
        </w:rPr>
      </w:pPr>
      <w:r>
        <w:t>Согласно афоризму Маркса, «жить в обществе и быть свободным от общества нельзя». Поэтому</w:t>
      </w:r>
      <w:r w:rsidR="008347EB">
        <w:t>, с гносеологической точки зрения,</w:t>
      </w:r>
      <w:r w:rsidRPr="00A035A3">
        <w:t xml:space="preserve"> все – даже с</w:t>
      </w:r>
      <w:r w:rsidRPr="00A035A3">
        <w:t>а</w:t>
      </w:r>
      <w:r w:rsidRPr="00A035A3">
        <w:t xml:space="preserve">мые высокоморальные, </w:t>
      </w:r>
      <w:r w:rsidR="0090235E">
        <w:t>с</w:t>
      </w:r>
      <w:r w:rsidR="0081742B">
        <w:t xml:space="preserve"> точ</w:t>
      </w:r>
      <w:r w:rsidR="00157138">
        <w:t>к</w:t>
      </w:r>
      <w:r w:rsidR="0081742B">
        <w:t>и зрения</w:t>
      </w:r>
      <w:r w:rsidRPr="00A035A3">
        <w:t xml:space="preserve"> идеологической этик</w:t>
      </w:r>
      <w:r w:rsidR="0081742B">
        <w:t>и</w:t>
      </w:r>
      <w:r>
        <w:t xml:space="preserve"> </w:t>
      </w:r>
      <w:r w:rsidRPr="00A035A3">
        <w:t>– граждане аморальной идеологической цивилизации являются</w:t>
      </w:r>
      <w:r>
        <w:t xml:space="preserve"> заведомо</w:t>
      </w:r>
      <w:r w:rsidRPr="00A035A3">
        <w:t xml:space="preserve">, </w:t>
      </w:r>
      <w:r>
        <w:t xml:space="preserve">то есть </w:t>
      </w:r>
      <w:r w:rsidRPr="00A035A3">
        <w:t>по о</w:t>
      </w:r>
      <w:r w:rsidRPr="00A035A3">
        <w:t>п</w:t>
      </w:r>
      <w:r w:rsidRPr="00A035A3">
        <w:t>ределению, аморальными.</w:t>
      </w:r>
      <w:r w:rsidRPr="006D52F4">
        <w:rPr>
          <w:i/>
        </w:rPr>
        <w:t xml:space="preserve"> </w:t>
      </w:r>
      <w:r w:rsidRPr="00B65468">
        <w:t>А</w:t>
      </w:r>
      <w:r w:rsidRPr="00B65468">
        <w:rPr>
          <w:lang w:val="uk-UA"/>
        </w:rPr>
        <w:t xml:space="preserve"> </w:t>
      </w:r>
      <w:r w:rsidRPr="00B65468">
        <w:t>особенно высокая аморальность руководит</w:t>
      </w:r>
      <w:r w:rsidRPr="00B65468">
        <w:t>е</w:t>
      </w:r>
      <w:r w:rsidRPr="00B65468">
        <w:t xml:space="preserve">лей, как следует из </w:t>
      </w:r>
      <w:r>
        <w:t>сочинения</w:t>
      </w:r>
      <w:r w:rsidRPr="00B65468">
        <w:t xml:space="preserve"> Макиавелли </w:t>
      </w:r>
      <w:r>
        <w:t xml:space="preserve">«Государь» (1513) </w:t>
      </w:r>
      <w:r w:rsidRPr="00B65468">
        <w:t>[</w:t>
      </w:r>
      <w:r>
        <w:t>4</w:t>
      </w:r>
      <w:r w:rsidRPr="00B65468">
        <w:t xml:space="preserve">], </w:t>
      </w:r>
      <w:r>
        <w:t>принцип</w:t>
      </w:r>
      <w:r>
        <w:t>и</w:t>
      </w:r>
      <w:r>
        <w:t xml:space="preserve">ально </w:t>
      </w:r>
      <w:r w:rsidRPr="00B65468">
        <w:t>необходим</w:t>
      </w:r>
      <w:r w:rsidRPr="00B65468">
        <w:rPr>
          <w:lang w:val="uk-UA"/>
        </w:rPr>
        <w:t>а</w:t>
      </w:r>
      <w:r w:rsidRPr="00B65468">
        <w:t xml:space="preserve"> для </w:t>
      </w:r>
      <w:r w:rsidR="00F81A8B">
        <w:rPr>
          <w:lang w:val="uk-UA"/>
        </w:rPr>
        <w:t xml:space="preserve">прогресса </w:t>
      </w:r>
      <w:r>
        <w:rPr>
          <w:lang w:val="uk-UA"/>
        </w:rPr>
        <w:t>идеологическо</w:t>
      </w:r>
      <w:r w:rsidR="00F81A8B">
        <w:rPr>
          <w:lang w:val="uk-UA"/>
        </w:rPr>
        <w:t>го</w:t>
      </w:r>
      <w:r>
        <w:rPr>
          <w:lang w:val="uk-UA"/>
        </w:rPr>
        <w:t xml:space="preserve"> обществ</w:t>
      </w:r>
      <w:r w:rsidR="00F81A8B">
        <w:rPr>
          <w:lang w:val="uk-UA"/>
        </w:rPr>
        <w:t>а</w:t>
      </w:r>
      <w:r>
        <w:rPr>
          <w:lang w:val="uk-UA"/>
        </w:rPr>
        <w:t>е,</w:t>
      </w:r>
      <w:r w:rsidRPr="00B65468">
        <w:rPr>
          <w:lang w:val="uk-UA"/>
        </w:rPr>
        <w:t xml:space="preserve"> </w:t>
      </w:r>
      <w:r w:rsidRPr="00A035A3">
        <w:rPr>
          <w:lang w:val="uk-UA"/>
        </w:rPr>
        <w:t>основанно</w:t>
      </w:r>
      <w:r w:rsidR="00F81A8B">
        <w:rPr>
          <w:lang w:val="uk-UA"/>
        </w:rPr>
        <w:t>го</w:t>
      </w:r>
      <w:r>
        <w:rPr>
          <w:lang w:val="uk-UA"/>
        </w:rPr>
        <w:t xml:space="preserve"> </w:t>
      </w:r>
      <w:r w:rsidRPr="00A035A3">
        <w:rPr>
          <w:lang w:val="uk-UA"/>
        </w:rPr>
        <w:t>на</w:t>
      </w:r>
      <w:r w:rsidRPr="006D52F4">
        <w:rPr>
          <w:i/>
          <w:lang w:val="uk-UA"/>
        </w:rPr>
        <w:t xml:space="preserve"> </w:t>
      </w:r>
      <w:r w:rsidRPr="000D0A60">
        <w:rPr>
          <w:lang w:val="uk-UA"/>
        </w:rPr>
        <w:t>лжи и насилии</w:t>
      </w:r>
      <w:r>
        <w:rPr>
          <w:lang w:val="uk-UA"/>
        </w:rPr>
        <w:t xml:space="preserve">. </w:t>
      </w:r>
      <w:r w:rsidR="009A2BB9">
        <w:rPr>
          <w:lang w:val="uk-UA"/>
        </w:rPr>
        <w:t>Ложь и насилие</w:t>
      </w:r>
      <w:r>
        <w:rPr>
          <w:lang w:val="uk-UA"/>
        </w:rPr>
        <w:t>,</w:t>
      </w:r>
      <w:r w:rsidRPr="00A035A3">
        <w:rPr>
          <w:lang w:val="uk-UA"/>
        </w:rPr>
        <w:t xml:space="preserve"> таким образом, </w:t>
      </w:r>
      <w:r w:rsidR="008347EB">
        <w:rPr>
          <w:lang w:val="uk-UA"/>
        </w:rPr>
        <w:t xml:space="preserve">являються главной </w:t>
      </w:r>
      <w:r w:rsidRPr="00A035A3">
        <w:t>дв</w:t>
      </w:r>
      <w:r w:rsidRPr="00A035A3">
        <w:t>и</w:t>
      </w:r>
      <w:r w:rsidRPr="00A035A3">
        <w:t>жущей силой</w:t>
      </w:r>
      <w:r>
        <w:t xml:space="preserve"> идеологической цивилизации</w:t>
      </w:r>
      <w:r w:rsidRPr="006D52F4">
        <w:rPr>
          <w:i/>
        </w:rPr>
        <w:t>.</w:t>
      </w:r>
      <w:r>
        <w:t xml:space="preserve"> </w:t>
      </w:r>
      <w:r w:rsidRPr="006D52F4">
        <w:rPr>
          <w:i/>
          <w:lang w:val="uk-UA"/>
        </w:rPr>
        <w:t xml:space="preserve"> </w:t>
      </w:r>
    </w:p>
    <w:p w:rsidR="000B0FF8" w:rsidRDefault="00B74EFD" w:rsidP="00682A35">
      <w:pPr>
        <w:pStyle w:val="a5"/>
      </w:pPr>
      <w:r>
        <w:t>Естественно, что</w:t>
      </w:r>
      <w:r>
        <w:rPr>
          <w:lang w:val="uk-UA"/>
        </w:rPr>
        <w:t xml:space="preserve"> </w:t>
      </w:r>
      <w:r>
        <w:t>в этой цивилизации гносеологическая</w:t>
      </w:r>
      <w:r>
        <w:rPr>
          <w:lang w:val="uk-UA"/>
        </w:rPr>
        <w:t xml:space="preserve"> </w:t>
      </w:r>
      <w:r w:rsidR="00752825">
        <w:rPr>
          <w:lang w:val="uk-UA"/>
        </w:rPr>
        <w:t>«</w:t>
      </w:r>
      <w:r>
        <w:t>Теория</w:t>
      </w:r>
      <w:r w:rsidR="00C145C7">
        <w:t>»</w:t>
      </w:r>
      <w:r w:rsidR="00A94897">
        <w:t xml:space="preserve"> </w:t>
      </w:r>
      <w:r>
        <w:t>ок</w:t>
      </w:r>
      <w:r>
        <w:t>а</w:t>
      </w:r>
      <w:r>
        <w:t>залась не</w:t>
      </w:r>
      <w:r>
        <w:rPr>
          <w:lang w:val="uk-UA"/>
        </w:rPr>
        <w:t>понятной</w:t>
      </w:r>
      <w:r>
        <w:t xml:space="preserve"> даже для</w:t>
      </w:r>
      <w:r w:rsidR="00D675A7">
        <w:t xml:space="preserve"> </w:t>
      </w:r>
      <w:r>
        <w:t>руководителей областного национального ун</w:t>
      </w:r>
      <w:r>
        <w:t>и</w:t>
      </w:r>
      <w:r>
        <w:t xml:space="preserve">верситета. </w:t>
      </w:r>
      <w:r w:rsidR="000658EB">
        <w:t xml:space="preserve">Поглощенные </w:t>
      </w:r>
      <w:r>
        <w:t>идеологическ</w:t>
      </w:r>
      <w:r w:rsidR="000658EB">
        <w:t>ой</w:t>
      </w:r>
      <w:r>
        <w:t xml:space="preserve"> борьб</w:t>
      </w:r>
      <w:r w:rsidR="000658EB">
        <w:t>ой</w:t>
      </w:r>
      <w:r>
        <w:t>, они не смогли понять всеобщей – то есть, в том числе и своей собственной – выгоды от абсолютно мирной, а следовательно, и исторически неизбежной гносеологической р</w:t>
      </w:r>
      <w:r>
        <w:t>е</w:t>
      </w:r>
      <w:r>
        <w:t xml:space="preserve">конструкции идеологической цивилизации. </w:t>
      </w:r>
    </w:p>
    <w:p w:rsidR="00B74EFD" w:rsidRDefault="000B0FF8" w:rsidP="00682A35">
      <w:pPr>
        <w:pStyle w:val="a5"/>
      </w:pPr>
      <w:r>
        <w:t>Впрочем, точнее будет сказать, что, не имея представления о гносеол</w:t>
      </w:r>
      <w:r>
        <w:t>о</w:t>
      </w:r>
      <w:r>
        <w:t xml:space="preserve">гической науке, </w:t>
      </w:r>
      <w:r w:rsidR="00225DD7">
        <w:t xml:space="preserve">они </w:t>
      </w:r>
      <w:r>
        <w:t>не захотели рисковать уже достигнутым ими положен</w:t>
      </w:r>
      <w:r>
        <w:t>и</w:t>
      </w:r>
      <w:r>
        <w:t>ем</w:t>
      </w:r>
      <w:r w:rsidR="00156278">
        <w:t>. А</w:t>
      </w:r>
      <w:r>
        <w:t xml:space="preserve"> поэтому воспользовались обычным для идеологической цивилизации насильственным способом решения проблемы</w:t>
      </w:r>
      <w:r w:rsidR="009D58F1">
        <w:t xml:space="preserve"> опубликования «Теории»</w:t>
      </w:r>
      <w:r>
        <w:t xml:space="preserve">. </w:t>
      </w:r>
    </w:p>
    <w:p w:rsidR="00B74EFD" w:rsidRPr="00A035A3" w:rsidRDefault="00FB46B3" w:rsidP="00682A35">
      <w:pPr>
        <w:pStyle w:val="a5"/>
        <w:rPr>
          <w:lang w:val="uk-UA"/>
        </w:rPr>
      </w:pPr>
      <w:r>
        <w:t>И</w:t>
      </w:r>
      <w:r w:rsidR="00B74EFD" w:rsidRPr="00A035A3">
        <w:t xml:space="preserve">деологическое общество состоит из двух основных классов – </w:t>
      </w:r>
      <w:r w:rsidR="00B74EFD" w:rsidRPr="00B75841">
        <w:t>эксплу</w:t>
      </w:r>
      <w:r w:rsidR="00B74EFD" w:rsidRPr="00B75841">
        <w:t>а</w:t>
      </w:r>
      <w:r w:rsidR="00B74EFD" w:rsidRPr="00B75841">
        <w:t xml:space="preserve">таторов (руководителей) и эксплуатируемых (производителей), </w:t>
      </w:r>
      <w:r w:rsidR="00B74EFD" w:rsidRPr="00A035A3">
        <w:t xml:space="preserve">первые из которых имеют (и, интуитивно следуя </w:t>
      </w:r>
      <w:r w:rsidR="0081742B">
        <w:t>упомянутому выше</w:t>
      </w:r>
      <w:r w:rsidR="00157138">
        <w:t xml:space="preserve"> </w:t>
      </w:r>
      <w:r w:rsidR="00B74EFD" w:rsidRPr="00A035A3">
        <w:t>объяс</w:t>
      </w:r>
      <w:r w:rsidR="00B74EFD">
        <w:t>н</w:t>
      </w:r>
      <w:r w:rsidR="00B74EFD" w:rsidRPr="00A035A3">
        <w:t>ению М</w:t>
      </w:r>
      <w:r w:rsidR="00B74EFD" w:rsidRPr="00A035A3">
        <w:t>а</w:t>
      </w:r>
      <w:r w:rsidR="00B74EFD" w:rsidRPr="00A035A3">
        <w:t>киавелли, полностью используют) больше возможностей для лжи и насилия, чем вторые. Причем, один и тот же человек</w:t>
      </w:r>
      <w:r w:rsidR="00B74EFD" w:rsidRPr="007A6024">
        <w:t xml:space="preserve"> </w:t>
      </w:r>
      <w:r w:rsidR="00B74EFD" w:rsidRPr="00A035A3">
        <w:t>выступает, по отношению к св</w:t>
      </w:r>
      <w:r w:rsidR="00B74EFD" w:rsidRPr="00A035A3">
        <w:t>о</w:t>
      </w:r>
      <w:r w:rsidR="00B74EFD" w:rsidRPr="00A035A3">
        <w:t>им подчиненным</w:t>
      </w:r>
      <w:r w:rsidR="00B74EFD" w:rsidRPr="00A035A3">
        <w:rPr>
          <w:lang w:val="uk-UA"/>
        </w:rPr>
        <w:t>,</w:t>
      </w:r>
      <w:r w:rsidR="00B74EFD" w:rsidRPr="00A035A3">
        <w:t xml:space="preserve"> эксплуататором, а по отношению к своему руководителю – эксплуатируемым (производителем</w:t>
      </w:r>
      <w:r w:rsidR="00B74EFD" w:rsidRPr="00A035A3">
        <w:rPr>
          <w:lang w:val="uk-UA"/>
        </w:rPr>
        <w:t xml:space="preserve"> или самих товаров, или </w:t>
      </w:r>
      <w:r w:rsidR="00B74EFD" w:rsidRPr="00A035A3">
        <w:t>управления своими подчиненными, производящими товары).</w:t>
      </w:r>
      <w:r w:rsidR="00B74EFD" w:rsidRPr="00A035A3">
        <w:rPr>
          <w:lang w:val="uk-UA"/>
        </w:rPr>
        <w:t xml:space="preserve"> </w:t>
      </w:r>
      <w:r w:rsidR="0090235E">
        <w:t>Очевидно, что, вопреки Марксу,</w:t>
      </w:r>
      <w:r w:rsidR="00B74EFD" w:rsidRPr="00A035A3">
        <w:t xml:space="preserve"> причиной </w:t>
      </w:r>
      <w:r w:rsidR="0090235E">
        <w:rPr>
          <w:lang w:val="uk-UA"/>
        </w:rPr>
        <w:t>порочности</w:t>
      </w:r>
      <w:r w:rsidR="00B74EFD" w:rsidRPr="00A035A3">
        <w:rPr>
          <w:lang w:val="uk-UA"/>
        </w:rPr>
        <w:t xml:space="preserve"> идеологической </w:t>
      </w:r>
      <w:r w:rsidR="00B74EFD" w:rsidRPr="00A035A3">
        <w:t>цивилизации явля</w:t>
      </w:r>
      <w:r w:rsidR="0090235E">
        <w:t>е</w:t>
      </w:r>
      <w:r w:rsidR="00B74EFD" w:rsidRPr="00A035A3">
        <w:t xml:space="preserve">тся </w:t>
      </w:r>
      <w:r w:rsidR="0090235E">
        <w:t>не эксплуатация</w:t>
      </w:r>
      <w:r w:rsidR="00F24A89">
        <w:t xml:space="preserve"> (</w:t>
      </w:r>
      <w:r w:rsidR="0090235E">
        <w:t>порожден</w:t>
      </w:r>
      <w:r w:rsidR="00F24A89">
        <w:t xml:space="preserve">ная, как </w:t>
      </w:r>
      <w:r>
        <w:t xml:space="preserve">нетрудно </w:t>
      </w:r>
      <w:r w:rsidR="00F24A89">
        <w:t>вид</w:t>
      </w:r>
      <w:r>
        <w:t>еть</w:t>
      </w:r>
      <w:r w:rsidR="00F24A89">
        <w:t>,</w:t>
      </w:r>
      <w:r w:rsidR="0090235E">
        <w:t xml:space="preserve"> разделением труда, </w:t>
      </w:r>
      <w:r w:rsidR="00F24A89">
        <w:t>кот</w:t>
      </w:r>
      <w:r w:rsidR="00F24A89">
        <w:t>о</w:t>
      </w:r>
      <w:r w:rsidR="00F24A89">
        <w:t xml:space="preserve">рое сохранится и в гносеологическом обществе), </w:t>
      </w:r>
      <w:r w:rsidR="0090235E">
        <w:t xml:space="preserve">а </w:t>
      </w:r>
      <w:r w:rsidR="00B74EFD" w:rsidRPr="00A035A3">
        <w:t>связывающ</w:t>
      </w:r>
      <w:r w:rsidR="00F24A89">
        <w:t>ая</w:t>
      </w:r>
      <w:r w:rsidR="00B74EFD" w:rsidRPr="00A035A3">
        <w:t xml:space="preserve"> оба </w:t>
      </w:r>
      <w:r w:rsidR="00F24A89">
        <w:t xml:space="preserve">класса </w:t>
      </w:r>
      <w:r w:rsidR="00B74EFD" w:rsidRPr="00A035A3">
        <w:t>ложь и насилие</w:t>
      </w:r>
      <w:r w:rsidR="00B74EFD">
        <w:t xml:space="preserve">. </w:t>
      </w:r>
      <w:r w:rsidR="00AF0447">
        <w:t>У</w:t>
      </w:r>
      <w:r w:rsidR="00B74EFD" w:rsidRPr="00A035A3">
        <w:t>стран</w:t>
      </w:r>
      <w:r w:rsidR="00B74EFD" w:rsidRPr="00A035A3">
        <w:rPr>
          <w:lang w:val="uk-UA"/>
        </w:rPr>
        <w:t>ить</w:t>
      </w:r>
      <w:r w:rsidR="00B74EFD" w:rsidRPr="00A035A3">
        <w:t xml:space="preserve"> </w:t>
      </w:r>
      <w:r w:rsidR="00B74EFD">
        <w:t>эту причину</w:t>
      </w:r>
      <w:r w:rsidR="00B74EFD" w:rsidRPr="00A035A3">
        <w:t xml:space="preserve"> </w:t>
      </w:r>
      <w:r w:rsidR="00B74EFD" w:rsidRPr="00A035A3">
        <w:rPr>
          <w:lang w:val="uk-UA"/>
        </w:rPr>
        <w:t>можно</w:t>
      </w:r>
      <w:r w:rsidR="00B74EFD" w:rsidRPr="00A035A3">
        <w:t xml:space="preserve"> только путем гносеологич</w:t>
      </w:r>
      <w:r w:rsidR="00B74EFD" w:rsidRPr="00A035A3">
        <w:t>е</w:t>
      </w:r>
      <w:r w:rsidR="00B74EFD" w:rsidRPr="00A035A3">
        <w:t xml:space="preserve">ской реконструкции </w:t>
      </w:r>
      <w:r w:rsidR="00B74EFD">
        <w:t>цивилизац</w:t>
      </w:r>
      <w:r w:rsidR="00B74EFD" w:rsidRPr="00A035A3">
        <w:t>ии</w:t>
      </w:r>
      <w:r w:rsidR="00B74EFD">
        <w:t xml:space="preserve"> с помощью </w:t>
      </w:r>
      <w:r w:rsidR="00752825">
        <w:t>«Науки»</w:t>
      </w:r>
      <w:r w:rsidR="00B74EFD" w:rsidRPr="00A035A3">
        <w:rPr>
          <w:lang w:val="uk-UA"/>
        </w:rPr>
        <w:t>.</w:t>
      </w:r>
    </w:p>
    <w:p w:rsidR="00B74EFD" w:rsidRPr="00A035A3" w:rsidRDefault="00B74EFD" w:rsidP="00682A35">
      <w:pPr>
        <w:pStyle w:val="a5"/>
        <w:rPr>
          <w:lang w:val="uk-UA"/>
        </w:rPr>
      </w:pPr>
      <w:r w:rsidRPr="00A035A3">
        <w:rPr>
          <w:lang w:val="uk-UA"/>
        </w:rPr>
        <w:t xml:space="preserve">Помимо экономического деления человечества на два класса, </w:t>
      </w:r>
      <w:r w:rsidR="00F24A89">
        <w:rPr>
          <w:lang w:val="uk-UA"/>
        </w:rPr>
        <w:t>сущес</w:t>
      </w:r>
      <w:r w:rsidR="00F24A89">
        <w:rPr>
          <w:lang w:val="uk-UA"/>
        </w:rPr>
        <w:t>т</w:t>
      </w:r>
      <w:r w:rsidR="00F24A89">
        <w:rPr>
          <w:lang w:val="uk-UA"/>
        </w:rPr>
        <w:t>вует</w:t>
      </w:r>
      <w:r w:rsidRPr="00A035A3">
        <w:rPr>
          <w:lang w:val="uk-UA"/>
        </w:rPr>
        <w:t xml:space="preserve"> и биологическое деление его на два пола. Причем, никакая идеологич</w:t>
      </w:r>
      <w:r w:rsidRPr="00A035A3">
        <w:rPr>
          <w:lang w:val="uk-UA"/>
        </w:rPr>
        <w:t>е</w:t>
      </w:r>
      <w:r w:rsidRPr="00A035A3">
        <w:rPr>
          <w:lang w:val="uk-UA"/>
        </w:rPr>
        <w:lastRenderedPageBreak/>
        <w:t xml:space="preserve">ская эмансипация женщин, в отличие от гносеологической реконструкции цивилизации, не способна решить проблему социального </w:t>
      </w:r>
      <w:r w:rsidRPr="00A035A3">
        <w:t>неравенства</w:t>
      </w:r>
      <w:r w:rsidRPr="00A035A3">
        <w:rPr>
          <w:lang w:val="uk-UA"/>
        </w:rPr>
        <w:t xml:space="preserve"> п</w:t>
      </w:r>
      <w:r w:rsidRPr="00A035A3">
        <w:rPr>
          <w:lang w:val="uk-UA"/>
        </w:rPr>
        <w:t>о</w:t>
      </w:r>
      <w:r w:rsidRPr="00A035A3">
        <w:rPr>
          <w:lang w:val="uk-UA"/>
        </w:rPr>
        <w:t>лов. В самом деле, вследствие биологического неравенства</w:t>
      </w:r>
      <w:r w:rsidR="00B45864">
        <w:rPr>
          <w:lang w:val="uk-UA"/>
        </w:rPr>
        <w:t xml:space="preserve"> полов</w:t>
      </w:r>
      <w:r w:rsidRPr="00A035A3">
        <w:rPr>
          <w:lang w:val="uk-UA"/>
        </w:rPr>
        <w:t xml:space="preserve">, </w:t>
      </w:r>
      <w:r w:rsidR="00132CC7">
        <w:rPr>
          <w:lang w:val="uk-UA"/>
        </w:rPr>
        <w:t>более</w:t>
      </w:r>
      <w:r w:rsidR="0081742B">
        <w:rPr>
          <w:lang w:val="uk-UA"/>
        </w:rPr>
        <w:t xml:space="preserve"> с</w:t>
      </w:r>
      <w:r w:rsidR="0081742B">
        <w:rPr>
          <w:lang w:val="uk-UA"/>
        </w:rPr>
        <w:t>у</w:t>
      </w:r>
      <w:r w:rsidR="0081742B">
        <w:rPr>
          <w:lang w:val="uk-UA"/>
        </w:rPr>
        <w:t>щественный</w:t>
      </w:r>
      <w:r w:rsidRPr="00A035A3">
        <w:rPr>
          <w:lang w:val="uk-UA"/>
        </w:rPr>
        <w:t xml:space="preserve"> вклад в развитие </w:t>
      </w:r>
      <w:r>
        <w:rPr>
          <w:lang w:val="uk-UA"/>
        </w:rPr>
        <w:t>теоретического фундамента цивилизации – науки</w:t>
      </w:r>
      <w:r w:rsidRPr="00A035A3">
        <w:rPr>
          <w:lang w:val="uk-UA"/>
        </w:rPr>
        <w:t xml:space="preserve"> вносят мужчины. </w:t>
      </w:r>
      <w:r>
        <w:rPr>
          <w:lang w:val="uk-UA"/>
        </w:rPr>
        <w:t>И лишь</w:t>
      </w:r>
      <w:r w:rsidRPr="00A035A3">
        <w:rPr>
          <w:lang w:val="uk-UA"/>
        </w:rPr>
        <w:t xml:space="preserve"> гносеологическая </w:t>
      </w:r>
      <w:r w:rsidR="0081742B">
        <w:rPr>
          <w:lang w:val="uk-UA"/>
        </w:rPr>
        <w:t>реконструкц</w:t>
      </w:r>
      <w:r w:rsidR="001E6B35">
        <w:rPr>
          <w:lang w:val="uk-UA"/>
        </w:rPr>
        <w:t>и</w:t>
      </w:r>
      <w:r w:rsidR="0081742B">
        <w:rPr>
          <w:lang w:val="uk-UA"/>
        </w:rPr>
        <w:t xml:space="preserve">я, на основе </w:t>
      </w:r>
      <w:r w:rsidR="00752825">
        <w:rPr>
          <w:lang w:val="uk-UA"/>
        </w:rPr>
        <w:t>«Науки»</w:t>
      </w:r>
      <w:r w:rsidR="0081742B">
        <w:rPr>
          <w:lang w:val="uk-UA"/>
        </w:rPr>
        <w:t>,</w:t>
      </w:r>
      <w:r w:rsidRPr="00A035A3">
        <w:rPr>
          <w:lang w:val="uk-UA"/>
        </w:rPr>
        <w:t xml:space="preserve"> образования позволит всем </w:t>
      </w:r>
      <w:r w:rsidR="009A2BB9">
        <w:rPr>
          <w:lang w:val="uk-UA"/>
        </w:rPr>
        <w:t>(</w:t>
      </w:r>
      <w:r w:rsidRPr="00A035A3">
        <w:rPr>
          <w:lang w:val="uk-UA"/>
        </w:rPr>
        <w:t>а не только особо одаренным инту</w:t>
      </w:r>
      <w:r w:rsidRPr="00A035A3">
        <w:rPr>
          <w:lang w:val="uk-UA"/>
        </w:rPr>
        <w:t>и</w:t>
      </w:r>
      <w:r w:rsidRPr="00A035A3">
        <w:rPr>
          <w:lang w:val="uk-UA"/>
        </w:rPr>
        <w:t>цией</w:t>
      </w:r>
      <w:r w:rsidR="009A2BB9">
        <w:rPr>
          <w:lang w:val="uk-UA"/>
        </w:rPr>
        <w:t>)</w:t>
      </w:r>
      <w:r w:rsidRPr="00A035A3">
        <w:rPr>
          <w:lang w:val="uk-UA"/>
        </w:rPr>
        <w:t xml:space="preserve"> мужчинам и женщинам о</w:t>
      </w:r>
      <w:r>
        <w:rPr>
          <w:lang w:val="uk-UA"/>
        </w:rPr>
        <w:t>динаков</w:t>
      </w:r>
      <w:r w:rsidRPr="00A035A3">
        <w:rPr>
          <w:lang w:val="uk-UA"/>
        </w:rPr>
        <w:t>о понимать результаты общенаучн</w:t>
      </w:r>
      <w:r w:rsidRPr="00A035A3">
        <w:rPr>
          <w:lang w:val="uk-UA"/>
        </w:rPr>
        <w:t>о</w:t>
      </w:r>
      <w:r w:rsidRPr="00A035A3">
        <w:rPr>
          <w:lang w:val="uk-UA"/>
        </w:rPr>
        <w:t xml:space="preserve">го познания и, благодаря этому, </w:t>
      </w:r>
      <w:r w:rsidR="00F81A8B">
        <w:rPr>
          <w:lang w:val="uk-UA"/>
        </w:rPr>
        <w:t>полностью выполнять правила гносеолог</w:t>
      </w:r>
      <w:r w:rsidR="00F81A8B">
        <w:rPr>
          <w:lang w:val="uk-UA"/>
        </w:rPr>
        <w:t>и</w:t>
      </w:r>
      <w:r w:rsidR="00F81A8B">
        <w:rPr>
          <w:lang w:val="uk-UA"/>
        </w:rPr>
        <w:t xml:space="preserve">ческого общежития, а следовательно, и </w:t>
      </w:r>
      <w:r w:rsidRPr="00A035A3">
        <w:rPr>
          <w:lang w:val="uk-UA"/>
        </w:rPr>
        <w:t xml:space="preserve">быть </w:t>
      </w:r>
      <w:r w:rsidR="00B45864">
        <w:rPr>
          <w:lang w:val="uk-UA"/>
        </w:rPr>
        <w:t xml:space="preserve">полностью </w:t>
      </w:r>
      <w:r w:rsidRPr="00A035A3">
        <w:rPr>
          <w:lang w:val="uk-UA"/>
        </w:rPr>
        <w:t>равноправ</w:t>
      </w:r>
      <w:r>
        <w:rPr>
          <w:lang w:val="uk-UA"/>
        </w:rPr>
        <w:t>ными.</w:t>
      </w:r>
    </w:p>
    <w:p w:rsidR="00132CC7" w:rsidRPr="002F0D0D" w:rsidRDefault="00951B58" w:rsidP="00132CC7">
      <w:pPr>
        <w:pStyle w:val="a5"/>
      </w:pPr>
      <w:r>
        <w:t xml:space="preserve">Благодаря интуитивно-гносеологической науке, человек властвует над природой, то есть </w:t>
      </w:r>
      <w:r w:rsidR="00B45864">
        <w:t xml:space="preserve">только </w:t>
      </w:r>
      <w:r>
        <w:t>частью объективной реальности. Другая же часть этой реальности – о</w:t>
      </w:r>
      <w:r w:rsidR="000658EB">
        <w:t>б</w:t>
      </w:r>
      <w:r>
        <w:t>щество не подвластна человеку, а поэтому названа</w:t>
      </w:r>
      <w:r w:rsidR="00B45864">
        <w:t>,</w:t>
      </w:r>
      <w:r>
        <w:t xml:space="preserve"> ан</w:t>
      </w:r>
      <w:r>
        <w:t>г</w:t>
      </w:r>
      <w:r w:rsidR="000658EB">
        <w:t xml:space="preserve">лийским философом Т. </w:t>
      </w:r>
      <w:r>
        <w:t>Гоббсом</w:t>
      </w:r>
      <w:r w:rsidR="00B45864">
        <w:t>,</w:t>
      </w:r>
      <w:r>
        <w:t xml:space="preserve"> Левиафаном </w:t>
      </w:r>
      <w:r w:rsidR="00225DD7">
        <w:t xml:space="preserve">– </w:t>
      </w:r>
      <w:r>
        <w:t xml:space="preserve">по имени огромного </w:t>
      </w:r>
      <w:r w:rsidR="00132CC7">
        <w:t>миф</w:t>
      </w:r>
      <w:r w:rsidR="00132CC7">
        <w:t>и</w:t>
      </w:r>
      <w:r w:rsidR="00132CC7">
        <w:t>ческого (</w:t>
      </w:r>
      <w:r>
        <w:t>библейского</w:t>
      </w:r>
      <w:r w:rsidR="00132CC7">
        <w:t>)</w:t>
      </w:r>
      <w:r>
        <w:t xml:space="preserve"> морского чудовища </w:t>
      </w:r>
      <w:r w:rsidRPr="00951B58">
        <w:t>[4]</w:t>
      </w:r>
      <w:r>
        <w:t>. Г</w:t>
      </w:r>
      <w:r w:rsidR="00B74EFD">
        <w:t xml:space="preserve">носеологическая </w:t>
      </w:r>
      <w:r>
        <w:t xml:space="preserve">же </w:t>
      </w:r>
      <w:r w:rsidR="00B74EFD">
        <w:t>реконс</w:t>
      </w:r>
      <w:r w:rsidR="00B74EFD">
        <w:t>т</w:t>
      </w:r>
      <w:r w:rsidR="00B74EFD">
        <w:t xml:space="preserve">рукция цивилизации </w:t>
      </w:r>
      <w:r w:rsidR="00B74EFD" w:rsidRPr="00A035A3">
        <w:t>позволит</w:t>
      </w:r>
      <w:r w:rsidR="00B74EFD">
        <w:t xml:space="preserve"> </w:t>
      </w:r>
      <w:r w:rsidR="00B74EFD" w:rsidRPr="00A035A3">
        <w:t xml:space="preserve">человеку властвовать </w:t>
      </w:r>
      <w:r w:rsidR="00B74EFD">
        <w:t xml:space="preserve">также </w:t>
      </w:r>
      <w:r w:rsidR="00B74EFD" w:rsidRPr="00A035A3">
        <w:t>и над субъекти</w:t>
      </w:r>
      <w:r w:rsidR="00B74EFD" w:rsidRPr="00A035A3">
        <w:t>в</w:t>
      </w:r>
      <w:r w:rsidR="00B74EFD" w:rsidRPr="00A035A3">
        <w:t xml:space="preserve">ной реальностью – своим </w:t>
      </w:r>
      <w:r w:rsidR="00B74EFD">
        <w:t xml:space="preserve">собственным индивидуальным </w:t>
      </w:r>
      <w:r w:rsidR="00B74EFD" w:rsidRPr="00A035A3">
        <w:t>сознанием</w:t>
      </w:r>
      <w:r>
        <w:t>, –</w:t>
      </w:r>
      <w:r w:rsidR="00B74EFD" w:rsidRPr="00A035A3">
        <w:t xml:space="preserve"> </w:t>
      </w:r>
      <w:r w:rsidR="00B45864">
        <w:t xml:space="preserve">а </w:t>
      </w:r>
      <w:r w:rsidR="00B74EFD" w:rsidRPr="00A035A3">
        <w:t>сл</w:t>
      </w:r>
      <w:r w:rsidR="00B74EFD" w:rsidRPr="00A035A3">
        <w:t>е</w:t>
      </w:r>
      <w:r w:rsidR="00B74EFD" w:rsidRPr="00A035A3">
        <w:t xml:space="preserve">довательно, и над объективным обществом, подчиняющимся </w:t>
      </w:r>
      <w:r w:rsidR="00916083">
        <w:t xml:space="preserve">разработанной этим сознанием </w:t>
      </w:r>
      <w:r w:rsidR="00B74EFD" w:rsidRPr="00A035A3">
        <w:t xml:space="preserve">гносеологической социологии. Таким образом, </w:t>
      </w:r>
      <w:r w:rsidR="00B74EFD">
        <w:t>осознанная общенаучная гносеология</w:t>
      </w:r>
      <w:r w:rsidR="00B74EFD" w:rsidRPr="00A035A3">
        <w:t xml:space="preserve"> позвол</w:t>
      </w:r>
      <w:r w:rsidR="00B74EFD">
        <w:t>и</w:t>
      </w:r>
      <w:r w:rsidR="00B74EFD" w:rsidRPr="00A035A3">
        <w:t xml:space="preserve">т человеку властвовать </w:t>
      </w:r>
      <w:r w:rsidR="00B74EFD">
        <w:t xml:space="preserve">над </w:t>
      </w:r>
      <w:r w:rsidR="00FB46B3">
        <w:t>полно</w:t>
      </w:r>
      <w:r w:rsidR="00B74EFD">
        <w:t>й – суб</w:t>
      </w:r>
      <w:r w:rsidR="00B74EFD">
        <w:t>ъ</w:t>
      </w:r>
      <w:r w:rsidR="00B74EFD">
        <w:t>ективной и объективной – реальностью.</w:t>
      </w:r>
      <w:r w:rsidR="00132CC7">
        <w:t xml:space="preserve"> Иначе говоря, превращение неогр</w:t>
      </w:r>
      <w:r w:rsidR="00132CC7">
        <w:t>а</w:t>
      </w:r>
      <w:r w:rsidR="00132CC7">
        <w:t>ниченной фантазии в неотвратимую реальность станет возможным благод</w:t>
      </w:r>
      <w:r w:rsidR="00132CC7">
        <w:t>а</w:t>
      </w:r>
      <w:r w:rsidR="00132CC7">
        <w:t xml:space="preserve">ря </w:t>
      </w:r>
      <w:r w:rsidR="00916083">
        <w:t xml:space="preserve">гносеологической реконструкции сознания путем </w:t>
      </w:r>
      <w:r w:rsidR="00132CC7">
        <w:t>дополнени</w:t>
      </w:r>
      <w:r w:rsidR="00916083">
        <w:t>я</w:t>
      </w:r>
      <w:r w:rsidR="00132CC7">
        <w:t xml:space="preserve"> интуити</w:t>
      </w:r>
      <w:r w:rsidR="00132CC7">
        <w:t>в</w:t>
      </w:r>
      <w:r w:rsidR="00132CC7">
        <w:t>ной веры осознанным общенаучным гносеологическим пониманием.</w:t>
      </w:r>
    </w:p>
    <w:p w:rsidR="003771A1" w:rsidRDefault="00132CC7" w:rsidP="003771A1">
      <w:pPr>
        <w:pStyle w:val="a5"/>
      </w:pPr>
      <w:r>
        <w:t>И</w:t>
      </w:r>
      <w:r w:rsidR="00E075CF">
        <w:t>спользованное</w:t>
      </w:r>
      <w:r w:rsidR="003771A1">
        <w:t xml:space="preserve"> выше</w:t>
      </w:r>
      <w:r w:rsidR="00E075CF">
        <w:t xml:space="preserve"> </w:t>
      </w:r>
      <w:r w:rsidR="003771A1">
        <w:t xml:space="preserve">(и </w:t>
      </w:r>
      <w:r w:rsidR="00E075CF">
        <w:t>в</w:t>
      </w:r>
      <w:r w:rsidR="00F42C2F">
        <w:t xml:space="preserve"> аннотации</w:t>
      </w:r>
      <w:r w:rsidR="003771A1">
        <w:t>)</w:t>
      </w:r>
      <w:r w:rsidR="00E075CF">
        <w:t xml:space="preserve"> в</w:t>
      </w:r>
      <w:r w:rsidR="00E075CF" w:rsidRPr="00EF67F1">
        <w:t xml:space="preserve">ыражение </w:t>
      </w:r>
      <w:r w:rsidR="00E075CF">
        <w:rPr>
          <w:lang w:val="uk-UA"/>
        </w:rPr>
        <w:t>«царский путь</w:t>
      </w:r>
      <w:r w:rsidR="00592308">
        <w:rPr>
          <w:lang w:val="uk-UA"/>
        </w:rPr>
        <w:t xml:space="preserve"> в на</w:t>
      </w:r>
      <w:r w:rsidR="00592308">
        <w:rPr>
          <w:lang w:val="uk-UA"/>
        </w:rPr>
        <w:t>у</w:t>
      </w:r>
      <w:r w:rsidR="00592308">
        <w:rPr>
          <w:lang w:val="uk-UA"/>
        </w:rPr>
        <w:t>ке</w:t>
      </w:r>
      <w:r w:rsidR="004A0D37">
        <w:rPr>
          <w:lang w:val="uk-UA"/>
        </w:rPr>
        <w:t>»</w:t>
      </w:r>
      <w:r w:rsidR="00E075CF">
        <w:rPr>
          <w:lang w:val="uk-UA"/>
        </w:rPr>
        <w:t xml:space="preserve"> взято из</w:t>
      </w:r>
      <w:r w:rsidR="00E075CF" w:rsidRPr="00EF67F1">
        <w:t xml:space="preserve"> ответ</w:t>
      </w:r>
      <w:r w:rsidR="00E075CF">
        <w:t>а</w:t>
      </w:r>
      <w:r>
        <w:t>,</w:t>
      </w:r>
      <w:r w:rsidR="00E075CF" w:rsidRPr="00EF67F1">
        <w:t xml:space="preserve"> </w:t>
      </w:r>
      <w:r>
        <w:t xml:space="preserve">данного математиком </w:t>
      </w:r>
      <w:r w:rsidR="00592308">
        <w:t>Е</w:t>
      </w:r>
      <w:r w:rsidR="00E075CF" w:rsidRPr="00EF67F1">
        <w:t>вклид</w:t>
      </w:r>
      <w:r>
        <w:t>ом</w:t>
      </w:r>
      <w:r w:rsidR="00E075CF" w:rsidRPr="00EF67F1">
        <w:t xml:space="preserve"> на соответствующий в</w:t>
      </w:r>
      <w:r w:rsidR="00E075CF" w:rsidRPr="00EF67F1">
        <w:t>о</w:t>
      </w:r>
      <w:r w:rsidR="00E075CF" w:rsidRPr="00EF67F1">
        <w:t>прос царя Египта Птолемея I: «В геометрии (науке вообще, в том числе и в</w:t>
      </w:r>
      <w:r>
        <w:t xml:space="preserve"> </w:t>
      </w:r>
      <w:r w:rsidR="00E075CF" w:rsidRPr="00EF67F1">
        <w:t>учебном познании – О. Р.) нет царского пути». Более многословно этот аф</w:t>
      </w:r>
      <w:r w:rsidR="00E075CF" w:rsidRPr="00EF67F1">
        <w:t>о</w:t>
      </w:r>
      <w:r w:rsidR="00E075CF" w:rsidRPr="00EF67F1">
        <w:t>ризм был перефразирован Марксом в письме к издателю французского п</w:t>
      </w:r>
      <w:r w:rsidR="00E075CF" w:rsidRPr="00EF67F1">
        <w:t>е</w:t>
      </w:r>
      <w:r w:rsidR="00E075CF" w:rsidRPr="00EF67F1">
        <w:t>ревода «Капитала</w:t>
      </w:r>
      <w:r w:rsidR="003771A1" w:rsidRPr="00EF67F1">
        <w:t>»</w:t>
      </w:r>
      <w:r w:rsidR="003771A1" w:rsidRPr="003771A1">
        <w:t xml:space="preserve"> </w:t>
      </w:r>
      <w:r w:rsidR="003771A1">
        <w:t>Лашатру</w:t>
      </w:r>
      <w:r w:rsidR="00E075CF" w:rsidRPr="00EF67F1">
        <w:t>: «В науке нет широкой столбовой дороги,</w:t>
      </w:r>
      <w:r w:rsidR="003771A1">
        <w:t xml:space="preserve"> и только</w:t>
      </w:r>
      <w:r w:rsidR="00E075CF" w:rsidRPr="00EF67F1">
        <w:t xml:space="preserve"> </w:t>
      </w:r>
      <w:r w:rsidR="003771A1" w:rsidRPr="00EF67F1">
        <w:t>тот достигает ее сияющих вершин, кто, не страшась усталости, упрямо карабкается по ее извилистым тропам».</w:t>
      </w:r>
      <w:r w:rsidR="003771A1">
        <w:rPr>
          <w:rFonts w:ascii="PT Serif" w:hAnsi="PT Serif"/>
        </w:rPr>
        <w:t xml:space="preserve"> </w:t>
      </w:r>
      <w:r w:rsidRPr="00132CC7">
        <w:rPr>
          <w:rFonts w:ascii="Calibri" w:hAnsi="Calibri" w:cs="Calibri"/>
        </w:rPr>
        <w:t>Очевидно</w:t>
      </w:r>
      <w:r>
        <w:rPr>
          <w:rFonts w:ascii="Calibri" w:hAnsi="Calibri" w:cs="Calibri"/>
        </w:rPr>
        <w:t>, что именно подобное с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 xml:space="preserve">стояние науки не позволило Марксу </w:t>
      </w:r>
      <w:r w:rsidR="00156278">
        <w:rPr>
          <w:rFonts w:ascii="Calibri" w:hAnsi="Calibri" w:cs="Calibri"/>
        </w:rPr>
        <w:t xml:space="preserve">на самом деле </w:t>
      </w:r>
      <w:r>
        <w:rPr>
          <w:rFonts w:ascii="Calibri" w:hAnsi="Calibri" w:cs="Calibri"/>
        </w:rPr>
        <w:t>«превратить социализм из утопии в науку». И лишь «Гносеологическая наука» открывает реальную возможность подобного превращения. Она, однако, может оказаться бесп</w:t>
      </w:r>
      <w:r>
        <w:rPr>
          <w:rFonts w:ascii="Calibri" w:hAnsi="Calibri" w:cs="Calibri"/>
        </w:rPr>
        <w:t>о</w:t>
      </w:r>
      <w:r>
        <w:rPr>
          <w:rFonts w:ascii="Calibri" w:hAnsi="Calibri" w:cs="Calibri"/>
        </w:rPr>
        <w:t>лезной в услов</w:t>
      </w:r>
      <w:r w:rsidR="008A5D95">
        <w:rPr>
          <w:rFonts w:ascii="Calibri" w:hAnsi="Calibri" w:cs="Calibri"/>
        </w:rPr>
        <w:t>иях идеологической цивилизации,</w:t>
      </w:r>
      <w:r>
        <w:rPr>
          <w:rFonts w:ascii="Calibri" w:hAnsi="Calibri" w:cs="Calibri"/>
        </w:rPr>
        <w:t xml:space="preserve"> отда</w:t>
      </w:r>
      <w:r w:rsidR="008A5D95">
        <w:rPr>
          <w:rFonts w:ascii="Calibri" w:hAnsi="Calibri" w:cs="Calibri"/>
        </w:rPr>
        <w:t>ющей</w:t>
      </w:r>
      <w:r w:rsidR="004646D9">
        <w:rPr>
          <w:rFonts w:ascii="Calibri" w:hAnsi="Calibri" w:cs="Calibri"/>
        </w:rPr>
        <w:t>, за допущенный Марксом</w:t>
      </w:r>
      <w:r w:rsidR="004646D9" w:rsidRPr="00132CC7">
        <w:rPr>
          <w:rFonts w:ascii="Calibri" w:hAnsi="Calibri" w:cs="Calibri"/>
        </w:rPr>
        <w:t xml:space="preserve"> </w:t>
      </w:r>
      <w:r w:rsidR="004646D9">
        <w:rPr>
          <w:rFonts w:ascii="Calibri" w:hAnsi="Calibri" w:cs="Calibri"/>
        </w:rPr>
        <w:t>фальстарт,</w:t>
      </w:r>
      <w:r w:rsidR="008A5D95" w:rsidRPr="008A5D95">
        <w:rPr>
          <w:rFonts w:ascii="Calibri" w:hAnsi="Calibri" w:cs="Calibri"/>
        </w:rPr>
        <w:t xml:space="preserve"> </w:t>
      </w:r>
      <w:r w:rsidR="008A5D95">
        <w:rPr>
          <w:rFonts w:ascii="Calibri" w:hAnsi="Calibri" w:cs="Calibri"/>
        </w:rPr>
        <w:t>предпочтение идеологии перед гносеологией</w:t>
      </w:r>
      <w:r>
        <w:rPr>
          <w:rFonts w:ascii="Calibri" w:hAnsi="Calibri" w:cs="Calibri"/>
        </w:rPr>
        <w:t>.</w:t>
      </w:r>
    </w:p>
    <w:p w:rsidR="00C91EF9" w:rsidRDefault="000C2CD6" w:rsidP="00682A35">
      <w:pPr>
        <w:pStyle w:val="a5"/>
        <w:rPr>
          <w:lang w:val="uk-UA"/>
        </w:rPr>
      </w:pPr>
      <w:r>
        <w:rPr>
          <w:lang w:val="uk-UA"/>
        </w:rPr>
        <w:t>П</w:t>
      </w:r>
      <w:r w:rsidR="009248B8">
        <w:rPr>
          <w:lang w:val="uk-UA"/>
        </w:rPr>
        <w:t xml:space="preserve">ользу из изучения </w:t>
      </w:r>
      <w:r w:rsidR="00752825">
        <w:rPr>
          <w:lang w:val="uk-UA"/>
        </w:rPr>
        <w:t>«Науки»</w:t>
      </w:r>
      <w:r w:rsidR="009248B8">
        <w:rPr>
          <w:lang w:val="uk-UA"/>
        </w:rPr>
        <w:t xml:space="preserve"> </w:t>
      </w:r>
      <w:r>
        <w:rPr>
          <w:lang w:val="uk-UA"/>
        </w:rPr>
        <w:t xml:space="preserve">раньше всех </w:t>
      </w:r>
      <w:r w:rsidR="009248B8">
        <w:rPr>
          <w:lang w:val="uk-UA"/>
        </w:rPr>
        <w:t>извле</w:t>
      </w:r>
      <w:r w:rsidR="00C91EF9">
        <w:rPr>
          <w:lang w:val="uk-UA"/>
        </w:rPr>
        <w:t>кут</w:t>
      </w:r>
      <w:r w:rsidR="009248B8">
        <w:rPr>
          <w:lang w:val="uk-UA"/>
        </w:rPr>
        <w:t xml:space="preserve"> </w:t>
      </w:r>
      <w:r w:rsidR="000B0FF8">
        <w:rPr>
          <w:lang w:val="uk-UA"/>
        </w:rPr>
        <w:t>«</w:t>
      </w:r>
      <w:r w:rsidR="00E075CF">
        <w:rPr>
          <w:lang w:val="uk-UA"/>
        </w:rPr>
        <w:t>к</w:t>
      </w:r>
      <w:r w:rsidR="00B45864">
        <w:rPr>
          <w:lang w:val="uk-UA"/>
        </w:rPr>
        <w:t>а</w:t>
      </w:r>
      <w:r w:rsidR="00E075CF">
        <w:rPr>
          <w:lang w:val="uk-UA"/>
        </w:rPr>
        <w:t>рабкаю</w:t>
      </w:r>
      <w:r w:rsidR="00951B58">
        <w:rPr>
          <w:lang w:val="uk-UA"/>
        </w:rPr>
        <w:t xml:space="preserve">щиеся по ее </w:t>
      </w:r>
      <w:r w:rsidR="00E075CF">
        <w:rPr>
          <w:lang w:val="uk-UA"/>
        </w:rPr>
        <w:t xml:space="preserve">извилистым тропам» </w:t>
      </w:r>
      <w:r w:rsidR="009248B8">
        <w:rPr>
          <w:lang w:val="uk-UA"/>
        </w:rPr>
        <w:t>специалис</w:t>
      </w:r>
      <w:r w:rsidR="00E075CF">
        <w:rPr>
          <w:lang w:val="uk-UA"/>
        </w:rPr>
        <w:t>ты</w:t>
      </w:r>
      <w:r w:rsidR="009248B8">
        <w:rPr>
          <w:lang w:val="uk-UA"/>
        </w:rPr>
        <w:t xml:space="preserve"> </w:t>
      </w:r>
      <w:r w:rsidR="009005F6">
        <w:rPr>
          <w:lang w:val="uk-UA"/>
        </w:rPr>
        <w:t>в области</w:t>
      </w:r>
      <w:r w:rsidR="009248B8">
        <w:rPr>
          <w:lang w:val="uk-UA"/>
        </w:rPr>
        <w:t>,</w:t>
      </w:r>
      <w:r w:rsidR="009248B8" w:rsidRPr="00CC000E">
        <w:rPr>
          <w:lang w:val="uk-UA"/>
        </w:rPr>
        <w:t xml:space="preserve"> </w:t>
      </w:r>
      <w:r w:rsidR="009248B8">
        <w:rPr>
          <w:lang w:val="uk-UA"/>
        </w:rPr>
        <w:t>прежде всего, фундамент</w:t>
      </w:r>
      <w:r w:rsidR="009248B8">
        <w:rPr>
          <w:lang w:val="uk-UA"/>
        </w:rPr>
        <w:t>а</w:t>
      </w:r>
      <w:r w:rsidR="009248B8">
        <w:rPr>
          <w:lang w:val="uk-UA"/>
        </w:rPr>
        <w:t xml:space="preserve">льних </w:t>
      </w:r>
      <w:r w:rsidR="00132CC7">
        <w:rPr>
          <w:lang w:val="uk-UA"/>
        </w:rPr>
        <w:t xml:space="preserve">гносеологических </w:t>
      </w:r>
      <w:r w:rsidR="009248B8">
        <w:rPr>
          <w:lang w:val="uk-UA"/>
        </w:rPr>
        <w:t xml:space="preserve">наук. Причем, </w:t>
      </w:r>
      <w:r w:rsidR="003771A1">
        <w:rPr>
          <w:lang w:val="uk-UA"/>
        </w:rPr>
        <w:t>«</w:t>
      </w:r>
      <w:r w:rsidR="00D675A7">
        <w:rPr>
          <w:lang w:val="uk-UA"/>
        </w:rPr>
        <w:t>по тропам</w:t>
      </w:r>
      <w:r w:rsidR="003771A1">
        <w:rPr>
          <w:lang w:val="uk-UA"/>
        </w:rPr>
        <w:t>»</w:t>
      </w:r>
      <w:r w:rsidR="00D675A7">
        <w:rPr>
          <w:lang w:val="uk-UA"/>
        </w:rPr>
        <w:t xml:space="preserve"> </w:t>
      </w:r>
      <w:r w:rsidR="009248B8">
        <w:rPr>
          <w:lang w:val="uk-UA"/>
        </w:rPr>
        <w:t xml:space="preserve">не только </w:t>
      </w:r>
      <w:r w:rsidR="009248B8" w:rsidRPr="00893CDB">
        <w:rPr>
          <w:lang w:val="uk-UA"/>
        </w:rPr>
        <w:t>гуманитарны</w:t>
      </w:r>
      <w:r w:rsidR="009248B8">
        <w:rPr>
          <w:lang w:val="uk-UA"/>
        </w:rPr>
        <w:t>х</w:t>
      </w:r>
      <w:r w:rsidR="009248B8" w:rsidRPr="00893CDB">
        <w:rPr>
          <w:lang w:val="uk-UA"/>
        </w:rPr>
        <w:t xml:space="preserve"> и/или общественны</w:t>
      </w:r>
      <w:r w:rsidR="009248B8">
        <w:rPr>
          <w:lang w:val="uk-UA"/>
        </w:rPr>
        <w:t>х</w:t>
      </w:r>
      <w:r w:rsidR="009248B8" w:rsidRPr="00893CDB">
        <w:rPr>
          <w:lang w:val="uk-UA"/>
        </w:rPr>
        <w:t>, но и естественны</w:t>
      </w:r>
      <w:r w:rsidR="009248B8">
        <w:rPr>
          <w:lang w:val="uk-UA"/>
        </w:rPr>
        <w:t>х</w:t>
      </w:r>
      <w:r w:rsidR="009248B8" w:rsidRPr="00531464">
        <w:rPr>
          <w:i/>
          <w:lang w:val="uk-UA"/>
        </w:rPr>
        <w:t xml:space="preserve"> </w:t>
      </w:r>
      <w:r w:rsidR="009248B8">
        <w:rPr>
          <w:lang w:val="uk-UA"/>
        </w:rPr>
        <w:t>наук, из которых началось наступл</w:t>
      </w:r>
      <w:r w:rsidR="009248B8">
        <w:rPr>
          <w:lang w:val="uk-UA"/>
        </w:rPr>
        <w:t>е</w:t>
      </w:r>
      <w:r w:rsidR="009248B8">
        <w:rPr>
          <w:lang w:val="uk-UA"/>
        </w:rPr>
        <w:t xml:space="preserve">ние </w:t>
      </w:r>
      <w:r w:rsidR="009248B8" w:rsidRPr="000C66BC">
        <w:rPr>
          <w:lang w:val="uk-UA"/>
        </w:rPr>
        <w:t>позитивизма</w:t>
      </w:r>
      <w:r w:rsidR="009248B8">
        <w:rPr>
          <w:lang w:val="uk-UA"/>
        </w:rPr>
        <w:t xml:space="preserve"> на всю науку, а следовательно, и движение человечества в направлении</w:t>
      </w:r>
      <w:r w:rsidR="009A2BB9">
        <w:rPr>
          <w:lang w:val="uk-UA"/>
        </w:rPr>
        <w:t>,</w:t>
      </w:r>
      <w:r w:rsidR="009248B8">
        <w:rPr>
          <w:lang w:val="uk-UA"/>
        </w:rPr>
        <w:t xml:space="preserve"> если и не противоположном, то перпендикулярном гносеол</w:t>
      </w:r>
      <w:r w:rsidR="009248B8">
        <w:rPr>
          <w:lang w:val="uk-UA"/>
        </w:rPr>
        <w:t>о</w:t>
      </w:r>
      <w:r w:rsidR="009248B8">
        <w:rPr>
          <w:lang w:val="uk-UA"/>
        </w:rPr>
        <w:lastRenderedPageBreak/>
        <w:t xml:space="preserve">гическому. </w:t>
      </w:r>
      <w:r w:rsidR="00132CC7">
        <w:rPr>
          <w:lang w:val="uk-UA"/>
        </w:rPr>
        <w:t>И</w:t>
      </w:r>
      <w:r w:rsidR="001A7E5D">
        <w:rPr>
          <w:lang w:val="uk-UA"/>
        </w:rPr>
        <w:t>зучение</w:t>
      </w:r>
      <w:r w:rsidR="00C91EF9">
        <w:rPr>
          <w:lang w:val="uk-UA"/>
        </w:rPr>
        <w:t xml:space="preserve"> </w:t>
      </w:r>
      <w:r w:rsidR="00752825">
        <w:rPr>
          <w:lang w:val="uk-UA"/>
        </w:rPr>
        <w:t>«Науки»</w:t>
      </w:r>
      <w:r w:rsidR="00C91EF9">
        <w:rPr>
          <w:lang w:val="uk-UA"/>
        </w:rPr>
        <w:t xml:space="preserve"> </w:t>
      </w:r>
      <w:r w:rsidR="00132CC7">
        <w:rPr>
          <w:lang w:val="uk-UA"/>
        </w:rPr>
        <w:t xml:space="preserve">может также </w:t>
      </w:r>
      <w:r w:rsidR="00C91EF9">
        <w:rPr>
          <w:lang w:val="uk-UA"/>
        </w:rPr>
        <w:t>принес</w:t>
      </w:r>
      <w:r w:rsidR="00132CC7">
        <w:rPr>
          <w:lang w:val="uk-UA"/>
        </w:rPr>
        <w:t>ти</w:t>
      </w:r>
      <w:r w:rsidR="00C91EF9">
        <w:rPr>
          <w:lang w:val="uk-UA"/>
        </w:rPr>
        <w:t xml:space="preserve"> </w:t>
      </w:r>
      <w:r w:rsidR="001A7E5D">
        <w:rPr>
          <w:lang w:val="uk-UA"/>
        </w:rPr>
        <w:t xml:space="preserve">пользу </w:t>
      </w:r>
      <w:r>
        <w:rPr>
          <w:lang w:val="uk-UA"/>
        </w:rPr>
        <w:t xml:space="preserve">всем </w:t>
      </w:r>
      <w:r w:rsidR="009248B8">
        <w:rPr>
          <w:lang w:val="uk-UA"/>
        </w:rPr>
        <w:t>руковод</w:t>
      </w:r>
      <w:r w:rsidR="009248B8">
        <w:rPr>
          <w:lang w:val="uk-UA"/>
        </w:rPr>
        <w:t>и</w:t>
      </w:r>
      <w:r w:rsidR="009248B8">
        <w:rPr>
          <w:lang w:val="uk-UA"/>
        </w:rPr>
        <w:t>тел</w:t>
      </w:r>
      <w:r w:rsidR="00C91EF9">
        <w:rPr>
          <w:lang w:val="uk-UA"/>
        </w:rPr>
        <w:t xml:space="preserve">ям всех рангов </w:t>
      </w:r>
      <w:r w:rsidR="00052015">
        <w:rPr>
          <w:lang w:val="uk-UA"/>
        </w:rPr>
        <w:t xml:space="preserve">идеологической цивилизации </w:t>
      </w:r>
      <w:r w:rsidR="000A4E45">
        <w:rPr>
          <w:lang w:val="uk-UA"/>
        </w:rPr>
        <w:t xml:space="preserve">– </w:t>
      </w:r>
      <w:r w:rsidR="00C91EF9">
        <w:rPr>
          <w:lang w:val="uk-UA"/>
        </w:rPr>
        <w:t>от местного и до государ</w:t>
      </w:r>
      <w:r w:rsidR="00C91EF9">
        <w:rPr>
          <w:lang w:val="uk-UA"/>
        </w:rPr>
        <w:t>с</w:t>
      </w:r>
      <w:r w:rsidR="00C91EF9">
        <w:rPr>
          <w:lang w:val="uk-UA"/>
        </w:rPr>
        <w:t xml:space="preserve">твенного </w:t>
      </w:r>
      <w:r w:rsidR="003771A1">
        <w:rPr>
          <w:lang w:val="uk-UA"/>
        </w:rPr>
        <w:t>(</w:t>
      </w:r>
      <w:r w:rsidR="00C91EF9">
        <w:rPr>
          <w:lang w:val="uk-UA"/>
        </w:rPr>
        <w:t>включа</w:t>
      </w:r>
      <w:r w:rsidR="00132CC7">
        <w:rPr>
          <w:lang w:val="uk-UA"/>
        </w:rPr>
        <w:t>я</w:t>
      </w:r>
      <w:r w:rsidR="003771A1">
        <w:rPr>
          <w:lang w:val="uk-UA"/>
        </w:rPr>
        <w:t xml:space="preserve"> </w:t>
      </w:r>
      <w:r w:rsidR="00C91EF9">
        <w:rPr>
          <w:lang w:val="uk-UA"/>
        </w:rPr>
        <w:t>международный</w:t>
      </w:r>
      <w:r w:rsidR="003771A1">
        <w:rPr>
          <w:lang w:val="uk-UA"/>
        </w:rPr>
        <w:t>)</w:t>
      </w:r>
      <w:r>
        <w:rPr>
          <w:lang w:val="uk-UA"/>
        </w:rPr>
        <w:t>.</w:t>
      </w:r>
      <w:r w:rsidR="00B45864">
        <w:rPr>
          <w:lang w:val="uk-UA"/>
        </w:rPr>
        <w:t xml:space="preserve"> В самом деле,</w:t>
      </w:r>
      <w:r w:rsidR="009248B8">
        <w:rPr>
          <w:lang w:val="uk-UA"/>
        </w:rPr>
        <w:t xml:space="preserve"> </w:t>
      </w:r>
      <w:r w:rsidR="004C4CF8">
        <w:rPr>
          <w:lang w:val="uk-UA"/>
        </w:rPr>
        <w:t xml:space="preserve">для </w:t>
      </w:r>
      <w:r w:rsidR="001A7E5D">
        <w:rPr>
          <w:lang w:val="uk-UA"/>
        </w:rPr>
        <w:t>достижения макс</w:t>
      </w:r>
      <w:r w:rsidR="001A7E5D">
        <w:rPr>
          <w:lang w:val="uk-UA"/>
        </w:rPr>
        <w:t>и</w:t>
      </w:r>
      <w:r w:rsidR="001A7E5D">
        <w:rPr>
          <w:lang w:val="uk-UA"/>
        </w:rPr>
        <w:t>мального успеха в работе</w:t>
      </w:r>
      <w:r>
        <w:rPr>
          <w:lang w:val="uk-UA"/>
        </w:rPr>
        <w:t xml:space="preserve"> (</w:t>
      </w:r>
      <w:r w:rsidR="001A7E5D">
        <w:rPr>
          <w:lang w:val="uk-UA"/>
        </w:rPr>
        <w:t xml:space="preserve">а следовательно, и </w:t>
      </w:r>
      <w:r>
        <w:rPr>
          <w:lang w:val="uk-UA"/>
        </w:rPr>
        <w:t xml:space="preserve">для </w:t>
      </w:r>
      <w:r w:rsidR="004C4CF8">
        <w:rPr>
          <w:lang w:val="uk-UA"/>
        </w:rPr>
        <w:t xml:space="preserve">превращения </w:t>
      </w:r>
      <w:r>
        <w:rPr>
          <w:lang w:val="uk-UA"/>
        </w:rPr>
        <w:t>идеологич</w:t>
      </w:r>
      <w:r>
        <w:rPr>
          <w:lang w:val="uk-UA"/>
        </w:rPr>
        <w:t>е</w:t>
      </w:r>
      <w:r>
        <w:rPr>
          <w:lang w:val="uk-UA"/>
        </w:rPr>
        <w:t xml:space="preserve">ской </w:t>
      </w:r>
      <w:r w:rsidR="004C4CF8">
        <w:rPr>
          <w:lang w:val="uk-UA"/>
        </w:rPr>
        <w:t>цивилизации в гносеологическую</w:t>
      </w:r>
      <w:r>
        <w:rPr>
          <w:lang w:val="uk-UA"/>
        </w:rPr>
        <w:t>)</w:t>
      </w:r>
      <w:r w:rsidR="004C4CF8">
        <w:rPr>
          <w:lang w:val="uk-UA"/>
        </w:rPr>
        <w:t xml:space="preserve">, </w:t>
      </w:r>
      <w:r>
        <w:rPr>
          <w:lang w:val="uk-UA"/>
        </w:rPr>
        <w:t xml:space="preserve">они </w:t>
      </w:r>
      <w:r w:rsidR="009248B8">
        <w:rPr>
          <w:lang w:val="uk-UA"/>
        </w:rPr>
        <w:t xml:space="preserve">должны </w:t>
      </w:r>
      <w:r w:rsidR="000A4E45">
        <w:rPr>
          <w:lang w:val="uk-UA"/>
        </w:rPr>
        <w:t>стать</w:t>
      </w:r>
      <w:r w:rsidR="009248B8">
        <w:rPr>
          <w:lang w:val="uk-UA"/>
        </w:rPr>
        <w:t xml:space="preserve"> </w:t>
      </w:r>
      <w:r w:rsidR="004C4CF8">
        <w:rPr>
          <w:lang w:val="uk-UA"/>
        </w:rPr>
        <w:t>энциклопедически</w:t>
      </w:r>
      <w:r w:rsidR="000A4E45">
        <w:rPr>
          <w:lang w:val="uk-UA"/>
        </w:rPr>
        <w:t xml:space="preserve"> (</w:t>
      </w:r>
      <w:r w:rsidR="004C4CF8">
        <w:rPr>
          <w:lang w:val="uk-UA"/>
        </w:rPr>
        <w:t>по крайней мере</w:t>
      </w:r>
      <w:r>
        <w:rPr>
          <w:lang w:val="uk-UA"/>
        </w:rPr>
        <w:t>,</w:t>
      </w:r>
      <w:r w:rsidR="004C4CF8">
        <w:rPr>
          <w:lang w:val="uk-UA"/>
        </w:rPr>
        <w:t xml:space="preserve"> минимально</w:t>
      </w:r>
      <w:r w:rsidR="000A4E45">
        <w:rPr>
          <w:lang w:val="uk-UA"/>
        </w:rPr>
        <w:t>)</w:t>
      </w:r>
      <w:r w:rsidR="004C4CF8">
        <w:rPr>
          <w:lang w:val="uk-UA"/>
        </w:rPr>
        <w:t xml:space="preserve"> образованными</w:t>
      </w:r>
      <w:r w:rsidR="009248B8">
        <w:rPr>
          <w:lang w:val="uk-UA"/>
        </w:rPr>
        <w:t xml:space="preserve">. </w:t>
      </w:r>
      <w:r w:rsidR="00F42C2F">
        <w:rPr>
          <w:lang w:val="uk-UA"/>
        </w:rPr>
        <w:t>Обеспечить же эту энци</w:t>
      </w:r>
      <w:r w:rsidR="00F42C2F">
        <w:rPr>
          <w:lang w:val="uk-UA"/>
        </w:rPr>
        <w:t>к</w:t>
      </w:r>
      <w:r w:rsidR="00F42C2F">
        <w:rPr>
          <w:lang w:val="uk-UA"/>
        </w:rPr>
        <w:t xml:space="preserve">лопедичность в настоящее время может только </w:t>
      </w:r>
      <w:r w:rsidR="00752825">
        <w:rPr>
          <w:lang w:val="uk-UA"/>
        </w:rPr>
        <w:t>«Наука»</w:t>
      </w:r>
      <w:r w:rsidR="00F42C2F">
        <w:rPr>
          <w:lang w:val="uk-UA"/>
        </w:rPr>
        <w:t>.</w:t>
      </w:r>
    </w:p>
    <w:p w:rsidR="00C91EF9" w:rsidRDefault="00B45864" w:rsidP="00682A35">
      <w:pPr>
        <w:pStyle w:val="a5"/>
        <w:rPr>
          <w:lang w:val="uk-UA"/>
        </w:rPr>
      </w:pPr>
      <w:r>
        <w:rPr>
          <w:lang w:val="uk-UA"/>
        </w:rPr>
        <w:t>Д</w:t>
      </w:r>
      <w:r w:rsidR="000C2CD6">
        <w:rPr>
          <w:lang w:val="uk-UA"/>
        </w:rPr>
        <w:t xml:space="preserve">ля реализации самого эффетивного </w:t>
      </w:r>
      <w:r w:rsidR="00F24A89">
        <w:rPr>
          <w:lang w:val="uk-UA"/>
        </w:rPr>
        <w:t xml:space="preserve">– государственного </w:t>
      </w:r>
      <w:r w:rsidR="000C2CD6">
        <w:rPr>
          <w:lang w:val="uk-UA"/>
        </w:rPr>
        <w:t>сценария гн</w:t>
      </w:r>
      <w:r w:rsidR="000C2CD6">
        <w:rPr>
          <w:lang w:val="uk-UA"/>
        </w:rPr>
        <w:t>о</w:t>
      </w:r>
      <w:r w:rsidR="000C2CD6">
        <w:rPr>
          <w:lang w:val="uk-UA"/>
        </w:rPr>
        <w:t xml:space="preserve">сеологической реконструкции </w:t>
      </w:r>
      <w:r w:rsidR="00951B58">
        <w:rPr>
          <w:lang w:val="uk-UA"/>
        </w:rPr>
        <w:t xml:space="preserve">цивилизации </w:t>
      </w:r>
      <w:r w:rsidR="000C2CD6">
        <w:rPr>
          <w:lang w:val="uk-UA"/>
        </w:rPr>
        <w:t>необходимо, чтобы</w:t>
      </w:r>
      <w:r w:rsidR="009248B8">
        <w:rPr>
          <w:lang w:val="uk-UA"/>
        </w:rPr>
        <w:t xml:space="preserve"> </w:t>
      </w:r>
      <w:r w:rsidR="00C91EF9">
        <w:rPr>
          <w:lang w:val="uk-UA"/>
        </w:rPr>
        <w:t xml:space="preserve">упомянутые </w:t>
      </w:r>
      <w:r w:rsidR="009248B8">
        <w:rPr>
          <w:lang w:val="uk-UA"/>
        </w:rPr>
        <w:t>руководители</w:t>
      </w:r>
      <w:r w:rsidRPr="00B45864">
        <w:rPr>
          <w:lang w:val="uk-UA"/>
        </w:rPr>
        <w:t xml:space="preserve"> </w:t>
      </w:r>
      <w:r>
        <w:rPr>
          <w:lang w:val="uk-UA"/>
        </w:rPr>
        <w:t>смогли</w:t>
      </w:r>
      <w:r w:rsidR="009248B8">
        <w:rPr>
          <w:lang w:val="uk-UA"/>
        </w:rPr>
        <w:t>, сохранив достигнутый уровень материального разв</w:t>
      </w:r>
      <w:r w:rsidR="009248B8">
        <w:rPr>
          <w:lang w:val="uk-UA"/>
        </w:rPr>
        <w:t>и</w:t>
      </w:r>
      <w:r w:rsidR="009248B8">
        <w:rPr>
          <w:lang w:val="uk-UA"/>
        </w:rPr>
        <w:t>тия</w:t>
      </w:r>
      <w:r w:rsidR="000658EB">
        <w:rPr>
          <w:lang w:val="uk-UA"/>
        </w:rPr>
        <w:t xml:space="preserve"> идеологического общества</w:t>
      </w:r>
      <w:r w:rsidR="009248B8">
        <w:rPr>
          <w:lang w:val="uk-UA"/>
        </w:rPr>
        <w:t>, изменить</w:t>
      </w:r>
      <w:r w:rsidR="001E6B35">
        <w:rPr>
          <w:lang w:val="uk-UA"/>
        </w:rPr>
        <w:t>,</w:t>
      </w:r>
      <w:r w:rsidR="009248B8">
        <w:rPr>
          <w:lang w:val="uk-UA"/>
        </w:rPr>
        <w:t xml:space="preserve"> </w:t>
      </w:r>
      <w:r w:rsidR="001E6B35">
        <w:rPr>
          <w:lang w:val="uk-UA"/>
        </w:rPr>
        <w:t>с идеологического на гносеолог</w:t>
      </w:r>
      <w:r w:rsidR="001E6B35">
        <w:rPr>
          <w:lang w:val="uk-UA"/>
        </w:rPr>
        <w:t>и</w:t>
      </w:r>
      <w:r w:rsidR="001E6B35">
        <w:rPr>
          <w:lang w:val="uk-UA"/>
        </w:rPr>
        <w:t xml:space="preserve">ческое, </w:t>
      </w:r>
      <w:r w:rsidR="00C91EF9">
        <w:rPr>
          <w:lang w:val="uk-UA"/>
        </w:rPr>
        <w:t xml:space="preserve">направление </w:t>
      </w:r>
      <w:r w:rsidR="009248B8">
        <w:rPr>
          <w:lang w:val="uk-UA"/>
        </w:rPr>
        <w:t>вектор</w:t>
      </w:r>
      <w:r w:rsidR="00C91EF9">
        <w:rPr>
          <w:lang w:val="uk-UA"/>
        </w:rPr>
        <w:t>а</w:t>
      </w:r>
      <w:r w:rsidR="009248B8">
        <w:rPr>
          <w:lang w:val="uk-UA"/>
        </w:rPr>
        <w:t xml:space="preserve"> этого развития</w:t>
      </w:r>
      <w:r w:rsidR="00C91EF9">
        <w:rPr>
          <w:lang w:val="uk-UA"/>
        </w:rPr>
        <w:t xml:space="preserve">. </w:t>
      </w:r>
    </w:p>
    <w:p w:rsidR="009248B8" w:rsidRPr="00C91EF9" w:rsidRDefault="00C91EF9" w:rsidP="00682A35">
      <w:pPr>
        <w:pStyle w:val="a5"/>
        <w:rPr>
          <w:lang w:val="uk-UA"/>
        </w:rPr>
      </w:pPr>
      <w:r>
        <w:rPr>
          <w:lang w:val="uk-UA"/>
        </w:rPr>
        <w:t xml:space="preserve">Причем, сделать это нужно </w:t>
      </w:r>
      <w:r w:rsidR="000C2CD6">
        <w:rPr>
          <w:lang w:val="uk-UA"/>
        </w:rPr>
        <w:t>раньш</w:t>
      </w:r>
      <w:r>
        <w:rPr>
          <w:lang w:val="uk-UA"/>
        </w:rPr>
        <w:t xml:space="preserve">е, чем </w:t>
      </w:r>
      <w:r w:rsidR="003771A1">
        <w:rPr>
          <w:lang w:val="uk-UA"/>
        </w:rPr>
        <w:t xml:space="preserve">это </w:t>
      </w:r>
      <w:r>
        <w:rPr>
          <w:lang w:val="uk-UA"/>
        </w:rPr>
        <w:t xml:space="preserve">направление </w:t>
      </w:r>
      <w:r w:rsidR="00052015">
        <w:rPr>
          <w:lang w:val="uk-UA"/>
        </w:rPr>
        <w:t xml:space="preserve">стихийно </w:t>
      </w:r>
      <w:r>
        <w:rPr>
          <w:lang w:val="uk-UA"/>
        </w:rPr>
        <w:t>ст</w:t>
      </w:r>
      <w:r>
        <w:rPr>
          <w:lang w:val="uk-UA"/>
        </w:rPr>
        <w:t>а</w:t>
      </w:r>
      <w:r>
        <w:rPr>
          <w:lang w:val="uk-UA"/>
        </w:rPr>
        <w:t xml:space="preserve">нет антипараллельным гносеологическому, </w:t>
      </w:r>
      <w:r w:rsidR="003771A1">
        <w:rPr>
          <w:lang w:val="uk-UA"/>
        </w:rPr>
        <w:t>что</w:t>
      </w:r>
      <w:r>
        <w:rPr>
          <w:lang w:val="uk-UA"/>
        </w:rPr>
        <w:t xml:space="preserve"> приведет к уничтожению д</w:t>
      </w:r>
      <w:r>
        <w:rPr>
          <w:lang w:val="uk-UA"/>
        </w:rPr>
        <w:t>о</w:t>
      </w:r>
      <w:r>
        <w:rPr>
          <w:lang w:val="uk-UA"/>
        </w:rPr>
        <w:t xml:space="preserve">стигнутого материального уровня </w:t>
      </w:r>
      <w:r w:rsidR="0081742B">
        <w:rPr>
          <w:lang w:val="uk-UA"/>
        </w:rPr>
        <w:t xml:space="preserve">цивилизации </w:t>
      </w:r>
      <w:r>
        <w:rPr>
          <w:lang w:val="uk-UA"/>
        </w:rPr>
        <w:t xml:space="preserve">и </w:t>
      </w:r>
      <w:r w:rsidR="0081742B">
        <w:rPr>
          <w:lang w:val="uk-UA"/>
        </w:rPr>
        <w:t xml:space="preserve">ее </w:t>
      </w:r>
      <w:r>
        <w:rPr>
          <w:lang w:val="uk-UA"/>
        </w:rPr>
        <w:t xml:space="preserve">краху по одной из </w:t>
      </w:r>
      <w:r w:rsidR="009A2BB9">
        <w:rPr>
          <w:lang w:val="uk-UA"/>
        </w:rPr>
        <w:t>сл</w:t>
      </w:r>
      <w:r w:rsidR="009A2BB9">
        <w:rPr>
          <w:lang w:val="uk-UA"/>
        </w:rPr>
        <w:t>е</w:t>
      </w:r>
      <w:r w:rsidR="009A2BB9">
        <w:rPr>
          <w:lang w:val="uk-UA"/>
        </w:rPr>
        <w:t xml:space="preserve">дующих </w:t>
      </w:r>
      <w:r>
        <w:rPr>
          <w:lang w:val="uk-UA"/>
        </w:rPr>
        <w:t>причин</w:t>
      </w:r>
      <w:r w:rsidR="009A2BB9">
        <w:rPr>
          <w:lang w:val="uk-UA"/>
        </w:rPr>
        <w:t xml:space="preserve"> (</w:t>
      </w:r>
      <w:r>
        <w:rPr>
          <w:lang w:val="uk-UA"/>
        </w:rPr>
        <w:t xml:space="preserve">предотвращение которых уже </w:t>
      </w:r>
      <w:r w:rsidR="00225DD7">
        <w:rPr>
          <w:lang w:val="uk-UA"/>
        </w:rPr>
        <w:t>сей</w:t>
      </w:r>
      <w:r w:rsidR="00752825">
        <w:rPr>
          <w:lang w:val="uk-UA"/>
        </w:rPr>
        <w:t xml:space="preserve">час, благодаря </w:t>
      </w:r>
      <w:r w:rsidR="009A2BB9">
        <w:rPr>
          <w:lang w:val="uk-UA"/>
        </w:rPr>
        <w:t>ЕНПР</w:t>
      </w:r>
      <w:r w:rsidR="00752825">
        <w:rPr>
          <w:lang w:val="uk-UA"/>
        </w:rPr>
        <w:t>,</w:t>
      </w:r>
      <w:r>
        <w:rPr>
          <w:lang w:val="uk-UA"/>
        </w:rPr>
        <w:t xml:space="preserve"> п</w:t>
      </w:r>
      <w:r>
        <w:rPr>
          <w:lang w:val="uk-UA"/>
        </w:rPr>
        <w:t>о</w:t>
      </w:r>
      <w:r w:rsidR="00E077B6">
        <w:rPr>
          <w:lang w:val="uk-UA"/>
        </w:rPr>
        <w:t>сильн</w:t>
      </w:r>
      <w:r>
        <w:rPr>
          <w:lang w:val="uk-UA"/>
        </w:rPr>
        <w:t>о человек</w:t>
      </w:r>
      <w:r w:rsidR="00951B58">
        <w:rPr>
          <w:lang w:val="uk-UA"/>
        </w:rPr>
        <w:t>у</w:t>
      </w:r>
      <w:r w:rsidR="009A2BB9">
        <w:rPr>
          <w:lang w:val="uk-UA"/>
        </w:rPr>
        <w:t>)</w:t>
      </w:r>
      <w:r>
        <w:rPr>
          <w:lang w:val="uk-UA"/>
        </w:rPr>
        <w:t>. А именно, цивилизация может исчезнуть в результате</w:t>
      </w:r>
      <w:r w:rsidR="000A4E45">
        <w:rPr>
          <w:lang w:val="uk-UA"/>
        </w:rPr>
        <w:t xml:space="preserve"> </w:t>
      </w:r>
      <w:r w:rsidR="00B45864">
        <w:rPr>
          <w:lang w:val="uk-UA"/>
        </w:rPr>
        <w:t xml:space="preserve">обычной или </w:t>
      </w:r>
      <w:r w:rsidR="00F42C2F">
        <w:rPr>
          <w:lang w:val="uk-UA"/>
        </w:rPr>
        <w:t xml:space="preserve">гибридной, то есть комбинированной </w:t>
      </w:r>
      <w:r w:rsidR="00E075CF">
        <w:rPr>
          <w:lang w:val="uk-UA"/>
        </w:rPr>
        <w:t xml:space="preserve">(и даже одной </w:t>
      </w:r>
      <w:r w:rsidR="001E6B35">
        <w:rPr>
          <w:lang w:val="uk-UA"/>
        </w:rPr>
        <w:t xml:space="preserve">только </w:t>
      </w:r>
      <w:r w:rsidR="00E075CF">
        <w:rPr>
          <w:lang w:val="uk-UA"/>
        </w:rPr>
        <w:t xml:space="preserve">компьютерной) </w:t>
      </w:r>
      <w:r>
        <w:rPr>
          <w:lang w:val="uk-UA"/>
        </w:rPr>
        <w:t xml:space="preserve">мировой войны </w:t>
      </w:r>
      <w:r w:rsidR="00157138">
        <w:rPr>
          <w:lang w:val="uk-UA"/>
        </w:rPr>
        <w:t>(</w:t>
      </w:r>
      <w:r>
        <w:rPr>
          <w:lang w:val="uk-UA"/>
        </w:rPr>
        <w:t>за истощающиеся материальные ресурсы</w:t>
      </w:r>
      <w:r w:rsidR="00157138">
        <w:rPr>
          <w:lang w:val="uk-UA"/>
        </w:rPr>
        <w:t>)</w:t>
      </w:r>
      <w:r>
        <w:rPr>
          <w:lang w:val="uk-UA"/>
        </w:rPr>
        <w:t xml:space="preserve"> или</w:t>
      </w:r>
      <w:r w:rsidR="000C2CD6">
        <w:rPr>
          <w:lang w:val="uk-UA"/>
        </w:rPr>
        <w:t xml:space="preserve"> </w:t>
      </w:r>
      <w:r w:rsidR="001E6B35">
        <w:rPr>
          <w:lang w:val="uk-UA"/>
        </w:rPr>
        <w:t xml:space="preserve">в результате </w:t>
      </w:r>
      <w:r>
        <w:rPr>
          <w:lang w:val="uk-UA"/>
        </w:rPr>
        <w:t xml:space="preserve">международного терроризма </w:t>
      </w:r>
      <w:r w:rsidR="000C2CD6">
        <w:rPr>
          <w:lang w:val="uk-UA"/>
        </w:rPr>
        <w:t xml:space="preserve">– </w:t>
      </w:r>
      <w:r>
        <w:rPr>
          <w:lang w:val="uk-UA"/>
        </w:rPr>
        <w:t>точнее</w:t>
      </w:r>
      <w:r w:rsidR="000C2CD6">
        <w:rPr>
          <w:lang w:val="uk-UA"/>
        </w:rPr>
        <w:t>,</w:t>
      </w:r>
      <w:r>
        <w:rPr>
          <w:lang w:val="uk-UA"/>
        </w:rPr>
        <w:t xml:space="preserve">  из-за экологических последствий</w:t>
      </w:r>
      <w:r w:rsidR="00F24A89">
        <w:rPr>
          <w:lang w:val="uk-UA"/>
        </w:rPr>
        <w:t xml:space="preserve"> войны и терроризма</w:t>
      </w:r>
      <w:r>
        <w:rPr>
          <w:lang w:val="uk-UA"/>
        </w:rPr>
        <w:t xml:space="preserve">. Не говоря уже о </w:t>
      </w:r>
      <w:r w:rsidR="001A7E5D">
        <w:rPr>
          <w:lang w:val="uk-UA"/>
        </w:rPr>
        <w:t xml:space="preserve">не менее разрушительных </w:t>
      </w:r>
      <w:r>
        <w:rPr>
          <w:lang w:val="uk-UA"/>
        </w:rPr>
        <w:t xml:space="preserve">естественных катастрофах: падении астероида, извержении сверхвулкана и других подобных </w:t>
      </w:r>
      <w:r w:rsidR="000A4E45">
        <w:rPr>
          <w:lang w:val="uk-UA"/>
        </w:rPr>
        <w:t>явлениях</w:t>
      </w:r>
      <w:r>
        <w:rPr>
          <w:lang w:val="uk-UA"/>
        </w:rPr>
        <w:t>, предотвращение которых или устранение их п</w:t>
      </w:r>
      <w:r>
        <w:rPr>
          <w:lang w:val="uk-UA"/>
        </w:rPr>
        <w:t>о</w:t>
      </w:r>
      <w:r>
        <w:rPr>
          <w:lang w:val="uk-UA"/>
        </w:rPr>
        <w:t>следствий также требует максимальной концентрации всех ресурсов цив</w:t>
      </w:r>
      <w:r>
        <w:rPr>
          <w:lang w:val="uk-UA"/>
        </w:rPr>
        <w:t>и</w:t>
      </w:r>
      <w:r>
        <w:rPr>
          <w:lang w:val="uk-UA"/>
        </w:rPr>
        <w:t>лизации, то есть проведения ее гносеологической реконструкции</w:t>
      </w:r>
      <w:r w:rsidR="009248B8">
        <w:rPr>
          <w:lang w:val="uk-UA"/>
        </w:rPr>
        <w:t xml:space="preserve">. </w:t>
      </w:r>
    </w:p>
    <w:p w:rsidR="009248B8" w:rsidRPr="0070060C" w:rsidRDefault="009248B8" w:rsidP="00682A35">
      <w:pPr>
        <w:pStyle w:val="a5"/>
        <w:rPr>
          <w:lang w:val="uk-UA"/>
        </w:rPr>
      </w:pPr>
      <w:r>
        <w:rPr>
          <w:lang w:val="uk-UA"/>
        </w:rPr>
        <w:t>Что же касается обычных читателей</w:t>
      </w:r>
      <w:r w:rsidR="009005F6">
        <w:rPr>
          <w:lang w:val="uk-UA"/>
        </w:rPr>
        <w:t>,</w:t>
      </w:r>
      <w:r>
        <w:rPr>
          <w:lang w:val="uk-UA"/>
        </w:rPr>
        <w:t xml:space="preserve"> не искушенных, в отличие от </w:t>
      </w:r>
      <w:r w:rsidR="009005F6">
        <w:rPr>
          <w:lang w:val="uk-UA"/>
        </w:rPr>
        <w:t>сп</w:t>
      </w:r>
      <w:r w:rsidR="009005F6">
        <w:rPr>
          <w:lang w:val="uk-UA"/>
        </w:rPr>
        <w:t>е</w:t>
      </w:r>
      <w:r w:rsidR="009005F6">
        <w:rPr>
          <w:lang w:val="uk-UA"/>
        </w:rPr>
        <w:t>циалисто</w:t>
      </w:r>
      <w:r w:rsidR="00C91EF9">
        <w:rPr>
          <w:lang w:val="uk-UA"/>
        </w:rPr>
        <w:t>в</w:t>
      </w:r>
      <w:r w:rsidR="001A7E5D">
        <w:rPr>
          <w:lang w:val="uk-UA"/>
        </w:rPr>
        <w:t xml:space="preserve"> и руководителй</w:t>
      </w:r>
      <w:r>
        <w:rPr>
          <w:lang w:val="uk-UA"/>
        </w:rPr>
        <w:t xml:space="preserve">, в философии и фундаментальных науках, то им даже </w:t>
      </w:r>
      <w:r w:rsidR="009A2BB9">
        <w:rPr>
          <w:lang w:val="uk-UA"/>
        </w:rPr>
        <w:t>настоящее Введение</w:t>
      </w:r>
      <w:r>
        <w:rPr>
          <w:lang w:val="uk-UA"/>
        </w:rPr>
        <w:t xml:space="preserve"> может показаться слишком сложн</w:t>
      </w:r>
      <w:r w:rsidR="009A2BB9">
        <w:rPr>
          <w:lang w:val="uk-UA"/>
        </w:rPr>
        <w:t>ым</w:t>
      </w:r>
      <w:r>
        <w:rPr>
          <w:lang w:val="uk-UA"/>
        </w:rPr>
        <w:t>. Следует, однако, учесть, что, во-первых, цивилизация и сама является самым сло</w:t>
      </w:r>
      <w:r>
        <w:rPr>
          <w:lang w:val="uk-UA"/>
        </w:rPr>
        <w:t>ж</w:t>
      </w:r>
      <w:r>
        <w:rPr>
          <w:lang w:val="uk-UA"/>
        </w:rPr>
        <w:t>ным объектом Вселенной. Во-вторых – что, в соответствии с принципом единственности и единства истины, ничего проще</w:t>
      </w:r>
      <w:r w:rsidR="00951B58">
        <w:rPr>
          <w:lang w:val="uk-UA"/>
        </w:rPr>
        <w:t xml:space="preserve"> –</w:t>
      </w:r>
      <w:r>
        <w:rPr>
          <w:lang w:val="uk-UA"/>
        </w:rPr>
        <w:t xml:space="preserve"> причем, обо всей науке сразу</w:t>
      </w:r>
      <w:r w:rsidR="00951B58">
        <w:rPr>
          <w:lang w:val="uk-UA"/>
        </w:rPr>
        <w:t xml:space="preserve"> –</w:t>
      </w:r>
      <w:r>
        <w:rPr>
          <w:lang w:val="uk-UA"/>
        </w:rPr>
        <w:t xml:space="preserve"> чем настоящее Введение, </w:t>
      </w:r>
      <w:r w:rsidR="0081742B">
        <w:rPr>
          <w:lang w:val="uk-UA"/>
        </w:rPr>
        <w:t xml:space="preserve">на данном этапе развития цивилизации, </w:t>
      </w:r>
      <w:r>
        <w:rPr>
          <w:lang w:val="uk-UA"/>
        </w:rPr>
        <w:t>не</w:t>
      </w:r>
      <w:r w:rsidR="001E6B35">
        <w:rPr>
          <w:lang w:val="uk-UA"/>
        </w:rPr>
        <w:t>т</w:t>
      </w:r>
      <w:r>
        <w:rPr>
          <w:lang w:val="uk-UA"/>
        </w:rPr>
        <w:t>. А в-третьих – в соответствии с принципом примата интеллекта над мор</w:t>
      </w:r>
      <w:r>
        <w:rPr>
          <w:lang w:val="uk-UA"/>
        </w:rPr>
        <w:t>а</w:t>
      </w:r>
      <w:r>
        <w:rPr>
          <w:lang w:val="uk-UA"/>
        </w:rPr>
        <w:t xml:space="preserve">лью, </w:t>
      </w:r>
      <w:r w:rsidR="003771A1">
        <w:rPr>
          <w:lang w:val="uk-UA"/>
        </w:rPr>
        <w:t xml:space="preserve">– </w:t>
      </w:r>
      <w:r w:rsidR="00752825">
        <w:rPr>
          <w:lang w:val="uk-UA"/>
        </w:rPr>
        <w:t>«Наука»</w:t>
      </w:r>
      <w:r>
        <w:rPr>
          <w:lang w:val="uk-UA"/>
        </w:rPr>
        <w:t xml:space="preserve"> является тестом на гносеологическую интеллектуальность и моральность не только </w:t>
      </w:r>
      <w:r w:rsidR="009005F6">
        <w:rPr>
          <w:lang w:val="uk-UA"/>
        </w:rPr>
        <w:t>специалистов-</w:t>
      </w:r>
      <w:r>
        <w:rPr>
          <w:lang w:val="uk-UA"/>
        </w:rPr>
        <w:t xml:space="preserve">руководителей, но и </w:t>
      </w:r>
      <w:r w:rsidR="00951B58">
        <w:rPr>
          <w:lang w:val="uk-UA"/>
        </w:rPr>
        <w:t xml:space="preserve">рядових </w:t>
      </w:r>
      <w:r>
        <w:rPr>
          <w:lang w:val="uk-UA"/>
        </w:rPr>
        <w:t>произв</w:t>
      </w:r>
      <w:r>
        <w:rPr>
          <w:lang w:val="uk-UA"/>
        </w:rPr>
        <w:t>о</w:t>
      </w:r>
      <w:r>
        <w:rPr>
          <w:lang w:val="uk-UA"/>
        </w:rPr>
        <w:t>дителей, то есть всего человечества. Поэтому, если обычный читатель см</w:t>
      </w:r>
      <w:r>
        <w:rPr>
          <w:lang w:val="uk-UA"/>
        </w:rPr>
        <w:t>о</w:t>
      </w:r>
      <w:r>
        <w:rPr>
          <w:lang w:val="uk-UA"/>
        </w:rPr>
        <w:t xml:space="preserve">жет </w:t>
      </w:r>
      <w:r w:rsidRPr="00A94897">
        <w:rPr>
          <w:lang w:val="uk-UA"/>
        </w:rPr>
        <w:t>понять</w:t>
      </w:r>
      <w:r>
        <w:rPr>
          <w:lang w:val="uk-UA"/>
        </w:rPr>
        <w:t xml:space="preserve"> Введение, то, в философском </w:t>
      </w:r>
      <w:r w:rsidRPr="00924FFA">
        <w:t>(</w:t>
      </w:r>
      <w:r w:rsidR="000C2CD6">
        <w:t xml:space="preserve">точнее, </w:t>
      </w:r>
      <w:r w:rsidRPr="00924FFA">
        <w:t>гносеологическ</w:t>
      </w:r>
      <w:r>
        <w:t>ом</w:t>
      </w:r>
      <w:r w:rsidRPr="00924FFA">
        <w:t xml:space="preserve">) </w:t>
      </w:r>
      <w:r>
        <w:rPr>
          <w:lang w:val="uk-UA"/>
        </w:rPr>
        <w:t xml:space="preserve">смысле он окажется </w:t>
      </w:r>
      <w:r w:rsidR="009005F6">
        <w:rPr>
          <w:lang w:val="uk-UA"/>
        </w:rPr>
        <w:t xml:space="preserve">искушеннее (то есть </w:t>
      </w:r>
      <w:r>
        <w:rPr>
          <w:lang w:val="uk-UA"/>
        </w:rPr>
        <w:t>интеллектуальнее и моральне</w:t>
      </w:r>
      <w:r w:rsidR="000C2CD6">
        <w:rPr>
          <w:lang w:val="uk-UA"/>
        </w:rPr>
        <w:t>е)</w:t>
      </w:r>
      <w:r>
        <w:rPr>
          <w:lang w:val="uk-UA"/>
        </w:rPr>
        <w:t xml:space="preserve"> всех, еще не </w:t>
      </w:r>
      <w:r w:rsidR="00C91EF9">
        <w:rPr>
          <w:lang w:val="uk-UA"/>
        </w:rPr>
        <w:t>знакомых с</w:t>
      </w:r>
      <w:r>
        <w:rPr>
          <w:lang w:val="uk-UA"/>
        </w:rPr>
        <w:t xml:space="preserve"> </w:t>
      </w:r>
      <w:r w:rsidR="00752825">
        <w:rPr>
          <w:lang w:val="uk-UA"/>
        </w:rPr>
        <w:t>«Наукой»</w:t>
      </w:r>
      <w:r>
        <w:rPr>
          <w:lang w:val="uk-UA"/>
        </w:rPr>
        <w:t>, специали</w:t>
      </w:r>
      <w:r w:rsidR="00D675A7">
        <w:rPr>
          <w:lang w:val="uk-UA"/>
        </w:rPr>
        <w:t>стов, а поэтому сможет внести не мен</w:t>
      </w:r>
      <w:r w:rsidR="00D675A7">
        <w:rPr>
          <w:lang w:val="uk-UA"/>
        </w:rPr>
        <w:t>ь</w:t>
      </w:r>
      <w:r w:rsidR="00D675A7">
        <w:rPr>
          <w:lang w:val="uk-UA"/>
        </w:rPr>
        <w:t>ший, чем они, вклад в гносеологичес</w:t>
      </w:r>
      <w:r>
        <w:rPr>
          <w:lang w:val="uk-UA"/>
        </w:rPr>
        <w:t xml:space="preserve">кую реконструкцию цивилизации. </w:t>
      </w:r>
    </w:p>
    <w:p w:rsidR="00E077B6" w:rsidRDefault="00225DD7" w:rsidP="00682A35">
      <w:pPr>
        <w:pStyle w:val="a5"/>
      </w:pPr>
      <w:r>
        <w:t>Р</w:t>
      </w:r>
      <w:r w:rsidR="00E077B6">
        <w:t xml:space="preserve">ассмотрим </w:t>
      </w:r>
      <w:r w:rsidR="0081742B">
        <w:t xml:space="preserve">подробнее </w:t>
      </w:r>
      <w:r w:rsidR="00E077B6">
        <w:t xml:space="preserve">указанную </w:t>
      </w:r>
      <w:r w:rsidR="0081742B">
        <w:t xml:space="preserve">в </w:t>
      </w:r>
      <w:r w:rsidR="00374D68">
        <w:t>Предисловии</w:t>
      </w:r>
      <w:r w:rsidR="00E077B6">
        <w:t xml:space="preserve"> цель </w:t>
      </w:r>
      <w:r>
        <w:t xml:space="preserve">«Науки» </w:t>
      </w:r>
      <w:r w:rsidR="00E077B6">
        <w:t>– п</w:t>
      </w:r>
      <w:r w:rsidR="00E077B6">
        <w:t>е</w:t>
      </w:r>
      <w:r w:rsidR="00E077B6">
        <w:t>рестановку в сознании читателя цели идеологической цивилизации – п</w:t>
      </w:r>
      <w:r w:rsidR="00E077B6">
        <w:t>о</w:t>
      </w:r>
      <w:r w:rsidR="00E077B6">
        <w:lastRenderedPageBreak/>
        <w:t>требления и средства ее достижения – познания. Поскольку гносеологич</w:t>
      </w:r>
      <w:r w:rsidR="00E077B6">
        <w:t>е</w:t>
      </w:r>
      <w:r w:rsidR="00E077B6">
        <w:t>ская цивилизация удовлетворяет все духовные (</w:t>
      </w:r>
      <w:r w:rsidR="00F42C2F">
        <w:t>прежде всего,</w:t>
      </w:r>
      <w:r w:rsidR="00951B58">
        <w:t xml:space="preserve"> </w:t>
      </w:r>
      <w:r w:rsidR="00E077B6">
        <w:t>познавател</w:t>
      </w:r>
      <w:r w:rsidR="00E077B6">
        <w:t>ь</w:t>
      </w:r>
      <w:r w:rsidR="009A2BB9">
        <w:t>ные</w:t>
      </w:r>
      <w:r w:rsidR="00E077B6">
        <w:t>) и неразрывно с ними связанные матер</w:t>
      </w:r>
      <w:r w:rsidR="001E6B35">
        <w:t>и</w:t>
      </w:r>
      <w:r w:rsidR="00E077B6">
        <w:t>альные (потребительские) п</w:t>
      </w:r>
      <w:r w:rsidR="00E077B6">
        <w:t>о</w:t>
      </w:r>
      <w:r w:rsidR="00E077B6">
        <w:t xml:space="preserve">требности, их </w:t>
      </w:r>
      <w:r w:rsidR="00951B58">
        <w:t xml:space="preserve">мирная </w:t>
      </w:r>
      <w:r w:rsidR="00E077B6">
        <w:t>перестановка не может, очевидно, ухудшить качества жизни</w:t>
      </w:r>
      <w:r w:rsidR="00F42C2F">
        <w:t xml:space="preserve"> человека</w:t>
      </w:r>
      <w:r w:rsidR="0081742B">
        <w:t>, а поэтому приемлема для всех индивидуальных сознаний</w:t>
      </w:r>
      <w:r w:rsidR="00E077B6">
        <w:t xml:space="preserve">. </w:t>
      </w:r>
    </w:p>
    <w:p w:rsidR="00AB2677" w:rsidRDefault="00E077B6" w:rsidP="00AB2677">
      <w:pPr>
        <w:pStyle w:val="a5"/>
      </w:pPr>
      <w:r>
        <w:t xml:space="preserve">В то же </w:t>
      </w:r>
      <w:r w:rsidR="00B45864">
        <w:t xml:space="preserve">самое </w:t>
      </w:r>
      <w:r>
        <w:t>время эта перестан</w:t>
      </w:r>
      <w:r w:rsidR="001E6B35">
        <w:t>о</w:t>
      </w:r>
      <w:r>
        <w:t xml:space="preserve">вка </w:t>
      </w:r>
      <w:r w:rsidR="00B02255">
        <w:t>влечет за</w:t>
      </w:r>
      <w:r>
        <w:t xml:space="preserve"> собой решение </w:t>
      </w:r>
      <w:r w:rsidR="00B02255">
        <w:t xml:space="preserve">всех  </w:t>
      </w:r>
      <w:r>
        <w:t xml:space="preserve"> «вечных» философских (гносеологических социологических) проблем</w:t>
      </w:r>
      <w:r w:rsidR="00B02255">
        <w:t xml:space="preserve"> – в ч</w:t>
      </w:r>
      <w:r w:rsidR="00B02255">
        <w:t>а</w:t>
      </w:r>
      <w:r w:rsidR="00B02255">
        <w:t>стности, и трех самых актуальных</w:t>
      </w:r>
      <w:r>
        <w:t xml:space="preserve">: </w:t>
      </w:r>
      <w:r w:rsidR="00D675A7">
        <w:t>построения светлого будущего (то есть</w:t>
      </w:r>
      <w:r w:rsidR="0081742B">
        <w:t xml:space="preserve"> </w:t>
      </w:r>
      <w:r>
        <w:t>р</w:t>
      </w:r>
      <w:r>
        <w:t>е</w:t>
      </w:r>
      <w:r>
        <w:t>конструкции цивилизации</w:t>
      </w:r>
      <w:r w:rsidR="00D675A7">
        <w:t>)</w:t>
      </w:r>
      <w:r>
        <w:t>, смысла (цели) жизни и смысла и</w:t>
      </w:r>
      <w:r w:rsidR="00F42C2F">
        <w:t>стории</w:t>
      </w:r>
      <w:r>
        <w:t xml:space="preserve">. </w:t>
      </w:r>
    </w:p>
    <w:p w:rsidR="00E077B6" w:rsidRDefault="00AB2677" w:rsidP="00B02255">
      <w:pPr>
        <w:pStyle w:val="a5"/>
        <w:spacing w:after="240"/>
      </w:pPr>
      <w:r>
        <w:t>С</w:t>
      </w:r>
      <w:r w:rsidR="00E077B6">
        <w:t xml:space="preserve">огласно </w:t>
      </w:r>
      <w:r w:rsidR="00157138">
        <w:t xml:space="preserve">известному </w:t>
      </w:r>
      <w:r w:rsidR="00E077B6">
        <w:t xml:space="preserve">афоризму, «любовь и голод </w:t>
      </w:r>
      <w:r>
        <w:t>(то есть потребление, а</w:t>
      </w:r>
      <w:r w:rsidR="000658EB">
        <w:t xml:space="preserve"> следовательно, и </w:t>
      </w:r>
      <w:r w:rsidR="00BF4574">
        <w:t>идеологи</w:t>
      </w:r>
      <w:r w:rsidR="003771A1">
        <w:t xml:space="preserve">я </w:t>
      </w:r>
      <w:r w:rsidR="000658EB">
        <w:t>–</w:t>
      </w:r>
      <w:r>
        <w:t xml:space="preserve"> ложь и насилие</w:t>
      </w:r>
      <w:r w:rsidR="000658EB">
        <w:t>, а не познание</w:t>
      </w:r>
      <w:r>
        <w:t xml:space="preserve"> – О. Р) </w:t>
      </w:r>
      <w:r w:rsidR="00E077B6">
        <w:t>правят миром»</w:t>
      </w:r>
      <w:r>
        <w:t xml:space="preserve">. </w:t>
      </w:r>
      <w:r w:rsidR="003771A1">
        <w:t xml:space="preserve">Утверждению о необходимости </w:t>
      </w:r>
      <w:r>
        <w:t>перестановк</w:t>
      </w:r>
      <w:r w:rsidR="003771A1">
        <w:t>и</w:t>
      </w:r>
      <w:r>
        <w:t xml:space="preserve"> потре</w:t>
      </w:r>
      <w:r w:rsidR="001E6B35">
        <w:t>б</w:t>
      </w:r>
      <w:r>
        <w:t>ления и п</w:t>
      </w:r>
      <w:r>
        <w:t>о</w:t>
      </w:r>
      <w:r>
        <w:t xml:space="preserve">знания </w:t>
      </w:r>
      <w:r w:rsidR="00E077B6">
        <w:t xml:space="preserve">можно придать </w:t>
      </w:r>
      <w:r w:rsidR="00951B58">
        <w:t>полемическую</w:t>
      </w:r>
      <w:r w:rsidR="003771A1">
        <w:t xml:space="preserve"> –</w:t>
      </w:r>
      <w:r w:rsidR="00D675A7">
        <w:t xml:space="preserve"> причем</w:t>
      </w:r>
      <w:r>
        <w:t>,</w:t>
      </w:r>
      <w:r w:rsidR="00951B58">
        <w:t xml:space="preserve"> </w:t>
      </w:r>
      <w:r w:rsidR="003771A1">
        <w:t xml:space="preserve">воспользовавшись стихами из песни на слова Н. Доризо, </w:t>
      </w:r>
      <w:r w:rsidR="00E077B6">
        <w:t>поэтическую</w:t>
      </w:r>
      <w:r w:rsidR="003771A1">
        <w:t xml:space="preserve"> –</w:t>
      </w:r>
      <w:r w:rsidR="00E077B6">
        <w:t xml:space="preserve"> форму:  </w:t>
      </w:r>
    </w:p>
    <w:p w:rsidR="00E077B6" w:rsidRPr="00E077B6" w:rsidRDefault="00E077B6" w:rsidP="00225DD7">
      <w:pPr>
        <w:pStyle w:val="a5"/>
        <w:ind w:left="709" w:firstLine="0"/>
        <w:jc w:val="left"/>
      </w:pPr>
      <w:r w:rsidRPr="00E077B6">
        <w:t xml:space="preserve">Жить без любви (лжи – О. Р.),  </w:t>
      </w:r>
    </w:p>
    <w:p w:rsidR="00E077B6" w:rsidRPr="00E077B6" w:rsidRDefault="00E077B6" w:rsidP="00225DD7">
      <w:pPr>
        <w:pStyle w:val="a5"/>
        <w:ind w:left="709" w:firstLine="0"/>
        <w:jc w:val="left"/>
      </w:pPr>
      <w:r w:rsidRPr="00E077B6">
        <w:t xml:space="preserve">Быть может, просто, </w:t>
      </w:r>
    </w:p>
    <w:p w:rsidR="00E077B6" w:rsidRDefault="00E077B6" w:rsidP="00225DD7">
      <w:pPr>
        <w:pStyle w:val="a5"/>
        <w:ind w:left="709" w:firstLine="0"/>
        <w:jc w:val="left"/>
      </w:pPr>
      <w:r w:rsidRPr="00E077B6">
        <w:t xml:space="preserve">Но как на свете без любви </w:t>
      </w:r>
      <w:r>
        <w:t xml:space="preserve"> </w:t>
      </w:r>
      <w:r w:rsidRPr="00E077B6">
        <w:t>(лжи – О. Р.) прожить?</w:t>
      </w:r>
    </w:p>
    <w:p w:rsidR="00465792" w:rsidRDefault="00465792" w:rsidP="00225DD7">
      <w:pPr>
        <w:pStyle w:val="a5"/>
        <w:ind w:left="709" w:firstLine="0"/>
        <w:jc w:val="left"/>
      </w:pPr>
      <w:r>
        <w:t>(</w:t>
      </w:r>
      <w:r w:rsidRPr="00E077B6">
        <w:t>Безо лжи можно прожить,</w:t>
      </w:r>
      <w:r w:rsidRPr="00465792">
        <w:t xml:space="preserve"> </w:t>
      </w:r>
      <w:r w:rsidRPr="00E077B6">
        <w:t>если заменить ее</w:t>
      </w:r>
    </w:p>
    <w:p w:rsidR="00B16879" w:rsidRDefault="00465792" w:rsidP="00565131">
      <w:pPr>
        <w:pStyle w:val="a5"/>
        <w:spacing w:after="240"/>
        <w:ind w:left="709" w:firstLine="0"/>
        <w:jc w:val="left"/>
      </w:pPr>
      <w:r>
        <w:t>гносеологической истиной – О. Р.)</w:t>
      </w:r>
      <w:r w:rsidR="00B16879">
        <w:t xml:space="preserve"> </w:t>
      </w:r>
      <w:r w:rsidR="00B65643">
        <w:t xml:space="preserve">                                                                                  </w:t>
      </w:r>
      <w:r w:rsidR="00157138">
        <w:t xml:space="preserve">                               </w:t>
      </w:r>
    </w:p>
    <w:p w:rsidR="00C95645" w:rsidRDefault="00C95645" w:rsidP="00C95645">
      <w:pPr>
        <w:pStyle w:val="a5"/>
        <w:ind w:firstLine="0"/>
      </w:pPr>
      <w:r>
        <w:t xml:space="preserve">Объединение любви с голодом в </w:t>
      </w:r>
      <w:r w:rsidR="009A2BB9">
        <w:t xml:space="preserve">проблему </w:t>
      </w:r>
      <w:r>
        <w:t>гносеологическо</w:t>
      </w:r>
      <w:r w:rsidR="009A2BB9">
        <w:t>го</w:t>
      </w:r>
      <w:r>
        <w:t xml:space="preserve"> </w:t>
      </w:r>
      <w:r w:rsidR="00357CB0">
        <w:t>потреблени</w:t>
      </w:r>
      <w:r w:rsidR="009A2BB9">
        <w:t>я</w:t>
      </w:r>
      <w:r w:rsidR="00357CB0">
        <w:t xml:space="preserve"> </w:t>
      </w:r>
      <w:r>
        <w:t xml:space="preserve">позволяет просто </w:t>
      </w:r>
      <w:r w:rsidR="00113F5F">
        <w:t>раз</w:t>
      </w:r>
      <w:r>
        <w:t xml:space="preserve">решить </w:t>
      </w:r>
      <w:r w:rsidR="00F845AA">
        <w:t>«</w:t>
      </w:r>
      <w:r w:rsidR="00113F5F">
        <w:t>вечн</w:t>
      </w:r>
      <w:r>
        <w:t>ую</w:t>
      </w:r>
      <w:r w:rsidR="00F845AA">
        <w:t xml:space="preserve">» </w:t>
      </w:r>
      <w:r>
        <w:t>проблему сексуального воспитания.</w:t>
      </w:r>
    </w:p>
    <w:p w:rsidR="00B93AA6" w:rsidRPr="00B93AA6" w:rsidRDefault="00113F5F" w:rsidP="005017EB">
      <w:pPr>
        <w:pStyle w:val="a5"/>
      </w:pPr>
      <w:r>
        <w:t>Основная</w:t>
      </w:r>
      <w:r w:rsidR="00357CB0">
        <w:t xml:space="preserve"> причина обострения кризиса цивилизации в эпо</w:t>
      </w:r>
      <w:r>
        <w:t xml:space="preserve">ху ЕНПР </w:t>
      </w:r>
      <w:r w:rsidR="00B93AA6" w:rsidRPr="00B93AA6">
        <w:t>з</w:t>
      </w:r>
      <w:r w:rsidR="00B93AA6" w:rsidRPr="00B93AA6">
        <w:t>а</w:t>
      </w:r>
      <w:r w:rsidR="00B93AA6" w:rsidRPr="00B93AA6">
        <w:t xml:space="preserve">ключается, </w:t>
      </w:r>
      <w:r w:rsidR="005017EB">
        <w:t>как следует из</w:t>
      </w:r>
      <w:r w:rsidR="000C7555">
        <w:t xml:space="preserve"> указанн</w:t>
      </w:r>
      <w:r w:rsidR="005017EB">
        <w:t>ого</w:t>
      </w:r>
      <w:r w:rsidR="000C7555">
        <w:t xml:space="preserve"> в</w:t>
      </w:r>
      <w:r w:rsidR="005017EB">
        <w:t xml:space="preserve"> </w:t>
      </w:r>
      <w:r w:rsidR="000C7555">
        <w:t>начале подраздела гносеологическ</w:t>
      </w:r>
      <w:r w:rsidR="005017EB">
        <w:t>о</w:t>
      </w:r>
      <w:r w:rsidR="005017EB">
        <w:t>го</w:t>
      </w:r>
      <w:r w:rsidR="000C7555">
        <w:t xml:space="preserve"> примат</w:t>
      </w:r>
      <w:r w:rsidR="005017EB">
        <w:t>а</w:t>
      </w:r>
      <w:r w:rsidR="000C7555">
        <w:t xml:space="preserve"> общественных наук над естественными</w:t>
      </w:r>
      <w:r w:rsidR="00B93AA6" w:rsidRPr="00B93AA6">
        <w:t>, в</w:t>
      </w:r>
      <w:r w:rsidR="00885D22">
        <w:t xml:space="preserve"> </w:t>
      </w:r>
      <w:r w:rsidR="00B93AA6" w:rsidRPr="00B93AA6">
        <w:t>фантастических дост</w:t>
      </w:r>
      <w:r w:rsidR="00B93AA6" w:rsidRPr="00B93AA6">
        <w:t>и</w:t>
      </w:r>
      <w:r w:rsidR="00B93AA6" w:rsidRPr="00B93AA6">
        <w:t xml:space="preserve">жениях </w:t>
      </w:r>
      <w:r w:rsidR="005017EB">
        <w:t xml:space="preserve">идеологических </w:t>
      </w:r>
      <w:r w:rsidR="00B93AA6" w:rsidRPr="00B93AA6">
        <w:t>естественных наук</w:t>
      </w:r>
      <w:r w:rsidR="005017EB" w:rsidRPr="00B93AA6">
        <w:t>, определяющих уровень матер</w:t>
      </w:r>
      <w:r w:rsidR="005017EB" w:rsidRPr="00B93AA6">
        <w:t>и</w:t>
      </w:r>
      <w:r w:rsidR="005017EB" w:rsidRPr="00B93AA6">
        <w:t>альной культуры цивилизации</w:t>
      </w:r>
      <w:r w:rsidR="005017EB">
        <w:t>, на фоне</w:t>
      </w:r>
      <w:r w:rsidR="004776A1">
        <w:t xml:space="preserve"> </w:t>
      </w:r>
      <w:r w:rsidR="00B93AA6">
        <w:t>стагнаци</w:t>
      </w:r>
      <w:r w:rsidR="00D675A7">
        <w:t>я</w:t>
      </w:r>
      <w:r w:rsidR="00B93AA6">
        <w:t xml:space="preserve"> общественных </w:t>
      </w:r>
      <w:r w:rsidR="00B93AA6" w:rsidRPr="00B93AA6">
        <w:t xml:space="preserve">наук. </w:t>
      </w:r>
    </w:p>
    <w:p w:rsidR="00B93AA6" w:rsidRPr="00B93AA6" w:rsidRDefault="00B93AA6" w:rsidP="00682A35">
      <w:pPr>
        <w:pStyle w:val="a5"/>
      </w:pPr>
      <w:r w:rsidRPr="00B93AA6">
        <w:t>Иначе говоря, исходная причина обострения извечного кризиса иде</w:t>
      </w:r>
      <w:r w:rsidRPr="00B93AA6">
        <w:t>о</w:t>
      </w:r>
      <w:r w:rsidRPr="00B93AA6">
        <w:t>логической цивилизации заключается в</w:t>
      </w:r>
      <w:r w:rsidR="00885D22">
        <w:t xml:space="preserve"> </w:t>
      </w:r>
      <w:r w:rsidR="00225DD7">
        <w:t xml:space="preserve">ускоренном </w:t>
      </w:r>
      <w:r w:rsidRPr="00B93AA6">
        <w:t xml:space="preserve">росте диспропорции между </w:t>
      </w:r>
      <w:r w:rsidR="00A94897" w:rsidRPr="00B93AA6">
        <w:t xml:space="preserve">осознанно-идеологической социологией </w:t>
      </w:r>
      <w:r w:rsidR="00276D9D">
        <w:t>(основой общественных н</w:t>
      </w:r>
      <w:r w:rsidR="00276D9D">
        <w:t>а</w:t>
      </w:r>
      <w:r w:rsidR="00276D9D">
        <w:t xml:space="preserve">ук) </w:t>
      </w:r>
      <w:r w:rsidR="00A94897" w:rsidRPr="00B93AA6">
        <w:t xml:space="preserve">и </w:t>
      </w:r>
      <w:r w:rsidRPr="00B93AA6">
        <w:t>интуитивно-гносеологической физикой</w:t>
      </w:r>
      <w:r w:rsidR="00276D9D">
        <w:t xml:space="preserve"> (основой естественных наук)</w:t>
      </w:r>
      <w:r w:rsidRPr="00B93AA6">
        <w:t xml:space="preserve">. Причем, противоречие между </w:t>
      </w:r>
      <w:r w:rsidR="0081742B">
        <w:t xml:space="preserve">осознанной </w:t>
      </w:r>
      <w:r w:rsidR="00276D9D">
        <w:t>идео</w:t>
      </w:r>
      <w:r w:rsidR="00276D9D">
        <w:softHyphen/>
        <w:t>логией</w:t>
      </w:r>
      <w:r w:rsidR="0081742B">
        <w:t xml:space="preserve"> </w:t>
      </w:r>
      <w:r w:rsidR="00A94897" w:rsidRPr="00B93AA6">
        <w:t xml:space="preserve">и </w:t>
      </w:r>
      <w:r w:rsidR="00A94897">
        <w:t xml:space="preserve">интуитивной </w:t>
      </w:r>
      <w:r w:rsidR="0081742B">
        <w:t>естес</w:t>
      </w:r>
      <w:r w:rsidR="0081742B">
        <w:t>т</w:t>
      </w:r>
      <w:r w:rsidR="0081742B">
        <w:t xml:space="preserve">веннонаучной и </w:t>
      </w:r>
      <w:r w:rsidR="003A1913">
        <w:t xml:space="preserve">полуинтуитивной – или, что то же самое, </w:t>
      </w:r>
      <w:r w:rsidR="0081742B">
        <w:t>полуосознанной</w:t>
      </w:r>
      <w:r w:rsidR="003A1913">
        <w:t xml:space="preserve"> – </w:t>
      </w:r>
      <w:r w:rsidR="0081742B">
        <w:t xml:space="preserve"> философской </w:t>
      </w:r>
      <w:r w:rsidRPr="00B93AA6">
        <w:t>гносеологией, котор</w:t>
      </w:r>
      <w:r w:rsidR="00E35B56">
        <w:t>о</w:t>
      </w:r>
      <w:r w:rsidRPr="00B93AA6">
        <w:t>е леж</w:t>
      </w:r>
      <w:r w:rsidR="00E35B56">
        <w:t>и</w:t>
      </w:r>
      <w:r w:rsidRPr="00B93AA6">
        <w:t>т в</w:t>
      </w:r>
      <w:r w:rsidR="00A94897">
        <w:t xml:space="preserve"> </w:t>
      </w:r>
      <w:r w:rsidRPr="00B93AA6">
        <w:t xml:space="preserve">основе обеих </w:t>
      </w:r>
      <w:r w:rsidR="0081742B">
        <w:t>упомянутых</w:t>
      </w:r>
      <w:r w:rsidRPr="00B93AA6">
        <w:t xml:space="preserve"> </w:t>
      </w:r>
      <w:r w:rsidR="00951B58">
        <w:t>на</w:t>
      </w:r>
      <w:r w:rsidR="00951B58">
        <w:t>и</w:t>
      </w:r>
      <w:r w:rsidR="00951B58">
        <w:t xml:space="preserve">более </w:t>
      </w:r>
      <w:r w:rsidRPr="00B93AA6">
        <w:t xml:space="preserve">фундаментальных наук, служит движущей силой развития </w:t>
      </w:r>
      <w:r w:rsidR="00E35B56">
        <w:t>идеолог</w:t>
      </w:r>
      <w:r w:rsidR="00E35B56">
        <w:t>и</w:t>
      </w:r>
      <w:r w:rsidR="00E35B56">
        <w:t>ческ</w:t>
      </w:r>
      <w:r w:rsidRPr="00B93AA6">
        <w:t xml:space="preserve">ой цивилизации. </w:t>
      </w:r>
      <w:r w:rsidR="00A94897">
        <w:t xml:space="preserve">Однако, в </w:t>
      </w:r>
      <w:r w:rsidRPr="00B93AA6">
        <w:t>отсутствие свое</w:t>
      </w:r>
      <w:r w:rsidRPr="00B93AA6">
        <w:softHyphen/>
        <w:t>временного разрешения эт</w:t>
      </w:r>
      <w:r w:rsidRPr="00B93AA6">
        <w:t>о</w:t>
      </w:r>
      <w:r w:rsidRPr="00B93AA6">
        <w:t>го противоречия, оно, вследствие ограниченных компенсаторных возможн</w:t>
      </w:r>
      <w:r w:rsidRPr="00B93AA6">
        <w:t>о</w:t>
      </w:r>
      <w:r w:rsidRPr="00B93AA6">
        <w:t xml:space="preserve">стей биосферы Земли, </w:t>
      </w:r>
      <w:r w:rsidR="00225DD7">
        <w:t xml:space="preserve">неизбежно </w:t>
      </w:r>
      <w:r w:rsidRPr="00B93AA6">
        <w:t>взорвет идеологическую цивилизацию п</w:t>
      </w:r>
      <w:r w:rsidRPr="00B93AA6">
        <w:t>о</w:t>
      </w:r>
      <w:r w:rsidRPr="00B93AA6">
        <w:t>требления</w:t>
      </w:r>
      <w:r w:rsidR="00276D9D">
        <w:t>, то есть послужит при</w:t>
      </w:r>
      <w:r w:rsidR="003A1913">
        <w:t>ч</w:t>
      </w:r>
      <w:r w:rsidR="00276D9D">
        <w:t xml:space="preserve">иной </w:t>
      </w:r>
      <w:r w:rsidR="00E35B56">
        <w:t xml:space="preserve">ее </w:t>
      </w:r>
      <w:r w:rsidR="00276D9D">
        <w:t>краха</w:t>
      </w:r>
      <w:r w:rsidRPr="00B93AA6">
        <w:t xml:space="preserve">. </w:t>
      </w:r>
    </w:p>
    <w:p w:rsidR="00674948" w:rsidRPr="00674948" w:rsidRDefault="00674948" w:rsidP="00682A35">
      <w:pPr>
        <w:pStyle w:val="a5"/>
      </w:pPr>
      <w:r w:rsidRPr="00674948">
        <w:t>В соответствии с </w:t>
      </w:r>
      <w:r w:rsidR="00826BFC">
        <w:t xml:space="preserve">гносеологическим </w:t>
      </w:r>
      <w:r w:rsidRPr="00674948">
        <w:t xml:space="preserve">принципом примата содержания </w:t>
      </w:r>
      <w:r w:rsidR="00A94897">
        <w:t xml:space="preserve">утверждения </w:t>
      </w:r>
      <w:r w:rsidRPr="00674948">
        <w:t>над его авторством</w:t>
      </w:r>
      <w:r w:rsidR="00225DD7">
        <w:t xml:space="preserve"> (см. последний эпиграф)</w:t>
      </w:r>
      <w:r w:rsidRPr="00674948">
        <w:t>, теоретически и</w:t>
      </w:r>
      <w:r w:rsidR="00885D22">
        <w:t xml:space="preserve"> </w:t>
      </w:r>
      <w:r w:rsidRPr="00674948">
        <w:lastRenderedPageBreak/>
        <w:t>практически наиболее</w:t>
      </w:r>
      <w:r w:rsidR="00B45864">
        <w:t xml:space="preserve"> </w:t>
      </w:r>
      <w:r w:rsidRPr="00674948">
        <w:t xml:space="preserve">важные, за всю историю познания, </w:t>
      </w:r>
      <w:r>
        <w:t>этапы развития</w:t>
      </w:r>
      <w:r w:rsidRPr="00674948">
        <w:t xml:space="preserve"> философии и физики, сделавш</w:t>
      </w:r>
      <w:r>
        <w:t>его</w:t>
      </w:r>
      <w:r w:rsidRPr="00674948">
        <w:t xml:space="preserve"> </w:t>
      </w:r>
      <w:r w:rsidR="00561437" w:rsidRPr="00674948">
        <w:t xml:space="preserve">возможной разработку </w:t>
      </w:r>
      <w:r w:rsidR="00CA56A7">
        <w:t>«Науки»</w:t>
      </w:r>
      <w:r w:rsidR="00561437" w:rsidRPr="00674948">
        <w:t>, могут быть представлены следующим обра</w:t>
      </w:r>
      <w:r w:rsidRPr="00674948">
        <w:t xml:space="preserve">зом: </w:t>
      </w:r>
    </w:p>
    <w:p w:rsidR="008B65A2" w:rsidRDefault="00B65643" w:rsidP="00682A35">
      <w:pPr>
        <w:pStyle w:val="a5"/>
      </w:pPr>
      <w:r>
        <w:t xml:space="preserve">1. </w:t>
      </w:r>
      <w:r w:rsidR="00F13195">
        <w:t>А</w:t>
      </w:r>
      <w:r w:rsidR="00674948" w:rsidRPr="00674948">
        <w:t>нтичный монотеистический объективный идеализм, возник</w:t>
      </w:r>
      <w:r w:rsidR="00F13195">
        <w:t>ший</w:t>
      </w:r>
      <w:r w:rsidR="00674948" w:rsidRPr="00674948">
        <w:t xml:space="preserve"> п</w:t>
      </w:r>
      <w:r w:rsidR="00674948" w:rsidRPr="00674948">
        <w:t>у</w:t>
      </w:r>
      <w:r w:rsidR="00674948" w:rsidRPr="00674948">
        <w:t>тем деантропоморфизации антично</w:t>
      </w:r>
      <w:r w:rsidR="00B80629">
        <w:t>й мифологии (</w:t>
      </w:r>
      <w:r w:rsidR="00B45864">
        <w:t xml:space="preserve">религиозного </w:t>
      </w:r>
      <w:r w:rsidR="00674948" w:rsidRPr="00674948">
        <w:t>политеизма</w:t>
      </w:r>
      <w:r w:rsidR="00B80629">
        <w:t>)</w:t>
      </w:r>
      <w:r w:rsidR="00674948" w:rsidRPr="00674948">
        <w:t xml:space="preserve">. </w:t>
      </w:r>
      <w:r w:rsidR="009F19C4">
        <w:t>А именно</w:t>
      </w:r>
      <w:r w:rsidR="00951B58">
        <w:t>,</w:t>
      </w:r>
      <w:r w:rsidR="00674948" w:rsidRPr="00674948">
        <w:t xml:space="preserve"> путем отделения от </w:t>
      </w:r>
      <w:r w:rsidR="009F19C4" w:rsidRPr="00674948">
        <w:t>человекоподобных богов</w:t>
      </w:r>
      <w:r w:rsidR="009F19C4">
        <w:t xml:space="preserve"> античного</w:t>
      </w:r>
      <w:r w:rsidR="009F19C4" w:rsidRPr="00F13195">
        <w:t xml:space="preserve"> </w:t>
      </w:r>
      <w:r w:rsidR="009F19C4">
        <w:t>полит</w:t>
      </w:r>
      <w:r w:rsidR="009F19C4">
        <w:t>е</w:t>
      </w:r>
      <w:r w:rsidR="009F19C4">
        <w:t>изма,</w:t>
      </w:r>
      <w:r w:rsidR="009F19C4" w:rsidRPr="00674948">
        <w:t xml:space="preserve"> подчиняю</w:t>
      </w:r>
      <w:r w:rsidR="009F19C4" w:rsidRPr="00674948">
        <w:softHyphen/>
        <w:t>щихся</w:t>
      </w:r>
      <w:r w:rsidR="00006359">
        <w:t>, согласно этой мифологии,</w:t>
      </w:r>
      <w:r w:rsidR="009F19C4" w:rsidRPr="00674948">
        <w:t xml:space="preserve"> объективным законам природы</w:t>
      </w:r>
      <w:r w:rsidR="009F19C4">
        <w:t xml:space="preserve">, их </w:t>
      </w:r>
      <w:r w:rsidR="009F19C4" w:rsidRPr="00674948">
        <w:t xml:space="preserve">сознания </w:t>
      </w:r>
      <w:r w:rsidR="009F19C4">
        <w:t>(нуса – интеллекта)</w:t>
      </w:r>
      <w:r w:rsidR="00F13195">
        <w:t>.</w:t>
      </w:r>
      <w:r w:rsidR="009F19C4">
        <w:t xml:space="preserve"> И превращения его</w:t>
      </w:r>
      <w:r w:rsidR="00F13195">
        <w:t xml:space="preserve"> </w:t>
      </w:r>
      <w:r w:rsidR="003771A1">
        <w:t xml:space="preserve">в </w:t>
      </w:r>
      <w:r w:rsidR="00674948" w:rsidRPr="00674948">
        <w:t>абст</w:t>
      </w:r>
      <w:r w:rsidR="00674948" w:rsidRPr="00674948">
        <w:softHyphen/>
        <w:t>ракт</w:t>
      </w:r>
      <w:r w:rsidR="00674948" w:rsidRPr="00674948">
        <w:softHyphen/>
        <w:t>ного философского бога</w:t>
      </w:r>
      <w:r w:rsidR="009A2BB9">
        <w:t xml:space="preserve"> –</w:t>
      </w:r>
      <w:r w:rsidR="00F13195" w:rsidRPr="00674948">
        <w:t xml:space="preserve"> </w:t>
      </w:r>
      <w:r w:rsidR="00674948" w:rsidRPr="00674948">
        <w:t>абсолютн</w:t>
      </w:r>
      <w:r w:rsidR="003771A1">
        <w:t>ого</w:t>
      </w:r>
      <w:r w:rsidR="00674948" w:rsidRPr="00674948">
        <w:t xml:space="preserve"> дух</w:t>
      </w:r>
      <w:r w:rsidR="003771A1">
        <w:t>а</w:t>
      </w:r>
      <w:r w:rsidR="00674948" w:rsidRPr="00674948">
        <w:t xml:space="preserve"> (абсо</w:t>
      </w:r>
      <w:r w:rsidR="00674948" w:rsidRPr="00674948">
        <w:softHyphen/>
        <w:t>лют</w:t>
      </w:r>
      <w:r w:rsidR="003771A1">
        <w:t>а</w:t>
      </w:r>
      <w:r w:rsidR="00674948" w:rsidRPr="00674948">
        <w:t xml:space="preserve">). Иначе говоря, абсолют философии есть </w:t>
      </w:r>
      <w:r w:rsidR="003771A1">
        <w:t xml:space="preserve">не «выстрел из пистолета», а </w:t>
      </w:r>
      <w:r w:rsidR="00674948" w:rsidRPr="00674948">
        <w:t xml:space="preserve">результат отделения </w:t>
      </w:r>
      <w:r w:rsidR="003771A1" w:rsidRPr="00674948">
        <w:t>сознания</w:t>
      </w:r>
      <w:r w:rsidR="003771A1">
        <w:t xml:space="preserve"> </w:t>
      </w:r>
      <w:r w:rsidR="00674948" w:rsidRPr="00674948">
        <w:t xml:space="preserve">от </w:t>
      </w:r>
      <w:r w:rsidR="003771A1">
        <w:t xml:space="preserve">созданных </w:t>
      </w:r>
      <w:r w:rsidR="00B80629">
        <w:t>человеко</w:t>
      </w:r>
      <w:r w:rsidR="003771A1">
        <w:t xml:space="preserve">м, «по своему образу и подобию» (то есть </w:t>
      </w:r>
      <w:r w:rsidR="00674948" w:rsidRPr="00674948">
        <w:t>антроп</w:t>
      </w:r>
      <w:r w:rsidR="00674948" w:rsidRPr="00674948">
        <w:t>о</w:t>
      </w:r>
      <w:r w:rsidR="00674948" w:rsidRPr="00674948">
        <w:t>морфных)</w:t>
      </w:r>
      <w:r w:rsidR="003771A1">
        <w:t>,</w:t>
      </w:r>
      <w:r w:rsidR="00674948" w:rsidRPr="00674948">
        <w:t xml:space="preserve"> богов. Основали же </w:t>
      </w:r>
      <w:r w:rsidR="00F13195">
        <w:t xml:space="preserve">античную </w:t>
      </w:r>
      <w:r w:rsidR="00674948" w:rsidRPr="00674948">
        <w:t>философию Платон</w:t>
      </w:r>
      <w:r w:rsidR="008347EB">
        <w:t xml:space="preserve">, </w:t>
      </w:r>
      <w:r w:rsidR="00674948" w:rsidRPr="00674948">
        <w:t>разви</w:t>
      </w:r>
      <w:r w:rsidR="008347EB">
        <w:t>вший</w:t>
      </w:r>
      <w:r w:rsidR="00674948" w:rsidRPr="00674948">
        <w:t xml:space="preserve"> </w:t>
      </w:r>
      <w:r w:rsidR="00B45864">
        <w:t>учение</w:t>
      </w:r>
      <w:r w:rsidR="00674948" w:rsidRPr="00674948">
        <w:t xml:space="preserve"> </w:t>
      </w:r>
      <w:r w:rsidR="008347EB">
        <w:t xml:space="preserve">своего учителя </w:t>
      </w:r>
      <w:r w:rsidR="00674948" w:rsidRPr="00674948">
        <w:t>Сократа</w:t>
      </w:r>
      <w:r w:rsidR="008347EB">
        <w:t>,</w:t>
      </w:r>
      <w:r w:rsidR="00674948" w:rsidRPr="00674948">
        <w:t xml:space="preserve"> и </w:t>
      </w:r>
      <w:r w:rsidR="00951B58">
        <w:t xml:space="preserve">его </w:t>
      </w:r>
      <w:r w:rsidR="00674948" w:rsidRPr="00674948">
        <w:t>ученик Аристотель.</w:t>
      </w:r>
      <w:r w:rsidR="000C2CD6">
        <w:t xml:space="preserve"> </w:t>
      </w:r>
    </w:p>
    <w:p w:rsidR="008B65A2" w:rsidRDefault="00B65643" w:rsidP="003771A1">
      <w:pPr>
        <w:pStyle w:val="a5"/>
      </w:pPr>
      <w:r>
        <w:t xml:space="preserve">2. </w:t>
      </w:r>
      <w:r w:rsidR="00674948" w:rsidRPr="000C2CD6">
        <w:t xml:space="preserve">Наиболее распространенная мировая </w:t>
      </w:r>
      <w:r w:rsidR="00B56C43">
        <w:t xml:space="preserve">(монотеистическая) </w:t>
      </w:r>
      <w:r w:rsidR="00674948" w:rsidRPr="000C2CD6">
        <w:t>религия – христианство, трактующее абсолютный дух философии как святой дух –</w:t>
      </w:r>
      <w:r w:rsidR="00B56C43">
        <w:t xml:space="preserve"> </w:t>
      </w:r>
      <w:r w:rsidR="00674948" w:rsidRPr="000C2CD6">
        <w:t>тр</w:t>
      </w:r>
      <w:r w:rsidR="00674948" w:rsidRPr="000C2CD6">
        <w:t>е</w:t>
      </w:r>
      <w:r w:rsidR="00B56C43">
        <w:t>тью</w:t>
      </w:r>
      <w:r w:rsidR="00674948" w:rsidRPr="000C2CD6">
        <w:t xml:space="preserve"> ипостас</w:t>
      </w:r>
      <w:r w:rsidR="00B56C43">
        <w:t>ь</w:t>
      </w:r>
      <w:r w:rsidR="00674948" w:rsidRPr="000C2CD6">
        <w:t xml:space="preserve"> своего бога. </w:t>
      </w:r>
      <w:r w:rsidR="00B56C43">
        <w:t xml:space="preserve">Первыми двумя ипостасями являются </w:t>
      </w:r>
      <w:r w:rsidR="00FB0A0E">
        <w:t>бог-сын (И</w:t>
      </w:r>
      <w:r w:rsidR="00FB0A0E">
        <w:t>и</w:t>
      </w:r>
      <w:r w:rsidR="00FB0A0E">
        <w:t>сус Христос)</w:t>
      </w:r>
      <w:r w:rsidR="00FB0A0E" w:rsidRPr="00FB0A0E">
        <w:t xml:space="preserve"> </w:t>
      </w:r>
      <w:r w:rsidR="00FB0A0E">
        <w:t xml:space="preserve">и </w:t>
      </w:r>
      <w:r w:rsidR="00B56C43">
        <w:t>бог</w:t>
      </w:r>
      <w:r w:rsidR="00FB0A0E">
        <w:t>-отец (Иегова)</w:t>
      </w:r>
      <w:r w:rsidR="00B16879" w:rsidRPr="000C2CD6">
        <w:t xml:space="preserve"> </w:t>
      </w:r>
      <w:r w:rsidR="00B16879" w:rsidRPr="00FB0A0E">
        <w:t>[4]</w:t>
      </w:r>
      <w:r w:rsidR="00FB0A0E">
        <w:t xml:space="preserve">. </w:t>
      </w:r>
      <w:r w:rsidR="00674948" w:rsidRPr="000C2CD6">
        <w:t>В настоящее время, в отсутствие гносе</w:t>
      </w:r>
      <w:r w:rsidR="00674948" w:rsidRPr="000C2CD6">
        <w:t>о</w:t>
      </w:r>
      <w:r w:rsidR="00674948" w:rsidRPr="000C2CD6">
        <w:t>логической этики, христианство, наряду с другими религиями, играет роль моральной основы идеологической цивилизации. Основал эту религию н</w:t>
      </w:r>
      <w:r w:rsidR="00674948" w:rsidRPr="000C2CD6">
        <w:t>а</w:t>
      </w:r>
      <w:r w:rsidR="00674948" w:rsidRPr="000C2CD6">
        <w:t>родный философ Христос. Можно говорить, таким образом, об отделении «обще</w:t>
      </w:r>
      <w:r w:rsidR="003771A1">
        <w:t xml:space="preserve">понятной» </w:t>
      </w:r>
      <w:r w:rsidR="00674948" w:rsidRPr="000C2CD6">
        <w:t>христианской религии от непонятной</w:t>
      </w:r>
      <w:r w:rsidR="00E077B6">
        <w:t xml:space="preserve"> </w:t>
      </w:r>
      <w:r w:rsidR="003771A1" w:rsidRPr="000C2CD6">
        <w:t>философии</w:t>
      </w:r>
      <w:r w:rsidR="003771A1">
        <w:t xml:space="preserve"> </w:t>
      </w:r>
      <w:r w:rsidR="00E077B6">
        <w:t>– точ</w:t>
      </w:r>
      <w:r w:rsidR="003771A1">
        <w:t xml:space="preserve">нее, непонятной </w:t>
      </w:r>
      <w:r w:rsidR="00674948" w:rsidRPr="000C2CD6">
        <w:t xml:space="preserve">для </w:t>
      </w:r>
      <w:r w:rsidR="003771A1">
        <w:t xml:space="preserve">еще не знакомых с </w:t>
      </w:r>
      <w:r w:rsidR="00CA56A7">
        <w:t>«Наукой»</w:t>
      </w:r>
      <w:r w:rsidR="003771A1">
        <w:t xml:space="preserve"> рядовых читателей. </w:t>
      </w:r>
      <w:r w:rsidR="00674948" w:rsidRPr="000C2CD6">
        <w:t>Этой о</w:t>
      </w:r>
      <w:r w:rsidR="00674948" w:rsidRPr="000C2CD6">
        <w:t>б</w:t>
      </w:r>
      <w:r w:rsidR="00674948" w:rsidRPr="000C2CD6">
        <w:t>щепонятностью христианства объяснятся его гораздо более раннее, чем ф</w:t>
      </w:r>
      <w:r w:rsidR="00674948" w:rsidRPr="000C2CD6">
        <w:t>и</w:t>
      </w:r>
      <w:r w:rsidR="00674948" w:rsidRPr="000C2CD6">
        <w:t>зики, выделение из философии</w:t>
      </w:r>
      <w:r w:rsidR="00951B58">
        <w:t xml:space="preserve"> в качестве самостоятельного учения</w:t>
      </w:r>
      <w:r w:rsidR="00674948" w:rsidRPr="000C2CD6">
        <w:t>. Истор</w:t>
      </w:r>
      <w:r w:rsidR="00674948" w:rsidRPr="000C2CD6">
        <w:t>и</w:t>
      </w:r>
      <w:r w:rsidR="00674948" w:rsidRPr="000C2CD6">
        <w:t>ческое значение</w:t>
      </w:r>
      <w:r w:rsidR="00F13195">
        <w:t xml:space="preserve"> </w:t>
      </w:r>
      <w:r w:rsidR="00674948" w:rsidRPr="000C2CD6">
        <w:t>христианства, дающего идеологическое решение фунд</w:t>
      </w:r>
      <w:r w:rsidR="00674948" w:rsidRPr="000C2CD6">
        <w:t>а</w:t>
      </w:r>
      <w:r w:rsidR="00674948" w:rsidRPr="000C2CD6">
        <w:t>ментальной социологической проб</w:t>
      </w:r>
      <w:r w:rsidR="00674948" w:rsidRPr="000C2CD6">
        <w:softHyphen/>
        <w:t>лемы морали, стало понятным в</w:t>
      </w:r>
      <w:r w:rsidR="003525FC">
        <w:t xml:space="preserve"> </w:t>
      </w:r>
      <w:r w:rsidR="00674948" w:rsidRPr="000C2CD6">
        <w:t>четве</w:t>
      </w:r>
      <w:r w:rsidR="00674948" w:rsidRPr="000C2CD6">
        <w:t>р</w:t>
      </w:r>
      <w:r w:rsidR="00674948" w:rsidRPr="000C2CD6">
        <w:t>том веке н. э., когда император Константин объявил его государственной р</w:t>
      </w:r>
      <w:r w:rsidR="00674948" w:rsidRPr="000C2CD6">
        <w:t>е</w:t>
      </w:r>
      <w:r w:rsidR="00674948" w:rsidRPr="000C2CD6">
        <w:t>лигией Римской империи. В результате христианство стали исповедовать ф</w:t>
      </w:r>
      <w:r w:rsidR="00674948" w:rsidRPr="000C2CD6">
        <w:t>и</w:t>
      </w:r>
      <w:r w:rsidR="00674948" w:rsidRPr="000C2CD6">
        <w:t>лософы, а фи</w:t>
      </w:r>
      <w:r w:rsidR="00674948" w:rsidRPr="000C2CD6">
        <w:softHyphen/>
        <w:t>ло</w:t>
      </w:r>
      <w:r w:rsidR="00674948" w:rsidRPr="000C2CD6">
        <w:softHyphen/>
        <w:t xml:space="preserve">софия превратились в </w:t>
      </w:r>
      <w:r w:rsidR="00F13195">
        <w:t xml:space="preserve">гносеологическую </w:t>
      </w:r>
      <w:r w:rsidR="00674948" w:rsidRPr="000C2CD6">
        <w:t xml:space="preserve">основу религии. </w:t>
      </w:r>
      <w:r w:rsidR="00006359">
        <w:t>Что же касается остальных религий, то их общая ошибочность следует из при</w:t>
      </w:r>
      <w:r w:rsidR="00006359">
        <w:t>н</w:t>
      </w:r>
      <w:r w:rsidR="00006359">
        <w:t>ципа единственности и единства истины. Ко</w:t>
      </w:r>
      <w:r w:rsidR="009A2BB9">
        <w:t>н</w:t>
      </w:r>
      <w:r w:rsidR="00006359">
        <w:t xml:space="preserve">кретный же гносеологический анализ </w:t>
      </w:r>
      <w:r w:rsidR="00E9348F">
        <w:t>той или иной религии изучивший «Науку» читатель сможет осущес</w:t>
      </w:r>
      <w:r w:rsidR="00E9348F">
        <w:t>т</w:t>
      </w:r>
      <w:r w:rsidR="00E9348F">
        <w:t>вить самостоятельно.</w:t>
      </w:r>
    </w:p>
    <w:p w:rsidR="008B65A2" w:rsidRDefault="00B65643" w:rsidP="00682A35">
      <w:pPr>
        <w:pStyle w:val="a5"/>
      </w:pPr>
      <w:r>
        <w:t xml:space="preserve">3. </w:t>
      </w:r>
      <w:r w:rsidR="00674948" w:rsidRPr="000C2CD6">
        <w:t>Номинализм</w:t>
      </w:r>
      <w:r w:rsidR="00885D22">
        <w:t xml:space="preserve"> </w:t>
      </w:r>
      <w:r w:rsidR="00674948" w:rsidRPr="000C2CD6">
        <w:t>– средневековая религиозная философия</w:t>
      </w:r>
      <w:r w:rsidR="00885D22">
        <w:t xml:space="preserve"> </w:t>
      </w:r>
      <w:r w:rsidR="00674948" w:rsidRPr="000C2CD6">
        <w:t>– первый зн</w:t>
      </w:r>
      <w:r w:rsidR="00674948" w:rsidRPr="000C2CD6">
        <w:t>а</w:t>
      </w:r>
      <w:r w:rsidR="00674948" w:rsidRPr="000C2CD6">
        <w:t>чительный результат упомянутого превращения христианства в государс</w:t>
      </w:r>
      <w:r w:rsidR="00674948" w:rsidRPr="000C2CD6">
        <w:t>т</w:t>
      </w:r>
      <w:r w:rsidR="00674948" w:rsidRPr="000C2CD6">
        <w:t xml:space="preserve">венную религию. Основали номинализм </w:t>
      </w:r>
      <w:r w:rsidR="00951B58">
        <w:t xml:space="preserve">французские </w:t>
      </w:r>
      <w:r w:rsidR="00674948" w:rsidRPr="000C2CD6">
        <w:t>религиозные филос</w:t>
      </w:r>
      <w:r w:rsidR="00674948" w:rsidRPr="000C2CD6">
        <w:t>о</w:t>
      </w:r>
      <w:r w:rsidR="00674948" w:rsidRPr="000C2CD6">
        <w:t xml:space="preserve">фы </w:t>
      </w:r>
      <w:r w:rsidR="00951B58">
        <w:t xml:space="preserve">– </w:t>
      </w:r>
      <w:r w:rsidR="00674948" w:rsidRPr="000C2CD6">
        <w:t>Гильом из Шампо, Росцелин и</w:t>
      </w:r>
      <w:r w:rsidR="00885D22">
        <w:t xml:space="preserve"> </w:t>
      </w:r>
      <w:r w:rsidR="00674948" w:rsidRPr="000C2CD6">
        <w:t>Абеляр.</w:t>
      </w:r>
      <w:r w:rsidR="008B65A2">
        <w:t xml:space="preserve"> </w:t>
      </w:r>
    </w:p>
    <w:p w:rsidR="008B65A2" w:rsidRDefault="00B65643" w:rsidP="00682A35">
      <w:pPr>
        <w:pStyle w:val="a5"/>
      </w:pPr>
      <w:r>
        <w:t xml:space="preserve">4. </w:t>
      </w:r>
      <w:r w:rsidR="00674948" w:rsidRPr="000C2CD6">
        <w:t xml:space="preserve">Философский материализм, </w:t>
      </w:r>
      <w:r w:rsidR="00B45864">
        <w:t xml:space="preserve">английский основоположник </w:t>
      </w:r>
      <w:r w:rsidR="00B45864" w:rsidRPr="00B45864">
        <w:t>[4]</w:t>
      </w:r>
      <w:r w:rsidR="00674948" w:rsidRPr="000C2CD6">
        <w:t xml:space="preserve"> котор</w:t>
      </w:r>
      <w:r w:rsidR="00674948" w:rsidRPr="000C2CD6">
        <w:t>о</w:t>
      </w:r>
      <w:r w:rsidR="00674948" w:rsidRPr="000C2CD6">
        <w:t>го – Ф</w:t>
      </w:r>
      <w:r w:rsidR="00B45864">
        <w:t>.</w:t>
      </w:r>
      <w:r w:rsidR="00674948" w:rsidRPr="000C2CD6">
        <w:t xml:space="preserve"> Бэкон, в</w:t>
      </w:r>
      <w:r w:rsidR="00885D22">
        <w:t xml:space="preserve"> </w:t>
      </w:r>
      <w:r w:rsidR="00674948" w:rsidRPr="000C2CD6">
        <w:t>одном из своих «Афоризмов», неявно указал основную пр</w:t>
      </w:r>
      <w:r w:rsidR="00674948" w:rsidRPr="000C2CD6">
        <w:t>о</w:t>
      </w:r>
      <w:r w:rsidR="00674948" w:rsidRPr="000C2CD6">
        <w:t>блему современной (диалектико-материалистической) философии – п</w:t>
      </w:r>
      <w:r w:rsidR="00674948" w:rsidRPr="000C2CD6">
        <w:t>о</w:t>
      </w:r>
      <w:r w:rsidR="00674948" w:rsidRPr="000C2CD6">
        <w:t>строение светлого будущего</w:t>
      </w:r>
      <w:r w:rsidR="00885D22">
        <w:t xml:space="preserve"> </w:t>
      </w:r>
      <w:r w:rsidR="00674948" w:rsidRPr="000C2CD6">
        <w:t>– и</w:t>
      </w:r>
      <w:r w:rsidR="00885D22">
        <w:t xml:space="preserve"> </w:t>
      </w:r>
      <w:r w:rsidR="00674948" w:rsidRPr="000C2CD6">
        <w:t>фактически дал высокую оценку предложе</w:t>
      </w:r>
      <w:r w:rsidR="00674948" w:rsidRPr="000C2CD6">
        <w:t>н</w:t>
      </w:r>
      <w:r w:rsidR="00674948" w:rsidRPr="000C2CD6">
        <w:t>ному в </w:t>
      </w:r>
      <w:r w:rsidR="00CA56A7">
        <w:t>«Науке»</w:t>
      </w:r>
      <w:r w:rsidR="00674948" w:rsidRPr="000C2CD6">
        <w:t xml:space="preserve"> решению этой проблемы</w:t>
      </w:r>
      <w:r w:rsidR="003771A1">
        <w:t xml:space="preserve"> (см. конец Введения)</w:t>
      </w:r>
      <w:r w:rsidR="00674948" w:rsidRPr="000C2CD6">
        <w:t>.</w:t>
      </w:r>
      <w:r w:rsidR="008B65A2">
        <w:t xml:space="preserve"> </w:t>
      </w:r>
    </w:p>
    <w:p w:rsidR="00F13195" w:rsidRDefault="00B65643" w:rsidP="00682A35">
      <w:pPr>
        <w:pStyle w:val="a5"/>
      </w:pPr>
      <w:r>
        <w:lastRenderedPageBreak/>
        <w:t xml:space="preserve">5. </w:t>
      </w:r>
      <w:r w:rsidR="00674948" w:rsidRPr="000C2CD6">
        <w:t xml:space="preserve">Интуитивно-гносеологическая классическая </w:t>
      </w:r>
      <w:r w:rsidR="003771A1">
        <w:t>физ</w:t>
      </w:r>
      <w:r w:rsidR="00674948" w:rsidRPr="000C2CD6">
        <w:t>ика Галилея – Нь</w:t>
      </w:r>
      <w:r w:rsidR="00674948" w:rsidRPr="000C2CD6">
        <w:t>ю</w:t>
      </w:r>
      <w:r w:rsidR="00674948" w:rsidRPr="000C2CD6">
        <w:t xml:space="preserve">тона. Ее </w:t>
      </w:r>
      <w:r w:rsidR="00B45864">
        <w:t>воз</w:t>
      </w:r>
      <w:r w:rsidR="009A2BB9">
        <w:t>н</w:t>
      </w:r>
      <w:r w:rsidR="00B45864">
        <w:t>икнов</w:t>
      </w:r>
      <w:r w:rsidR="00674948" w:rsidRPr="000C2CD6">
        <w:t>ение с</w:t>
      </w:r>
      <w:r w:rsidR="00B45864">
        <w:t>читае</w:t>
      </w:r>
      <w:r w:rsidR="009A2BB9">
        <w:t>т</w:t>
      </w:r>
      <w:r w:rsidR="00B45864">
        <w:t>ся в философии началом дифференциации</w:t>
      </w:r>
      <w:r w:rsidR="00B45864" w:rsidRPr="00B45864">
        <w:t xml:space="preserve"> </w:t>
      </w:r>
      <w:r w:rsidR="00B45864" w:rsidRPr="000C2CD6">
        <w:t>философии</w:t>
      </w:r>
      <w:r w:rsidR="00B45864">
        <w:t xml:space="preserve">. С гносеологической же точки зрения, </w:t>
      </w:r>
      <w:r w:rsidR="003771A1">
        <w:t>выделение физики</w:t>
      </w:r>
      <w:r w:rsidR="00B45864">
        <w:t xml:space="preserve"> являе</w:t>
      </w:r>
      <w:r w:rsidR="00B45864">
        <w:t>т</w:t>
      </w:r>
      <w:r w:rsidR="00B45864">
        <w:t>ся</w:t>
      </w:r>
      <w:r w:rsidR="003771A1">
        <w:t xml:space="preserve"> не началом, а</w:t>
      </w:r>
      <w:r w:rsidR="00B45864">
        <w:t xml:space="preserve"> </w:t>
      </w:r>
      <w:r w:rsidR="00951B58" w:rsidRPr="000C2CD6">
        <w:t xml:space="preserve">концом </w:t>
      </w:r>
      <w:r w:rsidR="00674948" w:rsidRPr="000C2CD6">
        <w:t>начал</w:t>
      </w:r>
      <w:r w:rsidR="00951B58" w:rsidRPr="000C2CD6">
        <w:t>а</w:t>
      </w:r>
      <w:r w:rsidR="00674948" w:rsidRPr="000C2CD6">
        <w:t xml:space="preserve"> дифференциации</w:t>
      </w:r>
      <w:r w:rsidR="003771A1">
        <w:t xml:space="preserve"> философии</w:t>
      </w:r>
      <w:r w:rsidR="00674948" w:rsidRPr="000C2CD6">
        <w:t>, начавшейся гораздо раньше</w:t>
      </w:r>
      <w:r w:rsidR="00885D22">
        <w:t xml:space="preserve"> </w:t>
      </w:r>
      <w:r w:rsidR="00674948" w:rsidRPr="000C2CD6">
        <w:t>– еще до н. э. Первым самостоятельным идеологическим учением была геометрия Эвклида, вторым</w:t>
      </w:r>
      <w:r w:rsidR="00885D22">
        <w:t xml:space="preserve"> </w:t>
      </w:r>
      <w:r w:rsidR="00674948" w:rsidRPr="000C2CD6">
        <w:t>– религия Христа, третьим</w:t>
      </w:r>
      <w:r w:rsidR="00885D22">
        <w:t xml:space="preserve"> </w:t>
      </w:r>
      <w:r w:rsidR="00674948" w:rsidRPr="000C2CD6">
        <w:t>– а</w:t>
      </w:r>
      <w:r w:rsidR="00674948" w:rsidRPr="000C2CD6">
        <w:t>с</w:t>
      </w:r>
      <w:r w:rsidR="00674948" w:rsidRPr="000C2CD6">
        <w:t>трономия Птолемея</w:t>
      </w:r>
      <w:r w:rsidR="003771A1">
        <w:t xml:space="preserve">, четвертым – астрономия  Коперника, а физика Галилея – Ньютона – лишь пятым </w:t>
      </w:r>
      <w:r w:rsidR="009A2BB9">
        <w:t xml:space="preserve">по счету </w:t>
      </w:r>
      <w:r w:rsidR="003771A1">
        <w:t>самостоятельным учением. Однако, с гн</w:t>
      </w:r>
      <w:r w:rsidR="003771A1">
        <w:t>о</w:t>
      </w:r>
      <w:r w:rsidR="003771A1">
        <w:t>сеологической точки зрения</w:t>
      </w:r>
      <w:r w:rsidR="003525FC">
        <w:t>,</w:t>
      </w:r>
      <w:r w:rsidR="003771A1">
        <w:t xml:space="preserve"> наиболее важным</w:t>
      </w:r>
      <w:r w:rsidR="003525FC" w:rsidRPr="003525FC">
        <w:t xml:space="preserve"> </w:t>
      </w:r>
      <w:r w:rsidR="003525FC">
        <w:t>–</w:t>
      </w:r>
      <w:r w:rsidR="003771A1">
        <w:t xml:space="preserve"> вследствие центрального положения физики в гносеологической классификации фундаментальных </w:t>
      </w:r>
      <w:r w:rsidR="009A2BB9">
        <w:t xml:space="preserve">общеобразовательных </w:t>
      </w:r>
      <w:r w:rsidR="003771A1">
        <w:t>наук, а следовательно, и наибольшего развития гн</w:t>
      </w:r>
      <w:r w:rsidR="003771A1">
        <w:t>о</w:t>
      </w:r>
      <w:r w:rsidR="003771A1">
        <w:t>сеологии</w:t>
      </w:r>
      <w:r w:rsidR="009A2BB9">
        <w:t xml:space="preserve"> физики</w:t>
      </w:r>
      <w:r w:rsidR="00674948" w:rsidRPr="000C2CD6">
        <w:t>.</w:t>
      </w:r>
      <w:r w:rsidR="00F13195">
        <w:t xml:space="preserve"> </w:t>
      </w:r>
      <w:r w:rsidR="003771A1">
        <w:t>Именно поэтому, в отличие от всех упомянутых самосто</w:t>
      </w:r>
      <w:r w:rsidR="003771A1">
        <w:t>я</w:t>
      </w:r>
      <w:r w:rsidR="003771A1">
        <w:t>тельны</w:t>
      </w:r>
      <w:r w:rsidR="003525FC">
        <w:t>х</w:t>
      </w:r>
      <w:r w:rsidR="003771A1">
        <w:t xml:space="preserve"> идеологических учений, физика стала первым объектом гносеолог</w:t>
      </w:r>
      <w:r w:rsidR="003771A1">
        <w:t>и</w:t>
      </w:r>
      <w:r w:rsidR="003771A1">
        <w:t>ческой реконструкции познания.</w:t>
      </w:r>
    </w:p>
    <w:p w:rsidR="008B65A2" w:rsidRDefault="00B65643" w:rsidP="00682A35">
      <w:pPr>
        <w:pStyle w:val="a5"/>
      </w:pPr>
      <w:r>
        <w:t xml:space="preserve">6. </w:t>
      </w:r>
      <w:r w:rsidR="00674948" w:rsidRPr="000C2CD6">
        <w:t>Крайний и умеренный (соответственно, Беркли – Юма и Канта –</w:t>
      </w:r>
      <w:r w:rsidR="000C2CD6" w:rsidRPr="000C2CD6">
        <w:t xml:space="preserve"> </w:t>
      </w:r>
      <w:r w:rsidR="00674948" w:rsidRPr="000C2CD6">
        <w:t>Фи</w:t>
      </w:r>
      <w:r w:rsidR="00885D22">
        <w:t>х</w:t>
      </w:r>
      <w:r w:rsidR="00674948" w:rsidRPr="000C2CD6">
        <w:t>те) классический философский субъективный идеализм</w:t>
      </w:r>
      <w:r w:rsidR="00B45864">
        <w:t xml:space="preserve"> (агностицизм)</w:t>
      </w:r>
      <w:r w:rsidR="00674948" w:rsidRPr="000C2CD6">
        <w:t>. Бер</w:t>
      </w:r>
      <w:r w:rsidR="00674948" w:rsidRPr="000C2CD6">
        <w:t>к</w:t>
      </w:r>
      <w:r w:rsidR="00674948" w:rsidRPr="000C2CD6">
        <w:t>ли и</w:t>
      </w:r>
      <w:r w:rsidR="00885D22">
        <w:t xml:space="preserve"> </w:t>
      </w:r>
      <w:r w:rsidR="00674948" w:rsidRPr="000C2CD6">
        <w:t>Юм обнаружили общий порок современных им философии и физики</w:t>
      </w:r>
      <w:r w:rsidR="00885D22">
        <w:t xml:space="preserve"> </w:t>
      </w:r>
      <w:r w:rsidR="00674948" w:rsidRPr="000C2CD6">
        <w:t>–объективизм. Суть его в</w:t>
      </w:r>
      <w:r w:rsidR="00885D22">
        <w:t xml:space="preserve"> </w:t>
      </w:r>
      <w:r w:rsidR="00674948" w:rsidRPr="000C2CD6">
        <w:t>том, что объективно-идеа</w:t>
      </w:r>
      <w:r w:rsidR="00885D22">
        <w:t>лис</w:t>
      </w:r>
      <w:r w:rsidR="00674948" w:rsidRPr="000C2CD6">
        <w:t>тическая философия (точнее, ее гносеология) в</w:t>
      </w:r>
      <w:r w:rsidR="00885D22">
        <w:t xml:space="preserve"> </w:t>
      </w:r>
      <w:r w:rsidR="00674948" w:rsidRPr="000C2CD6">
        <w:t>значительной степени, а</w:t>
      </w:r>
      <w:r w:rsidR="00885D22">
        <w:t xml:space="preserve"> </w:t>
      </w:r>
      <w:r w:rsidR="00674948" w:rsidRPr="000C2CD6">
        <w:t>материалистическая ф</w:t>
      </w:r>
      <w:r w:rsidR="00674948" w:rsidRPr="000C2CD6">
        <w:t>и</w:t>
      </w:r>
      <w:r w:rsidR="00674948" w:rsidRPr="000C2CD6">
        <w:t>зика (</w:t>
      </w:r>
      <w:r w:rsidR="009A2BB9">
        <w:t xml:space="preserve">а </w:t>
      </w:r>
      <w:r w:rsidR="00674948" w:rsidRPr="000C2CD6">
        <w:t>также ее гносеология)</w:t>
      </w:r>
      <w:r w:rsidR="00885D22">
        <w:t xml:space="preserve"> </w:t>
      </w:r>
      <w:r w:rsidR="00674948" w:rsidRPr="000C2CD6">
        <w:t>– полностью игнорируют индивидуальное со</w:t>
      </w:r>
      <w:r w:rsidR="00674948" w:rsidRPr="000C2CD6">
        <w:t>з</w:t>
      </w:r>
      <w:r w:rsidR="00674948" w:rsidRPr="000C2CD6">
        <w:t>нание, которое, как они считают, всего лишь отражает окружающий мир. Не сумев, однако, из-за разрыва с наукой и ее осознанной гносеологией, устр</w:t>
      </w:r>
      <w:r w:rsidR="00674948" w:rsidRPr="000C2CD6">
        <w:t>а</w:t>
      </w:r>
      <w:r w:rsidR="00674948" w:rsidRPr="000C2CD6">
        <w:t>нить этот порок, Беркли и</w:t>
      </w:r>
      <w:r w:rsidR="00885D22">
        <w:t xml:space="preserve"> </w:t>
      </w:r>
      <w:r w:rsidR="00674948" w:rsidRPr="000C2CD6">
        <w:t>Юм пришли к</w:t>
      </w:r>
      <w:r w:rsidR="00885D22">
        <w:t xml:space="preserve"> </w:t>
      </w:r>
      <w:r w:rsidR="003771A1">
        <w:t>не</w:t>
      </w:r>
      <w:r w:rsidR="00674948" w:rsidRPr="000C2CD6">
        <w:t>явному отрицанию объективно-идеа</w:t>
      </w:r>
      <w:r w:rsidR="00674948" w:rsidRPr="000C2CD6">
        <w:softHyphen/>
        <w:t>лис</w:t>
      </w:r>
      <w:r w:rsidR="00674948" w:rsidRPr="000C2CD6">
        <w:softHyphen/>
        <w:t>тической философии (точнее, ее гносеологии)</w:t>
      </w:r>
      <w:r w:rsidR="00951B58">
        <w:t xml:space="preserve"> и</w:t>
      </w:r>
      <w:r w:rsidR="00885D22">
        <w:t xml:space="preserve"> </w:t>
      </w:r>
      <w:r w:rsidR="00674948" w:rsidRPr="000C2CD6">
        <w:t xml:space="preserve">основали, </w:t>
      </w:r>
      <w:r w:rsidR="00951B58">
        <w:t>т</w:t>
      </w:r>
      <w:r w:rsidR="00951B58" w:rsidRPr="000C2CD6">
        <w:t>ем с</w:t>
      </w:r>
      <w:r w:rsidR="00951B58" w:rsidRPr="000C2CD6">
        <w:t>а</w:t>
      </w:r>
      <w:r w:rsidR="00951B58" w:rsidRPr="000C2CD6">
        <w:t>мым</w:t>
      </w:r>
      <w:r w:rsidR="00674948" w:rsidRPr="000C2CD6">
        <w:t>, крайний субъек</w:t>
      </w:r>
      <w:r w:rsidR="00674948" w:rsidRPr="000C2CD6">
        <w:softHyphen/>
        <w:t>тивный идеализм</w:t>
      </w:r>
      <w:r w:rsidR="00B45864">
        <w:t xml:space="preserve">. </w:t>
      </w:r>
      <w:r w:rsidR="00674948" w:rsidRPr="000C2CD6">
        <w:t>Основоположники же умеренного субъективного идеализма</w:t>
      </w:r>
      <w:r w:rsidR="00885D22">
        <w:t xml:space="preserve"> </w:t>
      </w:r>
      <w:r w:rsidR="00674948" w:rsidRPr="000C2CD6">
        <w:t>– Кант и Фихте</w:t>
      </w:r>
      <w:r w:rsidR="00885D22">
        <w:t xml:space="preserve"> </w:t>
      </w:r>
      <w:r w:rsidR="00674948" w:rsidRPr="000C2CD6">
        <w:t xml:space="preserve">– </w:t>
      </w:r>
      <w:r w:rsidR="00951B58">
        <w:t>по</w:t>
      </w:r>
      <w:r w:rsidR="00674948" w:rsidRPr="000C2CD6">
        <w:t>пыта</w:t>
      </w:r>
      <w:r w:rsidR="00B45864">
        <w:t xml:space="preserve">лись </w:t>
      </w:r>
      <w:r w:rsidR="00674948" w:rsidRPr="000C2CD6">
        <w:t>объединить его с объективным идеализмом в умеренный</w:t>
      </w:r>
      <w:r w:rsidR="00B45864">
        <w:t xml:space="preserve"> </w:t>
      </w:r>
      <w:r w:rsidR="00674948" w:rsidRPr="000C2CD6">
        <w:t>субъективный идеализм</w:t>
      </w:r>
      <w:r w:rsidR="00B45864">
        <w:t>, который</w:t>
      </w:r>
      <w:r w:rsidR="00674948" w:rsidRPr="000C2CD6">
        <w:t>, как показано в</w:t>
      </w:r>
      <w:r w:rsidR="00885D22">
        <w:t xml:space="preserve"> </w:t>
      </w:r>
      <w:r w:rsidR="00951B58">
        <w:t>перво</w:t>
      </w:r>
      <w:r w:rsidR="00C16B1A">
        <w:t>й части</w:t>
      </w:r>
      <w:r w:rsidR="00674948" w:rsidRPr="000C2CD6">
        <w:t xml:space="preserve">, также неявно отрицает сам себя. </w:t>
      </w:r>
    </w:p>
    <w:p w:rsidR="008B65A2" w:rsidRDefault="008B65A2" w:rsidP="00682A35">
      <w:pPr>
        <w:pStyle w:val="a5"/>
      </w:pPr>
      <w:r>
        <w:t>7.</w:t>
      </w:r>
      <w:r w:rsidR="00B65643">
        <w:t xml:space="preserve"> </w:t>
      </w:r>
      <w:r w:rsidR="00674948" w:rsidRPr="000C2CD6">
        <w:t>Окончательный вариант философского объективного идеализма, о</w:t>
      </w:r>
      <w:r w:rsidR="00674948" w:rsidRPr="000C2CD6">
        <w:t>с</w:t>
      </w:r>
      <w:r w:rsidR="00674948" w:rsidRPr="000C2CD6">
        <w:t>новоположники которого</w:t>
      </w:r>
      <w:r w:rsidR="00885D22">
        <w:t xml:space="preserve"> </w:t>
      </w:r>
      <w:r w:rsidR="00674948" w:rsidRPr="000C2CD6">
        <w:t xml:space="preserve">– Шеллинг и Гегель (главным образом, второй из них) спасли </w:t>
      </w:r>
      <w:r w:rsidR="00B45864">
        <w:t xml:space="preserve">философский </w:t>
      </w:r>
      <w:r w:rsidR="00674948" w:rsidRPr="000C2CD6">
        <w:t>объективный идеализм от упомянутого неявного опровержения его крайним субъективным идеализмом. С</w:t>
      </w:r>
      <w:r w:rsidR="00885D22">
        <w:t xml:space="preserve"> </w:t>
      </w:r>
      <w:r w:rsidR="00674948" w:rsidRPr="000C2CD6">
        <w:t>этой целью они просто проигнорировали естественнонаучный материализм Галилея</w:t>
      </w:r>
      <w:r w:rsidR="00885D22">
        <w:t xml:space="preserve"> </w:t>
      </w:r>
      <w:r w:rsidR="00674948" w:rsidRPr="000C2CD6">
        <w:t>– Нь</w:t>
      </w:r>
      <w:r w:rsidR="00674948" w:rsidRPr="000C2CD6">
        <w:t>ю</w:t>
      </w:r>
      <w:r w:rsidR="00674948" w:rsidRPr="000C2CD6">
        <w:t>тона, который послужил причиной появления крайнего субъективного иде</w:t>
      </w:r>
      <w:r w:rsidR="00674948" w:rsidRPr="000C2CD6">
        <w:t>а</w:t>
      </w:r>
      <w:r w:rsidR="00674948" w:rsidRPr="000C2CD6">
        <w:t>лизма Беркли – Юма. А</w:t>
      </w:r>
      <w:r w:rsidR="00885D22">
        <w:t xml:space="preserve"> </w:t>
      </w:r>
      <w:r w:rsidR="00674948" w:rsidRPr="000C2CD6">
        <w:t>также истолковали в объективистском стиле резул</w:t>
      </w:r>
      <w:r w:rsidR="00674948" w:rsidRPr="000C2CD6">
        <w:t>ь</w:t>
      </w:r>
      <w:r w:rsidR="00674948" w:rsidRPr="000C2CD6">
        <w:t xml:space="preserve">таты субъективных идеалистов (а именно, </w:t>
      </w:r>
      <w:r w:rsidR="00344639">
        <w:t>восходя</w:t>
      </w:r>
      <w:r w:rsidR="00674948" w:rsidRPr="000C2CD6">
        <w:t xml:space="preserve">щую </w:t>
      </w:r>
      <w:r w:rsidR="00904073">
        <w:t xml:space="preserve">к </w:t>
      </w:r>
      <w:r w:rsidR="00344639">
        <w:t>Аристотелю и во</w:t>
      </w:r>
      <w:r w:rsidR="00344639">
        <w:t>з</w:t>
      </w:r>
      <w:r w:rsidR="00344639">
        <w:t xml:space="preserve">рожденную </w:t>
      </w:r>
      <w:r w:rsidR="00674948" w:rsidRPr="000C2CD6">
        <w:t>Фихте идею самопознания абсолюта в процессе его саморазв</w:t>
      </w:r>
      <w:r w:rsidR="00674948" w:rsidRPr="000C2CD6">
        <w:t>и</w:t>
      </w:r>
      <w:r w:rsidR="00674948" w:rsidRPr="000C2CD6">
        <w:t>тия) и</w:t>
      </w:r>
      <w:r w:rsidR="00885D22">
        <w:t xml:space="preserve"> </w:t>
      </w:r>
      <w:r w:rsidR="00674948" w:rsidRPr="000C2CD6">
        <w:t>завершили, тем самым, развитие клас</w:t>
      </w:r>
      <w:r w:rsidR="00674948" w:rsidRPr="000C2CD6">
        <w:softHyphen/>
        <w:t>сической философии.</w:t>
      </w:r>
      <w:r w:rsidR="000C2CD6">
        <w:t xml:space="preserve"> </w:t>
      </w:r>
    </w:p>
    <w:p w:rsidR="008B65A2" w:rsidRDefault="00B65643" w:rsidP="00682A35">
      <w:pPr>
        <w:pStyle w:val="a5"/>
      </w:pPr>
      <w:r>
        <w:t>8.</w:t>
      </w:r>
      <w:r w:rsidR="008B65A2">
        <w:t xml:space="preserve"> </w:t>
      </w:r>
      <w:r w:rsidR="00674948" w:rsidRPr="000C2CD6">
        <w:t xml:space="preserve">Первое (по времени появления, но не по важности для разработки </w:t>
      </w:r>
      <w:r w:rsidR="00CA56A7">
        <w:t>«Науки»</w:t>
      </w:r>
      <w:r w:rsidR="00674948" w:rsidRPr="000C2CD6">
        <w:t>) основное направления современной философии</w:t>
      </w:r>
      <w:r w:rsidR="00885D22">
        <w:t xml:space="preserve"> </w:t>
      </w:r>
      <w:r w:rsidR="00674948" w:rsidRPr="000C2CD6">
        <w:t>– господствующий в</w:t>
      </w:r>
      <w:r w:rsidR="00885D22">
        <w:t xml:space="preserve"> </w:t>
      </w:r>
      <w:r w:rsidR="00674948" w:rsidRPr="000C2CD6">
        <w:t>современной науке позитивизм Конта. В естественнонаучной области п</w:t>
      </w:r>
      <w:r w:rsidR="00674948" w:rsidRPr="000C2CD6">
        <w:t>о</w:t>
      </w:r>
      <w:r w:rsidR="00674948" w:rsidRPr="000C2CD6">
        <w:t>знания Конт, в</w:t>
      </w:r>
      <w:r w:rsidR="00885D22">
        <w:t xml:space="preserve"> </w:t>
      </w:r>
      <w:r w:rsidR="00674948" w:rsidRPr="000C2CD6">
        <w:t>отличие от Гегеля, использует не только крайний субъекти</w:t>
      </w:r>
      <w:r w:rsidR="00674948" w:rsidRPr="000C2CD6">
        <w:t>в</w:t>
      </w:r>
      <w:r w:rsidR="00674948" w:rsidRPr="000C2CD6">
        <w:lastRenderedPageBreak/>
        <w:t>ный идеализм Беркли</w:t>
      </w:r>
      <w:r w:rsidR="00885D22">
        <w:t xml:space="preserve"> </w:t>
      </w:r>
      <w:r w:rsidR="00674948" w:rsidRPr="000C2CD6">
        <w:t>– Юма, но и</w:t>
      </w:r>
      <w:r w:rsidR="00885D22">
        <w:t xml:space="preserve"> </w:t>
      </w:r>
      <w:r w:rsidR="00674948" w:rsidRPr="000C2CD6">
        <w:t>физический материализм Галилея</w:t>
      </w:r>
      <w:r w:rsidR="00885D22">
        <w:t xml:space="preserve"> </w:t>
      </w:r>
      <w:r w:rsidR="00674948" w:rsidRPr="000C2CD6">
        <w:t>– Нь</w:t>
      </w:r>
      <w:r w:rsidR="00674948" w:rsidRPr="000C2CD6">
        <w:t>ю</w:t>
      </w:r>
      <w:r w:rsidR="00674948" w:rsidRPr="000C2CD6">
        <w:t>тона. В</w:t>
      </w:r>
      <w:r w:rsidR="00885D22">
        <w:t xml:space="preserve"> </w:t>
      </w:r>
      <w:r w:rsidR="00674948" w:rsidRPr="000C2CD6">
        <w:t>отличие от Беркли и</w:t>
      </w:r>
      <w:r w:rsidR="00885D22">
        <w:t xml:space="preserve"> </w:t>
      </w:r>
      <w:r w:rsidR="00674948" w:rsidRPr="000C2CD6">
        <w:t xml:space="preserve">Юма, Конт явно отрицает необходимость </w:t>
      </w:r>
      <w:r w:rsidR="00B45864">
        <w:t xml:space="preserve">любой </w:t>
      </w:r>
      <w:r w:rsidR="00674948" w:rsidRPr="000C2CD6">
        <w:t>философии (гносеологии) для науки, а</w:t>
      </w:r>
      <w:r w:rsidR="00885D22">
        <w:t xml:space="preserve"> </w:t>
      </w:r>
      <w:r w:rsidR="00674948" w:rsidRPr="000C2CD6">
        <w:t xml:space="preserve">поэтому позитивизм </w:t>
      </w:r>
      <w:r w:rsidR="00B45864">
        <w:t xml:space="preserve">следует </w:t>
      </w:r>
      <w:r w:rsidR="00674948" w:rsidRPr="000C2CD6">
        <w:t>считать составной частью не философии, а</w:t>
      </w:r>
      <w:r w:rsidR="00885D22">
        <w:t xml:space="preserve"> </w:t>
      </w:r>
      <w:r w:rsidR="00674948" w:rsidRPr="000C2CD6">
        <w:t xml:space="preserve">науки. В общественно-научной же области Конт является основателем позитивистской (эмпирической) социологии. </w:t>
      </w:r>
    </w:p>
    <w:p w:rsidR="008B65A2" w:rsidRDefault="00B65643" w:rsidP="003771A1">
      <w:pPr>
        <w:pStyle w:val="a5"/>
      </w:pPr>
      <w:r>
        <w:t xml:space="preserve">9. </w:t>
      </w:r>
      <w:r w:rsidR="00674948" w:rsidRPr="000C2CD6">
        <w:t>Диалектический и</w:t>
      </w:r>
      <w:r w:rsidR="00885D22">
        <w:t xml:space="preserve"> </w:t>
      </w:r>
      <w:r w:rsidR="00674948" w:rsidRPr="000C2CD6">
        <w:t>исторический материализм (марксизм) Маркса и</w:t>
      </w:r>
      <w:r w:rsidR="00885D22">
        <w:t xml:space="preserve"> </w:t>
      </w:r>
      <w:r w:rsidR="00674948" w:rsidRPr="000C2CD6">
        <w:t>Энгельса – второе, после позитивизма, по времени появления (однако пе</w:t>
      </w:r>
      <w:r w:rsidR="00674948" w:rsidRPr="000C2CD6">
        <w:t>р</w:t>
      </w:r>
      <w:r w:rsidR="00674948" w:rsidRPr="000C2CD6">
        <w:t xml:space="preserve">вое по значению для разработки </w:t>
      </w:r>
      <w:r w:rsidR="00CA56A7">
        <w:t>«Науки»</w:t>
      </w:r>
      <w:r w:rsidR="00674948" w:rsidRPr="000C2CD6">
        <w:t>), направление современной фил</w:t>
      </w:r>
      <w:r w:rsidR="00674948" w:rsidRPr="000C2CD6">
        <w:t>о</w:t>
      </w:r>
      <w:r w:rsidR="00674948" w:rsidRPr="000C2CD6">
        <w:t>софии. В самом деле, именно марксизм представляет современную филос</w:t>
      </w:r>
      <w:r w:rsidR="00674948" w:rsidRPr="000C2CD6">
        <w:t>о</w:t>
      </w:r>
      <w:r w:rsidR="00674948" w:rsidRPr="000C2CD6">
        <w:t>фию</w:t>
      </w:r>
      <w:r w:rsidR="003771A1">
        <w:t>, которая</w:t>
      </w:r>
      <w:r w:rsidR="00674948" w:rsidRPr="000C2CD6">
        <w:t xml:space="preserve"> служит одним из источников </w:t>
      </w:r>
      <w:r w:rsidR="00CA56A7">
        <w:t>«Науки»</w:t>
      </w:r>
      <w:r w:rsidR="003771A1">
        <w:t xml:space="preserve"> (другими ее источниками являются позитивистская наука и спекулятивная христианская религия)</w:t>
      </w:r>
      <w:r w:rsidR="00674948" w:rsidRPr="000C2CD6">
        <w:t>. В р</w:t>
      </w:r>
      <w:r w:rsidR="00674948" w:rsidRPr="000C2CD6">
        <w:t>е</w:t>
      </w:r>
      <w:r w:rsidR="00674948" w:rsidRPr="000C2CD6">
        <w:t>зультате появления современной философии, объективный идеализм</w:t>
      </w:r>
      <w:r w:rsidR="00885D22">
        <w:t xml:space="preserve"> </w:t>
      </w:r>
      <w:r w:rsidR="00674948" w:rsidRPr="000C2CD6">
        <w:t>– одно из основных направлений классической философии – сохранил за собой роль идеологии и</w:t>
      </w:r>
      <w:r w:rsidR="00885D22">
        <w:t xml:space="preserve"> </w:t>
      </w:r>
      <w:r w:rsidR="00674948" w:rsidRPr="000C2CD6">
        <w:t>гносеологии одной лишь религии, то есть фактически превр</w:t>
      </w:r>
      <w:r w:rsidR="00674948" w:rsidRPr="000C2CD6">
        <w:t>а</w:t>
      </w:r>
      <w:r w:rsidR="00674948" w:rsidRPr="000C2CD6">
        <w:t>тился в ее составную часть. Диалектический и основанный на нем историч</w:t>
      </w:r>
      <w:r w:rsidR="00674948" w:rsidRPr="000C2CD6">
        <w:t>е</w:t>
      </w:r>
      <w:r w:rsidR="00674948" w:rsidRPr="000C2CD6">
        <w:t>ский материализм, полученный, по словам своих создателей, «переворач</w:t>
      </w:r>
      <w:r w:rsidR="00674948" w:rsidRPr="000C2CD6">
        <w:t>и</w:t>
      </w:r>
      <w:r w:rsidR="00674948" w:rsidRPr="000C2CD6">
        <w:t>ванием с</w:t>
      </w:r>
      <w:r w:rsidR="00885D22">
        <w:t xml:space="preserve"> </w:t>
      </w:r>
      <w:r w:rsidR="00674948" w:rsidRPr="000C2CD6">
        <w:t>головы на ноги» ошибочной гносеологии классического объекти</w:t>
      </w:r>
      <w:r w:rsidR="00674948" w:rsidRPr="000C2CD6">
        <w:t>в</w:t>
      </w:r>
      <w:r w:rsidR="00674948" w:rsidRPr="000C2CD6">
        <w:t>ного идеализма, также является ошибочным. Главный его порок</w:t>
      </w:r>
      <w:r w:rsidR="00885D22">
        <w:t xml:space="preserve"> </w:t>
      </w:r>
      <w:r w:rsidR="00674948" w:rsidRPr="000C2CD6">
        <w:t>– упомян</w:t>
      </w:r>
      <w:r w:rsidR="00674948" w:rsidRPr="000C2CD6">
        <w:t>у</w:t>
      </w:r>
      <w:r w:rsidR="00674948" w:rsidRPr="000C2CD6">
        <w:t>тый в</w:t>
      </w:r>
      <w:r w:rsidR="00885D22">
        <w:t xml:space="preserve"> </w:t>
      </w:r>
      <w:r w:rsidR="00674948" w:rsidRPr="000C2CD6">
        <w:t>шестом пункте объективизм, то есть игнорирование субъективного и</w:t>
      </w:r>
      <w:r w:rsidR="00674948" w:rsidRPr="000C2CD6">
        <w:t>н</w:t>
      </w:r>
      <w:r w:rsidR="00674948" w:rsidRPr="000C2CD6">
        <w:t>дивидуального сознания, которое служит основой осознанной общенаучной гносеологии и</w:t>
      </w:r>
      <w:r w:rsidR="00885D22">
        <w:t xml:space="preserve"> </w:t>
      </w:r>
      <w:r w:rsidR="00674948" w:rsidRPr="000C2CD6">
        <w:t xml:space="preserve">гносеологической реконструкции цивилизации. </w:t>
      </w:r>
    </w:p>
    <w:p w:rsidR="008B65A2" w:rsidRDefault="00B65643" w:rsidP="00682A35">
      <w:pPr>
        <w:pStyle w:val="a5"/>
      </w:pPr>
      <w:r>
        <w:t xml:space="preserve">10. </w:t>
      </w:r>
      <w:r w:rsidR="00674948" w:rsidRPr="000C2CD6">
        <w:t>Электродинамика Фарадея</w:t>
      </w:r>
      <w:r w:rsidR="00885D22">
        <w:t xml:space="preserve"> </w:t>
      </w:r>
      <w:r w:rsidR="00674948" w:rsidRPr="000C2CD6">
        <w:t>– Максвелла, которая, в</w:t>
      </w:r>
      <w:r w:rsidR="00885D22">
        <w:t xml:space="preserve"> </w:t>
      </w:r>
      <w:r w:rsidR="00674948" w:rsidRPr="000C2CD6">
        <w:t>част</w:t>
      </w:r>
      <w:r w:rsidR="00674948" w:rsidRPr="000C2CD6">
        <w:softHyphen/>
        <w:t>нос</w:t>
      </w:r>
      <w:r w:rsidR="00674948" w:rsidRPr="000C2CD6">
        <w:softHyphen/>
        <w:t>ти, я</w:t>
      </w:r>
      <w:r w:rsidR="00674948" w:rsidRPr="000C2CD6">
        <w:t>в</w:t>
      </w:r>
      <w:r w:rsidR="00674948" w:rsidRPr="000C2CD6">
        <w:t>ляется, наряду с</w:t>
      </w:r>
      <w:r w:rsidR="00885D22">
        <w:t xml:space="preserve"> </w:t>
      </w:r>
      <w:r w:rsidR="00674948" w:rsidRPr="000C2CD6">
        <w:t>теорией относительности Эйнштейна</w:t>
      </w:r>
      <w:r w:rsidR="00B45864">
        <w:t xml:space="preserve"> (</w:t>
      </w:r>
      <w:r w:rsidR="00674948" w:rsidRPr="000C2CD6">
        <w:t>описывающей пр</w:t>
      </w:r>
      <w:r w:rsidR="00674948" w:rsidRPr="000C2CD6">
        <w:t>о</w:t>
      </w:r>
      <w:r w:rsidR="00674948" w:rsidRPr="000C2CD6">
        <w:t xml:space="preserve">странственно-временные свойства </w:t>
      </w:r>
      <w:r w:rsidR="00DD1D34">
        <w:t>эфир</w:t>
      </w:r>
      <w:r w:rsidR="00674948" w:rsidRPr="000C2CD6">
        <w:t>а</w:t>
      </w:r>
      <w:r w:rsidR="00B45864">
        <w:t>),</w:t>
      </w:r>
      <w:r w:rsidR="00674948" w:rsidRPr="000C2CD6">
        <w:t xml:space="preserve"> классической теорией </w:t>
      </w:r>
      <w:r w:rsidR="00DD1D34">
        <w:t>эфир</w:t>
      </w:r>
      <w:r w:rsidR="00CA56A7">
        <w:t xml:space="preserve">а, </w:t>
      </w:r>
      <w:r w:rsidR="00B45864">
        <w:t>оп</w:t>
      </w:r>
      <w:r w:rsidR="00B45864">
        <w:t>и</w:t>
      </w:r>
      <w:r w:rsidR="00B45864">
        <w:t>сывающей его электромагнитные свойства</w:t>
      </w:r>
      <w:r w:rsidR="00674948" w:rsidRPr="000C2CD6">
        <w:t>.</w:t>
      </w:r>
      <w:r w:rsidR="000C2CD6">
        <w:t xml:space="preserve"> </w:t>
      </w:r>
    </w:p>
    <w:p w:rsidR="008B65A2" w:rsidRDefault="00B65643" w:rsidP="00682A35">
      <w:pPr>
        <w:pStyle w:val="a5"/>
      </w:pPr>
      <w:r>
        <w:t xml:space="preserve">11. </w:t>
      </w:r>
      <w:r w:rsidR="00674948" w:rsidRPr="000C2CD6">
        <w:t>Классическ</w:t>
      </w:r>
      <w:r w:rsidR="00951B58">
        <w:t>ая теория теплоты –</w:t>
      </w:r>
      <w:r w:rsidR="00674948" w:rsidRPr="000C2CD6">
        <w:t xml:space="preserve"> термодинамика </w:t>
      </w:r>
      <w:r w:rsidR="00951B58" w:rsidRPr="000C2CD6">
        <w:t xml:space="preserve">Карно </w:t>
      </w:r>
      <w:r w:rsidR="00674948" w:rsidRPr="000C2CD6">
        <w:t>и</w:t>
      </w:r>
      <w:r w:rsidR="00885D22">
        <w:t xml:space="preserve"> </w:t>
      </w:r>
      <w:r w:rsidR="00674948" w:rsidRPr="000C2CD6">
        <w:t>статистич</w:t>
      </w:r>
      <w:r w:rsidR="00674948" w:rsidRPr="000C2CD6">
        <w:t>е</w:t>
      </w:r>
      <w:r w:rsidR="00674948" w:rsidRPr="000C2CD6">
        <w:t>ская физика Максвелла, Больцмана и</w:t>
      </w:r>
      <w:r w:rsidR="00885D22">
        <w:t xml:space="preserve"> </w:t>
      </w:r>
      <w:r w:rsidR="00674948" w:rsidRPr="000C2CD6">
        <w:t>Гиббса. Вместе с</w:t>
      </w:r>
      <w:r w:rsidR="00885D22">
        <w:t xml:space="preserve"> </w:t>
      </w:r>
      <w:r w:rsidR="00674948" w:rsidRPr="000C2CD6">
        <w:t>классической механ</w:t>
      </w:r>
      <w:r w:rsidR="00674948" w:rsidRPr="000C2CD6">
        <w:t>и</w:t>
      </w:r>
      <w:r w:rsidR="00674948" w:rsidRPr="000C2CD6">
        <w:t xml:space="preserve">кой, эти разделы физики играют роль </w:t>
      </w:r>
      <w:r w:rsidR="00B45864">
        <w:t>фун</w:t>
      </w:r>
      <w:r w:rsidR="009A2BB9">
        <w:t>д</w:t>
      </w:r>
      <w:r w:rsidR="00B45864">
        <w:t>амента</w:t>
      </w:r>
      <w:r w:rsidR="00885D22">
        <w:t xml:space="preserve"> </w:t>
      </w:r>
      <w:r w:rsidR="00674948" w:rsidRPr="000C2CD6">
        <w:t>– не только классической, но и</w:t>
      </w:r>
      <w:r w:rsidR="00885D22">
        <w:t xml:space="preserve"> </w:t>
      </w:r>
      <w:r w:rsidR="00674948" w:rsidRPr="000C2CD6">
        <w:t>основанной на ней квантовой</w:t>
      </w:r>
      <w:r w:rsidR="00885D22">
        <w:t xml:space="preserve"> </w:t>
      </w:r>
      <w:r w:rsidR="00674948" w:rsidRPr="000C2CD6">
        <w:t>– теории вещества.</w:t>
      </w:r>
      <w:r w:rsidR="000C2CD6">
        <w:t xml:space="preserve"> </w:t>
      </w:r>
    </w:p>
    <w:p w:rsidR="008B65A2" w:rsidRDefault="00B65643" w:rsidP="00682A35">
      <w:pPr>
        <w:pStyle w:val="a5"/>
      </w:pPr>
      <w:r>
        <w:t xml:space="preserve">12. </w:t>
      </w:r>
      <w:r w:rsidR="00674948" w:rsidRPr="000C2CD6">
        <w:t>Специальная и</w:t>
      </w:r>
      <w:r w:rsidR="00885D22">
        <w:t xml:space="preserve"> </w:t>
      </w:r>
      <w:r w:rsidR="00674948" w:rsidRPr="000C2CD6">
        <w:t>общая теории относительности Эйнштейна, вторая из которых венчает классическую физику. Высшим достижением общей те</w:t>
      </w:r>
      <w:r w:rsidR="00674948" w:rsidRPr="000C2CD6">
        <w:t>о</w:t>
      </w:r>
      <w:r w:rsidR="00674948" w:rsidRPr="000C2CD6">
        <w:t xml:space="preserve">рии относительности можно считать </w:t>
      </w:r>
      <w:r w:rsidR="00225DD7" w:rsidRPr="000C2CD6">
        <w:t>расширение Вселенной</w:t>
      </w:r>
      <w:r w:rsidR="00225DD7">
        <w:t>,</w:t>
      </w:r>
      <w:r w:rsidR="00225DD7" w:rsidRPr="000C2CD6">
        <w:t xml:space="preserve"> теоретически </w:t>
      </w:r>
      <w:r w:rsidR="00674948" w:rsidRPr="000C2CD6">
        <w:t>предсказанное Фридманом и</w:t>
      </w:r>
      <w:r w:rsidR="00885D22">
        <w:t xml:space="preserve"> </w:t>
      </w:r>
      <w:r w:rsidR="00674948" w:rsidRPr="000C2CD6">
        <w:t xml:space="preserve">подтвержденное наблюдениями Хаббла. </w:t>
      </w:r>
    </w:p>
    <w:p w:rsidR="008B65A2" w:rsidRDefault="008B65A2" w:rsidP="00682A35">
      <w:pPr>
        <w:pStyle w:val="a5"/>
      </w:pPr>
      <w:r>
        <w:t>13</w:t>
      </w:r>
      <w:r w:rsidR="00B65643">
        <w:t xml:space="preserve">. </w:t>
      </w:r>
      <w:r w:rsidR="00674948" w:rsidRPr="000C2CD6">
        <w:t>Современная, или квантовая (микроскопическая), физика, ко</w:t>
      </w:r>
      <w:r w:rsidR="00674948" w:rsidRPr="000C2CD6">
        <w:softHyphen/>
        <w:t>торая служит основой квантовой теории</w:t>
      </w:r>
      <w:r w:rsidR="00885D22">
        <w:t xml:space="preserve"> материи (вещества и </w:t>
      </w:r>
      <w:r w:rsidR="00DD1D34">
        <w:t>эфир</w:t>
      </w:r>
      <w:r w:rsidR="00674948" w:rsidRPr="000C2CD6">
        <w:t>а). Основы этой физики заложили теоретики Планк и</w:t>
      </w:r>
      <w:r w:rsidR="00885D22">
        <w:t xml:space="preserve"> </w:t>
      </w:r>
      <w:r w:rsidR="00674948" w:rsidRPr="000C2CD6">
        <w:t>Эйнштейн, а также экспериментатор Р</w:t>
      </w:r>
      <w:r w:rsidR="00674948" w:rsidRPr="000C2CD6">
        <w:t>е</w:t>
      </w:r>
      <w:r w:rsidR="00674948" w:rsidRPr="000C2CD6">
        <w:t>зерфорд, а</w:t>
      </w:r>
      <w:r w:rsidR="00885D22">
        <w:t xml:space="preserve"> </w:t>
      </w:r>
      <w:r w:rsidR="00674948" w:rsidRPr="000C2CD6">
        <w:t>разработали теоретики Бор, Гейзенберг, Шредингер и</w:t>
      </w:r>
      <w:r w:rsidR="00885D22">
        <w:t xml:space="preserve"> </w:t>
      </w:r>
      <w:r w:rsidR="00674948" w:rsidRPr="000C2CD6">
        <w:t xml:space="preserve">Борн. </w:t>
      </w:r>
      <w:r w:rsidR="00914D8E">
        <w:t>Ос</w:t>
      </w:r>
      <w:r w:rsidR="00914D8E">
        <w:t>о</w:t>
      </w:r>
      <w:r w:rsidR="00914D8E">
        <w:t xml:space="preserve">бенно следует отметить Бора, </w:t>
      </w:r>
      <w:r w:rsidR="0095163A">
        <w:t>который ввел представление о единстве суб</w:t>
      </w:r>
      <w:r w:rsidR="0095163A">
        <w:t>ъ</w:t>
      </w:r>
      <w:r w:rsidR="009A2BB9">
        <w:t>е</w:t>
      </w:r>
      <w:r w:rsidR="0095163A">
        <w:t xml:space="preserve">ктивной и объективной реальности, </w:t>
      </w:r>
      <w:r w:rsidR="000B193A">
        <w:t>положенное в основу осознанной о</w:t>
      </w:r>
      <w:r w:rsidR="000B193A">
        <w:t>б</w:t>
      </w:r>
      <w:r w:rsidR="000B193A">
        <w:t xml:space="preserve">щенаучной гносеологии, </w:t>
      </w:r>
      <w:r w:rsidR="0095163A">
        <w:t xml:space="preserve">а также </w:t>
      </w:r>
      <w:r w:rsidR="00914D8E">
        <w:t>объясни</w:t>
      </w:r>
      <w:r w:rsidR="0095163A">
        <w:t>л</w:t>
      </w:r>
      <w:r w:rsidR="00914D8E">
        <w:t xml:space="preserve"> принципиальное различие ми</w:t>
      </w:r>
      <w:r w:rsidR="00914D8E">
        <w:t>к</w:t>
      </w:r>
      <w:r w:rsidR="00914D8E">
        <w:t>роскопических и макроскопических тел.</w:t>
      </w:r>
    </w:p>
    <w:p w:rsidR="008B65A2" w:rsidRDefault="00B65643" w:rsidP="00682A35">
      <w:pPr>
        <w:pStyle w:val="a5"/>
      </w:pPr>
      <w:r>
        <w:lastRenderedPageBreak/>
        <w:t>14.</w:t>
      </w:r>
      <w:r w:rsidR="008B65A2">
        <w:t xml:space="preserve"> </w:t>
      </w:r>
      <w:r w:rsidR="00674948" w:rsidRPr="000C2CD6">
        <w:t>Современное (точнее, первой половины прошлого века) религио</w:t>
      </w:r>
      <w:r w:rsidR="00674948" w:rsidRPr="000C2CD6">
        <w:t>з</w:t>
      </w:r>
      <w:r w:rsidR="00674948" w:rsidRPr="000C2CD6">
        <w:t>ное учение Леруа и</w:t>
      </w:r>
      <w:r w:rsidR="00885D22">
        <w:t xml:space="preserve"> </w:t>
      </w:r>
      <w:r w:rsidR="00674948" w:rsidRPr="000C2CD6">
        <w:t>Тейяра де Шардена о</w:t>
      </w:r>
      <w:r w:rsidR="00885D22">
        <w:t xml:space="preserve"> </w:t>
      </w:r>
      <w:r w:rsidR="00674948" w:rsidRPr="000C2CD6">
        <w:t>ноосфере, а</w:t>
      </w:r>
      <w:r w:rsidR="00885D22">
        <w:t xml:space="preserve"> </w:t>
      </w:r>
      <w:r w:rsidR="00674948" w:rsidRPr="000C2CD6">
        <w:t>также учение естес</w:t>
      </w:r>
      <w:r w:rsidR="00674948" w:rsidRPr="000C2CD6">
        <w:t>т</w:t>
      </w:r>
      <w:r w:rsidR="00674948" w:rsidRPr="000C2CD6">
        <w:t>воиспытателя Вернадского о</w:t>
      </w:r>
      <w:r w:rsidR="00885D22">
        <w:t xml:space="preserve"> </w:t>
      </w:r>
      <w:r w:rsidR="00674948" w:rsidRPr="000C2CD6">
        <w:t>биосфере. Оба учения синтезированы в</w:t>
      </w:r>
      <w:r w:rsidR="00885D22">
        <w:t xml:space="preserve"> </w:t>
      </w:r>
      <w:r w:rsidR="00CA56A7">
        <w:t>«Науке»</w:t>
      </w:r>
      <w:r w:rsidR="00674948" w:rsidRPr="000C2CD6">
        <w:t xml:space="preserve"> в гносеологическую теорию ноосферы</w:t>
      </w:r>
      <w:r w:rsidR="003771A1">
        <w:t xml:space="preserve"> (см. конец Введения)</w:t>
      </w:r>
      <w:r w:rsidR="00674948" w:rsidRPr="000C2CD6">
        <w:t>.</w:t>
      </w:r>
      <w:r w:rsidR="000C2CD6">
        <w:t xml:space="preserve"> </w:t>
      </w:r>
    </w:p>
    <w:p w:rsidR="00674948" w:rsidRPr="000C2CD6" w:rsidRDefault="00B65643" w:rsidP="00682A35">
      <w:pPr>
        <w:pStyle w:val="a5"/>
      </w:pPr>
      <w:r>
        <w:t xml:space="preserve">15. </w:t>
      </w:r>
      <w:r w:rsidR="00674948" w:rsidRPr="000C2CD6">
        <w:t>Квантовая электродинамика, разработанная Дираком, Фейнманом, Томонагой и</w:t>
      </w:r>
      <w:r w:rsidR="00885D22">
        <w:t xml:space="preserve"> </w:t>
      </w:r>
      <w:r w:rsidR="00674948" w:rsidRPr="000C2CD6">
        <w:t>Швингером на основе квантовой механики и</w:t>
      </w:r>
      <w:r w:rsidR="00885D22">
        <w:t xml:space="preserve"> </w:t>
      </w:r>
      <w:r w:rsidR="00674948" w:rsidRPr="000C2CD6">
        <w:t>классической эле</w:t>
      </w:r>
      <w:r w:rsidR="00674948" w:rsidRPr="000C2CD6">
        <w:t>к</w:t>
      </w:r>
      <w:r w:rsidR="00674948" w:rsidRPr="000C2CD6">
        <w:t>тродинамики. Гносеология квантовой электродинамики совпадает, в</w:t>
      </w:r>
      <w:r w:rsidR="00885D22">
        <w:t xml:space="preserve"> </w:t>
      </w:r>
      <w:r w:rsidR="00674948" w:rsidRPr="000C2CD6">
        <w:t>общем, с</w:t>
      </w:r>
      <w:r w:rsidR="00885D22">
        <w:t xml:space="preserve"> </w:t>
      </w:r>
      <w:r w:rsidR="00674948" w:rsidRPr="000C2CD6">
        <w:t>гносеологией квантовой механики. Вывод же о</w:t>
      </w:r>
      <w:r w:rsidR="00885D22">
        <w:t xml:space="preserve"> </w:t>
      </w:r>
      <w:r w:rsidR="00674948" w:rsidRPr="000C2CD6">
        <w:t>значении классической и</w:t>
      </w:r>
      <w:r w:rsidR="00885D22">
        <w:t xml:space="preserve"> </w:t>
      </w:r>
      <w:r w:rsidR="00674948" w:rsidRPr="000C2CD6">
        <w:t>квантовой электродинамик для гносеологической реконструкции цивилиз</w:t>
      </w:r>
      <w:r w:rsidR="00674948" w:rsidRPr="000C2CD6">
        <w:t>а</w:t>
      </w:r>
      <w:r w:rsidR="00674948" w:rsidRPr="000C2CD6">
        <w:t>ции можно сделать на основе следующей гносеологической перефразировки лозунга философс</w:t>
      </w:r>
      <w:r w:rsidR="00885D22">
        <w:t>кого</w:t>
      </w:r>
      <w:r w:rsidR="00674948" w:rsidRPr="000C2CD6">
        <w:t xml:space="preserve"> коммунизма</w:t>
      </w:r>
      <w:r w:rsidR="00B45864">
        <w:t xml:space="preserve"> («Коммунизм есть советская власть плюс электрификация страны»)</w:t>
      </w:r>
      <w:r w:rsidR="00674948" w:rsidRPr="000C2CD6">
        <w:t>: Гносеологический коммунизм</w:t>
      </w:r>
      <w:r w:rsidR="00885D22">
        <w:t xml:space="preserve"> </w:t>
      </w:r>
      <w:r w:rsidR="00674948" w:rsidRPr="000C2CD6">
        <w:t xml:space="preserve">– это есть </w:t>
      </w:r>
      <w:r w:rsidR="00CA56A7">
        <w:t>«Наука»</w:t>
      </w:r>
      <w:r w:rsidR="00674948" w:rsidRPr="000C2CD6">
        <w:t>, отрицающая любую власть над человеком, кроме власти его собственного индивидуального сознания, плюс (электронная) компьютеризация всей ц</w:t>
      </w:r>
      <w:r w:rsidR="00674948" w:rsidRPr="000C2CD6">
        <w:t>и</w:t>
      </w:r>
      <w:r w:rsidR="00674948" w:rsidRPr="000C2CD6">
        <w:t xml:space="preserve">вилизации. </w:t>
      </w:r>
      <w:r w:rsidR="00B45864">
        <w:t>Сравнение обоих лозунгов показывает коренное отличие гносе</w:t>
      </w:r>
      <w:r w:rsidR="00B45864">
        <w:t>о</w:t>
      </w:r>
      <w:r w:rsidR="00B45864">
        <w:t>логического коммунизма от философского</w:t>
      </w:r>
      <w:r w:rsidR="003771A1">
        <w:t>, а следовательно, и неизбежность гносеологической реконструкции идеологической цивилизации</w:t>
      </w:r>
      <w:r w:rsidR="00B45864">
        <w:t>.</w:t>
      </w:r>
    </w:p>
    <w:p w:rsidR="00885D22" w:rsidRPr="000917D9" w:rsidRDefault="00674948" w:rsidP="00682A35">
      <w:pPr>
        <w:pStyle w:val="a5"/>
      </w:pPr>
      <w:r w:rsidRPr="00674948">
        <w:t>Следующим по списк</w:t>
      </w:r>
      <w:r>
        <w:t>у</w:t>
      </w:r>
      <w:r w:rsidR="00B45864">
        <w:t xml:space="preserve"> –</w:t>
      </w:r>
      <w:r>
        <w:t xml:space="preserve"> </w:t>
      </w:r>
      <w:r w:rsidRPr="00674948">
        <w:t xml:space="preserve">причем, </w:t>
      </w:r>
      <w:r w:rsidR="000917D9">
        <w:t xml:space="preserve">первым </w:t>
      </w:r>
      <w:r w:rsidRPr="00674948">
        <w:t>совместным</w:t>
      </w:r>
      <w:r w:rsidR="00B45864">
        <w:t xml:space="preserve"> – </w:t>
      </w:r>
      <w:r w:rsidR="000917D9">
        <w:t xml:space="preserve">высшим </w:t>
      </w:r>
      <w:r w:rsidRPr="00674948">
        <w:t>до</w:t>
      </w:r>
      <w:r w:rsidRPr="00674948">
        <w:t>с</w:t>
      </w:r>
      <w:r w:rsidRPr="00674948">
        <w:t xml:space="preserve">тижением философии </w:t>
      </w:r>
      <w:r w:rsidR="000917D9">
        <w:t>(</w:t>
      </w:r>
      <w:r w:rsidR="00B45864">
        <w:t xml:space="preserve">точнее, осознанной общенаучной </w:t>
      </w:r>
      <w:r w:rsidR="000917D9">
        <w:t>гносеологии)</w:t>
      </w:r>
      <w:r w:rsidR="000917D9" w:rsidRPr="00674948">
        <w:t xml:space="preserve"> </w:t>
      </w:r>
      <w:r w:rsidRPr="00674948">
        <w:t>и</w:t>
      </w:r>
      <w:r w:rsidR="00885D22">
        <w:t xml:space="preserve"> </w:t>
      </w:r>
      <w:r w:rsidR="00B45864">
        <w:t>гн</w:t>
      </w:r>
      <w:r w:rsidR="00B45864">
        <w:t>о</w:t>
      </w:r>
      <w:r w:rsidR="00B45864">
        <w:t xml:space="preserve">сеологической </w:t>
      </w:r>
      <w:r w:rsidRPr="00674948">
        <w:t xml:space="preserve">физики является </w:t>
      </w:r>
      <w:r w:rsidR="00752825">
        <w:t>«Наука»</w:t>
      </w:r>
      <w:r w:rsidR="0081742B">
        <w:t>.</w:t>
      </w:r>
      <w:r w:rsidR="00951B58">
        <w:t xml:space="preserve"> </w:t>
      </w:r>
      <w:r w:rsidR="00885D22">
        <w:t xml:space="preserve">Именно поэтому </w:t>
      </w:r>
      <w:r w:rsidR="00A359E3">
        <w:t>она</w:t>
      </w:r>
      <w:r w:rsidRPr="00674948">
        <w:t xml:space="preserve"> </w:t>
      </w:r>
      <w:r w:rsidR="003771A1">
        <w:t xml:space="preserve">не только </w:t>
      </w:r>
      <w:r w:rsidR="00752825" w:rsidRPr="00674948">
        <w:t>н</w:t>
      </w:r>
      <w:r w:rsidR="00752825" w:rsidRPr="00674948">
        <w:t>е</w:t>
      </w:r>
      <w:r w:rsidR="00752825" w:rsidRPr="00674948">
        <w:t xml:space="preserve">явно </w:t>
      </w:r>
      <w:r w:rsidRPr="00674948">
        <w:t xml:space="preserve">упоминается во всех пунктах </w:t>
      </w:r>
      <w:r w:rsidR="003771A1">
        <w:t xml:space="preserve">рассмотренного, </w:t>
      </w:r>
      <w:r w:rsidRPr="00674948">
        <w:t>составленного на ее о</w:t>
      </w:r>
      <w:r w:rsidRPr="00674948">
        <w:t>с</w:t>
      </w:r>
      <w:r w:rsidRPr="00674948">
        <w:t>нове</w:t>
      </w:r>
      <w:r w:rsidR="00904073">
        <w:t>,</w:t>
      </w:r>
      <w:r w:rsidRPr="00674948">
        <w:t xml:space="preserve"> перечня наиболее важных достижений познания, </w:t>
      </w:r>
      <w:r w:rsidR="003771A1">
        <w:t>но и</w:t>
      </w:r>
      <w:r w:rsidR="00885D22">
        <w:t xml:space="preserve"> </w:t>
      </w:r>
      <w:r w:rsidRPr="00674948">
        <w:t>венчает этот</w:t>
      </w:r>
      <w:r w:rsidR="00885D22">
        <w:t xml:space="preserve"> п</w:t>
      </w:r>
      <w:r w:rsidR="00885D22">
        <w:t>е</w:t>
      </w:r>
      <w:r w:rsidR="00885D22">
        <w:t xml:space="preserve">речень. </w:t>
      </w:r>
      <w:r w:rsidR="00A359E3">
        <w:rPr>
          <w:spacing w:val="-2"/>
        </w:rPr>
        <w:t xml:space="preserve">Более того, «Науку», меняющую тип цивилизации, можно считать не просто высшим, а наивысшим достижением всего познания. </w:t>
      </w:r>
      <w:r w:rsidR="00885D22">
        <w:t xml:space="preserve">Не включена же она в </w:t>
      </w:r>
      <w:r w:rsidR="00A359E3">
        <w:t>упомянутый перечень</w:t>
      </w:r>
      <w:r w:rsidRPr="00674948">
        <w:t xml:space="preserve"> только потому, что до сих пор еще не опублик</w:t>
      </w:r>
      <w:r w:rsidRPr="00674948">
        <w:t>о</w:t>
      </w:r>
      <w:r w:rsidRPr="00674948">
        <w:t>вана массовым тиражом в</w:t>
      </w:r>
      <w:r w:rsidR="00885D22">
        <w:t xml:space="preserve"> </w:t>
      </w:r>
      <w:r w:rsidRPr="00674948">
        <w:t>обычной печати</w:t>
      </w:r>
      <w:r>
        <w:t xml:space="preserve">, </w:t>
      </w:r>
      <w:r w:rsidR="000C2CD6">
        <w:t>то есть</w:t>
      </w:r>
      <w:r>
        <w:t xml:space="preserve"> </w:t>
      </w:r>
      <w:r w:rsidRPr="00674948">
        <w:t xml:space="preserve">не общепризнанна. </w:t>
      </w:r>
    </w:p>
    <w:p w:rsidR="000917D9" w:rsidRPr="00674948" w:rsidRDefault="000917D9" w:rsidP="003771A1">
      <w:pPr>
        <w:pStyle w:val="a5"/>
      </w:pPr>
      <w:r w:rsidRPr="00674948">
        <w:t xml:space="preserve">В </w:t>
      </w:r>
      <w:r w:rsidR="003771A1" w:rsidRPr="00674948">
        <w:t xml:space="preserve">заключение гносеологического </w:t>
      </w:r>
      <w:r w:rsidR="003771A1">
        <w:t xml:space="preserve">(теоретического) </w:t>
      </w:r>
      <w:r w:rsidR="003771A1" w:rsidRPr="00674948">
        <w:t xml:space="preserve">обоснования </w:t>
      </w:r>
      <w:r w:rsidR="003771A1">
        <w:t>выс</w:t>
      </w:r>
      <w:r w:rsidR="003771A1">
        <w:t>о</w:t>
      </w:r>
      <w:r w:rsidR="003771A1">
        <w:t>кой само</w:t>
      </w:r>
      <w:r w:rsidR="003771A1" w:rsidRPr="00674948">
        <w:t xml:space="preserve">оценки </w:t>
      </w:r>
      <w:r w:rsidR="00752825">
        <w:t>«Науки»</w:t>
      </w:r>
      <w:r w:rsidR="003771A1" w:rsidRPr="00A94897">
        <w:rPr>
          <w:i/>
        </w:rPr>
        <w:t xml:space="preserve"> </w:t>
      </w:r>
      <w:r w:rsidRPr="00674948">
        <w:t>заметим</w:t>
      </w:r>
      <w:r w:rsidR="003771A1">
        <w:t>, что и</w:t>
      </w:r>
      <w:r w:rsidRPr="00674948">
        <w:t xml:space="preserve">стория </w:t>
      </w:r>
      <w:r w:rsidR="00A94897">
        <w:t xml:space="preserve">(практика) </w:t>
      </w:r>
      <w:r w:rsidRPr="00674948">
        <w:t>идеологической цивилизации уже перебра</w:t>
      </w:r>
      <w:r w:rsidR="00A94897">
        <w:t>ла</w:t>
      </w:r>
      <w:r w:rsidRPr="00674948">
        <w:t xml:space="preserve"> все ошибочные варианты своего развития. П</w:t>
      </w:r>
      <w:r w:rsidRPr="00674948">
        <w:t>о</w:t>
      </w:r>
      <w:r w:rsidRPr="00674948">
        <w:t>этому</w:t>
      </w:r>
      <w:r w:rsidR="00D675A7">
        <w:t xml:space="preserve">, </w:t>
      </w:r>
      <w:r w:rsidR="00B45864">
        <w:t xml:space="preserve">в соответствии с принципом </w:t>
      </w:r>
      <w:r w:rsidR="00083EDF">
        <w:t>примата</w:t>
      </w:r>
      <w:r w:rsidR="00B45864">
        <w:t xml:space="preserve"> теории </w:t>
      </w:r>
      <w:r w:rsidR="00083EDF">
        <w:t>над</w:t>
      </w:r>
      <w:r w:rsidR="00B45864">
        <w:t xml:space="preserve"> практик</w:t>
      </w:r>
      <w:r w:rsidR="00083EDF">
        <w:t>ой</w:t>
      </w:r>
      <w:r w:rsidR="00B45864">
        <w:t xml:space="preserve">, </w:t>
      </w:r>
      <w:r w:rsidRPr="00674948">
        <w:t>гносеол</w:t>
      </w:r>
      <w:r w:rsidRPr="00674948">
        <w:t>о</w:t>
      </w:r>
      <w:r w:rsidR="003771A1">
        <w:t xml:space="preserve">гически (теоретически) </w:t>
      </w:r>
      <w:r w:rsidR="00752825">
        <w:t>«Наука»</w:t>
      </w:r>
      <w:r w:rsidRPr="00674948">
        <w:t xml:space="preserve"> является наивысшим результатом</w:t>
      </w:r>
      <w:r w:rsidR="00951B58">
        <w:t xml:space="preserve"> </w:t>
      </w:r>
      <w:r w:rsidRPr="00674948">
        <w:t>не только теоретического, но и</w:t>
      </w:r>
      <w:r>
        <w:t xml:space="preserve"> </w:t>
      </w:r>
      <w:r w:rsidRPr="00674948">
        <w:t>практического поз</w:t>
      </w:r>
      <w:r w:rsidRPr="00674948">
        <w:softHyphen/>
        <w:t xml:space="preserve">нания реальности. </w:t>
      </w:r>
    </w:p>
    <w:p w:rsidR="00885D22" w:rsidRPr="00674948" w:rsidRDefault="000917D9" w:rsidP="00682A35">
      <w:pPr>
        <w:pStyle w:val="a5"/>
      </w:pPr>
      <w:r>
        <w:t>В</w:t>
      </w:r>
      <w:r w:rsidR="00885D22" w:rsidRPr="00674948">
        <w:t xml:space="preserve">следствие единственности </w:t>
      </w:r>
      <w:r>
        <w:t xml:space="preserve">и единства </w:t>
      </w:r>
      <w:r w:rsidR="00885D22" w:rsidRPr="00674948">
        <w:t>истины, с</w:t>
      </w:r>
      <w:r w:rsidR="00885D22">
        <w:t xml:space="preserve"> </w:t>
      </w:r>
      <w:r w:rsidR="00885D22" w:rsidRPr="00674948">
        <w:t>такой высокой оце</w:t>
      </w:r>
      <w:r w:rsidR="00885D22" w:rsidRPr="00674948">
        <w:t>н</w:t>
      </w:r>
      <w:r w:rsidR="00885D22" w:rsidRPr="00674948">
        <w:t xml:space="preserve">кой </w:t>
      </w:r>
      <w:r w:rsidR="00752825">
        <w:t>«Науки»</w:t>
      </w:r>
      <w:r w:rsidR="00885D22" w:rsidRPr="00674948">
        <w:t xml:space="preserve"> неизбежно согласится и</w:t>
      </w:r>
      <w:r w:rsidR="00885D22">
        <w:t xml:space="preserve"> </w:t>
      </w:r>
      <w:r w:rsidR="00885D22" w:rsidRPr="00674948">
        <w:t>читатель. Причем, эта его оценка станет залогом успеха реконструкции цивилизации, благодаря активному участию в</w:t>
      </w:r>
      <w:r w:rsidR="00885D22">
        <w:t xml:space="preserve"> </w:t>
      </w:r>
      <w:r w:rsidR="00885D22" w:rsidRPr="00674948">
        <w:t>ней самого читателя</w:t>
      </w:r>
      <w:r w:rsidR="00885D22">
        <w:t xml:space="preserve"> </w:t>
      </w:r>
      <w:r w:rsidR="00885D22" w:rsidRPr="00674948">
        <w:t xml:space="preserve">– вначале индивидуальному теоретическому (в виде изучения </w:t>
      </w:r>
      <w:r w:rsidR="00752825">
        <w:t>«Науки»</w:t>
      </w:r>
      <w:r w:rsidR="00885D22" w:rsidRPr="00674948">
        <w:t>), а</w:t>
      </w:r>
      <w:r w:rsidR="00885D22">
        <w:t xml:space="preserve"> </w:t>
      </w:r>
      <w:r w:rsidR="00885D22" w:rsidRPr="00674948">
        <w:t>затем и</w:t>
      </w:r>
      <w:r w:rsidR="00885D22">
        <w:t xml:space="preserve"> </w:t>
      </w:r>
      <w:r w:rsidR="00885D22" w:rsidRPr="00674948">
        <w:t>об</w:t>
      </w:r>
      <w:r w:rsidR="00885D22">
        <w:t>щест</w:t>
      </w:r>
      <w:r w:rsidR="00885D22" w:rsidRPr="00674948">
        <w:t>венному практическому (прежде всего</w:t>
      </w:r>
      <w:r w:rsidR="00885D22">
        <w:t xml:space="preserve"> – объяснению ее сущ</w:t>
      </w:r>
      <w:r w:rsidR="00885D22" w:rsidRPr="00674948">
        <w:t xml:space="preserve">ности другим членам идеологического общества). </w:t>
      </w:r>
    </w:p>
    <w:p w:rsidR="00674948" w:rsidRDefault="00674948" w:rsidP="00682A35">
      <w:pPr>
        <w:pStyle w:val="a5"/>
      </w:pPr>
      <w:r>
        <w:t xml:space="preserve">В процессе своего развития, интуитивно-гносеологическая </w:t>
      </w:r>
      <w:r w:rsidR="003771A1">
        <w:t>позитивис</w:t>
      </w:r>
      <w:r w:rsidR="003771A1">
        <w:t>т</w:t>
      </w:r>
      <w:r w:rsidR="003771A1">
        <w:t xml:space="preserve">ская </w:t>
      </w:r>
      <w:r>
        <w:t xml:space="preserve">наука отказалась от спекулятивной (оторванной от практики) </w:t>
      </w:r>
      <w:r w:rsidR="0081742B">
        <w:t>классич</w:t>
      </w:r>
      <w:r w:rsidR="0081742B">
        <w:t>е</w:t>
      </w:r>
      <w:r w:rsidR="0081742B">
        <w:t xml:space="preserve">ской </w:t>
      </w:r>
      <w:r>
        <w:t xml:space="preserve">философской гносеологии. </w:t>
      </w:r>
      <w:r w:rsidR="003771A1">
        <w:t>Однако</w:t>
      </w:r>
      <w:r>
        <w:t xml:space="preserve"> оторванная от науки </w:t>
      </w:r>
      <w:r w:rsidR="0081742B">
        <w:t xml:space="preserve">полуосознанно-гносеологическая современная </w:t>
      </w:r>
      <w:r>
        <w:t xml:space="preserve">философия не смогла снабдить </w:t>
      </w:r>
      <w:r w:rsidR="00083EDF">
        <w:t>науку</w:t>
      </w:r>
      <w:r>
        <w:t xml:space="preserve"> осо</w:t>
      </w:r>
      <w:r>
        <w:t>з</w:t>
      </w:r>
      <w:r>
        <w:lastRenderedPageBreak/>
        <w:t>нанной общенаучной гносеологией. В результате важнейшая часть любой науки – наука о самой науке, или гносеология (теория познания) – в отличие от большинства других конкретных наук, осталась в рамках</w:t>
      </w:r>
      <w:r w:rsidR="00E077B6" w:rsidRPr="00E077B6">
        <w:t xml:space="preserve"> </w:t>
      </w:r>
      <w:r w:rsidR="00E077B6">
        <w:t>философии</w:t>
      </w:r>
      <w:r>
        <w:t>. О</w:t>
      </w:r>
      <w:r>
        <w:t>т</w:t>
      </w:r>
      <w:r>
        <w:t xml:space="preserve">делившиеся же от </w:t>
      </w:r>
      <w:r w:rsidR="00E077B6">
        <w:t xml:space="preserve">нее </w:t>
      </w:r>
      <w:r>
        <w:t>конкретные науки попали в сети антифилософского (</w:t>
      </w:r>
      <w:r w:rsidR="0081742B">
        <w:t xml:space="preserve">точнее, </w:t>
      </w:r>
      <w:r>
        <w:t xml:space="preserve">антигносеологического) позитивизма. </w:t>
      </w:r>
    </w:p>
    <w:p w:rsidR="00E075CF" w:rsidRDefault="00961D98" w:rsidP="00682A35">
      <w:pPr>
        <w:pStyle w:val="a5"/>
      </w:pPr>
      <w:r>
        <w:t>Некоторые</w:t>
      </w:r>
      <w:r w:rsidR="006A5A89">
        <w:t xml:space="preserve"> философы </w:t>
      </w:r>
      <w:r w:rsidR="00A94897">
        <w:t xml:space="preserve">(например, Энгельс) </w:t>
      </w:r>
      <w:r w:rsidR="006A5A89">
        <w:t xml:space="preserve">понимали необходимость объединения </w:t>
      </w:r>
      <w:r w:rsidR="00F01C82">
        <w:t xml:space="preserve">философии и </w:t>
      </w:r>
      <w:r w:rsidR="005446AB">
        <w:t>физи</w:t>
      </w:r>
      <w:r w:rsidR="006A5A89">
        <w:t>ки</w:t>
      </w:r>
      <w:r w:rsidR="00AF4829">
        <w:t xml:space="preserve"> (</w:t>
      </w:r>
      <w:r w:rsidR="00951B58">
        <w:t>прежде всего</w:t>
      </w:r>
      <w:r w:rsidR="00AF4829">
        <w:t xml:space="preserve">, их гносеологий). </w:t>
      </w:r>
      <w:r w:rsidR="00951B58">
        <w:t>Однако с</w:t>
      </w:r>
      <w:r w:rsidR="00AF4829">
        <w:t xml:space="preserve">ами </w:t>
      </w:r>
      <w:r w:rsidR="00F42C2F">
        <w:t>они</w:t>
      </w:r>
      <w:r w:rsidR="00F01C82">
        <w:t xml:space="preserve">, вследствие узкой специализации своего образования, </w:t>
      </w:r>
      <w:r w:rsidR="00AF4829">
        <w:t xml:space="preserve">на подобное объединение </w:t>
      </w:r>
      <w:r w:rsidR="00F01C82">
        <w:t>были неспособны</w:t>
      </w:r>
      <w:r w:rsidR="005446AB">
        <w:t xml:space="preserve">. </w:t>
      </w:r>
      <w:r w:rsidR="00FB3D5E">
        <w:t>В самом деле,</w:t>
      </w:r>
      <w:r w:rsidR="00F01C82">
        <w:t xml:space="preserve"> </w:t>
      </w:r>
      <w:r w:rsidR="00674948">
        <w:t xml:space="preserve">из-за разрыва с осознанной общенаучной гносеологией, </w:t>
      </w:r>
      <w:r w:rsidR="00F42C2F">
        <w:t>эти философы</w:t>
      </w:r>
      <w:r w:rsidR="00F01C82">
        <w:t xml:space="preserve"> не знали, что</w:t>
      </w:r>
      <w:r w:rsidR="005446AB">
        <w:t xml:space="preserve">  </w:t>
      </w:r>
      <w:r w:rsidR="00F42C2F">
        <w:t xml:space="preserve">обсуждаемое </w:t>
      </w:r>
      <w:r w:rsidR="006A5A89">
        <w:t>об</w:t>
      </w:r>
      <w:r w:rsidR="006A5A89">
        <w:t>ъ</w:t>
      </w:r>
      <w:r w:rsidR="006A5A89">
        <w:t xml:space="preserve">единение должно произойти </w:t>
      </w:r>
      <w:r w:rsidR="005446AB">
        <w:t xml:space="preserve">буквально </w:t>
      </w:r>
      <w:r w:rsidR="006A5A89">
        <w:t>в каждом отдельном индивидуал</w:t>
      </w:r>
      <w:r w:rsidR="006A5A89">
        <w:t>ь</w:t>
      </w:r>
      <w:r w:rsidR="006A5A89">
        <w:t>ном сознани</w:t>
      </w:r>
      <w:r w:rsidR="00FB3D5E">
        <w:t>и</w:t>
      </w:r>
      <w:r w:rsidR="003771A1">
        <w:t>. Однако для это</w:t>
      </w:r>
      <w:r w:rsidR="00F42C2F">
        <w:t>го</w:t>
      </w:r>
      <w:r w:rsidR="005446AB">
        <w:t xml:space="preserve"> </w:t>
      </w:r>
      <w:r w:rsidR="00A94897">
        <w:t xml:space="preserve">философия и </w:t>
      </w:r>
      <w:r w:rsidR="005446AB">
        <w:t xml:space="preserve">физика вначале должны </w:t>
      </w:r>
      <w:r w:rsidR="00AF4829">
        <w:t xml:space="preserve">быть </w:t>
      </w:r>
      <w:r w:rsidR="00FB3D5E">
        <w:t>подвергнут</w:t>
      </w:r>
      <w:r w:rsidR="00AF4829">
        <w:t>ы</w:t>
      </w:r>
      <w:r w:rsidR="005446AB">
        <w:t xml:space="preserve"> </w:t>
      </w:r>
      <w:r w:rsidR="00FB3D5E">
        <w:t>гносеологической реконструкции</w:t>
      </w:r>
      <w:r w:rsidR="005446AB">
        <w:t>.</w:t>
      </w:r>
      <w:r w:rsidR="003771A1">
        <w:t xml:space="preserve"> </w:t>
      </w:r>
      <w:r w:rsidR="00672994">
        <w:t>(</w:t>
      </w:r>
      <w:r w:rsidR="003771A1">
        <w:t>Таким образом, имеет место очередной гносеолого-логический порочный круг.</w:t>
      </w:r>
      <w:r w:rsidR="00672994">
        <w:t>)</w:t>
      </w:r>
      <w:r w:rsidR="00B533F7">
        <w:t xml:space="preserve"> </w:t>
      </w:r>
      <w:r w:rsidR="005446AB">
        <w:t xml:space="preserve">Именно </w:t>
      </w:r>
      <w:r w:rsidR="00672994">
        <w:t>отсутствием этой реконструкции</w:t>
      </w:r>
      <w:r w:rsidR="003771A1">
        <w:t>,</w:t>
      </w:r>
      <w:r w:rsidR="003771A1" w:rsidRPr="003771A1">
        <w:t xml:space="preserve"> </w:t>
      </w:r>
      <w:r w:rsidR="003771A1">
        <w:t>в первую оче</w:t>
      </w:r>
      <w:r w:rsidR="00672994">
        <w:t xml:space="preserve">редь, </w:t>
      </w:r>
      <w:r w:rsidR="00B533F7">
        <w:t>объясняется</w:t>
      </w:r>
      <w:r w:rsidR="003771A1">
        <w:t xml:space="preserve"> </w:t>
      </w:r>
      <w:r w:rsidR="00B533F7">
        <w:t xml:space="preserve">неудача всех </w:t>
      </w:r>
      <w:r w:rsidR="005446AB">
        <w:t xml:space="preserve">предыдущих </w:t>
      </w:r>
      <w:r w:rsidR="00B533F7">
        <w:t>попыток реконструкции цивилизации</w:t>
      </w:r>
      <w:r w:rsidR="00FB3D5E">
        <w:t xml:space="preserve">, а </w:t>
      </w:r>
      <w:r w:rsidR="005446AB">
        <w:t xml:space="preserve">также отказ </w:t>
      </w:r>
      <w:r w:rsidR="000658EB">
        <w:t>узкоспециа</w:t>
      </w:r>
      <w:r w:rsidR="00B17697">
        <w:t>л</w:t>
      </w:r>
      <w:r w:rsidR="000658EB">
        <w:t>изирова</w:t>
      </w:r>
      <w:r w:rsidR="000658EB">
        <w:t>н</w:t>
      </w:r>
      <w:r w:rsidR="000658EB">
        <w:t>ных журналов от публик</w:t>
      </w:r>
      <w:r w:rsidR="00B17697">
        <w:t>а</w:t>
      </w:r>
      <w:r w:rsidR="000658EB">
        <w:t xml:space="preserve">ции статей по </w:t>
      </w:r>
      <w:r w:rsidR="00925A84">
        <w:t xml:space="preserve">устраняющей этот круг </w:t>
      </w:r>
      <w:r w:rsidR="00752825">
        <w:t>«Наук</w:t>
      </w:r>
      <w:r w:rsidR="00925A84">
        <w:t>е</w:t>
      </w:r>
      <w:r w:rsidR="00752825">
        <w:t>»</w:t>
      </w:r>
      <w:r w:rsidR="000658EB">
        <w:t>.</w:t>
      </w:r>
    </w:p>
    <w:p w:rsidR="006A5A89" w:rsidRDefault="00AF4829" w:rsidP="00682A35">
      <w:pPr>
        <w:pStyle w:val="a5"/>
      </w:pPr>
      <w:r>
        <w:t xml:space="preserve">Очевидно, что </w:t>
      </w:r>
      <w:r w:rsidR="00672994">
        <w:t>последний</w:t>
      </w:r>
      <w:r>
        <w:t xml:space="preserve"> отказ</w:t>
      </w:r>
      <w:r w:rsidR="00A06BA1">
        <w:t xml:space="preserve"> </w:t>
      </w:r>
      <w:r w:rsidR="00A94897">
        <w:t>свидетельств</w:t>
      </w:r>
      <w:r w:rsidR="00951B58">
        <w:t>ует о</w:t>
      </w:r>
      <w:r w:rsidR="00A94897">
        <w:t xml:space="preserve"> </w:t>
      </w:r>
      <w:r w:rsidR="00A06BA1">
        <w:t>фактическо</w:t>
      </w:r>
      <w:r w:rsidR="00951B58">
        <w:t>м</w:t>
      </w:r>
      <w:r w:rsidR="00A06BA1">
        <w:t xml:space="preserve"> сам</w:t>
      </w:r>
      <w:r w:rsidR="00A06BA1">
        <w:t>о</w:t>
      </w:r>
      <w:r w:rsidR="00A06BA1">
        <w:t>устранени</w:t>
      </w:r>
      <w:r w:rsidR="00951B58">
        <w:t>и</w:t>
      </w:r>
      <w:r w:rsidR="00A06BA1">
        <w:t xml:space="preserve"> </w:t>
      </w:r>
      <w:r>
        <w:t>позитиви</w:t>
      </w:r>
      <w:r w:rsidR="00B17697">
        <w:t>с</w:t>
      </w:r>
      <w:r>
        <w:t>тской науки и современной философии</w:t>
      </w:r>
      <w:r w:rsidR="00674948">
        <w:t xml:space="preserve"> </w:t>
      </w:r>
      <w:r w:rsidR="00A06BA1">
        <w:t>от разрешения самой актуальной проблемы современности – реконструкции извечно кр</w:t>
      </w:r>
      <w:r w:rsidR="00A06BA1">
        <w:t>и</w:t>
      </w:r>
      <w:r w:rsidR="00A06BA1">
        <w:t>зисной идеологической цивилизации</w:t>
      </w:r>
      <w:r w:rsidR="00F01C82">
        <w:t xml:space="preserve"> </w:t>
      </w:r>
      <w:r w:rsidR="00FB3D5E">
        <w:t>потр</w:t>
      </w:r>
      <w:r w:rsidR="00B17697">
        <w:t>е</w:t>
      </w:r>
      <w:r w:rsidR="00FB3D5E">
        <w:t xml:space="preserve">бления </w:t>
      </w:r>
      <w:r w:rsidR="00F01C82">
        <w:t>в бескризисную гносеол</w:t>
      </w:r>
      <w:r w:rsidR="00F01C82">
        <w:t>о</w:t>
      </w:r>
      <w:r w:rsidR="00F01C82">
        <w:t>гическую</w:t>
      </w:r>
      <w:r w:rsidR="00FB3D5E">
        <w:t xml:space="preserve"> цивилизацию познания</w:t>
      </w:r>
      <w:r w:rsidR="005446AB">
        <w:t xml:space="preserve">. </w:t>
      </w:r>
      <w:r w:rsidR="00F01C82">
        <w:t xml:space="preserve">Вследствие </w:t>
      </w:r>
      <w:r w:rsidR="00A94897">
        <w:t xml:space="preserve">этого </w:t>
      </w:r>
      <w:r w:rsidR="00F01C82">
        <w:t>самоустранения</w:t>
      </w:r>
      <w:r>
        <w:t>,</w:t>
      </w:r>
      <w:r w:rsidR="00A06BA1">
        <w:t xml:space="preserve"> н</w:t>
      </w:r>
      <w:r w:rsidR="005446AB">
        <w:t>еобх</w:t>
      </w:r>
      <w:r w:rsidR="005446AB">
        <w:t>о</w:t>
      </w:r>
      <w:r w:rsidR="005446AB">
        <w:t xml:space="preserve">дима </w:t>
      </w:r>
      <w:r w:rsidR="003771A1">
        <w:t xml:space="preserve">предварительная </w:t>
      </w:r>
      <w:r w:rsidR="005446AB">
        <w:t xml:space="preserve">гносеологическая реконструкция </w:t>
      </w:r>
      <w:r w:rsidR="003771A1">
        <w:t xml:space="preserve">автором </w:t>
      </w:r>
      <w:r w:rsidR="00752825">
        <w:t>«Теории»</w:t>
      </w:r>
      <w:r w:rsidR="003771A1">
        <w:t xml:space="preserve"> </w:t>
      </w:r>
      <w:r w:rsidR="005446AB">
        <w:t xml:space="preserve">индивидуального сознания </w:t>
      </w:r>
      <w:r w:rsidR="00F42C2F">
        <w:t xml:space="preserve">не только </w:t>
      </w:r>
      <w:r w:rsidR="00925A84">
        <w:t xml:space="preserve">специалистов – </w:t>
      </w:r>
      <w:r w:rsidR="00F42C2F">
        <w:t>исследователей</w:t>
      </w:r>
      <w:r w:rsidR="00925A84">
        <w:t>,</w:t>
      </w:r>
      <w:r w:rsidR="00F42C2F">
        <w:t xml:space="preserve"> фил</w:t>
      </w:r>
      <w:r w:rsidR="00F42C2F">
        <w:t>о</w:t>
      </w:r>
      <w:r w:rsidR="00F42C2F">
        <w:t>софов</w:t>
      </w:r>
      <w:r w:rsidR="00925A84">
        <w:t xml:space="preserve"> и преподавателей, –</w:t>
      </w:r>
      <w:r w:rsidR="00F42C2F">
        <w:t xml:space="preserve"> но и </w:t>
      </w:r>
      <w:r w:rsidR="005446AB">
        <w:t>каждого рядового читателя</w:t>
      </w:r>
      <w:r w:rsidR="000658EB">
        <w:t>.</w:t>
      </w:r>
      <w:r w:rsidR="005446AB">
        <w:t xml:space="preserve"> </w:t>
      </w:r>
      <w:r w:rsidR="00F01C82">
        <w:t>В</w:t>
      </w:r>
      <w:r w:rsidR="005446AB">
        <w:t>ыполнению этой задачи и посвящен</w:t>
      </w:r>
      <w:r w:rsidR="00752825">
        <w:t xml:space="preserve">а «Наука» – </w:t>
      </w:r>
      <w:r w:rsidR="005446AB">
        <w:t xml:space="preserve"> </w:t>
      </w:r>
      <w:r w:rsidR="00752825">
        <w:t xml:space="preserve">в сущности, </w:t>
      </w:r>
      <w:r w:rsidR="005446AB">
        <w:t>второе издание</w:t>
      </w:r>
      <w:r w:rsidR="003771A1">
        <w:t xml:space="preserve"> </w:t>
      </w:r>
      <w:r w:rsidR="00752825">
        <w:t>«</w:t>
      </w:r>
      <w:r w:rsidR="003771A1">
        <w:t>Теории</w:t>
      </w:r>
      <w:r w:rsidR="00752825">
        <w:t>»</w:t>
      </w:r>
      <w:r w:rsidR="005446AB">
        <w:t>.</w:t>
      </w:r>
    </w:p>
    <w:p w:rsidR="00FB3D5E" w:rsidRDefault="006A5A89" w:rsidP="00682A35">
      <w:pPr>
        <w:pStyle w:val="a5"/>
      </w:pPr>
      <w:r>
        <w:t xml:space="preserve">С точки зрения </w:t>
      </w:r>
      <w:r w:rsidR="00D675A7">
        <w:t>идеологическ</w:t>
      </w:r>
      <w:r>
        <w:t>ой морали, между «честным» заблужд</w:t>
      </w:r>
      <w:r>
        <w:t>е</w:t>
      </w:r>
      <w:r>
        <w:t xml:space="preserve">нием и преднамеренной ложью </w:t>
      </w:r>
      <w:r w:rsidR="00925A84">
        <w:t xml:space="preserve">(по фундаментальному естественно- или общественно-научному вопросу) </w:t>
      </w:r>
      <w:r w:rsidR="00FB3D5E">
        <w:t>имеется</w:t>
      </w:r>
      <w:r>
        <w:t xml:space="preserve"> принципиальное различие. С точки же зрения гносеологической</w:t>
      </w:r>
      <w:r w:rsidR="00D675A7">
        <w:t xml:space="preserve"> морали</w:t>
      </w:r>
      <w:r>
        <w:t xml:space="preserve">, оба случая являются одинаково </w:t>
      </w:r>
      <w:r w:rsidR="00E075CF">
        <w:t>ам</w:t>
      </w:r>
      <w:r w:rsidR="00E075CF">
        <w:t>о</w:t>
      </w:r>
      <w:r w:rsidR="00E075CF">
        <w:t>раль</w:t>
      </w:r>
      <w:r>
        <w:t xml:space="preserve">ными, а </w:t>
      </w:r>
      <w:r w:rsidR="003771A1">
        <w:t xml:space="preserve">поэтому </w:t>
      </w:r>
      <w:r>
        <w:t xml:space="preserve">для устранения </w:t>
      </w:r>
      <w:r w:rsidR="0081742B">
        <w:t>любого заблуждения</w:t>
      </w:r>
      <w:r>
        <w:t xml:space="preserve"> необходим, оч</w:t>
      </w:r>
      <w:r>
        <w:t>е</w:t>
      </w:r>
      <w:r>
        <w:t xml:space="preserve">видно, </w:t>
      </w:r>
      <w:r w:rsidR="003771A1">
        <w:t xml:space="preserve">всеобщий </w:t>
      </w:r>
      <w:r>
        <w:t>добровольный отказ от преднамеренной лжи. В условиях же основанной на лжи идеологической цивилизации</w:t>
      </w:r>
      <w:r w:rsidR="00FB3D5E">
        <w:t>,</w:t>
      </w:r>
      <w:r>
        <w:t xml:space="preserve"> необходимым оказ</w:t>
      </w:r>
      <w:r>
        <w:t>ы</w:t>
      </w:r>
      <w:r>
        <w:t>вается отказ от любой лжи, то есть гносеологическая реконструкция этой ц</w:t>
      </w:r>
      <w:r>
        <w:t>и</w:t>
      </w:r>
      <w:r>
        <w:t>вилизации</w:t>
      </w:r>
      <w:r w:rsidR="00D675A7">
        <w:t>, обеспечивающая энциклопедичность образования и исключа</w:t>
      </w:r>
      <w:r w:rsidR="00D675A7">
        <w:t>ю</w:t>
      </w:r>
      <w:r w:rsidR="00D675A7">
        <w:t>щая, тем самым, не</w:t>
      </w:r>
      <w:r w:rsidR="00F42C2F">
        <w:t xml:space="preserve"> только преднамеренную, но и не</w:t>
      </w:r>
      <w:r w:rsidR="00D675A7">
        <w:t>преднамеренн</w:t>
      </w:r>
      <w:r w:rsidR="00F42C2F">
        <w:t>у</w:t>
      </w:r>
      <w:r w:rsidR="00D675A7">
        <w:t>ю ложь</w:t>
      </w:r>
      <w:r>
        <w:t xml:space="preserve">. </w:t>
      </w:r>
    </w:p>
    <w:p w:rsidR="009A215D" w:rsidRDefault="006A5A89" w:rsidP="00682A35">
      <w:pPr>
        <w:pStyle w:val="a5"/>
      </w:pPr>
      <w:r>
        <w:t xml:space="preserve">Причем, пока основой цивилизации является интуитивная вера, </w:t>
      </w:r>
      <w:r w:rsidR="00FB3D5E">
        <w:t>да</w:t>
      </w:r>
      <w:r w:rsidR="00FB3D5E">
        <w:t>ю</w:t>
      </w:r>
      <w:r w:rsidR="00FB3D5E">
        <w:t xml:space="preserve">щая </w:t>
      </w:r>
      <w:r w:rsidR="00A94897">
        <w:t>идеологическое (эмпирическое</w:t>
      </w:r>
      <w:r w:rsidR="00FB3D5E">
        <w:t xml:space="preserve">) преимущество основателям </w:t>
      </w:r>
      <w:r w:rsidR="003771A1">
        <w:t xml:space="preserve">той или иной теории </w:t>
      </w:r>
      <w:r w:rsidR="00FB3D5E">
        <w:t xml:space="preserve">перед их последователями, </w:t>
      </w:r>
      <w:r>
        <w:t>исключение лжи невозможно в принципе</w:t>
      </w:r>
      <w:r w:rsidR="00FB3D5E">
        <w:t>. С</w:t>
      </w:r>
      <w:r>
        <w:t xml:space="preserve"> переходом </w:t>
      </w:r>
      <w:r w:rsidR="00FB3D5E">
        <w:t xml:space="preserve">же </w:t>
      </w:r>
      <w:r>
        <w:t xml:space="preserve">от </w:t>
      </w:r>
      <w:r w:rsidR="00672994">
        <w:t xml:space="preserve">всех </w:t>
      </w:r>
      <w:r>
        <w:t>ложных вер к единственно истинно</w:t>
      </w:r>
      <w:r w:rsidR="00A45506">
        <w:t>м</w:t>
      </w:r>
      <w:r>
        <w:t>у осознанному общенаучному гносеологическому пониманию</w:t>
      </w:r>
      <w:r w:rsidR="00D675A7">
        <w:t>,</w:t>
      </w:r>
      <w:r>
        <w:t xml:space="preserve"> </w:t>
      </w:r>
      <w:r w:rsidR="003771A1">
        <w:t xml:space="preserve">полностью </w:t>
      </w:r>
      <w:r w:rsidR="003771A1">
        <w:lastRenderedPageBreak/>
        <w:t xml:space="preserve">уравнивающему в правах все индивидуальные сознания, </w:t>
      </w:r>
      <w:r>
        <w:t xml:space="preserve">исключение </w:t>
      </w:r>
      <w:r w:rsidR="00FB3D5E">
        <w:t xml:space="preserve">лжи как основы цивилизации </w:t>
      </w:r>
      <w:r>
        <w:t xml:space="preserve">станет неизбежным. </w:t>
      </w:r>
    </w:p>
    <w:p w:rsidR="009A215D" w:rsidRDefault="009A215D" w:rsidP="00682A35">
      <w:pPr>
        <w:pStyle w:val="a5"/>
      </w:pPr>
      <w:r>
        <w:t xml:space="preserve">Такому, общему для всех, пониманию </w:t>
      </w:r>
      <w:r w:rsidR="00A45506">
        <w:t xml:space="preserve">науки </w:t>
      </w:r>
      <w:r>
        <w:t>будет способствовать п</w:t>
      </w:r>
      <w:r>
        <w:t>е</w:t>
      </w:r>
      <w:r>
        <w:t>реход к</w:t>
      </w:r>
      <w:r w:rsidR="00A45506">
        <w:t xml:space="preserve"> </w:t>
      </w:r>
      <w:r>
        <w:t xml:space="preserve">всеобщему высшему специальному образованию. В самом деле, благодаря гносеологической реконструкции науки, осознанная общенаучная гносеология </w:t>
      </w:r>
      <w:r w:rsidR="00F42C2F">
        <w:t>станет</w:t>
      </w:r>
      <w:r>
        <w:t xml:space="preserve"> основным инструментом, а следовательно, и составной частью</w:t>
      </w:r>
      <w:r w:rsidR="00F42C2F">
        <w:t>,</w:t>
      </w:r>
      <w:r>
        <w:t xml:space="preserve"> любой частной науки. </w:t>
      </w:r>
      <w:r w:rsidR="00A45506">
        <w:t>В результате</w:t>
      </w:r>
      <w:r>
        <w:t xml:space="preserve"> само понятие специальности пр</w:t>
      </w:r>
      <w:r>
        <w:t>е</w:t>
      </w:r>
      <w:r>
        <w:t xml:space="preserve">терпевает принципиальное изменение. </w:t>
      </w:r>
      <w:r w:rsidR="00A45506">
        <w:t>А именно</w:t>
      </w:r>
      <w:r>
        <w:t>, гносеологическое общ</w:t>
      </w:r>
      <w:r>
        <w:t>е</w:t>
      </w:r>
      <w:r>
        <w:t>научное образование – фундамент специального – является энциклопедич</w:t>
      </w:r>
      <w:r>
        <w:t>е</w:t>
      </w:r>
      <w:r>
        <w:t xml:space="preserve">ским, а </w:t>
      </w:r>
      <w:r w:rsidR="000C2CD6">
        <w:t xml:space="preserve">основанное на нем </w:t>
      </w:r>
      <w:r>
        <w:t>специальное образование, благодаря этому – широкопрофильным</w:t>
      </w:r>
      <w:r w:rsidR="00A45506">
        <w:t xml:space="preserve">. </w:t>
      </w:r>
      <w:r w:rsidR="00FB3D5E">
        <w:t>Иначе говоря,</w:t>
      </w:r>
      <w:r>
        <w:t xml:space="preserve"> фактически – по крайней мере</w:t>
      </w:r>
      <w:r w:rsidR="00A45506">
        <w:t>,</w:t>
      </w:r>
      <w:r>
        <w:t xml:space="preserve"> потенц</w:t>
      </w:r>
      <w:r>
        <w:t>и</w:t>
      </w:r>
      <w:r>
        <w:t xml:space="preserve">ально – </w:t>
      </w:r>
      <w:r w:rsidR="00FB3D5E">
        <w:t xml:space="preserve">специальное образование становится </w:t>
      </w:r>
      <w:r w:rsidR="00A45506">
        <w:t xml:space="preserve">также </w:t>
      </w:r>
      <w:r>
        <w:t>энциклопедиче</w:t>
      </w:r>
      <w:r w:rsidR="00A45506">
        <w:t>ским</w:t>
      </w:r>
      <w:r w:rsidR="00A94897">
        <w:t>.</w:t>
      </w:r>
      <w:r w:rsidR="00D675A7">
        <w:t xml:space="preserve"> Суть потенциально</w:t>
      </w:r>
      <w:r w:rsidR="003771A1">
        <w:t>й</w:t>
      </w:r>
      <w:r w:rsidR="00D675A7">
        <w:t xml:space="preserve"> энциклопедич</w:t>
      </w:r>
      <w:r w:rsidR="00B17697">
        <w:t>ност</w:t>
      </w:r>
      <w:r w:rsidR="003771A1">
        <w:t>и специального гносеологического</w:t>
      </w:r>
      <w:r w:rsidR="00D675A7">
        <w:t xml:space="preserve"> образования в том, что, благодаря универсально</w:t>
      </w:r>
      <w:r w:rsidR="003771A1">
        <w:t>с</w:t>
      </w:r>
      <w:r w:rsidR="00D675A7">
        <w:t>ти осознанной общенау</w:t>
      </w:r>
      <w:r w:rsidR="00D675A7">
        <w:t>ч</w:t>
      </w:r>
      <w:r w:rsidR="00D675A7">
        <w:t>ной гносеологии, любой специалист может</w:t>
      </w:r>
      <w:r w:rsidR="003771A1">
        <w:t>, в принципе,</w:t>
      </w:r>
      <w:r w:rsidR="00D675A7">
        <w:t xml:space="preserve"> изменить свой пр</w:t>
      </w:r>
      <w:r w:rsidR="00D675A7">
        <w:t>о</w:t>
      </w:r>
      <w:r w:rsidR="00D675A7">
        <w:t>филь на любой другой</w:t>
      </w:r>
      <w:r w:rsidR="00156278">
        <w:t xml:space="preserve"> – по крайней мере, любой из широкого спектра.</w:t>
      </w:r>
    </w:p>
    <w:p w:rsidR="00F42C2F" w:rsidRDefault="006A5A89" w:rsidP="00682A35">
      <w:pPr>
        <w:pStyle w:val="a5"/>
      </w:pPr>
      <w:r>
        <w:t>Рассмотрим п</w:t>
      </w:r>
      <w:r w:rsidR="00603815">
        <w:t xml:space="preserve">ринципиальное отличие </w:t>
      </w:r>
      <w:r w:rsidR="00BA28AD">
        <w:t xml:space="preserve">разработанной в </w:t>
      </w:r>
      <w:r w:rsidR="00752825">
        <w:t>«Науке»</w:t>
      </w:r>
      <w:r w:rsidR="00BA28AD">
        <w:t xml:space="preserve"> </w:t>
      </w:r>
      <w:r w:rsidR="00E6411C">
        <w:t>осо</w:t>
      </w:r>
      <w:r w:rsidR="00E6411C">
        <w:t>з</w:t>
      </w:r>
      <w:r w:rsidR="00E6411C">
        <w:t>нанной общенаучной гносеологии</w:t>
      </w:r>
      <w:r w:rsidR="00725892">
        <w:t xml:space="preserve"> </w:t>
      </w:r>
      <w:r w:rsidR="00603815">
        <w:t xml:space="preserve">от всех предыдущих, идеологических, </w:t>
      </w:r>
      <w:r w:rsidR="00517F0E">
        <w:t>гн</w:t>
      </w:r>
      <w:r w:rsidR="00517F0E">
        <w:t>о</w:t>
      </w:r>
      <w:r w:rsidR="00517F0E">
        <w:t>сеолог</w:t>
      </w:r>
      <w:r w:rsidR="00603815">
        <w:t xml:space="preserve">ий. </w:t>
      </w:r>
      <w:r w:rsidR="0039194F">
        <w:t>Причем</w:t>
      </w:r>
      <w:r w:rsidR="003A75DD">
        <w:t xml:space="preserve">, как </w:t>
      </w:r>
      <w:r w:rsidR="003B704C">
        <w:t>это ни удивительно</w:t>
      </w:r>
      <w:r w:rsidR="003A75DD">
        <w:t xml:space="preserve">, </w:t>
      </w:r>
      <w:r w:rsidR="00A112EB">
        <w:t xml:space="preserve">речь </w:t>
      </w:r>
      <w:r w:rsidR="00D26830">
        <w:t>пой</w:t>
      </w:r>
      <w:r w:rsidR="00A112EB">
        <w:t>дет</w:t>
      </w:r>
      <w:r w:rsidR="0081731E">
        <w:t xml:space="preserve"> не только</w:t>
      </w:r>
      <w:r w:rsidR="00A112EB">
        <w:t xml:space="preserve"> о</w:t>
      </w:r>
      <w:r w:rsidR="00E9291E">
        <w:t xml:space="preserve"> </w:t>
      </w:r>
      <w:r w:rsidR="00725892">
        <w:t>гносе</w:t>
      </w:r>
      <w:r w:rsidR="00725892">
        <w:t>о</w:t>
      </w:r>
      <w:r w:rsidR="00725892">
        <w:t xml:space="preserve">логически </w:t>
      </w:r>
      <w:r w:rsidR="00E9291E">
        <w:t>не</w:t>
      </w:r>
      <w:r w:rsidR="003771A1">
        <w:t xml:space="preserve"> </w:t>
      </w:r>
      <w:r w:rsidR="00E9291E">
        <w:t>развитых</w:t>
      </w:r>
      <w:r w:rsidR="003771A1">
        <w:t>,</w:t>
      </w:r>
      <w:r w:rsidR="00E9291E">
        <w:t xml:space="preserve"> </w:t>
      </w:r>
      <w:r w:rsidR="0039194F">
        <w:t xml:space="preserve">в настоящее время, </w:t>
      </w:r>
      <w:r w:rsidR="00B57A82">
        <w:t>осознанно-</w:t>
      </w:r>
      <w:r w:rsidR="00DE7AFF">
        <w:t>идеологических о</w:t>
      </w:r>
      <w:r w:rsidR="00DE7AFF">
        <w:t>б</w:t>
      </w:r>
      <w:r w:rsidR="00DE7AFF">
        <w:t xml:space="preserve">щественных, </w:t>
      </w:r>
      <w:r w:rsidR="0081731E">
        <w:t>но и</w:t>
      </w:r>
      <w:r w:rsidR="00E6411C">
        <w:t xml:space="preserve">, </w:t>
      </w:r>
      <w:r w:rsidR="003A75DD">
        <w:t>прежде всего,</w:t>
      </w:r>
      <w:r w:rsidR="00DE7AFF">
        <w:t xml:space="preserve"> о</w:t>
      </w:r>
      <w:r w:rsidR="00E9291E">
        <w:t xml:space="preserve"> </w:t>
      </w:r>
      <w:r w:rsidR="003771A1">
        <w:t>сравнительно</w:t>
      </w:r>
      <w:r w:rsidR="00F820D7">
        <w:t xml:space="preserve"> разработанных</w:t>
      </w:r>
      <w:r w:rsidR="00F42C2F">
        <w:t xml:space="preserve"> </w:t>
      </w:r>
      <w:r w:rsidR="00473C2A">
        <w:t>интуитивно-гносеологически</w:t>
      </w:r>
      <w:r w:rsidR="00F820D7">
        <w:t>х</w:t>
      </w:r>
      <w:r w:rsidR="0081742B">
        <w:t>,</w:t>
      </w:r>
      <w:r w:rsidR="00473C2A">
        <w:t xml:space="preserve"> </w:t>
      </w:r>
      <w:r w:rsidR="0081731E">
        <w:t xml:space="preserve">естественных </w:t>
      </w:r>
      <w:r w:rsidR="00F820D7">
        <w:t>и гуманитарных</w:t>
      </w:r>
      <w:r w:rsidR="003771A1">
        <w:t>,</w:t>
      </w:r>
      <w:r w:rsidR="00F820D7">
        <w:t xml:space="preserve"> </w:t>
      </w:r>
      <w:r w:rsidR="00FB3D5E">
        <w:t>науках</w:t>
      </w:r>
      <w:r w:rsidR="00F42C2F">
        <w:t xml:space="preserve">. </w:t>
      </w:r>
      <w:r w:rsidR="00D675A7">
        <w:t>Причем, сторонн</w:t>
      </w:r>
      <w:r w:rsidR="00D675A7">
        <w:t>и</w:t>
      </w:r>
      <w:r w:rsidR="00D675A7">
        <w:t xml:space="preserve">ками интуитивной гносеологии </w:t>
      </w:r>
      <w:r w:rsidR="00672994">
        <w:t>являются</w:t>
      </w:r>
      <w:r w:rsidR="00D675A7">
        <w:t xml:space="preserve"> все специалист</w:t>
      </w:r>
      <w:r w:rsidR="00672994">
        <w:t>ы</w:t>
      </w:r>
      <w:r w:rsidR="00D675A7">
        <w:t xml:space="preserve"> – даже и явны</w:t>
      </w:r>
      <w:r w:rsidR="00672994">
        <w:t>е</w:t>
      </w:r>
      <w:r w:rsidR="00D675A7">
        <w:t xml:space="preserve"> позитиви</w:t>
      </w:r>
      <w:r w:rsidR="003771A1">
        <w:t>ст</w:t>
      </w:r>
      <w:r w:rsidR="00672994">
        <w:t>ы</w:t>
      </w:r>
      <w:r w:rsidR="00D675A7">
        <w:t>, поскольку в своей работе они неявно исходят из интуи</w:t>
      </w:r>
      <w:r w:rsidR="003F3E76">
        <w:t>тивной естественнонаучной</w:t>
      </w:r>
      <w:r w:rsidR="00D675A7">
        <w:t xml:space="preserve"> и </w:t>
      </w:r>
      <w:r w:rsidR="003F3E76">
        <w:t>полуосознанной философской</w:t>
      </w:r>
      <w:r w:rsidR="00D675A7">
        <w:t xml:space="preserve"> гносеологи</w:t>
      </w:r>
      <w:r w:rsidR="003F3E76">
        <w:t>й</w:t>
      </w:r>
      <w:r w:rsidR="00D675A7">
        <w:t xml:space="preserve">. </w:t>
      </w:r>
    </w:p>
    <w:p w:rsidR="00D26830" w:rsidRDefault="00DE7AFF" w:rsidP="00682A35">
      <w:pPr>
        <w:pStyle w:val="a5"/>
      </w:pPr>
      <w:r>
        <w:t>Дело в том, что</w:t>
      </w:r>
      <w:r w:rsidR="00A112EB">
        <w:t xml:space="preserve"> </w:t>
      </w:r>
      <w:r w:rsidR="001B05BB">
        <w:t xml:space="preserve">характерный </w:t>
      </w:r>
      <w:r w:rsidR="00B57A82">
        <w:t xml:space="preserve">для </w:t>
      </w:r>
      <w:r w:rsidR="0081742B">
        <w:t>гуманитарных и есте</w:t>
      </w:r>
      <w:r w:rsidR="00B17697">
        <w:t>ст</w:t>
      </w:r>
      <w:r w:rsidR="0081742B">
        <w:t>венных</w:t>
      </w:r>
      <w:r w:rsidR="0094299E">
        <w:t xml:space="preserve"> </w:t>
      </w:r>
      <w:r w:rsidR="000C2CD6">
        <w:t xml:space="preserve">наук </w:t>
      </w:r>
      <w:r w:rsidR="00CA61AB">
        <w:t xml:space="preserve">принцип единственности и единства истины </w:t>
      </w:r>
      <w:r w:rsidR="00A02025">
        <w:t xml:space="preserve">(точнее, ее понимания) </w:t>
      </w:r>
      <w:r w:rsidR="00A112EB">
        <w:t>служ</w:t>
      </w:r>
      <w:r w:rsidR="00AD6080">
        <w:t>и</w:t>
      </w:r>
      <w:r w:rsidR="00A112EB">
        <w:t>т</w:t>
      </w:r>
      <w:r w:rsidR="0094299E">
        <w:t xml:space="preserve"> </w:t>
      </w:r>
      <w:r w:rsidR="00A02025">
        <w:t>пер</w:t>
      </w:r>
      <w:r w:rsidR="003771A1">
        <w:t xml:space="preserve">вым принципом </w:t>
      </w:r>
      <w:r w:rsidR="0094299E">
        <w:t>также</w:t>
      </w:r>
      <w:r w:rsidR="00A112EB">
        <w:t xml:space="preserve"> </w:t>
      </w:r>
      <w:r w:rsidR="003771A1">
        <w:t xml:space="preserve">и </w:t>
      </w:r>
      <w:r w:rsidR="00641893">
        <w:t>всей</w:t>
      </w:r>
      <w:r w:rsidR="000C2CD6">
        <w:t>, справедливой для всех наук,</w:t>
      </w:r>
      <w:r w:rsidR="0094299E">
        <w:t xml:space="preserve"> </w:t>
      </w:r>
      <w:r w:rsidR="006640AF">
        <w:t>осознанно</w:t>
      </w:r>
      <w:r w:rsidR="0094299E">
        <w:t>й</w:t>
      </w:r>
      <w:r w:rsidR="006640AF">
        <w:t xml:space="preserve"> общенаучно</w:t>
      </w:r>
      <w:r w:rsidR="0094299E">
        <w:t>й</w:t>
      </w:r>
      <w:r w:rsidR="006640AF">
        <w:t xml:space="preserve"> </w:t>
      </w:r>
      <w:r w:rsidR="0094299E">
        <w:t xml:space="preserve">гносеологии. </w:t>
      </w:r>
      <w:r w:rsidR="000147B1">
        <w:t>Б</w:t>
      </w:r>
      <w:r w:rsidR="003B704C">
        <w:t xml:space="preserve">лагодаря </w:t>
      </w:r>
      <w:r w:rsidR="00BC7583">
        <w:t>этому</w:t>
      </w:r>
      <w:r w:rsidR="008B46A9">
        <w:t>,</w:t>
      </w:r>
      <w:r w:rsidR="003B704C">
        <w:t xml:space="preserve"> </w:t>
      </w:r>
      <w:r w:rsidR="00A02025">
        <w:t xml:space="preserve">гносеология </w:t>
      </w:r>
      <w:r w:rsidR="0081742B">
        <w:t xml:space="preserve">позволяет, во-первых, </w:t>
      </w:r>
      <w:r w:rsidR="003771A1">
        <w:t>преобразовать</w:t>
      </w:r>
      <w:r w:rsidR="0094299E">
        <w:t xml:space="preserve"> </w:t>
      </w:r>
      <w:r w:rsidR="00BC7583">
        <w:t xml:space="preserve">интуитивно-гносеологические </w:t>
      </w:r>
      <w:r w:rsidR="00992CE7">
        <w:t>естественные и гум</w:t>
      </w:r>
      <w:r w:rsidR="00992CE7">
        <w:t>а</w:t>
      </w:r>
      <w:r w:rsidR="00992CE7">
        <w:t xml:space="preserve">нитарные </w:t>
      </w:r>
      <w:r w:rsidR="00A02025">
        <w:t xml:space="preserve">учения </w:t>
      </w:r>
      <w:r w:rsidR="003771A1">
        <w:t>в осознанно-общенаучно-гносеологические</w:t>
      </w:r>
      <w:r w:rsidR="00A02025" w:rsidRPr="00A02025">
        <w:t xml:space="preserve"> </w:t>
      </w:r>
      <w:r w:rsidR="00A02025">
        <w:t>науки</w:t>
      </w:r>
      <w:r w:rsidR="0081742B">
        <w:t>. А во-вторых –</w:t>
      </w:r>
      <w:r w:rsidR="0094299E">
        <w:t xml:space="preserve"> превратить </w:t>
      </w:r>
      <w:r w:rsidR="0015150B">
        <w:t xml:space="preserve">все </w:t>
      </w:r>
      <w:r w:rsidR="0094299E">
        <w:t>идеологические общественно-научные учения в полноценные гносеологические общественные науки</w:t>
      </w:r>
      <w:r w:rsidR="0081742B">
        <w:t>.</w:t>
      </w:r>
      <w:r w:rsidR="0094299E">
        <w:t xml:space="preserve"> </w:t>
      </w:r>
      <w:r w:rsidR="0081742B">
        <w:t>И, как результат</w:t>
      </w:r>
      <w:r w:rsidR="00A02025">
        <w:t xml:space="preserve"> – </w:t>
      </w:r>
      <w:r w:rsidR="0081742B">
        <w:t xml:space="preserve"> </w:t>
      </w:r>
      <w:r w:rsidR="0094299E">
        <w:t>преодолеть извечный кризис</w:t>
      </w:r>
      <w:r w:rsidR="00725892">
        <w:t xml:space="preserve"> идеологической</w:t>
      </w:r>
      <w:r w:rsidR="0094299E">
        <w:t xml:space="preserve"> цивилизации.</w:t>
      </w:r>
      <w:r w:rsidR="00D26830">
        <w:t xml:space="preserve"> </w:t>
      </w:r>
      <w:r w:rsidR="008B46A9">
        <w:t xml:space="preserve">Однако для </w:t>
      </w:r>
      <w:r w:rsidR="000147B1">
        <w:t>до</w:t>
      </w:r>
      <w:r w:rsidR="000147B1">
        <w:t>с</w:t>
      </w:r>
      <w:r w:rsidR="000147B1">
        <w:t xml:space="preserve">тижения </w:t>
      </w:r>
      <w:r w:rsidR="008B46A9">
        <w:t xml:space="preserve">подобного единообразия необходимо существенное изменение </w:t>
      </w:r>
      <w:r w:rsidR="0039194F">
        <w:t xml:space="preserve">и </w:t>
      </w:r>
      <w:r w:rsidR="008B46A9">
        <w:t>самой интуитивной гносеологии естественных наук</w:t>
      </w:r>
      <w:r w:rsidR="0081742B">
        <w:t xml:space="preserve">. А именно – </w:t>
      </w:r>
      <w:r w:rsidR="000147B1">
        <w:t>превращ</w:t>
      </w:r>
      <w:r w:rsidR="000147B1">
        <w:t>е</w:t>
      </w:r>
      <w:r w:rsidR="000147B1">
        <w:t>ни</w:t>
      </w:r>
      <w:r w:rsidR="0081742B">
        <w:t>е</w:t>
      </w:r>
      <w:r w:rsidR="000147B1">
        <w:t xml:space="preserve"> ее в осознанную общенаучную</w:t>
      </w:r>
      <w:r w:rsidR="0081742B">
        <w:t>, то есть</w:t>
      </w:r>
      <w:r w:rsidR="00D675A7">
        <w:t xml:space="preserve"> </w:t>
      </w:r>
      <w:r w:rsidR="000147B1">
        <w:t xml:space="preserve">общую для всех </w:t>
      </w:r>
      <w:r w:rsidR="00D675A7">
        <w:t>(</w:t>
      </w:r>
      <w:r w:rsidR="00B57A82">
        <w:t>гуманитарных, естественных и общественных</w:t>
      </w:r>
      <w:r w:rsidR="0081742B">
        <w:t>)</w:t>
      </w:r>
      <w:r w:rsidR="00B57A82">
        <w:t xml:space="preserve"> </w:t>
      </w:r>
      <w:r w:rsidR="000147B1">
        <w:t>наук</w:t>
      </w:r>
      <w:r w:rsidR="00FB3D5E" w:rsidRPr="00FB3D5E">
        <w:t xml:space="preserve"> </w:t>
      </w:r>
      <w:r w:rsidR="00FB3D5E">
        <w:t>гносеологию</w:t>
      </w:r>
      <w:r w:rsidR="008B46A9">
        <w:t>.</w:t>
      </w:r>
    </w:p>
    <w:p w:rsidR="00E077B6" w:rsidRDefault="0039194F" w:rsidP="00682A35">
      <w:pPr>
        <w:pStyle w:val="a5"/>
      </w:pPr>
      <w:r>
        <w:t>П</w:t>
      </w:r>
      <w:r w:rsidR="00AD6080">
        <w:t xml:space="preserve">ринципиальное </w:t>
      </w:r>
      <w:r w:rsidR="00970C97">
        <w:t>о</w:t>
      </w:r>
      <w:r w:rsidR="003A75DD">
        <w:t>тличие</w:t>
      </w:r>
      <w:r w:rsidR="00700204">
        <w:t xml:space="preserve"> </w:t>
      </w:r>
      <w:r w:rsidR="00DF5FE3">
        <w:t xml:space="preserve">осознанной общенаучной гносеологии от </w:t>
      </w:r>
      <w:r w:rsidR="00473C2A">
        <w:t xml:space="preserve">всех предыдущих, </w:t>
      </w:r>
      <w:r w:rsidR="00DF5FE3">
        <w:t>идеологических</w:t>
      </w:r>
      <w:r w:rsidR="00473C2A">
        <w:t>,</w:t>
      </w:r>
      <w:r w:rsidR="00DF5FE3">
        <w:t xml:space="preserve"> гносеологий</w:t>
      </w:r>
      <w:r>
        <w:t xml:space="preserve"> заключается в следующем</w:t>
      </w:r>
      <w:r w:rsidR="00473C2A">
        <w:t>.</w:t>
      </w:r>
      <w:r w:rsidR="00603815">
        <w:t xml:space="preserve"> </w:t>
      </w:r>
      <w:r w:rsidR="00E370C5">
        <w:t>Историческую неизбежность реконструкции, на основе</w:t>
      </w:r>
      <w:r w:rsidR="00FD264C">
        <w:t xml:space="preserve"> </w:t>
      </w:r>
      <w:r w:rsidR="000658EB">
        <w:t>осознанной общен</w:t>
      </w:r>
      <w:r w:rsidR="000658EB">
        <w:t>а</w:t>
      </w:r>
      <w:r w:rsidR="000658EB">
        <w:t>учной гносеологии</w:t>
      </w:r>
      <w:r w:rsidR="00E370C5">
        <w:t>,</w:t>
      </w:r>
      <w:r w:rsidR="0081731E">
        <w:t xml:space="preserve"> природы,</w:t>
      </w:r>
      <w:r w:rsidR="00DA69D2">
        <w:t xml:space="preserve"> </w:t>
      </w:r>
      <w:r w:rsidR="00C43DC4">
        <w:t xml:space="preserve">общества и </w:t>
      </w:r>
      <w:r w:rsidR="00B74891">
        <w:t xml:space="preserve">индивидуального </w:t>
      </w:r>
      <w:r w:rsidR="00C43DC4">
        <w:t xml:space="preserve">сознания </w:t>
      </w:r>
      <w:r w:rsidR="00473C2A">
        <w:t>эта</w:t>
      </w:r>
      <w:r w:rsidR="000A1A75">
        <w:t xml:space="preserve"> гн</w:t>
      </w:r>
      <w:r w:rsidR="000A1A75">
        <w:t>о</w:t>
      </w:r>
      <w:r w:rsidR="000A1A75">
        <w:lastRenderedPageBreak/>
        <w:t>сеология</w:t>
      </w:r>
      <w:r w:rsidR="00517F0E">
        <w:t xml:space="preserve"> </w:t>
      </w:r>
      <w:r w:rsidR="002533C4">
        <w:t>не про</w:t>
      </w:r>
      <w:r w:rsidR="0015150B">
        <w:t>сто декларир</w:t>
      </w:r>
      <w:r w:rsidR="002533C4">
        <w:t>ует</w:t>
      </w:r>
      <w:r w:rsidR="00AD6080">
        <w:t xml:space="preserve"> </w:t>
      </w:r>
      <w:r w:rsidR="0094299E">
        <w:t xml:space="preserve">– </w:t>
      </w:r>
      <w:r w:rsidR="003B2571">
        <w:t xml:space="preserve">при помощи </w:t>
      </w:r>
      <w:r w:rsidR="0081731E">
        <w:t>явного или неявного, вольн</w:t>
      </w:r>
      <w:r w:rsidR="0081731E">
        <w:t>о</w:t>
      </w:r>
      <w:r w:rsidR="0081731E">
        <w:t xml:space="preserve">го или невольного, </w:t>
      </w:r>
      <w:r w:rsidR="00473C2A">
        <w:t xml:space="preserve">с добрыми или недобрыми намерениями – </w:t>
      </w:r>
      <w:r w:rsidR="003B2571">
        <w:t>обмана</w:t>
      </w:r>
      <w:r w:rsidR="00BA28AD">
        <w:t xml:space="preserve"> чит</w:t>
      </w:r>
      <w:r w:rsidR="00BA28AD">
        <w:t>а</w:t>
      </w:r>
      <w:r w:rsidR="00BA28AD">
        <w:t>телей</w:t>
      </w:r>
      <w:r w:rsidR="00AD6080">
        <w:t>,</w:t>
      </w:r>
      <w:r w:rsidR="00E87068">
        <w:t xml:space="preserve"> </w:t>
      </w:r>
      <w:r w:rsidR="002533C4">
        <w:t xml:space="preserve">а </w:t>
      </w:r>
      <w:r w:rsidR="00700204">
        <w:t>обосновывает</w:t>
      </w:r>
      <w:r w:rsidR="00AD6080">
        <w:t xml:space="preserve"> –</w:t>
      </w:r>
      <w:r w:rsidR="00DA69D2">
        <w:t xml:space="preserve"> </w:t>
      </w:r>
      <w:r w:rsidR="00D26830">
        <w:t>с</w:t>
      </w:r>
      <w:r w:rsidR="00DA69D2">
        <w:t xml:space="preserve"> помощ</w:t>
      </w:r>
      <w:r w:rsidR="00D26830">
        <w:t>ью</w:t>
      </w:r>
      <w:r w:rsidR="00D675A7">
        <w:t xml:space="preserve"> единственно истинной </w:t>
      </w:r>
      <w:r w:rsidR="00CA56A7">
        <w:t>«Науки»</w:t>
      </w:r>
      <w:r w:rsidR="00700204">
        <w:t>.</w:t>
      </w:r>
      <w:r w:rsidR="003B2571">
        <w:t xml:space="preserve"> </w:t>
      </w:r>
      <w:r w:rsidR="0094299E">
        <w:t>Поэтому</w:t>
      </w:r>
      <w:r w:rsidR="00E84337">
        <w:t xml:space="preserve"> </w:t>
      </w:r>
      <w:r w:rsidR="00FD264C">
        <w:t xml:space="preserve">осознанная общенаучная </w:t>
      </w:r>
      <w:r w:rsidR="00641893">
        <w:t>гносеология</w:t>
      </w:r>
      <w:r w:rsidR="00B57A82">
        <w:t>,</w:t>
      </w:r>
      <w:r w:rsidR="0094299E">
        <w:t xml:space="preserve"> для </w:t>
      </w:r>
      <w:r w:rsidR="00473C2A">
        <w:t>соответствующей</w:t>
      </w:r>
      <w:r w:rsidR="0015150B">
        <w:t>,</w:t>
      </w:r>
      <w:r w:rsidR="00473C2A">
        <w:t xml:space="preserve"> </w:t>
      </w:r>
      <w:r w:rsidR="0094299E">
        <w:t>практической</w:t>
      </w:r>
      <w:r w:rsidR="0015150B">
        <w:t>,</w:t>
      </w:r>
      <w:r w:rsidR="0094299E">
        <w:t xml:space="preserve"> ре</w:t>
      </w:r>
      <w:r w:rsidR="00725892">
        <w:t>конструк</w:t>
      </w:r>
      <w:r w:rsidR="0094299E">
        <w:t xml:space="preserve">ции </w:t>
      </w:r>
      <w:r w:rsidR="00DF5FE3">
        <w:t xml:space="preserve">идеологических сознаний, а затем и всей цивилизации, </w:t>
      </w:r>
      <w:r w:rsidR="0094299E">
        <w:t xml:space="preserve">не </w:t>
      </w:r>
      <w:r w:rsidR="0015150B">
        <w:t>н</w:t>
      </w:r>
      <w:r w:rsidR="00641893">
        <w:t xml:space="preserve">уждается в </w:t>
      </w:r>
      <w:r w:rsidR="00473C2A">
        <w:t>обман</w:t>
      </w:r>
      <w:r w:rsidR="00641893">
        <w:t>е</w:t>
      </w:r>
      <w:r w:rsidR="008A5D95">
        <w:t xml:space="preserve"> – </w:t>
      </w:r>
      <w:r w:rsidR="000C2CD6">
        <w:t xml:space="preserve">интеллектуальном </w:t>
      </w:r>
      <w:r w:rsidR="0094299E">
        <w:t>насили</w:t>
      </w:r>
      <w:r w:rsidR="00641893">
        <w:t>и</w:t>
      </w:r>
      <w:r w:rsidR="000C2CD6">
        <w:t xml:space="preserve">, то есть </w:t>
      </w:r>
      <w:r w:rsidR="0081742B">
        <w:t>лживой идеолог</w:t>
      </w:r>
      <w:r w:rsidR="0081742B">
        <w:t>и</w:t>
      </w:r>
      <w:r w:rsidR="0081742B">
        <w:t>ческой пропаганде, рассчитанной на веру</w:t>
      </w:r>
      <w:r w:rsidR="00321C53">
        <w:t>, но не понимание</w:t>
      </w:r>
      <w:r w:rsidR="00FB3D5E">
        <w:t xml:space="preserve">. </w:t>
      </w:r>
    </w:p>
    <w:p w:rsidR="00A112EB" w:rsidRPr="00542A4D" w:rsidRDefault="000C2CD6" w:rsidP="00682A35">
      <w:pPr>
        <w:pStyle w:val="a5"/>
      </w:pPr>
      <w:r>
        <w:t>Согласно сказанному</w:t>
      </w:r>
      <w:r w:rsidR="009A215D">
        <w:t>, идеологическое государство, как аппарат нас</w:t>
      </w:r>
      <w:r w:rsidR="009A215D">
        <w:t>и</w:t>
      </w:r>
      <w:r w:rsidR="009A215D">
        <w:t>лия, ока</w:t>
      </w:r>
      <w:r>
        <w:t>зыва</w:t>
      </w:r>
      <w:r w:rsidR="009A215D">
        <w:t xml:space="preserve">ется ненужным для </w:t>
      </w:r>
      <w:r w:rsidR="00B17697">
        <w:t xml:space="preserve">всеобщего высшего </w:t>
      </w:r>
      <w:r w:rsidR="009A215D">
        <w:t>гносеологического о</w:t>
      </w:r>
      <w:r w:rsidR="009A215D">
        <w:t>б</w:t>
      </w:r>
      <w:r w:rsidR="009A215D">
        <w:t>разования, а следовательно, и для всех остальных сфер жизни гносеологич</w:t>
      </w:r>
      <w:r w:rsidR="009A215D">
        <w:t>е</w:t>
      </w:r>
      <w:r w:rsidR="009A215D">
        <w:t xml:space="preserve">ского общества. Возникшее же </w:t>
      </w:r>
      <w:r w:rsidR="005563A5">
        <w:t>в результате</w:t>
      </w:r>
      <w:r w:rsidR="009A215D">
        <w:t xml:space="preserve"> гносеологическо</w:t>
      </w:r>
      <w:r w:rsidR="005563A5">
        <w:t>й</w:t>
      </w:r>
      <w:r w:rsidR="009A215D">
        <w:t xml:space="preserve"> </w:t>
      </w:r>
      <w:r w:rsidR="005563A5">
        <w:t>реконструкции</w:t>
      </w:r>
      <w:r w:rsidR="009A215D">
        <w:t xml:space="preserve"> </w:t>
      </w:r>
      <w:r>
        <w:t xml:space="preserve">гносеологическое </w:t>
      </w:r>
      <w:r w:rsidR="009A215D">
        <w:t>госуда</w:t>
      </w:r>
      <w:r w:rsidR="00A45506">
        <w:t>р</w:t>
      </w:r>
      <w:r w:rsidR="009A215D">
        <w:t xml:space="preserve">ство </w:t>
      </w:r>
      <w:r w:rsidR="00D675A7">
        <w:t>стан</w:t>
      </w:r>
      <w:r w:rsidR="009A215D">
        <w:t>ет неотъемлемой составной частью любой конкретной сферы деятельности</w:t>
      </w:r>
      <w:r w:rsidR="005563A5">
        <w:t>, то есть фактически внутренним свойством</w:t>
      </w:r>
      <w:r>
        <w:t xml:space="preserve"> цивилизации</w:t>
      </w:r>
      <w:r w:rsidR="005563A5">
        <w:t xml:space="preserve">. </w:t>
      </w:r>
      <w:r w:rsidR="005153A0">
        <w:t>А идеологический а</w:t>
      </w:r>
      <w:r w:rsidR="00542A4D">
        <w:t xml:space="preserve">форизм короля Людовика </w:t>
      </w:r>
      <w:r w:rsidR="00542A4D">
        <w:rPr>
          <w:lang w:val="en-US"/>
        </w:rPr>
        <w:t>XIV</w:t>
      </w:r>
      <w:r w:rsidR="00542A4D" w:rsidRPr="00542A4D">
        <w:t xml:space="preserve"> </w:t>
      </w:r>
      <w:r w:rsidR="00542A4D">
        <w:t>«Государство</w:t>
      </w:r>
      <w:r w:rsidR="00542A4D" w:rsidRPr="00542A4D">
        <w:t xml:space="preserve"> – </w:t>
      </w:r>
      <w:r w:rsidR="00542A4D">
        <w:t xml:space="preserve">это я» </w:t>
      </w:r>
      <w:r w:rsidR="00321C53" w:rsidRPr="00321C53">
        <w:t xml:space="preserve">[4] </w:t>
      </w:r>
      <w:r w:rsidR="00542A4D">
        <w:t xml:space="preserve">сменит </w:t>
      </w:r>
      <w:r w:rsidR="005153A0">
        <w:t xml:space="preserve">гносеологический афоризм </w:t>
      </w:r>
      <w:r w:rsidR="00542A4D">
        <w:t>индивидуального сознания «Цивилизация – это я». (Но не «Вселенная – это я»; см</w:t>
      </w:r>
      <w:r w:rsidR="00321C53">
        <w:t>. конец Введения.)</w:t>
      </w:r>
    </w:p>
    <w:p w:rsidR="00603815" w:rsidRDefault="005A1FE2" w:rsidP="00682A35">
      <w:pPr>
        <w:pStyle w:val="a5"/>
      </w:pPr>
      <w:r>
        <w:t xml:space="preserve">Впрочем, до сих пор </w:t>
      </w:r>
      <w:r w:rsidR="0094299E">
        <w:t xml:space="preserve">человек не обладал </w:t>
      </w:r>
      <w:r w:rsidR="009A215D">
        <w:t xml:space="preserve">упомянутой, самой важной, </w:t>
      </w:r>
      <w:r w:rsidR="0094299E">
        <w:t>способностью</w:t>
      </w:r>
      <w:r>
        <w:t xml:space="preserve"> </w:t>
      </w:r>
      <w:r w:rsidR="009A215D">
        <w:t>– отличать истину ото лжи. Э</w:t>
      </w:r>
      <w:r>
        <w:t xml:space="preserve">то следует </w:t>
      </w:r>
      <w:r w:rsidR="009A215D">
        <w:t xml:space="preserve">уже </w:t>
      </w:r>
      <w:r>
        <w:t>из всеобщего х</w:t>
      </w:r>
      <w:r>
        <w:t>а</w:t>
      </w:r>
      <w:r>
        <w:t xml:space="preserve">рактера извечного кризиса </w:t>
      </w:r>
      <w:r w:rsidR="00A101FB">
        <w:t xml:space="preserve">общественного устройства </w:t>
      </w:r>
      <w:r>
        <w:t xml:space="preserve">цивилизации. </w:t>
      </w:r>
      <w:r w:rsidR="00AE74DB">
        <w:t>Хотя, в соответствии с принципом единственности и единства истины, именно так</w:t>
      </w:r>
      <w:r w:rsidR="00E9291E">
        <w:t xml:space="preserve"> –</w:t>
      </w:r>
      <w:r w:rsidR="00D26830">
        <w:t xml:space="preserve"> </w:t>
      </w:r>
      <w:r w:rsidR="00E87068">
        <w:t>п</w:t>
      </w:r>
      <w:r w:rsidR="003B704C">
        <w:t>уте</w:t>
      </w:r>
      <w:r w:rsidR="00E87068">
        <w:t>м</w:t>
      </w:r>
      <w:r w:rsidR="00B74891">
        <w:t xml:space="preserve"> бесконечных </w:t>
      </w:r>
      <w:r w:rsidR="00970C97">
        <w:t xml:space="preserve">ошибок и </w:t>
      </w:r>
      <w:r w:rsidR="00B74891">
        <w:t>заблуждений</w:t>
      </w:r>
      <w:r w:rsidR="00E9291E">
        <w:t xml:space="preserve"> –</w:t>
      </w:r>
      <w:r w:rsidR="00AE74DB">
        <w:t xml:space="preserve"> и должно </w:t>
      </w:r>
      <w:r w:rsidR="00DE7AFF">
        <w:t xml:space="preserve">было </w:t>
      </w:r>
      <w:r w:rsidR="00AE74DB">
        <w:t>развиваться п</w:t>
      </w:r>
      <w:r w:rsidR="00AE74DB">
        <w:t>о</w:t>
      </w:r>
      <w:r w:rsidR="00AE74DB">
        <w:t xml:space="preserve">знание. </w:t>
      </w:r>
      <w:r w:rsidR="00C43DC4">
        <w:t xml:space="preserve">Если же </w:t>
      </w:r>
      <w:r w:rsidR="00B74891">
        <w:t>ч</w:t>
      </w:r>
      <w:r w:rsidR="00F127C7">
        <w:t>итатель</w:t>
      </w:r>
      <w:r w:rsidR="00B74891">
        <w:t xml:space="preserve"> </w:t>
      </w:r>
      <w:r w:rsidR="00473C2A">
        <w:t>возьмет на</w:t>
      </w:r>
      <w:r>
        <w:t xml:space="preserve"> себ</w:t>
      </w:r>
      <w:r w:rsidR="00473C2A">
        <w:t>я</w:t>
      </w:r>
      <w:r>
        <w:t xml:space="preserve"> труд </w:t>
      </w:r>
      <w:r w:rsidR="00970C97">
        <w:t xml:space="preserve">самостоятельно </w:t>
      </w:r>
      <w:r w:rsidR="00E6411C">
        <w:t xml:space="preserve">(точнее, с </w:t>
      </w:r>
      <w:r w:rsidR="00E6411C" w:rsidRPr="00542A4D">
        <w:t xml:space="preserve">помощью </w:t>
      </w:r>
      <w:r w:rsidR="00CA56A7" w:rsidRPr="00542A4D">
        <w:t>«Науки»</w:t>
      </w:r>
      <w:r w:rsidR="00E6411C" w:rsidRPr="00542A4D">
        <w:t xml:space="preserve">) </w:t>
      </w:r>
      <w:r w:rsidR="0081731E" w:rsidRPr="00542A4D">
        <w:t xml:space="preserve">полностью </w:t>
      </w:r>
      <w:r w:rsidRPr="00542A4D">
        <w:t>разобраться</w:t>
      </w:r>
      <w:r w:rsidR="00C43DC4" w:rsidRPr="00542A4D">
        <w:t>, в конце концов,</w:t>
      </w:r>
      <w:r w:rsidRPr="00542A4D">
        <w:t xml:space="preserve"> в </w:t>
      </w:r>
      <w:r w:rsidR="003A75DD" w:rsidRPr="00542A4D">
        <w:t>наиболее фу</w:t>
      </w:r>
      <w:r w:rsidR="003A75DD" w:rsidRPr="00542A4D">
        <w:t>н</w:t>
      </w:r>
      <w:r w:rsidR="003A75DD">
        <w:t xml:space="preserve">даментальной </w:t>
      </w:r>
      <w:r>
        <w:t>проблеме</w:t>
      </w:r>
      <w:r w:rsidR="00970C97">
        <w:t xml:space="preserve"> –</w:t>
      </w:r>
      <w:r w:rsidR="00BA28AD">
        <w:t xml:space="preserve"> </w:t>
      </w:r>
      <w:r w:rsidR="00970C97">
        <w:t>осознанно</w:t>
      </w:r>
      <w:r w:rsidR="00BA28AD">
        <w:t>го</w:t>
      </w:r>
      <w:r w:rsidR="00970C97">
        <w:t xml:space="preserve"> общенаучно</w:t>
      </w:r>
      <w:r w:rsidR="003B704C">
        <w:t xml:space="preserve">го </w:t>
      </w:r>
      <w:r w:rsidR="00970C97">
        <w:t>гносеологическо</w:t>
      </w:r>
      <w:r w:rsidR="003B704C">
        <w:t>го</w:t>
      </w:r>
      <w:r w:rsidR="00970C97">
        <w:t xml:space="preserve"> </w:t>
      </w:r>
      <w:r w:rsidR="003A75DD">
        <w:t>п</w:t>
      </w:r>
      <w:r w:rsidR="003A75DD">
        <w:t>о</w:t>
      </w:r>
      <w:r w:rsidR="003A75DD">
        <w:t>знани</w:t>
      </w:r>
      <w:r w:rsidR="003B704C">
        <w:t>я</w:t>
      </w:r>
      <w:r w:rsidR="00970C97">
        <w:t xml:space="preserve"> </w:t>
      </w:r>
      <w:r w:rsidR="00FD264C">
        <w:t xml:space="preserve">и преобразования </w:t>
      </w:r>
      <w:r w:rsidR="00597021">
        <w:t>реальности</w:t>
      </w:r>
      <w:r w:rsidR="00FD264C">
        <w:t xml:space="preserve"> </w:t>
      </w:r>
      <w:r w:rsidR="00970C97">
        <w:t xml:space="preserve">– </w:t>
      </w:r>
      <w:r w:rsidR="009A215D">
        <w:t>то</w:t>
      </w:r>
      <w:r w:rsidR="00B74891">
        <w:t>,</w:t>
      </w:r>
      <w:r>
        <w:t xml:space="preserve"> </w:t>
      </w:r>
      <w:r w:rsidR="00B74891">
        <w:t>впервые за всю историю цивил</w:t>
      </w:r>
      <w:r w:rsidR="00B74891">
        <w:t>и</w:t>
      </w:r>
      <w:r w:rsidR="00B74891">
        <w:t xml:space="preserve">зации, </w:t>
      </w:r>
      <w:r w:rsidR="00F127C7">
        <w:t xml:space="preserve">он </w:t>
      </w:r>
      <w:r>
        <w:t xml:space="preserve">будет </w:t>
      </w:r>
      <w:r w:rsidR="00AE74DB">
        <w:t xml:space="preserve">полностью </w:t>
      </w:r>
      <w:r>
        <w:t>вознагражден</w:t>
      </w:r>
      <w:r w:rsidR="001B05BB">
        <w:t xml:space="preserve"> за свои усилия</w:t>
      </w:r>
      <w:r w:rsidR="009A215D">
        <w:t>, поскольку</w:t>
      </w:r>
      <w:r w:rsidR="009A215D" w:rsidRPr="009A215D">
        <w:t xml:space="preserve"> </w:t>
      </w:r>
      <w:r w:rsidR="009A215D">
        <w:t>сделает самый важный шаг в правильном направлении</w:t>
      </w:r>
      <w:r>
        <w:t>.</w:t>
      </w:r>
      <w:r w:rsidR="001B05BB">
        <w:t xml:space="preserve"> </w:t>
      </w:r>
      <w:r w:rsidR="008B46A9">
        <w:t>Однако</w:t>
      </w:r>
      <w:r w:rsidR="001B05BB">
        <w:t xml:space="preserve"> </w:t>
      </w:r>
      <w:r w:rsidR="00AD6080">
        <w:t xml:space="preserve">разбираться </w:t>
      </w:r>
      <w:r w:rsidR="001B05BB">
        <w:t xml:space="preserve">ему придется </w:t>
      </w:r>
      <w:r w:rsidR="00AD6080">
        <w:t>сразу во всех</w:t>
      </w:r>
      <w:r w:rsidR="00725892" w:rsidRPr="00725892">
        <w:t xml:space="preserve"> </w:t>
      </w:r>
      <w:r w:rsidR="00725892">
        <w:t>проблемах</w:t>
      </w:r>
      <w:r w:rsidR="00AD6080">
        <w:t xml:space="preserve">, </w:t>
      </w:r>
      <w:r w:rsidR="001B05BB">
        <w:t xml:space="preserve">только </w:t>
      </w:r>
      <w:r w:rsidR="00B17697">
        <w:t xml:space="preserve">понимание </w:t>
      </w:r>
      <w:r w:rsidR="001B05BB">
        <w:t>совместно</w:t>
      </w:r>
      <w:r w:rsidR="00B17697">
        <w:t>го</w:t>
      </w:r>
      <w:r w:rsidR="001B05BB">
        <w:t xml:space="preserve"> решени</w:t>
      </w:r>
      <w:r w:rsidR="00B17697">
        <w:t>я</w:t>
      </w:r>
      <w:r w:rsidR="001B05BB">
        <w:t xml:space="preserve"> которых </w:t>
      </w:r>
      <w:r w:rsidR="00597021">
        <w:t xml:space="preserve">и </w:t>
      </w:r>
      <w:r w:rsidR="00BA28AD">
        <w:t>позвол</w:t>
      </w:r>
      <w:r w:rsidR="00052BCD">
        <w:t>и</w:t>
      </w:r>
      <w:r w:rsidR="00BA28AD">
        <w:t>т</w:t>
      </w:r>
      <w:r w:rsidR="001B05BB">
        <w:t xml:space="preserve"> вывести </w:t>
      </w:r>
      <w:r w:rsidR="00AD6080">
        <w:t xml:space="preserve">идеологическую </w:t>
      </w:r>
      <w:r w:rsidR="001B05BB">
        <w:t xml:space="preserve">цивилизацию из </w:t>
      </w:r>
      <w:r w:rsidR="00F06194">
        <w:t xml:space="preserve">ее </w:t>
      </w:r>
      <w:r w:rsidR="001B05BB">
        <w:t xml:space="preserve">извечного, гносеологического </w:t>
      </w:r>
      <w:r w:rsidR="0094299E">
        <w:t>по своей природе</w:t>
      </w:r>
      <w:r w:rsidR="001B05BB">
        <w:t>, кризиса.</w:t>
      </w:r>
      <w:r w:rsidR="000147B1">
        <w:t xml:space="preserve"> </w:t>
      </w:r>
    </w:p>
    <w:p w:rsidR="000147B1" w:rsidRDefault="00FD264C" w:rsidP="00682A35">
      <w:pPr>
        <w:pStyle w:val="a5"/>
      </w:pPr>
      <w:r>
        <w:t xml:space="preserve">С точки зрения </w:t>
      </w:r>
      <w:r w:rsidR="00AB0F44">
        <w:t xml:space="preserve">осознанной общенаучной </w:t>
      </w:r>
      <w:r>
        <w:t>гносеологи</w:t>
      </w:r>
      <w:r w:rsidR="00AB0F44">
        <w:t>и</w:t>
      </w:r>
      <w:r>
        <w:t>,</w:t>
      </w:r>
      <w:r w:rsidR="000147B1">
        <w:t xml:space="preserve"> </w:t>
      </w:r>
      <w:r w:rsidR="00A17C7E">
        <w:t xml:space="preserve">более точным определением </w:t>
      </w:r>
      <w:r>
        <w:t>идеологическо</w:t>
      </w:r>
      <w:r w:rsidR="00A17C7E">
        <w:t>го</w:t>
      </w:r>
      <w:r w:rsidR="000147B1">
        <w:t xml:space="preserve"> человек</w:t>
      </w:r>
      <w:r w:rsidR="00A17C7E">
        <w:t>а</w:t>
      </w:r>
      <w:r w:rsidR="00B17697">
        <w:t xml:space="preserve"> </w:t>
      </w:r>
      <w:r w:rsidR="00A17C7E">
        <w:t>является</w:t>
      </w:r>
      <w:r w:rsidR="000147B1">
        <w:t xml:space="preserve"> не «сапиенс» («разу</w:t>
      </w:r>
      <w:r w:rsidR="000147B1">
        <w:t>м</w:t>
      </w:r>
      <w:r w:rsidR="000147B1">
        <w:t xml:space="preserve">ный»), а </w:t>
      </w:r>
      <w:r w:rsidR="0057260C">
        <w:t>«апиотос» (</w:t>
      </w:r>
      <w:r w:rsidR="000147B1">
        <w:t>«вер</w:t>
      </w:r>
      <w:r w:rsidR="00793967">
        <w:t>ую</w:t>
      </w:r>
      <w:r w:rsidR="000147B1">
        <w:t>щий»</w:t>
      </w:r>
      <w:r w:rsidR="00B17697">
        <w:t>)</w:t>
      </w:r>
      <w:r w:rsidR="000147B1">
        <w:t xml:space="preserve">. Задача </w:t>
      </w:r>
      <w:r w:rsidR="00CA56A7">
        <w:t>«Науки»</w:t>
      </w:r>
      <w:r w:rsidR="000147B1">
        <w:t xml:space="preserve"> </w:t>
      </w:r>
      <w:r w:rsidR="00052BCD">
        <w:t xml:space="preserve">как раз </w:t>
      </w:r>
      <w:r w:rsidR="000147B1">
        <w:t>и заключается в реконструкции всех инди</w:t>
      </w:r>
      <w:r w:rsidR="005A6052">
        <w:t>видов</w:t>
      </w:r>
      <w:r w:rsidR="00843DE1" w:rsidRPr="00843DE1">
        <w:t xml:space="preserve"> </w:t>
      </w:r>
      <w:r w:rsidR="00843DE1">
        <w:t>(точнее, их индивидуальн</w:t>
      </w:r>
      <w:r w:rsidR="00937963">
        <w:t>ых</w:t>
      </w:r>
      <w:r w:rsidR="00843DE1">
        <w:t xml:space="preserve"> сознани</w:t>
      </w:r>
      <w:r w:rsidR="00937963">
        <w:t>й</w:t>
      </w:r>
      <w:r w:rsidR="00843DE1">
        <w:t xml:space="preserve">) из </w:t>
      </w:r>
      <w:r w:rsidR="005A6052">
        <w:t>в</w:t>
      </w:r>
      <w:r w:rsidR="005A6052">
        <w:t>е</w:t>
      </w:r>
      <w:r w:rsidR="005A6052">
        <w:t>р</w:t>
      </w:r>
      <w:r w:rsidR="00793967">
        <w:t>ую</w:t>
      </w:r>
      <w:r w:rsidR="005A6052">
        <w:t xml:space="preserve">щих </w:t>
      </w:r>
      <w:r w:rsidR="0057260C">
        <w:t xml:space="preserve">(апиотос) </w:t>
      </w:r>
      <w:r w:rsidR="005A6052">
        <w:t xml:space="preserve">в разные </w:t>
      </w:r>
      <w:r w:rsidR="000147B1">
        <w:t>символы в</w:t>
      </w:r>
      <w:r w:rsidR="00E84337">
        <w:t xml:space="preserve"> понимающих</w:t>
      </w:r>
      <w:r w:rsidR="00937963">
        <w:t xml:space="preserve"> </w:t>
      </w:r>
      <w:r w:rsidR="00AB0F44">
        <w:t>(</w:t>
      </w:r>
      <w:r w:rsidR="00937963">
        <w:t>аваулос)</w:t>
      </w:r>
      <w:r w:rsidR="000147B1">
        <w:t>.</w:t>
      </w:r>
    </w:p>
    <w:p w:rsidR="00D675A7" w:rsidRDefault="00992CE7" w:rsidP="00682A35">
      <w:pPr>
        <w:pStyle w:val="a5"/>
      </w:pPr>
      <w:r>
        <w:t>До сих пор мы опирались на интуитивное понимание читателем осно</w:t>
      </w:r>
      <w:r>
        <w:t>в</w:t>
      </w:r>
      <w:r>
        <w:t xml:space="preserve">ного для осознанной общенаучной гносеологии </w:t>
      </w:r>
      <w:r w:rsidR="00473C2A">
        <w:t>термина</w:t>
      </w:r>
      <w:r>
        <w:t xml:space="preserve"> «сознание»</w:t>
      </w:r>
      <w:r w:rsidR="003B704C">
        <w:t>; т</w:t>
      </w:r>
      <w:r>
        <w:t xml:space="preserve">еперь </w:t>
      </w:r>
      <w:r w:rsidRPr="00542A4D">
        <w:t xml:space="preserve">же </w:t>
      </w:r>
      <w:r w:rsidR="00473C2A" w:rsidRPr="00542A4D">
        <w:t>определим этот термин</w:t>
      </w:r>
      <w:r w:rsidR="00BA28AD" w:rsidRPr="00542A4D">
        <w:t xml:space="preserve"> явно</w:t>
      </w:r>
      <w:r w:rsidR="003B704C" w:rsidRPr="00542A4D">
        <w:t>.</w:t>
      </w:r>
      <w:r w:rsidR="00F06194" w:rsidRPr="00542A4D">
        <w:t xml:space="preserve"> </w:t>
      </w:r>
      <w:r w:rsidR="003B704C" w:rsidRPr="00542A4D">
        <w:t xml:space="preserve">А именно, </w:t>
      </w:r>
      <w:r w:rsidR="00BA28AD" w:rsidRPr="00542A4D">
        <w:t>будем</w:t>
      </w:r>
      <w:r w:rsidR="008B46A9">
        <w:t xml:space="preserve"> </w:t>
      </w:r>
      <w:r w:rsidR="00672994">
        <w:t>отождествлять с</w:t>
      </w:r>
      <w:r w:rsidR="00BA28AD">
        <w:t xml:space="preserve"> сознан</w:t>
      </w:r>
      <w:r w:rsidR="00BA28AD">
        <w:t>и</w:t>
      </w:r>
      <w:r w:rsidR="00BA28AD">
        <w:t>ем человека</w:t>
      </w:r>
      <w:r>
        <w:t xml:space="preserve"> вс</w:t>
      </w:r>
      <w:r w:rsidR="00E075CF">
        <w:t>е</w:t>
      </w:r>
      <w:r w:rsidR="00473C2A">
        <w:t>,</w:t>
      </w:r>
      <w:r>
        <w:t xml:space="preserve"> </w:t>
      </w:r>
      <w:r w:rsidR="00597021">
        <w:t>извес</w:t>
      </w:r>
      <w:r w:rsidR="00DB3DAC">
        <w:t>т</w:t>
      </w:r>
      <w:r w:rsidR="00597021">
        <w:t>ное</w:t>
      </w:r>
      <w:r w:rsidR="00F06CB8">
        <w:t xml:space="preserve"> ему</w:t>
      </w:r>
      <w:r w:rsidR="00597021">
        <w:t xml:space="preserve">, </w:t>
      </w:r>
      <w:r>
        <w:t xml:space="preserve">знание обо </w:t>
      </w:r>
      <w:r w:rsidR="00672994">
        <w:t>полной, то есть субъективной и объективной,</w:t>
      </w:r>
      <w:r>
        <w:t xml:space="preserve"> реальности. </w:t>
      </w:r>
      <w:r w:rsidR="00F06CB8">
        <w:t>Это знание естественным образом делится на две части: понятное человеку, или истинное, и непонятное</w:t>
      </w:r>
      <w:r w:rsidR="00D675A7" w:rsidRPr="00D675A7">
        <w:t xml:space="preserve"> </w:t>
      </w:r>
      <w:r w:rsidR="00D675A7">
        <w:t>ему, а поэтому ло</w:t>
      </w:r>
      <w:r w:rsidR="00D675A7">
        <w:t>ж</w:t>
      </w:r>
      <w:r w:rsidR="00D675A7">
        <w:t xml:space="preserve">ное, </w:t>
      </w:r>
      <w:r w:rsidR="00F06CB8">
        <w:t xml:space="preserve">знание. </w:t>
      </w:r>
      <w:r w:rsidR="00D675A7">
        <w:t>(Точнее</w:t>
      </w:r>
      <w:r w:rsidR="001E6B35">
        <w:t xml:space="preserve"> –</w:t>
      </w:r>
      <w:r w:rsidR="00D675A7">
        <w:t xml:space="preserve"> поскольку непонятное знание есть проблема,</w:t>
      </w:r>
      <w:r w:rsidR="001E6B35">
        <w:t xml:space="preserve"> –</w:t>
      </w:r>
      <w:r w:rsidR="00D675A7">
        <w:t xml:space="preserve"> не </w:t>
      </w:r>
      <w:r w:rsidR="00D675A7">
        <w:lastRenderedPageBreak/>
        <w:t>ложное, а проблем</w:t>
      </w:r>
      <w:r w:rsidR="0081742B">
        <w:t>атич</w:t>
      </w:r>
      <w:r w:rsidR="00D675A7">
        <w:t>ное знание, которое, после его гносеологического осознания, может превратиться в истинное.)</w:t>
      </w:r>
    </w:p>
    <w:p w:rsidR="004729F8" w:rsidRDefault="00C64B43" w:rsidP="00C64B43">
      <w:pPr>
        <w:pStyle w:val="a5"/>
      </w:pPr>
      <w:r>
        <w:t>С</w:t>
      </w:r>
      <w:r w:rsidR="00F06CB8">
        <w:t>огласно гносеологической этимологии (точнее</w:t>
      </w:r>
      <w:r w:rsidR="008A04C0">
        <w:t xml:space="preserve"> [4]</w:t>
      </w:r>
      <w:r w:rsidR="00F06CB8">
        <w:t>, семасиологии), «сознание» есть «со-знание», то есть «общее для всех знание».</w:t>
      </w:r>
      <w:r>
        <w:t xml:space="preserve"> </w:t>
      </w:r>
      <w:r w:rsidR="001E6B35">
        <w:t>С</w:t>
      </w:r>
      <w:r>
        <w:t>огласно же гносеологии, с</w:t>
      </w:r>
      <w:r w:rsidR="00BA28AD">
        <w:t>ознание есть результат объединения морали и безразличного к ней</w:t>
      </w:r>
      <w:r w:rsidR="00D04601">
        <w:t xml:space="preserve"> </w:t>
      </w:r>
      <w:r w:rsidR="00BA28AD">
        <w:t xml:space="preserve">интеллекта. </w:t>
      </w:r>
      <w:r w:rsidR="004729F8">
        <w:t>Причем,</w:t>
      </w:r>
      <w:r w:rsidR="00BA28AD">
        <w:t xml:space="preserve"> </w:t>
      </w:r>
      <w:r w:rsidR="00D04601">
        <w:t xml:space="preserve">мораль и </w:t>
      </w:r>
      <w:r w:rsidR="00A30B4B">
        <w:t xml:space="preserve">естественный интеллект </w:t>
      </w:r>
      <w:r w:rsidR="00BA28AD">
        <w:t xml:space="preserve">неразрывно </w:t>
      </w:r>
      <w:r w:rsidR="00D04601">
        <w:t>взаимо</w:t>
      </w:r>
      <w:r w:rsidR="00BA28AD">
        <w:t xml:space="preserve">связаны. </w:t>
      </w:r>
      <w:r w:rsidR="00A30B4B">
        <w:t>Напомним, что под</w:t>
      </w:r>
      <w:r w:rsidR="00A45506">
        <w:t xml:space="preserve"> </w:t>
      </w:r>
      <w:r w:rsidR="00473C2A">
        <w:t>«</w:t>
      </w:r>
      <w:r w:rsidR="00725892">
        <w:t>искусственны</w:t>
      </w:r>
      <w:r w:rsidR="00A30B4B">
        <w:t>м</w:t>
      </w:r>
      <w:r w:rsidR="00725892">
        <w:t xml:space="preserve"> интеллект</w:t>
      </w:r>
      <w:r w:rsidR="00A30B4B">
        <w:t>ом</w:t>
      </w:r>
      <w:r w:rsidR="00473C2A">
        <w:t>»</w:t>
      </w:r>
      <w:r w:rsidR="00A45506">
        <w:t>, поним</w:t>
      </w:r>
      <w:r w:rsidR="00A45506">
        <w:t>а</w:t>
      </w:r>
      <w:r w:rsidR="003B704C">
        <w:t>ется механически (точнее,</w:t>
      </w:r>
      <w:r w:rsidR="00473C2A">
        <w:t xml:space="preserve"> </w:t>
      </w:r>
      <w:r w:rsidR="003B704C">
        <w:t xml:space="preserve">физически) реализованная </w:t>
      </w:r>
      <w:r w:rsidR="00473C2A">
        <w:t>математическая пр</w:t>
      </w:r>
      <w:r w:rsidR="00473C2A">
        <w:t>о</w:t>
      </w:r>
      <w:r w:rsidR="00473C2A">
        <w:t>грам</w:t>
      </w:r>
      <w:r w:rsidR="00BA28AD">
        <w:t>ма</w:t>
      </w:r>
      <w:r w:rsidR="00A45506">
        <w:t xml:space="preserve">. </w:t>
      </w:r>
    </w:p>
    <w:p w:rsidR="004729F8" w:rsidRDefault="00C64B43" w:rsidP="00682A35">
      <w:pPr>
        <w:pStyle w:val="a5"/>
      </w:pPr>
      <w:r>
        <w:t>Таким образом, в</w:t>
      </w:r>
      <w:r w:rsidR="00A45506">
        <w:t xml:space="preserve"> отличие от естественного, искусственный</w:t>
      </w:r>
      <w:r w:rsidR="003B704C">
        <w:t xml:space="preserve"> </w:t>
      </w:r>
      <w:r w:rsidR="00A45506">
        <w:t xml:space="preserve">интеллект </w:t>
      </w:r>
      <w:r w:rsidR="003B704C">
        <w:t xml:space="preserve">лишен </w:t>
      </w:r>
      <w:r w:rsidR="00201EDE">
        <w:t xml:space="preserve">и </w:t>
      </w:r>
      <w:r w:rsidR="003B704C">
        <w:t>сознания</w:t>
      </w:r>
      <w:r w:rsidR="00083928">
        <w:t>,</w:t>
      </w:r>
      <w:r w:rsidR="003B704C">
        <w:t xml:space="preserve"> и морали</w:t>
      </w:r>
      <w:r w:rsidR="0078416F">
        <w:t xml:space="preserve">. </w:t>
      </w:r>
      <w:r w:rsidR="0015150B">
        <w:t xml:space="preserve">Поэтому невозможность самопроизвольного превращения </w:t>
      </w:r>
      <w:r w:rsidR="00597021">
        <w:t>искусственного интеллекта</w:t>
      </w:r>
      <w:r w:rsidR="0015150B">
        <w:t xml:space="preserve"> в естественный</w:t>
      </w:r>
      <w:r w:rsidR="00A45506">
        <w:t>, в которое верят н</w:t>
      </w:r>
      <w:r w:rsidR="00A45506">
        <w:t>е</w:t>
      </w:r>
      <w:r w:rsidR="00A45506">
        <w:t xml:space="preserve">которые восторженные почитатели вычислительной техники, </w:t>
      </w:r>
      <w:r w:rsidR="00A45506" w:rsidRPr="00A45506">
        <w:t xml:space="preserve"> </w:t>
      </w:r>
      <w:r w:rsidR="00A45506">
        <w:t>заранее оч</w:t>
      </w:r>
      <w:r w:rsidR="00A45506">
        <w:t>е</w:t>
      </w:r>
      <w:r w:rsidR="00A45506">
        <w:t xml:space="preserve">видна. Отсюда следует недостаточность законов </w:t>
      </w:r>
      <w:r w:rsidR="0078416F">
        <w:t xml:space="preserve">позитивистской </w:t>
      </w:r>
      <w:r w:rsidR="00A45506">
        <w:t>физики, к</w:t>
      </w:r>
      <w:r w:rsidR="00A45506">
        <w:t>о</w:t>
      </w:r>
      <w:r w:rsidR="00A45506">
        <w:t xml:space="preserve">торым подчиняется искусственный интеллект, для объяснения сознания, а следовательно, и необходимость гносеологии, как теории сознания, </w:t>
      </w:r>
      <w:r w:rsidR="00D675A7">
        <w:t>допо</w:t>
      </w:r>
      <w:r w:rsidR="00D675A7">
        <w:t>л</w:t>
      </w:r>
      <w:r w:rsidR="00D675A7">
        <w:t xml:space="preserve">няющей собственно науку </w:t>
      </w:r>
      <w:r w:rsidR="00672994">
        <w:t>(гносеологическую науку без гносеологии или п</w:t>
      </w:r>
      <w:r w:rsidR="00672994">
        <w:t>о</w:t>
      </w:r>
      <w:r w:rsidR="00672994">
        <w:t xml:space="preserve">зитивистскую науку без ее позитивистской деформации) </w:t>
      </w:r>
      <w:r w:rsidR="00D675A7">
        <w:t>до гносеологич</w:t>
      </w:r>
      <w:r w:rsidR="00D675A7">
        <w:t>е</w:t>
      </w:r>
      <w:r w:rsidR="00D675A7">
        <w:t>ской науки</w:t>
      </w:r>
      <w:r w:rsidR="00A45506">
        <w:t>.</w:t>
      </w:r>
      <w:r w:rsidR="0078416F">
        <w:t xml:space="preserve"> </w:t>
      </w:r>
    </w:p>
    <w:p w:rsidR="0078416F" w:rsidRDefault="0078416F" w:rsidP="00682A35">
      <w:pPr>
        <w:pStyle w:val="a5"/>
      </w:pPr>
      <w:r>
        <w:t>Аморальный, с гносеологической точки зрения, отказ позитивизма от осознанного общенаучного гносеологического понимания, объясняется, если и не господствующим положением, то высоким авторитетом, позитивистской науки в идеологической цивилизации. Однако дополнение позитивистской веры гносеологическим пониманием неизбежно превратит неявно основа</w:t>
      </w:r>
      <w:r>
        <w:t>н</w:t>
      </w:r>
      <w:r>
        <w:t>ный на интуиции позитивизм в осознанную общенаучную гносеологию.</w:t>
      </w:r>
    </w:p>
    <w:p w:rsidR="00A356A1" w:rsidRDefault="00D675A7" w:rsidP="00682A35">
      <w:pPr>
        <w:pStyle w:val="a5"/>
      </w:pPr>
      <w:r>
        <w:t>Очевидно, что только единая гносеологическая, то есть гуманитарно-естественно-общественная, наука способна объяснить все явления, в том числе и возни</w:t>
      </w:r>
      <w:r w:rsidR="004729F8">
        <w:t>к</w:t>
      </w:r>
      <w:r>
        <w:t xml:space="preserve">новение живой материи из неживой. Таким образом, для полного научного объяснения явления жизни нужно не </w:t>
      </w:r>
      <w:r w:rsidR="0078416F">
        <w:t xml:space="preserve">столько </w:t>
      </w:r>
      <w:r>
        <w:t>н</w:t>
      </w:r>
      <w:r w:rsidR="00AB0F44">
        <w:t>о</w:t>
      </w:r>
      <w:r>
        <w:t>вое нау</w:t>
      </w:r>
      <w:r>
        <w:t>ч</w:t>
      </w:r>
      <w:r>
        <w:t xml:space="preserve">ное </w:t>
      </w:r>
      <w:r w:rsidR="004729F8">
        <w:t>понятие</w:t>
      </w:r>
      <w:r>
        <w:t xml:space="preserve"> «жизненн</w:t>
      </w:r>
      <w:r w:rsidR="004729F8">
        <w:t>ая</w:t>
      </w:r>
      <w:r>
        <w:t xml:space="preserve"> сил</w:t>
      </w:r>
      <w:r w:rsidR="004729F8">
        <w:t>а</w:t>
      </w:r>
      <w:r>
        <w:t xml:space="preserve">», </w:t>
      </w:r>
      <w:r w:rsidR="0078416F">
        <w:t>сколько</w:t>
      </w:r>
      <w:r>
        <w:t xml:space="preserve"> изменение </w:t>
      </w:r>
      <w:r w:rsidR="0078416F">
        <w:t>позитивистской сути на</w:t>
      </w:r>
      <w:r w:rsidR="0078416F">
        <w:t>у</w:t>
      </w:r>
      <w:r w:rsidR="0078416F">
        <w:t>ки на гносеологическую</w:t>
      </w:r>
      <w:r w:rsidR="0081742B">
        <w:t>. А именно,</w:t>
      </w:r>
      <w:r>
        <w:t xml:space="preserve"> превращение ее из позитивистской</w:t>
      </w:r>
      <w:r w:rsidR="0081742B">
        <w:t xml:space="preserve"> – </w:t>
      </w:r>
      <w:r>
        <w:t>не объясняющей, а лишь описывающей явления</w:t>
      </w:r>
      <w:r w:rsidR="0081742B">
        <w:t xml:space="preserve"> –</w:t>
      </w:r>
      <w:r>
        <w:t xml:space="preserve"> </w:t>
      </w:r>
      <w:r w:rsidR="0081742B">
        <w:t xml:space="preserve">науки </w:t>
      </w:r>
      <w:r>
        <w:t>в гносеологическую, способн</w:t>
      </w:r>
      <w:r w:rsidR="0081742B">
        <w:t>ую</w:t>
      </w:r>
      <w:r>
        <w:t xml:space="preserve"> объяснить все явления</w:t>
      </w:r>
      <w:r w:rsidR="00C64B43">
        <w:t xml:space="preserve"> субъективно-объективной реальности</w:t>
      </w:r>
      <w:r>
        <w:t>.</w:t>
      </w:r>
    </w:p>
    <w:p w:rsidR="0015150B" w:rsidRPr="0015150B" w:rsidRDefault="00A356A1" w:rsidP="00682A35">
      <w:pPr>
        <w:pStyle w:val="a5"/>
      </w:pPr>
      <w:r>
        <w:t xml:space="preserve">Согласно «Советскому энциклопедическому словарю», </w:t>
      </w:r>
      <w:r w:rsidR="0015150B">
        <w:t>«</w:t>
      </w:r>
      <w:r>
        <w:t>м</w:t>
      </w:r>
      <w:r w:rsidR="0015150B">
        <w:t xml:space="preserve">ораль (от лат </w:t>
      </w:r>
      <w:r w:rsidR="0015150B">
        <w:rPr>
          <w:lang w:val="en-US"/>
        </w:rPr>
        <w:t>moralis</w:t>
      </w:r>
      <w:r w:rsidR="0015150B" w:rsidRPr="00641893">
        <w:t xml:space="preserve"> – </w:t>
      </w:r>
      <w:r w:rsidR="0015150B">
        <w:t>нравственный)… особая форма общественного сознания и вид о</w:t>
      </w:r>
      <w:r w:rsidR="0015150B">
        <w:t>б</w:t>
      </w:r>
      <w:r w:rsidR="0015150B">
        <w:t>щественных отношений (моральные отношения); один из основных способов регуляции действий человека в обществе с помощью норм. В отличие от простого обычая или традиции, нравственные нормы получают идейное (</w:t>
      </w:r>
      <w:r w:rsidR="00641893">
        <w:t xml:space="preserve">точнее, </w:t>
      </w:r>
      <w:r w:rsidR="0015150B">
        <w:t>идеологическое, то есть политическое – О. Р.) обоснование в виде идеалов добра и зла, должного, справедливости и т. п. В отличие от права, исполнение требований морали санкционируется лишь формами духовного воздействия</w:t>
      </w:r>
      <w:r w:rsidR="0015150B" w:rsidRPr="0015150B">
        <w:t xml:space="preserve"> </w:t>
      </w:r>
      <w:r w:rsidR="0015150B">
        <w:t>обществ</w:t>
      </w:r>
      <w:r w:rsidR="00A45506">
        <w:t>енной</w:t>
      </w:r>
      <w:r w:rsidR="0015150B">
        <w:t xml:space="preserve"> оценки, одобрения или осуждения» </w:t>
      </w:r>
      <w:r w:rsidR="0015150B" w:rsidRPr="00641893">
        <w:t>[4].</w:t>
      </w:r>
    </w:p>
    <w:p w:rsidR="00AB0F44" w:rsidRDefault="0015150B" w:rsidP="00682A35">
      <w:pPr>
        <w:pStyle w:val="a5"/>
      </w:pPr>
      <w:r>
        <w:lastRenderedPageBreak/>
        <w:t>В отличие от интеллекта, мораль не может быть искусственной</w:t>
      </w:r>
      <w:r w:rsidR="00A356A1">
        <w:t>. К</w:t>
      </w:r>
      <w:r>
        <w:t>ак з</w:t>
      </w:r>
      <w:r>
        <w:t>а</w:t>
      </w:r>
      <w:r>
        <w:t xml:space="preserve">метил </w:t>
      </w:r>
      <w:r w:rsidR="00641893">
        <w:t xml:space="preserve">российский </w:t>
      </w:r>
      <w:r w:rsidR="0078416F">
        <w:t>физик</w:t>
      </w:r>
      <w:r>
        <w:t xml:space="preserve"> Л. И. Мандельшт</w:t>
      </w:r>
      <w:r w:rsidR="00A356A1">
        <w:t>а</w:t>
      </w:r>
      <w:r>
        <w:t xml:space="preserve">м, </w:t>
      </w:r>
      <w:r w:rsidR="005A6052">
        <w:t xml:space="preserve">«она </w:t>
      </w:r>
      <w:r w:rsidR="00A356A1">
        <w:t>либо есть, либо полн</w:t>
      </w:r>
      <w:r w:rsidR="00A356A1">
        <w:t>о</w:t>
      </w:r>
      <w:r w:rsidR="00A356A1">
        <w:t xml:space="preserve">стью отсутствует, а </w:t>
      </w:r>
      <w:r>
        <w:t xml:space="preserve">очень </w:t>
      </w:r>
      <w:r w:rsidR="00A356A1">
        <w:t>порядоч</w:t>
      </w:r>
      <w:r>
        <w:t xml:space="preserve">ный человек – человек </w:t>
      </w:r>
      <w:r w:rsidR="00A356A1">
        <w:t>непорядоч</w:t>
      </w:r>
      <w:r>
        <w:t>ный» (см. сборник</w:t>
      </w:r>
      <w:r w:rsidR="00AB0F44">
        <w:t xml:space="preserve"> статей</w:t>
      </w:r>
      <w:r>
        <w:t xml:space="preserve">, посвященный столетию со дня его рождения). </w:t>
      </w:r>
      <w:r w:rsidR="00641893">
        <w:t>А</w:t>
      </w:r>
      <w:r w:rsidR="005A6052">
        <w:t xml:space="preserve"> </w:t>
      </w:r>
      <w:r w:rsidR="00F06CB8">
        <w:t>«</w:t>
      </w:r>
      <w:r w:rsidR="005A6052">
        <w:t>а</w:t>
      </w:r>
      <w:r w:rsidR="00641893">
        <w:t>нглий</w:t>
      </w:r>
      <w:r w:rsidR="005A6052">
        <w:t xml:space="preserve">ский </w:t>
      </w:r>
      <w:r w:rsidR="00641893">
        <w:t>философ, логик и математик, основоположник английского неопозитивизма и неореализма</w:t>
      </w:r>
      <w:r w:rsidR="00F06CB8">
        <w:t>»</w:t>
      </w:r>
      <w:r w:rsidR="005A6052" w:rsidRPr="005A6052">
        <w:t xml:space="preserve"> </w:t>
      </w:r>
      <w:r w:rsidR="00F06CB8" w:rsidRPr="00641893">
        <w:t>[4]</w:t>
      </w:r>
      <w:r w:rsidR="00F06CB8">
        <w:t xml:space="preserve"> </w:t>
      </w:r>
      <w:r w:rsidR="005A6052">
        <w:t>Б. Рассел</w:t>
      </w:r>
      <w:r w:rsidR="00F06CB8">
        <w:t xml:space="preserve"> </w:t>
      </w:r>
      <w:r w:rsidR="005A6052">
        <w:t>отмеч</w:t>
      </w:r>
      <w:r w:rsidR="00641893">
        <w:t xml:space="preserve">ал: «Мы живем в мире лжи». </w:t>
      </w:r>
    </w:p>
    <w:p w:rsidR="0015150B" w:rsidRDefault="0078416F" w:rsidP="00682A35">
      <w:pPr>
        <w:pStyle w:val="a5"/>
      </w:pPr>
      <w:r>
        <w:t>С гносеологической точки зрения, в</w:t>
      </w:r>
      <w:r w:rsidR="005A6052">
        <w:t xml:space="preserve"> идеологическом общес</w:t>
      </w:r>
      <w:r w:rsidR="00A45506">
        <w:t>т</w:t>
      </w:r>
      <w:r w:rsidR="005A6052">
        <w:t>ве</w:t>
      </w:r>
      <w:r w:rsidR="00E125B1">
        <w:t xml:space="preserve">, </w:t>
      </w:r>
      <w:r w:rsidR="000B3103">
        <w:t>осн</w:t>
      </w:r>
      <w:r w:rsidR="000B3103">
        <w:t>о</w:t>
      </w:r>
      <w:r w:rsidR="000B3103">
        <w:t>ва</w:t>
      </w:r>
      <w:r w:rsidR="00E125B1">
        <w:t>нном на лжи и насилии,</w:t>
      </w:r>
      <w:r w:rsidR="005A6052">
        <w:t xml:space="preserve"> </w:t>
      </w:r>
      <w:r>
        <w:t>морал</w:t>
      </w:r>
      <w:r w:rsidR="000B3103">
        <w:t>и нет совсем</w:t>
      </w:r>
      <w:r w:rsidR="005A6052">
        <w:t xml:space="preserve">, </w:t>
      </w:r>
      <w:r w:rsidR="004729F8">
        <w:t>а</w:t>
      </w:r>
      <w:r w:rsidR="00D675A7">
        <w:t xml:space="preserve"> </w:t>
      </w:r>
      <w:r w:rsidR="004729F8">
        <w:t xml:space="preserve">поэтому </w:t>
      </w:r>
      <w:r w:rsidR="00D675A7">
        <w:t>непоря</w:t>
      </w:r>
      <w:r w:rsidR="0081742B">
        <w:t>д</w:t>
      </w:r>
      <w:r w:rsidR="00D675A7">
        <w:t>очным я</w:t>
      </w:r>
      <w:r w:rsidR="00D675A7">
        <w:t>в</w:t>
      </w:r>
      <w:r w:rsidR="00D675A7">
        <w:t xml:space="preserve">ляется </w:t>
      </w:r>
      <w:r w:rsidR="000B3103">
        <w:t xml:space="preserve">любой – </w:t>
      </w:r>
      <w:r w:rsidR="002B5130">
        <w:t>в том числе и</w:t>
      </w:r>
      <w:r w:rsidR="000B3103">
        <w:t xml:space="preserve"> очень порядочный – </w:t>
      </w:r>
      <w:r w:rsidR="00D675A7">
        <w:t xml:space="preserve">человек. </w:t>
      </w:r>
      <w:r w:rsidR="004729F8">
        <w:t>Следовательно,</w:t>
      </w:r>
      <w:r w:rsidR="005A6052">
        <w:t xml:space="preserve"> </w:t>
      </w:r>
      <w:r w:rsidR="000B3103">
        <w:t>говорить можно</w:t>
      </w:r>
      <w:r w:rsidR="005A6052">
        <w:t xml:space="preserve"> лишь о степени аморальности конкретного индивида</w:t>
      </w:r>
      <w:r w:rsidR="00D675A7">
        <w:t xml:space="preserve"> иде</w:t>
      </w:r>
      <w:r w:rsidR="00D675A7">
        <w:t>о</w:t>
      </w:r>
      <w:r w:rsidR="00D675A7">
        <w:t>логического общества</w:t>
      </w:r>
      <w:r w:rsidR="005A6052">
        <w:t xml:space="preserve">. </w:t>
      </w:r>
      <w:r w:rsidR="000B3103">
        <w:t>Поэтому, заимствуя из философии (см. следующую часть)</w:t>
      </w:r>
      <w:r w:rsidR="004729F8">
        <w:t xml:space="preserve"> термин</w:t>
      </w:r>
      <w:r w:rsidR="000B3103">
        <w:t>ы «крайний» и «умеренный»</w:t>
      </w:r>
      <w:r w:rsidR="00672994">
        <w:t>,</w:t>
      </w:r>
      <w:r w:rsidR="004729F8">
        <w:t xml:space="preserve"> можно </w:t>
      </w:r>
      <w:r w:rsidR="000B3103">
        <w:t>утверждать:</w:t>
      </w:r>
      <w:r w:rsidR="0081742B">
        <w:t xml:space="preserve"> </w:t>
      </w:r>
      <w:r w:rsidR="00D675A7">
        <w:t>руководит</w:t>
      </w:r>
      <w:r w:rsidR="00D675A7">
        <w:t>е</w:t>
      </w:r>
      <w:r w:rsidR="00D675A7">
        <w:t xml:space="preserve">ли являются крайне, а производители – умеренно аморальными. </w:t>
      </w:r>
      <w:r w:rsidR="004729F8">
        <w:t xml:space="preserve">Причем, это не означает большей </w:t>
      </w:r>
      <w:r w:rsidR="00C313D6">
        <w:t>а</w:t>
      </w:r>
      <w:r w:rsidR="004729F8">
        <w:t>моральности</w:t>
      </w:r>
      <w:r>
        <w:t xml:space="preserve"> руководителей</w:t>
      </w:r>
      <w:r w:rsidR="000B3103">
        <w:t xml:space="preserve"> (они, согласно Маки</w:t>
      </w:r>
      <w:r w:rsidR="000B3103">
        <w:t>а</w:t>
      </w:r>
      <w:r w:rsidR="000B3103">
        <w:t>велли,</w:t>
      </w:r>
      <w:r w:rsidR="004729F8">
        <w:t xml:space="preserve"> просто вынуждены быть </w:t>
      </w:r>
      <w:r w:rsidR="000B3103">
        <w:t>таковыми)</w:t>
      </w:r>
      <w:r w:rsidR="00672994">
        <w:t xml:space="preserve">. </w:t>
      </w:r>
      <w:r w:rsidR="000B3103">
        <w:t>В самом деле, лучшие из</w:t>
      </w:r>
      <w:r w:rsidR="004729F8">
        <w:t xml:space="preserve"> </w:t>
      </w:r>
      <w:r w:rsidR="00C313D6">
        <w:t>прои</w:t>
      </w:r>
      <w:r w:rsidR="00C313D6">
        <w:t>з</w:t>
      </w:r>
      <w:r w:rsidR="00C313D6">
        <w:t>водител</w:t>
      </w:r>
      <w:r w:rsidR="000B3103">
        <w:t>ей</w:t>
      </w:r>
      <w:r w:rsidR="004729F8">
        <w:t xml:space="preserve"> не прочь стать </w:t>
      </w:r>
      <w:r w:rsidR="000B3103">
        <w:t xml:space="preserve">(а часто и становятся) </w:t>
      </w:r>
      <w:r w:rsidR="004729F8">
        <w:t>руководителями – в соотве</w:t>
      </w:r>
      <w:r w:rsidR="004729F8">
        <w:t>т</w:t>
      </w:r>
      <w:r w:rsidR="004729F8">
        <w:t>ствии с пословицей: «Плох тот солдат, который не мечтает стать генералом».</w:t>
      </w:r>
    </w:p>
    <w:p w:rsidR="0015150B" w:rsidRDefault="0094299E" w:rsidP="00682A35">
      <w:pPr>
        <w:pStyle w:val="a5"/>
      </w:pPr>
      <w:r>
        <w:t xml:space="preserve">Нетрудно видеть, что основой религии </w:t>
      </w:r>
      <w:r w:rsidR="002B5130">
        <w:t>(</w:t>
      </w:r>
      <w:r>
        <w:t xml:space="preserve">и </w:t>
      </w:r>
      <w:r w:rsidR="00B74EFD">
        <w:t xml:space="preserve">ее </w:t>
      </w:r>
      <w:r w:rsidR="004729F8">
        <w:t xml:space="preserve">гносеологического </w:t>
      </w:r>
      <w:r w:rsidR="00B74EFD">
        <w:t>фунд</w:t>
      </w:r>
      <w:r w:rsidR="00B74EFD">
        <w:t>а</w:t>
      </w:r>
      <w:r w:rsidR="00B74EFD">
        <w:t xml:space="preserve">мента – </w:t>
      </w:r>
      <w:r>
        <w:t>объективно-идеалистической философии</w:t>
      </w:r>
      <w:r w:rsidR="002B5130">
        <w:t>)</w:t>
      </w:r>
      <w:r w:rsidR="0081742B">
        <w:t xml:space="preserve"> </w:t>
      </w:r>
      <w:r>
        <w:t>служи</w:t>
      </w:r>
      <w:r w:rsidR="005A6052">
        <w:t>т</w:t>
      </w:r>
      <w:r>
        <w:t xml:space="preserve"> вера в</w:t>
      </w:r>
      <w:r w:rsidR="00F06CB8">
        <w:t>о всесил</w:t>
      </w:r>
      <w:r w:rsidR="00F06CB8">
        <w:t>ь</w:t>
      </w:r>
      <w:r w:rsidR="00F06CB8">
        <w:t>ный</w:t>
      </w:r>
      <w:r>
        <w:t xml:space="preserve"> искусственный интеллект</w:t>
      </w:r>
      <w:r w:rsidR="00F06CB8">
        <w:t xml:space="preserve"> </w:t>
      </w:r>
      <w:r w:rsidR="00A06BA1">
        <w:t>(</w:t>
      </w:r>
      <w:r w:rsidR="00F57206">
        <w:t>то есть в бога</w:t>
      </w:r>
      <w:r w:rsidR="00A06BA1">
        <w:t>)</w:t>
      </w:r>
      <w:r w:rsidR="00F06CB8">
        <w:t>, обладающий</w:t>
      </w:r>
      <w:r w:rsidR="000B3103">
        <w:t>, однако,</w:t>
      </w:r>
      <w:r w:rsidR="00F06CB8">
        <w:t xml:space="preserve"> общеч</w:t>
      </w:r>
      <w:r w:rsidR="00F06CB8">
        <w:t>е</w:t>
      </w:r>
      <w:r w:rsidR="00F06CB8">
        <w:t>ловеческой моралью</w:t>
      </w:r>
      <w:r>
        <w:t xml:space="preserve">, </w:t>
      </w:r>
      <w:r w:rsidR="00F57206">
        <w:t xml:space="preserve">и </w:t>
      </w:r>
      <w:r w:rsidR="00473C2A">
        <w:t xml:space="preserve">якобы </w:t>
      </w:r>
      <w:r>
        <w:t>способный</w:t>
      </w:r>
      <w:r w:rsidR="003B704C">
        <w:t>,</w:t>
      </w:r>
      <w:r>
        <w:t xml:space="preserve"> вместо человека и лучше него</w:t>
      </w:r>
      <w:r w:rsidR="003B704C">
        <w:t>,</w:t>
      </w:r>
      <w:r>
        <w:t xml:space="preserve"> разрешать все его проблемы. </w:t>
      </w:r>
      <w:r w:rsidR="002B5130">
        <w:t>Согласно же осознанной общенаучной гносе</w:t>
      </w:r>
      <w:r w:rsidR="002B5130">
        <w:t>о</w:t>
      </w:r>
      <w:r w:rsidR="002B5130">
        <w:t>логии, проблема морали неотделима от проблемы истины: только истина является моральной по определению; ложь же аморальна. Поэтому мораль и истину нельзя, как это делает современное государство, распределять м</w:t>
      </w:r>
      <w:r w:rsidR="002B5130">
        <w:t>е</w:t>
      </w:r>
      <w:r w:rsidR="002B5130">
        <w:t xml:space="preserve">жду религией (или философией) и наукой. </w:t>
      </w:r>
      <w:r w:rsidR="00F57206">
        <w:t>Вследствие своей неполноты, р</w:t>
      </w:r>
      <w:r w:rsidR="00F57206">
        <w:t>е</w:t>
      </w:r>
      <w:r w:rsidR="00F57206">
        <w:t xml:space="preserve">лигия </w:t>
      </w:r>
      <w:r w:rsidR="002B5130">
        <w:t>(</w:t>
      </w:r>
      <w:r w:rsidR="00F57206">
        <w:t>и</w:t>
      </w:r>
      <w:r w:rsidR="002B5130">
        <w:t>ли</w:t>
      </w:r>
      <w:r w:rsidR="00F57206">
        <w:t xml:space="preserve"> философия</w:t>
      </w:r>
      <w:r w:rsidR="002B5130">
        <w:t>)</w:t>
      </w:r>
      <w:r w:rsidR="00F57206">
        <w:t xml:space="preserve"> </w:t>
      </w:r>
      <w:r w:rsidR="00C64B43">
        <w:t xml:space="preserve">и наука </w:t>
      </w:r>
      <w:r w:rsidR="00F57206">
        <w:t>являются ошибочными</w:t>
      </w:r>
      <w:r w:rsidR="00C64B43">
        <w:t>, а следовательно, и аморальными</w:t>
      </w:r>
      <w:r w:rsidR="00F57206">
        <w:t xml:space="preserve">. </w:t>
      </w:r>
      <w:r w:rsidR="003F3E76">
        <w:t>Д</w:t>
      </w:r>
      <w:r w:rsidR="000C2CD6">
        <w:t xml:space="preserve">ля преодоления кризиса цивилизации, </w:t>
      </w:r>
      <w:r w:rsidR="005A6052">
        <w:t xml:space="preserve">обе проблемы </w:t>
      </w:r>
      <w:r w:rsidR="00C64B43">
        <w:t>– и</w:t>
      </w:r>
      <w:r w:rsidR="00C64B43">
        <w:t>с</w:t>
      </w:r>
      <w:r w:rsidR="00C64B43">
        <w:t>тины и морали –</w:t>
      </w:r>
      <w:r w:rsidR="002B5130">
        <w:t xml:space="preserve"> </w:t>
      </w:r>
      <w:r w:rsidR="005A6052">
        <w:t>должно разреш</w:t>
      </w:r>
      <w:r w:rsidR="002B5130">
        <w:t>а</w:t>
      </w:r>
      <w:r w:rsidR="005A6052">
        <w:t xml:space="preserve">ть одно и то же индивидуальное сознание. </w:t>
      </w:r>
    </w:p>
    <w:p w:rsidR="0094299E" w:rsidRDefault="001E6B35" w:rsidP="00682A35">
      <w:pPr>
        <w:pStyle w:val="a5"/>
      </w:pPr>
      <w:r>
        <w:t>О</w:t>
      </w:r>
      <w:r w:rsidR="0094299E">
        <w:t>сознанная общенаучная гносеология</w:t>
      </w:r>
      <w:r w:rsidR="00C313D6">
        <w:t>, в соответствии с принципом н</w:t>
      </w:r>
      <w:r w:rsidR="00C313D6">
        <w:t>е</w:t>
      </w:r>
      <w:r w:rsidR="00C313D6">
        <w:t>разрывной связи истины и морали,</w:t>
      </w:r>
      <w:r w:rsidR="0015150B">
        <w:t xml:space="preserve"> </w:t>
      </w:r>
      <w:r w:rsidR="0094299E">
        <w:t xml:space="preserve">предлагает </w:t>
      </w:r>
      <w:r w:rsidR="00D04601">
        <w:t>каждому человек</w:t>
      </w:r>
      <w:r w:rsidR="0094299E">
        <w:t>у уже на</w:t>
      </w:r>
      <w:r w:rsidR="0094299E">
        <w:t>й</w:t>
      </w:r>
      <w:r w:rsidR="0094299E">
        <w:t>денные ею</w:t>
      </w:r>
      <w:r w:rsidR="005A6052">
        <w:t xml:space="preserve">, </w:t>
      </w:r>
      <w:r w:rsidR="00201EDE">
        <w:t xml:space="preserve">единственно </w:t>
      </w:r>
      <w:r w:rsidR="008A04C0">
        <w:t xml:space="preserve">(по определению) </w:t>
      </w:r>
      <w:r w:rsidR="005A6052">
        <w:t>истинные</w:t>
      </w:r>
      <w:r w:rsidR="00D675A7">
        <w:t>, а потому</w:t>
      </w:r>
      <w:r w:rsidR="005A6052">
        <w:t xml:space="preserve"> и </w:t>
      </w:r>
      <w:r w:rsidR="00201EDE">
        <w:t>морал</w:t>
      </w:r>
      <w:r w:rsidR="00201EDE">
        <w:t>ь</w:t>
      </w:r>
      <w:r w:rsidR="00201EDE">
        <w:t>ные,</w:t>
      </w:r>
      <w:r w:rsidR="00D675A7">
        <w:t xml:space="preserve"> </w:t>
      </w:r>
      <w:r w:rsidR="00201EDE">
        <w:t>–</w:t>
      </w:r>
      <w:r w:rsidR="0094299E">
        <w:t xml:space="preserve"> решения всех «вечных» </w:t>
      </w:r>
      <w:r w:rsidR="00DF5FE3">
        <w:t xml:space="preserve">философских </w:t>
      </w:r>
      <w:r w:rsidR="0094299E">
        <w:t>проблем</w:t>
      </w:r>
      <w:r w:rsidR="00AB0F44">
        <w:t xml:space="preserve">. Только эти </w:t>
      </w:r>
      <w:r w:rsidR="00D675A7">
        <w:t>решения</w:t>
      </w:r>
      <w:r w:rsidR="00AB0F44">
        <w:t>, одновременно истинные и моральные,</w:t>
      </w:r>
      <w:r w:rsidR="00D675A7">
        <w:t xml:space="preserve"> </w:t>
      </w:r>
      <w:r w:rsidR="005A6052">
        <w:t xml:space="preserve">способны </w:t>
      </w:r>
      <w:r w:rsidR="00D675A7">
        <w:t xml:space="preserve">избавить идеологическую цивилизацию от ее </w:t>
      </w:r>
      <w:r w:rsidR="005A6052">
        <w:t>извечн</w:t>
      </w:r>
      <w:r w:rsidR="00D675A7">
        <w:t>ого</w:t>
      </w:r>
      <w:r w:rsidR="005A6052">
        <w:t xml:space="preserve"> гносеологическ</w:t>
      </w:r>
      <w:r w:rsidR="00D675A7">
        <w:t>ого</w:t>
      </w:r>
      <w:r w:rsidR="005A6052">
        <w:t xml:space="preserve"> кризис</w:t>
      </w:r>
      <w:r w:rsidR="00D675A7">
        <w:t>а</w:t>
      </w:r>
      <w:r w:rsidR="0094299E">
        <w:t>.</w:t>
      </w:r>
    </w:p>
    <w:p w:rsidR="00E9291E" w:rsidRDefault="000147B1" w:rsidP="00682A35">
      <w:pPr>
        <w:pStyle w:val="a5"/>
      </w:pPr>
      <w:r>
        <w:t>Цель</w:t>
      </w:r>
      <w:r w:rsidR="00E9291E">
        <w:t xml:space="preserve"> </w:t>
      </w:r>
      <w:r w:rsidR="00CA56A7">
        <w:t>«Науки»</w:t>
      </w:r>
      <w:r w:rsidR="00E9291E">
        <w:t xml:space="preserve"> заключается в </w:t>
      </w:r>
      <w:r w:rsidR="00473C2A">
        <w:t>реконструкции</w:t>
      </w:r>
      <w:r w:rsidR="00E9291E">
        <w:t xml:space="preserve"> интеллекта</w:t>
      </w:r>
      <w:r w:rsidR="005A6052">
        <w:t xml:space="preserve">, прежде всего, </w:t>
      </w:r>
      <w:r w:rsidR="0094299E">
        <w:t xml:space="preserve">современных </w:t>
      </w:r>
      <w:r w:rsidR="00E9291E">
        <w:t>исследователей</w:t>
      </w:r>
      <w:r w:rsidR="00D675A7">
        <w:t>-позитивистов</w:t>
      </w:r>
      <w:r w:rsidR="00E9291E">
        <w:t xml:space="preserve"> </w:t>
      </w:r>
      <w:r w:rsidR="00AD6080">
        <w:t xml:space="preserve">из </w:t>
      </w:r>
      <w:r w:rsidR="00371771">
        <w:t xml:space="preserve">фактически </w:t>
      </w:r>
      <w:r w:rsidR="00AD6080">
        <w:t xml:space="preserve">искусственного </w:t>
      </w:r>
      <w:r w:rsidR="00201EDE">
        <w:t>(</w:t>
      </w:r>
      <w:r w:rsidR="000C2CD6">
        <w:t xml:space="preserve">то есть </w:t>
      </w:r>
      <w:r w:rsidR="00201EDE">
        <w:t xml:space="preserve">игнорирующего мораль) </w:t>
      </w:r>
      <w:r w:rsidR="00E9291E">
        <w:t>в естественный</w:t>
      </w:r>
      <w:r w:rsidR="0094299E">
        <w:t xml:space="preserve">. </w:t>
      </w:r>
      <w:r w:rsidR="0081742B">
        <w:t>Иначе говоря,</w:t>
      </w:r>
      <w:r w:rsidR="00083928">
        <w:t xml:space="preserve"> </w:t>
      </w:r>
      <w:r w:rsidR="0094299E">
        <w:t>в пробужд</w:t>
      </w:r>
      <w:r w:rsidR="0094299E">
        <w:t>е</w:t>
      </w:r>
      <w:r w:rsidR="0094299E">
        <w:t>нии в исследователях гносеологического сознания, важнейшей составной ч</w:t>
      </w:r>
      <w:r w:rsidR="0094299E">
        <w:t>а</w:t>
      </w:r>
      <w:r w:rsidR="0094299E">
        <w:t>стью которого является</w:t>
      </w:r>
      <w:r w:rsidR="00052BCD">
        <w:t>,</w:t>
      </w:r>
      <w:r w:rsidR="0094299E">
        <w:t xml:space="preserve"> дополнительная к </w:t>
      </w:r>
      <w:r w:rsidR="00083928">
        <w:t xml:space="preserve">уже имеющемуся у них </w:t>
      </w:r>
      <w:r w:rsidR="0094299E">
        <w:t>естестве</w:t>
      </w:r>
      <w:r w:rsidR="0094299E">
        <w:t>н</w:t>
      </w:r>
      <w:r w:rsidR="0094299E">
        <w:t>нонаучному интеллекту</w:t>
      </w:r>
      <w:r w:rsidR="00052BCD">
        <w:t>,</w:t>
      </w:r>
      <w:r w:rsidR="0094299E">
        <w:t xml:space="preserve"> общественно-научная</w:t>
      </w:r>
      <w:r w:rsidR="00BA28AD">
        <w:t>,</w:t>
      </w:r>
      <w:r w:rsidR="0094299E">
        <w:t xml:space="preserve"> по своей природе</w:t>
      </w:r>
      <w:r w:rsidR="00BA28AD">
        <w:t>,</w:t>
      </w:r>
      <w:r w:rsidR="0094299E" w:rsidRPr="00AD6080">
        <w:t xml:space="preserve"> </w:t>
      </w:r>
      <w:r w:rsidR="0094299E">
        <w:t>мораль, которая</w:t>
      </w:r>
      <w:r w:rsidR="00BA28AD">
        <w:t>,</w:t>
      </w:r>
      <w:r w:rsidR="0094299E">
        <w:t xml:space="preserve"> в совокупности с </w:t>
      </w:r>
      <w:r w:rsidR="000C2CD6">
        <w:t>интеллекто</w:t>
      </w:r>
      <w:r w:rsidR="0094299E">
        <w:t>м</w:t>
      </w:r>
      <w:r w:rsidR="00BA28AD">
        <w:t>,</w:t>
      </w:r>
      <w:r w:rsidR="0094299E">
        <w:t xml:space="preserve"> образует </w:t>
      </w:r>
      <w:r w:rsidR="00D04601">
        <w:t>гносеологическое</w:t>
      </w:r>
      <w:r w:rsidR="00201EDE">
        <w:t>, единс</w:t>
      </w:r>
      <w:r w:rsidR="00201EDE">
        <w:t>т</w:t>
      </w:r>
      <w:r w:rsidR="00201EDE">
        <w:lastRenderedPageBreak/>
        <w:t>венно моральное</w:t>
      </w:r>
      <w:r w:rsidR="00052BCD">
        <w:t>,</w:t>
      </w:r>
      <w:r w:rsidR="00D04601">
        <w:t xml:space="preserve"> </w:t>
      </w:r>
      <w:r w:rsidR="0094299E">
        <w:t xml:space="preserve">сознание. </w:t>
      </w:r>
      <w:r w:rsidR="00083928">
        <w:t xml:space="preserve">Причем, </w:t>
      </w:r>
      <w:r w:rsidR="00C313D6">
        <w:t xml:space="preserve">в соответствии с принципом </w:t>
      </w:r>
      <w:r w:rsidR="00AB0F44">
        <w:t>н</w:t>
      </w:r>
      <w:r w:rsidR="00C313D6">
        <w:t>еразры</w:t>
      </w:r>
      <w:r w:rsidR="00C313D6">
        <w:t>в</w:t>
      </w:r>
      <w:r w:rsidR="00C313D6">
        <w:t>ной связи морали и истины</w:t>
      </w:r>
      <w:r w:rsidR="00AB0F44">
        <w:t xml:space="preserve"> </w:t>
      </w:r>
      <w:r w:rsidR="00641893">
        <w:t xml:space="preserve">осуществленная в </w:t>
      </w:r>
      <w:r w:rsidR="00CA56A7">
        <w:t>«Науке»</w:t>
      </w:r>
      <w:r w:rsidR="00641893">
        <w:t xml:space="preserve"> </w:t>
      </w:r>
      <w:r w:rsidR="00083928">
        <w:t>реконструкция науки состоит из двух частей</w:t>
      </w:r>
      <w:r w:rsidR="0081742B">
        <w:t xml:space="preserve">. А именно, </w:t>
      </w:r>
      <w:r>
        <w:t>реконструкци</w:t>
      </w:r>
      <w:r w:rsidR="00083928">
        <w:t>и</w:t>
      </w:r>
      <w:r w:rsidR="00473C2A">
        <w:t xml:space="preserve"> </w:t>
      </w:r>
      <w:r w:rsidR="00CA56A7">
        <w:t>естественных, интуитивно-гносеологических</w:t>
      </w:r>
      <w:r w:rsidR="00C313D6">
        <w:t xml:space="preserve">, </w:t>
      </w:r>
      <w:r w:rsidR="00CA56A7">
        <w:t xml:space="preserve">то есть </w:t>
      </w:r>
      <w:r w:rsidR="00C313D6">
        <w:t xml:space="preserve">независимых от морали, </w:t>
      </w:r>
      <w:r w:rsidR="00CA56A7">
        <w:t>наук в осознанно-общенаучно-гносеологические, то есть зависящи</w:t>
      </w:r>
      <w:r w:rsidR="00672994">
        <w:t>е</w:t>
      </w:r>
      <w:r w:rsidR="00CA56A7">
        <w:t xml:space="preserve"> от морали, наук</w:t>
      </w:r>
      <w:r w:rsidR="00672994">
        <w:t>и</w:t>
      </w:r>
      <w:r w:rsidR="00CA56A7">
        <w:t>. А также построение</w:t>
      </w:r>
      <w:r w:rsidR="00DF5FE3">
        <w:t>,</w:t>
      </w:r>
      <w:r w:rsidR="0094299E">
        <w:t xml:space="preserve"> </w:t>
      </w:r>
      <w:r w:rsidR="00473C2A">
        <w:t>на этой основе</w:t>
      </w:r>
      <w:r w:rsidR="00DF5FE3">
        <w:t>,</w:t>
      </w:r>
      <w:r w:rsidR="0094299E">
        <w:t xml:space="preserve"> </w:t>
      </w:r>
      <w:r w:rsidR="00725892">
        <w:t>осознанно-</w:t>
      </w:r>
      <w:r w:rsidR="00CA56A7">
        <w:t>общенаучно-</w:t>
      </w:r>
      <w:r w:rsidR="0094299E">
        <w:t xml:space="preserve">гносеологических </w:t>
      </w:r>
      <w:r w:rsidR="00473C2A">
        <w:t>общ</w:t>
      </w:r>
      <w:r w:rsidR="00473C2A">
        <w:t>е</w:t>
      </w:r>
      <w:r w:rsidR="00473C2A">
        <w:t>ственных</w:t>
      </w:r>
      <w:r w:rsidR="00C313D6">
        <w:t xml:space="preserve">, </w:t>
      </w:r>
      <w:r w:rsidR="00C64B43">
        <w:t xml:space="preserve">то есть </w:t>
      </w:r>
      <w:r w:rsidR="00C313D6">
        <w:t>зависящих от морали,</w:t>
      </w:r>
      <w:r w:rsidR="00473C2A">
        <w:t xml:space="preserve"> </w:t>
      </w:r>
      <w:r w:rsidR="0094299E">
        <w:t>наук</w:t>
      </w:r>
      <w:r w:rsidR="00AD6080">
        <w:t xml:space="preserve">. </w:t>
      </w:r>
    </w:p>
    <w:p w:rsidR="003B2571" w:rsidRDefault="00D26830" w:rsidP="00682A35">
      <w:pPr>
        <w:pStyle w:val="a5"/>
      </w:pPr>
      <w:r>
        <w:t>П</w:t>
      </w:r>
      <w:r w:rsidR="003B2571">
        <w:t>о</w:t>
      </w:r>
      <w:r w:rsidR="003E187E">
        <w:t>этому, по</w:t>
      </w:r>
      <w:r w:rsidR="003B2571">
        <w:t xml:space="preserve">сле </w:t>
      </w:r>
      <w:r w:rsidR="00D5791B">
        <w:t>опубликования</w:t>
      </w:r>
      <w:r w:rsidR="003B2571">
        <w:t xml:space="preserve"> </w:t>
      </w:r>
      <w:r w:rsidR="0015150B">
        <w:t xml:space="preserve">массовым тиражом </w:t>
      </w:r>
      <w:r w:rsidR="00AD6080">
        <w:t xml:space="preserve">всех </w:t>
      </w:r>
      <w:r w:rsidR="000147B1">
        <w:t xml:space="preserve">четырех </w:t>
      </w:r>
      <w:r w:rsidR="006B744F">
        <w:t>частей</w:t>
      </w:r>
      <w:r w:rsidR="00AD6080">
        <w:t xml:space="preserve"> </w:t>
      </w:r>
      <w:r w:rsidR="00CA56A7">
        <w:t>«Науки»</w:t>
      </w:r>
      <w:r w:rsidR="003B2571">
        <w:t xml:space="preserve">, </w:t>
      </w:r>
      <w:r w:rsidR="0081742B">
        <w:t>вера в</w:t>
      </w:r>
      <w:r>
        <w:t xml:space="preserve"> </w:t>
      </w:r>
      <w:r w:rsidR="00D675A7">
        <w:t xml:space="preserve">чудесное </w:t>
      </w:r>
      <w:r>
        <w:t>ожи</w:t>
      </w:r>
      <w:r w:rsidR="00970C97">
        <w:t>в</w:t>
      </w:r>
      <w:r>
        <w:t xml:space="preserve">ление </w:t>
      </w:r>
      <w:r w:rsidR="003B2571">
        <w:t>искусственн</w:t>
      </w:r>
      <w:r w:rsidR="00E87068">
        <w:t>ого</w:t>
      </w:r>
      <w:r w:rsidR="003B2571">
        <w:t xml:space="preserve"> интеллект</w:t>
      </w:r>
      <w:r w:rsidR="00E87068">
        <w:t>а</w:t>
      </w:r>
      <w:r w:rsidR="00F06CB8">
        <w:t xml:space="preserve"> (то есть его самопроизвольное дополнение моралью) </w:t>
      </w:r>
      <w:r>
        <w:t>умрет</w:t>
      </w:r>
      <w:r w:rsidR="00AD6080">
        <w:t xml:space="preserve">. </w:t>
      </w:r>
      <w:r w:rsidR="00D675A7">
        <w:t>(Эта вера обусловлена о</w:t>
      </w:r>
      <w:r w:rsidR="00D675A7">
        <w:t>т</w:t>
      </w:r>
      <w:r w:rsidR="00D675A7">
        <w:t xml:space="preserve">казом позитивистской науки от ненаучной веры в жизненную силу – точнее, </w:t>
      </w:r>
      <w:r w:rsidR="00E125B1">
        <w:t xml:space="preserve">представляет собой ее </w:t>
      </w:r>
      <w:r w:rsidR="00D675A7">
        <w:t>замен</w:t>
      </w:r>
      <w:r w:rsidR="00E125B1">
        <w:t>у</w:t>
      </w:r>
      <w:r w:rsidR="00D675A7">
        <w:t xml:space="preserve">.) </w:t>
      </w:r>
      <w:r w:rsidR="00AD6080">
        <w:t>О</w:t>
      </w:r>
      <w:r w:rsidR="003B2571">
        <w:t xml:space="preserve">днако </w:t>
      </w:r>
      <w:r w:rsidR="00DF5FE3">
        <w:t xml:space="preserve">фактически </w:t>
      </w:r>
      <w:r w:rsidR="00B74891">
        <w:t xml:space="preserve">обладающие </w:t>
      </w:r>
      <w:r w:rsidR="00DF5FE3">
        <w:t>этим</w:t>
      </w:r>
      <w:r w:rsidR="00A101FB">
        <w:t xml:space="preserve"> и</w:t>
      </w:r>
      <w:r w:rsidR="00A101FB">
        <w:t>н</w:t>
      </w:r>
      <w:r w:rsidR="00A101FB">
        <w:t>теллект</w:t>
      </w:r>
      <w:r w:rsidR="00DF5FE3">
        <w:t>ом</w:t>
      </w:r>
      <w:r w:rsidR="00A101FB" w:rsidRPr="00A101FB">
        <w:t xml:space="preserve"> </w:t>
      </w:r>
      <w:r w:rsidR="00A101FB">
        <w:t>исследователи-позитивисты</w:t>
      </w:r>
      <w:r w:rsidR="003B2571">
        <w:t xml:space="preserve"> </w:t>
      </w:r>
      <w:r w:rsidR="00C313D6">
        <w:t xml:space="preserve">с помощью </w:t>
      </w:r>
      <w:r w:rsidR="00CA56A7">
        <w:t>«Науки»</w:t>
      </w:r>
      <w:r w:rsidR="00C313D6">
        <w:t xml:space="preserve"> </w:t>
      </w:r>
      <w:r w:rsidR="005A6052">
        <w:t>смогут</w:t>
      </w:r>
      <w:r w:rsidR="000C2CD6">
        <w:t>,</w:t>
      </w:r>
      <w:r w:rsidR="005A6052">
        <w:t xml:space="preserve"> наконец</w:t>
      </w:r>
      <w:r w:rsidR="000C2CD6">
        <w:t>,</w:t>
      </w:r>
      <w:r w:rsidR="005A6052">
        <w:t xml:space="preserve"> </w:t>
      </w:r>
      <w:r w:rsidR="003B2571">
        <w:t>по</w:t>
      </w:r>
      <w:r w:rsidR="005A6052">
        <w:t>нять</w:t>
      </w:r>
      <w:r w:rsidR="003B2571">
        <w:t xml:space="preserve"> неизбежность предстоящего </w:t>
      </w:r>
      <w:r w:rsidR="00DF2666">
        <w:t xml:space="preserve">вскоре </w:t>
      </w:r>
      <w:r w:rsidR="003B2571">
        <w:t>превращения</w:t>
      </w:r>
      <w:r w:rsidR="00D5791B">
        <w:t xml:space="preserve"> </w:t>
      </w:r>
      <w:r w:rsidR="005A1FE2">
        <w:t xml:space="preserve">их </w:t>
      </w:r>
      <w:r w:rsidR="00AD6080">
        <w:t xml:space="preserve">собственного индивидуального </w:t>
      </w:r>
      <w:r w:rsidR="007B69F1">
        <w:t xml:space="preserve">сознания из </w:t>
      </w:r>
      <w:r w:rsidR="001B05BB">
        <w:t xml:space="preserve">ограниченной </w:t>
      </w:r>
      <w:r w:rsidR="00725892">
        <w:t xml:space="preserve">(строго говоря, ложной) </w:t>
      </w:r>
      <w:r w:rsidR="007B69F1">
        <w:t>иде</w:t>
      </w:r>
      <w:r w:rsidR="007B69F1">
        <w:t>о</w:t>
      </w:r>
      <w:r w:rsidR="007B69F1">
        <w:t xml:space="preserve">логической формы в </w:t>
      </w:r>
      <w:r w:rsidR="001B05BB">
        <w:t xml:space="preserve">единственно </w:t>
      </w:r>
      <w:r w:rsidR="006640AF">
        <w:t>истинную</w:t>
      </w:r>
      <w:r w:rsidR="001B05BB">
        <w:t xml:space="preserve"> </w:t>
      </w:r>
      <w:r w:rsidR="007B69F1">
        <w:t>гносеологическую</w:t>
      </w:r>
      <w:r w:rsidR="005E6565">
        <w:t xml:space="preserve"> форму</w:t>
      </w:r>
      <w:r w:rsidR="00970C97">
        <w:t>. П</w:t>
      </w:r>
      <w:r w:rsidR="00AE74DB">
        <w:t xml:space="preserve">осле </w:t>
      </w:r>
      <w:r w:rsidR="00970C97">
        <w:t>это</w:t>
      </w:r>
      <w:r w:rsidR="00AE74DB">
        <w:t xml:space="preserve">го </w:t>
      </w:r>
      <w:r>
        <w:t xml:space="preserve">вопрос о </w:t>
      </w:r>
      <w:r w:rsidR="00AE74DB">
        <w:t>гносеологическ</w:t>
      </w:r>
      <w:r>
        <w:t>ой</w:t>
      </w:r>
      <w:r w:rsidR="00AE74DB">
        <w:t xml:space="preserve"> реконструкци</w:t>
      </w:r>
      <w:r>
        <w:t>и</w:t>
      </w:r>
      <w:r w:rsidR="00AE74DB">
        <w:t xml:space="preserve"> </w:t>
      </w:r>
      <w:r w:rsidR="000147B1">
        <w:t xml:space="preserve">всей </w:t>
      </w:r>
      <w:r w:rsidR="00B74891">
        <w:t>идеологической цив</w:t>
      </w:r>
      <w:r w:rsidR="00B74891">
        <w:t>и</w:t>
      </w:r>
      <w:r w:rsidR="00B74891">
        <w:t xml:space="preserve">лизации </w:t>
      </w:r>
      <w:r>
        <w:t>приобретет</w:t>
      </w:r>
      <w:r w:rsidR="00725892">
        <w:t xml:space="preserve">, </w:t>
      </w:r>
      <w:r w:rsidR="00E6411C">
        <w:t>в основном,</w:t>
      </w:r>
      <w:r>
        <w:t xml:space="preserve"> </w:t>
      </w:r>
      <w:r w:rsidR="00CA56A7">
        <w:t xml:space="preserve">чисто </w:t>
      </w:r>
      <w:r>
        <w:t>технический характер</w:t>
      </w:r>
      <w:r w:rsidR="007B69F1">
        <w:t xml:space="preserve">. </w:t>
      </w:r>
    </w:p>
    <w:p w:rsidR="008A04C0" w:rsidRDefault="001B05BB" w:rsidP="00682A35">
      <w:pPr>
        <w:pStyle w:val="a5"/>
      </w:pPr>
      <w:r>
        <w:t>И</w:t>
      </w:r>
      <w:r w:rsidR="00DE7AFF">
        <w:t>з извечного кризиса цивилизации</w:t>
      </w:r>
      <w:r>
        <w:t xml:space="preserve"> следует</w:t>
      </w:r>
      <w:r w:rsidR="00DE7AFF">
        <w:t>,</w:t>
      </w:r>
      <w:r w:rsidR="003B2571">
        <w:t xml:space="preserve"> </w:t>
      </w:r>
      <w:r>
        <w:t xml:space="preserve">что </w:t>
      </w:r>
      <w:r w:rsidR="003B2571">
        <w:t>вс</w:t>
      </w:r>
      <w:r w:rsidR="00AE74DB">
        <w:t>е</w:t>
      </w:r>
      <w:r w:rsidR="003B2571">
        <w:t xml:space="preserve"> </w:t>
      </w:r>
      <w:r w:rsidR="00D26830">
        <w:t>идеологические</w:t>
      </w:r>
      <w:r w:rsidR="003B2571">
        <w:t xml:space="preserve"> </w:t>
      </w:r>
      <w:r w:rsidR="00D135D2">
        <w:t>гносеологи</w:t>
      </w:r>
      <w:r w:rsidR="00AE74DB">
        <w:t>и</w:t>
      </w:r>
      <w:r>
        <w:t>,</w:t>
      </w:r>
      <w:r w:rsidR="00D135D2">
        <w:t xml:space="preserve"> </w:t>
      </w:r>
      <w:r w:rsidR="00A101FB">
        <w:t xml:space="preserve">на протяжении веков, </w:t>
      </w:r>
      <w:r w:rsidR="002444ED">
        <w:t xml:space="preserve">явно или неявно, </w:t>
      </w:r>
      <w:r w:rsidR="003B2571">
        <w:t>сознательно или бе</w:t>
      </w:r>
      <w:r w:rsidR="003B2571">
        <w:t>с</w:t>
      </w:r>
      <w:r w:rsidR="003B2571">
        <w:t>сознательно</w:t>
      </w:r>
      <w:r w:rsidR="005976D5">
        <w:t>,</w:t>
      </w:r>
      <w:r w:rsidR="003B2571">
        <w:t xml:space="preserve"> обман</w:t>
      </w:r>
      <w:r w:rsidR="00DF2666">
        <w:t>ывал</w:t>
      </w:r>
      <w:r w:rsidR="00AE74DB">
        <w:t>и</w:t>
      </w:r>
      <w:r w:rsidR="00DF2666">
        <w:t xml:space="preserve"> </w:t>
      </w:r>
      <w:r w:rsidR="003B2571">
        <w:t>основную массу</w:t>
      </w:r>
      <w:r w:rsidR="000147B1">
        <w:t>,</w:t>
      </w:r>
      <w:r w:rsidR="003B2571">
        <w:t xml:space="preserve"> </w:t>
      </w:r>
      <w:r w:rsidR="00473C2A">
        <w:t xml:space="preserve">фактически не понимающих </w:t>
      </w:r>
      <w:r w:rsidR="00D675A7">
        <w:t>этих гносеологий</w:t>
      </w:r>
      <w:r w:rsidR="00473C2A">
        <w:t xml:space="preserve">, однако </w:t>
      </w:r>
      <w:r w:rsidR="007B69F1">
        <w:t>верующих</w:t>
      </w:r>
      <w:r w:rsidR="00473C2A" w:rsidRPr="00473C2A">
        <w:t xml:space="preserve"> </w:t>
      </w:r>
      <w:r w:rsidR="00473C2A">
        <w:t>в них</w:t>
      </w:r>
      <w:r w:rsidR="000147B1">
        <w:t>,</w:t>
      </w:r>
      <w:r w:rsidR="00473C2A">
        <w:t xml:space="preserve"> слушателей</w:t>
      </w:r>
      <w:r w:rsidR="003B2571">
        <w:t xml:space="preserve">. </w:t>
      </w:r>
      <w:r w:rsidR="008A04C0">
        <w:t>Этому обману содейств</w:t>
      </w:r>
      <w:r w:rsidR="008A04C0">
        <w:t>о</w:t>
      </w:r>
      <w:r w:rsidR="008A04C0">
        <w:t xml:space="preserve">вала неразработанность </w:t>
      </w:r>
      <w:r w:rsidR="00321588">
        <w:t>всех идеологических</w:t>
      </w:r>
      <w:r w:rsidR="008A04C0">
        <w:t xml:space="preserve"> гносеологий. В частности, о</w:t>
      </w:r>
      <w:r w:rsidR="008A04C0">
        <w:t>т</w:t>
      </w:r>
      <w:r w:rsidR="008A04C0">
        <w:t>сутствие решения проблемы понимания и веры, а также обусловленная этим неявная замена понимания верой</w:t>
      </w:r>
      <w:r w:rsidR="00321588">
        <w:t>. В</w:t>
      </w:r>
      <w:r w:rsidR="008A04C0">
        <w:t xml:space="preserve">следствие </w:t>
      </w:r>
      <w:r w:rsidR="00321588">
        <w:t>это</w:t>
      </w:r>
      <w:r w:rsidR="008A04C0">
        <w:t>го наука, философия и р</w:t>
      </w:r>
      <w:r w:rsidR="008A04C0">
        <w:t>е</w:t>
      </w:r>
      <w:r w:rsidR="008A04C0">
        <w:t>лигия ста</w:t>
      </w:r>
      <w:r w:rsidR="00E077B6">
        <w:t xml:space="preserve">ли </w:t>
      </w:r>
      <w:r w:rsidR="008A04C0">
        <w:t xml:space="preserve">формально равноправными, а следовательно, и </w:t>
      </w:r>
      <w:r w:rsidR="00321588">
        <w:t xml:space="preserve">одинаково </w:t>
      </w:r>
      <w:r w:rsidR="008A04C0">
        <w:t>н</w:t>
      </w:r>
      <w:r w:rsidR="008A04C0">
        <w:t>е</w:t>
      </w:r>
      <w:r w:rsidR="008A04C0">
        <w:t>обходимыми</w:t>
      </w:r>
      <w:r w:rsidR="00321588">
        <w:t xml:space="preserve"> для существования идеологической цивилизации</w:t>
      </w:r>
      <w:r w:rsidR="008A04C0">
        <w:t xml:space="preserve">. </w:t>
      </w:r>
    </w:p>
    <w:p w:rsidR="005E6565" w:rsidRDefault="003B2571" w:rsidP="00682A35">
      <w:pPr>
        <w:pStyle w:val="a5"/>
      </w:pPr>
      <w:r>
        <w:t>До поры до времени</w:t>
      </w:r>
      <w:r w:rsidR="00E84337">
        <w:t xml:space="preserve"> – </w:t>
      </w:r>
      <w:r>
        <w:t xml:space="preserve">пока </w:t>
      </w:r>
      <w:r w:rsidR="000C2CD6">
        <w:t xml:space="preserve">все </w:t>
      </w:r>
      <w:r>
        <w:t>«вечные» проблемы философии ост</w:t>
      </w:r>
      <w:r>
        <w:t>а</w:t>
      </w:r>
      <w:r>
        <w:t>вались не</w:t>
      </w:r>
      <w:r w:rsidR="0079292F">
        <w:t>раз</w:t>
      </w:r>
      <w:r w:rsidR="00BA28AD">
        <w:t>р</w:t>
      </w:r>
      <w:r>
        <w:t>ешенными</w:t>
      </w:r>
      <w:r w:rsidR="00E84337">
        <w:t xml:space="preserve"> –</w:t>
      </w:r>
      <w:r>
        <w:t xml:space="preserve"> </w:t>
      </w:r>
      <w:r w:rsidR="00DF2666">
        <w:t>это</w:t>
      </w:r>
      <w:r w:rsidR="00321588">
        <w:t>т обман</w:t>
      </w:r>
      <w:r w:rsidR="00DF2666">
        <w:t xml:space="preserve"> </w:t>
      </w:r>
      <w:r>
        <w:t>оказывал</w:t>
      </w:r>
      <w:r w:rsidR="00321588">
        <w:t>ся</w:t>
      </w:r>
      <w:r>
        <w:t xml:space="preserve"> возможным. После же </w:t>
      </w:r>
      <w:r w:rsidR="00D26830">
        <w:t>достижения человеком качественно нового уровня познания</w:t>
      </w:r>
      <w:r w:rsidR="00473C2A">
        <w:t xml:space="preserve"> –</w:t>
      </w:r>
      <w:r w:rsidR="00D26830">
        <w:t xml:space="preserve"> в результате </w:t>
      </w:r>
      <w:r w:rsidR="00DF2666">
        <w:t>знакомства с</w:t>
      </w:r>
      <w:r>
        <w:t xml:space="preserve"> </w:t>
      </w:r>
      <w:r w:rsidR="005E6565">
        <w:t xml:space="preserve">изложенной в </w:t>
      </w:r>
      <w:r w:rsidR="00CA56A7">
        <w:t>«Науке»</w:t>
      </w:r>
      <w:r w:rsidR="005E6565">
        <w:t xml:space="preserve"> </w:t>
      </w:r>
      <w:r w:rsidR="0081742B">
        <w:t xml:space="preserve">единой гносеологической наукой, – </w:t>
      </w:r>
      <w:r>
        <w:t xml:space="preserve">в полном соответствии с приматом </w:t>
      </w:r>
      <w:r w:rsidR="00BA0965">
        <w:t>интеллект</w:t>
      </w:r>
      <w:r w:rsidR="00D04601">
        <w:t>а над моралью</w:t>
      </w:r>
      <w:r w:rsidR="00BA0965">
        <w:t xml:space="preserve">, </w:t>
      </w:r>
      <w:r>
        <w:t xml:space="preserve">цивилизация </w:t>
      </w:r>
      <w:r w:rsidR="00156278">
        <w:t xml:space="preserve">– прежде всего, ее мораль – </w:t>
      </w:r>
      <w:r>
        <w:t>измени</w:t>
      </w:r>
      <w:r w:rsidR="005E6565">
        <w:t>тся</w:t>
      </w:r>
      <w:r>
        <w:t xml:space="preserve"> навсегда</w:t>
      </w:r>
      <w:r w:rsidR="00D26830">
        <w:t xml:space="preserve">. </w:t>
      </w:r>
    </w:p>
    <w:p w:rsidR="00C313D6" w:rsidRDefault="000C2CD6" w:rsidP="00682A35">
      <w:pPr>
        <w:pStyle w:val="a5"/>
      </w:pPr>
      <w:r>
        <w:t xml:space="preserve">Осуществленная в </w:t>
      </w:r>
      <w:r w:rsidR="00374D68">
        <w:t>предыдущем разделе</w:t>
      </w:r>
      <w:r>
        <w:t xml:space="preserve"> классификация фундаме</w:t>
      </w:r>
      <w:r>
        <w:t>н</w:t>
      </w:r>
      <w:r>
        <w:t xml:space="preserve">тальных наук позволяет </w:t>
      </w:r>
      <w:r w:rsidR="00374D68">
        <w:t>разделить</w:t>
      </w:r>
      <w:r>
        <w:t xml:space="preserve"> «вечные» философские проблемы науки на три соответствующих типа: </w:t>
      </w:r>
      <w:r w:rsidR="00AB0F44">
        <w:t>гуманитарные</w:t>
      </w:r>
      <w:r>
        <w:t xml:space="preserve">, естественно- и общественно-научные. Или, иначе: собственно гносеологические, </w:t>
      </w:r>
      <w:r w:rsidR="00D675A7">
        <w:t>физические</w:t>
      </w:r>
      <w:r>
        <w:t xml:space="preserve"> гносеолог</w:t>
      </w:r>
      <w:r>
        <w:t>и</w:t>
      </w:r>
      <w:r>
        <w:t xml:space="preserve">ческие и </w:t>
      </w:r>
      <w:r w:rsidR="00D675A7">
        <w:t>со</w:t>
      </w:r>
      <w:r w:rsidR="00C313D6">
        <w:t>ц</w:t>
      </w:r>
      <w:r w:rsidR="00D675A7">
        <w:t>иологические</w:t>
      </w:r>
      <w:r>
        <w:t xml:space="preserve"> гносеологические. Примером </w:t>
      </w:r>
      <w:r w:rsidR="00AB0F44">
        <w:t>первы</w:t>
      </w:r>
      <w:r w:rsidR="00E72FA4">
        <w:t>х проблем</w:t>
      </w:r>
      <w:r>
        <w:t xml:space="preserve"> м</w:t>
      </w:r>
      <w:r>
        <w:t>о</w:t>
      </w:r>
      <w:r w:rsidR="0081742B">
        <w:t>гу</w:t>
      </w:r>
      <w:r>
        <w:t>т служить понимани</w:t>
      </w:r>
      <w:r w:rsidR="00E077B6">
        <w:t xml:space="preserve">е и </w:t>
      </w:r>
      <w:r>
        <w:t xml:space="preserve">метод познания, </w:t>
      </w:r>
      <w:r w:rsidR="00AB0F44">
        <w:t xml:space="preserve">вторых </w:t>
      </w:r>
      <w:r>
        <w:t xml:space="preserve">– </w:t>
      </w:r>
      <w:r w:rsidR="00AB0F44">
        <w:t>определение и класс</w:t>
      </w:r>
      <w:r w:rsidR="00AB0F44">
        <w:t>и</w:t>
      </w:r>
      <w:r w:rsidR="00AB0F44">
        <w:t>фикация физических величин</w:t>
      </w:r>
      <w:r>
        <w:t xml:space="preserve">, а </w:t>
      </w:r>
      <w:r w:rsidR="00AB0F44">
        <w:t>треть</w:t>
      </w:r>
      <w:r w:rsidR="00D675A7">
        <w:t>их</w:t>
      </w:r>
      <w:r>
        <w:t xml:space="preserve"> –</w:t>
      </w:r>
      <w:r w:rsidR="00C64B43">
        <w:t xml:space="preserve"> </w:t>
      </w:r>
      <w:r>
        <w:t>реконструкци</w:t>
      </w:r>
      <w:r w:rsidR="00C64B43">
        <w:t>я</w:t>
      </w:r>
      <w:r>
        <w:t xml:space="preserve"> цивилизации. </w:t>
      </w:r>
    </w:p>
    <w:p w:rsidR="00E077B6" w:rsidRDefault="00C313D6" w:rsidP="00682A35">
      <w:pPr>
        <w:pStyle w:val="a5"/>
      </w:pPr>
      <w:r>
        <w:t xml:space="preserve">Согласно осознанной общенаучной гносеологии, </w:t>
      </w:r>
      <w:r w:rsidR="000C2CD6">
        <w:t xml:space="preserve">один и тот же метод познания применяется во всех науках, а для его анализа лучше всего походит </w:t>
      </w:r>
      <w:r w:rsidR="000C2CD6">
        <w:lastRenderedPageBreak/>
        <w:t>естественная наука физика</w:t>
      </w:r>
      <w:r w:rsidR="0081742B">
        <w:t>,</w:t>
      </w:r>
      <w:r w:rsidR="000C2CD6">
        <w:t xml:space="preserve"> </w:t>
      </w:r>
      <w:r w:rsidR="00F16B9F">
        <w:t>а именно</w:t>
      </w:r>
      <w:r w:rsidR="000C2CD6">
        <w:t xml:space="preserve"> </w:t>
      </w:r>
      <w:r w:rsidR="0081742B">
        <w:t xml:space="preserve">– рассмотренное выше </w:t>
      </w:r>
      <w:r w:rsidR="000C2CD6">
        <w:t>гносеологич</w:t>
      </w:r>
      <w:r w:rsidR="000C2CD6">
        <w:t>е</w:t>
      </w:r>
      <w:r w:rsidR="000C2CD6">
        <w:t>ское разрешение проблемы выталкивания тела жидкостью. Причем, для р</w:t>
      </w:r>
      <w:r w:rsidR="000C2CD6">
        <w:t>е</w:t>
      </w:r>
      <w:r w:rsidR="000C2CD6">
        <w:t xml:space="preserve">конструкции цивилизации необходимо разрешение </w:t>
      </w:r>
      <w:r w:rsidR="004535E3">
        <w:t xml:space="preserve">всех гносеологических проблем всех фундаментальных общеобразовательных наук </w:t>
      </w:r>
      <w:r w:rsidR="000C2CD6">
        <w:t>–</w:t>
      </w:r>
      <w:r w:rsidR="0081742B">
        <w:t xml:space="preserve"> гуманитарных, естественных и </w:t>
      </w:r>
      <w:r w:rsidR="000C2CD6">
        <w:t xml:space="preserve">общественных. </w:t>
      </w:r>
    </w:p>
    <w:p w:rsidR="00F16B9F" w:rsidRDefault="00F16B9F" w:rsidP="00682A35">
      <w:pPr>
        <w:pStyle w:val="a5"/>
      </w:pPr>
      <w:r>
        <w:t>П</w:t>
      </w:r>
      <w:r w:rsidR="0081742B">
        <w:t>р</w:t>
      </w:r>
      <w:r>
        <w:t xml:space="preserve">едыдущее утверждение нужно понимать </w:t>
      </w:r>
      <w:r w:rsidR="00396DEF">
        <w:t xml:space="preserve">не в буквальном, а </w:t>
      </w:r>
      <w:r>
        <w:t>в гн</w:t>
      </w:r>
      <w:r>
        <w:t>о</w:t>
      </w:r>
      <w:r>
        <w:t xml:space="preserve">сеологическом смысле. </w:t>
      </w:r>
      <w:r w:rsidR="00396DEF">
        <w:t>В самом деле</w:t>
      </w:r>
      <w:r>
        <w:t xml:space="preserve">, </w:t>
      </w:r>
      <w:r w:rsidR="00396DEF">
        <w:t>число этих проблем чрезвычайно в</w:t>
      </w:r>
      <w:r w:rsidR="00396DEF">
        <w:t>е</w:t>
      </w:r>
      <w:r w:rsidR="00396DEF">
        <w:t xml:space="preserve">лико, </w:t>
      </w:r>
      <w:r w:rsidR="00E075CF">
        <w:t>а поэтому р</w:t>
      </w:r>
      <w:r>
        <w:t xml:space="preserve">ечь идет </w:t>
      </w:r>
      <w:r w:rsidR="00396DEF">
        <w:t xml:space="preserve">лишь </w:t>
      </w:r>
      <w:r>
        <w:t xml:space="preserve">о </w:t>
      </w:r>
      <w:r w:rsidR="00396DEF">
        <w:t xml:space="preserve">возможности </w:t>
      </w:r>
      <w:r w:rsidR="008E01EB">
        <w:t>гносеологического разреш</w:t>
      </w:r>
      <w:r w:rsidR="008E01EB">
        <w:t>е</w:t>
      </w:r>
      <w:r w:rsidR="008E01EB">
        <w:t>ния</w:t>
      </w:r>
      <w:r>
        <w:t xml:space="preserve"> </w:t>
      </w:r>
      <w:r w:rsidR="008E01EB">
        <w:t>любой из</w:t>
      </w:r>
      <w:r w:rsidR="00396DEF">
        <w:t xml:space="preserve"> </w:t>
      </w:r>
      <w:r w:rsidR="00EA32FD">
        <w:t xml:space="preserve">как-то </w:t>
      </w:r>
      <w:r w:rsidR="00396DEF">
        <w:t xml:space="preserve">уже </w:t>
      </w:r>
      <w:r w:rsidR="00E077B6">
        <w:t>сформулир</w:t>
      </w:r>
      <w:r w:rsidR="008E01EB">
        <w:t>ованных</w:t>
      </w:r>
      <w:r w:rsidR="00396DEF">
        <w:t xml:space="preserve"> проблем. </w:t>
      </w:r>
    </w:p>
    <w:p w:rsidR="00E90CB1" w:rsidRDefault="00396DEF" w:rsidP="00682A35">
      <w:pPr>
        <w:pStyle w:val="a5"/>
      </w:pPr>
      <w:r>
        <w:t>В качестве соответствующего примера приведем перечень «вечных» философских проблем</w:t>
      </w:r>
      <w:r w:rsidR="00B45864">
        <w:t>,</w:t>
      </w:r>
      <w:r w:rsidR="00B45864" w:rsidRPr="00B45864">
        <w:t xml:space="preserve"> </w:t>
      </w:r>
      <w:r w:rsidR="00C313D6">
        <w:t xml:space="preserve">гносеологически </w:t>
      </w:r>
      <w:r w:rsidR="00B45864">
        <w:t xml:space="preserve">сформулированных </w:t>
      </w:r>
      <w:r w:rsidR="006B744F">
        <w:t xml:space="preserve">и разрешенных </w:t>
      </w:r>
      <w:r w:rsidR="00B45864">
        <w:t>в</w:t>
      </w:r>
      <w:r>
        <w:t xml:space="preserve"> </w:t>
      </w:r>
      <w:r w:rsidR="00C145C7">
        <w:t>«</w:t>
      </w:r>
      <w:r>
        <w:t>Теории</w:t>
      </w:r>
      <w:r w:rsidR="00C145C7">
        <w:t>»</w:t>
      </w:r>
      <w:r w:rsidR="006B744F">
        <w:t xml:space="preserve"> и «Науке»</w:t>
      </w:r>
      <w:r>
        <w:t xml:space="preserve">. </w:t>
      </w:r>
      <w:r w:rsidRPr="00396DEF">
        <w:rPr>
          <w:rFonts w:ascii="Calibri" w:hAnsi="Calibri" w:cs="Calibri"/>
        </w:rPr>
        <w:t>Де</w:t>
      </w:r>
      <w:r>
        <w:rPr>
          <w:rFonts w:ascii="Calibri" w:hAnsi="Calibri" w:cs="Calibri"/>
        </w:rPr>
        <w:t>в</w:t>
      </w:r>
      <w:r w:rsidRPr="00396DEF">
        <w:rPr>
          <w:rFonts w:ascii="Calibri" w:hAnsi="Calibri" w:cs="Calibri"/>
        </w:rPr>
        <w:t>ять из них: индивидуального сознания, истины и</w:t>
      </w:r>
      <w:r>
        <w:rPr>
          <w:rFonts w:ascii="Calibri" w:hAnsi="Calibri" w:cs="Calibri"/>
        </w:rPr>
        <w:t xml:space="preserve"> </w:t>
      </w:r>
      <w:r w:rsidRPr="00396DEF">
        <w:rPr>
          <w:rFonts w:ascii="Calibri" w:hAnsi="Calibri" w:cs="Calibri"/>
        </w:rPr>
        <w:t>понимания, интуитивного и осознанного понимания, абсолютной и</w:t>
      </w:r>
      <w:r>
        <w:rPr>
          <w:rFonts w:ascii="Calibri" w:hAnsi="Calibri" w:cs="Calibri"/>
        </w:rPr>
        <w:t xml:space="preserve"> </w:t>
      </w:r>
      <w:r w:rsidRPr="00396DEF">
        <w:rPr>
          <w:rFonts w:ascii="Calibri" w:hAnsi="Calibri" w:cs="Calibri"/>
        </w:rPr>
        <w:t>относ</w:t>
      </w:r>
      <w:r w:rsidRPr="00396DEF">
        <w:rPr>
          <w:rFonts w:ascii="Calibri" w:hAnsi="Calibri" w:cs="Calibri"/>
        </w:rPr>
        <w:t>и</w:t>
      </w:r>
      <w:r w:rsidRPr="00396DEF">
        <w:rPr>
          <w:rFonts w:ascii="Calibri" w:hAnsi="Calibri" w:cs="Calibri"/>
        </w:rPr>
        <w:t>тельной истины, бытия и сознания, веры и</w:t>
      </w:r>
      <w:r>
        <w:rPr>
          <w:rFonts w:ascii="Calibri" w:hAnsi="Calibri" w:cs="Calibri"/>
        </w:rPr>
        <w:t xml:space="preserve"> </w:t>
      </w:r>
      <w:r w:rsidRPr="00396DEF">
        <w:rPr>
          <w:rFonts w:ascii="Calibri" w:hAnsi="Calibri" w:cs="Calibri"/>
        </w:rPr>
        <w:t xml:space="preserve">понимания, метода познания, гносеологического объяснения и логического </w:t>
      </w:r>
      <w:r w:rsidR="00D675A7">
        <w:rPr>
          <w:rFonts w:ascii="Calibri" w:hAnsi="Calibri" w:cs="Calibri"/>
        </w:rPr>
        <w:t>описания, познаваемости м</w:t>
      </w:r>
      <w:r w:rsidR="00D675A7">
        <w:rPr>
          <w:rFonts w:ascii="Calibri" w:hAnsi="Calibri" w:cs="Calibri"/>
        </w:rPr>
        <w:t>и</w:t>
      </w:r>
      <w:r w:rsidR="00D675A7">
        <w:rPr>
          <w:rFonts w:ascii="Calibri" w:hAnsi="Calibri" w:cs="Calibri"/>
        </w:rPr>
        <w:t xml:space="preserve">ра, – </w:t>
      </w:r>
      <w:r w:rsidRPr="00396DEF">
        <w:rPr>
          <w:rFonts w:ascii="Calibri" w:hAnsi="Calibri" w:cs="Calibri"/>
        </w:rPr>
        <w:t xml:space="preserve">являются </w:t>
      </w:r>
      <w:r>
        <w:rPr>
          <w:rFonts w:ascii="Calibri" w:hAnsi="Calibri" w:cs="Calibri"/>
        </w:rPr>
        <w:t>собственно</w:t>
      </w:r>
      <w:r w:rsidRPr="00396DEF">
        <w:rPr>
          <w:rFonts w:ascii="Calibri" w:hAnsi="Calibri" w:cs="Calibri"/>
        </w:rPr>
        <w:t xml:space="preserve"> гносеологическими</w:t>
      </w:r>
      <w:r>
        <w:rPr>
          <w:rFonts w:ascii="Calibri" w:hAnsi="Calibri" w:cs="Calibri"/>
        </w:rPr>
        <w:t xml:space="preserve"> (гуманитарными)</w:t>
      </w:r>
      <w:r w:rsidRPr="00396DEF">
        <w:rPr>
          <w:rFonts w:ascii="Calibri" w:hAnsi="Calibri" w:cs="Calibri"/>
        </w:rPr>
        <w:t>. А</w:t>
      </w:r>
      <w:r w:rsidR="00D675A7">
        <w:rPr>
          <w:rFonts w:ascii="Calibri" w:hAnsi="Calibri" w:cs="Calibri"/>
        </w:rPr>
        <w:t xml:space="preserve"> </w:t>
      </w:r>
      <w:r w:rsidRPr="00396DEF">
        <w:rPr>
          <w:rFonts w:ascii="Calibri" w:hAnsi="Calibri" w:cs="Calibri"/>
        </w:rPr>
        <w:t>остальные восемь проблем: истины и свободы воли, морали (</w:t>
      </w:r>
      <w:r>
        <w:rPr>
          <w:rFonts w:ascii="Calibri" w:hAnsi="Calibri" w:cs="Calibri"/>
        </w:rPr>
        <w:t>точнее, лжи и насилия, то есть аморальности</w:t>
      </w:r>
      <w:r w:rsidRPr="00396DEF">
        <w:rPr>
          <w:rFonts w:ascii="Calibri" w:hAnsi="Calibri" w:cs="Calibri"/>
        </w:rPr>
        <w:t>), свободы и</w:t>
      </w:r>
      <w:r>
        <w:rPr>
          <w:rFonts w:ascii="Calibri" w:hAnsi="Calibri" w:cs="Calibri"/>
        </w:rPr>
        <w:t xml:space="preserve"> </w:t>
      </w:r>
      <w:r w:rsidRPr="00396DEF">
        <w:rPr>
          <w:rFonts w:ascii="Calibri" w:hAnsi="Calibri" w:cs="Calibri"/>
        </w:rPr>
        <w:t>необходимости, добра и</w:t>
      </w:r>
      <w:r>
        <w:rPr>
          <w:rFonts w:ascii="Calibri" w:hAnsi="Calibri" w:cs="Calibri"/>
        </w:rPr>
        <w:t xml:space="preserve"> </w:t>
      </w:r>
      <w:r w:rsidRPr="00396DEF">
        <w:rPr>
          <w:rFonts w:ascii="Calibri" w:hAnsi="Calibri" w:cs="Calibri"/>
        </w:rPr>
        <w:t>зла, личности</w:t>
      </w:r>
      <w:r>
        <w:rPr>
          <w:rFonts w:ascii="Calibri" w:hAnsi="Calibri" w:cs="Calibri"/>
        </w:rPr>
        <w:t xml:space="preserve"> и </w:t>
      </w:r>
      <w:r w:rsidRPr="00396DEF">
        <w:rPr>
          <w:rFonts w:ascii="Calibri" w:hAnsi="Calibri" w:cs="Calibri"/>
        </w:rPr>
        <w:t>о</w:t>
      </w:r>
      <w:r w:rsidRPr="00396DEF">
        <w:rPr>
          <w:rFonts w:ascii="Calibri" w:hAnsi="Calibri" w:cs="Calibri"/>
        </w:rPr>
        <w:t>б</w:t>
      </w:r>
      <w:r w:rsidRPr="00396DEF">
        <w:rPr>
          <w:rFonts w:ascii="Calibri" w:hAnsi="Calibri" w:cs="Calibri"/>
        </w:rPr>
        <w:t>щества, индивидуального и</w:t>
      </w:r>
      <w:r>
        <w:rPr>
          <w:rFonts w:ascii="Calibri" w:hAnsi="Calibri" w:cs="Calibri"/>
        </w:rPr>
        <w:t xml:space="preserve"> </w:t>
      </w:r>
      <w:r w:rsidRPr="00396DEF">
        <w:rPr>
          <w:rFonts w:ascii="Calibri" w:hAnsi="Calibri" w:cs="Calibri"/>
        </w:rPr>
        <w:t xml:space="preserve">общественного сознания, смысла жизни </w:t>
      </w:r>
      <w:r w:rsidRPr="00396DEF">
        <w:rPr>
          <w:rFonts w:ascii="Calibri" w:hAnsi="Calibri" w:cs="Calibri"/>
          <w:spacing w:val="-2"/>
        </w:rPr>
        <w:t>и истории, реконструкции цивилизации (ее светлого будущего) – социолог</w:t>
      </w:r>
      <w:r w:rsidRPr="00396DEF">
        <w:rPr>
          <w:rFonts w:ascii="Calibri" w:hAnsi="Calibri" w:cs="Calibri"/>
          <w:spacing w:val="-2"/>
        </w:rPr>
        <w:t>и</w:t>
      </w:r>
      <w:r w:rsidRPr="00396DEF">
        <w:rPr>
          <w:rFonts w:ascii="Calibri" w:hAnsi="Calibri" w:cs="Calibri"/>
          <w:spacing w:val="-2"/>
        </w:rPr>
        <w:t>ческими гносеологическими</w:t>
      </w:r>
      <w:r>
        <w:rPr>
          <w:rFonts w:ascii="Calibri" w:hAnsi="Calibri" w:cs="Calibri"/>
          <w:spacing w:val="-2"/>
        </w:rPr>
        <w:t xml:space="preserve"> (общественно-научными)</w:t>
      </w:r>
      <w:r w:rsidRPr="00396DEF">
        <w:rPr>
          <w:rFonts w:ascii="Calibri" w:hAnsi="Calibri" w:cs="Calibri"/>
          <w:spacing w:val="-2"/>
        </w:rPr>
        <w:t xml:space="preserve">. </w:t>
      </w:r>
      <w:r w:rsidR="00D675A7">
        <w:rPr>
          <w:rFonts w:ascii="Calibri" w:hAnsi="Calibri" w:cs="Calibri"/>
          <w:spacing w:val="-2"/>
        </w:rPr>
        <w:t xml:space="preserve">Примером физических гносеологических проблем служит разрешенная </w:t>
      </w:r>
      <w:r w:rsidR="00C313D6">
        <w:rPr>
          <w:rFonts w:ascii="Calibri" w:hAnsi="Calibri" w:cs="Calibri"/>
          <w:spacing w:val="-2"/>
        </w:rPr>
        <w:t>н</w:t>
      </w:r>
      <w:r w:rsidR="00D675A7">
        <w:rPr>
          <w:rFonts w:ascii="Calibri" w:hAnsi="Calibri" w:cs="Calibri"/>
          <w:spacing w:val="-2"/>
        </w:rPr>
        <w:t>иже проблема Архимеда (выталкивания тела  жидкостью). Все же остальные физические гносеологич</w:t>
      </w:r>
      <w:r w:rsidR="00D675A7">
        <w:rPr>
          <w:rFonts w:ascii="Calibri" w:hAnsi="Calibri" w:cs="Calibri"/>
          <w:spacing w:val="-2"/>
        </w:rPr>
        <w:t>е</w:t>
      </w:r>
      <w:r w:rsidR="00D675A7">
        <w:rPr>
          <w:rFonts w:ascii="Calibri" w:hAnsi="Calibri" w:cs="Calibri"/>
          <w:spacing w:val="-2"/>
        </w:rPr>
        <w:t>ские проб</w:t>
      </w:r>
      <w:r w:rsidR="00C313D6">
        <w:rPr>
          <w:rFonts w:ascii="Calibri" w:hAnsi="Calibri" w:cs="Calibri"/>
          <w:spacing w:val="-2"/>
        </w:rPr>
        <w:t>л</w:t>
      </w:r>
      <w:r w:rsidR="00D675A7">
        <w:rPr>
          <w:rFonts w:ascii="Calibri" w:hAnsi="Calibri" w:cs="Calibri"/>
          <w:spacing w:val="-2"/>
        </w:rPr>
        <w:t>емы разрешены в третье</w:t>
      </w:r>
      <w:r w:rsidR="006B744F">
        <w:rPr>
          <w:rFonts w:ascii="Calibri" w:hAnsi="Calibri" w:cs="Calibri"/>
          <w:spacing w:val="-2"/>
        </w:rPr>
        <w:t>й</w:t>
      </w:r>
      <w:r w:rsidR="00D675A7">
        <w:rPr>
          <w:rFonts w:ascii="Calibri" w:hAnsi="Calibri" w:cs="Calibri"/>
          <w:spacing w:val="-2"/>
        </w:rPr>
        <w:t>, посвященно</w:t>
      </w:r>
      <w:r w:rsidR="006B744F">
        <w:rPr>
          <w:rFonts w:ascii="Calibri" w:hAnsi="Calibri" w:cs="Calibri"/>
          <w:spacing w:val="-2"/>
        </w:rPr>
        <w:t>й</w:t>
      </w:r>
      <w:r w:rsidR="00D675A7">
        <w:rPr>
          <w:rFonts w:ascii="Calibri" w:hAnsi="Calibri" w:cs="Calibri"/>
          <w:spacing w:val="-2"/>
        </w:rPr>
        <w:t xml:space="preserve"> физике, </w:t>
      </w:r>
      <w:r w:rsidR="006B744F">
        <w:rPr>
          <w:rFonts w:ascii="Calibri" w:hAnsi="Calibri" w:cs="Calibri"/>
          <w:spacing w:val="-2"/>
        </w:rPr>
        <w:t>части</w:t>
      </w:r>
      <w:r w:rsidR="00D675A7">
        <w:rPr>
          <w:rFonts w:ascii="Calibri" w:hAnsi="Calibri" w:cs="Calibri"/>
          <w:spacing w:val="-2"/>
        </w:rPr>
        <w:t xml:space="preserve">. </w:t>
      </w:r>
    </w:p>
    <w:p w:rsidR="003B2571" w:rsidRDefault="00396DEF" w:rsidP="00682A35">
      <w:pPr>
        <w:pStyle w:val="a5"/>
      </w:pPr>
      <w:r>
        <w:t>После гносеологической реконструкции цивилизации к</w:t>
      </w:r>
      <w:r w:rsidR="003B2571">
        <w:t>аждое индив</w:t>
      </w:r>
      <w:r w:rsidR="003B2571">
        <w:t>и</w:t>
      </w:r>
      <w:r w:rsidR="003B2571">
        <w:t xml:space="preserve">дуальное сознание </w:t>
      </w:r>
      <w:r>
        <w:t xml:space="preserve">будет </w:t>
      </w:r>
      <w:r w:rsidR="000C2CD6">
        <w:t>понима</w:t>
      </w:r>
      <w:r>
        <w:t>ть</w:t>
      </w:r>
      <w:r w:rsidR="003B2571">
        <w:t xml:space="preserve">, что максимально достижимый для него материальный уровень благосостояния, по моральным соображениям, не может </w:t>
      </w:r>
      <w:r w:rsidR="00C313D6">
        <w:t>бы</w:t>
      </w:r>
      <w:r w:rsidR="003B2571">
        <w:t>ть выше, чем для лю</w:t>
      </w:r>
      <w:r w:rsidR="005E6565">
        <w:t xml:space="preserve">бого </w:t>
      </w:r>
      <w:r w:rsidR="003B2571">
        <w:t>другого</w:t>
      </w:r>
      <w:r w:rsidR="007B69F1">
        <w:t xml:space="preserve"> сознания</w:t>
      </w:r>
      <w:r w:rsidR="003B2571">
        <w:t xml:space="preserve">. </w:t>
      </w:r>
      <w:r w:rsidR="003B704C">
        <w:t>Н</w:t>
      </w:r>
      <w:r w:rsidR="003A75DD">
        <w:t xml:space="preserve">еотвратимость </w:t>
      </w:r>
      <w:r>
        <w:t>пра</w:t>
      </w:r>
      <w:r>
        <w:t>к</w:t>
      </w:r>
      <w:r>
        <w:t xml:space="preserve">тической реализации </w:t>
      </w:r>
      <w:r w:rsidR="003A75DD">
        <w:t xml:space="preserve">этого правила </w:t>
      </w:r>
      <w:r w:rsidR="00C313D6">
        <w:t>б</w:t>
      </w:r>
      <w:r w:rsidR="0081742B">
        <w:t xml:space="preserve">удет </w:t>
      </w:r>
      <w:r>
        <w:t>след</w:t>
      </w:r>
      <w:r w:rsidR="0081742B">
        <w:t>овать</w:t>
      </w:r>
      <w:r>
        <w:t xml:space="preserve"> из</w:t>
      </w:r>
      <w:r w:rsidR="003A75DD">
        <w:t xml:space="preserve"> его общепризнанн</w:t>
      </w:r>
      <w:r w:rsidR="003A75DD">
        <w:t>о</w:t>
      </w:r>
      <w:r w:rsidR="003A75DD">
        <w:t>ст</w:t>
      </w:r>
      <w:r>
        <w:t xml:space="preserve">и. </w:t>
      </w:r>
      <w:r w:rsidR="0081742B">
        <w:t>Причем</w:t>
      </w:r>
      <w:r w:rsidR="00D26830">
        <w:t>, б</w:t>
      </w:r>
      <w:r w:rsidR="003B2571">
        <w:t xml:space="preserve">лагодаря </w:t>
      </w:r>
      <w:r w:rsidR="00473C2A">
        <w:t xml:space="preserve">гносеологическому </w:t>
      </w:r>
      <w:r w:rsidR="003B2571">
        <w:t>расцвету науки</w:t>
      </w:r>
      <w:r w:rsidR="00641893">
        <w:t>, экономики</w:t>
      </w:r>
      <w:r w:rsidR="003B2571">
        <w:t xml:space="preserve"> и культуры, следование </w:t>
      </w:r>
      <w:r w:rsidR="0081742B">
        <w:t>этому правилу</w:t>
      </w:r>
      <w:r w:rsidR="003B2571">
        <w:t xml:space="preserve"> не будет связано с какими-либо мат</w:t>
      </w:r>
      <w:r w:rsidR="003B2571">
        <w:t>е</w:t>
      </w:r>
      <w:r w:rsidR="003B2571">
        <w:t>риальными лишениями</w:t>
      </w:r>
      <w:r w:rsidR="00BA0965">
        <w:t xml:space="preserve"> отдельных индивидов</w:t>
      </w:r>
      <w:r w:rsidR="003B2571">
        <w:t>.</w:t>
      </w:r>
      <w:r w:rsidR="003B704C">
        <w:t xml:space="preserve"> </w:t>
      </w:r>
    </w:p>
    <w:p w:rsidR="005F7DCB" w:rsidRDefault="003B2571" w:rsidP="00C313D6">
      <w:pPr>
        <w:pStyle w:val="a5"/>
      </w:pPr>
      <w:r>
        <w:t>Н</w:t>
      </w:r>
      <w:r w:rsidR="00F410BD">
        <w:t>аиболее известный</w:t>
      </w:r>
      <w:r w:rsidR="009B3094">
        <w:t xml:space="preserve">, </w:t>
      </w:r>
      <w:r w:rsidR="005F7DCB">
        <w:t>пытавшийся</w:t>
      </w:r>
      <w:r w:rsidR="009B3094">
        <w:t xml:space="preserve"> изменить мир</w:t>
      </w:r>
      <w:r w:rsidR="00F06CB8">
        <w:t>,</w:t>
      </w:r>
      <w:r w:rsidR="009B3094">
        <w:t xml:space="preserve"> </w:t>
      </w:r>
      <w:r w:rsidR="00F06CB8">
        <w:t xml:space="preserve">философ </w:t>
      </w:r>
      <w:r w:rsidR="009B3094">
        <w:t>–</w:t>
      </w:r>
      <w:r w:rsidR="00F410BD">
        <w:t xml:space="preserve"> </w:t>
      </w:r>
      <w:r w:rsidR="009B3094">
        <w:t>К. Маркс (см. эпиграф)</w:t>
      </w:r>
      <w:r w:rsidR="00F33D2B">
        <w:t xml:space="preserve"> </w:t>
      </w:r>
      <w:r w:rsidR="009B3094">
        <w:t xml:space="preserve">не понимал очевидной для </w:t>
      </w:r>
      <w:r w:rsidR="00454C86">
        <w:t xml:space="preserve">современного </w:t>
      </w:r>
      <w:r w:rsidR="009B3094">
        <w:t>читателя ошибочн</w:t>
      </w:r>
      <w:r w:rsidR="009B3094">
        <w:t>о</w:t>
      </w:r>
      <w:r w:rsidR="009B3094">
        <w:t>сти сво</w:t>
      </w:r>
      <w:r w:rsidR="004A3E72">
        <w:t>ей</w:t>
      </w:r>
      <w:r w:rsidR="009B3094">
        <w:t xml:space="preserve"> </w:t>
      </w:r>
      <w:r w:rsidR="004A3E72">
        <w:t>философии</w:t>
      </w:r>
      <w:r w:rsidR="009B3094">
        <w:t xml:space="preserve">. </w:t>
      </w:r>
      <w:r w:rsidR="00603815">
        <w:t xml:space="preserve">Автор же, в </w:t>
      </w:r>
      <w:r w:rsidR="005F7DCB">
        <w:t xml:space="preserve">отличие от него, </w:t>
      </w:r>
      <w:r w:rsidR="003771A1">
        <w:t>осознанно</w:t>
      </w:r>
      <w:r w:rsidR="00603815">
        <w:t xml:space="preserve"> </w:t>
      </w:r>
      <w:r w:rsidR="005F7DCB">
        <w:t xml:space="preserve">понимает </w:t>
      </w:r>
      <w:r w:rsidR="00603815">
        <w:t xml:space="preserve">сам </w:t>
      </w:r>
      <w:r w:rsidR="005F7DCB">
        <w:t xml:space="preserve">абсолютную истинность </w:t>
      </w:r>
      <w:r w:rsidR="00603815">
        <w:t>излагаемой им осознанной общенаучной гносеол</w:t>
      </w:r>
      <w:r w:rsidR="00603815">
        <w:t>о</w:t>
      </w:r>
      <w:r w:rsidR="00603815">
        <w:t xml:space="preserve">гии и основанной на ней единой </w:t>
      </w:r>
      <w:r w:rsidR="00216956">
        <w:t>гносеологической науки</w:t>
      </w:r>
      <w:r w:rsidR="00603815">
        <w:t xml:space="preserve">, </w:t>
      </w:r>
      <w:r w:rsidR="003771A1">
        <w:t>а поэтому</w:t>
      </w:r>
      <w:r w:rsidR="005F7DCB">
        <w:t xml:space="preserve"> и </w:t>
      </w:r>
      <w:r w:rsidR="00114070">
        <w:t>спос</w:t>
      </w:r>
      <w:r w:rsidR="00114070">
        <w:t>о</w:t>
      </w:r>
      <w:r w:rsidR="00114070">
        <w:t xml:space="preserve">бен </w:t>
      </w:r>
      <w:r w:rsidR="00BA0965">
        <w:t>объясни</w:t>
      </w:r>
      <w:r w:rsidR="00114070">
        <w:t>ть</w:t>
      </w:r>
      <w:r w:rsidR="00216956">
        <w:t xml:space="preserve"> эт</w:t>
      </w:r>
      <w:r w:rsidR="00114070">
        <w:t>у</w:t>
      </w:r>
      <w:r w:rsidR="00216956">
        <w:t xml:space="preserve"> истинност</w:t>
      </w:r>
      <w:r w:rsidR="00114070">
        <w:t>ь</w:t>
      </w:r>
      <w:r w:rsidR="00216956">
        <w:t xml:space="preserve"> </w:t>
      </w:r>
      <w:r w:rsidR="0048121D">
        <w:t>всем</w:t>
      </w:r>
      <w:r w:rsidR="005F7DCB">
        <w:t xml:space="preserve"> непредубежденн</w:t>
      </w:r>
      <w:r w:rsidR="0048121D">
        <w:t>ым людям</w:t>
      </w:r>
      <w:r w:rsidR="00603815">
        <w:t>. В том числе фашистам, коммунистам, исламским фундаменталистам и</w:t>
      </w:r>
      <w:r w:rsidR="00517F0E">
        <w:t xml:space="preserve"> любым</w:t>
      </w:r>
      <w:r w:rsidR="00603815">
        <w:t xml:space="preserve"> другими экстремистам</w:t>
      </w:r>
      <w:r w:rsidR="005976D5">
        <w:t>, предлагая им единственный, по самому смыслу слова «ист</w:t>
      </w:r>
      <w:r w:rsidR="005976D5">
        <w:t>и</w:t>
      </w:r>
      <w:r w:rsidR="005976D5">
        <w:t>на», выход из тупика, в котор</w:t>
      </w:r>
      <w:r w:rsidR="00BA0965">
        <w:t>ом извечно</w:t>
      </w:r>
      <w:r w:rsidR="005976D5">
        <w:t xml:space="preserve"> п</w:t>
      </w:r>
      <w:r w:rsidR="00BA0965">
        <w:t>ребывает</w:t>
      </w:r>
      <w:r w:rsidR="005976D5">
        <w:t xml:space="preserve"> цивилизация</w:t>
      </w:r>
      <w:r w:rsidR="005F7DCB">
        <w:t xml:space="preserve">. </w:t>
      </w:r>
      <w:r w:rsidR="002533C4">
        <w:t>При</w:t>
      </w:r>
      <w:r w:rsidR="003D30B8">
        <w:t xml:space="preserve">чем, </w:t>
      </w:r>
      <w:r w:rsidR="00603815">
        <w:t xml:space="preserve">в соответствии с </w:t>
      </w:r>
      <w:r w:rsidR="003771A1">
        <w:t>основным</w:t>
      </w:r>
      <w:r w:rsidR="00603815">
        <w:t xml:space="preserve"> принцип</w:t>
      </w:r>
      <w:r w:rsidR="003771A1">
        <w:t>ом</w:t>
      </w:r>
      <w:r w:rsidR="00603815">
        <w:t xml:space="preserve"> осознанной общенаучной гносеологии </w:t>
      </w:r>
      <w:r w:rsidR="00603815">
        <w:lastRenderedPageBreak/>
        <w:t xml:space="preserve">– свободы воли </w:t>
      </w:r>
      <w:r w:rsidR="0018641A">
        <w:t>каждого индивидуального сознания</w:t>
      </w:r>
      <w:r w:rsidR="00603815">
        <w:t xml:space="preserve">, </w:t>
      </w:r>
      <w:r w:rsidR="0018641A">
        <w:t xml:space="preserve">– </w:t>
      </w:r>
      <w:r w:rsidR="00454C86">
        <w:t xml:space="preserve">окончательное </w:t>
      </w:r>
      <w:r w:rsidR="00E35D74">
        <w:t>з</w:t>
      </w:r>
      <w:r w:rsidR="00E35D74">
        <w:t>а</w:t>
      </w:r>
      <w:r w:rsidR="00E35D74">
        <w:t xml:space="preserve">ключение по </w:t>
      </w:r>
      <w:r w:rsidR="0018641A">
        <w:t>всем об</w:t>
      </w:r>
      <w:r w:rsidR="00C313D6">
        <w:t>с</w:t>
      </w:r>
      <w:r w:rsidR="0018641A">
        <w:t>уждаемым</w:t>
      </w:r>
      <w:r w:rsidR="00C313D6">
        <w:t xml:space="preserve"> </w:t>
      </w:r>
      <w:r w:rsidR="0018641A">
        <w:t xml:space="preserve">вопросам </w:t>
      </w:r>
      <w:r w:rsidR="00E35D74">
        <w:t>принадлежит читател</w:t>
      </w:r>
      <w:r w:rsidR="00D76FB0">
        <w:t>ям</w:t>
      </w:r>
      <w:r w:rsidR="00E35D74">
        <w:t>.</w:t>
      </w:r>
    </w:p>
    <w:p w:rsidR="00C313D6" w:rsidRDefault="00454C86" w:rsidP="00682A35">
      <w:pPr>
        <w:pStyle w:val="a5"/>
      </w:pPr>
      <w:r>
        <w:t>О</w:t>
      </w:r>
      <w:r w:rsidR="00D26830">
        <w:t>чевидная для всех о</w:t>
      </w:r>
      <w:r w:rsidR="009B3094">
        <w:t xml:space="preserve">шибка </w:t>
      </w:r>
      <w:r w:rsidR="005F7DCB">
        <w:t xml:space="preserve">Маркса </w:t>
      </w:r>
      <w:r w:rsidR="009B3094">
        <w:t>заключается в том, что</w:t>
      </w:r>
      <w:r w:rsidR="00AB0F44">
        <w:t>, в соотв</w:t>
      </w:r>
      <w:r w:rsidR="00D04601">
        <w:t>е</w:t>
      </w:r>
      <w:r w:rsidR="00D04601">
        <w:t>т</w:t>
      </w:r>
      <w:r w:rsidR="00D04601">
        <w:t>ствии с гносеологическим принципом единственности и единства истины,</w:t>
      </w:r>
      <w:r w:rsidR="009B3094">
        <w:t xml:space="preserve"> </w:t>
      </w:r>
      <w:r w:rsidR="000A1A75">
        <w:t>мир (</w:t>
      </w:r>
      <w:r w:rsidR="00216956">
        <w:t>цивилизацию</w:t>
      </w:r>
      <w:r w:rsidR="000A1A75">
        <w:t>)</w:t>
      </w:r>
      <w:r w:rsidR="00216956">
        <w:t xml:space="preserve"> нельзя изменить, не дав е</w:t>
      </w:r>
      <w:r w:rsidR="000A1A75">
        <w:t>му</w:t>
      </w:r>
      <w:r w:rsidR="00216956">
        <w:t xml:space="preserve"> предварительно единс</w:t>
      </w:r>
      <w:r w:rsidR="00216956">
        <w:t>т</w:t>
      </w:r>
      <w:r w:rsidR="00216956">
        <w:t xml:space="preserve">венно истинного объяснения. </w:t>
      </w:r>
      <w:r w:rsidR="009B3094">
        <w:t>Истиной же этот философ</w:t>
      </w:r>
      <w:r w:rsidR="00216956" w:rsidRPr="00216956">
        <w:t xml:space="preserve"> </w:t>
      </w:r>
      <w:r w:rsidR="00216956">
        <w:t>явно не располагал</w:t>
      </w:r>
      <w:r w:rsidR="00114070">
        <w:t>, поскольку</w:t>
      </w:r>
      <w:r w:rsidR="009B3094">
        <w:t xml:space="preserve"> не</w:t>
      </w:r>
      <w:r w:rsidR="00216956">
        <w:t xml:space="preserve"> был</w:t>
      </w:r>
      <w:r w:rsidR="009B3094">
        <w:t xml:space="preserve"> </w:t>
      </w:r>
      <w:r w:rsidR="00216956">
        <w:t xml:space="preserve">знаком </w:t>
      </w:r>
      <w:r w:rsidR="009B3094">
        <w:t xml:space="preserve">с </w:t>
      </w:r>
      <w:r w:rsidR="00603815">
        <w:t>достаточно</w:t>
      </w:r>
      <w:r w:rsidR="00E35D74">
        <w:t xml:space="preserve"> развитой</w:t>
      </w:r>
      <w:r w:rsidR="00603815">
        <w:t xml:space="preserve">, уже </w:t>
      </w:r>
      <w:r w:rsidR="00E35D74">
        <w:t>в его время</w:t>
      </w:r>
      <w:r w:rsidR="00603815">
        <w:t>,</w:t>
      </w:r>
      <w:r>
        <w:t xml:space="preserve"> </w:t>
      </w:r>
      <w:r w:rsidR="000D3038">
        <w:t>наукой</w:t>
      </w:r>
      <w:r w:rsidR="009B3094">
        <w:t xml:space="preserve"> ф</w:t>
      </w:r>
      <w:r w:rsidR="009B3094">
        <w:t>и</w:t>
      </w:r>
      <w:r w:rsidR="009B3094">
        <w:t>зикой</w:t>
      </w:r>
      <w:r w:rsidR="000D3038">
        <w:t xml:space="preserve"> </w:t>
      </w:r>
      <w:r w:rsidR="003D30B8">
        <w:t xml:space="preserve">– </w:t>
      </w:r>
      <w:r w:rsidR="000D3038">
        <w:t xml:space="preserve">теорией </w:t>
      </w:r>
      <w:r w:rsidR="00E35D74">
        <w:t xml:space="preserve"> материальной основы</w:t>
      </w:r>
      <w:r w:rsidR="003C5862">
        <w:t xml:space="preserve"> обществ</w:t>
      </w:r>
      <w:r w:rsidR="00E35D74">
        <w:t>а</w:t>
      </w:r>
      <w:r w:rsidR="00603815" w:rsidRPr="00603815">
        <w:t xml:space="preserve"> </w:t>
      </w:r>
      <w:r w:rsidR="00603815">
        <w:t>– природы</w:t>
      </w:r>
      <w:r w:rsidR="00114070">
        <w:t>.</w:t>
      </w:r>
    </w:p>
    <w:p w:rsidR="00C313D6" w:rsidRDefault="00114070" w:rsidP="00C313D6">
      <w:pPr>
        <w:pStyle w:val="a5"/>
      </w:pPr>
      <w:r>
        <w:t xml:space="preserve"> </w:t>
      </w:r>
      <w:r w:rsidR="00473C2A">
        <w:t>Причем, с</w:t>
      </w:r>
      <w:r w:rsidR="00603815">
        <w:t xml:space="preserve">разу же заметим, что речь идет не о тонкостях физики, а о </w:t>
      </w:r>
      <w:r w:rsidR="00473C2A">
        <w:t>простейшем</w:t>
      </w:r>
      <w:r w:rsidR="00C313D6">
        <w:t xml:space="preserve"> (</w:t>
      </w:r>
      <w:r w:rsidR="0081742B">
        <w:t>излож</w:t>
      </w:r>
      <w:r w:rsidR="00AB0F44">
        <w:t>е</w:t>
      </w:r>
      <w:r w:rsidR="0081742B">
        <w:t>нн</w:t>
      </w:r>
      <w:r w:rsidR="00D675A7">
        <w:t>ом</w:t>
      </w:r>
      <w:r w:rsidR="00C313D6">
        <w:t xml:space="preserve"> выше)</w:t>
      </w:r>
      <w:r w:rsidR="00D675A7">
        <w:t xml:space="preserve"> доказательстве </w:t>
      </w:r>
      <w:r w:rsidR="00A101FB">
        <w:t>методом мысленного эк</w:t>
      </w:r>
      <w:r w:rsidR="00A101FB">
        <w:t>с</w:t>
      </w:r>
      <w:r w:rsidR="00A101FB">
        <w:t>перимента с наглядной моделью</w:t>
      </w:r>
      <w:r w:rsidR="00E9291E">
        <w:t xml:space="preserve"> материального объекта теории</w:t>
      </w:r>
      <w:r w:rsidR="00A101FB">
        <w:t xml:space="preserve">, </w:t>
      </w:r>
      <w:r w:rsidR="00603815">
        <w:t>простейш</w:t>
      </w:r>
      <w:r w:rsidR="00603815">
        <w:t>е</w:t>
      </w:r>
      <w:r w:rsidR="00A101FB">
        <w:t>го</w:t>
      </w:r>
      <w:r w:rsidR="00603815">
        <w:t>, известно</w:t>
      </w:r>
      <w:r w:rsidR="00A101FB">
        <w:t xml:space="preserve">го </w:t>
      </w:r>
      <w:r w:rsidR="00603815">
        <w:t>с глубокой древности, физическо</w:t>
      </w:r>
      <w:r w:rsidR="00A101FB">
        <w:t>го</w:t>
      </w:r>
      <w:r w:rsidR="00603815">
        <w:t xml:space="preserve"> закон</w:t>
      </w:r>
      <w:r w:rsidR="00A101FB">
        <w:t>а</w:t>
      </w:r>
      <w:r w:rsidR="00603815">
        <w:t xml:space="preserve"> Архимеда</w:t>
      </w:r>
      <w:r w:rsidR="00A101FB">
        <w:t>.</w:t>
      </w:r>
      <w:r w:rsidR="00603815">
        <w:t xml:space="preserve"> </w:t>
      </w:r>
      <w:r w:rsidR="00A101FB">
        <w:t>Б</w:t>
      </w:r>
      <w:r w:rsidR="00603815">
        <w:t>лаг</w:t>
      </w:r>
      <w:r w:rsidR="00603815">
        <w:t>о</w:t>
      </w:r>
      <w:r w:rsidR="00603815">
        <w:t>даря принципу единственности и единства реальности</w:t>
      </w:r>
      <w:r w:rsidR="00E9291E">
        <w:t>, а также</w:t>
      </w:r>
      <w:r w:rsidR="00603815">
        <w:t xml:space="preserve"> истины о ней, </w:t>
      </w:r>
      <w:r w:rsidR="00A101FB">
        <w:t xml:space="preserve">это доказательство позволяет </w:t>
      </w:r>
      <w:r w:rsidR="00603815">
        <w:t xml:space="preserve">понять сущность не только </w:t>
      </w:r>
      <w:r w:rsidR="00A101FB">
        <w:t xml:space="preserve">теории </w:t>
      </w:r>
      <w:r w:rsidR="00603815">
        <w:t>природы</w:t>
      </w:r>
      <w:r w:rsidR="00517F0E">
        <w:t xml:space="preserve"> – физики</w:t>
      </w:r>
      <w:r w:rsidR="00603815">
        <w:t>, но и те</w:t>
      </w:r>
      <w:r w:rsidR="002533C4">
        <w:t>о</w:t>
      </w:r>
      <w:r w:rsidR="00603815">
        <w:t xml:space="preserve">рии </w:t>
      </w:r>
      <w:r w:rsidR="00517F0E">
        <w:t>познания физики и любой другой науки</w:t>
      </w:r>
      <w:r w:rsidR="00A101FB">
        <w:t xml:space="preserve"> – в том числе</w:t>
      </w:r>
      <w:r w:rsidR="0081742B">
        <w:t>, как мы покажем ниже,</w:t>
      </w:r>
      <w:r w:rsidR="00A101FB">
        <w:t xml:space="preserve"> и </w:t>
      </w:r>
      <w:r w:rsidR="00D675A7">
        <w:t xml:space="preserve">социологии – </w:t>
      </w:r>
      <w:r w:rsidR="00A101FB">
        <w:t xml:space="preserve">теории </w:t>
      </w:r>
      <w:r w:rsidR="00D675A7">
        <w:t xml:space="preserve">любого, включая глобальное (цивилизацию) </w:t>
      </w:r>
      <w:r w:rsidR="00A101FB">
        <w:t>общества</w:t>
      </w:r>
      <w:r w:rsidR="00603815">
        <w:t>.</w:t>
      </w:r>
      <w:r w:rsidR="00C313D6">
        <w:t xml:space="preserve"> </w:t>
      </w:r>
      <w:r w:rsidR="00D76FB0">
        <w:t>Поэтому можно утверждать, что</w:t>
      </w:r>
      <w:r w:rsidR="00216956">
        <w:t xml:space="preserve"> </w:t>
      </w:r>
      <w:r w:rsidR="00603815">
        <w:t>Маркс</w:t>
      </w:r>
      <w:r w:rsidR="00454C86">
        <w:t xml:space="preserve"> </w:t>
      </w:r>
      <w:r w:rsidR="00603815">
        <w:t xml:space="preserve">фактически </w:t>
      </w:r>
      <w:r w:rsidR="00454C86">
        <w:t xml:space="preserve">не был </w:t>
      </w:r>
      <w:r w:rsidR="003B2571">
        <w:t xml:space="preserve">также </w:t>
      </w:r>
      <w:r w:rsidR="00454C86">
        <w:t>знаком</w:t>
      </w:r>
      <w:r w:rsidR="00216956">
        <w:t xml:space="preserve"> </w:t>
      </w:r>
      <w:r w:rsidR="000D3038">
        <w:t xml:space="preserve">и с неразрывно связанной с </w:t>
      </w:r>
      <w:r w:rsidR="00454C86">
        <w:t>физикой</w:t>
      </w:r>
      <w:r w:rsidR="000D3038">
        <w:t xml:space="preserve"> теорией познания</w:t>
      </w:r>
      <w:r w:rsidR="000366C0">
        <w:t>, которая одновременно является и</w:t>
      </w:r>
      <w:r w:rsidR="002533C4">
        <w:t xml:space="preserve"> </w:t>
      </w:r>
      <w:r w:rsidR="00216956">
        <w:t xml:space="preserve">теорией </w:t>
      </w:r>
      <w:r w:rsidR="005F7DCB">
        <w:t>индивидуального сознания</w:t>
      </w:r>
      <w:r w:rsidR="00A101FB">
        <w:t xml:space="preserve">, </w:t>
      </w:r>
      <w:r w:rsidR="000366C0">
        <w:t>о</w:t>
      </w:r>
      <w:r w:rsidR="000366C0">
        <w:t>п</w:t>
      </w:r>
      <w:r w:rsidR="000366C0">
        <w:t>ределяемого как со</w:t>
      </w:r>
      <w:r w:rsidR="00D675A7">
        <w:t>в</w:t>
      </w:r>
      <w:r w:rsidR="000366C0">
        <w:t>окупность всех результатов</w:t>
      </w:r>
      <w:r w:rsidR="00A101FB">
        <w:t xml:space="preserve"> познани</w:t>
      </w:r>
      <w:r w:rsidR="000366C0">
        <w:t>я</w:t>
      </w:r>
      <w:r>
        <w:t>.</w:t>
      </w:r>
      <w:r w:rsidR="009B3094">
        <w:t xml:space="preserve"> </w:t>
      </w:r>
    </w:p>
    <w:p w:rsidR="009B3094" w:rsidRDefault="009B3094" w:rsidP="00C313D6">
      <w:pPr>
        <w:pStyle w:val="a5"/>
      </w:pPr>
      <w:r>
        <w:t>То же самое можно сказать и о</w:t>
      </w:r>
      <w:r w:rsidR="003D30B8">
        <w:t>бо</w:t>
      </w:r>
      <w:r>
        <w:t xml:space="preserve"> всех предыду</w:t>
      </w:r>
      <w:r w:rsidR="00603815">
        <w:t>щих</w:t>
      </w:r>
      <w:r>
        <w:t xml:space="preserve"> и последующих </w:t>
      </w:r>
      <w:r w:rsidR="00603815">
        <w:t xml:space="preserve">философах – </w:t>
      </w:r>
      <w:r w:rsidR="003B704C">
        <w:t>специалистах</w:t>
      </w:r>
      <w:r>
        <w:t xml:space="preserve"> по проблеме реконструкции цивилизации</w:t>
      </w:r>
      <w:r w:rsidR="00F33D2B">
        <w:t>. П</w:t>
      </w:r>
      <w:r w:rsidR="00F33D2B">
        <w:t>о</w:t>
      </w:r>
      <w:r w:rsidR="00F33D2B">
        <w:t>добно</w:t>
      </w:r>
      <w:r>
        <w:t xml:space="preserve"> Маркс</w:t>
      </w:r>
      <w:r w:rsidR="00F33D2B">
        <w:t>у</w:t>
      </w:r>
      <w:r>
        <w:t xml:space="preserve">, </w:t>
      </w:r>
      <w:r w:rsidR="00F33D2B">
        <w:t xml:space="preserve">они не только </w:t>
      </w:r>
      <w:r w:rsidR="000D3038">
        <w:t xml:space="preserve">не понимали физики, но и </w:t>
      </w:r>
      <w:r>
        <w:t>были, прежде всего, профессио</w:t>
      </w:r>
      <w:r w:rsidR="004A3E72">
        <w:t>н</w:t>
      </w:r>
      <w:r>
        <w:t>альными политиками</w:t>
      </w:r>
      <w:r w:rsidR="00603815">
        <w:t>, а</w:t>
      </w:r>
      <w:r w:rsidR="00603815" w:rsidRPr="00603815">
        <w:t xml:space="preserve"> </w:t>
      </w:r>
      <w:r w:rsidR="00603815">
        <w:t>не исследователями</w:t>
      </w:r>
      <w:r w:rsidR="00A101FB">
        <w:t xml:space="preserve">. Иначе говоря, </w:t>
      </w:r>
      <w:r w:rsidR="00603815">
        <w:t>оп</w:t>
      </w:r>
      <w:r w:rsidR="00603815">
        <w:t>и</w:t>
      </w:r>
      <w:r w:rsidR="00603815">
        <w:t>рались,</w:t>
      </w:r>
      <w:r w:rsidR="00F410BD">
        <w:t xml:space="preserve"> если и не </w:t>
      </w:r>
      <w:r w:rsidR="005F7DCB">
        <w:t xml:space="preserve">непосредственно </w:t>
      </w:r>
      <w:r w:rsidR="00F410BD">
        <w:t xml:space="preserve">на силу, то на </w:t>
      </w:r>
      <w:r w:rsidR="005F7DCB">
        <w:t xml:space="preserve">лежащую в ее основе </w:t>
      </w:r>
      <w:r w:rsidR="00F410BD">
        <w:t>я</w:t>
      </w:r>
      <w:r w:rsidR="00F410BD">
        <w:t>в</w:t>
      </w:r>
      <w:r w:rsidR="00F410BD">
        <w:t>ную или неявную ложь</w:t>
      </w:r>
      <w:r w:rsidR="00D675A7">
        <w:t>. П</w:t>
      </w:r>
      <w:r w:rsidR="00F06CB8">
        <w:t xml:space="preserve">оэтому </w:t>
      </w:r>
      <w:r w:rsidR="00D675A7">
        <w:t>он</w:t>
      </w:r>
      <w:r w:rsidR="00F06CB8">
        <w:t>и</w:t>
      </w:r>
      <w:r w:rsidR="00A101FB">
        <w:t xml:space="preserve"> не допускали </w:t>
      </w:r>
      <w:r w:rsidR="00AB0F44">
        <w:t>даже</w:t>
      </w:r>
      <w:r w:rsidR="00A101FB">
        <w:t xml:space="preserve"> возможности отказа от </w:t>
      </w:r>
      <w:r w:rsidR="001E6B35">
        <w:t xml:space="preserve">этой лжи. </w:t>
      </w:r>
      <w:r w:rsidR="00D675A7">
        <w:t xml:space="preserve">После же появления осознанной общенаучной гносеологии – точнее, основанной на ней гносеологической этики – любая ложь обречена на разоблачение, а следовательно, и </w:t>
      </w:r>
      <w:r w:rsidR="00AB0F44">
        <w:t>исключение</w:t>
      </w:r>
      <w:r w:rsidR="00D675A7">
        <w:t>: вначале из науки – теор</w:t>
      </w:r>
      <w:r w:rsidR="00D675A7">
        <w:t>е</w:t>
      </w:r>
      <w:r w:rsidR="00D675A7">
        <w:t>тического фундамента цивилизации – а затем и основанной на ней практики, то есть из жизни гносеологической цивилизации</w:t>
      </w:r>
      <w:r>
        <w:t xml:space="preserve">. </w:t>
      </w:r>
    </w:p>
    <w:p w:rsidR="00E36DB5" w:rsidRDefault="009B3094" w:rsidP="00682A35">
      <w:pPr>
        <w:pStyle w:val="a5"/>
      </w:pPr>
      <w:r>
        <w:t xml:space="preserve">В отличие от </w:t>
      </w:r>
      <w:r w:rsidR="00216956">
        <w:t xml:space="preserve">всех </w:t>
      </w:r>
      <w:r>
        <w:t>упомянутых</w:t>
      </w:r>
      <w:r w:rsidR="005F7DCB">
        <w:t xml:space="preserve"> </w:t>
      </w:r>
      <w:r w:rsidR="003B704C">
        <w:t>специалистов по</w:t>
      </w:r>
      <w:r>
        <w:t xml:space="preserve"> реконструкции цивил</w:t>
      </w:r>
      <w:r>
        <w:t>и</w:t>
      </w:r>
      <w:r>
        <w:t xml:space="preserve">зации, </w:t>
      </w:r>
      <w:r w:rsidR="004A3E72">
        <w:t>а</w:t>
      </w:r>
      <w:r w:rsidR="00601475">
        <w:t xml:space="preserve">втор </w:t>
      </w:r>
      <w:r>
        <w:t>может передать</w:t>
      </w:r>
      <w:r w:rsidR="005F7DCB">
        <w:t>, в общих чертах,</w:t>
      </w:r>
      <w:r>
        <w:t xml:space="preserve"> </w:t>
      </w:r>
      <w:r w:rsidR="005F7DCB">
        <w:t xml:space="preserve">каждому </w:t>
      </w:r>
      <w:r>
        <w:t xml:space="preserve">читателю </w:t>
      </w:r>
      <w:r w:rsidR="00CA56A7">
        <w:t>«Науки»</w:t>
      </w:r>
      <w:r w:rsidR="00C446E7">
        <w:t xml:space="preserve"> </w:t>
      </w:r>
      <w:r w:rsidR="002533C4">
        <w:t xml:space="preserve">– </w:t>
      </w:r>
      <w:r w:rsidR="00D76FB0">
        <w:t xml:space="preserve">причем, </w:t>
      </w:r>
      <w:r w:rsidR="002533C4">
        <w:t xml:space="preserve">как </w:t>
      </w:r>
      <w:r w:rsidR="00473C2A">
        <w:t>последний</w:t>
      </w:r>
      <w:r w:rsidR="003B2571">
        <w:t xml:space="preserve"> </w:t>
      </w:r>
      <w:r w:rsidR="002533C4">
        <w:t>может убедиться</w:t>
      </w:r>
      <w:r w:rsidR="003B704C" w:rsidRPr="003B704C">
        <w:t xml:space="preserve"> </w:t>
      </w:r>
      <w:r w:rsidR="003B704C">
        <w:t>лично</w:t>
      </w:r>
      <w:r w:rsidR="002533C4">
        <w:t xml:space="preserve">, </w:t>
      </w:r>
      <w:r w:rsidR="00E077B6">
        <w:t xml:space="preserve">– </w:t>
      </w:r>
      <w:r w:rsidR="00C446E7">
        <w:t xml:space="preserve">единственно истинное, </w:t>
      </w:r>
      <w:r w:rsidR="00601475">
        <w:t>осознанн</w:t>
      </w:r>
      <w:r w:rsidR="00F410BD">
        <w:t>ое</w:t>
      </w:r>
      <w:r w:rsidR="00601475">
        <w:t xml:space="preserve"> общенаучн</w:t>
      </w:r>
      <w:r w:rsidR="00F410BD">
        <w:t>ое</w:t>
      </w:r>
      <w:r w:rsidR="00E35D74">
        <w:t xml:space="preserve"> гносеологическое</w:t>
      </w:r>
      <w:r w:rsidR="00601475">
        <w:t>, понимание</w:t>
      </w:r>
      <w:r w:rsidR="00700204">
        <w:t xml:space="preserve"> </w:t>
      </w:r>
      <w:r w:rsidR="005E6565">
        <w:t xml:space="preserve">всего сообщаемого </w:t>
      </w:r>
      <w:r w:rsidR="00700204">
        <w:t>знани</w:t>
      </w:r>
      <w:r w:rsidR="00E9291E">
        <w:t>я</w:t>
      </w:r>
      <w:r w:rsidR="002533C4">
        <w:t xml:space="preserve">. </w:t>
      </w:r>
      <w:r w:rsidR="005E6565">
        <w:t>А именно</w:t>
      </w:r>
      <w:r w:rsidR="00E35D74">
        <w:t>, минимально необходим</w:t>
      </w:r>
      <w:r w:rsidR="00E84337">
        <w:t>ое,</w:t>
      </w:r>
      <w:r>
        <w:t xml:space="preserve"> фундаментально</w:t>
      </w:r>
      <w:r w:rsidR="00E84337">
        <w:t>е</w:t>
      </w:r>
      <w:r>
        <w:t xml:space="preserve"> общенау</w:t>
      </w:r>
      <w:r>
        <w:t>ч</w:t>
      </w:r>
      <w:r>
        <w:t>но</w:t>
      </w:r>
      <w:r w:rsidR="00E84337">
        <w:t>е</w:t>
      </w:r>
      <w:r w:rsidR="00F410BD">
        <w:t xml:space="preserve"> </w:t>
      </w:r>
      <w:r>
        <w:t>знани</w:t>
      </w:r>
      <w:r w:rsidR="00E84337">
        <w:t>е</w:t>
      </w:r>
      <w:r w:rsidR="00700204">
        <w:t>,</w:t>
      </w:r>
      <w:r>
        <w:t xml:space="preserve"> которое было получено </w:t>
      </w:r>
      <w:r w:rsidR="00F06CB8">
        <w:t xml:space="preserve">исследователями </w:t>
      </w:r>
      <w:r w:rsidR="00114070">
        <w:t>за все время сущес</w:t>
      </w:r>
      <w:r w:rsidR="00114070">
        <w:t>т</w:t>
      </w:r>
      <w:r w:rsidR="00114070">
        <w:t>вования цивилизации</w:t>
      </w:r>
      <w:r>
        <w:t xml:space="preserve">. </w:t>
      </w:r>
      <w:r w:rsidR="00454C86">
        <w:t>Более того</w:t>
      </w:r>
      <w:r w:rsidR="005F7DCB">
        <w:t xml:space="preserve">, </w:t>
      </w:r>
      <w:r w:rsidR="00473C2A">
        <w:t>автор</w:t>
      </w:r>
      <w:r>
        <w:t xml:space="preserve"> сможет не только </w:t>
      </w:r>
      <w:r w:rsidR="005E6565">
        <w:t>сообщи</w:t>
      </w:r>
      <w:r w:rsidR="00454C86">
        <w:t>ть читат</w:t>
      </w:r>
      <w:r w:rsidR="00454C86">
        <w:t>е</w:t>
      </w:r>
      <w:r w:rsidR="00454C86">
        <w:t xml:space="preserve">лю о </w:t>
      </w:r>
      <w:r>
        <w:t xml:space="preserve">неполном понимании </w:t>
      </w:r>
      <w:r w:rsidR="002533C4">
        <w:t>(</w:t>
      </w:r>
      <w:r>
        <w:t>или</w:t>
      </w:r>
      <w:r w:rsidR="00603815">
        <w:t xml:space="preserve">, как в </w:t>
      </w:r>
      <w:r w:rsidR="0018641A">
        <w:t xml:space="preserve">рассмотренном выше </w:t>
      </w:r>
      <w:r w:rsidR="00603815">
        <w:t>случае</w:t>
      </w:r>
      <w:r w:rsidR="00517F0E">
        <w:t xml:space="preserve"> Маркса</w:t>
      </w:r>
      <w:r w:rsidR="00603815">
        <w:t>,</w:t>
      </w:r>
      <w:r>
        <w:t xml:space="preserve"> о полном непонимании) </w:t>
      </w:r>
      <w:r w:rsidR="00517F0E">
        <w:t>тем или иным</w:t>
      </w:r>
      <w:r>
        <w:t xml:space="preserve"> исследовател</w:t>
      </w:r>
      <w:r w:rsidR="00517F0E">
        <w:t>ем</w:t>
      </w:r>
      <w:r>
        <w:t xml:space="preserve"> того или иного </w:t>
      </w:r>
      <w:r w:rsidR="005F7DCB">
        <w:t>ко</w:t>
      </w:r>
      <w:r w:rsidR="005F7DCB">
        <w:t>н</w:t>
      </w:r>
      <w:r w:rsidR="005F7DCB">
        <w:t xml:space="preserve">кретного </w:t>
      </w:r>
      <w:r>
        <w:t xml:space="preserve">вопроса, но и </w:t>
      </w:r>
      <w:r w:rsidR="00601475">
        <w:t>гарантир</w:t>
      </w:r>
      <w:r w:rsidR="00454C86">
        <w:t>овать</w:t>
      </w:r>
      <w:r w:rsidR="00601475">
        <w:t xml:space="preserve"> </w:t>
      </w:r>
      <w:r w:rsidR="00454C86">
        <w:t>каждому непредубежденному читат</w:t>
      </w:r>
      <w:r w:rsidR="00454C86">
        <w:t>е</w:t>
      </w:r>
      <w:r w:rsidR="00454C86">
        <w:lastRenderedPageBreak/>
        <w:t xml:space="preserve">лю </w:t>
      </w:r>
      <w:r w:rsidR="005F7DCB">
        <w:t>полное</w:t>
      </w:r>
      <w:r w:rsidR="003D30B8">
        <w:t xml:space="preserve"> – осознанное общенаучное гносеологическое –</w:t>
      </w:r>
      <w:r w:rsidR="005F7DCB">
        <w:t xml:space="preserve"> </w:t>
      </w:r>
      <w:r w:rsidR="00601475">
        <w:t>понимание</w:t>
      </w:r>
      <w:r w:rsidR="005F7DCB">
        <w:t>, в о</w:t>
      </w:r>
      <w:r w:rsidR="005F7DCB">
        <w:t>б</w:t>
      </w:r>
      <w:r w:rsidR="005F7DCB">
        <w:t>щих чертах,</w:t>
      </w:r>
      <w:r w:rsidR="00601475">
        <w:t xml:space="preserve"> </w:t>
      </w:r>
      <w:r w:rsidR="003C5862">
        <w:t xml:space="preserve">всего </w:t>
      </w:r>
      <w:r w:rsidR="00517F0E">
        <w:t>обсуждаем</w:t>
      </w:r>
      <w:r w:rsidR="00114070">
        <w:t>ого</w:t>
      </w:r>
      <w:r w:rsidR="0081742B">
        <w:t>,</w:t>
      </w:r>
      <w:r w:rsidR="00114070">
        <w:t xml:space="preserve"> </w:t>
      </w:r>
      <w:r w:rsidR="00D675A7">
        <w:t>минимально энциклопедического</w:t>
      </w:r>
      <w:r w:rsidR="0081742B">
        <w:t>,</w:t>
      </w:r>
      <w:r w:rsidR="00D675A7">
        <w:t xml:space="preserve"> </w:t>
      </w:r>
      <w:r w:rsidR="003C5862">
        <w:t>знания</w:t>
      </w:r>
      <w:r w:rsidR="00231DBC">
        <w:t xml:space="preserve">. </w:t>
      </w:r>
    </w:p>
    <w:p w:rsidR="005F7DCB" w:rsidRDefault="00E36DB5" w:rsidP="00682A35">
      <w:pPr>
        <w:pStyle w:val="a5"/>
      </w:pPr>
      <w:r>
        <w:t xml:space="preserve">Причем, </w:t>
      </w:r>
      <w:r w:rsidR="00473C2A">
        <w:t xml:space="preserve">как это вполне очевидно, </w:t>
      </w:r>
      <w:r>
        <w:t xml:space="preserve">только подобное, то есть полное, </w:t>
      </w:r>
      <w:r w:rsidR="00B74EFD">
        <w:t xml:space="preserve">гносеологическое </w:t>
      </w:r>
      <w:r>
        <w:t xml:space="preserve">понимание сразу всех обсуждаемых вопросов является единственно ведущим к успеху способом разрешения всех проблем. </w:t>
      </w:r>
      <w:r w:rsidR="002533C4">
        <w:t>Зам</w:t>
      </w:r>
      <w:r w:rsidR="002533C4">
        <w:t>е</w:t>
      </w:r>
      <w:r w:rsidR="002533C4">
        <w:t>тим, что</w:t>
      </w:r>
      <w:r w:rsidR="009B3094">
        <w:t xml:space="preserve"> </w:t>
      </w:r>
      <w:r w:rsidR="0018641A">
        <w:t xml:space="preserve">все </w:t>
      </w:r>
      <w:r w:rsidR="005F7DCB">
        <w:t xml:space="preserve">сказанное означает естественное завершение </w:t>
      </w:r>
      <w:r w:rsidR="00454C86">
        <w:t>автором</w:t>
      </w:r>
      <w:r w:rsidR="005F7DCB">
        <w:t xml:space="preserve"> решения давно созре</w:t>
      </w:r>
      <w:r w:rsidR="00E9291E">
        <w:t>в</w:t>
      </w:r>
      <w:r w:rsidR="005F7DCB">
        <w:t>шей – и даже, как показывает прак</w:t>
      </w:r>
      <w:r w:rsidR="00454C86">
        <w:t>т</w:t>
      </w:r>
      <w:r w:rsidR="005F7DCB">
        <w:t xml:space="preserve">ика внедрения </w:t>
      </w:r>
      <w:r w:rsidR="00CA56A7">
        <w:t>«</w:t>
      </w:r>
      <w:r w:rsidR="005F7DCB">
        <w:t>Теории</w:t>
      </w:r>
      <w:r w:rsidR="00CA56A7">
        <w:t>»</w:t>
      </w:r>
      <w:r w:rsidR="00216956">
        <w:t>,</w:t>
      </w:r>
      <w:r w:rsidR="005F7DCB">
        <w:t xml:space="preserve"> </w:t>
      </w:r>
      <w:r w:rsidR="00216956">
        <w:t xml:space="preserve">перезревшей </w:t>
      </w:r>
      <w:r w:rsidR="005F7DCB">
        <w:t xml:space="preserve">– актуальной проблемы реконструкции цивилизации. </w:t>
      </w:r>
    </w:p>
    <w:p w:rsidR="009B3094" w:rsidRDefault="005F7DCB" w:rsidP="00682A35">
      <w:pPr>
        <w:pStyle w:val="a5"/>
      </w:pPr>
      <w:r>
        <w:t>Из</w:t>
      </w:r>
      <w:r w:rsidR="009B3094">
        <w:t xml:space="preserve"> приведенной выше критики </w:t>
      </w:r>
      <w:r w:rsidR="00E84337">
        <w:t xml:space="preserve">любой </w:t>
      </w:r>
      <w:r>
        <w:t xml:space="preserve">интуитивной </w:t>
      </w:r>
      <w:r w:rsidR="009B3094">
        <w:t>веры следует, что автор вовсе не претендует на доверие читателя, который, исходя из принц</w:t>
      </w:r>
      <w:r w:rsidR="009B3094">
        <w:t>и</w:t>
      </w:r>
      <w:r w:rsidR="009B3094">
        <w:t xml:space="preserve">па свободы </w:t>
      </w:r>
      <w:r>
        <w:t xml:space="preserve">своей </w:t>
      </w:r>
      <w:r w:rsidR="009B3094">
        <w:t>воли, может в любой момент прекра</w:t>
      </w:r>
      <w:r w:rsidR="003D30B8">
        <w:t>тить</w:t>
      </w:r>
      <w:r w:rsidR="009B3094">
        <w:t xml:space="preserve"> чтени</w:t>
      </w:r>
      <w:r w:rsidR="00F33D2B">
        <w:t>е</w:t>
      </w:r>
      <w:r w:rsidR="004A3E72">
        <w:t xml:space="preserve"> </w:t>
      </w:r>
      <w:r w:rsidR="00CA56A7">
        <w:t>«Науки»</w:t>
      </w:r>
      <w:r w:rsidR="009B3094">
        <w:t>.</w:t>
      </w:r>
      <w:r w:rsidR="003C5862">
        <w:t xml:space="preserve"> Иначе говоря, свобод</w:t>
      </w:r>
      <w:r>
        <w:t>а</w:t>
      </w:r>
      <w:r w:rsidR="003C5862">
        <w:t xml:space="preserve"> воли</w:t>
      </w:r>
      <w:r w:rsidR="00E075CF">
        <w:t xml:space="preserve"> </w:t>
      </w:r>
      <w:r w:rsidR="003C5862">
        <w:t xml:space="preserve"> каждого</w:t>
      </w:r>
      <w:r>
        <w:t xml:space="preserve"> </w:t>
      </w:r>
      <w:r w:rsidR="003C5862">
        <w:t>читателя</w:t>
      </w:r>
      <w:r w:rsidR="00E075CF">
        <w:t xml:space="preserve"> </w:t>
      </w:r>
      <w:r w:rsidR="003C5862">
        <w:t>с самого начала основан</w:t>
      </w:r>
      <w:r>
        <w:t>а</w:t>
      </w:r>
      <w:r w:rsidR="003C5862">
        <w:t>, как и должно быть, на его осознанном</w:t>
      </w:r>
      <w:r>
        <w:t xml:space="preserve"> </w:t>
      </w:r>
      <w:r w:rsidR="003B704C">
        <w:t xml:space="preserve">общенаучном гносеологическом </w:t>
      </w:r>
      <w:r>
        <w:t xml:space="preserve">– </w:t>
      </w:r>
      <w:r w:rsidR="00E35D74">
        <w:t>точнее,</w:t>
      </w:r>
      <w:r>
        <w:t xml:space="preserve"> обреченном рано или поздно стать так</w:t>
      </w:r>
      <w:r w:rsidR="00216956">
        <w:t>о</w:t>
      </w:r>
      <w:r>
        <w:t>вым –</w:t>
      </w:r>
      <w:r w:rsidR="003B704C">
        <w:t xml:space="preserve"> </w:t>
      </w:r>
      <w:r w:rsidR="003C5862">
        <w:t>понимании.</w:t>
      </w:r>
    </w:p>
    <w:p w:rsidR="00C313D6" w:rsidRDefault="00F73E86" w:rsidP="00682A35">
      <w:pPr>
        <w:pStyle w:val="a5"/>
      </w:pPr>
      <w:r>
        <w:t xml:space="preserve">Соответствующий, </w:t>
      </w:r>
      <w:r w:rsidR="00A17305">
        <w:t>первый</w:t>
      </w:r>
      <w:r>
        <w:t>,</w:t>
      </w:r>
      <w:r w:rsidR="00233F82">
        <w:t xml:space="preserve"> </w:t>
      </w:r>
      <w:r w:rsidR="009B3094">
        <w:t xml:space="preserve">принцип </w:t>
      </w:r>
      <w:r>
        <w:t>(</w:t>
      </w:r>
      <w:r w:rsidR="009B3094">
        <w:t xml:space="preserve">осознанного общенаучного </w:t>
      </w:r>
      <w:r w:rsidR="00114070">
        <w:t>гн</w:t>
      </w:r>
      <w:r w:rsidR="00114070">
        <w:t>о</w:t>
      </w:r>
      <w:r w:rsidR="00114070">
        <w:t xml:space="preserve">сеологического </w:t>
      </w:r>
      <w:r w:rsidR="009B3094">
        <w:t>понимания</w:t>
      </w:r>
      <w:r>
        <w:t>)</w:t>
      </w:r>
      <w:r w:rsidR="001D4BC1">
        <w:t>, благодаря замкнутости гносеологии,</w:t>
      </w:r>
      <w:r w:rsidR="00233F82">
        <w:t xml:space="preserve"> </w:t>
      </w:r>
      <w:r>
        <w:t>был вв</w:t>
      </w:r>
      <w:r>
        <w:t>е</w:t>
      </w:r>
      <w:r>
        <w:t xml:space="preserve">ден в самом начале предыдущего раздела, </w:t>
      </w:r>
      <w:r w:rsidR="009B3094">
        <w:t xml:space="preserve">хотя </w:t>
      </w:r>
      <w:r w:rsidR="003B704C">
        <w:t xml:space="preserve">окончательное </w:t>
      </w:r>
      <w:r w:rsidR="00F410BD">
        <w:t xml:space="preserve">решение </w:t>
      </w:r>
      <w:r w:rsidR="009B3094">
        <w:t>проблем</w:t>
      </w:r>
      <w:r w:rsidR="00F410BD">
        <w:t>ы</w:t>
      </w:r>
      <w:r w:rsidR="009B3094">
        <w:t xml:space="preserve"> понимания</w:t>
      </w:r>
      <w:r w:rsidR="001D4BC1">
        <w:t xml:space="preserve">, в соответствии с </w:t>
      </w:r>
      <w:r w:rsidR="0019158A">
        <w:t>нулевым и п</w:t>
      </w:r>
      <w:r w:rsidR="00E04C6F">
        <w:t>е</w:t>
      </w:r>
      <w:r w:rsidR="0019158A">
        <w:t>рвым принципам</w:t>
      </w:r>
      <w:r w:rsidR="00E04C6F">
        <w:t xml:space="preserve">и (точнее, единства реальности </w:t>
      </w:r>
      <w:r w:rsidR="0019158A">
        <w:t>и науки о ней)</w:t>
      </w:r>
      <w:r w:rsidR="001D4BC1">
        <w:t xml:space="preserve">, </w:t>
      </w:r>
      <w:r>
        <w:t xml:space="preserve">может быть дано лишь после рассмотрения всей </w:t>
      </w:r>
      <w:r w:rsidR="001D4BC1">
        <w:t>«Науки»</w:t>
      </w:r>
      <w:r>
        <w:t xml:space="preserve">. </w:t>
      </w:r>
      <w:r w:rsidR="001D4BC1">
        <w:t>(Впрочем, б</w:t>
      </w:r>
      <w:r>
        <w:t>лагодаря довольно подробному рассмотрению гносеологии общественных наук в настояще</w:t>
      </w:r>
      <w:r w:rsidR="00E90CB1">
        <w:t>й части</w:t>
      </w:r>
      <w:r>
        <w:t>, это реш</w:t>
      </w:r>
      <w:r>
        <w:t>е</w:t>
      </w:r>
      <w:r>
        <w:t xml:space="preserve">ние </w:t>
      </w:r>
      <w:r w:rsidR="003D060F">
        <w:t>будет дано</w:t>
      </w:r>
      <w:r w:rsidR="00F410BD">
        <w:t xml:space="preserve"> </w:t>
      </w:r>
      <w:r>
        <w:t>не в третье</w:t>
      </w:r>
      <w:r w:rsidR="00E90CB1">
        <w:t>й</w:t>
      </w:r>
      <w:r>
        <w:t xml:space="preserve">, а </w:t>
      </w:r>
      <w:r w:rsidR="003D060F">
        <w:t>во второ</w:t>
      </w:r>
      <w:r w:rsidR="00E90CB1">
        <w:t>й</w:t>
      </w:r>
      <w:r w:rsidR="003D060F">
        <w:t xml:space="preserve"> </w:t>
      </w:r>
      <w:r w:rsidR="00E90CB1">
        <w:t>части</w:t>
      </w:r>
      <w:r w:rsidR="0019158A">
        <w:t>. То есть после анализа всех аспеков вопроса о понимании физики</w:t>
      </w:r>
      <w:r w:rsidR="009B3094">
        <w:t>.</w:t>
      </w:r>
      <w:r w:rsidR="001D4BC1">
        <w:t>) Поэтому, ч</w:t>
      </w:r>
      <w:r w:rsidR="009B3094">
        <w:t xml:space="preserve">тобы </w:t>
      </w:r>
      <w:r w:rsidR="00A101FB">
        <w:t>временно удовл</w:t>
      </w:r>
      <w:r w:rsidR="00A101FB">
        <w:t>е</w:t>
      </w:r>
      <w:r w:rsidR="00A101FB">
        <w:t>творить</w:t>
      </w:r>
      <w:r w:rsidR="009B3094">
        <w:t xml:space="preserve"> любопытство читателя, предложим </w:t>
      </w:r>
      <w:r w:rsidR="0081742B">
        <w:t>ему</w:t>
      </w:r>
      <w:r w:rsidR="003771A1">
        <w:t xml:space="preserve"> (через два абзаца)</w:t>
      </w:r>
      <w:r w:rsidR="0081742B">
        <w:t xml:space="preserve"> </w:t>
      </w:r>
      <w:r w:rsidR="003771A1">
        <w:t>первон</w:t>
      </w:r>
      <w:r w:rsidR="003771A1">
        <w:t>а</w:t>
      </w:r>
      <w:r w:rsidR="003771A1">
        <w:t xml:space="preserve">чальное </w:t>
      </w:r>
      <w:r w:rsidR="009B3094">
        <w:t xml:space="preserve">определение понимания, данное в </w:t>
      </w:r>
      <w:r w:rsidR="003771A1">
        <w:t xml:space="preserve">нашей </w:t>
      </w:r>
      <w:r w:rsidR="009B3094">
        <w:t>кандидатской диссерт</w:t>
      </w:r>
      <w:r w:rsidR="009B3094">
        <w:t>а</w:t>
      </w:r>
      <w:r w:rsidR="009B3094">
        <w:t>ции</w:t>
      </w:r>
      <w:r w:rsidR="00F410BD">
        <w:t xml:space="preserve"> </w:t>
      </w:r>
      <w:r w:rsidR="003771A1" w:rsidRPr="00B710C2">
        <w:t>[14]</w:t>
      </w:r>
      <w:r w:rsidR="003771A1">
        <w:t xml:space="preserve"> по те</w:t>
      </w:r>
      <w:r w:rsidR="00AB0F44">
        <w:t>о</w:t>
      </w:r>
      <w:r w:rsidR="003771A1">
        <w:t xml:space="preserve">рии учебного познания </w:t>
      </w:r>
      <w:r w:rsidR="00A17305">
        <w:t xml:space="preserve">(дидактике) </w:t>
      </w:r>
      <w:r w:rsidR="003771A1">
        <w:t>в области теории относ</w:t>
      </w:r>
      <w:r w:rsidR="003771A1">
        <w:t>и</w:t>
      </w:r>
      <w:r w:rsidR="003771A1">
        <w:t>тельности</w:t>
      </w:r>
      <w:r w:rsidR="00F410BD">
        <w:t xml:space="preserve">. </w:t>
      </w:r>
    </w:p>
    <w:p w:rsidR="00C313D6" w:rsidRDefault="00F410BD" w:rsidP="00682A35">
      <w:pPr>
        <w:pStyle w:val="a5"/>
      </w:pPr>
      <w:r>
        <w:t>Эта диссертация была</w:t>
      </w:r>
      <w:r w:rsidR="009B3094">
        <w:t xml:space="preserve"> едино</w:t>
      </w:r>
      <w:r w:rsidR="00233F82">
        <w:t>глас</w:t>
      </w:r>
      <w:r w:rsidR="009B3094">
        <w:t>но одобрен</w:t>
      </w:r>
      <w:r>
        <w:t>а</w:t>
      </w:r>
      <w:r w:rsidR="009B3094">
        <w:t xml:space="preserve"> </w:t>
      </w:r>
      <w:r w:rsidR="003D30B8">
        <w:t>соответствующей</w:t>
      </w:r>
      <w:r w:rsidR="00216956">
        <w:t xml:space="preserve"> </w:t>
      </w:r>
      <w:r w:rsidR="003D30B8">
        <w:t>коми</w:t>
      </w:r>
      <w:r w:rsidR="003D30B8">
        <w:t>с</w:t>
      </w:r>
      <w:r w:rsidR="003D30B8">
        <w:t>сией в Киеве</w:t>
      </w:r>
      <w:r w:rsidR="00216956">
        <w:t xml:space="preserve"> </w:t>
      </w:r>
      <w:r w:rsidR="009B3094">
        <w:t>и также едино</w:t>
      </w:r>
      <w:r w:rsidR="00233F82">
        <w:t>глас</w:t>
      </w:r>
      <w:r w:rsidR="009B3094">
        <w:t>но отвергнут</w:t>
      </w:r>
      <w:r>
        <w:t>а</w:t>
      </w:r>
      <w:r w:rsidRPr="00F410BD">
        <w:t xml:space="preserve"> </w:t>
      </w:r>
      <w:r>
        <w:t>ВАК в Москве</w:t>
      </w:r>
      <w:r w:rsidR="005F7DCB">
        <w:t xml:space="preserve"> </w:t>
      </w:r>
      <w:r w:rsidR="003D30B8">
        <w:t xml:space="preserve">по одной и той же причине </w:t>
      </w:r>
      <w:r w:rsidR="005F7DCB">
        <w:t>–</w:t>
      </w:r>
      <w:r>
        <w:t xml:space="preserve"> из-за содержащегося в ней гносеологического приложения</w:t>
      </w:r>
      <w:r w:rsidR="00E35D74">
        <w:t>, в котором было дано первоначальное решение проблемы понимания</w:t>
      </w:r>
      <w:r w:rsidR="003B704C">
        <w:t>. Поэт</w:t>
      </w:r>
      <w:r w:rsidR="003B704C">
        <w:t>о</w:t>
      </w:r>
      <w:r w:rsidR="003B704C">
        <w:t xml:space="preserve">му два года спустя пришлось защищать </w:t>
      </w:r>
      <w:r w:rsidR="00C64B43">
        <w:t xml:space="preserve">сокращенный и </w:t>
      </w:r>
      <w:r w:rsidR="003B704C">
        <w:t>упрощенный (не с</w:t>
      </w:r>
      <w:r w:rsidR="003B704C">
        <w:t>о</w:t>
      </w:r>
      <w:r w:rsidR="003B704C">
        <w:t>держащий прило</w:t>
      </w:r>
      <w:r w:rsidR="00741317">
        <w:t>ж</w:t>
      </w:r>
      <w:r w:rsidR="003B704C">
        <w:t>ения) вариант диссертации</w:t>
      </w:r>
      <w:r>
        <w:t xml:space="preserve">. </w:t>
      </w:r>
    </w:p>
    <w:p w:rsidR="00AE74DB" w:rsidRDefault="00AE74DB" w:rsidP="00682A35">
      <w:pPr>
        <w:pStyle w:val="a5"/>
      </w:pPr>
      <w:r>
        <w:t xml:space="preserve">Уже из </w:t>
      </w:r>
      <w:r w:rsidR="00F34976">
        <w:t xml:space="preserve">одного </w:t>
      </w:r>
      <w:r>
        <w:t>этого факта следует справедливость так называемой теории заговор</w:t>
      </w:r>
      <w:r w:rsidR="00F34976">
        <w:t>ов</w:t>
      </w:r>
      <w:r>
        <w:t xml:space="preserve">, согласно которой в </w:t>
      </w:r>
      <w:r w:rsidR="00D26830">
        <w:t>идеологическо</w:t>
      </w:r>
      <w:r w:rsidR="00233F82">
        <w:t xml:space="preserve">й цивилизации </w:t>
      </w:r>
      <w:r w:rsidR="00741317">
        <w:t xml:space="preserve">всегда </w:t>
      </w:r>
      <w:r w:rsidR="00A101FB">
        <w:t xml:space="preserve">есть силы, готовые </w:t>
      </w:r>
      <w:r w:rsidR="00E46958">
        <w:t xml:space="preserve">ко </w:t>
      </w:r>
      <w:r w:rsidR="00A101FB">
        <w:t>л</w:t>
      </w:r>
      <w:r w:rsidR="00E46958">
        <w:t>жи</w:t>
      </w:r>
      <w:r w:rsidR="00A101FB">
        <w:t xml:space="preserve"> и </w:t>
      </w:r>
      <w:r>
        <w:t>насил</w:t>
      </w:r>
      <w:r w:rsidR="00E46958">
        <w:t>ию</w:t>
      </w:r>
      <w:r w:rsidR="00F34976">
        <w:t xml:space="preserve"> ради достижения господства</w:t>
      </w:r>
      <w:r w:rsidR="003B704C">
        <w:t xml:space="preserve"> –</w:t>
      </w:r>
      <w:r w:rsidR="00233F82">
        <w:t xml:space="preserve"> в час</w:t>
      </w:r>
      <w:r w:rsidR="00233F82">
        <w:t>т</w:t>
      </w:r>
      <w:r w:rsidR="00233F82">
        <w:t>ности, и в области гносеологии</w:t>
      </w:r>
      <w:r>
        <w:t>.</w:t>
      </w:r>
      <w:r w:rsidR="00DC33C0">
        <w:t xml:space="preserve"> Единственный способ избавить цивилизацию от заговоров – устранить саму потребность во лжи как </w:t>
      </w:r>
      <w:r w:rsidR="00473C2A">
        <w:t>осно</w:t>
      </w:r>
      <w:r w:rsidR="00DC33C0">
        <w:t>ве насилия, то есть осуществить гносеологическую реконструкцию цивилизации.</w:t>
      </w:r>
    </w:p>
    <w:p w:rsidR="009B3094" w:rsidRDefault="00F410BD" w:rsidP="00682A35">
      <w:pPr>
        <w:pStyle w:val="a5"/>
      </w:pPr>
      <w:r>
        <w:t xml:space="preserve">Согласно </w:t>
      </w:r>
      <w:r w:rsidR="00AE74DB">
        <w:t>упомяну</w:t>
      </w:r>
      <w:r w:rsidR="00D5791B">
        <w:t xml:space="preserve">тому </w:t>
      </w:r>
      <w:r w:rsidR="00AE74DB">
        <w:t>предварительному</w:t>
      </w:r>
      <w:r w:rsidR="00233F82">
        <w:t>, тридцатилетней давности,</w:t>
      </w:r>
      <w:r w:rsidR="00AE74DB">
        <w:t xml:space="preserve"> </w:t>
      </w:r>
      <w:r w:rsidR="00D5791B">
        <w:t>реш</w:t>
      </w:r>
      <w:r>
        <w:t>ению</w:t>
      </w:r>
      <w:r w:rsidR="00A101FB">
        <w:t xml:space="preserve"> проблемы</w:t>
      </w:r>
      <w:r w:rsidR="009B3094">
        <w:t xml:space="preserve"> понимани</w:t>
      </w:r>
      <w:r w:rsidR="00D26830">
        <w:t>я, это</w:t>
      </w:r>
      <w:r w:rsidR="009B3094">
        <w:t xml:space="preserve"> есть способность сопоставления </w:t>
      </w:r>
      <w:r w:rsidR="00D5791B">
        <w:t>соста</w:t>
      </w:r>
      <w:r w:rsidR="00D5791B">
        <w:t>в</w:t>
      </w:r>
      <w:r w:rsidR="00D5791B">
        <w:t xml:space="preserve">ных частей полного знания – </w:t>
      </w:r>
      <w:r w:rsidR="009B3094">
        <w:t xml:space="preserve">слова и ощущения </w:t>
      </w:r>
      <w:r w:rsidR="00E84337">
        <w:t xml:space="preserve">– </w:t>
      </w:r>
      <w:r w:rsidR="009B3094">
        <w:t>точнее, логического пон</w:t>
      </w:r>
      <w:r w:rsidR="009B3094">
        <w:t>я</w:t>
      </w:r>
      <w:r w:rsidR="009B3094">
        <w:lastRenderedPageBreak/>
        <w:t xml:space="preserve">тия и чувственного знания. Полное решение проблемы понимания является главной задачей </w:t>
      </w:r>
      <w:r w:rsidR="00CA56A7">
        <w:t>«Науки»</w:t>
      </w:r>
      <w:r w:rsidR="009B3094">
        <w:t xml:space="preserve">. </w:t>
      </w:r>
      <w:r w:rsidR="00D26830">
        <w:t>При</w:t>
      </w:r>
      <w:r w:rsidR="009B3094">
        <w:t xml:space="preserve">чем, поскольку </w:t>
      </w:r>
      <w:r w:rsidR="00A101FB">
        <w:t>речь идет</w:t>
      </w:r>
      <w:r w:rsidR="000D3038">
        <w:t xml:space="preserve"> </w:t>
      </w:r>
      <w:r w:rsidR="009B3094">
        <w:t xml:space="preserve">не </w:t>
      </w:r>
      <w:r w:rsidR="00A101FB">
        <w:t>о</w:t>
      </w:r>
      <w:r w:rsidR="002533C4">
        <w:t xml:space="preserve"> </w:t>
      </w:r>
      <w:r w:rsidR="009B3094">
        <w:t>научно</w:t>
      </w:r>
      <w:r w:rsidR="000D3038">
        <w:t>м</w:t>
      </w:r>
      <w:r w:rsidR="00C64B43" w:rsidRPr="00C64B43">
        <w:t xml:space="preserve"> </w:t>
      </w:r>
      <w:r w:rsidR="00C64B43">
        <w:t>пон</w:t>
      </w:r>
      <w:r w:rsidR="00C64B43">
        <w:t>и</w:t>
      </w:r>
      <w:r w:rsidR="00C64B43">
        <w:t>мании (то есть познании)</w:t>
      </w:r>
      <w:r w:rsidR="009B3094">
        <w:t xml:space="preserve">, а </w:t>
      </w:r>
      <w:r w:rsidR="00A101FB">
        <w:t>об</w:t>
      </w:r>
      <w:r w:rsidR="00114070">
        <w:t xml:space="preserve"> </w:t>
      </w:r>
      <w:r w:rsidR="009B3094">
        <w:t>учебно</w:t>
      </w:r>
      <w:r w:rsidR="000D3038">
        <w:t>м</w:t>
      </w:r>
      <w:r w:rsidR="000D3038" w:rsidRPr="000D3038">
        <w:t xml:space="preserve"> </w:t>
      </w:r>
      <w:r w:rsidR="00C64B43">
        <w:t>(то есть о поним</w:t>
      </w:r>
      <w:r w:rsidR="000D3038">
        <w:t>ании</w:t>
      </w:r>
      <w:r w:rsidR="00517F0E">
        <w:t xml:space="preserve"> уже познанного в науке</w:t>
      </w:r>
      <w:r w:rsidR="00C64B43">
        <w:t>)</w:t>
      </w:r>
      <w:r w:rsidR="009B3094">
        <w:t xml:space="preserve">, </w:t>
      </w:r>
      <w:r w:rsidR="002533C4">
        <w:t xml:space="preserve">решение </w:t>
      </w:r>
      <w:r w:rsidR="00E46958">
        <w:t xml:space="preserve">этой проблемы </w:t>
      </w:r>
      <w:r w:rsidR="009B3094">
        <w:t>является</w:t>
      </w:r>
      <w:r w:rsidR="001E6B35">
        <w:t xml:space="preserve"> </w:t>
      </w:r>
      <w:r>
        <w:t>сравните</w:t>
      </w:r>
      <w:r w:rsidR="009B3094">
        <w:t>льно простым.</w:t>
      </w:r>
    </w:p>
    <w:p w:rsidR="00231DBC" w:rsidRDefault="001E6B35" w:rsidP="00682A35">
      <w:pPr>
        <w:pStyle w:val="a5"/>
      </w:pPr>
      <w:r>
        <w:t>Напомним, что в гносеологической науке, для гарантии успеха позн</w:t>
      </w:r>
      <w:r>
        <w:t>а</w:t>
      </w:r>
      <w:r>
        <w:t>ния</w:t>
      </w:r>
      <w:r w:rsidR="00132CC7">
        <w:t>,</w:t>
      </w:r>
      <w:r>
        <w:t xml:space="preserve"> одной лишь интуитивной веры в науку недостаточно:</w:t>
      </w:r>
      <w:r w:rsidR="00B2612D">
        <w:t xml:space="preserve"> </w:t>
      </w:r>
      <w:r>
        <w:t>необходимо д</w:t>
      </w:r>
      <w:r>
        <w:t>о</w:t>
      </w:r>
      <w:r>
        <w:t xml:space="preserve">полнение ее осознанным общенаучным гносеологическим </w:t>
      </w:r>
      <w:r w:rsidR="00231DBC">
        <w:t>понимани</w:t>
      </w:r>
      <w:r>
        <w:t>ем</w:t>
      </w:r>
      <w:r w:rsidR="00231DBC">
        <w:t>. Т</w:t>
      </w:r>
      <w:r w:rsidR="00231DBC">
        <w:t>а</w:t>
      </w:r>
      <w:r w:rsidR="00231DBC">
        <w:t>к</w:t>
      </w:r>
      <w:r w:rsidR="00B2612D">
        <w:t>им образом,</w:t>
      </w:r>
      <w:r w:rsidR="00231DBC">
        <w:t xml:space="preserve"> единственной гарантией читателю может служить лишь его </w:t>
      </w:r>
      <w:r w:rsidR="004A3E72">
        <w:t xml:space="preserve">собственное </w:t>
      </w:r>
      <w:r w:rsidR="00231DBC">
        <w:t>понимани</w:t>
      </w:r>
      <w:r w:rsidR="00F34976">
        <w:t>е</w:t>
      </w:r>
      <w:r w:rsidR="00231DBC">
        <w:t xml:space="preserve"> </w:t>
      </w:r>
      <w:r w:rsidR="00B2612D">
        <w:t>все возрастающего числа</w:t>
      </w:r>
      <w:r w:rsidR="00231DBC">
        <w:t xml:space="preserve"> </w:t>
      </w:r>
      <w:r w:rsidR="00473C2A">
        <w:t>непрерывно вводимых</w:t>
      </w:r>
      <w:r w:rsidR="003B704C">
        <w:t xml:space="preserve"> в </w:t>
      </w:r>
      <w:r w:rsidR="00CA56A7">
        <w:t>«Науке»</w:t>
      </w:r>
      <w:r w:rsidR="0081742B">
        <w:t xml:space="preserve"> –</w:t>
      </w:r>
      <w:r w:rsidR="00473C2A">
        <w:t xml:space="preserve"> причем</w:t>
      </w:r>
      <w:r w:rsidR="0081742B">
        <w:t>,</w:t>
      </w:r>
      <w:r w:rsidR="00473C2A">
        <w:t xml:space="preserve"> </w:t>
      </w:r>
      <w:r w:rsidR="0081742B">
        <w:t xml:space="preserve">иногда </w:t>
      </w:r>
      <w:r w:rsidR="004A3E72">
        <w:t>инту</w:t>
      </w:r>
      <w:r w:rsidR="009B3094">
        <w:t>ит</w:t>
      </w:r>
      <w:r w:rsidR="004A3E72">
        <w:t>и</w:t>
      </w:r>
      <w:r w:rsidR="009B3094">
        <w:t xml:space="preserve">вно </w:t>
      </w:r>
      <w:r w:rsidR="0081742B">
        <w:t xml:space="preserve">не </w:t>
      </w:r>
      <w:r w:rsidR="009B3094">
        <w:t>очевидных</w:t>
      </w:r>
      <w:r w:rsidR="00473C2A">
        <w:t>,</w:t>
      </w:r>
      <w:r w:rsidR="009B3094">
        <w:t xml:space="preserve"> </w:t>
      </w:r>
      <w:r w:rsidR="0081742B">
        <w:t>но всегда осознанно и</w:t>
      </w:r>
      <w:r w:rsidR="0081742B">
        <w:t>с</w:t>
      </w:r>
      <w:r w:rsidR="0081742B">
        <w:t xml:space="preserve">тинных – </w:t>
      </w:r>
      <w:r w:rsidR="00231DBC">
        <w:t>принц</w:t>
      </w:r>
      <w:r w:rsidR="009B3094">
        <w:t>и</w:t>
      </w:r>
      <w:r w:rsidR="00231DBC">
        <w:t>пов осознанной общенаучной гносеологии</w:t>
      </w:r>
      <w:r w:rsidR="00D675A7">
        <w:t>. Последние, о</w:t>
      </w:r>
      <w:r w:rsidR="00D675A7">
        <w:t>д</w:t>
      </w:r>
      <w:r w:rsidR="00D675A7">
        <w:t>нако, противоречат принципам, господствующим в идеологической цивил</w:t>
      </w:r>
      <w:r w:rsidR="00D675A7">
        <w:t>и</w:t>
      </w:r>
      <w:r w:rsidR="00D675A7">
        <w:t>зации, из-за ее разрыва с осознанной общенаучной гносеологией</w:t>
      </w:r>
      <w:r>
        <w:t xml:space="preserve">. Этим и объясняется сложность проблемы гносеологической реконструкции </w:t>
      </w:r>
      <w:r w:rsidR="00225DD7">
        <w:t xml:space="preserve">каждого </w:t>
      </w:r>
      <w:r>
        <w:t>индивидуального сознания и всей цивилизации</w:t>
      </w:r>
      <w:r w:rsidR="00D675A7">
        <w:t>.</w:t>
      </w:r>
    </w:p>
    <w:p w:rsidR="00C313D6" w:rsidRDefault="001E6B35" w:rsidP="00682A35">
      <w:pPr>
        <w:pStyle w:val="a5"/>
      </w:pPr>
      <w:r>
        <w:t>В</w:t>
      </w:r>
      <w:r w:rsidR="00E51D2B">
        <w:t xml:space="preserve"> </w:t>
      </w:r>
      <w:r w:rsidR="00793452">
        <w:t>идеологической</w:t>
      </w:r>
      <w:r>
        <w:t xml:space="preserve"> </w:t>
      </w:r>
      <w:r w:rsidR="00793452">
        <w:t>цивилизации лжи и насилия</w:t>
      </w:r>
      <w:r w:rsidR="00AB0F44">
        <w:t>,</w:t>
      </w:r>
      <w:r w:rsidR="00793452">
        <w:t xml:space="preserve"> </w:t>
      </w:r>
      <w:r w:rsidR="00CC000E">
        <w:t xml:space="preserve">разработанная в </w:t>
      </w:r>
      <w:r w:rsidR="00CA56A7">
        <w:t>«На</w:t>
      </w:r>
      <w:r w:rsidR="00CA56A7">
        <w:t>у</w:t>
      </w:r>
      <w:r w:rsidR="00CA56A7">
        <w:t>ке»</w:t>
      </w:r>
      <w:r w:rsidR="00CC000E">
        <w:t xml:space="preserve"> </w:t>
      </w:r>
      <w:r w:rsidR="00793452">
        <w:t>осознанная общенаучная (</w:t>
      </w:r>
      <w:r w:rsidR="00D26830">
        <w:t xml:space="preserve">то есть </w:t>
      </w:r>
      <w:r w:rsidR="003D30B8">
        <w:t xml:space="preserve">гуманитарная, </w:t>
      </w:r>
      <w:r w:rsidR="00793452">
        <w:t>естественно- и общес</w:t>
      </w:r>
      <w:r w:rsidR="00793452">
        <w:t>т</w:t>
      </w:r>
      <w:r w:rsidR="00793452">
        <w:t xml:space="preserve">венно-научная) гносеология </w:t>
      </w:r>
      <w:r w:rsidR="00CC000E">
        <w:t xml:space="preserve">напоминает </w:t>
      </w:r>
      <w:r w:rsidR="0015388B">
        <w:t xml:space="preserve">большинству </w:t>
      </w:r>
      <w:r w:rsidR="0019279B">
        <w:t>чит</w:t>
      </w:r>
      <w:r w:rsidR="0015388B">
        <w:t>ателей иностра</w:t>
      </w:r>
      <w:r w:rsidR="0015388B">
        <w:t>н</w:t>
      </w:r>
      <w:r w:rsidR="0015388B">
        <w:t>ный язык</w:t>
      </w:r>
      <w:r w:rsidR="00CC000E">
        <w:t>.</w:t>
      </w:r>
      <w:r w:rsidR="002D5A9D">
        <w:t xml:space="preserve"> </w:t>
      </w:r>
      <w:r w:rsidR="00CC000E">
        <w:t>Причем, поскольку н</w:t>
      </w:r>
      <w:r w:rsidR="00A928D2">
        <w:t>аилучший</w:t>
      </w:r>
      <w:r w:rsidR="0015388B">
        <w:t xml:space="preserve"> </w:t>
      </w:r>
      <w:r w:rsidR="00A928D2">
        <w:t xml:space="preserve">способ </w:t>
      </w:r>
      <w:r w:rsidR="00793452">
        <w:t>изучить</w:t>
      </w:r>
      <w:r w:rsidR="00A928D2">
        <w:t xml:space="preserve"> </w:t>
      </w:r>
      <w:r w:rsidR="00E46958">
        <w:t xml:space="preserve">такой </w:t>
      </w:r>
      <w:r w:rsidR="00CC000E">
        <w:t>язык</w:t>
      </w:r>
      <w:r w:rsidR="002D5A9D">
        <w:t xml:space="preserve"> </w:t>
      </w:r>
      <w:r w:rsidR="00A928D2">
        <w:t>закл</w:t>
      </w:r>
      <w:r w:rsidR="00A928D2">
        <w:t>ю</w:t>
      </w:r>
      <w:r w:rsidR="00A928D2">
        <w:t xml:space="preserve">чается в полном погружении </w:t>
      </w:r>
      <w:r w:rsidR="00473C2A">
        <w:t>субъекта</w:t>
      </w:r>
      <w:r w:rsidR="00CC000E">
        <w:t xml:space="preserve"> </w:t>
      </w:r>
      <w:r w:rsidR="00E077B6">
        <w:t xml:space="preserve">учебного познания </w:t>
      </w:r>
      <w:r w:rsidR="00E46958">
        <w:t>в</w:t>
      </w:r>
      <w:r w:rsidR="00A928D2">
        <w:t xml:space="preserve"> </w:t>
      </w:r>
      <w:r w:rsidR="0081742B">
        <w:t>соответствующу</w:t>
      </w:r>
      <w:r w:rsidR="00AB0F44">
        <w:t>ю</w:t>
      </w:r>
      <w:r w:rsidR="0081742B">
        <w:t xml:space="preserve"> </w:t>
      </w:r>
      <w:r w:rsidR="00A928D2">
        <w:t>языковую среду</w:t>
      </w:r>
      <w:r w:rsidR="00CC000E">
        <w:t>, осознанная общенаучная</w:t>
      </w:r>
      <w:r w:rsidR="00793452">
        <w:t xml:space="preserve"> </w:t>
      </w:r>
      <w:r w:rsidR="00A928D2">
        <w:t>гносеологи</w:t>
      </w:r>
      <w:r w:rsidR="00CC000E">
        <w:t>я имеет</w:t>
      </w:r>
      <w:r w:rsidR="00A928D2">
        <w:t xml:space="preserve"> перед ин</w:t>
      </w:r>
      <w:r w:rsidR="00A928D2">
        <w:t>о</w:t>
      </w:r>
      <w:r w:rsidR="00A928D2">
        <w:t xml:space="preserve">странным языком </w:t>
      </w:r>
      <w:r w:rsidR="003B704C">
        <w:t>неоспорим</w:t>
      </w:r>
      <w:r w:rsidR="00CC000E">
        <w:t xml:space="preserve">ое преимущество. </w:t>
      </w:r>
    </w:p>
    <w:p w:rsidR="0019279B" w:rsidRDefault="001E6B35" w:rsidP="00682A35">
      <w:pPr>
        <w:pStyle w:val="a5"/>
      </w:pPr>
      <w:r>
        <w:t>Оно заключается в том, что</w:t>
      </w:r>
      <w:r w:rsidRPr="0019279B">
        <w:t xml:space="preserve"> </w:t>
      </w:r>
      <w:r>
        <w:t>каждый человек, с момента своего рожд</w:t>
      </w:r>
      <w:r>
        <w:t>е</w:t>
      </w:r>
      <w:r w:rsidR="002533C4">
        <w:t xml:space="preserve">ния, фактически </w:t>
      </w:r>
      <w:r w:rsidR="00FE4F8E">
        <w:t xml:space="preserve">оказывается </w:t>
      </w:r>
      <w:r w:rsidR="0019279B">
        <w:t xml:space="preserve">погруженным в </w:t>
      </w:r>
      <w:r w:rsidR="000D0830">
        <w:t>гносеологическ</w:t>
      </w:r>
      <w:r w:rsidR="0019279B">
        <w:t>ую среду</w:t>
      </w:r>
      <w:r w:rsidR="00E46958">
        <w:t xml:space="preserve">, </w:t>
      </w:r>
      <w:r w:rsidR="00473C2A">
        <w:t>бл</w:t>
      </w:r>
      <w:r w:rsidR="00473C2A">
        <w:t>а</w:t>
      </w:r>
      <w:r w:rsidR="00473C2A">
        <w:t xml:space="preserve">годаря </w:t>
      </w:r>
      <w:r w:rsidR="002D5A9D">
        <w:t>присущ</w:t>
      </w:r>
      <w:r w:rsidR="00473C2A">
        <w:t>ей</w:t>
      </w:r>
      <w:r w:rsidR="002D5A9D">
        <w:t xml:space="preserve"> ему </w:t>
      </w:r>
      <w:r w:rsidR="000D0830">
        <w:t>врожденн</w:t>
      </w:r>
      <w:r w:rsidR="00473C2A">
        <w:t>ой</w:t>
      </w:r>
      <w:r w:rsidR="000D0830">
        <w:t xml:space="preserve"> </w:t>
      </w:r>
      <w:r w:rsidR="00A928D2">
        <w:t>интуици</w:t>
      </w:r>
      <w:r w:rsidR="00473C2A">
        <w:t>и</w:t>
      </w:r>
      <w:r w:rsidR="00741317">
        <w:t>,</w:t>
      </w:r>
      <w:r w:rsidR="00A928D2">
        <w:t xml:space="preserve"> </w:t>
      </w:r>
      <w:r w:rsidR="00E46958">
        <w:t>как</w:t>
      </w:r>
      <w:r w:rsidR="00A928D2">
        <w:t xml:space="preserve"> </w:t>
      </w:r>
      <w:r w:rsidR="005E6565">
        <w:t>начальн</w:t>
      </w:r>
      <w:r w:rsidR="00473C2A">
        <w:t>ой</w:t>
      </w:r>
      <w:r w:rsidR="005E6565">
        <w:t xml:space="preserve"> форм</w:t>
      </w:r>
      <w:r w:rsidR="00473C2A">
        <w:t>е</w:t>
      </w:r>
      <w:r w:rsidR="005E6565">
        <w:t xml:space="preserve"> – в су</w:t>
      </w:r>
      <w:r w:rsidR="005E6565">
        <w:t>щ</w:t>
      </w:r>
      <w:r w:rsidR="005E6565">
        <w:t xml:space="preserve">ности, </w:t>
      </w:r>
      <w:r w:rsidR="00A928D2">
        <w:t>основ</w:t>
      </w:r>
      <w:r w:rsidR="00473C2A">
        <w:t>е</w:t>
      </w:r>
      <w:r w:rsidR="005E6565">
        <w:t xml:space="preserve"> –</w:t>
      </w:r>
      <w:r w:rsidR="0081742B">
        <w:t xml:space="preserve"> </w:t>
      </w:r>
      <w:r w:rsidR="000D0830">
        <w:t>осознанной общенаучной</w:t>
      </w:r>
      <w:r w:rsidR="00601475">
        <w:t xml:space="preserve"> </w:t>
      </w:r>
      <w:r w:rsidR="00A928D2">
        <w:t>гносеологии</w:t>
      </w:r>
      <w:r w:rsidR="00A73B32">
        <w:t xml:space="preserve">. </w:t>
      </w:r>
      <w:r w:rsidR="00F06CB8">
        <w:t>Поэтому ему не ну</w:t>
      </w:r>
      <w:r w:rsidR="00F06CB8">
        <w:t>ж</w:t>
      </w:r>
      <w:r w:rsidR="00F06CB8">
        <w:t>но прилагать специальных усилий для погружения в соответствующую среду –</w:t>
      </w:r>
      <w:r w:rsidR="00C64B43" w:rsidRPr="00C64B43">
        <w:t xml:space="preserve"> </w:t>
      </w:r>
      <w:r w:rsidR="00F06CB8">
        <w:t xml:space="preserve">нужно </w:t>
      </w:r>
      <w:r w:rsidR="00156278">
        <w:t xml:space="preserve">просто </w:t>
      </w:r>
      <w:r w:rsidR="00F06CB8">
        <w:t xml:space="preserve">начать думать над предлагаемыми </w:t>
      </w:r>
      <w:r w:rsidR="00CA56A7">
        <w:t>«Наукой»</w:t>
      </w:r>
      <w:r w:rsidR="00F06CB8">
        <w:t xml:space="preserve"> проблемами.</w:t>
      </w:r>
    </w:p>
    <w:p w:rsidR="002E5870" w:rsidRDefault="00C313D6" w:rsidP="00682A35">
      <w:pPr>
        <w:pStyle w:val="a5"/>
      </w:pPr>
      <w:r>
        <w:t xml:space="preserve">Согласно сказанному в </w:t>
      </w:r>
      <w:r w:rsidR="00374D68">
        <w:t>предыдущем разделе</w:t>
      </w:r>
      <w:r>
        <w:t xml:space="preserve">, в </w:t>
      </w:r>
      <w:r w:rsidR="007C653D">
        <w:t>осознанной общенау</w:t>
      </w:r>
      <w:r w:rsidR="007C653D">
        <w:t>ч</w:t>
      </w:r>
      <w:r w:rsidR="007C653D">
        <w:t xml:space="preserve">ной </w:t>
      </w:r>
      <w:r w:rsidR="002E5870">
        <w:t>гносеологии восхождени</w:t>
      </w:r>
      <w:r>
        <w:t>е</w:t>
      </w:r>
      <w:r w:rsidR="002E5870">
        <w:t xml:space="preserve"> от абстрактного к конкретному</w:t>
      </w:r>
      <w:r w:rsidR="001A34B3">
        <w:t>,</w:t>
      </w:r>
      <w:r w:rsidR="002E5870">
        <w:rPr>
          <w:lang w:val="uk-UA"/>
        </w:rPr>
        <w:t xml:space="preserve"> </w:t>
      </w:r>
      <w:r w:rsidR="002E5870">
        <w:t>в соответствии с простейшим</w:t>
      </w:r>
      <w:r w:rsidR="00AE74DB">
        <w:t xml:space="preserve"> (аристотелевским)</w:t>
      </w:r>
      <w:r w:rsidR="002E5870">
        <w:t xml:space="preserve"> логическим определением поняти</w:t>
      </w:r>
      <w:r w:rsidR="001A34B3">
        <w:t>я</w:t>
      </w:r>
      <w:r w:rsidR="002E5870">
        <w:t xml:space="preserve"> – </w:t>
      </w:r>
      <w:r w:rsidR="001A34B3">
        <w:t xml:space="preserve">путем указания его </w:t>
      </w:r>
      <w:r w:rsidR="00FE4F8E">
        <w:t xml:space="preserve">(абстрактного) </w:t>
      </w:r>
      <w:r w:rsidR="001A34B3">
        <w:t xml:space="preserve">рода и </w:t>
      </w:r>
      <w:r w:rsidR="00FE4F8E">
        <w:t xml:space="preserve">(конкретного) </w:t>
      </w:r>
      <w:r w:rsidR="001A34B3">
        <w:t xml:space="preserve">видового отличия, – </w:t>
      </w:r>
      <w:r w:rsidR="002E5870">
        <w:t>наз</w:t>
      </w:r>
      <w:r w:rsidR="002E5870">
        <w:t>ы</w:t>
      </w:r>
      <w:r w:rsidR="002E5870">
        <w:t>вается</w:t>
      </w:r>
      <w:r w:rsidR="002E5870">
        <w:rPr>
          <w:lang w:val="uk-UA"/>
        </w:rPr>
        <w:t xml:space="preserve"> </w:t>
      </w:r>
      <w:r w:rsidR="002E5870">
        <w:t>логическим</w:t>
      </w:r>
      <w:r w:rsidR="001E6B35">
        <w:t>, а также</w:t>
      </w:r>
      <w:r w:rsidR="001E6B35" w:rsidRPr="00E57B98">
        <w:t xml:space="preserve"> </w:t>
      </w:r>
      <w:r w:rsidR="001E6B35">
        <w:t>обратным</w:t>
      </w:r>
      <w:r w:rsidR="002E5870">
        <w:t>.</w:t>
      </w:r>
      <w:r w:rsidR="00CB5A14">
        <w:t xml:space="preserve"> </w:t>
      </w:r>
      <w:r w:rsidR="00114070">
        <w:t>В ф</w:t>
      </w:r>
      <w:r w:rsidR="00C17FAD">
        <w:t>илософск</w:t>
      </w:r>
      <w:r w:rsidR="00114070">
        <w:t>ом</w:t>
      </w:r>
      <w:r w:rsidR="00C17FAD">
        <w:t xml:space="preserve"> </w:t>
      </w:r>
      <w:r w:rsidR="00114070">
        <w:t xml:space="preserve">же </w:t>
      </w:r>
      <w:r w:rsidR="00C17FAD">
        <w:t>– то</w:t>
      </w:r>
      <w:r w:rsidR="00662EBE">
        <w:t xml:space="preserve"> есть, прежде всего</w:t>
      </w:r>
      <w:r w:rsidR="00C17FAD">
        <w:t>, идеологическ</w:t>
      </w:r>
      <w:r w:rsidR="00114070">
        <w:t>ом</w:t>
      </w:r>
      <w:r w:rsidR="00A928D2">
        <w:t xml:space="preserve"> (в первую очередь, политическ</w:t>
      </w:r>
      <w:r w:rsidR="00114070">
        <w:t>ом</w:t>
      </w:r>
      <w:r w:rsidR="00A928D2">
        <w:t xml:space="preserve"> </w:t>
      </w:r>
      <w:r w:rsidR="00A928D2" w:rsidRPr="007A109F">
        <w:t>[</w:t>
      </w:r>
      <w:r w:rsidR="00A928D2">
        <w:t>4</w:t>
      </w:r>
      <w:r w:rsidR="00A928D2" w:rsidRPr="007A109F">
        <w:t>]</w:t>
      </w:r>
      <w:r w:rsidR="00A928D2">
        <w:t>)</w:t>
      </w:r>
      <w:r w:rsidR="00CB5A14">
        <w:t>,</w:t>
      </w:r>
      <w:r w:rsidR="00C17FAD">
        <w:t xml:space="preserve"> – </w:t>
      </w:r>
      <w:r w:rsidR="00CB5A14">
        <w:t>«Советск</w:t>
      </w:r>
      <w:r w:rsidR="00114070">
        <w:t xml:space="preserve">ом </w:t>
      </w:r>
      <w:r w:rsidR="001A34B3">
        <w:t>энциклопедическ</w:t>
      </w:r>
      <w:r w:rsidR="00114070">
        <w:t>ом</w:t>
      </w:r>
      <w:r w:rsidR="001A34B3">
        <w:t xml:space="preserve"> </w:t>
      </w:r>
      <w:r w:rsidR="00C17FAD">
        <w:t>словар</w:t>
      </w:r>
      <w:r w:rsidR="00114070">
        <w:t>е</w:t>
      </w:r>
      <w:r w:rsidR="00CB5A14">
        <w:t>»</w:t>
      </w:r>
      <w:r w:rsidR="002E5870">
        <w:t xml:space="preserve"> </w:t>
      </w:r>
      <w:r w:rsidR="001A34B3">
        <w:t xml:space="preserve">(СЭС) </w:t>
      </w:r>
      <w:r w:rsidR="00C17FAD" w:rsidRPr="007A109F">
        <w:t>[</w:t>
      </w:r>
      <w:r w:rsidR="00C17FAD">
        <w:t>4</w:t>
      </w:r>
      <w:r w:rsidR="00C17FAD" w:rsidRPr="007A109F">
        <w:t>]</w:t>
      </w:r>
      <w:r w:rsidR="00114070">
        <w:t>,</w:t>
      </w:r>
      <w:r w:rsidR="00C17FAD">
        <w:t xml:space="preserve"> </w:t>
      </w:r>
      <w:r w:rsidR="00114070">
        <w:t xml:space="preserve">восхождение </w:t>
      </w:r>
      <w:r w:rsidR="0081742B">
        <w:t>от абстрактного к ко</w:t>
      </w:r>
      <w:r w:rsidR="0081742B">
        <w:t>н</w:t>
      </w:r>
      <w:r w:rsidR="0081742B">
        <w:t xml:space="preserve">кретному </w:t>
      </w:r>
      <w:r w:rsidR="002E5870">
        <w:t>называет</w:t>
      </w:r>
      <w:r w:rsidR="00114070">
        <w:t>ся</w:t>
      </w:r>
      <w:r w:rsidR="002E5870">
        <w:t xml:space="preserve"> </w:t>
      </w:r>
      <w:r w:rsidR="002E5870">
        <w:rPr>
          <w:lang w:val="uk-UA"/>
        </w:rPr>
        <w:t xml:space="preserve">не только </w:t>
      </w:r>
      <w:r w:rsidR="000D0830">
        <w:t>принципом</w:t>
      </w:r>
      <w:r w:rsidR="002E5870">
        <w:t xml:space="preserve">, </w:t>
      </w:r>
      <w:r w:rsidR="002E5870">
        <w:rPr>
          <w:lang w:val="uk-UA"/>
        </w:rPr>
        <w:t>но и</w:t>
      </w:r>
      <w:r w:rsidR="002E5870">
        <w:t xml:space="preserve"> методом и</w:t>
      </w:r>
      <w:r w:rsidR="000D0830" w:rsidRPr="000D0830">
        <w:t xml:space="preserve"> </w:t>
      </w:r>
      <w:r w:rsidR="000D0830">
        <w:t>законом</w:t>
      </w:r>
      <w:r w:rsidR="000D1548">
        <w:t xml:space="preserve">. </w:t>
      </w:r>
      <w:r>
        <w:rPr>
          <w:lang w:val="uk-UA"/>
        </w:rPr>
        <w:t>Пр</w:t>
      </w:r>
      <w:r>
        <w:rPr>
          <w:lang w:val="uk-UA"/>
        </w:rPr>
        <w:t>и</w:t>
      </w:r>
      <w:r>
        <w:t>чем</w:t>
      </w:r>
      <w:r w:rsidR="00473C2A">
        <w:rPr>
          <w:lang w:val="uk-UA"/>
        </w:rPr>
        <w:t>,</w:t>
      </w:r>
      <w:r w:rsidR="00C17FAD">
        <w:rPr>
          <w:lang w:val="uk-UA"/>
        </w:rPr>
        <w:t xml:space="preserve"> </w:t>
      </w:r>
      <w:r w:rsidR="00C17FAD">
        <w:t xml:space="preserve">философия </w:t>
      </w:r>
      <w:r w:rsidR="002E5870">
        <w:t>неявно признает примат обратного восхождени</w:t>
      </w:r>
      <w:r w:rsidR="003B704C">
        <w:t>я</w:t>
      </w:r>
      <w:r w:rsidR="002E5870">
        <w:t xml:space="preserve"> над пр</w:t>
      </w:r>
      <w:r w:rsidR="002E5870">
        <w:t>я</w:t>
      </w:r>
      <w:r w:rsidR="002E5870">
        <w:t>мым</w:t>
      </w:r>
      <w:r w:rsidR="00B2612D">
        <w:t xml:space="preserve">, </w:t>
      </w:r>
      <w:r>
        <w:rPr>
          <w:lang w:val="uk-UA"/>
        </w:rPr>
        <w:t>поскольку о последнем</w:t>
      </w:r>
      <w:r w:rsidR="002E5870">
        <w:rPr>
          <w:lang w:val="uk-UA"/>
        </w:rPr>
        <w:t xml:space="preserve"> </w:t>
      </w:r>
      <w:r w:rsidR="00C17FAD">
        <w:rPr>
          <w:lang w:val="uk-UA"/>
        </w:rPr>
        <w:t xml:space="preserve">в </w:t>
      </w:r>
      <w:r w:rsidR="002E5870">
        <w:t>СЭС даже не упоминает</w:t>
      </w:r>
      <w:r w:rsidR="00C17FAD">
        <w:t>ся</w:t>
      </w:r>
      <w:r w:rsidR="002E5870">
        <w:t xml:space="preserve">. </w:t>
      </w:r>
      <w:r w:rsidR="00CB5A14">
        <w:t>Между тем,</w:t>
      </w:r>
      <w:r w:rsidR="002E5870">
        <w:t xml:space="preserve"> с</w:t>
      </w:r>
      <w:r w:rsidR="002E5870">
        <w:t>о</w:t>
      </w:r>
      <w:r w:rsidR="002E5870">
        <w:t>гласно пятитомной Философской энциклопедии (ФЭ)</w:t>
      </w:r>
      <w:r w:rsidR="008E5F70" w:rsidRPr="008E5F70">
        <w:t xml:space="preserve"> </w:t>
      </w:r>
      <w:r w:rsidR="008E5F70">
        <w:t>(</w:t>
      </w:r>
      <w:r w:rsidR="00A928D2">
        <w:t xml:space="preserve">которая, </w:t>
      </w:r>
      <w:r w:rsidR="008E5F70">
        <w:t>в отличие от С</w:t>
      </w:r>
      <w:r w:rsidR="0019279B">
        <w:t>ЭС</w:t>
      </w:r>
      <w:r w:rsidR="008E5F70">
        <w:t xml:space="preserve">, </w:t>
      </w:r>
      <w:r w:rsidR="00A928D2">
        <w:t>относится не к</w:t>
      </w:r>
      <w:r w:rsidR="008E5F70">
        <w:t xml:space="preserve"> общей, а </w:t>
      </w:r>
      <w:r w:rsidR="00A928D2">
        <w:t xml:space="preserve">к </w:t>
      </w:r>
      <w:r w:rsidR="008E5F70">
        <w:t>специальной</w:t>
      </w:r>
      <w:r w:rsidR="00A928D2">
        <w:t xml:space="preserve"> литературе</w:t>
      </w:r>
      <w:r w:rsidR="008E5F70">
        <w:t>)</w:t>
      </w:r>
      <w:r w:rsidR="002E5870">
        <w:t xml:space="preserve">, </w:t>
      </w:r>
      <w:r w:rsidR="00E51D2B">
        <w:t xml:space="preserve">утверждается, что </w:t>
      </w:r>
      <w:r w:rsidR="002E5870">
        <w:t xml:space="preserve">оба перехода </w:t>
      </w:r>
      <w:r w:rsidR="003771A1">
        <w:t>неразрывно связаны, то есть неотделимы друг от друга</w:t>
      </w:r>
      <w:r w:rsidR="00D675A7">
        <w:t>.</w:t>
      </w:r>
    </w:p>
    <w:p w:rsidR="000D0830" w:rsidRPr="00B45864" w:rsidRDefault="0081742B" w:rsidP="00682A35">
      <w:pPr>
        <w:pStyle w:val="a5"/>
      </w:pPr>
      <w:r>
        <w:lastRenderedPageBreak/>
        <w:t>У</w:t>
      </w:r>
      <w:r w:rsidR="00AB0F44">
        <w:t>п</w:t>
      </w:r>
      <w:r>
        <w:t>омянутый п</w:t>
      </w:r>
      <w:r w:rsidR="002E5870">
        <w:t>римат обратного восхождения над прямым характер</w:t>
      </w:r>
      <w:r w:rsidR="00CB5A14">
        <w:t>ен</w:t>
      </w:r>
      <w:r w:rsidR="002E5870">
        <w:t xml:space="preserve"> лишь для </w:t>
      </w:r>
      <w:r w:rsidR="00132CC7">
        <w:t xml:space="preserve">обычных, </w:t>
      </w:r>
      <w:r w:rsidR="00A928D2" w:rsidRPr="00D675A7">
        <w:t>логических</w:t>
      </w:r>
      <w:r w:rsidR="00A928D2" w:rsidRPr="00793452">
        <w:rPr>
          <w:i/>
        </w:rPr>
        <w:t xml:space="preserve"> </w:t>
      </w:r>
      <w:r w:rsidR="00A928D2">
        <w:t>(</w:t>
      </w:r>
      <w:r w:rsidR="00473C2A">
        <w:t xml:space="preserve">то есть </w:t>
      </w:r>
      <w:r w:rsidR="002E5870">
        <w:t>основанных</w:t>
      </w:r>
      <w:r w:rsidR="00A928D2">
        <w:t>, главным образом,</w:t>
      </w:r>
      <w:r w:rsidR="002E5870">
        <w:t xml:space="preserve"> на л</w:t>
      </w:r>
      <w:r w:rsidR="002E5870">
        <w:t>о</w:t>
      </w:r>
      <w:r w:rsidR="002E5870">
        <w:t>гике и математике</w:t>
      </w:r>
      <w:r w:rsidR="00A928D2">
        <w:t>)</w:t>
      </w:r>
      <w:r w:rsidR="002E5870">
        <w:t xml:space="preserve"> на</w:t>
      </w:r>
      <w:r w:rsidR="002E5870" w:rsidRPr="00B45864">
        <w:t xml:space="preserve">учных </w:t>
      </w:r>
      <w:r w:rsidR="00473C2A" w:rsidRPr="00B45864">
        <w:t>исследований</w:t>
      </w:r>
      <w:r w:rsidR="002E5870" w:rsidRPr="00B45864">
        <w:t xml:space="preserve">. В </w:t>
      </w:r>
      <w:r w:rsidR="002533C4" w:rsidRPr="00B45864">
        <w:rPr>
          <w:lang w:val="uk-UA"/>
        </w:rPr>
        <w:t>гносеологических</w:t>
      </w:r>
      <w:r w:rsidR="00A928D2" w:rsidRPr="00B45864">
        <w:rPr>
          <w:lang w:val="uk-UA"/>
        </w:rPr>
        <w:t xml:space="preserve"> же</w:t>
      </w:r>
      <w:r w:rsidR="002E5870" w:rsidRPr="00B45864">
        <w:rPr>
          <w:lang w:val="uk-UA"/>
        </w:rPr>
        <w:t xml:space="preserve"> </w:t>
      </w:r>
      <w:r w:rsidR="00132CC7">
        <w:t>исслед</w:t>
      </w:r>
      <w:r w:rsidR="00132CC7">
        <w:t>о</w:t>
      </w:r>
      <w:r w:rsidR="00132CC7">
        <w:t xml:space="preserve">ваниях – причем, </w:t>
      </w:r>
      <w:r w:rsidR="002E5870" w:rsidRPr="00B45864">
        <w:t xml:space="preserve">не только </w:t>
      </w:r>
      <w:r w:rsidR="002533C4" w:rsidRPr="00B45864">
        <w:t xml:space="preserve">процесса </w:t>
      </w:r>
      <w:r w:rsidR="00B2612D" w:rsidRPr="00B45864">
        <w:t>познания реальности</w:t>
      </w:r>
      <w:r w:rsidR="002E5870" w:rsidRPr="00B45864">
        <w:t>, но и непосредс</w:t>
      </w:r>
      <w:r w:rsidR="002E5870" w:rsidRPr="00B45864">
        <w:t>т</w:t>
      </w:r>
      <w:r w:rsidR="002E5870" w:rsidRPr="00B45864">
        <w:t>венно самой реальности</w:t>
      </w:r>
      <w:r w:rsidR="002E5870" w:rsidRPr="00B45864">
        <w:rPr>
          <w:lang w:val="uk-UA"/>
        </w:rPr>
        <w:t xml:space="preserve"> –</w:t>
      </w:r>
      <w:r w:rsidR="002E5870" w:rsidRPr="00B45864">
        <w:t xml:space="preserve"> более важным, чем обратное</w:t>
      </w:r>
      <w:r w:rsidR="002E5870" w:rsidRPr="00B45864">
        <w:rPr>
          <w:lang w:val="uk-UA"/>
        </w:rPr>
        <w:t xml:space="preserve"> логическое</w:t>
      </w:r>
      <w:r w:rsidR="002E5870" w:rsidRPr="00B45864">
        <w:t xml:space="preserve">, </w:t>
      </w:r>
      <w:r w:rsidR="003B704C" w:rsidRPr="00B45864">
        <w:t>явля</w:t>
      </w:r>
      <w:r w:rsidR="002E5870" w:rsidRPr="00B45864">
        <w:t>ется прямое</w:t>
      </w:r>
      <w:r w:rsidR="002E5870" w:rsidRPr="00B45864">
        <w:rPr>
          <w:lang w:val="uk-UA"/>
        </w:rPr>
        <w:t xml:space="preserve"> гносеологическое</w:t>
      </w:r>
      <w:r w:rsidR="00C17FAD" w:rsidRPr="00B45864">
        <w:rPr>
          <w:lang w:val="uk-UA"/>
        </w:rPr>
        <w:t xml:space="preserve"> (</w:t>
      </w:r>
      <w:r w:rsidR="000D0830" w:rsidRPr="00B45864">
        <w:rPr>
          <w:lang w:val="uk-UA"/>
        </w:rPr>
        <w:t>интуитивное в своей основе</w:t>
      </w:r>
      <w:r w:rsidR="00C17FAD" w:rsidRPr="00B45864">
        <w:rPr>
          <w:lang w:val="uk-UA"/>
        </w:rPr>
        <w:t>)</w:t>
      </w:r>
      <w:r w:rsidR="002E5870" w:rsidRPr="00B45864">
        <w:rPr>
          <w:lang w:val="uk-UA"/>
        </w:rPr>
        <w:t xml:space="preserve"> </w:t>
      </w:r>
      <w:r w:rsidR="002E5870" w:rsidRPr="00B45864">
        <w:t>восхождение</w:t>
      </w:r>
      <w:r w:rsidR="00A928D2" w:rsidRPr="00B45864">
        <w:t xml:space="preserve">. </w:t>
      </w:r>
      <w:r w:rsidR="00601475" w:rsidRPr="00B45864">
        <w:t>Име</w:t>
      </w:r>
      <w:r w:rsidR="00601475" w:rsidRPr="00B45864">
        <w:t>н</w:t>
      </w:r>
      <w:r w:rsidR="00601475" w:rsidRPr="00B45864">
        <w:t>но поэтому</w:t>
      </w:r>
      <w:r w:rsidR="00A928D2" w:rsidRPr="00B45864">
        <w:t xml:space="preserve"> со</w:t>
      </w:r>
      <w:r w:rsidR="00473C2A" w:rsidRPr="00B45864">
        <w:t>ответствующее, то есть</w:t>
      </w:r>
      <w:r w:rsidR="002E5870" w:rsidRPr="00B45864">
        <w:t xml:space="preserve"> </w:t>
      </w:r>
      <w:r w:rsidR="00C9181E" w:rsidRPr="00B45864">
        <w:rPr>
          <w:lang w:val="uk-UA"/>
        </w:rPr>
        <w:t>логическое</w:t>
      </w:r>
      <w:r w:rsidR="00473C2A" w:rsidRPr="00B45864">
        <w:rPr>
          <w:lang w:val="uk-UA"/>
        </w:rPr>
        <w:t>,</w:t>
      </w:r>
      <w:r w:rsidR="00C9181E" w:rsidRPr="00B45864">
        <w:rPr>
          <w:lang w:val="uk-UA"/>
        </w:rPr>
        <w:t xml:space="preserve"> исследование </w:t>
      </w:r>
      <w:r w:rsidR="00E84337" w:rsidRPr="00B45864">
        <w:rPr>
          <w:lang w:val="uk-UA"/>
        </w:rPr>
        <w:t xml:space="preserve">Т. </w:t>
      </w:r>
      <w:r w:rsidR="00A928D2" w:rsidRPr="00B45864">
        <w:t>Кун [</w:t>
      </w:r>
      <w:r w:rsidR="001E3A5C">
        <w:t>6</w:t>
      </w:r>
      <w:r w:rsidR="00A928D2" w:rsidRPr="00B45864">
        <w:t>],</w:t>
      </w:r>
      <w:r w:rsidR="00A928D2" w:rsidRPr="00B45864">
        <w:rPr>
          <w:lang w:val="uk-UA"/>
        </w:rPr>
        <w:t xml:space="preserve"> н</w:t>
      </w:r>
      <w:r w:rsidR="00A928D2" w:rsidRPr="00B45864">
        <w:rPr>
          <w:lang w:val="uk-UA"/>
        </w:rPr>
        <w:t>а</w:t>
      </w:r>
      <w:r w:rsidR="00A928D2" w:rsidRPr="00B45864">
        <w:rPr>
          <w:lang w:val="uk-UA"/>
        </w:rPr>
        <w:t>зыва</w:t>
      </w:r>
      <w:r w:rsidR="00C9181E" w:rsidRPr="00B45864">
        <w:rPr>
          <w:lang w:val="uk-UA"/>
        </w:rPr>
        <w:t>ет</w:t>
      </w:r>
      <w:r w:rsidR="00A928D2" w:rsidRPr="00B45864">
        <w:rPr>
          <w:lang w:val="uk-UA"/>
        </w:rPr>
        <w:t xml:space="preserve"> </w:t>
      </w:r>
      <w:r w:rsidR="00A928D2" w:rsidRPr="00B45864">
        <w:t>нормальным, а гносеологическ</w:t>
      </w:r>
      <w:r w:rsidR="00C9181E" w:rsidRPr="00B45864">
        <w:t>о</w:t>
      </w:r>
      <w:r w:rsidR="00A928D2" w:rsidRPr="00B45864">
        <w:t>е –  экстраординарным.</w:t>
      </w:r>
      <w:r w:rsidR="00793452" w:rsidRPr="00B45864">
        <w:t xml:space="preserve"> </w:t>
      </w:r>
    </w:p>
    <w:p w:rsidR="0019279B" w:rsidRPr="00793452" w:rsidRDefault="00FE4F8E" w:rsidP="00682A35">
      <w:pPr>
        <w:pStyle w:val="a5"/>
      </w:pPr>
      <w:r>
        <w:rPr>
          <w:lang w:val="uk-UA"/>
        </w:rPr>
        <w:t xml:space="preserve">Объяснить </w:t>
      </w:r>
      <w:r w:rsidR="00C9181E">
        <w:rPr>
          <w:lang w:val="uk-UA"/>
        </w:rPr>
        <w:t xml:space="preserve">появление </w:t>
      </w:r>
      <w:r w:rsidR="00236BF0">
        <w:rPr>
          <w:lang w:val="uk-UA"/>
        </w:rPr>
        <w:t>подобн</w:t>
      </w:r>
      <w:r w:rsidR="00C9181E">
        <w:rPr>
          <w:lang w:val="uk-UA"/>
        </w:rPr>
        <w:t>ой</w:t>
      </w:r>
      <w:r>
        <w:rPr>
          <w:lang w:val="uk-UA"/>
        </w:rPr>
        <w:t xml:space="preserve"> терминологи</w:t>
      </w:r>
      <w:r w:rsidR="00C9181E">
        <w:rPr>
          <w:lang w:val="uk-UA"/>
        </w:rPr>
        <w:t>и</w:t>
      </w:r>
      <w:r>
        <w:rPr>
          <w:lang w:val="uk-UA"/>
        </w:rPr>
        <w:t xml:space="preserve"> можно, если воспол</w:t>
      </w:r>
      <w:r>
        <w:rPr>
          <w:lang w:val="uk-UA"/>
        </w:rPr>
        <w:t>ь</w:t>
      </w:r>
      <w:r>
        <w:rPr>
          <w:lang w:val="uk-UA"/>
        </w:rPr>
        <w:t>зоваться</w:t>
      </w:r>
      <w:r w:rsidR="00C313D6">
        <w:rPr>
          <w:lang w:val="uk-UA"/>
        </w:rPr>
        <w:t xml:space="preserve"> </w:t>
      </w:r>
      <w:r w:rsidR="003B704C">
        <w:rPr>
          <w:lang w:val="uk-UA"/>
        </w:rPr>
        <w:t xml:space="preserve">философским </w:t>
      </w:r>
      <w:r w:rsidR="00C313D6">
        <w:rPr>
          <w:lang w:val="uk-UA"/>
        </w:rPr>
        <w:t xml:space="preserve">(так называемым контекстуальным) </w:t>
      </w:r>
      <w:r w:rsidR="00A928D2">
        <w:rPr>
          <w:lang w:val="uk-UA"/>
        </w:rPr>
        <w:t>определени</w:t>
      </w:r>
      <w:r>
        <w:rPr>
          <w:lang w:val="uk-UA"/>
        </w:rPr>
        <w:t>ем</w:t>
      </w:r>
      <w:r w:rsidR="00A928D2">
        <w:rPr>
          <w:lang w:val="uk-UA"/>
        </w:rPr>
        <w:t xml:space="preserve"> господствующего в современной науке позитивизма</w:t>
      </w:r>
      <w:r>
        <w:rPr>
          <w:lang w:val="uk-UA"/>
        </w:rPr>
        <w:t xml:space="preserve">: </w:t>
      </w:r>
      <w:r w:rsidR="00A928D2">
        <w:rPr>
          <w:lang w:val="uk-UA"/>
        </w:rPr>
        <w:t xml:space="preserve">«(франц. </w:t>
      </w:r>
      <w:r w:rsidR="00A928D2">
        <w:rPr>
          <w:lang w:val="en-US"/>
        </w:rPr>
        <w:t>positivisme</w:t>
      </w:r>
      <w:r w:rsidR="00A928D2" w:rsidRPr="00BA420D">
        <w:t xml:space="preserve">, </w:t>
      </w:r>
      <w:r w:rsidR="00A928D2">
        <w:t xml:space="preserve">от лат. </w:t>
      </w:r>
      <w:r w:rsidR="00A928D2">
        <w:rPr>
          <w:lang w:val="en-US"/>
        </w:rPr>
        <w:t>positivus</w:t>
      </w:r>
      <w:r w:rsidR="00A928D2" w:rsidRPr="00BA420D">
        <w:t xml:space="preserve"> </w:t>
      </w:r>
      <w:r w:rsidR="00A928D2">
        <w:t>– положительный)…</w:t>
      </w:r>
      <w:r w:rsidR="00A928D2" w:rsidRPr="00912C7F">
        <w:rPr>
          <w:lang w:val="uk-UA"/>
        </w:rPr>
        <w:t xml:space="preserve"> наука</w:t>
      </w:r>
      <w:r w:rsidR="00A928D2">
        <w:rPr>
          <w:lang w:val="uk-UA"/>
        </w:rPr>
        <w:t>, согласно позитивизму,</w:t>
      </w:r>
      <w:r w:rsidR="00A928D2" w:rsidRPr="00912C7F">
        <w:rPr>
          <w:lang w:val="uk-UA"/>
        </w:rPr>
        <w:t xml:space="preserve"> не нуждается в стоящей над ней философии (</w:t>
      </w:r>
      <w:r w:rsidR="00A928D2">
        <w:t>поскольку</w:t>
      </w:r>
      <w:r w:rsidR="008918A6">
        <w:t>, согласно ему,</w:t>
      </w:r>
      <w:r w:rsidR="003D30B8">
        <w:t xml:space="preserve"> </w:t>
      </w:r>
      <w:r w:rsidR="00A928D2" w:rsidRPr="00912C7F">
        <w:t>для успешного ра</w:t>
      </w:r>
      <w:r w:rsidR="00A928D2" w:rsidRPr="00912C7F">
        <w:t>з</w:t>
      </w:r>
      <w:r w:rsidR="00A928D2" w:rsidRPr="00912C7F">
        <w:t xml:space="preserve">вития </w:t>
      </w:r>
      <w:r w:rsidR="00A928D2">
        <w:t>науки необходима лишь</w:t>
      </w:r>
      <w:r w:rsidR="00A928D2" w:rsidRPr="00912C7F">
        <w:t xml:space="preserve"> логик</w:t>
      </w:r>
      <w:r w:rsidR="00A928D2">
        <w:t>а</w:t>
      </w:r>
      <w:r w:rsidR="00A928D2" w:rsidRPr="00912C7F">
        <w:t xml:space="preserve"> и эксперимент</w:t>
      </w:r>
      <w:r w:rsidR="00AB0F44">
        <w:t xml:space="preserve"> </w:t>
      </w:r>
      <w:r w:rsidR="00A928D2" w:rsidRPr="00912C7F">
        <w:rPr>
          <w:lang w:val="uk-UA"/>
        </w:rPr>
        <w:t>–</w:t>
      </w:r>
      <w:r w:rsidR="00A928D2">
        <w:rPr>
          <w:lang w:val="uk-UA"/>
        </w:rPr>
        <w:t xml:space="preserve"> О. Р.)»</w:t>
      </w:r>
      <w:r w:rsidR="00A928D2" w:rsidRPr="002F0D0D">
        <w:t xml:space="preserve"> </w:t>
      </w:r>
      <w:r w:rsidR="00A928D2" w:rsidRPr="00880299">
        <w:t>[</w:t>
      </w:r>
      <w:r w:rsidR="00A928D2">
        <w:t>4</w:t>
      </w:r>
      <w:r w:rsidR="00A928D2" w:rsidRPr="00880299">
        <w:t>]</w:t>
      </w:r>
      <w:r w:rsidR="00A928D2">
        <w:rPr>
          <w:lang w:val="uk-UA"/>
        </w:rPr>
        <w:t xml:space="preserve">. </w:t>
      </w:r>
      <w:r w:rsidR="0019279B">
        <w:rPr>
          <w:lang w:val="uk-UA"/>
        </w:rPr>
        <w:t>Нетрудно видеть, что терминоло</w:t>
      </w:r>
      <w:r w:rsidR="00E51D2B">
        <w:rPr>
          <w:lang w:val="uk-UA"/>
        </w:rPr>
        <w:t>г</w:t>
      </w:r>
      <w:r w:rsidR="0019279B">
        <w:rPr>
          <w:lang w:val="uk-UA"/>
        </w:rPr>
        <w:t xml:space="preserve">ия Куна представляет собой </w:t>
      </w:r>
      <w:r w:rsidR="00793452">
        <w:rPr>
          <w:lang w:val="uk-UA"/>
        </w:rPr>
        <w:t>характерн</w:t>
      </w:r>
      <w:r w:rsidR="00AB0F44">
        <w:rPr>
          <w:lang w:val="uk-UA"/>
        </w:rPr>
        <w:t>о</w:t>
      </w:r>
      <w:r w:rsidR="00C313D6">
        <w:rPr>
          <w:lang w:val="uk-UA"/>
        </w:rPr>
        <w:t>е</w:t>
      </w:r>
      <w:r w:rsidR="00793452">
        <w:rPr>
          <w:lang w:val="uk-UA"/>
        </w:rPr>
        <w:t xml:space="preserve"> для позит</w:t>
      </w:r>
      <w:r w:rsidR="00793452">
        <w:rPr>
          <w:lang w:val="uk-UA"/>
        </w:rPr>
        <w:t>и</w:t>
      </w:r>
      <w:r w:rsidR="00793452">
        <w:rPr>
          <w:lang w:val="uk-UA"/>
        </w:rPr>
        <w:t xml:space="preserve">визма </w:t>
      </w:r>
      <w:r w:rsidR="00C313D6">
        <w:rPr>
          <w:lang w:val="uk-UA"/>
        </w:rPr>
        <w:t>стремление</w:t>
      </w:r>
      <w:r w:rsidR="0019279B">
        <w:rPr>
          <w:lang w:val="uk-UA"/>
        </w:rPr>
        <w:t>, при решении гносеологических пробл</w:t>
      </w:r>
      <w:r w:rsidR="000D0830">
        <w:rPr>
          <w:lang w:val="uk-UA"/>
        </w:rPr>
        <w:t>ем науки, об</w:t>
      </w:r>
      <w:r w:rsidR="00C313D6">
        <w:rPr>
          <w:lang w:val="uk-UA"/>
        </w:rPr>
        <w:t>х</w:t>
      </w:r>
      <w:r w:rsidR="00C313D6">
        <w:rPr>
          <w:lang w:val="uk-UA"/>
        </w:rPr>
        <w:t>о</w:t>
      </w:r>
      <w:r w:rsidR="00C313D6">
        <w:rPr>
          <w:lang w:val="uk-UA"/>
        </w:rPr>
        <w:t>диться</w:t>
      </w:r>
      <w:r w:rsidR="00AB0F44">
        <w:rPr>
          <w:lang w:val="uk-UA"/>
        </w:rPr>
        <w:t xml:space="preserve"> </w:t>
      </w:r>
      <w:r w:rsidR="000D0830">
        <w:rPr>
          <w:lang w:val="uk-UA"/>
        </w:rPr>
        <w:t xml:space="preserve">без философского понятия </w:t>
      </w:r>
      <w:r w:rsidR="0019279B">
        <w:rPr>
          <w:lang w:val="uk-UA"/>
        </w:rPr>
        <w:t>«гносеология»</w:t>
      </w:r>
      <w:r w:rsidR="003B704C">
        <w:rPr>
          <w:lang w:val="uk-UA"/>
        </w:rPr>
        <w:t xml:space="preserve">. Более того, и сама </w:t>
      </w:r>
      <w:r w:rsidR="005A6052">
        <w:rPr>
          <w:lang w:val="uk-UA"/>
        </w:rPr>
        <w:t>совр</w:t>
      </w:r>
      <w:r w:rsidR="005A6052">
        <w:rPr>
          <w:lang w:val="uk-UA"/>
        </w:rPr>
        <w:t>е</w:t>
      </w:r>
      <w:r w:rsidR="005A6052">
        <w:rPr>
          <w:lang w:val="uk-UA"/>
        </w:rPr>
        <w:t xml:space="preserve">менная (диалектико-материалистическая) </w:t>
      </w:r>
      <w:r w:rsidR="003B704C">
        <w:rPr>
          <w:lang w:val="uk-UA"/>
        </w:rPr>
        <w:t>философская</w:t>
      </w:r>
      <w:r w:rsidR="003B704C" w:rsidRPr="003B704C">
        <w:rPr>
          <w:lang w:val="uk-UA"/>
        </w:rPr>
        <w:t xml:space="preserve"> </w:t>
      </w:r>
      <w:r w:rsidR="003B704C">
        <w:rPr>
          <w:lang w:val="uk-UA"/>
        </w:rPr>
        <w:t>гносеология обычно назыв</w:t>
      </w:r>
      <w:r w:rsidR="00F06CB8">
        <w:rPr>
          <w:lang w:val="uk-UA"/>
        </w:rPr>
        <w:t>а</w:t>
      </w:r>
      <w:r w:rsidR="003B704C">
        <w:rPr>
          <w:lang w:val="uk-UA"/>
        </w:rPr>
        <w:t>ет себя</w:t>
      </w:r>
      <w:r w:rsidR="0081742B">
        <w:rPr>
          <w:lang w:val="uk-UA"/>
        </w:rPr>
        <w:t>, как уже было сказано,</w:t>
      </w:r>
      <w:r w:rsidR="003B704C">
        <w:rPr>
          <w:lang w:val="uk-UA"/>
        </w:rPr>
        <w:t xml:space="preserve"> «методологией научного познания».</w:t>
      </w:r>
    </w:p>
    <w:p w:rsidR="003D060F" w:rsidRDefault="00A928D2" w:rsidP="00682A35">
      <w:pPr>
        <w:pStyle w:val="a5"/>
      </w:pPr>
      <w:r>
        <w:rPr>
          <w:lang w:val="uk-UA"/>
        </w:rPr>
        <w:t xml:space="preserve">Логика, </w:t>
      </w:r>
      <w:r>
        <w:t xml:space="preserve">однако, совершенно недостаточна, как мы </w:t>
      </w:r>
      <w:r w:rsidR="00C313D6">
        <w:t>видели</w:t>
      </w:r>
      <w:r>
        <w:t xml:space="preserve">, для </w:t>
      </w:r>
      <w:r w:rsidR="003D30B8">
        <w:t xml:space="preserve">анализа </w:t>
      </w:r>
      <w:r>
        <w:t xml:space="preserve">введенного выше осознанного общенаучного гносеологического </w:t>
      </w:r>
      <w:r w:rsidRPr="00A928D2">
        <w:t>понимания,</w:t>
      </w:r>
      <w:r>
        <w:t xml:space="preserve"> а следовательно, и для единственно истинного</w:t>
      </w:r>
      <w:r w:rsidR="00FE4F8E">
        <w:t>, по самому смыслу слова «и</w:t>
      </w:r>
      <w:r w:rsidR="00FE4F8E">
        <w:t>с</w:t>
      </w:r>
      <w:r w:rsidR="00FE4F8E">
        <w:t>тина»,</w:t>
      </w:r>
      <w:r>
        <w:t xml:space="preserve"> гносеологического </w:t>
      </w:r>
      <w:r w:rsidR="00676F9A">
        <w:t xml:space="preserve">пути </w:t>
      </w:r>
      <w:r>
        <w:t>развития науки</w:t>
      </w:r>
      <w:r w:rsidR="002533C4">
        <w:t>. П</w:t>
      </w:r>
      <w:r>
        <w:t xml:space="preserve">ричем, </w:t>
      </w:r>
      <w:r w:rsidR="002533C4">
        <w:t xml:space="preserve">для понимания </w:t>
      </w:r>
      <w:r>
        <w:t>не только философии и общественных наук, но и</w:t>
      </w:r>
      <w:r w:rsidR="0019279B">
        <w:t xml:space="preserve"> </w:t>
      </w:r>
      <w:r>
        <w:t>наиболее совершенных, с то</w:t>
      </w:r>
      <w:r>
        <w:t>ч</w:t>
      </w:r>
      <w:r>
        <w:t xml:space="preserve">ки зрения позитивизма, математики и физики. </w:t>
      </w:r>
    </w:p>
    <w:p w:rsidR="00A928D2" w:rsidRPr="0070060C" w:rsidRDefault="003D060F" w:rsidP="00682A35">
      <w:pPr>
        <w:pStyle w:val="a5"/>
        <w:rPr>
          <w:lang w:val="uk-UA"/>
        </w:rPr>
      </w:pPr>
      <w:r>
        <w:t>С гносеологической же точки зрения, наиболее совершенной наукой является физика – чем и обусловлена сложность реконструкции цивилиз</w:t>
      </w:r>
      <w:r>
        <w:t>а</w:t>
      </w:r>
      <w:r>
        <w:t>ции, которая должна начинаться с реконструкции самой совершенной науки.</w:t>
      </w:r>
    </w:p>
    <w:p w:rsidR="00CC000E" w:rsidRDefault="0019279B" w:rsidP="00682A35">
      <w:pPr>
        <w:pStyle w:val="a5"/>
        <w:rPr>
          <w:lang w:val="uk-UA"/>
        </w:rPr>
      </w:pPr>
      <w:r>
        <w:rPr>
          <w:lang w:val="uk-UA"/>
        </w:rPr>
        <w:t>Необходимость поднятия интеллектуального уровня исследователей</w:t>
      </w:r>
      <w:r w:rsidR="002533C4">
        <w:rPr>
          <w:lang w:val="uk-UA"/>
        </w:rPr>
        <w:t>-</w:t>
      </w:r>
      <w:r>
        <w:rPr>
          <w:lang w:val="uk-UA"/>
        </w:rPr>
        <w:t>позитиви</w:t>
      </w:r>
      <w:r w:rsidR="002533C4">
        <w:rPr>
          <w:lang w:val="uk-UA"/>
        </w:rPr>
        <w:t>стов</w:t>
      </w:r>
      <w:r>
        <w:rPr>
          <w:lang w:val="uk-UA"/>
        </w:rPr>
        <w:t xml:space="preserve"> обусловлена тем, что они</w:t>
      </w:r>
      <w:r w:rsidR="002533C4">
        <w:rPr>
          <w:lang w:val="uk-UA"/>
        </w:rPr>
        <w:t xml:space="preserve">, </w:t>
      </w:r>
      <w:r w:rsidR="001E6B35">
        <w:rPr>
          <w:lang w:val="uk-UA"/>
        </w:rPr>
        <w:t xml:space="preserve">как и философы, </w:t>
      </w:r>
      <w:r w:rsidR="002533C4">
        <w:rPr>
          <w:lang w:val="uk-UA"/>
        </w:rPr>
        <w:t xml:space="preserve">не сумев разделить </w:t>
      </w:r>
      <w:r w:rsidR="003D060F">
        <w:rPr>
          <w:lang w:val="uk-UA"/>
        </w:rPr>
        <w:t xml:space="preserve">несовместимые между собой </w:t>
      </w:r>
      <w:r w:rsidR="002533C4">
        <w:rPr>
          <w:lang w:val="uk-UA"/>
        </w:rPr>
        <w:t>гносеологию и идеологию,</w:t>
      </w:r>
      <w:r>
        <w:rPr>
          <w:lang w:val="uk-UA"/>
        </w:rPr>
        <w:t xml:space="preserve"> </w:t>
      </w:r>
      <w:r w:rsidR="00AE74DB">
        <w:rPr>
          <w:lang w:val="uk-UA"/>
        </w:rPr>
        <w:t xml:space="preserve">считают их вообще неразделимыми. </w:t>
      </w:r>
      <w:r w:rsidR="000D0830">
        <w:rPr>
          <w:lang w:val="uk-UA"/>
        </w:rPr>
        <w:t>Поэтому</w:t>
      </w:r>
      <w:r>
        <w:rPr>
          <w:lang w:val="uk-UA"/>
        </w:rPr>
        <w:t xml:space="preserve"> индивидуальное сознание</w:t>
      </w:r>
      <w:r w:rsidR="003D060F">
        <w:rPr>
          <w:lang w:val="uk-UA"/>
        </w:rPr>
        <w:t xml:space="preserve"> этих</w:t>
      </w:r>
      <w:r>
        <w:rPr>
          <w:lang w:val="uk-UA"/>
        </w:rPr>
        <w:t xml:space="preserve"> </w:t>
      </w:r>
      <w:r w:rsidR="003D060F">
        <w:rPr>
          <w:lang w:val="uk-UA"/>
        </w:rPr>
        <w:t xml:space="preserve">исследователей </w:t>
      </w:r>
      <w:r>
        <w:rPr>
          <w:lang w:val="uk-UA"/>
        </w:rPr>
        <w:t xml:space="preserve">представляет собой своего рода искусственный интеллект, явно основанный </w:t>
      </w:r>
      <w:r w:rsidR="00CC000E">
        <w:rPr>
          <w:lang w:val="uk-UA"/>
        </w:rPr>
        <w:t xml:space="preserve">на вере в </w:t>
      </w:r>
      <w:r>
        <w:rPr>
          <w:lang w:val="uk-UA"/>
        </w:rPr>
        <w:t>логик</w:t>
      </w:r>
      <w:r w:rsidR="00CC000E">
        <w:rPr>
          <w:lang w:val="uk-UA"/>
        </w:rPr>
        <w:t>у и эксперимент</w:t>
      </w:r>
      <w:r>
        <w:rPr>
          <w:lang w:val="uk-UA"/>
        </w:rPr>
        <w:t>, а неявно – еще и на интуиции, принципи</w:t>
      </w:r>
      <w:r>
        <w:rPr>
          <w:lang w:val="uk-UA"/>
        </w:rPr>
        <w:t>а</w:t>
      </w:r>
      <w:r>
        <w:rPr>
          <w:lang w:val="uk-UA"/>
        </w:rPr>
        <w:t>льно не подлежащей, однако</w:t>
      </w:r>
      <w:r w:rsidR="00D675A7">
        <w:rPr>
          <w:lang w:val="uk-UA"/>
        </w:rPr>
        <w:t xml:space="preserve"> </w:t>
      </w:r>
      <w:r w:rsidR="0081742B">
        <w:rPr>
          <w:lang w:val="uk-UA"/>
        </w:rPr>
        <w:t xml:space="preserve">гносеологическому анализу </w:t>
      </w:r>
      <w:r w:rsidR="00D675A7">
        <w:rPr>
          <w:lang w:val="uk-UA"/>
        </w:rPr>
        <w:t>(</w:t>
      </w:r>
      <w:r>
        <w:rPr>
          <w:lang w:val="uk-UA"/>
        </w:rPr>
        <w:t xml:space="preserve">согласно </w:t>
      </w:r>
      <w:r w:rsidR="002D4047">
        <w:rPr>
          <w:lang w:val="uk-UA"/>
        </w:rPr>
        <w:t>указа</w:t>
      </w:r>
      <w:r w:rsidR="002D4047">
        <w:rPr>
          <w:lang w:val="uk-UA"/>
        </w:rPr>
        <w:t>н</w:t>
      </w:r>
      <w:r w:rsidR="002D4047">
        <w:rPr>
          <w:lang w:val="uk-UA"/>
        </w:rPr>
        <w:t xml:space="preserve">ной </w:t>
      </w:r>
      <w:r w:rsidR="003D060F">
        <w:rPr>
          <w:lang w:val="uk-UA"/>
        </w:rPr>
        <w:t xml:space="preserve">в </w:t>
      </w:r>
      <w:r w:rsidR="00374D68">
        <w:rPr>
          <w:lang w:val="uk-UA"/>
        </w:rPr>
        <w:t>предыдущем разделе</w:t>
      </w:r>
      <w:r w:rsidR="002D4047">
        <w:rPr>
          <w:lang w:val="uk-UA"/>
        </w:rPr>
        <w:t xml:space="preserve"> </w:t>
      </w:r>
      <w:r w:rsidR="004A3E72">
        <w:rPr>
          <w:lang w:val="uk-UA"/>
        </w:rPr>
        <w:t xml:space="preserve">позитивистской </w:t>
      </w:r>
      <w:r>
        <w:rPr>
          <w:lang w:val="uk-UA"/>
        </w:rPr>
        <w:t>вере</w:t>
      </w:r>
      <w:r w:rsidR="00D91BE3">
        <w:rPr>
          <w:lang w:val="uk-UA"/>
        </w:rPr>
        <w:t xml:space="preserve"> в логику и эксперимент</w:t>
      </w:r>
      <w:r w:rsidR="00D675A7">
        <w:rPr>
          <w:lang w:val="uk-UA"/>
        </w:rPr>
        <w:t>)</w:t>
      </w:r>
      <w:r>
        <w:rPr>
          <w:lang w:val="uk-UA"/>
        </w:rPr>
        <w:t xml:space="preserve">. Причем, в реальности позитивизм не ограничивается только удалением из науки всех следов фактически использованной </w:t>
      </w:r>
      <w:r w:rsidR="002533C4">
        <w:rPr>
          <w:lang w:val="uk-UA"/>
        </w:rPr>
        <w:t>в ней</w:t>
      </w:r>
      <w:r>
        <w:rPr>
          <w:lang w:val="uk-UA"/>
        </w:rPr>
        <w:t xml:space="preserve"> интуитивной естестве</w:t>
      </w:r>
      <w:r>
        <w:rPr>
          <w:lang w:val="uk-UA"/>
        </w:rPr>
        <w:t>н</w:t>
      </w:r>
      <w:r>
        <w:rPr>
          <w:lang w:val="uk-UA"/>
        </w:rPr>
        <w:t xml:space="preserve">нонаучной гносеологии, но еще и подвергает </w:t>
      </w:r>
      <w:r w:rsidR="00D91BE3">
        <w:rPr>
          <w:lang w:val="uk-UA"/>
        </w:rPr>
        <w:t xml:space="preserve">соответствующие </w:t>
      </w:r>
      <w:r w:rsidR="000D0830">
        <w:rPr>
          <w:lang w:val="uk-UA"/>
        </w:rPr>
        <w:t>конкретн</w:t>
      </w:r>
      <w:r w:rsidR="00DA1EDD">
        <w:rPr>
          <w:lang w:val="uk-UA"/>
        </w:rPr>
        <w:t>о-</w:t>
      </w:r>
      <w:r w:rsidR="002533C4">
        <w:rPr>
          <w:lang w:val="uk-UA"/>
        </w:rPr>
        <w:t xml:space="preserve">научные </w:t>
      </w:r>
      <w:r w:rsidR="000D0830">
        <w:rPr>
          <w:lang w:val="uk-UA"/>
        </w:rPr>
        <w:t>результаты</w:t>
      </w:r>
      <w:r w:rsidR="00B2612D">
        <w:rPr>
          <w:lang w:val="uk-UA"/>
        </w:rPr>
        <w:t xml:space="preserve"> </w:t>
      </w:r>
      <w:r>
        <w:rPr>
          <w:lang w:val="uk-UA"/>
        </w:rPr>
        <w:t xml:space="preserve">позитивистской </w:t>
      </w:r>
      <w:r w:rsidR="004A3E72">
        <w:rPr>
          <w:lang w:val="uk-UA"/>
        </w:rPr>
        <w:t>де</w:t>
      </w:r>
      <w:r>
        <w:rPr>
          <w:lang w:val="uk-UA"/>
        </w:rPr>
        <w:t xml:space="preserve">формации (см. </w:t>
      </w:r>
      <w:r w:rsidR="0081742B">
        <w:rPr>
          <w:lang w:val="uk-UA"/>
        </w:rPr>
        <w:t>втор</w:t>
      </w:r>
      <w:r w:rsidR="00E4619A">
        <w:rPr>
          <w:lang w:val="uk-UA"/>
        </w:rPr>
        <w:t>ую часть «Науки»</w:t>
      </w:r>
      <w:r>
        <w:rPr>
          <w:lang w:val="uk-UA"/>
        </w:rPr>
        <w:t xml:space="preserve">). </w:t>
      </w:r>
    </w:p>
    <w:p w:rsidR="0019279B" w:rsidRDefault="0019279B" w:rsidP="00682A35">
      <w:pPr>
        <w:pStyle w:val="a5"/>
        <w:rPr>
          <w:lang w:val="uk-UA"/>
        </w:rPr>
      </w:pPr>
      <w:r>
        <w:rPr>
          <w:lang w:val="uk-UA"/>
        </w:rPr>
        <w:t>Поэтому</w:t>
      </w:r>
      <w:r w:rsidR="00A101FB">
        <w:rPr>
          <w:lang w:val="uk-UA"/>
        </w:rPr>
        <w:t>, продолжая затронутую выше тему искусственного интелле</w:t>
      </w:r>
      <w:r w:rsidR="00A101FB">
        <w:rPr>
          <w:lang w:val="uk-UA"/>
        </w:rPr>
        <w:t>к</w:t>
      </w:r>
      <w:r w:rsidR="00A101FB">
        <w:rPr>
          <w:lang w:val="uk-UA"/>
        </w:rPr>
        <w:t>та,</w:t>
      </w:r>
      <w:r>
        <w:rPr>
          <w:lang w:val="uk-UA"/>
        </w:rPr>
        <w:t xml:space="preserve"> можно сказать, что</w:t>
      </w:r>
      <w:r w:rsidRPr="00A928D2">
        <w:rPr>
          <w:lang w:val="uk-UA"/>
        </w:rPr>
        <w:t xml:space="preserve"> </w:t>
      </w:r>
      <w:r w:rsidR="008726CF">
        <w:rPr>
          <w:lang w:val="uk-UA"/>
        </w:rPr>
        <w:t xml:space="preserve">существующая </w:t>
      </w:r>
      <w:r>
        <w:rPr>
          <w:lang w:val="uk-UA"/>
        </w:rPr>
        <w:t>позитивистская наука – это</w:t>
      </w:r>
      <w:r w:rsidR="0081742B">
        <w:rPr>
          <w:lang w:val="uk-UA"/>
        </w:rPr>
        <w:t>,</w:t>
      </w:r>
      <w:r>
        <w:rPr>
          <w:lang w:val="uk-UA"/>
        </w:rPr>
        <w:t xml:space="preserve"> в лучшем </w:t>
      </w:r>
      <w:r>
        <w:rPr>
          <w:lang w:val="uk-UA"/>
        </w:rPr>
        <w:lastRenderedPageBreak/>
        <w:t>случае</w:t>
      </w:r>
      <w:r w:rsidR="00D675A7">
        <w:rPr>
          <w:lang w:val="uk-UA"/>
        </w:rPr>
        <w:t xml:space="preserve">, </w:t>
      </w:r>
      <w:r>
        <w:rPr>
          <w:lang w:val="uk-UA"/>
        </w:rPr>
        <w:t>лишенная осознанной общенаучной гносеологии</w:t>
      </w:r>
      <w:r w:rsidR="00D675A7">
        <w:rPr>
          <w:lang w:val="uk-UA"/>
        </w:rPr>
        <w:t>, однако не дефо</w:t>
      </w:r>
      <w:r w:rsidR="00D675A7">
        <w:rPr>
          <w:lang w:val="uk-UA"/>
        </w:rPr>
        <w:t>р</w:t>
      </w:r>
      <w:r w:rsidR="00D675A7">
        <w:rPr>
          <w:lang w:val="uk-UA"/>
        </w:rPr>
        <w:t>мированная позитивизмом,</w:t>
      </w:r>
      <w:r w:rsidR="00793452" w:rsidRPr="00793452">
        <w:rPr>
          <w:lang w:val="uk-UA"/>
        </w:rPr>
        <w:t xml:space="preserve"> </w:t>
      </w:r>
      <w:r w:rsidR="00C313D6">
        <w:rPr>
          <w:lang w:val="uk-UA"/>
        </w:rPr>
        <w:t xml:space="preserve">условная </w:t>
      </w:r>
      <w:r w:rsidR="00793452">
        <w:rPr>
          <w:lang w:val="uk-UA"/>
        </w:rPr>
        <w:t>гносеологическая наука,</w:t>
      </w:r>
      <w:r>
        <w:rPr>
          <w:lang w:val="uk-UA"/>
        </w:rPr>
        <w:t xml:space="preserve"> котор</w:t>
      </w:r>
      <w:r w:rsidR="00C313D6">
        <w:rPr>
          <w:lang w:val="uk-UA"/>
        </w:rPr>
        <w:t>ая</w:t>
      </w:r>
      <w:r>
        <w:rPr>
          <w:lang w:val="uk-UA"/>
        </w:rPr>
        <w:t xml:space="preserve"> </w:t>
      </w:r>
      <w:r w:rsidR="00C313D6">
        <w:rPr>
          <w:lang w:val="uk-UA"/>
        </w:rPr>
        <w:t xml:space="preserve">в </w:t>
      </w:r>
      <w:r w:rsidR="00374D68">
        <w:rPr>
          <w:lang w:val="uk-UA"/>
        </w:rPr>
        <w:t>предыдущем разделе</w:t>
      </w:r>
      <w:r w:rsidR="00C313D6">
        <w:rPr>
          <w:lang w:val="uk-UA"/>
        </w:rPr>
        <w:t xml:space="preserve"> названа</w:t>
      </w:r>
      <w:r>
        <w:rPr>
          <w:lang w:val="uk-UA"/>
        </w:rPr>
        <w:t xml:space="preserve"> гносеолого-позитивистской. Что же касается самого позитивистского, то есть лишенного </w:t>
      </w:r>
      <w:r w:rsidR="000D0830">
        <w:rPr>
          <w:lang w:val="uk-UA"/>
        </w:rPr>
        <w:t xml:space="preserve">осознанной общенаучной </w:t>
      </w:r>
      <w:r>
        <w:rPr>
          <w:lang w:val="uk-UA"/>
        </w:rPr>
        <w:t>гнос</w:t>
      </w:r>
      <w:r>
        <w:rPr>
          <w:lang w:val="uk-UA"/>
        </w:rPr>
        <w:t>е</w:t>
      </w:r>
      <w:r>
        <w:rPr>
          <w:lang w:val="uk-UA"/>
        </w:rPr>
        <w:t xml:space="preserve">ологии, сознания, то его можно назвать интуитивным интеллектом, </w:t>
      </w:r>
      <w:r w:rsidR="0066176B">
        <w:rPr>
          <w:lang w:val="uk-UA"/>
        </w:rPr>
        <w:t>который</w:t>
      </w:r>
      <w:r w:rsidR="00793452">
        <w:rPr>
          <w:lang w:val="uk-UA"/>
        </w:rPr>
        <w:t>,</w:t>
      </w:r>
      <w:r w:rsidR="0066176B">
        <w:rPr>
          <w:lang w:val="uk-UA"/>
        </w:rPr>
        <w:t xml:space="preserve"> в отличие от </w:t>
      </w:r>
      <w:r w:rsidR="00793452">
        <w:rPr>
          <w:lang w:val="uk-UA"/>
        </w:rPr>
        <w:t xml:space="preserve">полностью </w:t>
      </w:r>
      <w:r w:rsidR="0066176B">
        <w:rPr>
          <w:lang w:val="uk-UA"/>
        </w:rPr>
        <w:t xml:space="preserve">лишенного </w:t>
      </w:r>
      <w:r w:rsidR="00CC000E">
        <w:rPr>
          <w:lang w:val="uk-UA"/>
        </w:rPr>
        <w:t>интуиции (а следовательно, и интуити</w:t>
      </w:r>
      <w:r w:rsidR="00CC000E">
        <w:rPr>
          <w:lang w:val="uk-UA"/>
        </w:rPr>
        <w:t>в</w:t>
      </w:r>
      <w:r w:rsidR="00CC000E">
        <w:rPr>
          <w:lang w:val="uk-UA"/>
        </w:rPr>
        <w:t xml:space="preserve">ного понимания) </w:t>
      </w:r>
      <w:r w:rsidR="00793452">
        <w:rPr>
          <w:lang w:val="uk-UA"/>
        </w:rPr>
        <w:t>искус</w:t>
      </w:r>
      <w:r w:rsidR="0066176B">
        <w:rPr>
          <w:lang w:val="uk-UA"/>
        </w:rPr>
        <w:t xml:space="preserve">ственного интеллекта, можно, с помощью </w:t>
      </w:r>
      <w:r w:rsidR="00752825">
        <w:rPr>
          <w:lang w:val="uk-UA"/>
        </w:rPr>
        <w:t>«Науки»</w:t>
      </w:r>
      <w:r w:rsidR="0066176B">
        <w:rPr>
          <w:lang w:val="uk-UA"/>
        </w:rPr>
        <w:t>,</w:t>
      </w:r>
      <w:r>
        <w:rPr>
          <w:lang w:val="uk-UA"/>
        </w:rPr>
        <w:t xml:space="preserve"> превра</w:t>
      </w:r>
      <w:r w:rsidR="0066176B">
        <w:rPr>
          <w:lang w:val="uk-UA"/>
        </w:rPr>
        <w:t xml:space="preserve">тить </w:t>
      </w:r>
      <w:r>
        <w:rPr>
          <w:lang w:val="uk-UA"/>
        </w:rPr>
        <w:t xml:space="preserve">в </w:t>
      </w:r>
      <w:r w:rsidR="003B704C">
        <w:rPr>
          <w:lang w:val="uk-UA"/>
        </w:rPr>
        <w:t>о</w:t>
      </w:r>
      <w:r>
        <w:rPr>
          <w:lang w:val="uk-UA"/>
        </w:rPr>
        <w:t>созна</w:t>
      </w:r>
      <w:r w:rsidR="003B704C">
        <w:rPr>
          <w:lang w:val="uk-UA"/>
        </w:rPr>
        <w:t>вш</w:t>
      </w:r>
      <w:r>
        <w:rPr>
          <w:lang w:val="uk-UA"/>
        </w:rPr>
        <w:t>ее само себя гносеологическое индивидуальное со</w:t>
      </w:r>
      <w:r>
        <w:rPr>
          <w:lang w:val="uk-UA"/>
        </w:rPr>
        <w:t>з</w:t>
      </w:r>
      <w:r>
        <w:rPr>
          <w:lang w:val="uk-UA"/>
        </w:rPr>
        <w:t>нание</w:t>
      </w:r>
      <w:r w:rsidR="004A3E72">
        <w:rPr>
          <w:lang w:val="uk-UA"/>
        </w:rPr>
        <w:t xml:space="preserve">. </w:t>
      </w:r>
      <w:r w:rsidR="00AE74DB">
        <w:rPr>
          <w:lang w:val="uk-UA"/>
        </w:rPr>
        <w:t>Именно это превращение</w:t>
      </w:r>
      <w:r w:rsidR="00741317">
        <w:rPr>
          <w:lang w:val="uk-UA"/>
        </w:rPr>
        <w:t xml:space="preserve"> и</w:t>
      </w:r>
      <w:r w:rsidR="00AE74DB">
        <w:rPr>
          <w:lang w:val="uk-UA"/>
        </w:rPr>
        <w:t xml:space="preserve"> является </w:t>
      </w:r>
      <w:r w:rsidR="00752825">
        <w:rPr>
          <w:lang w:val="uk-UA"/>
        </w:rPr>
        <w:t>главной целью</w:t>
      </w:r>
      <w:r w:rsidR="00AE74DB">
        <w:rPr>
          <w:lang w:val="uk-UA"/>
        </w:rPr>
        <w:t xml:space="preserve"> </w:t>
      </w:r>
      <w:r w:rsidR="00752825">
        <w:rPr>
          <w:lang w:val="uk-UA"/>
        </w:rPr>
        <w:t>«Науки»</w:t>
      </w:r>
      <w:r w:rsidR="00AE74DB">
        <w:rPr>
          <w:lang w:val="uk-UA"/>
        </w:rPr>
        <w:t>.</w:t>
      </w:r>
    </w:p>
    <w:p w:rsidR="001E6B35" w:rsidRDefault="00FE4F8E" w:rsidP="00682A35">
      <w:pPr>
        <w:pStyle w:val="a5"/>
      </w:pPr>
      <w:r>
        <w:t>О</w:t>
      </w:r>
      <w:r w:rsidR="00666B49">
        <w:t>чеви</w:t>
      </w:r>
      <w:r w:rsidR="00052015">
        <w:t>д</w:t>
      </w:r>
      <w:r w:rsidR="00666B49">
        <w:t xml:space="preserve">но, что </w:t>
      </w:r>
      <w:r w:rsidR="003B704C">
        <w:t xml:space="preserve">философское, </w:t>
      </w:r>
      <w:r w:rsidR="00666B49">
        <w:t xml:space="preserve">то есть </w:t>
      </w:r>
      <w:r w:rsidR="000D0830">
        <w:t>основанн</w:t>
      </w:r>
      <w:r w:rsidR="003D30B8">
        <w:t>ое</w:t>
      </w:r>
      <w:r w:rsidR="000D0830">
        <w:t xml:space="preserve"> на вере, </w:t>
      </w:r>
      <w:r w:rsidR="003D30B8">
        <w:t>представл</w:t>
      </w:r>
      <w:r w:rsidR="003D30B8">
        <w:t>е</w:t>
      </w:r>
      <w:r w:rsidR="003D30B8">
        <w:t xml:space="preserve">ние об истине </w:t>
      </w:r>
      <w:r w:rsidR="00662EBE">
        <w:t>как независ</w:t>
      </w:r>
      <w:r>
        <w:t>имо</w:t>
      </w:r>
      <w:r w:rsidR="000D0830">
        <w:t>м</w:t>
      </w:r>
      <w:r w:rsidR="00662EBE">
        <w:t xml:space="preserve"> от сознания </w:t>
      </w:r>
      <w:r>
        <w:t xml:space="preserve">человека </w:t>
      </w:r>
      <w:r w:rsidR="00662EBE">
        <w:t>содержани</w:t>
      </w:r>
      <w:r w:rsidR="003D30B8">
        <w:t>и</w:t>
      </w:r>
      <w:r w:rsidR="00662EBE">
        <w:t xml:space="preserve"> </w:t>
      </w:r>
      <w:r>
        <w:t>е</w:t>
      </w:r>
      <w:r w:rsidR="00662EBE">
        <w:t>го зн</w:t>
      </w:r>
      <w:r w:rsidR="00662EBE">
        <w:t>а</w:t>
      </w:r>
      <w:r w:rsidR="00662EBE">
        <w:t>ния</w:t>
      </w:r>
      <w:r>
        <w:t xml:space="preserve"> </w:t>
      </w:r>
      <w:r w:rsidRPr="00880299">
        <w:t>[</w:t>
      </w:r>
      <w:r>
        <w:t>4</w:t>
      </w:r>
      <w:r w:rsidRPr="00880299">
        <w:t>]</w:t>
      </w:r>
      <w:r w:rsidR="00666B49">
        <w:t>,</w:t>
      </w:r>
      <w:r w:rsidR="00662EBE">
        <w:t xml:space="preserve"> </w:t>
      </w:r>
      <w:r w:rsidR="00666B49">
        <w:t xml:space="preserve">ошибочно. </w:t>
      </w:r>
      <w:r w:rsidR="00662EBE">
        <w:t>В самом деле, знание</w:t>
      </w:r>
      <w:r w:rsidR="00666B49">
        <w:t>, то есть понимание любой инфо</w:t>
      </w:r>
      <w:r w:rsidR="00666B49">
        <w:t>р</w:t>
      </w:r>
      <w:r w:rsidR="00666B49">
        <w:t>мации,</w:t>
      </w:r>
      <w:r w:rsidR="00662EBE">
        <w:t xml:space="preserve"> </w:t>
      </w:r>
      <w:r w:rsidR="003D30B8">
        <w:t>существует</w:t>
      </w:r>
      <w:r w:rsidR="00662EBE">
        <w:t xml:space="preserve"> только в человеческом сознании, а поэтому</w:t>
      </w:r>
      <w:r w:rsidR="0019279B">
        <w:t xml:space="preserve"> </w:t>
      </w:r>
      <w:r w:rsidR="003D30B8">
        <w:t xml:space="preserve">человек </w:t>
      </w:r>
      <w:r w:rsidR="003B704C">
        <w:t xml:space="preserve">в принципе </w:t>
      </w:r>
      <w:r w:rsidR="003D30B8">
        <w:t xml:space="preserve">не может знать о том, </w:t>
      </w:r>
      <w:r w:rsidR="001E6B35">
        <w:t>«</w:t>
      </w:r>
      <w:r w:rsidR="003D30B8">
        <w:t xml:space="preserve">какова реальность </w:t>
      </w:r>
      <w:r w:rsidR="00D675A7">
        <w:t xml:space="preserve">на самом деле», то есть </w:t>
      </w:r>
      <w:r w:rsidR="00B2612D">
        <w:t>«</w:t>
      </w:r>
      <w:r w:rsidR="003D30B8">
        <w:t>вне и независимо от его сознания</w:t>
      </w:r>
      <w:r w:rsidR="00D675A7">
        <w:t>»</w:t>
      </w:r>
      <w:r w:rsidR="003D30B8">
        <w:t xml:space="preserve">. </w:t>
      </w:r>
      <w:r w:rsidR="003B704C">
        <w:t>А у</w:t>
      </w:r>
      <w:r w:rsidR="003D30B8">
        <w:t xml:space="preserve">помянутое </w:t>
      </w:r>
      <w:r w:rsidR="00666B49">
        <w:t xml:space="preserve">философское </w:t>
      </w:r>
      <w:r w:rsidR="003D30B8">
        <w:t>предста</w:t>
      </w:r>
      <w:r w:rsidR="003D30B8">
        <w:t>в</w:t>
      </w:r>
      <w:r w:rsidR="003D30B8">
        <w:t>ление</w:t>
      </w:r>
      <w:r w:rsidR="0019279B">
        <w:t xml:space="preserve"> </w:t>
      </w:r>
      <w:r w:rsidR="00662EBE">
        <w:t xml:space="preserve">неявно предполагает еще и </w:t>
      </w:r>
      <w:r w:rsidR="003B704C">
        <w:t>заведомо ошибочную, как мы видели, в</w:t>
      </w:r>
      <w:r w:rsidR="003B704C">
        <w:t>е</w:t>
      </w:r>
      <w:r w:rsidR="003B704C">
        <w:t xml:space="preserve">ру </w:t>
      </w:r>
      <w:r w:rsidR="00741317">
        <w:t xml:space="preserve">субъекта </w:t>
      </w:r>
      <w:r>
        <w:t xml:space="preserve">в </w:t>
      </w:r>
      <w:r w:rsidR="00662EBE">
        <w:t xml:space="preserve">объективность </w:t>
      </w:r>
      <w:r w:rsidR="00C313D6">
        <w:t>природы, которая становится истинной лишь после введения представления об объективных законах природы</w:t>
      </w:r>
      <w:r w:rsidR="003D30B8">
        <w:t>.</w:t>
      </w:r>
      <w:r w:rsidR="00A101FB">
        <w:t xml:space="preserve"> </w:t>
      </w:r>
    </w:p>
    <w:p w:rsidR="003B704C" w:rsidRDefault="001E6B35" w:rsidP="00682A35">
      <w:pPr>
        <w:pStyle w:val="a5"/>
      </w:pPr>
      <w:r>
        <w:t>Недостаточность идеологических представлений о реальности следует уже из неспособности всех идеологических учений изменить эту реальност</w:t>
      </w:r>
      <w:r w:rsidR="00DE74E6">
        <w:t>ь</w:t>
      </w:r>
      <w:r>
        <w:t xml:space="preserve"> в интересах каждого индивидуального сознания. При всей кажущейся фант</w:t>
      </w:r>
      <w:r>
        <w:t>а</w:t>
      </w:r>
      <w:r>
        <w:t>стичности подобной задачи, она является вполне посильной гносеологич</w:t>
      </w:r>
      <w:r>
        <w:t>е</w:t>
      </w:r>
      <w:r>
        <w:t xml:space="preserve">ской науке. Причем, </w:t>
      </w:r>
      <w:r w:rsidR="001A02D1">
        <w:t>как и должно быть по</w:t>
      </w:r>
      <w:r>
        <w:t xml:space="preserve"> </w:t>
      </w:r>
      <w:r w:rsidR="001A02D1">
        <w:t>второму</w:t>
      </w:r>
      <w:r>
        <w:t xml:space="preserve"> принципо</w:t>
      </w:r>
      <w:r w:rsidR="001A02D1">
        <w:t>у</w:t>
      </w:r>
      <w:r>
        <w:t xml:space="preserve"> осознанной общенаучной гносеологии – свобод</w:t>
      </w:r>
      <w:r w:rsidR="004F438B">
        <w:t>ы</w:t>
      </w:r>
      <w:r>
        <w:t xml:space="preserve"> воли каждого индивидуального созн</w:t>
      </w:r>
      <w:r>
        <w:t>а</w:t>
      </w:r>
      <w:r>
        <w:t xml:space="preserve">ния – с таким выводом согласится каждое из </w:t>
      </w:r>
      <w:r w:rsidR="001A02D1">
        <w:t>понимающих</w:t>
      </w:r>
      <w:r>
        <w:t xml:space="preserve"> сознаний.</w:t>
      </w:r>
    </w:p>
    <w:p w:rsidR="001356E3" w:rsidRPr="006C1D36" w:rsidRDefault="001E6B35" w:rsidP="00682A35">
      <w:pPr>
        <w:pStyle w:val="a5"/>
      </w:pPr>
      <w:r>
        <w:t xml:space="preserve">На </w:t>
      </w:r>
      <w:r w:rsidR="00B3120F">
        <w:t xml:space="preserve"> </w:t>
      </w:r>
      <w:r>
        <w:t xml:space="preserve">основе этого принципа, все, </w:t>
      </w:r>
      <w:r w:rsidR="00B3120F">
        <w:t>истинные</w:t>
      </w:r>
      <w:r w:rsidR="002533C4">
        <w:t xml:space="preserve"> </w:t>
      </w:r>
      <w:r w:rsidR="00CB5A14">
        <w:t>с гносеологической точки зрения,</w:t>
      </w:r>
      <w:r w:rsidR="00B3120F">
        <w:t xml:space="preserve"> результаты </w:t>
      </w:r>
      <w:r w:rsidR="00662EBE">
        <w:t>познания</w:t>
      </w:r>
      <w:r w:rsidR="00CB5A14">
        <w:t xml:space="preserve"> </w:t>
      </w:r>
      <w:r w:rsidR="00B3120F">
        <w:t xml:space="preserve">можно преобразовать к приемлемой </w:t>
      </w:r>
      <w:r w:rsidR="00D675A7">
        <w:t xml:space="preserve">и </w:t>
      </w:r>
      <w:r w:rsidR="003D30B8">
        <w:t>для п</w:t>
      </w:r>
      <w:r w:rsidR="003D30B8">
        <w:t>о</w:t>
      </w:r>
      <w:r w:rsidR="003D30B8">
        <w:t>зитиви</w:t>
      </w:r>
      <w:r w:rsidR="002D4047">
        <w:t>зма</w:t>
      </w:r>
      <w:r w:rsidR="00B3120F">
        <w:t xml:space="preserve"> форме. </w:t>
      </w:r>
      <w:r w:rsidR="00662EBE">
        <w:t>В самом деле, д</w:t>
      </w:r>
      <w:r w:rsidR="00C17FAD">
        <w:t xml:space="preserve">ля этого </w:t>
      </w:r>
      <w:r w:rsidR="00A928D2">
        <w:t>нуж</w:t>
      </w:r>
      <w:r w:rsidR="00C17FAD">
        <w:t>но</w:t>
      </w:r>
      <w:r w:rsidR="0081742B">
        <w:t>, в соответствии со сказа</w:t>
      </w:r>
      <w:r w:rsidR="0081742B">
        <w:t>н</w:t>
      </w:r>
      <w:r w:rsidR="0081742B">
        <w:t>ным ранее,</w:t>
      </w:r>
      <w:r w:rsidR="00C17FAD">
        <w:t xml:space="preserve"> </w:t>
      </w:r>
      <w:r w:rsidR="008E5F70" w:rsidRPr="00D675A7">
        <w:t xml:space="preserve">не </w:t>
      </w:r>
      <w:r>
        <w:t xml:space="preserve">просто </w:t>
      </w:r>
      <w:r w:rsidR="008E5F70" w:rsidRPr="00D675A7">
        <w:t>верить</w:t>
      </w:r>
      <w:r w:rsidR="000D0830" w:rsidRPr="000D0830">
        <w:t xml:space="preserve"> </w:t>
      </w:r>
      <w:r w:rsidR="008E5F70" w:rsidRPr="000D0830">
        <w:t xml:space="preserve">в </w:t>
      </w:r>
      <w:r w:rsidR="0019279B" w:rsidRPr="000D0830">
        <w:t>истинность (объективность)</w:t>
      </w:r>
      <w:r w:rsidR="00B3120F" w:rsidRPr="000D0830">
        <w:t xml:space="preserve"> того или иного знания</w:t>
      </w:r>
      <w:r w:rsidR="002E5870" w:rsidRPr="000D0830">
        <w:t xml:space="preserve">, </w:t>
      </w:r>
      <w:r w:rsidR="002E5870" w:rsidRPr="00D675A7">
        <w:t xml:space="preserve">а </w:t>
      </w:r>
      <w:r w:rsidR="008E5F70" w:rsidRPr="00D675A7">
        <w:t>определить</w:t>
      </w:r>
      <w:r w:rsidR="008E5F70" w:rsidRPr="008E5F70">
        <w:rPr>
          <w:i/>
        </w:rPr>
        <w:t xml:space="preserve"> </w:t>
      </w:r>
      <w:r w:rsidR="008E5F70" w:rsidRPr="000D0830">
        <w:t xml:space="preserve">ее </w:t>
      </w:r>
      <w:r w:rsidR="00CB5A14" w:rsidRPr="000D0830">
        <w:t xml:space="preserve">как </w:t>
      </w:r>
      <w:r w:rsidR="0019279B" w:rsidRPr="000D0830">
        <w:t>результат</w:t>
      </w:r>
      <w:r w:rsidR="00CB5A14" w:rsidRPr="000D0830">
        <w:t xml:space="preserve"> </w:t>
      </w:r>
      <w:r w:rsidR="00662EBE" w:rsidRPr="000D0830">
        <w:t>добровольного</w:t>
      </w:r>
      <w:r w:rsidR="00A928D2" w:rsidRPr="000D0830">
        <w:t xml:space="preserve"> (</w:t>
      </w:r>
      <w:r w:rsidR="008E5F70" w:rsidRPr="000D0830">
        <w:t xml:space="preserve">то есть </w:t>
      </w:r>
      <w:r w:rsidR="00A928D2" w:rsidRPr="000D0830">
        <w:t xml:space="preserve">приемлемого </w:t>
      </w:r>
      <w:r w:rsidR="000D0830" w:rsidRPr="000D0830">
        <w:t xml:space="preserve">для всех) </w:t>
      </w:r>
      <w:r w:rsidR="00B3120F" w:rsidRPr="000D0830">
        <w:t>соглашения индивидуальных сознаний.</w:t>
      </w:r>
      <w:r w:rsidR="00B3120F">
        <w:t xml:space="preserve"> </w:t>
      </w:r>
      <w:r w:rsidR="00B2612D">
        <w:t xml:space="preserve">Таким образом, </w:t>
      </w:r>
      <w:r w:rsidR="00752825">
        <w:t>«Наука»</w:t>
      </w:r>
      <w:r w:rsidR="00B3120F">
        <w:t xml:space="preserve"> </w:t>
      </w:r>
      <w:r w:rsidR="00BA420D">
        <w:t xml:space="preserve">предполагает </w:t>
      </w:r>
      <w:r w:rsidR="003D30B8">
        <w:t>приемле</w:t>
      </w:r>
      <w:r w:rsidR="002D4047">
        <w:t>м</w:t>
      </w:r>
      <w:r w:rsidR="003D30B8">
        <w:t xml:space="preserve">ую для позитивистской науки </w:t>
      </w:r>
      <w:r w:rsidR="0070060C">
        <w:t>гносеологическ</w:t>
      </w:r>
      <w:r w:rsidR="000D0830">
        <w:t>ую р</w:t>
      </w:r>
      <w:r w:rsidR="000D0830">
        <w:t>е</w:t>
      </w:r>
      <w:r w:rsidR="000D0830">
        <w:t>конструкцию (</w:t>
      </w:r>
      <w:r w:rsidR="00BA420D">
        <w:t>переосмысление</w:t>
      </w:r>
      <w:r w:rsidR="000D0830">
        <w:t>)</w:t>
      </w:r>
      <w:r w:rsidR="00BA420D">
        <w:t xml:space="preserve"> всех </w:t>
      </w:r>
      <w:r>
        <w:t xml:space="preserve">гносеологических и научных </w:t>
      </w:r>
      <w:r w:rsidR="00BA420D">
        <w:t>терминов.</w:t>
      </w:r>
      <w:r w:rsidR="00BA420D">
        <w:rPr>
          <w:lang w:val="uk-UA"/>
        </w:rPr>
        <w:t xml:space="preserve"> </w:t>
      </w:r>
    </w:p>
    <w:p w:rsidR="00AE74DB" w:rsidRDefault="00130C78" w:rsidP="00682A35">
      <w:pPr>
        <w:pStyle w:val="a5"/>
        <w:rPr>
          <w:lang w:val="uk-UA"/>
        </w:rPr>
      </w:pPr>
      <w:r>
        <w:rPr>
          <w:lang w:val="uk-UA"/>
        </w:rPr>
        <w:t xml:space="preserve">Заметим, что в </w:t>
      </w:r>
      <w:r w:rsidR="00752825">
        <w:rPr>
          <w:lang w:val="uk-UA"/>
        </w:rPr>
        <w:t>«Науке»</w:t>
      </w:r>
      <w:r>
        <w:rPr>
          <w:lang w:val="uk-UA"/>
        </w:rPr>
        <w:t xml:space="preserve"> – одновременно общенаучной монографии и учебном пособии</w:t>
      </w:r>
      <w:r w:rsidR="002D4047">
        <w:rPr>
          <w:lang w:val="uk-UA"/>
        </w:rPr>
        <w:t xml:space="preserve"> </w:t>
      </w:r>
      <w:r>
        <w:rPr>
          <w:lang w:val="uk-UA"/>
        </w:rPr>
        <w:t>–</w:t>
      </w:r>
      <w:r w:rsidR="00225DD7">
        <w:rPr>
          <w:lang w:val="uk-UA"/>
        </w:rPr>
        <w:t xml:space="preserve"> </w:t>
      </w:r>
      <w:r>
        <w:rPr>
          <w:lang w:val="uk-UA"/>
        </w:rPr>
        <w:t>осуществляется полное  философское (точнее, гносеол</w:t>
      </w:r>
      <w:r>
        <w:rPr>
          <w:lang w:val="uk-UA"/>
        </w:rPr>
        <w:t>о</w:t>
      </w:r>
      <w:r>
        <w:rPr>
          <w:lang w:val="uk-UA"/>
        </w:rPr>
        <w:t xml:space="preserve">гическое) уравнивание специалистов по </w:t>
      </w:r>
      <w:r w:rsidR="003D30B8">
        <w:rPr>
          <w:lang w:val="uk-UA"/>
        </w:rPr>
        <w:t>науке и</w:t>
      </w:r>
      <w:r w:rsidR="002D4047">
        <w:rPr>
          <w:lang w:val="uk-UA"/>
        </w:rPr>
        <w:t>/или</w:t>
      </w:r>
      <w:r w:rsidR="003D30B8">
        <w:rPr>
          <w:lang w:val="uk-UA"/>
        </w:rPr>
        <w:t xml:space="preserve"> </w:t>
      </w:r>
      <w:r>
        <w:rPr>
          <w:lang w:val="uk-UA"/>
        </w:rPr>
        <w:t xml:space="preserve">философии и </w:t>
      </w:r>
      <w:r w:rsidR="00666B49">
        <w:rPr>
          <w:lang w:val="uk-UA"/>
        </w:rPr>
        <w:t>не иск</w:t>
      </w:r>
      <w:r w:rsidR="00666B49">
        <w:rPr>
          <w:lang w:val="uk-UA"/>
        </w:rPr>
        <w:t>у</w:t>
      </w:r>
      <w:r w:rsidR="00666B49">
        <w:rPr>
          <w:lang w:val="uk-UA"/>
        </w:rPr>
        <w:t xml:space="preserve">шенных в них </w:t>
      </w:r>
      <w:r>
        <w:rPr>
          <w:lang w:val="uk-UA"/>
        </w:rPr>
        <w:t xml:space="preserve">обычных читателей. </w:t>
      </w:r>
      <w:r w:rsidR="00225DD7">
        <w:rPr>
          <w:lang w:val="uk-UA"/>
        </w:rPr>
        <w:t>В самом деле,</w:t>
      </w:r>
      <w:r w:rsidR="00666B49">
        <w:rPr>
          <w:lang w:val="uk-UA"/>
        </w:rPr>
        <w:t xml:space="preserve"> </w:t>
      </w:r>
      <w:r w:rsidR="00225DD7">
        <w:rPr>
          <w:lang w:val="uk-UA"/>
        </w:rPr>
        <w:t>и</w:t>
      </w:r>
      <w:r w:rsidR="00AE74DB">
        <w:rPr>
          <w:lang w:val="uk-UA"/>
        </w:rPr>
        <w:t xml:space="preserve">менно </w:t>
      </w:r>
      <w:r w:rsidR="00666B49">
        <w:rPr>
          <w:lang w:val="uk-UA"/>
        </w:rPr>
        <w:t>соответствующее</w:t>
      </w:r>
      <w:r w:rsidR="00AE74DB">
        <w:rPr>
          <w:lang w:val="uk-UA"/>
        </w:rPr>
        <w:t xml:space="preserve"> различие </w:t>
      </w:r>
      <w:r w:rsidR="00225DD7">
        <w:rPr>
          <w:lang w:val="uk-UA"/>
        </w:rPr>
        <w:t>служит</w:t>
      </w:r>
      <w:r w:rsidR="00AE74DB">
        <w:rPr>
          <w:lang w:val="uk-UA"/>
        </w:rPr>
        <w:t xml:space="preserve"> главной причиной кризиса </w:t>
      </w:r>
      <w:r w:rsidR="00752825">
        <w:rPr>
          <w:lang w:val="uk-UA"/>
        </w:rPr>
        <w:t xml:space="preserve">индивидуального сознания и всей </w:t>
      </w:r>
      <w:r w:rsidR="00AE74DB">
        <w:rPr>
          <w:lang w:val="uk-UA"/>
        </w:rPr>
        <w:t xml:space="preserve">цивилизации, преодоление котрого является целью </w:t>
      </w:r>
      <w:r w:rsidR="00752825">
        <w:rPr>
          <w:lang w:val="uk-UA"/>
        </w:rPr>
        <w:t>«Науки»</w:t>
      </w:r>
      <w:r w:rsidR="00AE74DB">
        <w:rPr>
          <w:lang w:val="uk-UA"/>
        </w:rPr>
        <w:t xml:space="preserve">. </w:t>
      </w:r>
    </w:p>
    <w:p w:rsidR="00054297" w:rsidRPr="00054297" w:rsidRDefault="00130C78" w:rsidP="00682A35">
      <w:pPr>
        <w:pStyle w:val="a5"/>
        <w:rPr>
          <w:lang w:val="uk-UA"/>
        </w:rPr>
      </w:pPr>
      <w:r w:rsidRPr="00B45864">
        <w:rPr>
          <w:lang w:val="uk-UA"/>
        </w:rPr>
        <w:t>Теоретическим обоснованием этого уравнивания служит гносеологич</w:t>
      </w:r>
      <w:r w:rsidRPr="00B45864">
        <w:rPr>
          <w:lang w:val="uk-UA"/>
        </w:rPr>
        <w:t>е</w:t>
      </w:r>
      <w:r w:rsidRPr="00B45864">
        <w:rPr>
          <w:lang w:val="uk-UA"/>
        </w:rPr>
        <w:t xml:space="preserve">ский </w:t>
      </w:r>
      <w:r w:rsidR="001356E3" w:rsidRPr="00B45864">
        <w:rPr>
          <w:lang w:val="uk-UA"/>
        </w:rPr>
        <w:t>п</w:t>
      </w:r>
      <w:r w:rsidR="0070060C" w:rsidRPr="00B45864">
        <w:rPr>
          <w:lang w:val="uk-UA"/>
        </w:rPr>
        <w:t>ринцип</w:t>
      </w:r>
      <w:r w:rsidR="002F0D0D" w:rsidRPr="00B45864">
        <w:rPr>
          <w:lang w:val="uk-UA"/>
        </w:rPr>
        <w:t xml:space="preserve"> </w:t>
      </w:r>
      <w:r w:rsidR="001356E3" w:rsidRPr="00B45864">
        <w:rPr>
          <w:lang w:val="uk-UA"/>
        </w:rPr>
        <w:t>примата знания над его авторством</w:t>
      </w:r>
      <w:r w:rsidRPr="00B45864">
        <w:rPr>
          <w:lang w:val="uk-UA"/>
        </w:rPr>
        <w:t>.</w:t>
      </w:r>
      <w:r w:rsidR="00E91941" w:rsidRPr="00B45864">
        <w:rPr>
          <w:lang w:val="uk-UA"/>
        </w:rPr>
        <w:t xml:space="preserve"> </w:t>
      </w:r>
      <w:r w:rsidR="00A56398" w:rsidRPr="00B45864">
        <w:rPr>
          <w:lang w:val="uk-UA"/>
        </w:rPr>
        <w:t>П</w:t>
      </w:r>
      <w:r w:rsidR="002F0D0D" w:rsidRPr="00B45864">
        <w:rPr>
          <w:lang w:val="uk-UA"/>
        </w:rPr>
        <w:t xml:space="preserve">ричем, </w:t>
      </w:r>
      <w:r w:rsidR="001356E3" w:rsidRPr="00B45864">
        <w:rPr>
          <w:lang w:val="uk-UA"/>
        </w:rPr>
        <w:t>это</w:t>
      </w:r>
      <w:r w:rsidR="00E91941" w:rsidRPr="00B45864">
        <w:rPr>
          <w:lang w:val="uk-UA"/>
        </w:rPr>
        <w:t>, принци</w:t>
      </w:r>
      <w:r w:rsidR="00E91941">
        <w:rPr>
          <w:lang w:val="uk-UA"/>
        </w:rPr>
        <w:t>пи</w:t>
      </w:r>
      <w:r w:rsidR="00E91941">
        <w:rPr>
          <w:lang w:val="uk-UA"/>
        </w:rPr>
        <w:t>а</w:t>
      </w:r>
      <w:r w:rsidR="00E91941">
        <w:rPr>
          <w:lang w:val="uk-UA"/>
        </w:rPr>
        <w:t>льно необходимое</w:t>
      </w:r>
      <w:r w:rsidR="00A928D2">
        <w:rPr>
          <w:lang w:val="uk-UA"/>
        </w:rPr>
        <w:t xml:space="preserve"> для реконструкции цивилизации</w:t>
      </w:r>
      <w:r w:rsidR="00E91941">
        <w:rPr>
          <w:lang w:val="uk-UA"/>
        </w:rPr>
        <w:t xml:space="preserve">, </w:t>
      </w:r>
      <w:r w:rsidR="00A56398">
        <w:rPr>
          <w:lang w:val="uk-UA"/>
        </w:rPr>
        <w:t xml:space="preserve">уравнивание означает </w:t>
      </w:r>
      <w:r w:rsidR="00A56398">
        <w:rPr>
          <w:lang w:val="uk-UA"/>
        </w:rPr>
        <w:lastRenderedPageBreak/>
        <w:t xml:space="preserve">не </w:t>
      </w:r>
      <w:r w:rsidR="002F0D0D">
        <w:rPr>
          <w:lang w:val="uk-UA"/>
        </w:rPr>
        <w:t>опуска</w:t>
      </w:r>
      <w:r w:rsidR="00A56398">
        <w:rPr>
          <w:lang w:val="uk-UA"/>
        </w:rPr>
        <w:t>ние</w:t>
      </w:r>
      <w:r w:rsidR="002F0D0D">
        <w:rPr>
          <w:lang w:val="uk-UA"/>
        </w:rPr>
        <w:t xml:space="preserve"> </w:t>
      </w:r>
      <w:r w:rsidR="00F06CB8">
        <w:rPr>
          <w:lang w:val="uk-UA"/>
        </w:rPr>
        <w:t>исследователей</w:t>
      </w:r>
      <w:r w:rsidR="001F2A84">
        <w:rPr>
          <w:lang w:val="uk-UA"/>
        </w:rPr>
        <w:t xml:space="preserve"> </w:t>
      </w:r>
      <w:r w:rsidR="002F0D0D">
        <w:rPr>
          <w:lang w:val="uk-UA"/>
        </w:rPr>
        <w:t>до уровня</w:t>
      </w:r>
      <w:r w:rsidR="001F2A84" w:rsidRPr="001F2A84">
        <w:rPr>
          <w:lang w:val="uk-UA"/>
        </w:rPr>
        <w:t xml:space="preserve"> </w:t>
      </w:r>
      <w:r w:rsidR="00F06CB8">
        <w:rPr>
          <w:lang w:val="uk-UA"/>
        </w:rPr>
        <w:t>обычных читателей</w:t>
      </w:r>
      <w:r w:rsidR="002F0D0D">
        <w:rPr>
          <w:lang w:val="uk-UA"/>
        </w:rPr>
        <w:t>, а, наоборот – подн</w:t>
      </w:r>
      <w:r w:rsidR="00A56398">
        <w:rPr>
          <w:lang w:val="uk-UA"/>
        </w:rPr>
        <w:t>ятие</w:t>
      </w:r>
      <w:r w:rsidR="002F0D0D">
        <w:rPr>
          <w:lang w:val="uk-UA"/>
        </w:rPr>
        <w:t xml:space="preserve"> всех читателей до уровня специалистов</w:t>
      </w:r>
      <w:r w:rsidR="0021582F">
        <w:rPr>
          <w:lang w:val="uk-UA"/>
        </w:rPr>
        <w:t>,</w:t>
      </w:r>
      <w:r w:rsidR="002F0D0D">
        <w:rPr>
          <w:lang w:val="uk-UA"/>
        </w:rPr>
        <w:t xml:space="preserve"> по </w:t>
      </w:r>
      <w:r w:rsidR="001356E3">
        <w:rPr>
          <w:lang w:val="uk-UA"/>
        </w:rPr>
        <w:t xml:space="preserve">сознательному </w:t>
      </w:r>
      <w:r w:rsidR="0070060C">
        <w:rPr>
          <w:lang w:val="uk-UA"/>
        </w:rPr>
        <w:t>внедр</w:t>
      </w:r>
      <w:r w:rsidR="0070060C">
        <w:rPr>
          <w:lang w:val="uk-UA"/>
        </w:rPr>
        <w:t>е</w:t>
      </w:r>
      <w:r w:rsidR="0070060C">
        <w:rPr>
          <w:lang w:val="uk-UA"/>
        </w:rPr>
        <w:t xml:space="preserve">нию в </w:t>
      </w:r>
      <w:r w:rsidR="002F0D0D">
        <w:rPr>
          <w:lang w:val="uk-UA"/>
        </w:rPr>
        <w:t>практик</w:t>
      </w:r>
      <w:r w:rsidR="0070060C">
        <w:rPr>
          <w:lang w:val="uk-UA"/>
        </w:rPr>
        <w:t>у</w:t>
      </w:r>
      <w:r w:rsidR="0021582F">
        <w:rPr>
          <w:lang w:val="uk-UA"/>
        </w:rPr>
        <w:t>,</w:t>
      </w:r>
      <w:r w:rsidR="002F0D0D">
        <w:rPr>
          <w:lang w:val="uk-UA"/>
        </w:rPr>
        <w:t xml:space="preserve"> решени</w:t>
      </w:r>
      <w:r w:rsidR="0070060C">
        <w:rPr>
          <w:lang w:val="uk-UA"/>
        </w:rPr>
        <w:t>й</w:t>
      </w:r>
      <w:r w:rsidR="002F0D0D">
        <w:rPr>
          <w:lang w:val="uk-UA"/>
        </w:rPr>
        <w:t xml:space="preserve"> самых фундаментальных – философских (точнее, гносеологических) </w:t>
      </w:r>
      <w:r w:rsidR="0019279B">
        <w:rPr>
          <w:lang w:val="uk-UA"/>
        </w:rPr>
        <w:t xml:space="preserve">– проблем науки, </w:t>
      </w:r>
      <w:r w:rsidR="002F0D0D">
        <w:rPr>
          <w:lang w:val="uk-UA"/>
        </w:rPr>
        <w:t xml:space="preserve">теоретически уже решенных в </w:t>
      </w:r>
      <w:r w:rsidR="004F438B">
        <w:rPr>
          <w:lang w:val="uk-UA"/>
        </w:rPr>
        <w:t>«Науке»</w:t>
      </w:r>
      <w:r w:rsidR="002F0D0D">
        <w:rPr>
          <w:lang w:val="uk-UA"/>
        </w:rPr>
        <w:t xml:space="preserve">. </w:t>
      </w:r>
      <w:r>
        <w:rPr>
          <w:lang w:val="uk-UA"/>
        </w:rPr>
        <w:t>Очевидно, что п</w:t>
      </w:r>
      <w:r w:rsidR="001356E3">
        <w:rPr>
          <w:lang w:val="uk-UA"/>
        </w:rPr>
        <w:t>одобное уравнивание</w:t>
      </w:r>
      <w:r w:rsidR="002F0D0D">
        <w:rPr>
          <w:lang w:val="uk-UA"/>
        </w:rPr>
        <w:t xml:space="preserve"> </w:t>
      </w:r>
      <w:r w:rsidR="00B3120F">
        <w:rPr>
          <w:lang w:val="uk-UA"/>
        </w:rPr>
        <w:t>явля</w:t>
      </w:r>
      <w:r w:rsidR="002F0D0D">
        <w:rPr>
          <w:lang w:val="uk-UA"/>
        </w:rPr>
        <w:t xml:space="preserve">ется не только возможным, но и жизненно необходимым – вследствие резкого обострения кризиса </w:t>
      </w:r>
      <w:r w:rsidR="00F06CB8">
        <w:rPr>
          <w:lang w:val="uk-UA"/>
        </w:rPr>
        <w:t>идеол</w:t>
      </w:r>
      <w:r w:rsidR="00F06CB8">
        <w:rPr>
          <w:lang w:val="uk-UA"/>
        </w:rPr>
        <w:t>о</w:t>
      </w:r>
      <w:r w:rsidR="00F06CB8">
        <w:rPr>
          <w:lang w:val="uk-UA"/>
        </w:rPr>
        <w:t xml:space="preserve">гической </w:t>
      </w:r>
      <w:r w:rsidR="002F0D0D">
        <w:rPr>
          <w:lang w:val="uk-UA"/>
        </w:rPr>
        <w:t xml:space="preserve">цивилизации, в результате </w:t>
      </w:r>
      <w:r w:rsidR="00A56398">
        <w:rPr>
          <w:lang w:val="uk-UA"/>
        </w:rPr>
        <w:t>все</w:t>
      </w:r>
      <w:r w:rsidR="002F0D0D">
        <w:rPr>
          <w:lang w:val="uk-UA"/>
        </w:rPr>
        <w:t>общего заблуждения, обусловленн</w:t>
      </w:r>
      <w:r w:rsidR="002F0D0D">
        <w:rPr>
          <w:lang w:val="uk-UA"/>
        </w:rPr>
        <w:t>о</w:t>
      </w:r>
      <w:r w:rsidR="002F0D0D">
        <w:rPr>
          <w:lang w:val="uk-UA"/>
        </w:rPr>
        <w:t xml:space="preserve">го </w:t>
      </w:r>
      <w:r w:rsidR="00741317">
        <w:rPr>
          <w:lang w:val="uk-UA"/>
        </w:rPr>
        <w:t>господствующей</w:t>
      </w:r>
      <w:r w:rsidR="002F0D0D">
        <w:rPr>
          <w:lang w:val="uk-UA"/>
        </w:rPr>
        <w:t xml:space="preserve"> </w:t>
      </w:r>
      <w:r w:rsidR="00F06CB8">
        <w:rPr>
          <w:lang w:val="uk-UA"/>
        </w:rPr>
        <w:t xml:space="preserve">в </w:t>
      </w:r>
      <w:r w:rsidR="0081742B">
        <w:rPr>
          <w:lang w:val="uk-UA"/>
        </w:rPr>
        <w:t>этой чивилизации</w:t>
      </w:r>
      <w:r w:rsidR="00F06CB8">
        <w:rPr>
          <w:lang w:val="uk-UA"/>
        </w:rPr>
        <w:t xml:space="preserve"> </w:t>
      </w:r>
      <w:r w:rsidR="002F0D0D">
        <w:rPr>
          <w:lang w:val="uk-UA"/>
        </w:rPr>
        <w:t xml:space="preserve">всеобщей ложью и насилием. </w:t>
      </w:r>
    </w:p>
    <w:p w:rsidR="00601475" w:rsidRDefault="00403961" w:rsidP="00682A35">
      <w:pPr>
        <w:pStyle w:val="a5"/>
      </w:pPr>
      <w:r>
        <w:rPr>
          <w:lang w:val="uk-UA"/>
        </w:rPr>
        <w:t>П</w:t>
      </w:r>
      <w:r w:rsidR="006A32BF">
        <w:rPr>
          <w:lang w:val="uk-UA"/>
        </w:rPr>
        <w:t xml:space="preserve">олное </w:t>
      </w:r>
      <w:r w:rsidR="00CB5A14">
        <w:rPr>
          <w:lang w:val="uk-UA"/>
        </w:rPr>
        <w:t>разреш</w:t>
      </w:r>
      <w:r w:rsidR="006A32BF">
        <w:rPr>
          <w:lang w:val="uk-UA"/>
        </w:rPr>
        <w:t xml:space="preserve">ение </w:t>
      </w:r>
      <w:r>
        <w:rPr>
          <w:lang w:val="uk-UA"/>
        </w:rPr>
        <w:t>единой гносеологической наукой</w:t>
      </w:r>
      <w:r w:rsidR="003B704C">
        <w:rPr>
          <w:lang w:val="uk-UA"/>
        </w:rPr>
        <w:t xml:space="preserve"> </w:t>
      </w:r>
      <w:r w:rsidR="006A32BF">
        <w:rPr>
          <w:lang w:val="uk-UA"/>
        </w:rPr>
        <w:t xml:space="preserve">всех </w:t>
      </w:r>
      <w:r w:rsidR="00CB5A14">
        <w:rPr>
          <w:lang w:val="uk-UA"/>
        </w:rPr>
        <w:t>фундаме</w:t>
      </w:r>
      <w:r w:rsidR="00CB5A14">
        <w:rPr>
          <w:lang w:val="uk-UA"/>
        </w:rPr>
        <w:t>н</w:t>
      </w:r>
      <w:r w:rsidR="00CB5A14">
        <w:rPr>
          <w:lang w:val="uk-UA"/>
        </w:rPr>
        <w:t>таль</w:t>
      </w:r>
      <w:r w:rsidR="006A32BF">
        <w:rPr>
          <w:lang w:val="uk-UA"/>
        </w:rPr>
        <w:t xml:space="preserve">ных проблем </w:t>
      </w:r>
      <w:r w:rsidR="00793452">
        <w:rPr>
          <w:lang w:val="uk-UA"/>
        </w:rPr>
        <w:t xml:space="preserve">осознанной общенаучной </w:t>
      </w:r>
      <w:r w:rsidR="00CB5A14">
        <w:rPr>
          <w:lang w:val="uk-UA"/>
        </w:rPr>
        <w:t>гносеологии</w:t>
      </w:r>
      <w:r w:rsidR="0019279B">
        <w:rPr>
          <w:lang w:val="uk-UA"/>
        </w:rPr>
        <w:t>,</w:t>
      </w:r>
      <w:r w:rsidR="006C247B">
        <w:rPr>
          <w:lang w:val="uk-UA"/>
        </w:rPr>
        <w:t xml:space="preserve"> </w:t>
      </w:r>
      <w:r w:rsidR="003B704C">
        <w:rPr>
          <w:lang w:val="uk-UA"/>
        </w:rPr>
        <w:t>а также использ</w:t>
      </w:r>
      <w:r w:rsidR="003B704C">
        <w:rPr>
          <w:lang w:val="uk-UA"/>
        </w:rPr>
        <w:t>о</w:t>
      </w:r>
      <w:r w:rsidR="003B704C">
        <w:rPr>
          <w:lang w:val="uk-UA"/>
        </w:rPr>
        <w:t>вание в ней широко извес</w:t>
      </w:r>
      <w:r w:rsidR="00E84337">
        <w:rPr>
          <w:lang w:val="uk-UA"/>
        </w:rPr>
        <w:t>т</w:t>
      </w:r>
      <w:r w:rsidR="003B704C">
        <w:rPr>
          <w:lang w:val="uk-UA"/>
        </w:rPr>
        <w:t xml:space="preserve">ного СЭС, </w:t>
      </w:r>
      <w:r w:rsidR="006A32BF">
        <w:rPr>
          <w:lang w:val="uk-UA"/>
        </w:rPr>
        <w:t xml:space="preserve">превращает </w:t>
      </w:r>
      <w:r w:rsidR="003B704C">
        <w:rPr>
          <w:lang w:val="uk-UA"/>
        </w:rPr>
        <w:t>ее</w:t>
      </w:r>
      <w:r w:rsidR="00CB5A14">
        <w:rPr>
          <w:lang w:val="uk-UA"/>
        </w:rPr>
        <w:t xml:space="preserve"> </w:t>
      </w:r>
      <w:r w:rsidR="00C7664C">
        <w:rPr>
          <w:lang w:val="uk-UA"/>
        </w:rPr>
        <w:t>из</w:t>
      </w:r>
      <w:r w:rsidR="00130C78">
        <w:rPr>
          <w:lang w:val="uk-UA"/>
        </w:rPr>
        <w:t>,</w:t>
      </w:r>
      <w:r w:rsidR="00C7664C">
        <w:rPr>
          <w:lang w:val="uk-UA"/>
        </w:rPr>
        <w:t xml:space="preserve"> </w:t>
      </w:r>
      <w:r w:rsidR="00216956">
        <w:rPr>
          <w:lang w:val="uk-UA"/>
        </w:rPr>
        <w:t>хотя и самой фунд</w:t>
      </w:r>
      <w:r w:rsidR="00216956">
        <w:rPr>
          <w:lang w:val="uk-UA"/>
        </w:rPr>
        <w:t>а</w:t>
      </w:r>
      <w:r w:rsidR="00216956">
        <w:rPr>
          <w:lang w:val="uk-UA"/>
        </w:rPr>
        <w:t>менталь</w:t>
      </w:r>
      <w:r w:rsidR="000C2CD6">
        <w:rPr>
          <w:lang w:val="uk-UA"/>
        </w:rPr>
        <w:t xml:space="preserve">ной, однако </w:t>
      </w:r>
      <w:r w:rsidR="00C7664C">
        <w:rPr>
          <w:lang w:val="uk-UA"/>
        </w:rPr>
        <w:t xml:space="preserve">практически </w:t>
      </w:r>
      <w:r w:rsidR="00216956">
        <w:rPr>
          <w:lang w:val="uk-UA"/>
        </w:rPr>
        <w:t xml:space="preserve">пока еще </w:t>
      </w:r>
      <w:r w:rsidR="00C7664C">
        <w:rPr>
          <w:lang w:val="uk-UA"/>
        </w:rPr>
        <w:t>никому не известной</w:t>
      </w:r>
      <w:r w:rsidR="00130C78">
        <w:rPr>
          <w:lang w:val="uk-UA"/>
        </w:rPr>
        <w:t>,</w:t>
      </w:r>
      <w:r w:rsidR="00C7664C">
        <w:rPr>
          <w:lang w:val="uk-UA"/>
        </w:rPr>
        <w:t xml:space="preserve"> науки </w:t>
      </w:r>
      <w:r w:rsidR="006A32BF">
        <w:rPr>
          <w:lang w:val="uk-UA"/>
        </w:rPr>
        <w:t>в т</w:t>
      </w:r>
      <w:r w:rsidR="006A32BF">
        <w:rPr>
          <w:lang w:val="uk-UA"/>
        </w:rPr>
        <w:t>а</w:t>
      </w:r>
      <w:r w:rsidR="006A32BF">
        <w:rPr>
          <w:lang w:val="uk-UA"/>
        </w:rPr>
        <w:t xml:space="preserve">кой же обычный элемент </w:t>
      </w:r>
      <w:r w:rsidR="006C247B">
        <w:rPr>
          <w:lang w:val="uk-UA"/>
        </w:rPr>
        <w:t xml:space="preserve">общечеловеческой </w:t>
      </w:r>
      <w:r w:rsidR="006A32BF">
        <w:rPr>
          <w:lang w:val="uk-UA"/>
        </w:rPr>
        <w:t>культуры, как родной язык и</w:t>
      </w:r>
      <w:r w:rsidR="00CB5A14">
        <w:rPr>
          <w:lang w:val="uk-UA"/>
        </w:rPr>
        <w:t>ли</w:t>
      </w:r>
      <w:r w:rsidR="006A32BF">
        <w:rPr>
          <w:lang w:val="uk-UA"/>
        </w:rPr>
        <w:t xml:space="preserve"> арифметика, и способствует, тем самым</w:t>
      </w:r>
      <w:r w:rsidR="00156278">
        <w:rPr>
          <w:lang w:val="uk-UA"/>
        </w:rPr>
        <w:t xml:space="preserve"> гносеологической реконструкции.</w:t>
      </w:r>
    </w:p>
    <w:p w:rsidR="00836AD1" w:rsidRPr="00836AD1" w:rsidRDefault="006A32BF" w:rsidP="00682A35">
      <w:pPr>
        <w:pStyle w:val="a5"/>
      </w:pPr>
      <w:r>
        <w:rPr>
          <w:lang w:val="uk-UA"/>
        </w:rPr>
        <w:t xml:space="preserve">Этому </w:t>
      </w:r>
      <w:r w:rsidR="00741317">
        <w:rPr>
          <w:lang w:val="uk-UA"/>
        </w:rPr>
        <w:t xml:space="preserve">же </w:t>
      </w:r>
      <w:r w:rsidR="00601475">
        <w:rPr>
          <w:lang w:val="uk-UA"/>
        </w:rPr>
        <w:t xml:space="preserve">превращению </w:t>
      </w:r>
      <w:r>
        <w:rPr>
          <w:lang w:val="uk-UA"/>
        </w:rPr>
        <w:t>способств</w:t>
      </w:r>
      <w:r w:rsidR="00741317">
        <w:rPr>
          <w:lang w:val="uk-UA"/>
        </w:rPr>
        <w:t>ует</w:t>
      </w:r>
      <w:r>
        <w:rPr>
          <w:lang w:val="uk-UA"/>
        </w:rPr>
        <w:t xml:space="preserve"> и использование в </w:t>
      </w:r>
      <w:r w:rsidR="00752825">
        <w:rPr>
          <w:lang w:val="uk-UA"/>
        </w:rPr>
        <w:t>«Науке»</w:t>
      </w:r>
      <w:r w:rsidR="00836AD1">
        <w:rPr>
          <w:lang w:val="uk-UA"/>
        </w:rPr>
        <w:t xml:space="preserve">, </w:t>
      </w:r>
      <w:r w:rsidR="00F06CB8">
        <w:rPr>
          <w:lang w:val="uk-UA"/>
        </w:rPr>
        <w:t>бл</w:t>
      </w:r>
      <w:r w:rsidR="00F06CB8">
        <w:rPr>
          <w:lang w:val="uk-UA"/>
        </w:rPr>
        <w:t>а</w:t>
      </w:r>
      <w:r w:rsidR="00F06CB8">
        <w:rPr>
          <w:lang w:val="uk-UA"/>
        </w:rPr>
        <w:t>годаря</w:t>
      </w:r>
      <w:r w:rsidR="00836AD1">
        <w:rPr>
          <w:lang w:val="uk-UA"/>
        </w:rPr>
        <w:t xml:space="preserve"> фундаментальности лингвистики, наряду с СЭС</w:t>
      </w:r>
      <w:r w:rsidR="00C64B43">
        <w:rPr>
          <w:lang w:val="uk-UA"/>
        </w:rPr>
        <w:t xml:space="preserve"> </w:t>
      </w:r>
      <w:r w:rsidR="00C64B43" w:rsidRPr="00C64B43">
        <w:t>[4]</w:t>
      </w:r>
      <w:r w:rsidR="00836AD1">
        <w:rPr>
          <w:lang w:val="uk-UA"/>
        </w:rPr>
        <w:t xml:space="preserve">, </w:t>
      </w:r>
      <w:r w:rsidR="00CB5A14">
        <w:rPr>
          <w:lang w:val="uk-UA"/>
        </w:rPr>
        <w:t xml:space="preserve">также </w:t>
      </w:r>
      <w:r w:rsidR="00836AD1">
        <w:rPr>
          <w:lang w:val="uk-UA"/>
        </w:rPr>
        <w:t>Т</w:t>
      </w:r>
      <w:r w:rsidR="0005567D">
        <w:rPr>
          <w:lang w:val="uk-UA"/>
        </w:rPr>
        <w:t>С (т</w:t>
      </w:r>
      <w:r w:rsidR="00836AD1">
        <w:rPr>
          <w:lang w:val="uk-UA"/>
        </w:rPr>
        <w:t>олков</w:t>
      </w:r>
      <w:r w:rsidR="00836AD1">
        <w:rPr>
          <w:lang w:val="uk-UA"/>
        </w:rPr>
        <w:t>о</w:t>
      </w:r>
      <w:r w:rsidR="00836AD1">
        <w:rPr>
          <w:lang w:val="uk-UA"/>
        </w:rPr>
        <w:t>го словаря</w:t>
      </w:r>
      <w:r w:rsidR="0005567D">
        <w:rPr>
          <w:lang w:val="uk-UA"/>
        </w:rPr>
        <w:t>)</w:t>
      </w:r>
      <w:r w:rsidR="00836AD1">
        <w:rPr>
          <w:lang w:val="uk-UA"/>
        </w:rPr>
        <w:t xml:space="preserve"> </w:t>
      </w:r>
      <w:r w:rsidR="00836AD1" w:rsidRPr="00CA430B">
        <w:t>[</w:t>
      </w:r>
      <w:r w:rsidR="001E3A5C">
        <w:t>7</w:t>
      </w:r>
      <w:r w:rsidR="00836AD1" w:rsidRPr="00CA430B">
        <w:t>]</w:t>
      </w:r>
      <w:r w:rsidR="00836AD1">
        <w:t xml:space="preserve">. </w:t>
      </w:r>
      <w:r w:rsidR="00E84337">
        <w:t>С</w:t>
      </w:r>
      <w:r w:rsidR="00836AD1">
        <w:t xml:space="preserve">огласно ему, </w:t>
      </w:r>
      <w:r w:rsidR="00403961">
        <w:t xml:space="preserve">например, </w:t>
      </w:r>
      <w:r w:rsidR="00D675A7">
        <w:t>«</w:t>
      </w:r>
      <w:r w:rsidR="00F25B86">
        <w:t>понять – объяснить самому себе</w:t>
      </w:r>
      <w:r w:rsidR="00D675A7">
        <w:t>»</w:t>
      </w:r>
      <w:r w:rsidR="00F25B86">
        <w:t xml:space="preserve">, то есть </w:t>
      </w:r>
      <w:r w:rsidR="00156278">
        <w:t>«</w:t>
      </w:r>
      <w:r w:rsidR="007C653D">
        <w:t>понимание</w:t>
      </w:r>
      <w:r w:rsidR="00156278">
        <w:t>»</w:t>
      </w:r>
      <w:r w:rsidR="007C653D">
        <w:t xml:space="preserve"> и </w:t>
      </w:r>
      <w:r w:rsidR="00156278">
        <w:t>«</w:t>
      </w:r>
      <w:r w:rsidR="007C653D">
        <w:t>объяснение</w:t>
      </w:r>
      <w:r w:rsidR="00156278">
        <w:t>»</w:t>
      </w:r>
      <w:r w:rsidR="007C653D">
        <w:t xml:space="preserve"> </w:t>
      </w:r>
      <w:r w:rsidR="007E2C08">
        <w:t>представляют собой</w:t>
      </w:r>
      <w:r w:rsidR="007C653D">
        <w:t xml:space="preserve">, в сущности, </w:t>
      </w:r>
      <w:r w:rsidR="004A3E72">
        <w:t xml:space="preserve">два разных названия </w:t>
      </w:r>
      <w:r w:rsidR="007C653D">
        <w:t>одн</w:t>
      </w:r>
      <w:r w:rsidR="004A3E72">
        <w:t>ой</w:t>
      </w:r>
      <w:r w:rsidR="007C653D">
        <w:t xml:space="preserve"> и т</w:t>
      </w:r>
      <w:r w:rsidR="004A3E72">
        <w:t>ой</w:t>
      </w:r>
      <w:r w:rsidR="007C653D">
        <w:t xml:space="preserve"> же проблем</w:t>
      </w:r>
      <w:r w:rsidR="004A3E72">
        <w:t>ы</w:t>
      </w:r>
      <w:r w:rsidR="007C653D">
        <w:t>.</w:t>
      </w:r>
    </w:p>
    <w:p w:rsidR="00666B49" w:rsidRDefault="00666B49" w:rsidP="00B65643">
      <w:pPr>
        <w:pStyle w:val="a5"/>
        <w:rPr>
          <w:lang w:val="uk-UA"/>
        </w:rPr>
      </w:pPr>
      <w:r>
        <w:rPr>
          <w:lang w:val="uk-UA"/>
        </w:rPr>
        <w:t xml:space="preserve">В соответствии </w:t>
      </w:r>
      <w:r>
        <w:t xml:space="preserve">с гносеологическим принципом </w:t>
      </w:r>
      <w:r w:rsidRPr="00130C78">
        <w:t>примата знания над его авторством,</w:t>
      </w:r>
      <w:r>
        <w:rPr>
          <w:i/>
        </w:rPr>
        <w:t xml:space="preserve"> </w:t>
      </w:r>
      <w:r>
        <w:rPr>
          <w:lang w:val="uk-UA"/>
        </w:rPr>
        <w:t>а также с</w:t>
      </w:r>
      <w:r w:rsidRPr="00BC00A7">
        <w:rPr>
          <w:lang w:val="uk-UA"/>
        </w:rPr>
        <w:t xml:space="preserve"> </w:t>
      </w:r>
      <w:r w:rsidRPr="00052015">
        <w:rPr>
          <w:lang w:val="uk-UA"/>
        </w:rPr>
        <w:t>дидактическим принципом гносеологической триви</w:t>
      </w:r>
      <w:r w:rsidRPr="00052015">
        <w:rPr>
          <w:lang w:val="uk-UA"/>
        </w:rPr>
        <w:t>а</w:t>
      </w:r>
      <w:r w:rsidRPr="00052015">
        <w:rPr>
          <w:lang w:val="uk-UA"/>
        </w:rPr>
        <w:t xml:space="preserve">лизации знания, </w:t>
      </w:r>
      <w:r>
        <w:rPr>
          <w:lang w:val="uk-UA"/>
        </w:rPr>
        <w:t xml:space="preserve">в </w:t>
      </w:r>
      <w:r w:rsidR="00CA56A7">
        <w:t>«Науке»</w:t>
      </w:r>
      <w:r>
        <w:rPr>
          <w:lang w:val="uk-UA"/>
        </w:rPr>
        <w:t xml:space="preserve"> и дальше, везде, где это только возможно, вместо оригинальных или современных источников, используется упоминавшиеся выше </w:t>
      </w:r>
      <w:r>
        <w:t>СЭС</w:t>
      </w:r>
      <w:r w:rsidRPr="00880299">
        <w:t xml:space="preserve"> [</w:t>
      </w:r>
      <w:r>
        <w:t>4</w:t>
      </w:r>
      <w:r w:rsidRPr="00880299">
        <w:t>]</w:t>
      </w:r>
      <w:r>
        <w:t xml:space="preserve"> и ТС </w:t>
      </w:r>
      <w:r w:rsidRPr="00880299">
        <w:t>[</w:t>
      </w:r>
      <w:r w:rsidR="001E3A5C">
        <w:t>7</w:t>
      </w:r>
      <w:r w:rsidRPr="00880299">
        <w:t>]</w:t>
      </w:r>
      <w:r>
        <w:t xml:space="preserve"> </w:t>
      </w:r>
      <w:r w:rsidR="00B65643">
        <w:t xml:space="preserve">почти </w:t>
      </w:r>
      <w:r>
        <w:t>тридцатилетней давности</w:t>
      </w:r>
      <w:r w:rsidR="0081742B">
        <w:t xml:space="preserve"> издания</w:t>
      </w:r>
      <w:r>
        <w:rPr>
          <w:lang w:val="uk-UA"/>
        </w:rPr>
        <w:t>. Подобная в</w:t>
      </w:r>
      <w:r>
        <w:rPr>
          <w:lang w:val="uk-UA"/>
        </w:rPr>
        <w:t>о</w:t>
      </w:r>
      <w:r>
        <w:rPr>
          <w:lang w:val="uk-UA"/>
        </w:rPr>
        <w:t>зможность объясняется «вечностью» философских (гносеологических) пр</w:t>
      </w:r>
      <w:r>
        <w:rPr>
          <w:lang w:val="uk-UA"/>
        </w:rPr>
        <w:t>о</w:t>
      </w:r>
      <w:r>
        <w:rPr>
          <w:lang w:val="uk-UA"/>
        </w:rPr>
        <w:t>блем науки, то есть фактическим отсутствием</w:t>
      </w:r>
      <w:r w:rsidRPr="00B01C79">
        <w:rPr>
          <w:lang w:val="uk-UA"/>
        </w:rPr>
        <w:t xml:space="preserve"> </w:t>
      </w:r>
      <w:r>
        <w:rPr>
          <w:lang w:val="uk-UA"/>
        </w:rPr>
        <w:t>их решений. Поэтому не только упомянуты</w:t>
      </w:r>
      <w:r w:rsidR="00D675A7">
        <w:rPr>
          <w:lang w:val="uk-UA"/>
        </w:rPr>
        <w:t>е</w:t>
      </w:r>
      <w:r>
        <w:rPr>
          <w:lang w:val="uk-UA"/>
        </w:rPr>
        <w:t xml:space="preserve"> </w:t>
      </w:r>
      <w:r w:rsidR="00D675A7">
        <w:rPr>
          <w:lang w:val="uk-UA"/>
        </w:rPr>
        <w:t>с</w:t>
      </w:r>
      <w:r>
        <w:rPr>
          <w:lang w:val="uk-UA"/>
        </w:rPr>
        <w:t>ловар</w:t>
      </w:r>
      <w:r w:rsidR="00D675A7">
        <w:rPr>
          <w:lang w:val="uk-UA"/>
        </w:rPr>
        <w:t>и</w:t>
      </w:r>
      <w:r>
        <w:rPr>
          <w:lang w:val="uk-UA"/>
        </w:rPr>
        <w:t>, но и любая другая литература будет служить автору (и читателям) источником лишь философских формулировок всех «вечных» ф</w:t>
      </w:r>
      <w:r>
        <w:rPr>
          <w:lang w:val="uk-UA"/>
        </w:rPr>
        <w:t>и</w:t>
      </w:r>
      <w:r>
        <w:rPr>
          <w:lang w:val="uk-UA"/>
        </w:rPr>
        <w:t>лософских проблем, гносеологическая переформулировка и решения кот</w:t>
      </w:r>
      <w:r>
        <w:rPr>
          <w:lang w:val="uk-UA"/>
        </w:rPr>
        <w:t>о</w:t>
      </w:r>
      <w:r>
        <w:rPr>
          <w:lang w:val="uk-UA"/>
        </w:rPr>
        <w:t xml:space="preserve">рых даны в </w:t>
      </w:r>
      <w:r w:rsidR="00752825">
        <w:rPr>
          <w:lang w:val="uk-UA"/>
        </w:rPr>
        <w:t>«Науке»</w:t>
      </w:r>
      <w:r>
        <w:rPr>
          <w:lang w:val="uk-UA"/>
        </w:rPr>
        <w:t xml:space="preserve"> (а части из них – уже в настоящем Введении). </w:t>
      </w:r>
    </w:p>
    <w:p w:rsidR="001356E3" w:rsidRDefault="00083EDF" w:rsidP="00682A35">
      <w:pPr>
        <w:pStyle w:val="a5"/>
        <w:rPr>
          <w:lang w:val="uk-UA"/>
        </w:rPr>
      </w:pPr>
      <w:r>
        <w:rPr>
          <w:lang w:val="uk-UA"/>
        </w:rPr>
        <w:t xml:space="preserve">В </w:t>
      </w:r>
      <w:r w:rsidR="001356E3">
        <w:rPr>
          <w:lang w:val="uk-UA"/>
        </w:rPr>
        <w:t xml:space="preserve">соответствии с представлением о конкретности истины </w:t>
      </w:r>
      <w:r w:rsidR="001356E3" w:rsidRPr="00880299">
        <w:t>[</w:t>
      </w:r>
      <w:r w:rsidR="001356E3">
        <w:t>4</w:t>
      </w:r>
      <w:r w:rsidR="001356E3" w:rsidRPr="00880299">
        <w:t>]</w:t>
      </w:r>
      <w:r w:rsidR="001356E3">
        <w:rPr>
          <w:lang w:val="uk-UA"/>
        </w:rPr>
        <w:t xml:space="preserve">, общая (абстрактная) </w:t>
      </w:r>
      <w:r w:rsidR="00752825">
        <w:rPr>
          <w:lang w:val="uk-UA"/>
        </w:rPr>
        <w:t>и</w:t>
      </w:r>
      <w:r w:rsidR="001356E3">
        <w:rPr>
          <w:lang w:val="uk-UA"/>
        </w:rPr>
        <w:t xml:space="preserve">стина </w:t>
      </w:r>
      <w:r w:rsidR="00403961">
        <w:rPr>
          <w:lang w:val="uk-UA"/>
        </w:rPr>
        <w:t>(</w:t>
      </w:r>
      <w:r w:rsidR="001356E3">
        <w:rPr>
          <w:lang w:val="uk-UA"/>
        </w:rPr>
        <w:t xml:space="preserve">с большой буквы, </w:t>
      </w:r>
      <w:r w:rsidR="007E2C08">
        <w:rPr>
          <w:lang w:val="uk-UA"/>
        </w:rPr>
        <w:t xml:space="preserve">то есть </w:t>
      </w:r>
      <w:r w:rsidR="001356E3">
        <w:rPr>
          <w:lang w:val="uk-UA"/>
        </w:rPr>
        <w:t>обо всей реальности</w:t>
      </w:r>
      <w:r w:rsidR="00403961">
        <w:rPr>
          <w:lang w:val="uk-UA"/>
        </w:rPr>
        <w:t>)</w:t>
      </w:r>
      <w:r w:rsidR="001356E3">
        <w:rPr>
          <w:lang w:val="uk-UA"/>
        </w:rPr>
        <w:t xml:space="preserve"> пре</w:t>
      </w:r>
      <w:r w:rsidR="001356E3">
        <w:rPr>
          <w:lang w:val="uk-UA"/>
        </w:rPr>
        <w:t>д</w:t>
      </w:r>
      <w:r w:rsidR="001356E3">
        <w:rPr>
          <w:lang w:val="uk-UA"/>
        </w:rPr>
        <w:t>ставляет собой систему всех частных (конкретных) истин всех частных наук. Иначе говоря, «</w:t>
      </w:r>
      <w:r w:rsidR="004F438B">
        <w:rPr>
          <w:lang w:val="uk-UA"/>
        </w:rPr>
        <w:t>И</w:t>
      </w:r>
      <w:r w:rsidR="001356E3">
        <w:rPr>
          <w:lang w:val="uk-UA"/>
        </w:rPr>
        <w:t xml:space="preserve">стина» </w:t>
      </w:r>
      <w:r w:rsidR="004F438B">
        <w:rPr>
          <w:lang w:val="uk-UA"/>
        </w:rPr>
        <w:t>(</w:t>
      </w:r>
      <w:r w:rsidR="00752825">
        <w:rPr>
          <w:lang w:val="uk-UA"/>
        </w:rPr>
        <w:t>с большой буквы</w:t>
      </w:r>
      <w:r w:rsidR="004F438B">
        <w:rPr>
          <w:lang w:val="uk-UA"/>
        </w:rPr>
        <w:t>)</w:t>
      </w:r>
      <w:r w:rsidR="00752825">
        <w:rPr>
          <w:lang w:val="uk-UA"/>
        </w:rPr>
        <w:t xml:space="preserve"> </w:t>
      </w:r>
      <w:r w:rsidR="001356E3">
        <w:rPr>
          <w:lang w:val="uk-UA"/>
        </w:rPr>
        <w:t>есть другое название «</w:t>
      </w:r>
      <w:r w:rsidR="004F438B">
        <w:rPr>
          <w:lang w:val="uk-UA"/>
        </w:rPr>
        <w:t>Н</w:t>
      </w:r>
      <w:r w:rsidR="001356E3">
        <w:rPr>
          <w:lang w:val="uk-UA"/>
        </w:rPr>
        <w:t>ауки» (т</w:t>
      </w:r>
      <w:r w:rsidR="001356E3">
        <w:rPr>
          <w:lang w:val="uk-UA"/>
        </w:rPr>
        <w:t>а</w:t>
      </w:r>
      <w:r w:rsidR="001356E3">
        <w:rPr>
          <w:lang w:val="uk-UA"/>
        </w:rPr>
        <w:t xml:space="preserve">кже с большой буквы, то есть </w:t>
      </w:r>
      <w:r w:rsidR="007E2C08">
        <w:rPr>
          <w:lang w:val="uk-UA"/>
        </w:rPr>
        <w:t xml:space="preserve">также </w:t>
      </w:r>
      <w:r w:rsidR="001356E3">
        <w:rPr>
          <w:lang w:val="uk-UA"/>
        </w:rPr>
        <w:t xml:space="preserve">обо всей реальности). Отсюда, казалось бы, следует, невозможность познания общей </w:t>
      </w:r>
      <w:r w:rsidR="00403961">
        <w:rPr>
          <w:lang w:val="uk-UA"/>
        </w:rPr>
        <w:t>и</w:t>
      </w:r>
      <w:r w:rsidR="001356E3">
        <w:rPr>
          <w:lang w:val="uk-UA"/>
        </w:rPr>
        <w:t>стины – вследствие бесконе</w:t>
      </w:r>
      <w:r w:rsidR="001356E3">
        <w:rPr>
          <w:lang w:val="uk-UA"/>
        </w:rPr>
        <w:t>ч</w:t>
      </w:r>
      <w:r w:rsidR="001356E3">
        <w:rPr>
          <w:lang w:val="uk-UA"/>
        </w:rPr>
        <w:t>но</w:t>
      </w:r>
      <w:r w:rsidR="00132CC7">
        <w:rPr>
          <w:lang w:val="uk-UA"/>
        </w:rPr>
        <w:t>сти</w:t>
      </w:r>
      <w:r w:rsidR="001356E3">
        <w:rPr>
          <w:lang w:val="uk-UA"/>
        </w:rPr>
        <w:t xml:space="preserve"> </w:t>
      </w:r>
      <w:r w:rsidR="00132CC7">
        <w:rPr>
          <w:lang w:val="uk-UA"/>
        </w:rPr>
        <w:t>числ</w:t>
      </w:r>
      <w:r w:rsidR="001356E3">
        <w:rPr>
          <w:lang w:val="uk-UA"/>
        </w:rPr>
        <w:t xml:space="preserve">а составляющих ее частных истин. </w:t>
      </w:r>
    </w:p>
    <w:p w:rsidR="000C2CD6" w:rsidRDefault="001356E3" w:rsidP="00682A35">
      <w:pPr>
        <w:pStyle w:val="a5"/>
        <w:rPr>
          <w:lang w:val="uk-UA"/>
        </w:rPr>
      </w:pPr>
      <w:r>
        <w:rPr>
          <w:lang w:val="uk-UA"/>
        </w:rPr>
        <w:t xml:space="preserve">Очевидно, </w:t>
      </w:r>
      <w:r w:rsidR="00D81877">
        <w:rPr>
          <w:lang w:val="uk-UA"/>
        </w:rPr>
        <w:t xml:space="preserve">однако, </w:t>
      </w:r>
      <w:r>
        <w:rPr>
          <w:lang w:val="uk-UA"/>
        </w:rPr>
        <w:t>что</w:t>
      </w:r>
      <w:r w:rsidR="00A928D2">
        <w:rPr>
          <w:lang w:val="uk-UA"/>
        </w:rPr>
        <w:t>,</w:t>
      </w:r>
      <w:r>
        <w:rPr>
          <w:lang w:val="uk-UA"/>
        </w:rPr>
        <w:t xml:space="preserve"> более или менее успешное</w:t>
      </w:r>
      <w:r w:rsidR="00E84337">
        <w:rPr>
          <w:lang w:val="uk-UA"/>
        </w:rPr>
        <w:t xml:space="preserve"> – по крайней мере, до сих пор, – </w:t>
      </w:r>
      <w:r>
        <w:rPr>
          <w:lang w:val="uk-UA"/>
        </w:rPr>
        <w:t>познание реальности свидетельствует о его принципиальной возможности. Более того</w:t>
      </w:r>
      <w:r w:rsidR="00130C78">
        <w:rPr>
          <w:lang w:val="uk-UA"/>
        </w:rPr>
        <w:t>, существуют</w:t>
      </w:r>
      <w:r>
        <w:rPr>
          <w:lang w:val="uk-UA"/>
        </w:rPr>
        <w:t xml:space="preserve">, </w:t>
      </w:r>
      <w:r w:rsidR="002E5870">
        <w:rPr>
          <w:lang w:val="uk-UA"/>
        </w:rPr>
        <w:t xml:space="preserve">как мы </w:t>
      </w:r>
      <w:r w:rsidR="00B65643">
        <w:rPr>
          <w:lang w:val="uk-UA"/>
        </w:rPr>
        <w:t>видели на примере закон</w:t>
      </w:r>
      <w:r w:rsidR="0081742B">
        <w:rPr>
          <w:lang w:val="uk-UA"/>
        </w:rPr>
        <w:t>а</w:t>
      </w:r>
      <w:r w:rsidR="00B65643">
        <w:rPr>
          <w:lang w:val="uk-UA"/>
        </w:rPr>
        <w:t xml:space="preserve"> А</w:t>
      </w:r>
      <w:r w:rsidR="00B65643">
        <w:rPr>
          <w:lang w:val="uk-UA"/>
        </w:rPr>
        <w:t>р</w:t>
      </w:r>
      <w:r w:rsidR="00B65643">
        <w:rPr>
          <w:lang w:val="uk-UA"/>
        </w:rPr>
        <w:t>химеда</w:t>
      </w:r>
      <w:r w:rsidR="00130C78">
        <w:rPr>
          <w:lang w:val="uk-UA"/>
        </w:rPr>
        <w:t>,</w:t>
      </w:r>
      <w:r w:rsidR="002E5870">
        <w:rPr>
          <w:lang w:val="uk-UA"/>
        </w:rPr>
        <w:t xml:space="preserve"> и абсолютно истинн</w:t>
      </w:r>
      <w:r w:rsidR="007E2C08">
        <w:rPr>
          <w:lang w:val="uk-UA"/>
        </w:rPr>
        <w:t>ы</w:t>
      </w:r>
      <w:r w:rsidR="002E5870">
        <w:rPr>
          <w:lang w:val="uk-UA"/>
        </w:rPr>
        <w:t xml:space="preserve">е </w:t>
      </w:r>
      <w:r w:rsidR="00A928D2">
        <w:rPr>
          <w:lang w:val="uk-UA"/>
        </w:rPr>
        <w:t>причем, нетривиальные</w:t>
      </w:r>
      <w:r w:rsidR="00403961">
        <w:rPr>
          <w:lang w:val="uk-UA"/>
        </w:rPr>
        <w:t xml:space="preserve"> </w:t>
      </w:r>
      <w:r w:rsidR="00B65643">
        <w:rPr>
          <w:lang w:val="uk-UA"/>
        </w:rPr>
        <w:t>(в отличие</w:t>
      </w:r>
      <w:r w:rsidR="00D454FC" w:rsidRPr="00D454FC">
        <w:rPr>
          <w:lang w:val="uk-UA"/>
        </w:rPr>
        <w:t xml:space="preserve"> </w:t>
      </w:r>
      <w:r w:rsidR="00D454FC">
        <w:rPr>
          <w:lang w:val="uk-UA"/>
        </w:rPr>
        <w:t>от</w:t>
      </w:r>
      <w:r w:rsidR="0081742B">
        <w:rPr>
          <w:lang w:val="uk-UA"/>
        </w:rPr>
        <w:t>, н</w:t>
      </w:r>
      <w:r w:rsidR="0081742B">
        <w:rPr>
          <w:lang w:val="uk-UA"/>
        </w:rPr>
        <w:t>а</w:t>
      </w:r>
      <w:r w:rsidR="0081742B">
        <w:rPr>
          <w:lang w:val="uk-UA"/>
        </w:rPr>
        <w:t>пример,</w:t>
      </w:r>
      <w:r w:rsidR="00B65643">
        <w:rPr>
          <w:lang w:val="uk-UA"/>
        </w:rPr>
        <w:t xml:space="preserve"> даты и иместа смерти Наполеона</w:t>
      </w:r>
      <w:r w:rsidR="00A928D2">
        <w:rPr>
          <w:lang w:val="uk-UA"/>
        </w:rPr>
        <w:t xml:space="preserve">) </w:t>
      </w:r>
      <w:r w:rsidR="002E5870">
        <w:rPr>
          <w:lang w:val="uk-UA"/>
        </w:rPr>
        <w:t>знани</w:t>
      </w:r>
      <w:r w:rsidR="007E2C08">
        <w:rPr>
          <w:lang w:val="uk-UA"/>
        </w:rPr>
        <w:t>я</w:t>
      </w:r>
      <w:r w:rsidR="002E5870">
        <w:rPr>
          <w:lang w:val="uk-UA"/>
        </w:rPr>
        <w:t xml:space="preserve">. </w:t>
      </w:r>
      <w:r w:rsidR="00A928D2">
        <w:rPr>
          <w:lang w:val="uk-UA"/>
        </w:rPr>
        <w:t>Очевидно также</w:t>
      </w:r>
      <w:r w:rsidR="00793452">
        <w:rPr>
          <w:lang w:val="uk-UA"/>
        </w:rPr>
        <w:t xml:space="preserve">, </w:t>
      </w:r>
      <w:r w:rsidR="0019279B">
        <w:rPr>
          <w:lang w:val="uk-UA"/>
        </w:rPr>
        <w:t xml:space="preserve">что </w:t>
      </w:r>
      <w:r>
        <w:rPr>
          <w:lang w:val="uk-UA"/>
        </w:rPr>
        <w:t>си</w:t>
      </w:r>
      <w:r>
        <w:rPr>
          <w:lang w:val="uk-UA"/>
        </w:rPr>
        <w:t>с</w:t>
      </w:r>
      <w:r>
        <w:rPr>
          <w:lang w:val="uk-UA"/>
        </w:rPr>
        <w:lastRenderedPageBreak/>
        <w:t>т</w:t>
      </w:r>
      <w:r w:rsidR="00403961">
        <w:rPr>
          <w:lang w:val="uk-UA"/>
        </w:rPr>
        <w:t>ем</w:t>
      </w:r>
      <w:r>
        <w:rPr>
          <w:lang w:val="uk-UA"/>
        </w:rPr>
        <w:t>нос</w:t>
      </w:r>
      <w:r w:rsidR="002E5870">
        <w:rPr>
          <w:lang w:val="uk-UA"/>
        </w:rPr>
        <w:t>т</w:t>
      </w:r>
      <w:r w:rsidR="007E2C08">
        <w:rPr>
          <w:lang w:val="uk-UA"/>
        </w:rPr>
        <w:t>ь</w:t>
      </w:r>
      <w:r w:rsidR="002E5870">
        <w:rPr>
          <w:lang w:val="uk-UA"/>
        </w:rPr>
        <w:t xml:space="preserve"> знания позволяет заключить об </w:t>
      </w:r>
      <w:r>
        <w:rPr>
          <w:lang w:val="uk-UA"/>
        </w:rPr>
        <w:t xml:space="preserve">истинности </w:t>
      </w:r>
      <w:r w:rsidR="000C2CD6">
        <w:rPr>
          <w:lang w:val="uk-UA"/>
        </w:rPr>
        <w:t xml:space="preserve">гносеологической </w:t>
      </w:r>
      <w:r w:rsidR="002E5870">
        <w:rPr>
          <w:lang w:val="uk-UA"/>
        </w:rPr>
        <w:t xml:space="preserve">науки </w:t>
      </w:r>
      <w:r>
        <w:rPr>
          <w:lang w:val="uk-UA"/>
        </w:rPr>
        <w:t xml:space="preserve">на основе </w:t>
      </w:r>
      <w:r w:rsidR="004A3E72">
        <w:rPr>
          <w:lang w:val="uk-UA"/>
        </w:rPr>
        <w:t xml:space="preserve">обладания </w:t>
      </w:r>
      <w:r>
        <w:rPr>
          <w:lang w:val="uk-UA"/>
        </w:rPr>
        <w:t>не все</w:t>
      </w:r>
      <w:r w:rsidR="004A3E72">
        <w:rPr>
          <w:lang w:val="uk-UA"/>
        </w:rPr>
        <w:t>м</w:t>
      </w:r>
      <w:r>
        <w:rPr>
          <w:lang w:val="uk-UA"/>
        </w:rPr>
        <w:t xml:space="preserve"> знани</w:t>
      </w:r>
      <w:r w:rsidR="004A3E72">
        <w:rPr>
          <w:lang w:val="uk-UA"/>
        </w:rPr>
        <w:t>ем</w:t>
      </w:r>
      <w:r>
        <w:rPr>
          <w:lang w:val="uk-UA"/>
        </w:rPr>
        <w:t>, а лишь его част</w:t>
      </w:r>
      <w:r w:rsidR="004A3E72">
        <w:rPr>
          <w:lang w:val="uk-UA"/>
        </w:rPr>
        <w:t>ью</w:t>
      </w:r>
      <w:r w:rsidR="002533C4">
        <w:rPr>
          <w:lang w:val="uk-UA"/>
        </w:rPr>
        <w:t>. А именно –</w:t>
      </w:r>
      <w:r>
        <w:rPr>
          <w:lang w:val="uk-UA"/>
        </w:rPr>
        <w:t xml:space="preserve"> уп</w:t>
      </w:r>
      <w:r>
        <w:rPr>
          <w:lang w:val="uk-UA"/>
        </w:rPr>
        <w:t>о</w:t>
      </w:r>
      <w:r>
        <w:rPr>
          <w:lang w:val="uk-UA"/>
        </w:rPr>
        <w:t>мянут</w:t>
      </w:r>
      <w:r w:rsidR="004A3E72">
        <w:rPr>
          <w:lang w:val="uk-UA"/>
        </w:rPr>
        <w:t>ым</w:t>
      </w:r>
      <w:r>
        <w:rPr>
          <w:lang w:val="uk-UA"/>
        </w:rPr>
        <w:t xml:space="preserve"> в</w:t>
      </w:r>
      <w:r w:rsidR="00374D68">
        <w:rPr>
          <w:lang w:val="uk-UA"/>
        </w:rPr>
        <w:t xml:space="preserve">ыше </w:t>
      </w:r>
      <w:r>
        <w:rPr>
          <w:lang w:val="uk-UA"/>
        </w:rPr>
        <w:t>гносеологическ</w:t>
      </w:r>
      <w:r w:rsidR="004A3E72">
        <w:rPr>
          <w:lang w:val="uk-UA"/>
        </w:rPr>
        <w:t>им</w:t>
      </w:r>
      <w:r>
        <w:rPr>
          <w:lang w:val="uk-UA"/>
        </w:rPr>
        <w:t xml:space="preserve"> энциклопедическ</w:t>
      </w:r>
      <w:r w:rsidR="004A3E72">
        <w:rPr>
          <w:lang w:val="uk-UA"/>
        </w:rPr>
        <w:t>им</w:t>
      </w:r>
      <w:r>
        <w:rPr>
          <w:lang w:val="uk-UA"/>
        </w:rPr>
        <w:t xml:space="preserve"> минимум</w:t>
      </w:r>
      <w:r w:rsidR="004A3E72">
        <w:rPr>
          <w:lang w:val="uk-UA"/>
        </w:rPr>
        <w:t>ом</w:t>
      </w:r>
      <w:r w:rsidR="00741317">
        <w:rPr>
          <w:lang w:val="uk-UA"/>
        </w:rPr>
        <w:t xml:space="preserve"> знаний</w:t>
      </w:r>
      <w:r w:rsidR="006C247B">
        <w:rPr>
          <w:lang w:val="uk-UA"/>
        </w:rPr>
        <w:t>,</w:t>
      </w:r>
      <w:r w:rsidR="00D81877">
        <w:rPr>
          <w:lang w:val="uk-UA"/>
        </w:rPr>
        <w:t xml:space="preserve"> включающ</w:t>
      </w:r>
      <w:r w:rsidR="004A3E72">
        <w:rPr>
          <w:lang w:val="uk-UA"/>
        </w:rPr>
        <w:t>им</w:t>
      </w:r>
      <w:r w:rsidR="00D81877">
        <w:rPr>
          <w:lang w:val="uk-UA"/>
        </w:rPr>
        <w:t xml:space="preserve"> </w:t>
      </w:r>
      <w:r w:rsidR="001F2A84">
        <w:rPr>
          <w:lang w:val="uk-UA"/>
        </w:rPr>
        <w:t>физику (теорию природы)</w:t>
      </w:r>
      <w:r w:rsidR="0019279B">
        <w:rPr>
          <w:lang w:val="uk-UA"/>
        </w:rPr>
        <w:t xml:space="preserve">, </w:t>
      </w:r>
      <w:r w:rsidR="001F2A84">
        <w:rPr>
          <w:lang w:val="uk-UA"/>
        </w:rPr>
        <w:t xml:space="preserve">социологию (теорию </w:t>
      </w:r>
      <w:r w:rsidR="00D81877">
        <w:rPr>
          <w:lang w:val="uk-UA"/>
        </w:rPr>
        <w:t>обществ</w:t>
      </w:r>
      <w:r w:rsidR="001F2A84">
        <w:rPr>
          <w:lang w:val="uk-UA"/>
        </w:rPr>
        <w:t>а</w:t>
      </w:r>
      <w:r w:rsidR="0081742B">
        <w:rPr>
          <w:lang w:val="uk-UA"/>
        </w:rPr>
        <w:t xml:space="preserve"> – т</w:t>
      </w:r>
      <w:r w:rsidR="0081742B">
        <w:rPr>
          <w:lang w:val="uk-UA"/>
        </w:rPr>
        <w:t>о</w:t>
      </w:r>
      <w:r w:rsidR="0081742B">
        <w:rPr>
          <w:lang w:val="uk-UA"/>
        </w:rPr>
        <w:t>чнее, цивилизации</w:t>
      </w:r>
      <w:r w:rsidR="001F2A84">
        <w:rPr>
          <w:lang w:val="uk-UA"/>
        </w:rPr>
        <w:t>)</w:t>
      </w:r>
      <w:r w:rsidR="00E84337">
        <w:rPr>
          <w:lang w:val="uk-UA"/>
        </w:rPr>
        <w:t xml:space="preserve"> и </w:t>
      </w:r>
      <w:r w:rsidR="00A928D2">
        <w:rPr>
          <w:lang w:val="uk-UA"/>
        </w:rPr>
        <w:t>положенн</w:t>
      </w:r>
      <w:r w:rsidR="004A3E72">
        <w:rPr>
          <w:lang w:val="uk-UA"/>
        </w:rPr>
        <w:t>у</w:t>
      </w:r>
      <w:r w:rsidR="00A928D2">
        <w:rPr>
          <w:lang w:val="uk-UA"/>
        </w:rPr>
        <w:t xml:space="preserve">ю в основу их обох </w:t>
      </w:r>
      <w:r w:rsidR="00641893">
        <w:rPr>
          <w:lang w:val="uk-UA"/>
        </w:rPr>
        <w:t>гносеолог</w:t>
      </w:r>
      <w:r w:rsidR="00F06CB8">
        <w:rPr>
          <w:lang w:val="uk-UA"/>
        </w:rPr>
        <w:t>и</w:t>
      </w:r>
      <w:r w:rsidR="00641893">
        <w:rPr>
          <w:lang w:val="uk-UA"/>
        </w:rPr>
        <w:t>ю</w:t>
      </w:r>
      <w:r w:rsidR="00F06CB8">
        <w:rPr>
          <w:lang w:val="uk-UA"/>
        </w:rPr>
        <w:t>.</w:t>
      </w:r>
      <w:r w:rsidR="00641893">
        <w:rPr>
          <w:lang w:val="uk-UA"/>
        </w:rPr>
        <w:t xml:space="preserve"> </w:t>
      </w:r>
    </w:p>
    <w:p w:rsidR="00403961" w:rsidRDefault="003B26D3" w:rsidP="00682A35">
      <w:pPr>
        <w:pStyle w:val="a5"/>
      </w:pPr>
      <w:r>
        <w:rPr>
          <w:lang w:val="uk-UA"/>
        </w:rPr>
        <w:t>В соответствии со</w:t>
      </w:r>
      <w:r w:rsidR="0070060C">
        <w:rPr>
          <w:lang w:val="uk-UA"/>
        </w:rPr>
        <w:t xml:space="preserve"> сказан</w:t>
      </w:r>
      <w:r w:rsidR="001F2A84">
        <w:rPr>
          <w:lang w:val="uk-UA"/>
        </w:rPr>
        <w:t>н</w:t>
      </w:r>
      <w:r>
        <w:rPr>
          <w:lang w:val="uk-UA"/>
        </w:rPr>
        <w:t>ым</w:t>
      </w:r>
      <w:r w:rsidR="0070060C">
        <w:rPr>
          <w:lang w:val="uk-UA"/>
        </w:rPr>
        <w:t xml:space="preserve"> в </w:t>
      </w:r>
      <w:r w:rsidR="00374D68">
        <w:rPr>
          <w:lang w:val="uk-UA"/>
        </w:rPr>
        <w:t>предыдущем разделе</w:t>
      </w:r>
      <w:r w:rsidR="0070060C">
        <w:rPr>
          <w:lang w:val="uk-UA"/>
        </w:rPr>
        <w:t>,</w:t>
      </w:r>
      <w:r w:rsidR="002F0D0D">
        <w:rPr>
          <w:lang w:val="uk-UA"/>
        </w:rPr>
        <w:t xml:space="preserve"> </w:t>
      </w:r>
      <w:r w:rsidR="001356E3">
        <w:rPr>
          <w:lang w:val="uk-UA"/>
        </w:rPr>
        <w:t xml:space="preserve">основу </w:t>
      </w:r>
      <w:r w:rsidR="00CB5A14">
        <w:rPr>
          <w:lang w:val="uk-UA"/>
        </w:rPr>
        <w:t>нау</w:t>
      </w:r>
      <w:r w:rsidR="000C2CD6">
        <w:rPr>
          <w:lang w:val="uk-UA"/>
        </w:rPr>
        <w:t>ки</w:t>
      </w:r>
      <w:r w:rsidR="00CB5A14">
        <w:rPr>
          <w:lang w:val="uk-UA"/>
        </w:rPr>
        <w:t xml:space="preserve"> (позитив</w:t>
      </w:r>
      <w:r w:rsidR="000C2CD6">
        <w:rPr>
          <w:lang w:val="uk-UA"/>
        </w:rPr>
        <w:t>изма</w:t>
      </w:r>
      <w:r w:rsidR="00CB5A14">
        <w:rPr>
          <w:lang w:val="uk-UA"/>
        </w:rPr>
        <w:t xml:space="preserve">), </w:t>
      </w:r>
      <w:r w:rsidR="000C2CD6">
        <w:rPr>
          <w:lang w:val="uk-UA"/>
        </w:rPr>
        <w:t xml:space="preserve">философии </w:t>
      </w:r>
      <w:r w:rsidR="00CB5A14">
        <w:rPr>
          <w:lang w:val="uk-UA"/>
        </w:rPr>
        <w:t>(диалекти</w:t>
      </w:r>
      <w:r w:rsidR="000C2CD6">
        <w:rPr>
          <w:lang w:val="uk-UA"/>
        </w:rPr>
        <w:t xml:space="preserve">ческого </w:t>
      </w:r>
      <w:r w:rsidR="00CB5A14">
        <w:rPr>
          <w:lang w:val="uk-UA"/>
        </w:rPr>
        <w:t>материали</w:t>
      </w:r>
      <w:r w:rsidR="000C2CD6">
        <w:rPr>
          <w:lang w:val="uk-UA"/>
        </w:rPr>
        <w:t>зма</w:t>
      </w:r>
      <w:r w:rsidR="00CB5A14">
        <w:rPr>
          <w:lang w:val="uk-UA"/>
        </w:rPr>
        <w:t>) и религи</w:t>
      </w:r>
      <w:r w:rsidR="000C2CD6">
        <w:rPr>
          <w:lang w:val="uk-UA"/>
        </w:rPr>
        <w:t>и</w:t>
      </w:r>
      <w:r w:rsidR="00CB5A14">
        <w:rPr>
          <w:lang w:val="uk-UA"/>
        </w:rPr>
        <w:t xml:space="preserve"> </w:t>
      </w:r>
      <w:r w:rsidR="00D675A7">
        <w:rPr>
          <w:lang w:val="uk-UA"/>
        </w:rPr>
        <w:t>(об</w:t>
      </w:r>
      <w:r w:rsidR="00D675A7">
        <w:rPr>
          <w:lang w:val="uk-UA"/>
        </w:rPr>
        <w:t>ъ</w:t>
      </w:r>
      <w:r w:rsidR="00D675A7">
        <w:rPr>
          <w:lang w:val="uk-UA"/>
        </w:rPr>
        <w:t>ективного идеализма)</w:t>
      </w:r>
      <w:r w:rsidR="00CB5A14">
        <w:rPr>
          <w:lang w:val="uk-UA"/>
        </w:rPr>
        <w:t xml:space="preserve"> </w:t>
      </w:r>
      <w:r w:rsidR="003B704C">
        <w:rPr>
          <w:lang w:val="uk-UA"/>
        </w:rPr>
        <w:t>–</w:t>
      </w:r>
      <w:r w:rsidR="000C2CD6">
        <w:rPr>
          <w:lang w:val="uk-UA"/>
        </w:rPr>
        <w:t xml:space="preserve"> </w:t>
      </w:r>
      <w:r w:rsidR="002F0D0D">
        <w:rPr>
          <w:lang w:val="uk-UA"/>
        </w:rPr>
        <w:t xml:space="preserve">образует </w:t>
      </w:r>
      <w:r w:rsidR="00403961">
        <w:rPr>
          <w:lang w:val="uk-UA"/>
        </w:rPr>
        <w:t xml:space="preserve">соответствующая </w:t>
      </w:r>
      <w:r w:rsidR="002F0D0D">
        <w:rPr>
          <w:lang w:val="uk-UA"/>
        </w:rPr>
        <w:t>идеология и основанная на ней гносеология. Причем</w:t>
      </w:r>
      <w:r w:rsidR="00A928D2">
        <w:rPr>
          <w:lang w:val="uk-UA"/>
        </w:rPr>
        <w:t xml:space="preserve">, </w:t>
      </w:r>
      <w:r w:rsidR="000C2CD6">
        <w:rPr>
          <w:lang w:val="uk-UA"/>
        </w:rPr>
        <w:t xml:space="preserve">согласно </w:t>
      </w:r>
      <w:r w:rsidR="00D454FC">
        <w:rPr>
          <w:lang w:val="uk-UA"/>
        </w:rPr>
        <w:t xml:space="preserve">СЭС </w:t>
      </w:r>
      <w:r w:rsidR="000C2CD6" w:rsidRPr="00880299">
        <w:t>[</w:t>
      </w:r>
      <w:r w:rsidR="000C2CD6">
        <w:t>4</w:t>
      </w:r>
      <w:r w:rsidR="000C2CD6" w:rsidRPr="00880299">
        <w:t>]</w:t>
      </w:r>
      <w:r w:rsidR="000C2CD6">
        <w:t xml:space="preserve">, </w:t>
      </w:r>
      <w:r w:rsidR="000C2CD6">
        <w:rPr>
          <w:lang w:val="uk-UA"/>
        </w:rPr>
        <w:t xml:space="preserve">идеология </w:t>
      </w:r>
      <w:r w:rsidR="002F0D0D">
        <w:rPr>
          <w:lang w:val="uk-UA"/>
        </w:rPr>
        <w:t xml:space="preserve">есть, </w:t>
      </w:r>
      <w:r w:rsidR="002F0D0D">
        <w:t>прежде всего, политика, а</w:t>
      </w:r>
      <w:r w:rsidR="002F0D0D">
        <w:rPr>
          <w:lang w:val="uk-UA"/>
        </w:rPr>
        <w:t xml:space="preserve"> «</w:t>
      </w:r>
      <w:r w:rsidR="0070060C">
        <w:rPr>
          <w:lang w:val="uk-UA"/>
        </w:rPr>
        <w:t>гносеолог</w:t>
      </w:r>
      <w:r w:rsidR="00885704">
        <w:rPr>
          <w:lang w:val="uk-UA"/>
        </w:rPr>
        <w:t>и</w:t>
      </w:r>
      <w:r w:rsidR="0070060C">
        <w:rPr>
          <w:lang w:val="uk-UA"/>
        </w:rPr>
        <w:t xml:space="preserve">я (от греч. </w:t>
      </w:r>
      <w:r w:rsidR="0070060C">
        <w:rPr>
          <w:lang w:val="en-US"/>
        </w:rPr>
        <w:t>gnosis</w:t>
      </w:r>
      <w:r w:rsidR="0070060C" w:rsidRPr="0070060C">
        <w:t xml:space="preserve"> – </w:t>
      </w:r>
      <w:r w:rsidR="0070060C">
        <w:t xml:space="preserve">познание и </w:t>
      </w:r>
      <w:r w:rsidR="0070060C">
        <w:rPr>
          <w:lang w:val="en-US"/>
        </w:rPr>
        <w:t>logos</w:t>
      </w:r>
      <w:r w:rsidR="0070060C" w:rsidRPr="0070060C">
        <w:t xml:space="preserve"> </w:t>
      </w:r>
      <w:r w:rsidR="0070060C">
        <w:t>–</w:t>
      </w:r>
      <w:r w:rsidR="0070060C" w:rsidRPr="0070060C">
        <w:t xml:space="preserve"> </w:t>
      </w:r>
      <w:r w:rsidR="0070060C">
        <w:t>слово, учение),</w:t>
      </w:r>
      <w:r w:rsidR="002F0D0D">
        <w:rPr>
          <w:lang w:val="uk-UA"/>
        </w:rPr>
        <w:t xml:space="preserve"> то же, что </w:t>
      </w:r>
      <w:r w:rsidR="002F0D0D" w:rsidRPr="00D675A7">
        <w:rPr>
          <w:lang w:val="uk-UA"/>
        </w:rPr>
        <w:t>теория познания»</w:t>
      </w:r>
      <w:r w:rsidR="002F0D0D" w:rsidRPr="002533C4">
        <w:rPr>
          <w:i/>
          <w:lang w:val="uk-UA"/>
        </w:rPr>
        <w:t>.</w:t>
      </w:r>
      <w:r w:rsidR="002F0D0D">
        <w:rPr>
          <w:lang w:val="uk-UA"/>
        </w:rPr>
        <w:t xml:space="preserve"> </w:t>
      </w:r>
      <w:r w:rsidR="002F0D0D">
        <w:t>Однако</w:t>
      </w:r>
      <w:r w:rsidR="000D0830">
        <w:t xml:space="preserve">, </w:t>
      </w:r>
      <w:r w:rsidR="004A3E72">
        <w:t xml:space="preserve">обратившись к </w:t>
      </w:r>
      <w:r w:rsidR="002533C4">
        <w:t>указанной</w:t>
      </w:r>
      <w:r w:rsidR="004A3E72">
        <w:t xml:space="preserve"> статье СЭС, </w:t>
      </w:r>
      <w:r w:rsidR="000D0830">
        <w:t>с точки зрения  осознанной общенаучной гносеологии</w:t>
      </w:r>
      <w:r w:rsidR="00F06CB8">
        <w:t>,</w:t>
      </w:r>
      <w:r w:rsidR="004A3E72">
        <w:t xml:space="preserve"> придем к следующему заключению. И</w:t>
      </w:r>
      <w:r w:rsidR="002F0D0D">
        <w:t>з всех</w:t>
      </w:r>
      <w:r w:rsidR="0070060C">
        <w:t>, приведенных в</w:t>
      </w:r>
      <w:r w:rsidR="002F0D0D">
        <w:t xml:space="preserve"> </w:t>
      </w:r>
      <w:r w:rsidR="004A3E72">
        <w:t>этой статье</w:t>
      </w:r>
      <w:r w:rsidR="0070060C">
        <w:t xml:space="preserve">, </w:t>
      </w:r>
      <w:r w:rsidR="00D454FC">
        <w:t>слагаемых</w:t>
      </w:r>
      <w:r w:rsidR="002F0D0D">
        <w:t xml:space="preserve"> философского термина «теория познания»</w:t>
      </w:r>
      <w:r w:rsidR="0070060C">
        <w:t>,</w:t>
      </w:r>
      <w:r w:rsidR="00A56398" w:rsidRPr="00A56398">
        <w:t xml:space="preserve"> </w:t>
      </w:r>
      <w:r w:rsidR="0070060C">
        <w:t xml:space="preserve">действительно гносеологический </w:t>
      </w:r>
      <w:r w:rsidR="002F0D0D">
        <w:t>смысл</w:t>
      </w:r>
      <w:r w:rsidR="00050044">
        <w:t xml:space="preserve"> </w:t>
      </w:r>
      <w:r w:rsidR="0070060C">
        <w:t xml:space="preserve">имеет </w:t>
      </w:r>
      <w:r w:rsidR="002F0D0D">
        <w:t xml:space="preserve">лишь </w:t>
      </w:r>
      <w:r w:rsidR="00CB5A14">
        <w:t>фактическая основа</w:t>
      </w:r>
      <w:r w:rsidR="00741317" w:rsidRPr="00741317">
        <w:t xml:space="preserve"> </w:t>
      </w:r>
      <w:r w:rsidR="00403961">
        <w:t xml:space="preserve">этой </w:t>
      </w:r>
      <w:r w:rsidR="00D454FC">
        <w:t xml:space="preserve">теории </w:t>
      </w:r>
      <w:r w:rsidR="00741317">
        <w:t>– понимание</w:t>
      </w:r>
      <w:r w:rsidR="002F0D0D">
        <w:t xml:space="preserve">. </w:t>
      </w:r>
    </w:p>
    <w:p w:rsidR="0070060C" w:rsidRDefault="00793452" w:rsidP="00682A35">
      <w:pPr>
        <w:pStyle w:val="a5"/>
      </w:pPr>
      <w:r>
        <w:t>К</w:t>
      </w:r>
      <w:r w:rsidR="00885704">
        <w:t>ак уже</w:t>
      </w:r>
      <w:r w:rsidR="009D3F2A">
        <w:t>, вероятно,</w:t>
      </w:r>
      <w:r w:rsidR="00885704">
        <w:t xml:space="preserve"> заметил читатель, основу </w:t>
      </w:r>
      <w:r w:rsidR="00403961">
        <w:t>осознанной общенаучной</w:t>
      </w:r>
      <w:r w:rsidR="00D454FC">
        <w:t xml:space="preserve"> </w:t>
      </w:r>
      <w:r w:rsidR="00885704">
        <w:t xml:space="preserve">гносеологии составляет не </w:t>
      </w:r>
      <w:r w:rsidR="00752825">
        <w:t xml:space="preserve">столько </w:t>
      </w:r>
      <w:r w:rsidR="00885704">
        <w:t>метод</w:t>
      </w:r>
      <w:r w:rsidR="00752825">
        <w:t xml:space="preserve"> (</w:t>
      </w:r>
      <w:r w:rsidR="00132CC7">
        <w:t>общий у нее и</w:t>
      </w:r>
      <w:r w:rsidR="00752825">
        <w:t xml:space="preserve"> науки)</w:t>
      </w:r>
      <w:r w:rsidR="00885704">
        <w:t xml:space="preserve">, </w:t>
      </w:r>
      <w:r w:rsidR="00225DD7">
        <w:t xml:space="preserve">сколько </w:t>
      </w:r>
      <w:r w:rsidR="00885704">
        <w:t>принципы</w:t>
      </w:r>
      <w:r w:rsidR="001356E3" w:rsidRPr="001356E3">
        <w:t xml:space="preserve"> </w:t>
      </w:r>
      <w:r w:rsidR="001356E3">
        <w:t>познания</w:t>
      </w:r>
      <w:r w:rsidR="00E91941">
        <w:t xml:space="preserve">, </w:t>
      </w:r>
      <w:r w:rsidR="0081742B">
        <w:t xml:space="preserve">представляющие собой </w:t>
      </w:r>
      <w:r w:rsidR="00D454FC">
        <w:t xml:space="preserve">вначале интуитивные, а затем гносеологически проанализированные, </w:t>
      </w:r>
      <w:r w:rsidR="0081742B">
        <w:t>решени</w:t>
      </w:r>
      <w:r w:rsidR="00D454FC">
        <w:t>я</w:t>
      </w:r>
      <w:r w:rsidR="0081742B">
        <w:t xml:space="preserve"> проблем</w:t>
      </w:r>
      <w:r w:rsidR="00752825">
        <w:t xml:space="preserve"> самой гносеол</w:t>
      </w:r>
      <w:r w:rsidR="00752825">
        <w:t>о</w:t>
      </w:r>
      <w:r w:rsidR="00752825">
        <w:t>гии</w:t>
      </w:r>
      <w:r w:rsidR="0081742B">
        <w:t>. П</w:t>
      </w:r>
      <w:r w:rsidR="00E91941">
        <w:t>оэтому, если и отказываться от историческ</w:t>
      </w:r>
      <w:r w:rsidR="00B3120F">
        <w:t>и сложившейся терминол</w:t>
      </w:r>
      <w:r w:rsidR="00B3120F">
        <w:t>о</w:t>
      </w:r>
      <w:r w:rsidR="00B3120F">
        <w:t>гии</w:t>
      </w:r>
      <w:r w:rsidR="00E91941">
        <w:t xml:space="preserve">, то </w:t>
      </w:r>
      <w:r w:rsidR="001356E3">
        <w:t>гносеологию</w:t>
      </w:r>
      <w:r w:rsidR="00E91941">
        <w:t xml:space="preserve"> следует называть не «методологией», а «принциполог</w:t>
      </w:r>
      <w:r w:rsidR="00E91941">
        <w:t>и</w:t>
      </w:r>
      <w:r w:rsidR="00E91941">
        <w:t>ей»</w:t>
      </w:r>
      <w:r w:rsidR="00885704">
        <w:t xml:space="preserve">. </w:t>
      </w:r>
      <w:r w:rsidR="00132CC7">
        <w:t>Благозвучнее</w:t>
      </w:r>
      <w:r w:rsidR="00CB4F8B">
        <w:t>, однако</w:t>
      </w:r>
      <w:r w:rsidR="00CB5A14">
        <w:t xml:space="preserve">, </w:t>
      </w:r>
      <w:r w:rsidR="00132CC7">
        <w:t>существующий</w:t>
      </w:r>
      <w:r w:rsidR="004A3E72">
        <w:t xml:space="preserve"> </w:t>
      </w:r>
      <w:r w:rsidR="00752825">
        <w:t>философск</w:t>
      </w:r>
      <w:r w:rsidR="00132CC7">
        <w:t>ий</w:t>
      </w:r>
      <w:r w:rsidR="00752825">
        <w:t xml:space="preserve"> </w:t>
      </w:r>
      <w:r w:rsidR="004A3E72">
        <w:t>термин</w:t>
      </w:r>
      <w:r w:rsidR="00885704">
        <w:t>.</w:t>
      </w:r>
    </w:p>
    <w:p w:rsidR="002533C4" w:rsidRPr="00B45864" w:rsidRDefault="001356E3" w:rsidP="00682A35">
      <w:pPr>
        <w:pStyle w:val="a5"/>
        <w:rPr>
          <w:lang w:val="uk-UA"/>
        </w:rPr>
      </w:pPr>
      <w:r>
        <w:rPr>
          <w:lang w:val="uk-UA"/>
        </w:rPr>
        <w:t>Из п</w:t>
      </w:r>
      <w:r w:rsidR="00E91941">
        <w:rPr>
          <w:lang w:val="uk-UA"/>
        </w:rPr>
        <w:t>риведе</w:t>
      </w:r>
      <w:r w:rsidR="002F0D0D">
        <w:rPr>
          <w:lang w:val="uk-UA"/>
        </w:rPr>
        <w:t>нно</w:t>
      </w:r>
      <w:r>
        <w:rPr>
          <w:lang w:val="uk-UA"/>
        </w:rPr>
        <w:t>го</w:t>
      </w:r>
      <w:r w:rsidR="002F0D0D">
        <w:rPr>
          <w:lang w:val="uk-UA"/>
        </w:rPr>
        <w:t xml:space="preserve"> философско</w:t>
      </w:r>
      <w:r>
        <w:rPr>
          <w:lang w:val="uk-UA"/>
        </w:rPr>
        <w:t>го</w:t>
      </w:r>
      <w:r w:rsidR="002F0D0D">
        <w:rPr>
          <w:lang w:val="uk-UA"/>
        </w:rPr>
        <w:t xml:space="preserve"> определени</w:t>
      </w:r>
      <w:r w:rsidR="00741317">
        <w:rPr>
          <w:lang w:val="uk-UA"/>
        </w:rPr>
        <w:t>я</w:t>
      </w:r>
      <w:r w:rsidR="002F0D0D">
        <w:rPr>
          <w:lang w:val="uk-UA"/>
        </w:rPr>
        <w:t xml:space="preserve"> </w:t>
      </w:r>
      <w:r w:rsidR="002F0D0D" w:rsidRPr="00B45864">
        <w:rPr>
          <w:lang w:val="uk-UA"/>
        </w:rPr>
        <w:t xml:space="preserve">термина «гносеология» </w:t>
      </w:r>
      <w:r w:rsidRPr="00B45864">
        <w:rPr>
          <w:lang w:val="uk-UA"/>
        </w:rPr>
        <w:t>следует</w:t>
      </w:r>
      <w:r w:rsidR="004A3E72" w:rsidRPr="00B45864">
        <w:rPr>
          <w:lang w:val="uk-UA"/>
        </w:rPr>
        <w:t xml:space="preserve"> </w:t>
      </w:r>
      <w:r w:rsidR="00403961">
        <w:rPr>
          <w:lang w:val="uk-UA"/>
        </w:rPr>
        <w:t>и</w:t>
      </w:r>
      <w:r w:rsidR="00B65643">
        <w:rPr>
          <w:lang w:val="uk-UA"/>
        </w:rPr>
        <w:t xml:space="preserve">спользованное </w:t>
      </w:r>
      <w:r w:rsidR="00403961">
        <w:rPr>
          <w:lang w:val="uk-UA"/>
        </w:rPr>
        <w:t>ране</w:t>
      </w:r>
      <w:r w:rsidR="004A3E72" w:rsidRPr="00B45864">
        <w:rPr>
          <w:lang w:val="uk-UA"/>
        </w:rPr>
        <w:t>е</w:t>
      </w:r>
      <w:r w:rsidR="002F0D0D" w:rsidRPr="00B45864">
        <w:rPr>
          <w:lang w:val="uk-UA"/>
        </w:rPr>
        <w:t xml:space="preserve"> </w:t>
      </w:r>
      <w:r w:rsidR="00B65643">
        <w:rPr>
          <w:lang w:val="uk-UA"/>
        </w:rPr>
        <w:t>зачение</w:t>
      </w:r>
      <w:r w:rsidR="00B65643" w:rsidRPr="00B45864">
        <w:rPr>
          <w:lang w:val="uk-UA"/>
        </w:rPr>
        <w:t xml:space="preserve"> </w:t>
      </w:r>
      <w:r w:rsidR="00B65643">
        <w:rPr>
          <w:lang w:val="uk-UA"/>
        </w:rPr>
        <w:t>термина «</w:t>
      </w:r>
      <w:r w:rsidR="002F0D0D" w:rsidRPr="00B45864">
        <w:rPr>
          <w:lang w:val="uk-UA"/>
        </w:rPr>
        <w:t>гносеологический</w:t>
      </w:r>
      <w:r w:rsidR="00B65643">
        <w:rPr>
          <w:lang w:val="uk-UA"/>
        </w:rPr>
        <w:t>»</w:t>
      </w:r>
      <w:r w:rsidR="00403961">
        <w:rPr>
          <w:lang w:val="uk-UA"/>
        </w:rPr>
        <w:t xml:space="preserve"> – </w:t>
      </w:r>
      <w:r w:rsidR="00B65643">
        <w:rPr>
          <w:lang w:val="uk-UA"/>
        </w:rPr>
        <w:t>«</w:t>
      </w:r>
      <w:r w:rsidR="002F0D0D" w:rsidRPr="00B45864">
        <w:rPr>
          <w:lang w:val="uk-UA"/>
        </w:rPr>
        <w:t>те</w:t>
      </w:r>
      <w:r w:rsidR="002F0D0D" w:rsidRPr="00B45864">
        <w:rPr>
          <w:lang w:val="uk-UA"/>
        </w:rPr>
        <w:t>о</w:t>
      </w:r>
      <w:r w:rsidR="002F0D0D" w:rsidRPr="00B45864">
        <w:rPr>
          <w:lang w:val="uk-UA"/>
        </w:rPr>
        <w:t>ретико-познавательный</w:t>
      </w:r>
      <w:r w:rsidR="00B65643">
        <w:rPr>
          <w:lang w:val="uk-UA"/>
        </w:rPr>
        <w:t xml:space="preserve">» </w:t>
      </w:r>
      <w:r w:rsidR="002F0D0D" w:rsidRPr="00B45864">
        <w:rPr>
          <w:lang w:val="uk-UA"/>
        </w:rPr>
        <w:t xml:space="preserve">или, короче, «теоретический». </w:t>
      </w:r>
      <w:r w:rsidR="00D454FC">
        <w:rPr>
          <w:lang w:val="uk-UA"/>
        </w:rPr>
        <w:t>Причем, с</w:t>
      </w:r>
      <w:r w:rsidR="008E5F70" w:rsidRPr="00B45864">
        <w:rPr>
          <w:lang w:val="uk-UA"/>
        </w:rPr>
        <w:t xml:space="preserve">огласно </w:t>
      </w:r>
      <w:r w:rsidR="00CC000E" w:rsidRPr="00B45864">
        <w:rPr>
          <w:lang w:val="uk-UA"/>
        </w:rPr>
        <w:t xml:space="preserve">исключающей ложь </w:t>
      </w:r>
      <w:r w:rsidR="008E5F70" w:rsidRPr="00B45864">
        <w:rPr>
          <w:lang w:val="uk-UA"/>
        </w:rPr>
        <w:t>осознанной общенаучной гносеологии</w:t>
      </w:r>
      <w:r w:rsidR="00CC000E" w:rsidRPr="00B45864">
        <w:rPr>
          <w:lang w:val="uk-UA"/>
        </w:rPr>
        <w:t xml:space="preserve"> –</w:t>
      </w:r>
      <w:r w:rsidR="008E5F70" w:rsidRPr="00B45864">
        <w:rPr>
          <w:lang w:val="uk-UA"/>
        </w:rPr>
        <w:t xml:space="preserve"> с ее принципом единственности и единства истины, </w:t>
      </w:r>
      <w:r w:rsidR="00CC000E" w:rsidRPr="00B45864">
        <w:rPr>
          <w:lang w:val="uk-UA"/>
        </w:rPr>
        <w:t xml:space="preserve">– </w:t>
      </w:r>
      <w:r w:rsidR="00403961">
        <w:rPr>
          <w:lang w:val="uk-UA"/>
        </w:rPr>
        <w:t xml:space="preserve">ложная </w:t>
      </w:r>
      <w:r w:rsidR="008E5F70" w:rsidRPr="00B45864">
        <w:rPr>
          <w:lang w:val="uk-UA"/>
        </w:rPr>
        <w:t>теория просто не имеет права на</w:t>
      </w:r>
      <w:r w:rsidR="0019279B" w:rsidRPr="00B45864">
        <w:rPr>
          <w:lang w:val="uk-UA"/>
        </w:rPr>
        <w:t>зываться теорией</w:t>
      </w:r>
      <w:r w:rsidR="004A3E72" w:rsidRPr="00B45864">
        <w:rPr>
          <w:lang w:val="uk-UA"/>
        </w:rPr>
        <w:t>. П</w:t>
      </w:r>
      <w:r w:rsidR="008E5F70" w:rsidRPr="00B45864">
        <w:rPr>
          <w:lang w:val="uk-UA"/>
        </w:rPr>
        <w:t>оэтому и наоборот – «теоретический» значит «гносе</w:t>
      </w:r>
      <w:r w:rsidR="008E5F70" w:rsidRPr="00B45864">
        <w:rPr>
          <w:lang w:val="uk-UA"/>
        </w:rPr>
        <w:t>о</w:t>
      </w:r>
      <w:r w:rsidR="008E5F70" w:rsidRPr="00B45864">
        <w:rPr>
          <w:lang w:val="uk-UA"/>
        </w:rPr>
        <w:t xml:space="preserve">логический», то есть оба термина являются синонимами. </w:t>
      </w:r>
    </w:p>
    <w:p w:rsidR="002F0D0D" w:rsidRPr="0011007F" w:rsidRDefault="008E5F70" w:rsidP="00682A35">
      <w:pPr>
        <w:pStyle w:val="a5"/>
        <w:rPr>
          <w:lang w:val="uk-UA"/>
        </w:rPr>
      </w:pPr>
      <w:r>
        <w:rPr>
          <w:lang w:val="uk-UA"/>
        </w:rPr>
        <w:t>Однако</w:t>
      </w:r>
      <w:r w:rsidR="0011007F">
        <w:rPr>
          <w:lang w:val="uk-UA"/>
        </w:rPr>
        <w:t xml:space="preserve"> в самой философии</w:t>
      </w:r>
      <w:r>
        <w:rPr>
          <w:lang w:val="uk-UA"/>
        </w:rPr>
        <w:t xml:space="preserve"> термин «теория» </w:t>
      </w:r>
      <w:r w:rsidR="0011007F">
        <w:rPr>
          <w:lang w:val="uk-UA"/>
        </w:rPr>
        <w:t xml:space="preserve">фактически </w:t>
      </w:r>
      <w:r>
        <w:rPr>
          <w:lang w:val="uk-UA"/>
        </w:rPr>
        <w:t xml:space="preserve">имеет </w:t>
      </w:r>
      <w:r w:rsidR="0011007F">
        <w:rPr>
          <w:lang w:val="uk-UA"/>
        </w:rPr>
        <w:t>данное в Толковом словаре</w:t>
      </w:r>
      <w:r w:rsidR="00CB5A14">
        <w:rPr>
          <w:lang w:val="uk-UA"/>
        </w:rPr>
        <w:t xml:space="preserve"> </w:t>
      </w:r>
      <w:r w:rsidR="00CB5A14" w:rsidRPr="00880299">
        <w:t>[</w:t>
      </w:r>
      <w:r w:rsidR="001E3A5C">
        <w:t>7</w:t>
      </w:r>
      <w:r w:rsidR="00CB5A14" w:rsidRPr="00880299">
        <w:t>]</w:t>
      </w:r>
      <w:r w:rsidR="0011007F">
        <w:t xml:space="preserve"> </w:t>
      </w:r>
      <w:r>
        <w:t xml:space="preserve">его </w:t>
      </w:r>
      <w:r>
        <w:rPr>
          <w:lang w:val="uk-UA"/>
        </w:rPr>
        <w:t>значение</w:t>
      </w:r>
      <w:r>
        <w:t xml:space="preserve">: </w:t>
      </w:r>
      <w:r w:rsidR="0011007F">
        <w:t>«Сложившееся у кого-н</w:t>
      </w:r>
      <w:r w:rsidR="00641893">
        <w:t>ибудь</w:t>
      </w:r>
      <w:r w:rsidR="0011007F">
        <w:t xml:space="preserve"> мнение, суждение, взгляд на что-н</w:t>
      </w:r>
      <w:r w:rsidR="00641893">
        <w:t>ибудь</w:t>
      </w:r>
      <w:r w:rsidR="0011007F">
        <w:t xml:space="preserve">». </w:t>
      </w:r>
      <w:r w:rsidR="000366C0">
        <w:t xml:space="preserve">Это определение, заимствованное </w:t>
      </w:r>
      <w:r w:rsidR="00403961">
        <w:t>у иде</w:t>
      </w:r>
      <w:r w:rsidR="00403961">
        <w:t>о</w:t>
      </w:r>
      <w:r w:rsidR="00403961">
        <w:t>логических</w:t>
      </w:r>
      <w:r w:rsidR="00D454FC">
        <w:t xml:space="preserve"> наук, неприменимо</w:t>
      </w:r>
      <w:r w:rsidR="00403961">
        <w:t xml:space="preserve"> </w:t>
      </w:r>
      <w:r w:rsidR="000366C0">
        <w:t xml:space="preserve">в случае </w:t>
      </w:r>
      <w:r w:rsidR="00403961">
        <w:t>гносеологически</w:t>
      </w:r>
      <w:r w:rsidR="000366C0">
        <w:t xml:space="preserve">х </w:t>
      </w:r>
      <w:r w:rsidR="00403961">
        <w:t xml:space="preserve">общественных </w:t>
      </w:r>
      <w:r w:rsidR="000366C0">
        <w:t>н</w:t>
      </w:r>
      <w:r w:rsidR="000366C0">
        <w:t>а</w:t>
      </w:r>
      <w:r w:rsidR="000366C0">
        <w:t xml:space="preserve">ук. </w:t>
      </w:r>
      <w:r w:rsidR="0011007F">
        <w:t xml:space="preserve">В самом деле, только </w:t>
      </w:r>
      <w:r w:rsidR="0081742B">
        <w:t>эмпирическ</w:t>
      </w:r>
      <w:r w:rsidR="0011007F">
        <w:t>ая теория</w:t>
      </w:r>
      <w:r w:rsidR="0019279B">
        <w:t xml:space="preserve">, в отличие от </w:t>
      </w:r>
      <w:r w:rsidR="004A3E72">
        <w:t xml:space="preserve">единственно </w:t>
      </w:r>
      <w:r w:rsidR="000D0830">
        <w:t>и</w:t>
      </w:r>
      <w:r w:rsidR="000D0830">
        <w:t>с</w:t>
      </w:r>
      <w:r w:rsidR="000D0830">
        <w:t xml:space="preserve">тинной </w:t>
      </w:r>
      <w:r w:rsidR="00641893">
        <w:t>осознанно-общенаучно-</w:t>
      </w:r>
      <w:r w:rsidR="0019279B">
        <w:t>гносеологической</w:t>
      </w:r>
      <w:r w:rsidR="004A3E72">
        <w:t xml:space="preserve"> теории</w:t>
      </w:r>
      <w:r w:rsidR="000366C0">
        <w:t xml:space="preserve"> общества (точнее, цивилизации)</w:t>
      </w:r>
      <w:r w:rsidR="0019279B">
        <w:t>,</w:t>
      </w:r>
      <w:r w:rsidR="0011007F">
        <w:t xml:space="preserve"> нуждается еще и в практике как </w:t>
      </w:r>
      <w:r w:rsidR="00B74EFD">
        <w:t xml:space="preserve">глубоко аморальном (из-за аморальности самого общества) </w:t>
      </w:r>
      <w:r w:rsidR="0011007F">
        <w:t xml:space="preserve">критерии истины </w:t>
      </w:r>
      <w:r w:rsidRPr="00880299">
        <w:t>[</w:t>
      </w:r>
      <w:r>
        <w:t>4</w:t>
      </w:r>
      <w:r w:rsidRPr="00880299">
        <w:t>]</w:t>
      </w:r>
      <w:r w:rsidR="0011007F">
        <w:t>.</w:t>
      </w:r>
      <w:r w:rsidR="0011007F">
        <w:rPr>
          <w:lang w:val="uk-UA"/>
        </w:rPr>
        <w:t xml:space="preserve"> </w:t>
      </w:r>
      <w:r w:rsidR="00403961">
        <w:rPr>
          <w:lang w:val="uk-UA"/>
        </w:rPr>
        <w:t>С</w:t>
      </w:r>
      <w:r w:rsidR="000366C0">
        <w:rPr>
          <w:lang w:val="uk-UA"/>
        </w:rPr>
        <w:t xml:space="preserve">огласно </w:t>
      </w:r>
      <w:r w:rsidR="00403961">
        <w:rPr>
          <w:lang w:val="uk-UA"/>
        </w:rPr>
        <w:t xml:space="preserve">же </w:t>
      </w:r>
      <w:r w:rsidR="000366C0">
        <w:rPr>
          <w:lang w:val="uk-UA"/>
        </w:rPr>
        <w:t>осозна</w:t>
      </w:r>
      <w:r w:rsidR="000366C0">
        <w:rPr>
          <w:lang w:val="uk-UA"/>
        </w:rPr>
        <w:t>н</w:t>
      </w:r>
      <w:r w:rsidR="000366C0">
        <w:rPr>
          <w:lang w:val="uk-UA"/>
        </w:rPr>
        <w:t>ной общенаучной гносеоло</w:t>
      </w:r>
      <w:r w:rsidR="00403961">
        <w:rPr>
          <w:lang w:val="uk-UA"/>
        </w:rPr>
        <w:t>гии, таким  критерием является гносеологическая обоснованность теории, то есть гносеология (</w:t>
      </w:r>
      <w:r w:rsidR="00B65643">
        <w:rPr>
          <w:lang w:val="uk-UA"/>
        </w:rPr>
        <w:t>точнее, изучающее ее и прир</w:t>
      </w:r>
      <w:r w:rsidR="00B65643">
        <w:rPr>
          <w:lang w:val="uk-UA"/>
        </w:rPr>
        <w:t>о</w:t>
      </w:r>
      <w:r w:rsidR="00B65643">
        <w:rPr>
          <w:lang w:val="uk-UA"/>
        </w:rPr>
        <w:t>ду индивидуальное сознание</w:t>
      </w:r>
      <w:r w:rsidR="00403961">
        <w:rPr>
          <w:lang w:val="uk-UA"/>
        </w:rPr>
        <w:t>)</w:t>
      </w:r>
      <w:r w:rsidR="00B65643">
        <w:rPr>
          <w:lang w:val="uk-UA"/>
        </w:rPr>
        <w:t xml:space="preserve">, </w:t>
      </w:r>
      <w:r w:rsidR="000366C0">
        <w:rPr>
          <w:lang w:val="uk-UA"/>
        </w:rPr>
        <w:t xml:space="preserve"> </w:t>
      </w:r>
      <w:r w:rsidR="00D454FC">
        <w:rPr>
          <w:lang w:val="uk-UA"/>
        </w:rPr>
        <w:t xml:space="preserve">– </w:t>
      </w:r>
      <w:r w:rsidR="000366C0">
        <w:rPr>
          <w:lang w:val="uk-UA"/>
        </w:rPr>
        <w:t>а не практика.</w:t>
      </w:r>
    </w:p>
    <w:p w:rsidR="009F059A" w:rsidRDefault="00C81C84" w:rsidP="00682A35">
      <w:pPr>
        <w:pStyle w:val="a5"/>
      </w:pPr>
      <w:r>
        <w:t xml:space="preserve">Согласно философии, движущей силой </w:t>
      </w:r>
      <w:r w:rsidR="001356E3">
        <w:t xml:space="preserve">любого </w:t>
      </w:r>
      <w:r w:rsidR="009F059A">
        <w:t xml:space="preserve">процесса служат </w:t>
      </w:r>
      <w:r w:rsidR="001356E3">
        <w:t xml:space="preserve">его </w:t>
      </w:r>
      <w:r>
        <w:t xml:space="preserve">внутренние и внешние диалектические противоречия </w:t>
      </w:r>
      <w:r w:rsidRPr="00CE27A4">
        <w:t>[</w:t>
      </w:r>
      <w:r>
        <w:t>4</w:t>
      </w:r>
      <w:r w:rsidRPr="00CE27A4">
        <w:t>]</w:t>
      </w:r>
      <w:r>
        <w:t>.</w:t>
      </w:r>
      <w:r w:rsidR="000C66BC" w:rsidRPr="000C66BC">
        <w:rPr>
          <w:lang w:val="uk-UA"/>
        </w:rPr>
        <w:t xml:space="preserve"> </w:t>
      </w:r>
      <w:r w:rsidR="000C66BC">
        <w:t>Самым фундаме</w:t>
      </w:r>
      <w:r w:rsidR="000C66BC">
        <w:t>н</w:t>
      </w:r>
      <w:r w:rsidR="000C66BC">
        <w:lastRenderedPageBreak/>
        <w:t>тальным</w:t>
      </w:r>
      <w:r w:rsidR="00893CDB">
        <w:t xml:space="preserve"> </w:t>
      </w:r>
      <w:r>
        <w:t>внутренни</w:t>
      </w:r>
      <w:r w:rsidR="000C66BC">
        <w:t>м</w:t>
      </w:r>
      <w:r>
        <w:t xml:space="preserve"> противоречи</w:t>
      </w:r>
      <w:r w:rsidR="000C66BC">
        <w:t>ем</w:t>
      </w:r>
      <w:r>
        <w:t xml:space="preserve"> </w:t>
      </w:r>
      <w:r w:rsidR="000C66BC">
        <w:t>идеологической цивилизации</w:t>
      </w:r>
      <w:r>
        <w:t xml:space="preserve"> является </w:t>
      </w:r>
      <w:r w:rsidR="00BD3D38">
        <w:t>противореч</w:t>
      </w:r>
      <w:r w:rsidR="00C356C0">
        <w:t>и</w:t>
      </w:r>
      <w:r w:rsidR="0041322F">
        <w:t>е между личностью и об</w:t>
      </w:r>
      <w:r w:rsidR="00B142C2">
        <w:t>ществом</w:t>
      </w:r>
      <w:r w:rsidR="000C66BC">
        <w:t xml:space="preserve">, </w:t>
      </w:r>
      <w:r w:rsidR="00D454FC">
        <w:t xml:space="preserve">то есть </w:t>
      </w:r>
      <w:r w:rsidR="000C66BC">
        <w:t>человеком и госуда</w:t>
      </w:r>
      <w:r w:rsidR="000C66BC">
        <w:t>р</w:t>
      </w:r>
      <w:r w:rsidR="000C66BC">
        <w:t>ством</w:t>
      </w:r>
      <w:r w:rsidR="0041322F">
        <w:t xml:space="preserve">. Однако, по идеологическим причинам – </w:t>
      </w:r>
      <w:r w:rsidR="001C057A">
        <w:t>из-за стремления скрыть</w:t>
      </w:r>
      <w:r w:rsidR="0041322F">
        <w:t xml:space="preserve"> н</w:t>
      </w:r>
      <w:r w:rsidR="0041322F">
        <w:t>е</w:t>
      </w:r>
      <w:r w:rsidR="0041322F">
        <w:t>способност</w:t>
      </w:r>
      <w:r w:rsidR="001C057A">
        <w:t>ь</w:t>
      </w:r>
      <w:r w:rsidR="0041322F">
        <w:t xml:space="preserve"> философии к разрешению</w:t>
      </w:r>
      <w:r w:rsidR="00D81877">
        <w:t xml:space="preserve"> этого противоречия</w:t>
      </w:r>
      <w:r w:rsidR="00B142C2">
        <w:t>,</w:t>
      </w:r>
      <w:r w:rsidR="0041322F">
        <w:t xml:space="preserve"> – философский СЭС </w:t>
      </w:r>
      <w:r w:rsidR="0041322F" w:rsidRPr="00CE27A4">
        <w:t>[</w:t>
      </w:r>
      <w:r w:rsidR="0041322F">
        <w:t>4</w:t>
      </w:r>
      <w:r w:rsidR="0041322F" w:rsidRPr="00CE27A4">
        <w:t>]</w:t>
      </w:r>
      <w:r w:rsidR="0041322F">
        <w:t xml:space="preserve"> о</w:t>
      </w:r>
      <w:r w:rsidR="00B142C2">
        <w:t>б этом</w:t>
      </w:r>
      <w:r w:rsidR="0041322F">
        <w:t xml:space="preserve"> </w:t>
      </w:r>
      <w:r w:rsidR="00C356C0">
        <w:t>противоречии</w:t>
      </w:r>
      <w:r w:rsidR="0041322F">
        <w:t xml:space="preserve"> </w:t>
      </w:r>
      <w:r w:rsidR="00B142C2">
        <w:t xml:space="preserve">даже </w:t>
      </w:r>
      <w:r w:rsidR="0041322F">
        <w:t xml:space="preserve">не упоминает. </w:t>
      </w:r>
      <w:r w:rsidR="000C66BC">
        <w:t>С</w:t>
      </w:r>
      <w:r>
        <w:t>огласно философии, «</w:t>
      </w:r>
      <w:r w:rsidR="000C66BC">
        <w:t>г</w:t>
      </w:r>
      <w:r w:rsidR="000C66BC">
        <w:t>о</w:t>
      </w:r>
      <w:r w:rsidR="000C66BC">
        <w:t>сударство… используется для подавления классовых противников</w:t>
      </w:r>
      <w:r>
        <w:t xml:space="preserve"> эконом</w:t>
      </w:r>
      <w:r>
        <w:t>и</w:t>
      </w:r>
      <w:r>
        <w:t xml:space="preserve">чески господствующего </w:t>
      </w:r>
      <w:r w:rsidRPr="00B45864">
        <w:t>класса» [4]</w:t>
      </w:r>
      <w:r w:rsidR="00050044" w:rsidRPr="00B45864">
        <w:t>. Причем</w:t>
      </w:r>
      <w:r w:rsidR="008E5F70" w:rsidRPr="00B45864">
        <w:t>,</w:t>
      </w:r>
      <w:r w:rsidR="00050044" w:rsidRPr="00B45864">
        <w:t xml:space="preserve"> очевидно, что, п</w:t>
      </w:r>
      <w:r w:rsidR="009F059A" w:rsidRPr="00B45864">
        <w:t>оскольку пр</w:t>
      </w:r>
      <w:r w:rsidR="009F059A" w:rsidRPr="00B45864">
        <w:t>и</w:t>
      </w:r>
      <w:r w:rsidR="009F059A" w:rsidRPr="00B45864">
        <w:t xml:space="preserve">чиной насилия – в том числе и </w:t>
      </w:r>
      <w:r w:rsidR="00D454FC">
        <w:t xml:space="preserve">самого могущественного </w:t>
      </w:r>
      <w:r w:rsidR="009F059A" w:rsidRPr="00B45864">
        <w:t xml:space="preserve">государственного, – служит ложь, ее устранение сделает ненужным и само государство. </w:t>
      </w:r>
    </w:p>
    <w:p w:rsidR="00B142C2" w:rsidRDefault="00D81877" w:rsidP="00682A35">
      <w:pPr>
        <w:pStyle w:val="a5"/>
      </w:pPr>
      <w:r>
        <w:t>Таким образом</w:t>
      </w:r>
      <w:r w:rsidR="000C66BC">
        <w:t xml:space="preserve">, </w:t>
      </w:r>
      <w:r w:rsidR="001356E3">
        <w:t>государство</w:t>
      </w:r>
      <w:r w:rsidR="00C356C0">
        <w:t xml:space="preserve"> бор</w:t>
      </w:r>
      <w:r w:rsidR="000C66BC">
        <w:t>ет</w:t>
      </w:r>
      <w:r w:rsidR="00C356C0">
        <w:t>ся</w:t>
      </w:r>
      <w:r w:rsidR="00B142C2">
        <w:t>, в интересах</w:t>
      </w:r>
      <w:r w:rsidR="000C66BC">
        <w:t xml:space="preserve"> всего общества</w:t>
      </w:r>
      <w:r w:rsidR="00B142C2">
        <w:t>,</w:t>
      </w:r>
      <w:r w:rsidR="00C356C0">
        <w:t xml:space="preserve"> с п</w:t>
      </w:r>
      <w:r w:rsidR="00B142C2">
        <w:t>р</w:t>
      </w:r>
      <w:r w:rsidR="00C356C0">
        <w:t>оявлениями насилия</w:t>
      </w:r>
      <w:r w:rsidR="000C66BC">
        <w:t xml:space="preserve"> в обществе,</w:t>
      </w:r>
      <w:r w:rsidR="00C356C0">
        <w:t xml:space="preserve"> с помощью самого большого – госуда</w:t>
      </w:r>
      <w:r w:rsidR="00C356C0">
        <w:t>р</w:t>
      </w:r>
      <w:r w:rsidR="00C356C0">
        <w:t>ственного – насилия</w:t>
      </w:r>
      <w:r w:rsidR="00E91941">
        <w:t>, которое</w:t>
      </w:r>
      <w:r w:rsidR="001356E3">
        <w:t xml:space="preserve"> поэтому является</w:t>
      </w:r>
      <w:r w:rsidR="00E91941">
        <w:t xml:space="preserve"> главной движущей силой </w:t>
      </w:r>
      <w:r w:rsidR="00D454FC">
        <w:t xml:space="preserve">развития </w:t>
      </w:r>
      <w:r w:rsidR="00E91941">
        <w:t>цивилизации</w:t>
      </w:r>
      <w:r w:rsidR="00C356C0">
        <w:t>.</w:t>
      </w:r>
      <w:r w:rsidR="00C81C84">
        <w:t xml:space="preserve"> </w:t>
      </w:r>
      <w:r>
        <w:t>Очевидно, однако, что единственным средством пр</w:t>
      </w:r>
      <w:r>
        <w:t>о</w:t>
      </w:r>
      <w:r>
        <w:t>тив лжи является не еще большая ложь, а истина. Поэтому все проекты б</w:t>
      </w:r>
      <w:r>
        <w:t>у</w:t>
      </w:r>
      <w:r>
        <w:t>дущего, сохраняющие неизменной идеологическую сущность государства, заранее обречены на неудачу, то есть являются утопическими.</w:t>
      </w:r>
    </w:p>
    <w:p w:rsidR="00C81C84" w:rsidRDefault="00C356C0" w:rsidP="00682A35">
      <w:pPr>
        <w:pStyle w:val="a5"/>
      </w:pPr>
      <w:r w:rsidRPr="00B45864">
        <w:t>В о</w:t>
      </w:r>
      <w:r w:rsidR="00C81C84" w:rsidRPr="00B45864">
        <w:t>снов</w:t>
      </w:r>
      <w:r w:rsidRPr="00B45864">
        <w:t>е</w:t>
      </w:r>
      <w:r w:rsidR="00C81C84" w:rsidRPr="00B45864">
        <w:t xml:space="preserve"> практического, </w:t>
      </w:r>
      <w:r w:rsidR="0041322F" w:rsidRPr="00B45864">
        <w:t>разрешаем</w:t>
      </w:r>
      <w:r w:rsidR="00B3120F" w:rsidRPr="00B45864">
        <w:t>о</w:t>
      </w:r>
      <w:r w:rsidR="0041322F" w:rsidRPr="00B45864">
        <w:t>го с помощью государств</w:t>
      </w:r>
      <w:r w:rsidRPr="00B45864">
        <w:t>енного на</w:t>
      </w:r>
      <w:r w:rsidR="000C66BC" w:rsidRPr="00B45864">
        <w:t>с</w:t>
      </w:r>
      <w:r w:rsidRPr="00B45864">
        <w:t>илия</w:t>
      </w:r>
      <w:r w:rsidR="0041322F" w:rsidRPr="00B45864">
        <w:t xml:space="preserve">, </w:t>
      </w:r>
      <w:r w:rsidR="00C81C84" w:rsidRPr="00B45864">
        <w:t>противоре</w:t>
      </w:r>
      <w:r w:rsidRPr="00B45864">
        <w:t xml:space="preserve">чия </w:t>
      </w:r>
      <w:r w:rsidR="00C81C84" w:rsidRPr="00B45864">
        <w:t xml:space="preserve">между </w:t>
      </w:r>
      <w:r w:rsidRPr="00B45864">
        <w:t>государством</w:t>
      </w:r>
      <w:r w:rsidR="0041322F" w:rsidRPr="00B45864">
        <w:t xml:space="preserve"> и </w:t>
      </w:r>
      <w:r w:rsidR="00C81C84" w:rsidRPr="00B45864">
        <w:t>человеком лежит теоретич</w:t>
      </w:r>
      <w:r w:rsidR="00C81C84" w:rsidRPr="00B45864">
        <w:t>е</w:t>
      </w:r>
      <w:r w:rsidR="00C81C84" w:rsidRPr="00B45864">
        <w:t>ское противоречие</w:t>
      </w:r>
      <w:r w:rsidR="000C66BC" w:rsidRPr="00B45864">
        <w:t xml:space="preserve"> между ними</w:t>
      </w:r>
      <w:r w:rsidR="00C81C84" w:rsidRPr="00B45864">
        <w:t xml:space="preserve">. Оно </w:t>
      </w:r>
      <w:r w:rsidR="00BD3D38" w:rsidRPr="00B45864">
        <w:t>заключает</w:t>
      </w:r>
      <w:r w:rsidRPr="00B45864">
        <w:t xml:space="preserve">ся, с одной стороны, </w:t>
      </w:r>
      <w:r w:rsidR="00893CDB" w:rsidRPr="00B45864">
        <w:t>в с</w:t>
      </w:r>
      <w:r w:rsidR="00C81C84" w:rsidRPr="00B45864">
        <w:t>тре</w:t>
      </w:r>
      <w:r w:rsidR="00C81C84" w:rsidRPr="00B45864">
        <w:t>м</w:t>
      </w:r>
      <w:r w:rsidR="00C81C84" w:rsidRPr="00B45864">
        <w:t>лении</w:t>
      </w:r>
      <w:r w:rsidR="00893CDB" w:rsidRPr="00B45864">
        <w:t xml:space="preserve"> </w:t>
      </w:r>
      <w:r w:rsidR="0041322F" w:rsidRPr="00B45864">
        <w:t>человека</w:t>
      </w:r>
      <w:r w:rsidR="00893CDB" w:rsidRPr="00B45864">
        <w:t xml:space="preserve"> к п</w:t>
      </w:r>
      <w:r w:rsidR="00C81C84" w:rsidRPr="00B45864">
        <w:t>ознанию</w:t>
      </w:r>
      <w:r w:rsidRPr="00B45864">
        <w:t>, а с другой стороны – в</w:t>
      </w:r>
      <w:r w:rsidR="00C81C84" w:rsidRPr="00B45864">
        <w:t xml:space="preserve"> </w:t>
      </w:r>
      <w:r w:rsidR="001356E3" w:rsidRPr="00B45864">
        <w:t>непознаваемости</w:t>
      </w:r>
      <w:r w:rsidR="00893CDB" w:rsidRPr="00B45864">
        <w:t xml:space="preserve"> </w:t>
      </w:r>
      <w:r w:rsidR="0041322F" w:rsidRPr="00B45864">
        <w:t>гос</w:t>
      </w:r>
      <w:r w:rsidR="0041322F" w:rsidRPr="00B45864">
        <w:t>у</w:t>
      </w:r>
      <w:r w:rsidR="0041322F" w:rsidRPr="00B45864">
        <w:t>дарства</w:t>
      </w:r>
      <w:r w:rsidR="00403961">
        <w:t>.</w:t>
      </w:r>
      <w:r w:rsidR="00C81C84" w:rsidRPr="00B45864">
        <w:t xml:space="preserve"> </w:t>
      </w:r>
      <w:r w:rsidR="00403961">
        <w:t>И</w:t>
      </w:r>
      <w:r w:rsidRPr="00B45864">
        <w:t>менно</w:t>
      </w:r>
      <w:r>
        <w:t xml:space="preserve"> поэтому</w:t>
      </w:r>
      <w:r w:rsidR="00403961">
        <w:t xml:space="preserve"> </w:t>
      </w:r>
      <w:r w:rsidR="00403961" w:rsidRPr="00B45864">
        <w:t xml:space="preserve">английский философ Гоббс </w:t>
      </w:r>
      <w:r w:rsidR="00C81C84">
        <w:t xml:space="preserve">сравнил </w:t>
      </w:r>
      <w:r w:rsidR="00403961">
        <w:t xml:space="preserve">государство </w:t>
      </w:r>
      <w:r w:rsidR="00C81C84">
        <w:t xml:space="preserve">с </w:t>
      </w:r>
      <w:r>
        <w:t xml:space="preserve">огромным </w:t>
      </w:r>
      <w:r w:rsidR="00D454FC">
        <w:t xml:space="preserve">мифическим </w:t>
      </w:r>
      <w:r>
        <w:t xml:space="preserve">морским </w:t>
      </w:r>
      <w:r w:rsidR="00C81C84">
        <w:t xml:space="preserve">чудовищем </w:t>
      </w:r>
      <w:r w:rsidR="00D454FC">
        <w:t xml:space="preserve">– </w:t>
      </w:r>
      <w:r w:rsidR="00C81C84">
        <w:t xml:space="preserve">Левиафаном </w:t>
      </w:r>
      <w:r w:rsidR="00C81C84" w:rsidRPr="00CE27A4">
        <w:t>[</w:t>
      </w:r>
      <w:r w:rsidR="00C81C84">
        <w:t>4</w:t>
      </w:r>
      <w:r w:rsidR="00C81C84" w:rsidRPr="00CE27A4">
        <w:t>]</w:t>
      </w:r>
      <w:r w:rsidR="00C81C84">
        <w:t xml:space="preserve">. </w:t>
      </w:r>
      <w:r w:rsidR="0081742B">
        <w:t>Гносеолог</w:t>
      </w:r>
      <w:r w:rsidR="0081742B">
        <w:t>и</w:t>
      </w:r>
      <w:r w:rsidR="0081742B">
        <w:t>ческое (т</w:t>
      </w:r>
      <w:r w:rsidR="00050044">
        <w:t>еоретическое</w:t>
      </w:r>
      <w:r w:rsidR="0081742B">
        <w:t>)</w:t>
      </w:r>
      <w:r w:rsidR="00050044">
        <w:t>, то есть окончательное, разрешение этого противор</w:t>
      </w:r>
      <w:r w:rsidR="00050044">
        <w:t>е</w:t>
      </w:r>
      <w:r w:rsidR="00050044">
        <w:t>чия, ведущее к уничтожению государ</w:t>
      </w:r>
      <w:r w:rsidR="00403961">
        <w:t xml:space="preserve">ства, </w:t>
      </w:r>
      <w:r w:rsidR="00050044">
        <w:t xml:space="preserve">дано в </w:t>
      </w:r>
      <w:r w:rsidR="004F438B">
        <w:t>«Науке»</w:t>
      </w:r>
      <w:r w:rsidR="00050044">
        <w:t>.</w:t>
      </w:r>
    </w:p>
    <w:p w:rsidR="00893CDB" w:rsidRPr="00741317" w:rsidRDefault="00893CDB" w:rsidP="00682A35">
      <w:pPr>
        <w:pStyle w:val="a5"/>
      </w:pPr>
      <w:r>
        <w:t xml:space="preserve">Другое </w:t>
      </w:r>
      <w:r w:rsidR="00C81C84">
        <w:t xml:space="preserve">внутренне </w:t>
      </w:r>
      <w:r>
        <w:t xml:space="preserve">противоречие </w:t>
      </w:r>
      <w:r w:rsidR="00C81C84">
        <w:t>цивилизации</w:t>
      </w:r>
      <w:r w:rsidR="00C356C0">
        <w:t xml:space="preserve"> </w:t>
      </w:r>
      <w:r>
        <w:t xml:space="preserve">– </w:t>
      </w:r>
      <w:r w:rsidR="00BD3D38" w:rsidRPr="00741317">
        <w:t>смертност</w:t>
      </w:r>
      <w:r w:rsidRPr="00741317">
        <w:t>ь</w:t>
      </w:r>
      <w:r w:rsidR="00BD3D38" w:rsidRPr="00BD3D38">
        <w:rPr>
          <w:i/>
        </w:rPr>
        <w:t xml:space="preserve"> </w:t>
      </w:r>
      <w:r w:rsidR="00C356C0">
        <w:t xml:space="preserve">человека </w:t>
      </w:r>
      <w:r w:rsidR="00BD3D38">
        <w:t xml:space="preserve">и </w:t>
      </w:r>
      <w:r w:rsidR="00D454FC">
        <w:t>теоре</w:t>
      </w:r>
      <w:r w:rsidR="00BD3D38">
        <w:t>тическо</w:t>
      </w:r>
      <w:r>
        <w:t>е</w:t>
      </w:r>
      <w:r w:rsidR="00BD3D38">
        <w:t xml:space="preserve"> </w:t>
      </w:r>
      <w:r w:rsidR="00BD3D38" w:rsidRPr="00741317">
        <w:t>бессмерти</w:t>
      </w:r>
      <w:r w:rsidRPr="00741317">
        <w:t>е</w:t>
      </w:r>
      <w:r w:rsidR="00BD3D38" w:rsidRPr="00BD3D38">
        <w:rPr>
          <w:i/>
        </w:rPr>
        <w:t xml:space="preserve"> </w:t>
      </w:r>
      <w:r w:rsidR="001356E3">
        <w:t>человечества</w:t>
      </w:r>
      <w:r w:rsidR="00D454FC">
        <w:t xml:space="preserve"> (цивилизации)</w:t>
      </w:r>
      <w:r w:rsidR="00BD3D38">
        <w:t xml:space="preserve">. </w:t>
      </w:r>
      <w:r w:rsidR="00D454FC">
        <w:t>Философия (см. пе</w:t>
      </w:r>
      <w:r w:rsidR="00D454FC">
        <w:t>р</w:t>
      </w:r>
      <w:r w:rsidR="00D454FC">
        <w:t>вый эпиграф) и п</w:t>
      </w:r>
      <w:r w:rsidR="00BD3D38">
        <w:t>озитиви</w:t>
      </w:r>
      <w:r w:rsidR="00D454FC">
        <w:t xml:space="preserve">зм (см. </w:t>
      </w:r>
      <w:r w:rsidR="00D454FC" w:rsidRPr="00CE27A4">
        <w:t>[</w:t>
      </w:r>
      <w:r w:rsidR="00D454FC">
        <w:t>4</w:t>
      </w:r>
      <w:r w:rsidR="00D454FC" w:rsidRPr="00CE27A4">
        <w:t>]</w:t>
      </w:r>
      <w:r w:rsidR="00D454FC">
        <w:t>)</w:t>
      </w:r>
      <w:r>
        <w:t>, отказывающ</w:t>
      </w:r>
      <w:r w:rsidR="00D454FC">
        <w:t>ие</w:t>
      </w:r>
      <w:r>
        <w:t>ся от теоретического п</w:t>
      </w:r>
      <w:r>
        <w:t>о</w:t>
      </w:r>
      <w:r>
        <w:t>знания</w:t>
      </w:r>
      <w:r w:rsidR="008E5F70" w:rsidRPr="008E5F70">
        <w:t xml:space="preserve"> </w:t>
      </w:r>
      <w:r w:rsidR="008E5F70">
        <w:t>цивилизации</w:t>
      </w:r>
      <w:r>
        <w:t xml:space="preserve">, а следовательно, и от </w:t>
      </w:r>
      <w:r w:rsidR="008E5F70">
        <w:t xml:space="preserve">ее </w:t>
      </w:r>
      <w:r>
        <w:t xml:space="preserve">реконструкции, </w:t>
      </w:r>
      <w:r w:rsidR="00BD3D38">
        <w:t>наде</w:t>
      </w:r>
      <w:r w:rsidR="00D454FC">
        <w:t>ю</w:t>
      </w:r>
      <w:r w:rsidR="00BD3D38">
        <w:t>тся</w:t>
      </w:r>
      <w:r w:rsidR="00C81C84">
        <w:t xml:space="preserve">, </w:t>
      </w:r>
      <w:r w:rsidR="001356E3">
        <w:t>в</w:t>
      </w:r>
      <w:r w:rsidR="001356E3">
        <w:t>о</w:t>
      </w:r>
      <w:r w:rsidR="001356E3">
        <w:t>преки этому</w:t>
      </w:r>
      <w:r w:rsidR="00C81C84">
        <w:t>,</w:t>
      </w:r>
      <w:r w:rsidR="00BD3D38">
        <w:t xml:space="preserve"> сделать бессмертным также и человека</w:t>
      </w:r>
      <w:r w:rsidR="009F059A">
        <w:t xml:space="preserve"> – то есть вер</w:t>
      </w:r>
      <w:r w:rsidR="00D454FC">
        <w:t>я</w:t>
      </w:r>
      <w:r w:rsidR="009F059A">
        <w:t>т в во</w:t>
      </w:r>
      <w:r w:rsidR="009F059A">
        <w:t>з</w:t>
      </w:r>
      <w:r w:rsidR="009F059A">
        <w:t>можность его бессмертия</w:t>
      </w:r>
      <w:r w:rsidR="00B142C2">
        <w:t xml:space="preserve">. </w:t>
      </w:r>
      <w:r w:rsidR="00B3120F">
        <w:t>Впрочем, он</w:t>
      </w:r>
      <w:r w:rsidR="00D454FC">
        <w:t>и</w:t>
      </w:r>
      <w:r w:rsidR="00B3120F">
        <w:t xml:space="preserve"> наде</w:t>
      </w:r>
      <w:r w:rsidR="00D454FC">
        <w:t>ю</w:t>
      </w:r>
      <w:r w:rsidR="00B3120F">
        <w:t>тся</w:t>
      </w:r>
      <w:r w:rsidR="00D454FC">
        <w:t xml:space="preserve"> </w:t>
      </w:r>
      <w:r w:rsidR="00B3120F">
        <w:t xml:space="preserve">и на преодоление кризиса цивилизации. </w:t>
      </w:r>
      <w:r w:rsidR="00D454FC">
        <w:t>А</w:t>
      </w:r>
      <w:r w:rsidR="00BD3D38">
        <w:t xml:space="preserve"> </w:t>
      </w:r>
      <w:r w:rsidR="000C66BC">
        <w:t>объективно-идеалистическая</w:t>
      </w:r>
      <w:r w:rsidR="00BD3D38">
        <w:t xml:space="preserve"> религия предлагает человеку </w:t>
      </w:r>
      <w:r w:rsidR="003F3E76">
        <w:t>веру в парадоксальную,</w:t>
      </w:r>
      <w:r w:rsidR="003F3E76" w:rsidRPr="003F3E76">
        <w:t xml:space="preserve"> </w:t>
      </w:r>
      <w:r w:rsidR="003F3E76">
        <w:t xml:space="preserve">по своей сути, </w:t>
      </w:r>
      <w:r w:rsidR="00BD3D38" w:rsidRPr="00741317">
        <w:t xml:space="preserve">вечную жизнь после смерти. </w:t>
      </w:r>
    </w:p>
    <w:p w:rsidR="00BD3D38" w:rsidRDefault="00BD3D38" w:rsidP="00682A35">
      <w:pPr>
        <w:pStyle w:val="a5"/>
      </w:pPr>
      <w:r>
        <w:t>В отличие от н</w:t>
      </w:r>
      <w:r w:rsidR="00C356C0">
        <w:t>ауки, философии</w:t>
      </w:r>
      <w:r w:rsidR="004F438B">
        <w:t>,</w:t>
      </w:r>
      <w:r w:rsidR="00C356C0">
        <w:t xml:space="preserve"> религии</w:t>
      </w:r>
      <w:r>
        <w:t xml:space="preserve"> </w:t>
      </w:r>
      <w:r w:rsidR="004F438B">
        <w:t xml:space="preserve">и позитивистской науки, </w:t>
      </w:r>
      <w:r>
        <w:t xml:space="preserve">их </w:t>
      </w:r>
      <w:r w:rsidR="00893CDB">
        <w:t xml:space="preserve">прямая </w:t>
      </w:r>
      <w:r>
        <w:t xml:space="preserve">наследница – гносеологическая наука </w:t>
      </w:r>
      <w:r w:rsidR="00893CDB">
        <w:t xml:space="preserve">– </w:t>
      </w:r>
      <w:r>
        <w:t>предлагает</w:t>
      </w:r>
      <w:r w:rsidR="00CC000E">
        <w:t xml:space="preserve"> </w:t>
      </w:r>
      <w:r w:rsidRPr="00741317">
        <w:t>избавить</w:t>
      </w:r>
      <w:r w:rsidRPr="00B3120F">
        <w:rPr>
          <w:i/>
        </w:rPr>
        <w:t xml:space="preserve"> </w:t>
      </w:r>
      <w:r w:rsidR="00C81C84">
        <w:t>цивил</w:t>
      </w:r>
      <w:r w:rsidR="00C81C84">
        <w:t>и</w:t>
      </w:r>
      <w:r w:rsidR="00C81C84">
        <w:t>зацию</w:t>
      </w:r>
      <w:r>
        <w:t xml:space="preserve"> </w:t>
      </w:r>
      <w:r w:rsidR="00893CDB">
        <w:t xml:space="preserve">сразу </w:t>
      </w:r>
      <w:r>
        <w:t xml:space="preserve">от </w:t>
      </w:r>
      <w:r w:rsidR="00893CDB">
        <w:t xml:space="preserve">обоих </w:t>
      </w:r>
      <w:r w:rsidR="00C356C0">
        <w:t xml:space="preserve">указаных ее </w:t>
      </w:r>
      <w:r w:rsidR="00893CDB">
        <w:t>противоречий – путем гносеологической реконструкции</w:t>
      </w:r>
      <w:r w:rsidR="00D454FC">
        <w:t xml:space="preserve">, с помощью </w:t>
      </w:r>
      <w:r w:rsidR="00A8723C">
        <w:t>«Науки»</w:t>
      </w:r>
      <w:r w:rsidR="00D454FC">
        <w:t>,</w:t>
      </w:r>
      <w:r w:rsidR="00893CDB">
        <w:t xml:space="preserve"> каждого индивидуального сознания. </w:t>
      </w:r>
      <w:r w:rsidR="0041322F">
        <w:t>А именно, д</w:t>
      </w:r>
      <w:r w:rsidR="00893CDB">
        <w:t xml:space="preserve">ля того, чтобы </w:t>
      </w:r>
      <w:r w:rsidR="00B3120F">
        <w:t xml:space="preserve">понять </w:t>
      </w:r>
      <w:r w:rsidR="00C81C84">
        <w:t>государство и</w:t>
      </w:r>
      <w:r w:rsidR="00893CDB">
        <w:t xml:space="preserve">, </w:t>
      </w:r>
      <w:r w:rsidR="00C81C84">
        <w:t xml:space="preserve">на этой основе, подчинить его своей воле, </w:t>
      </w:r>
      <w:r w:rsidR="00893CDB">
        <w:t xml:space="preserve">человек должен </w:t>
      </w:r>
      <w:r w:rsidR="00B45864">
        <w:t>учесть</w:t>
      </w:r>
      <w:r w:rsidR="00C81C84">
        <w:t xml:space="preserve"> </w:t>
      </w:r>
      <w:r w:rsidR="00B45864">
        <w:t xml:space="preserve">принцип </w:t>
      </w:r>
      <w:r w:rsidR="00B3120F">
        <w:t>примата интеллекта над мор</w:t>
      </w:r>
      <w:r w:rsidR="00B3120F">
        <w:t>а</w:t>
      </w:r>
      <w:r w:rsidR="00B3120F">
        <w:t>лью</w:t>
      </w:r>
      <w:r w:rsidR="00CC000E">
        <w:t>. То есть</w:t>
      </w:r>
      <w:r w:rsidR="00B3120F">
        <w:t xml:space="preserve"> </w:t>
      </w:r>
      <w:r w:rsidR="00893CDB">
        <w:t>развить</w:t>
      </w:r>
      <w:r w:rsidR="00C81C84">
        <w:t>, с помо</w:t>
      </w:r>
      <w:r w:rsidR="00B142C2">
        <w:t>щ</w:t>
      </w:r>
      <w:r w:rsidR="00C81C84">
        <w:t xml:space="preserve">ью </w:t>
      </w:r>
      <w:r w:rsidR="00A8723C">
        <w:t>«Науки»</w:t>
      </w:r>
      <w:r w:rsidR="00C81C84">
        <w:t>,</w:t>
      </w:r>
      <w:r w:rsidR="00893CDB">
        <w:t xml:space="preserve"> свой интеллект </w:t>
      </w:r>
      <w:r w:rsidR="00C356C0">
        <w:t>до такой степени</w:t>
      </w:r>
      <w:r w:rsidR="00893CDB">
        <w:t>, чтобы сделать невозможными</w:t>
      </w:r>
      <w:r w:rsidR="00C81C84">
        <w:t xml:space="preserve"> извечно царящие в цивилизации </w:t>
      </w:r>
      <w:r w:rsidR="00B3120F">
        <w:t>аморальные</w:t>
      </w:r>
      <w:r w:rsidR="008E5F70">
        <w:t>,</w:t>
      </w:r>
      <w:r w:rsidR="00B3120F">
        <w:t xml:space="preserve"> по определению</w:t>
      </w:r>
      <w:r w:rsidR="008E5F70">
        <w:t>,</w:t>
      </w:r>
      <w:r w:rsidR="00893CDB">
        <w:t xml:space="preserve"> </w:t>
      </w:r>
      <w:r w:rsidRPr="00C81C84">
        <w:t>л</w:t>
      </w:r>
      <w:r w:rsidR="00893CDB" w:rsidRPr="00C81C84">
        <w:t>ожь</w:t>
      </w:r>
      <w:r w:rsidRPr="00C81C84">
        <w:t xml:space="preserve"> и насили</w:t>
      </w:r>
      <w:r w:rsidR="00893CDB" w:rsidRPr="00C81C84">
        <w:t>е,</w:t>
      </w:r>
      <w:r>
        <w:rPr>
          <w:i/>
        </w:rPr>
        <w:t xml:space="preserve"> </w:t>
      </w:r>
      <w:r>
        <w:t>и</w:t>
      </w:r>
      <w:r w:rsidR="00C81C84" w:rsidRPr="00C81C84">
        <w:t xml:space="preserve"> </w:t>
      </w:r>
      <w:r w:rsidR="00C81C84">
        <w:t>устранить</w:t>
      </w:r>
      <w:r>
        <w:t xml:space="preserve">, тем самым, </w:t>
      </w:r>
      <w:r w:rsidR="00C81C84">
        <w:t xml:space="preserve">оба противоречия путем устранения государства как одной из </w:t>
      </w:r>
      <w:r w:rsidR="00C356C0">
        <w:t xml:space="preserve">их </w:t>
      </w:r>
      <w:r w:rsidR="00C81C84">
        <w:t>сторон</w:t>
      </w:r>
      <w:r w:rsidR="00893CDB">
        <w:t xml:space="preserve">. </w:t>
      </w:r>
      <w:r w:rsidR="00C81C84">
        <w:t>В результате бу</w:t>
      </w:r>
      <w:r w:rsidR="00C356C0">
        <w:t>д</w:t>
      </w:r>
      <w:r w:rsidR="00C81C84">
        <w:t xml:space="preserve">ет </w:t>
      </w:r>
      <w:r>
        <w:lastRenderedPageBreak/>
        <w:t>обеспеч</w:t>
      </w:r>
      <w:r w:rsidR="00C81C84">
        <w:t>ена</w:t>
      </w:r>
      <w:r>
        <w:t xml:space="preserve"> свобод</w:t>
      </w:r>
      <w:r w:rsidR="00C81C84">
        <w:t>а</w:t>
      </w:r>
      <w:r>
        <w:t xml:space="preserve"> воли индивидуального сознания, которое</w:t>
      </w:r>
      <w:r w:rsidR="00893CDB">
        <w:t xml:space="preserve"> (а следов</w:t>
      </w:r>
      <w:r w:rsidR="00893CDB">
        <w:t>а</w:t>
      </w:r>
      <w:r w:rsidR="00893CDB">
        <w:t>тельно, и вся цивилизация) станет полностью п</w:t>
      </w:r>
      <w:r w:rsidR="00C81C84">
        <w:t>остижи</w:t>
      </w:r>
      <w:r w:rsidR="00893CDB">
        <w:t>м</w:t>
      </w:r>
      <w:r w:rsidR="00C81C84">
        <w:t>ым</w:t>
      </w:r>
      <w:r w:rsidR="00893CDB">
        <w:t xml:space="preserve"> </w:t>
      </w:r>
      <w:r w:rsidR="0041322F">
        <w:t>– в частности</w:t>
      </w:r>
      <w:r w:rsidR="00893CDB">
        <w:t>, б</w:t>
      </w:r>
      <w:r w:rsidR="00893CDB">
        <w:t>у</w:t>
      </w:r>
      <w:r w:rsidR="00893CDB">
        <w:t>д</w:t>
      </w:r>
      <w:r w:rsidR="00C81C84">
        <w:t xml:space="preserve">ет </w:t>
      </w:r>
      <w:r>
        <w:t>видеть свое</w:t>
      </w:r>
      <w:r w:rsidRPr="00BD3D38">
        <w:t xml:space="preserve"> </w:t>
      </w:r>
      <w:r>
        <w:t>бессмертие в бессмертии цивилизации.</w:t>
      </w:r>
    </w:p>
    <w:p w:rsidR="00C81C84" w:rsidRDefault="00C81C84" w:rsidP="00682A35">
      <w:pPr>
        <w:pStyle w:val="a5"/>
      </w:pPr>
      <w:r>
        <w:t>В результате</w:t>
      </w:r>
      <w:r w:rsidR="008E5F70">
        <w:t xml:space="preserve"> подобного, </w:t>
      </w:r>
      <w:r>
        <w:t>гносеологического</w:t>
      </w:r>
      <w:r w:rsidR="008E5F70">
        <w:t>,</w:t>
      </w:r>
      <w:r>
        <w:t xml:space="preserve"> разрешения, с помощью </w:t>
      </w:r>
      <w:r w:rsidR="00A8723C">
        <w:t>«Науки»</w:t>
      </w:r>
      <w:r>
        <w:t>, обоих этих основных внутренних противоречий идеологической цивилизации</w:t>
      </w:r>
      <w:r w:rsidR="009248B8">
        <w:t xml:space="preserve">, </w:t>
      </w:r>
      <w:r w:rsidR="00BA420D">
        <w:t>власть человека над природой</w:t>
      </w:r>
      <w:r>
        <w:t xml:space="preserve"> </w:t>
      </w:r>
      <w:r w:rsidR="00BA420D">
        <w:t xml:space="preserve">безгранично возрастет. </w:t>
      </w:r>
      <w:r w:rsidR="009F059A">
        <w:t>В самом деле</w:t>
      </w:r>
      <w:r w:rsidR="00BA420D">
        <w:t xml:space="preserve">, </w:t>
      </w:r>
      <w:r>
        <w:t xml:space="preserve">практически </w:t>
      </w:r>
      <w:r w:rsidR="00BA420D">
        <w:t xml:space="preserve">вся </w:t>
      </w:r>
      <w:r w:rsidR="00CC000E">
        <w:t>природа</w:t>
      </w:r>
      <w:r w:rsidR="008E5F70">
        <w:t xml:space="preserve"> </w:t>
      </w:r>
      <w:r w:rsidR="00BA420D">
        <w:t xml:space="preserve">будет </w:t>
      </w:r>
      <w:r w:rsidR="00B142C2">
        <w:t>включен</w:t>
      </w:r>
      <w:r w:rsidR="00BA420D">
        <w:t>а</w:t>
      </w:r>
      <w:r w:rsidR="00B142C2">
        <w:t xml:space="preserve"> в состав гносеологической цивилизации</w:t>
      </w:r>
      <w:r w:rsidR="00BA420D">
        <w:t xml:space="preserve">. Поэтому </w:t>
      </w:r>
      <w:r>
        <w:t>е</w:t>
      </w:r>
      <w:r w:rsidR="00BA420D">
        <w:t xml:space="preserve">е (цивилизации) </w:t>
      </w:r>
      <w:r w:rsidR="00C356C0">
        <w:t>внешнее</w:t>
      </w:r>
      <w:r w:rsidR="00CC000E">
        <w:t xml:space="preserve">, </w:t>
      </w:r>
      <w:r w:rsidR="00741317">
        <w:t xml:space="preserve">то есть </w:t>
      </w:r>
      <w:r w:rsidR="00CC000E">
        <w:t>не основное,</w:t>
      </w:r>
      <w:r w:rsidR="00C356C0">
        <w:t xml:space="preserve"> </w:t>
      </w:r>
      <w:r>
        <w:t>пр</w:t>
      </w:r>
      <w:r>
        <w:t>о</w:t>
      </w:r>
      <w:r>
        <w:t xml:space="preserve">тиворечие с </w:t>
      </w:r>
      <w:r w:rsidR="00B142C2">
        <w:t>природой</w:t>
      </w:r>
      <w:r>
        <w:t xml:space="preserve"> превратится во внутренн</w:t>
      </w:r>
      <w:r w:rsidR="0041322F">
        <w:t>ее</w:t>
      </w:r>
      <w:r w:rsidR="00CC000E">
        <w:t>, то есть основное,</w:t>
      </w:r>
      <w:r w:rsidR="0041322F">
        <w:t xml:space="preserve"> и </w:t>
      </w:r>
      <w:r w:rsidR="000C66BC">
        <w:t xml:space="preserve">станет </w:t>
      </w:r>
      <w:r>
        <w:t>главной</w:t>
      </w:r>
      <w:r w:rsidR="00C356C0">
        <w:t>, причем вечной,</w:t>
      </w:r>
      <w:r>
        <w:t xml:space="preserve"> движущей силой развития</w:t>
      </w:r>
      <w:r w:rsidR="000C66BC">
        <w:t xml:space="preserve"> цивилизации</w:t>
      </w:r>
      <w:r>
        <w:t>.</w:t>
      </w:r>
    </w:p>
    <w:p w:rsidR="000366C0" w:rsidRDefault="000D0A60" w:rsidP="00682A35">
      <w:pPr>
        <w:pStyle w:val="a5"/>
        <w:rPr>
          <w:lang w:val="uk-UA"/>
        </w:rPr>
      </w:pPr>
      <w:r>
        <w:t>Вследствие недостатков идеологического образования,</w:t>
      </w:r>
      <w:r w:rsidR="00E10D92">
        <w:t xml:space="preserve"> основой пон</w:t>
      </w:r>
      <w:r w:rsidR="00E10D92">
        <w:t>и</w:t>
      </w:r>
      <w:r w:rsidR="00E10D92">
        <w:t>мания не</w:t>
      </w:r>
      <w:r w:rsidR="000366C0">
        <w:t xml:space="preserve"> </w:t>
      </w:r>
      <w:r w:rsidR="00E10D92">
        <w:t xml:space="preserve">искушенного в философии </w:t>
      </w:r>
      <w:r w:rsidR="00B142C2">
        <w:t xml:space="preserve">и/или науке </w:t>
      </w:r>
      <w:r w:rsidR="00E10D92">
        <w:t>читателя служи</w:t>
      </w:r>
      <w:r>
        <w:t>т</w:t>
      </w:r>
      <w:r w:rsidR="00E10D92">
        <w:t xml:space="preserve"> </w:t>
      </w:r>
      <w:r w:rsidR="00B142C2">
        <w:t>не гносе</w:t>
      </w:r>
      <w:r w:rsidR="00B142C2">
        <w:t>о</w:t>
      </w:r>
      <w:r w:rsidR="00B142C2">
        <w:t xml:space="preserve">логическая, а, в лучшем случае, </w:t>
      </w:r>
      <w:r w:rsidR="001356E3">
        <w:t xml:space="preserve">лишь </w:t>
      </w:r>
      <w:r w:rsidR="00E10D92">
        <w:t>естественн</w:t>
      </w:r>
      <w:r w:rsidR="00403961">
        <w:t>онаучная, причем,</w:t>
      </w:r>
      <w:r w:rsidR="00B3120F">
        <w:t xml:space="preserve"> неразв</w:t>
      </w:r>
      <w:r w:rsidR="00B3120F">
        <w:t>и</w:t>
      </w:r>
      <w:r w:rsidR="00B3120F">
        <w:t>тая</w:t>
      </w:r>
      <w:r w:rsidR="00403961">
        <w:t xml:space="preserve"> (поскольку заглушается идеологическим образованием)</w:t>
      </w:r>
      <w:r w:rsidR="00B3120F">
        <w:t xml:space="preserve">, </w:t>
      </w:r>
      <w:r w:rsidR="00E10D92">
        <w:t>интуиция</w:t>
      </w:r>
      <w:r w:rsidR="00F31402">
        <w:t xml:space="preserve"> – о</w:t>
      </w:r>
      <w:r w:rsidR="00F31402">
        <w:t>с</w:t>
      </w:r>
      <w:r w:rsidR="00F31402">
        <w:t>нова любой, в том числе и осознанной общенаучной, гносеологии</w:t>
      </w:r>
      <w:r w:rsidR="00054297">
        <w:t>.</w:t>
      </w:r>
      <w:r w:rsidR="00E10D92">
        <w:t xml:space="preserve"> </w:t>
      </w:r>
      <w:r w:rsidR="00B01C79">
        <w:t>Согласно филосо</w:t>
      </w:r>
      <w:r w:rsidR="00E10D92">
        <w:t>фскому определению</w:t>
      </w:r>
      <w:r w:rsidR="00B01C79">
        <w:t xml:space="preserve">, </w:t>
      </w:r>
      <w:r w:rsidR="00BA640D">
        <w:t>и</w:t>
      </w:r>
      <w:r w:rsidR="00C02584">
        <w:rPr>
          <w:lang w:val="uk-UA"/>
        </w:rPr>
        <w:t>нтуиция</w:t>
      </w:r>
      <w:r w:rsidR="00A035A3">
        <w:rPr>
          <w:lang w:val="uk-UA"/>
        </w:rPr>
        <w:t xml:space="preserve"> есть «способность постижения ист</w:t>
      </w:r>
      <w:r w:rsidR="00A035A3">
        <w:rPr>
          <w:lang w:val="uk-UA"/>
        </w:rPr>
        <w:t>и</w:t>
      </w:r>
      <w:r w:rsidR="00A035A3">
        <w:rPr>
          <w:lang w:val="uk-UA"/>
        </w:rPr>
        <w:t xml:space="preserve">ны </w:t>
      </w:r>
      <w:r w:rsidR="00A035A3" w:rsidRPr="00B45864">
        <w:rPr>
          <w:lang w:val="uk-UA"/>
        </w:rPr>
        <w:t>(истинного знания</w:t>
      </w:r>
      <w:r w:rsidR="00A035A3">
        <w:rPr>
          <w:lang w:val="uk-UA"/>
        </w:rPr>
        <w:t xml:space="preserve"> – О. Р.) путем непосредственного ее усмотрения без  обоснования с помощью </w:t>
      </w:r>
      <w:r w:rsidR="005E69F5">
        <w:rPr>
          <w:lang w:val="uk-UA"/>
        </w:rPr>
        <w:t>(</w:t>
      </w:r>
      <w:r w:rsidR="00A035A3" w:rsidRPr="00BC00A7">
        <w:rPr>
          <w:lang w:val="uk-UA"/>
        </w:rPr>
        <w:t>гносеологического</w:t>
      </w:r>
      <w:r w:rsidR="00A035A3">
        <w:rPr>
          <w:lang w:val="uk-UA"/>
        </w:rPr>
        <w:t xml:space="preserve"> – О. Р.) доказательства»</w:t>
      </w:r>
      <w:r w:rsidR="00A035A3" w:rsidRPr="00A035A3">
        <w:t xml:space="preserve"> </w:t>
      </w:r>
      <w:r w:rsidR="00A035A3" w:rsidRPr="00880299">
        <w:t>[</w:t>
      </w:r>
      <w:r w:rsidR="008C128D">
        <w:t>4</w:t>
      </w:r>
      <w:r w:rsidR="00A035A3" w:rsidRPr="00880299">
        <w:t>]</w:t>
      </w:r>
      <w:r w:rsidR="00A035A3">
        <w:rPr>
          <w:lang w:val="uk-UA"/>
        </w:rPr>
        <w:t xml:space="preserve">. </w:t>
      </w:r>
    </w:p>
    <w:p w:rsidR="000366C0" w:rsidRDefault="000D0A60" w:rsidP="00ED47E9">
      <w:pPr>
        <w:pStyle w:val="a5"/>
        <w:rPr>
          <w:lang w:val="uk-UA"/>
        </w:rPr>
      </w:pPr>
      <w:r>
        <w:rPr>
          <w:lang w:val="uk-UA"/>
        </w:rPr>
        <w:t xml:space="preserve">Поскольку в </w:t>
      </w:r>
      <w:r w:rsidR="00741317">
        <w:rPr>
          <w:lang w:val="uk-UA"/>
        </w:rPr>
        <w:t xml:space="preserve">этом </w:t>
      </w:r>
      <w:r w:rsidR="007A6024">
        <w:rPr>
          <w:lang w:val="uk-UA"/>
        </w:rPr>
        <w:t xml:space="preserve">философском </w:t>
      </w:r>
      <w:r>
        <w:rPr>
          <w:lang w:val="uk-UA"/>
        </w:rPr>
        <w:t xml:space="preserve">определении интуиции используется понятие истины, </w:t>
      </w:r>
      <w:r w:rsidR="008E5F70">
        <w:rPr>
          <w:lang w:val="uk-UA"/>
        </w:rPr>
        <w:t xml:space="preserve">оно, как и </w:t>
      </w:r>
      <w:r w:rsidR="00CC000E">
        <w:rPr>
          <w:lang w:val="uk-UA"/>
        </w:rPr>
        <w:t xml:space="preserve">это </w:t>
      </w:r>
      <w:r w:rsidR="008E5F70">
        <w:rPr>
          <w:lang w:val="uk-UA"/>
        </w:rPr>
        <w:t xml:space="preserve">понятие, </w:t>
      </w:r>
      <w:r>
        <w:rPr>
          <w:lang w:val="uk-UA"/>
        </w:rPr>
        <w:t xml:space="preserve">является </w:t>
      </w:r>
      <w:r w:rsidR="000366C0">
        <w:rPr>
          <w:lang w:val="uk-UA"/>
        </w:rPr>
        <w:t xml:space="preserve">всего лишь </w:t>
      </w:r>
      <w:r w:rsidR="007A6024">
        <w:rPr>
          <w:lang w:val="uk-UA"/>
        </w:rPr>
        <w:t>естественнона</w:t>
      </w:r>
      <w:r w:rsidR="007A6024">
        <w:rPr>
          <w:lang w:val="uk-UA"/>
        </w:rPr>
        <w:t>у</w:t>
      </w:r>
      <w:r w:rsidR="007A6024">
        <w:rPr>
          <w:lang w:val="uk-UA"/>
        </w:rPr>
        <w:t>чно-</w:t>
      </w:r>
      <w:r>
        <w:rPr>
          <w:lang w:val="uk-UA"/>
        </w:rPr>
        <w:t>интуитивным</w:t>
      </w:r>
      <w:r w:rsidR="007A6024">
        <w:rPr>
          <w:lang w:val="uk-UA"/>
        </w:rPr>
        <w:t xml:space="preserve">, а для превращения его в </w:t>
      </w:r>
      <w:r w:rsidR="004F438B">
        <w:rPr>
          <w:lang w:val="uk-UA"/>
        </w:rPr>
        <w:t>общенаучно</w:t>
      </w:r>
      <w:r w:rsidR="005F7E25">
        <w:rPr>
          <w:lang w:val="uk-UA"/>
        </w:rPr>
        <w:t>-</w:t>
      </w:r>
      <w:r w:rsidR="004F438B">
        <w:rPr>
          <w:lang w:val="uk-UA"/>
        </w:rPr>
        <w:t>осознанно</w:t>
      </w:r>
      <w:r w:rsidR="005F7E25">
        <w:rPr>
          <w:lang w:val="uk-UA"/>
        </w:rPr>
        <w:t>-</w:t>
      </w:r>
      <w:r w:rsidR="003F3E76">
        <w:rPr>
          <w:lang w:val="uk-UA"/>
        </w:rPr>
        <w:t>гносеологическое</w:t>
      </w:r>
      <w:r w:rsidR="007A6024">
        <w:rPr>
          <w:lang w:val="uk-UA"/>
        </w:rPr>
        <w:t xml:space="preserve"> </w:t>
      </w:r>
      <w:r w:rsidR="00D75FE5">
        <w:rPr>
          <w:lang w:val="uk-UA"/>
        </w:rPr>
        <w:t xml:space="preserve">определение </w:t>
      </w:r>
      <w:r w:rsidR="007A6024">
        <w:rPr>
          <w:lang w:val="uk-UA"/>
        </w:rPr>
        <w:t>необходимо разрешение проблемы истины</w:t>
      </w:r>
      <w:r w:rsidR="00741317">
        <w:rPr>
          <w:lang w:val="uk-UA"/>
        </w:rPr>
        <w:t>, а также</w:t>
      </w:r>
      <w:r w:rsidR="007A6024">
        <w:rPr>
          <w:lang w:val="uk-UA"/>
        </w:rPr>
        <w:t xml:space="preserve"> всех «вечных» проблем</w:t>
      </w:r>
      <w:r>
        <w:rPr>
          <w:lang w:val="uk-UA"/>
        </w:rPr>
        <w:t>.</w:t>
      </w:r>
      <w:r w:rsidR="000366C0">
        <w:rPr>
          <w:lang w:val="uk-UA"/>
        </w:rPr>
        <w:t xml:space="preserve"> Содержащийся в последнем предложении логический круг, порочный с точки зрения формальной логики, с точки зр</w:t>
      </w:r>
      <w:r w:rsidR="000366C0">
        <w:rPr>
          <w:lang w:val="uk-UA"/>
        </w:rPr>
        <w:t>е</w:t>
      </w:r>
      <w:r w:rsidR="000366C0">
        <w:rPr>
          <w:lang w:val="uk-UA"/>
        </w:rPr>
        <w:t xml:space="preserve">ния осознанной общенаучной гносеологии представляет собой обычную для нее проблему, разрешаемую на основе принципа ее замкнутости. </w:t>
      </w:r>
    </w:p>
    <w:p w:rsidR="00912C7F" w:rsidRPr="00912C7F" w:rsidRDefault="00AE1ED0" w:rsidP="00682A35">
      <w:pPr>
        <w:pStyle w:val="a5"/>
        <w:rPr>
          <w:lang w:val="uk-UA"/>
        </w:rPr>
      </w:pPr>
      <w:r>
        <w:rPr>
          <w:lang w:val="uk-UA"/>
        </w:rPr>
        <w:t xml:space="preserve">В отличие от </w:t>
      </w:r>
      <w:r w:rsidR="00E10D92">
        <w:rPr>
          <w:lang w:val="uk-UA"/>
        </w:rPr>
        <w:t>философской</w:t>
      </w:r>
      <w:r w:rsidR="000D0A60">
        <w:rPr>
          <w:lang w:val="uk-UA"/>
        </w:rPr>
        <w:t xml:space="preserve"> и позитивистской</w:t>
      </w:r>
      <w:r>
        <w:rPr>
          <w:lang w:val="uk-UA"/>
        </w:rPr>
        <w:t xml:space="preserve">, </w:t>
      </w:r>
      <w:r w:rsidR="000D0A60" w:rsidRPr="00BC00A7">
        <w:rPr>
          <w:lang w:val="uk-UA"/>
        </w:rPr>
        <w:t>гносеологическая (теор</w:t>
      </w:r>
      <w:r w:rsidR="000D0A60" w:rsidRPr="00BC00A7">
        <w:rPr>
          <w:lang w:val="uk-UA"/>
        </w:rPr>
        <w:t>е</w:t>
      </w:r>
      <w:r w:rsidR="000D0A60" w:rsidRPr="00BC00A7">
        <w:rPr>
          <w:lang w:val="uk-UA"/>
        </w:rPr>
        <w:t>тическая</w:t>
      </w:r>
      <w:r w:rsidR="000D0A60">
        <w:rPr>
          <w:lang w:val="uk-UA"/>
        </w:rPr>
        <w:t xml:space="preserve">, то есть </w:t>
      </w:r>
      <w:r w:rsidR="00AF154F">
        <w:rPr>
          <w:lang w:val="uk-UA"/>
        </w:rPr>
        <w:t>предельно развитая</w:t>
      </w:r>
      <w:r w:rsidR="007A6024" w:rsidRPr="00BC00A7">
        <w:rPr>
          <w:lang w:val="uk-UA"/>
        </w:rPr>
        <w:t>)</w:t>
      </w:r>
      <w:r w:rsidR="00AF154F">
        <w:rPr>
          <w:lang w:val="uk-UA"/>
        </w:rPr>
        <w:t xml:space="preserve"> </w:t>
      </w:r>
      <w:r w:rsidR="00430122" w:rsidRPr="00BC00A7">
        <w:rPr>
          <w:lang w:val="uk-UA"/>
        </w:rPr>
        <w:t>интуиция</w:t>
      </w:r>
      <w:r w:rsidR="00C02584" w:rsidRPr="00BC00A7">
        <w:rPr>
          <w:lang w:val="uk-UA"/>
        </w:rPr>
        <w:t xml:space="preserve"> </w:t>
      </w:r>
      <w:r w:rsidR="00430122" w:rsidRPr="00BC00A7">
        <w:rPr>
          <w:lang w:val="uk-UA"/>
        </w:rPr>
        <w:t>основана</w:t>
      </w:r>
      <w:r w:rsidR="00430122" w:rsidRPr="006900B4">
        <w:rPr>
          <w:i/>
          <w:lang w:val="uk-UA"/>
        </w:rPr>
        <w:t xml:space="preserve"> </w:t>
      </w:r>
      <w:r w:rsidR="00430122" w:rsidRPr="00BC00A7">
        <w:rPr>
          <w:lang w:val="uk-UA"/>
        </w:rPr>
        <w:t>на всем</w:t>
      </w:r>
      <w:r w:rsidR="00BA640D" w:rsidRPr="00BC00A7">
        <w:rPr>
          <w:lang w:val="uk-UA"/>
        </w:rPr>
        <w:t>,</w:t>
      </w:r>
      <w:r w:rsidR="00430122" w:rsidRPr="00BC00A7">
        <w:rPr>
          <w:lang w:val="uk-UA"/>
        </w:rPr>
        <w:t xml:space="preserve"> теорет</w:t>
      </w:r>
      <w:r w:rsidR="00430122" w:rsidRPr="00BC00A7">
        <w:rPr>
          <w:lang w:val="uk-UA"/>
        </w:rPr>
        <w:t>и</w:t>
      </w:r>
      <w:r w:rsidR="00430122" w:rsidRPr="00BC00A7">
        <w:rPr>
          <w:lang w:val="uk-UA"/>
        </w:rPr>
        <w:t>ческом и экспериментальном</w:t>
      </w:r>
      <w:r w:rsidR="00BA640D" w:rsidRPr="00BC00A7">
        <w:rPr>
          <w:lang w:val="uk-UA"/>
        </w:rPr>
        <w:t>,</w:t>
      </w:r>
      <w:r w:rsidR="00BC00A7" w:rsidRPr="00BC00A7">
        <w:rPr>
          <w:lang w:val="uk-UA"/>
        </w:rPr>
        <w:t xml:space="preserve"> знании</w:t>
      </w:r>
      <w:r w:rsidR="00E10D92">
        <w:rPr>
          <w:lang w:val="uk-UA"/>
        </w:rPr>
        <w:t>, основу которого составляет прив</w:t>
      </w:r>
      <w:r w:rsidR="00E10D92">
        <w:rPr>
          <w:lang w:val="uk-UA"/>
        </w:rPr>
        <w:t>е</w:t>
      </w:r>
      <w:r w:rsidR="00E10D92">
        <w:rPr>
          <w:lang w:val="uk-UA"/>
        </w:rPr>
        <w:t xml:space="preserve">денное </w:t>
      </w:r>
      <w:r w:rsidR="002E5870">
        <w:rPr>
          <w:lang w:val="uk-UA"/>
        </w:rPr>
        <w:t xml:space="preserve">ниже (а более полно </w:t>
      </w:r>
      <w:r w:rsidR="00CC000E">
        <w:rPr>
          <w:lang w:val="uk-UA"/>
        </w:rPr>
        <w:t>изложенное</w:t>
      </w:r>
      <w:r w:rsidR="002E5870">
        <w:rPr>
          <w:lang w:val="uk-UA"/>
        </w:rPr>
        <w:t xml:space="preserve"> </w:t>
      </w:r>
      <w:r w:rsidR="00D454FC">
        <w:rPr>
          <w:lang w:val="uk-UA"/>
        </w:rPr>
        <w:t>в следующ</w:t>
      </w:r>
      <w:r w:rsidR="00B72846">
        <w:rPr>
          <w:lang w:val="uk-UA"/>
        </w:rPr>
        <w:t xml:space="preserve">их двух </w:t>
      </w:r>
      <w:r w:rsidR="00BD4823">
        <w:rPr>
          <w:lang w:val="uk-UA"/>
        </w:rPr>
        <w:t>частя</w:t>
      </w:r>
      <w:r w:rsidR="00B72846">
        <w:rPr>
          <w:lang w:val="uk-UA"/>
        </w:rPr>
        <w:t>х</w:t>
      </w:r>
      <w:r w:rsidR="002E5870">
        <w:rPr>
          <w:lang w:val="uk-UA"/>
        </w:rPr>
        <w:t xml:space="preserve">) </w:t>
      </w:r>
      <w:r w:rsidR="00E10D92">
        <w:rPr>
          <w:lang w:val="uk-UA"/>
        </w:rPr>
        <w:t>решение п</w:t>
      </w:r>
      <w:r w:rsidR="00D454FC">
        <w:rPr>
          <w:lang w:val="uk-UA"/>
        </w:rPr>
        <w:t>р</w:t>
      </w:r>
      <w:r w:rsidR="00E10D92">
        <w:rPr>
          <w:lang w:val="uk-UA"/>
        </w:rPr>
        <w:t xml:space="preserve">облемы </w:t>
      </w:r>
      <w:r w:rsidR="00724A0A">
        <w:rPr>
          <w:lang w:val="uk-UA"/>
        </w:rPr>
        <w:t>по</w:t>
      </w:r>
      <w:r w:rsidR="00CC000E">
        <w:rPr>
          <w:lang w:val="uk-UA"/>
        </w:rPr>
        <w:t>н</w:t>
      </w:r>
      <w:r w:rsidR="00724A0A">
        <w:rPr>
          <w:lang w:val="uk-UA"/>
        </w:rPr>
        <w:t>имания</w:t>
      </w:r>
      <w:r w:rsidR="00430122" w:rsidRPr="006900B4">
        <w:rPr>
          <w:i/>
          <w:lang w:val="uk-UA"/>
        </w:rPr>
        <w:t xml:space="preserve">. </w:t>
      </w:r>
      <w:r w:rsidR="00E10D92">
        <w:rPr>
          <w:lang w:val="uk-UA"/>
        </w:rPr>
        <w:t>Представление, в общих чертах, об</w:t>
      </w:r>
      <w:r w:rsidR="00B72846">
        <w:rPr>
          <w:lang w:val="uk-UA"/>
        </w:rPr>
        <w:t>о все</w:t>
      </w:r>
      <w:r w:rsidR="00C35485">
        <w:rPr>
          <w:lang w:val="uk-UA"/>
        </w:rPr>
        <w:t xml:space="preserve">й гносеологии </w:t>
      </w:r>
      <w:r w:rsidR="00E10D92">
        <w:rPr>
          <w:lang w:val="uk-UA"/>
        </w:rPr>
        <w:t>дает вс</w:t>
      </w:r>
      <w:r w:rsidR="007A6024">
        <w:rPr>
          <w:lang w:val="uk-UA"/>
        </w:rPr>
        <w:t>е Введение</w:t>
      </w:r>
      <w:r w:rsidR="00E10D92">
        <w:rPr>
          <w:lang w:val="uk-UA"/>
        </w:rPr>
        <w:t xml:space="preserve">, </w:t>
      </w:r>
      <w:r w:rsidR="002F0D0D">
        <w:rPr>
          <w:lang w:val="uk-UA"/>
        </w:rPr>
        <w:t>и именно</w:t>
      </w:r>
      <w:r w:rsidR="00E10D92">
        <w:rPr>
          <w:lang w:val="uk-UA"/>
        </w:rPr>
        <w:t xml:space="preserve"> поэтому гносеологическое определение осо</w:t>
      </w:r>
      <w:r w:rsidR="00E10D92">
        <w:rPr>
          <w:lang w:val="uk-UA"/>
        </w:rPr>
        <w:t>з</w:t>
      </w:r>
      <w:r w:rsidR="00E10D92">
        <w:rPr>
          <w:lang w:val="uk-UA"/>
        </w:rPr>
        <w:t xml:space="preserve">нанной общенаучной гносеологии </w:t>
      </w:r>
      <w:r w:rsidR="000D0A60">
        <w:rPr>
          <w:lang w:val="uk-UA"/>
        </w:rPr>
        <w:t>приведен</w:t>
      </w:r>
      <w:r w:rsidR="002F0D0D">
        <w:rPr>
          <w:lang w:val="uk-UA"/>
        </w:rPr>
        <w:t>о</w:t>
      </w:r>
      <w:r w:rsidR="00E10D92">
        <w:rPr>
          <w:lang w:val="uk-UA"/>
        </w:rPr>
        <w:t xml:space="preserve"> </w:t>
      </w:r>
      <w:r w:rsidR="00B72846">
        <w:rPr>
          <w:lang w:val="uk-UA"/>
        </w:rPr>
        <w:t xml:space="preserve">почти </w:t>
      </w:r>
      <w:r w:rsidR="00E10D92">
        <w:rPr>
          <w:lang w:val="uk-UA"/>
        </w:rPr>
        <w:t xml:space="preserve">в </w:t>
      </w:r>
      <w:r w:rsidR="00B72846">
        <w:rPr>
          <w:lang w:val="uk-UA"/>
        </w:rPr>
        <w:t xml:space="preserve">самом его </w:t>
      </w:r>
      <w:r w:rsidR="00E10D92">
        <w:rPr>
          <w:lang w:val="uk-UA"/>
        </w:rPr>
        <w:t>конце.</w:t>
      </w:r>
    </w:p>
    <w:p w:rsidR="009B13E6" w:rsidRPr="00B45864" w:rsidRDefault="00EF425A" w:rsidP="00682A35">
      <w:pPr>
        <w:pStyle w:val="a5"/>
        <w:rPr>
          <w:lang w:val="uk-UA"/>
        </w:rPr>
      </w:pPr>
      <w:r w:rsidRPr="009E2752">
        <w:rPr>
          <w:lang w:val="uk-UA"/>
        </w:rPr>
        <w:t xml:space="preserve">Из </w:t>
      </w:r>
      <w:r w:rsidR="009B13E6">
        <w:rPr>
          <w:lang w:val="uk-UA"/>
        </w:rPr>
        <w:t>неразрывно взамосвязанных первого и втор</w:t>
      </w:r>
      <w:r w:rsidR="00A96AB6">
        <w:rPr>
          <w:lang w:val="uk-UA"/>
        </w:rPr>
        <w:t xml:space="preserve">ого </w:t>
      </w:r>
      <w:r w:rsidR="005955CF">
        <w:rPr>
          <w:lang w:val="uk-UA"/>
        </w:rPr>
        <w:t>основн</w:t>
      </w:r>
      <w:r w:rsidR="005D2DCF">
        <w:rPr>
          <w:lang w:val="uk-UA"/>
        </w:rPr>
        <w:t>ых</w:t>
      </w:r>
      <w:r w:rsidR="005955CF">
        <w:rPr>
          <w:lang w:val="uk-UA"/>
        </w:rPr>
        <w:t xml:space="preserve"> </w:t>
      </w:r>
      <w:r w:rsidR="00865618">
        <w:rPr>
          <w:lang w:val="uk-UA"/>
        </w:rPr>
        <w:t>пр</w:t>
      </w:r>
      <w:r w:rsidR="00AD6FBF">
        <w:rPr>
          <w:lang w:val="uk-UA"/>
        </w:rPr>
        <w:t>ин</w:t>
      </w:r>
      <w:r w:rsidR="00865618">
        <w:rPr>
          <w:lang w:val="uk-UA"/>
        </w:rPr>
        <w:t>ц</w:t>
      </w:r>
      <w:r w:rsidR="00865618">
        <w:rPr>
          <w:lang w:val="uk-UA"/>
        </w:rPr>
        <w:t>и</w:t>
      </w:r>
      <w:r w:rsidR="00865618">
        <w:rPr>
          <w:lang w:val="uk-UA"/>
        </w:rPr>
        <w:t>п</w:t>
      </w:r>
      <w:r w:rsidR="005D2DCF">
        <w:rPr>
          <w:lang w:val="uk-UA"/>
        </w:rPr>
        <w:t>ов</w:t>
      </w:r>
      <w:r w:rsidR="00865618">
        <w:rPr>
          <w:lang w:val="uk-UA"/>
        </w:rPr>
        <w:t xml:space="preserve"> </w:t>
      </w:r>
      <w:r w:rsidR="009B13E6">
        <w:rPr>
          <w:lang w:val="uk-UA"/>
        </w:rPr>
        <w:t xml:space="preserve">осознанной общенаучной гносеологии </w:t>
      </w:r>
      <w:r w:rsidRPr="009E2752">
        <w:rPr>
          <w:lang w:val="uk-UA"/>
        </w:rPr>
        <w:t>следует</w:t>
      </w:r>
      <w:r w:rsidR="00E10CD6">
        <w:rPr>
          <w:lang w:val="uk-UA"/>
        </w:rPr>
        <w:t xml:space="preserve"> неявно использованный выше</w:t>
      </w:r>
      <w:r w:rsidR="005D2DCF">
        <w:rPr>
          <w:lang w:val="uk-UA"/>
        </w:rPr>
        <w:t xml:space="preserve"> (в частности, в </w:t>
      </w:r>
      <w:r w:rsidR="00374D68">
        <w:rPr>
          <w:lang w:val="uk-UA"/>
        </w:rPr>
        <w:t xml:space="preserve">первом </w:t>
      </w:r>
      <w:r w:rsidR="005D2DCF">
        <w:rPr>
          <w:lang w:val="uk-UA"/>
        </w:rPr>
        <w:t>эпиграфе)</w:t>
      </w:r>
      <w:r w:rsidR="00E10CD6">
        <w:rPr>
          <w:lang w:val="uk-UA"/>
        </w:rPr>
        <w:t xml:space="preserve"> </w:t>
      </w:r>
      <w:r w:rsidR="00E10CD6" w:rsidRPr="00050044">
        <w:rPr>
          <w:lang w:val="uk-UA"/>
        </w:rPr>
        <w:t>гносеологический принцип</w:t>
      </w:r>
      <w:r w:rsidR="00741317">
        <w:rPr>
          <w:i/>
          <w:lang w:val="uk-UA"/>
        </w:rPr>
        <w:t xml:space="preserve"> </w:t>
      </w:r>
      <w:r w:rsidR="00403961">
        <w:rPr>
          <w:lang w:val="uk-UA"/>
        </w:rPr>
        <w:t>огра</w:t>
      </w:r>
      <w:r w:rsidR="00403961" w:rsidRPr="00403961">
        <w:rPr>
          <w:lang w:val="uk-UA"/>
        </w:rPr>
        <w:t>н</w:t>
      </w:r>
      <w:r w:rsidR="00403961" w:rsidRPr="00403961">
        <w:rPr>
          <w:lang w:val="uk-UA"/>
        </w:rPr>
        <w:t>и</w:t>
      </w:r>
      <w:r w:rsidR="00403961" w:rsidRPr="00403961">
        <w:rPr>
          <w:lang w:val="uk-UA"/>
        </w:rPr>
        <w:t>че</w:t>
      </w:r>
      <w:r w:rsidR="00403961">
        <w:rPr>
          <w:lang w:val="uk-UA"/>
        </w:rPr>
        <w:t xml:space="preserve">нности – </w:t>
      </w:r>
      <w:r w:rsidR="009248B8" w:rsidRPr="00B45864">
        <w:rPr>
          <w:lang w:val="uk-UA"/>
        </w:rPr>
        <w:t>строго говоря</w:t>
      </w:r>
      <w:r w:rsidR="00403961">
        <w:rPr>
          <w:lang w:val="uk-UA"/>
        </w:rPr>
        <w:t>,</w:t>
      </w:r>
      <w:r w:rsidR="00403961" w:rsidRPr="00403961">
        <w:rPr>
          <w:lang w:val="uk-UA"/>
        </w:rPr>
        <w:t xml:space="preserve"> </w:t>
      </w:r>
      <w:r w:rsidR="00403961" w:rsidRPr="00B45864">
        <w:rPr>
          <w:lang w:val="uk-UA"/>
        </w:rPr>
        <w:t>ложности</w:t>
      </w:r>
      <w:r w:rsidR="00403961">
        <w:rPr>
          <w:lang w:val="uk-UA"/>
        </w:rPr>
        <w:t xml:space="preserve"> –</w:t>
      </w:r>
      <w:r w:rsidR="009248B8" w:rsidRPr="00B45864">
        <w:rPr>
          <w:lang w:val="uk-UA"/>
        </w:rPr>
        <w:t xml:space="preserve"> </w:t>
      </w:r>
      <w:r w:rsidR="00E10CD6" w:rsidRPr="00B45864">
        <w:rPr>
          <w:lang w:val="uk-UA"/>
        </w:rPr>
        <w:t>всего идеологического знания</w:t>
      </w:r>
      <w:r w:rsidRPr="00B45864">
        <w:rPr>
          <w:lang w:val="uk-UA"/>
        </w:rPr>
        <w:t>: если ч</w:t>
      </w:r>
      <w:r w:rsidRPr="00B45864">
        <w:rPr>
          <w:lang w:val="uk-UA"/>
        </w:rPr>
        <w:t>и</w:t>
      </w:r>
      <w:r w:rsidRPr="00B45864">
        <w:rPr>
          <w:lang w:val="uk-UA"/>
        </w:rPr>
        <w:t xml:space="preserve">сло </w:t>
      </w:r>
      <w:r w:rsidR="00B01C79" w:rsidRPr="00B45864">
        <w:rPr>
          <w:lang w:val="uk-UA"/>
        </w:rPr>
        <w:t xml:space="preserve">различных </w:t>
      </w:r>
      <w:r w:rsidRPr="00B45864">
        <w:rPr>
          <w:lang w:val="uk-UA"/>
        </w:rPr>
        <w:t xml:space="preserve">решений </w:t>
      </w:r>
      <w:r w:rsidR="00A96AB6" w:rsidRPr="00B45864">
        <w:rPr>
          <w:lang w:val="uk-UA"/>
        </w:rPr>
        <w:t>некоторой</w:t>
      </w:r>
      <w:r w:rsidRPr="00B45864">
        <w:rPr>
          <w:lang w:val="uk-UA"/>
        </w:rPr>
        <w:t xml:space="preserve"> фундаментальной проблемы превышает единицу, то </w:t>
      </w:r>
      <w:r w:rsidR="004F4811" w:rsidRPr="00B45864">
        <w:rPr>
          <w:lang w:val="uk-UA"/>
        </w:rPr>
        <w:t xml:space="preserve">все </w:t>
      </w:r>
      <w:r w:rsidR="005955CF" w:rsidRPr="00B45864">
        <w:rPr>
          <w:lang w:val="uk-UA"/>
        </w:rPr>
        <w:t>они</w:t>
      </w:r>
      <w:r w:rsidR="009B13E6" w:rsidRPr="00B45864">
        <w:rPr>
          <w:lang w:val="uk-UA"/>
        </w:rPr>
        <w:t xml:space="preserve"> </w:t>
      </w:r>
      <w:r w:rsidR="00741317" w:rsidRPr="00B45864">
        <w:rPr>
          <w:lang w:val="uk-UA"/>
        </w:rPr>
        <w:t xml:space="preserve">являются </w:t>
      </w:r>
      <w:r w:rsidR="009B13E6" w:rsidRPr="00B45864">
        <w:rPr>
          <w:lang w:val="uk-UA"/>
        </w:rPr>
        <w:t>заведомо</w:t>
      </w:r>
      <w:r w:rsidRPr="00B45864">
        <w:rPr>
          <w:lang w:val="uk-UA"/>
        </w:rPr>
        <w:t xml:space="preserve">, </w:t>
      </w:r>
      <w:r w:rsidR="009B13E6" w:rsidRPr="00B45864">
        <w:rPr>
          <w:lang w:val="uk-UA"/>
        </w:rPr>
        <w:t xml:space="preserve">то есть </w:t>
      </w:r>
      <w:r w:rsidRPr="00B45864">
        <w:rPr>
          <w:lang w:val="uk-UA"/>
        </w:rPr>
        <w:t>по определению</w:t>
      </w:r>
      <w:r w:rsidR="00241EA7" w:rsidRPr="00B45864">
        <w:rPr>
          <w:lang w:val="uk-UA"/>
        </w:rPr>
        <w:t>,</w:t>
      </w:r>
      <w:r w:rsidRPr="00B45864">
        <w:rPr>
          <w:lang w:val="uk-UA"/>
        </w:rPr>
        <w:t xml:space="preserve"> ложными. </w:t>
      </w:r>
      <w:r w:rsidR="002B7573" w:rsidRPr="00B45864">
        <w:rPr>
          <w:lang w:val="uk-UA"/>
        </w:rPr>
        <w:t xml:space="preserve">Поэтому </w:t>
      </w:r>
      <w:r w:rsidR="009B13E6" w:rsidRPr="00B45864">
        <w:rPr>
          <w:lang w:val="uk-UA"/>
        </w:rPr>
        <w:t xml:space="preserve">следует признать </w:t>
      </w:r>
      <w:r w:rsidR="00AD6FBF" w:rsidRPr="00B45864">
        <w:rPr>
          <w:lang w:val="uk-UA"/>
        </w:rPr>
        <w:t>лож</w:t>
      </w:r>
      <w:r w:rsidR="00E10CD6" w:rsidRPr="00B45864">
        <w:rPr>
          <w:lang w:val="uk-UA"/>
        </w:rPr>
        <w:t xml:space="preserve">ным, </w:t>
      </w:r>
      <w:r w:rsidR="00A96AB6" w:rsidRPr="00B45864">
        <w:t>в</w:t>
      </w:r>
      <w:r w:rsidR="00865618" w:rsidRPr="00B45864">
        <w:t xml:space="preserve"> частнос</w:t>
      </w:r>
      <w:r w:rsidR="002B7573" w:rsidRPr="00B45864">
        <w:t>ти, и</w:t>
      </w:r>
      <w:r w:rsidR="005955CF" w:rsidRPr="00B45864">
        <w:t xml:space="preserve"> </w:t>
      </w:r>
      <w:r w:rsidR="00050044" w:rsidRPr="00B45864">
        <w:t xml:space="preserve">потребление как </w:t>
      </w:r>
      <w:r w:rsidR="00430122" w:rsidRPr="00B45864">
        <w:t>идеол</w:t>
      </w:r>
      <w:r w:rsidR="00430122" w:rsidRPr="00B45864">
        <w:t>о</w:t>
      </w:r>
      <w:r w:rsidR="00430122" w:rsidRPr="00B45864">
        <w:t>гическ</w:t>
      </w:r>
      <w:r w:rsidR="00050044" w:rsidRPr="00B45864">
        <w:t>ое</w:t>
      </w:r>
      <w:r w:rsidR="00430122" w:rsidRPr="00B45864">
        <w:t xml:space="preserve"> </w:t>
      </w:r>
      <w:r w:rsidR="00865618" w:rsidRPr="00B45864">
        <w:rPr>
          <w:lang w:val="uk-UA"/>
        </w:rPr>
        <w:t>решени</w:t>
      </w:r>
      <w:r w:rsidR="00050044" w:rsidRPr="00B45864">
        <w:rPr>
          <w:lang w:val="uk-UA"/>
        </w:rPr>
        <w:t>е</w:t>
      </w:r>
      <w:r w:rsidR="002B7573" w:rsidRPr="00B45864">
        <w:rPr>
          <w:lang w:val="uk-UA"/>
        </w:rPr>
        <w:t xml:space="preserve"> </w:t>
      </w:r>
      <w:r w:rsidR="00865618" w:rsidRPr="00B45864">
        <w:rPr>
          <w:lang w:val="uk-UA"/>
        </w:rPr>
        <w:t xml:space="preserve">проблем смысла </w:t>
      </w:r>
      <w:r w:rsidR="00B3120F" w:rsidRPr="00B45864">
        <w:rPr>
          <w:lang w:val="uk-UA"/>
        </w:rPr>
        <w:t xml:space="preserve">(цели) </w:t>
      </w:r>
      <w:r w:rsidR="00865618" w:rsidRPr="00B45864">
        <w:rPr>
          <w:lang w:val="uk-UA"/>
        </w:rPr>
        <w:t xml:space="preserve">жизни </w:t>
      </w:r>
      <w:r w:rsidR="00D454FC">
        <w:rPr>
          <w:lang w:val="uk-UA"/>
        </w:rPr>
        <w:t xml:space="preserve">(человека) </w:t>
      </w:r>
      <w:r w:rsidR="00E10D92" w:rsidRPr="00B45864">
        <w:rPr>
          <w:lang w:val="uk-UA"/>
        </w:rPr>
        <w:t xml:space="preserve">и </w:t>
      </w:r>
      <w:r w:rsidR="00865618" w:rsidRPr="00B45864">
        <w:rPr>
          <w:lang w:val="uk-UA"/>
        </w:rPr>
        <w:t>истории</w:t>
      </w:r>
      <w:r w:rsidR="00D454FC">
        <w:rPr>
          <w:lang w:val="uk-UA"/>
        </w:rPr>
        <w:t xml:space="preserve"> (ц</w:t>
      </w:r>
      <w:r w:rsidR="00D454FC">
        <w:rPr>
          <w:lang w:val="uk-UA"/>
        </w:rPr>
        <w:t>и</w:t>
      </w:r>
      <w:r w:rsidR="00D454FC">
        <w:rPr>
          <w:lang w:val="uk-UA"/>
        </w:rPr>
        <w:t>вилизации).</w:t>
      </w:r>
      <w:r w:rsidR="00A96AB6" w:rsidRPr="00B45864">
        <w:rPr>
          <w:lang w:val="uk-UA"/>
        </w:rPr>
        <w:t xml:space="preserve"> </w:t>
      </w:r>
      <w:r w:rsidR="00403961">
        <w:rPr>
          <w:lang w:val="uk-UA"/>
        </w:rPr>
        <w:t>Однако п</w:t>
      </w:r>
      <w:r w:rsidR="00D454FC">
        <w:rPr>
          <w:lang w:val="uk-UA"/>
        </w:rPr>
        <w:t>ознание</w:t>
      </w:r>
      <w:r w:rsidR="00403961">
        <w:rPr>
          <w:lang w:val="uk-UA"/>
        </w:rPr>
        <w:t xml:space="preserve">, в соответствии с принципом свободы воли </w:t>
      </w:r>
      <w:r w:rsidR="00403961">
        <w:rPr>
          <w:lang w:val="uk-UA"/>
        </w:rPr>
        <w:lastRenderedPageBreak/>
        <w:t>каждого человека,</w:t>
      </w:r>
      <w:r w:rsidR="00D454FC">
        <w:rPr>
          <w:lang w:val="uk-UA"/>
        </w:rPr>
        <w:t xml:space="preserve"> станет истинной целью </w:t>
      </w:r>
      <w:r w:rsidR="00403961">
        <w:rPr>
          <w:lang w:val="uk-UA"/>
        </w:rPr>
        <w:t xml:space="preserve">его </w:t>
      </w:r>
      <w:r w:rsidR="00D454FC">
        <w:rPr>
          <w:lang w:val="uk-UA"/>
        </w:rPr>
        <w:t xml:space="preserve">жизни </w:t>
      </w:r>
      <w:r w:rsidR="00403961">
        <w:rPr>
          <w:lang w:val="uk-UA"/>
        </w:rPr>
        <w:t xml:space="preserve">и </w:t>
      </w:r>
      <w:r w:rsidR="00D454FC">
        <w:rPr>
          <w:lang w:val="uk-UA"/>
        </w:rPr>
        <w:t xml:space="preserve">истории </w:t>
      </w:r>
      <w:r w:rsidR="00403961">
        <w:rPr>
          <w:lang w:val="uk-UA"/>
        </w:rPr>
        <w:t>всей цивил</w:t>
      </w:r>
      <w:r w:rsidR="00403961">
        <w:rPr>
          <w:lang w:val="uk-UA"/>
        </w:rPr>
        <w:t>и</w:t>
      </w:r>
      <w:r w:rsidR="00403961">
        <w:rPr>
          <w:lang w:val="uk-UA"/>
        </w:rPr>
        <w:t xml:space="preserve">зации </w:t>
      </w:r>
      <w:r w:rsidR="00D454FC">
        <w:rPr>
          <w:lang w:val="uk-UA"/>
        </w:rPr>
        <w:t xml:space="preserve">лишь в случае признания истинности </w:t>
      </w:r>
      <w:r w:rsidR="00CA56A7">
        <w:t>«Науки»</w:t>
      </w:r>
      <w:r w:rsidR="00D454FC">
        <w:rPr>
          <w:lang w:val="uk-UA"/>
        </w:rPr>
        <w:t xml:space="preserve"> каждым индивидуал</w:t>
      </w:r>
      <w:r w:rsidR="00D454FC">
        <w:rPr>
          <w:lang w:val="uk-UA"/>
        </w:rPr>
        <w:t>ь</w:t>
      </w:r>
      <w:r w:rsidR="00D454FC">
        <w:rPr>
          <w:lang w:val="uk-UA"/>
        </w:rPr>
        <w:t>ным сознанием. Важнейшим, причем единственным, условием такого при</w:t>
      </w:r>
      <w:r w:rsidR="00D454FC">
        <w:rPr>
          <w:lang w:val="uk-UA"/>
        </w:rPr>
        <w:t>з</w:t>
      </w:r>
      <w:r w:rsidR="00D454FC">
        <w:rPr>
          <w:lang w:val="uk-UA"/>
        </w:rPr>
        <w:t xml:space="preserve">нания является массовость тиража издания </w:t>
      </w:r>
      <w:r w:rsidR="00CA56A7">
        <w:t>«Науки»</w:t>
      </w:r>
      <w:r w:rsidR="00D454FC">
        <w:rPr>
          <w:lang w:val="uk-UA"/>
        </w:rPr>
        <w:t>.</w:t>
      </w:r>
    </w:p>
    <w:p w:rsidR="00430122" w:rsidRDefault="00A035A3" w:rsidP="00682A35">
      <w:pPr>
        <w:pStyle w:val="a5"/>
        <w:rPr>
          <w:lang w:val="uk-UA"/>
        </w:rPr>
      </w:pPr>
      <w:r w:rsidRPr="00A035A3">
        <w:rPr>
          <w:lang w:val="uk-UA"/>
        </w:rPr>
        <w:t>Согласно гносеологической социологии</w:t>
      </w:r>
      <w:r w:rsidR="0006606B" w:rsidRPr="00A035A3">
        <w:t xml:space="preserve">, </w:t>
      </w:r>
      <w:r w:rsidR="00E52060" w:rsidRPr="00A035A3">
        <w:t>идеологическ</w:t>
      </w:r>
      <w:r w:rsidR="00C802E8" w:rsidRPr="00A035A3">
        <w:t xml:space="preserve">ая цивилизация, вопреки Гоббсу, не </w:t>
      </w:r>
      <w:r w:rsidR="006D52F4" w:rsidRPr="00A035A3">
        <w:t>“</w:t>
      </w:r>
      <w:r w:rsidR="00C802E8" w:rsidRPr="00A035A3">
        <w:t xml:space="preserve">положила конец естественному состоянию </w:t>
      </w:r>
      <w:r w:rsidR="008D5BC8" w:rsidRPr="00A035A3">
        <w:t>«</w:t>
      </w:r>
      <w:r w:rsidR="00C802E8" w:rsidRPr="00A035A3">
        <w:t>войны всех против всех»</w:t>
      </w:r>
      <w:r w:rsidR="008D5BC8" w:rsidRPr="00A035A3">
        <w:t xml:space="preserve">“ </w:t>
      </w:r>
      <w:r w:rsidR="00C802E8" w:rsidRPr="00A035A3">
        <w:t>[</w:t>
      </w:r>
      <w:r w:rsidR="008C128D">
        <w:t>4</w:t>
      </w:r>
      <w:r w:rsidR="00C802E8" w:rsidRPr="00A035A3">
        <w:t>], а лишь преобразовала эту войну в идеологическую</w:t>
      </w:r>
      <w:r w:rsidR="00225DD7">
        <w:t xml:space="preserve"> – </w:t>
      </w:r>
      <w:r w:rsidR="009E2752" w:rsidRPr="00A035A3">
        <w:rPr>
          <w:lang w:val="uk-UA"/>
        </w:rPr>
        <w:t>в п</w:t>
      </w:r>
      <w:r w:rsidR="009E2752" w:rsidRPr="00A035A3">
        <w:rPr>
          <w:lang w:val="uk-UA"/>
        </w:rPr>
        <w:t>е</w:t>
      </w:r>
      <w:r w:rsidR="009E2752" w:rsidRPr="00A035A3">
        <w:rPr>
          <w:lang w:val="uk-UA"/>
        </w:rPr>
        <w:t>рвую очередь</w:t>
      </w:r>
      <w:r w:rsidR="00C802E8" w:rsidRPr="00A035A3">
        <w:t>, политическую</w:t>
      </w:r>
      <w:r w:rsidR="00C802E8" w:rsidRPr="00A035A3">
        <w:rPr>
          <w:lang w:val="uk-UA"/>
        </w:rPr>
        <w:t xml:space="preserve"> </w:t>
      </w:r>
      <w:r w:rsidR="00C802E8" w:rsidRPr="00A035A3">
        <w:t>[</w:t>
      </w:r>
      <w:r w:rsidR="008C128D">
        <w:t>4</w:t>
      </w:r>
      <w:r w:rsidR="00C802E8" w:rsidRPr="00A035A3">
        <w:t>]</w:t>
      </w:r>
      <w:r w:rsidR="00B91624" w:rsidRPr="00A035A3">
        <w:t xml:space="preserve">. Политика же, </w:t>
      </w:r>
      <w:r w:rsidR="00D33EEE" w:rsidRPr="00A035A3">
        <w:rPr>
          <w:lang w:val="uk-UA"/>
        </w:rPr>
        <w:t xml:space="preserve">как </w:t>
      </w:r>
      <w:r w:rsidR="00D33EEE" w:rsidRPr="00A035A3">
        <w:t>следует из</w:t>
      </w:r>
      <w:r w:rsidR="00C802E8" w:rsidRPr="00A035A3">
        <w:t xml:space="preserve"> </w:t>
      </w:r>
      <w:r w:rsidR="00CD4B30" w:rsidRPr="00A035A3">
        <w:rPr>
          <w:lang w:val="uk-UA"/>
        </w:rPr>
        <w:t xml:space="preserve">известного </w:t>
      </w:r>
      <w:r w:rsidR="00C802E8" w:rsidRPr="00A035A3">
        <w:t>в</w:t>
      </w:r>
      <w:r w:rsidR="00C802E8" w:rsidRPr="00A035A3">
        <w:t>ы</w:t>
      </w:r>
      <w:r w:rsidR="00C802E8" w:rsidRPr="00A035A3">
        <w:t>сказывани</w:t>
      </w:r>
      <w:r w:rsidR="00D33EEE" w:rsidRPr="00A035A3">
        <w:t>я</w:t>
      </w:r>
      <w:r w:rsidR="00C802E8" w:rsidRPr="00A035A3">
        <w:t xml:space="preserve"> Клаузевица</w:t>
      </w:r>
      <w:r w:rsidR="00D71F38" w:rsidRPr="00A035A3">
        <w:t xml:space="preserve"> [</w:t>
      </w:r>
      <w:r w:rsidR="008C128D">
        <w:t>4</w:t>
      </w:r>
      <w:r w:rsidR="00D71F38" w:rsidRPr="00A035A3">
        <w:t>]</w:t>
      </w:r>
      <w:r w:rsidR="00C802E8" w:rsidRPr="00A035A3">
        <w:t>, есть продолжение войны другими средствами.</w:t>
      </w:r>
      <w:r w:rsidR="009E2752" w:rsidRPr="00A035A3">
        <w:rPr>
          <w:lang w:val="uk-UA"/>
        </w:rPr>
        <w:t xml:space="preserve"> </w:t>
      </w:r>
      <w:r w:rsidR="000366C0">
        <w:rPr>
          <w:lang w:val="uk-UA"/>
        </w:rPr>
        <w:t>Поэтому</w:t>
      </w:r>
      <w:r w:rsidR="00430122">
        <w:rPr>
          <w:lang w:val="uk-UA"/>
        </w:rPr>
        <w:t xml:space="preserve"> </w:t>
      </w:r>
      <w:r w:rsidR="001863A8" w:rsidRPr="00A035A3">
        <w:rPr>
          <w:lang w:val="uk-UA"/>
        </w:rPr>
        <w:t>п</w:t>
      </w:r>
      <w:r w:rsidR="008B0C68" w:rsidRPr="00A035A3">
        <w:t xml:space="preserve">ричиной кризиса </w:t>
      </w:r>
      <w:r w:rsidR="00E575FD" w:rsidRPr="00A035A3">
        <w:t xml:space="preserve">идеологической </w:t>
      </w:r>
      <w:r w:rsidR="008B0C68" w:rsidRPr="00A035A3">
        <w:t>цивилизации явля</w:t>
      </w:r>
      <w:r w:rsidR="00E575FD" w:rsidRPr="00A035A3">
        <w:t>ю</w:t>
      </w:r>
      <w:r w:rsidR="008B0C68" w:rsidRPr="00A035A3">
        <w:t xml:space="preserve">тся </w:t>
      </w:r>
      <w:r w:rsidR="00865618" w:rsidRPr="00A035A3">
        <w:t>не</w:t>
      </w:r>
      <w:r w:rsidR="00865618" w:rsidRPr="00A035A3">
        <w:rPr>
          <w:lang w:val="uk-UA"/>
        </w:rPr>
        <w:t xml:space="preserve"> пр</w:t>
      </w:r>
      <w:r w:rsidR="00865618" w:rsidRPr="00A035A3">
        <w:rPr>
          <w:lang w:val="uk-UA"/>
        </w:rPr>
        <w:t>о</w:t>
      </w:r>
      <w:r w:rsidR="00865618" w:rsidRPr="00A035A3">
        <w:rPr>
          <w:lang w:val="uk-UA"/>
        </w:rPr>
        <w:t xml:space="preserve">грессирующие, </w:t>
      </w:r>
      <w:r w:rsidR="00865618" w:rsidRPr="00A035A3">
        <w:t>интуитивн</w:t>
      </w:r>
      <w:r w:rsidR="00B01C79">
        <w:t>о-</w:t>
      </w:r>
      <w:r w:rsidR="00865618" w:rsidRPr="00A035A3">
        <w:t>гносеологи</w:t>
      </w:r>
      <w:r w:rsidR="00B01C79">
        <w:t>ческие</w:t>
      </w:r>
      <w:r w:rsidR="00865618" w:rsidRPr="00A035A3">
        <w:t xml:space="preserve"> </w:t>
      </w:r>
      <w:r w:rsidR="005955CF" w:rsidRPr="00A035A3">
        <w:rPr>
          <w:lang w:val="uk-UA"/>
        </w:rPr>
        <w:t xml:space="preserve">естественные </w:t>
      </w:r>
      <w:r w:rsidR="005955CF" w:rsidRPr="00A035A3">
        <w:t xml:space="preserve">науки, </w:t>
      </w:r>
      <w:r w:rsidR="008B0C68" w:rsidRPr="00A035A3">
        <w:t>а сущес</w:t>
      </w:r>
      <w:r w:rsidR="008B0C68" w:rsidRPr="00A035A3">
        <w:t>т</w:t>
      </w:r>
      <w:r w:rsidR="008B0C68" w:rsidRPr="00A035A3">
        <w:t>венно</w:t>
      </w:r>
      <w:r w:rsidR="00F45D61" w:rsidRPr="00A035A3">
        <w:t>е</w:t>
      </w:r>
      <w:r w:rsidR="008B0C68" w:rsidRPr="00A035A3">
        <w:t xml:space="preserve"> отставание от н</w:t>
      </w:r>
      <w:r w:rsidR="00E575FD" w:rsidRPr="00A035A3">
        <w:t>их</w:t>
      </w:r>
      <w:r w:rsidR="008B0C68" w:rsidRPr="00A035A3">
        <w:t xml:space="preserve"> </w:t>
      </w:r>
      <w:r w:rsidR="00B01C79">
        <w:t xml:space="preserve">осознанно-идеологических </w:t>
      </w:r>
      <w:r w:rsidR="008B0C68" w:rsidRPr="00A035A3">
        <w:t>общественных наук</w:t>
      </w:r>
      <w:r w:rsidR="00430122">
        <w:t>. В</w:t>
      </w:r>
      <w:r w:rsidR="009B13E6" w:rsidRPr="00A035A3">
        <w:t xml:space="preserve"> первую очередь</w:t>
      </w:r>
      <w:r w:rsidR="00B01C79">
        <w:t xml:space="preserve"> –</w:t>
      </w:r>
      <w:r w:rsidR="00B72846">
        <w:t xml:space="preserve"> философии (точнее, </w:t>
      </w:r>
      <w:r w:rsidR="00B01C79">
        <w:rPr>
          <w:lang w:val="uk-UA"/>
        </w:rPr>
        <w:t>гносеологии</w:t>
      </w:r>
      <w:r w:rsidR="00B72846">
        <w:rPr>
          <w:lang w:val="uk-UA"/>
        </w:rPr>
        <w:t>)</w:t>
      </w:r>
      <w:r w:rsidR="005955CF" w:rsidRPr="00A035A3">
        <w:rPr>
          <w:lang w:val="uk-UA"/>
        </w:rPr>
        <w:t xml:space="preserve">, </w:t>
      </w:r>
      <w:r w:rsidR="005955CF" w:rsidRPr="00A035A3">
        <w:t>социологии и дидакт</w:t>
      </w:r>
      <w:r w:rsidR="005955CF" w:rsidRPr="00A035A3">
        <w:t>и</w:t>
      </w:r>
      <w:r w:rsidR="005955CF" w:rsidRPr="00A035A3">
        <w:t>ки</w:t>
      </w:r>
      <w:r w:rsidR="000366C0">
        <w:t xml:space="preserve">, </w:t>
      </w:r>
      <w:r w:rsidR="00741317">
        <w:t xml:space="preserve">которые, </w:t>
      </w:r>
      <w:r w:rsidR="00B01C79" w:rsidRPr="00A035A3">
        <w:t>как и физика, довольно пол</w:t>
      </w:r>
      <w:r w:rsidR="00B01C79">
        <w:t xml:space="preserve">но </w:t>
      </w:r>
      <w:r w:rsidR="00B01C79" w:rsidRPr="00A035A3">
        <w:t>разработан</w:t>
      </w:r>
      <w:r w:rsidR="00741317">
        <w:t>ы</w:t>
      </w:r>
      <w:r w:rsidR="00B01C79" w:rsidRPr="00A035A3">
        <w:t xml:space="preserve"> в </w:t>
      </w:r>
      <w:r w:rsidR="00A8723C">
        <w:t>«Науке»</w:t>
      </w:r>
      <w:r w:rsidR="000366C0">
        <w:t xml:space="preserve"> и вместе с </w:t>
      </w:r>
      <w:r w:rsidR="00B72846">
        <w:t>ней</w:t>
      </w:r>
      <w:r w:rsidR="000366C0">
        <w:t xml:space="preserve"> </w:t>
      </w:r>
      <w:r w:rsidR="005955CF" w:rsidRPr="00A035A3">
        <w:t>образую</w:t>
      </w:r>
      <w:r w:rsidR="000366C0">
        <w:t>т, как сказано,</w:t>
      </w:r>
      <w:r w:rsidR="00901311" w:rsidRPr="00A035A3">
        <w:t xml:space="preserve"> </w:t>
      </w:r>
      <w:r w:rsidR="004F4811" w:rsidRPr="00A035A3">
        <w:t xml:space="preserve">гносеологический </w:t>
      </w:r>
      <w:r w:rsidR="005955CF" w:rsidRPr="00A035A3">
        <w:t>энциклопедическ</w:t>
      </w:r>
      <w:r w:rsidR="004F4811" w:rsidRPr="00A035A3">
        <w:t>ий минимум</w:t>
      </w:r>
      <w:r w:rsidR="005955CF" w:rsidRPr="00A035A3">
        <w:t>.</w:t>
      </w:r>
      <w:r w:rsidR="009E2752" w:rsidRPr="00A035A3">
        <w:rPr>
          <w:lang w:val="uk-UA"/>
        </w:rPr>
        <w:t xml:space="preserve"> </w:t>
      </w:r>
    </w:p>
    <w:p w:rsidR="00146FF4" w:rsidRPr="00A035A3" w:rsidRDefault="000366C0" w:rsidP="00682A35">
      <w:pPr>
        <w:pStyle w:val="a5"/>
        <w:rPr>
          <w:lang w:val="uk-UA"/>
        </w:rPr>
      </w:pPr>
      <w:r>
        <w:rPr>
          <w:lang w:val="uk-UA"/>
        </w:rPr>
        <w:t>П</w:t>
      </w:r>
      <w:r w:rsidR="009E2752" w:rsidRPr="00A035A3">
        <w:rPr>
          <w:lang w:val="uk-UA"/>
        </w:rPr>
        <w:t>ричиной</w:t>
      </w:r>
      <w:r>
        <w:rPr>
          <w:lang w:val="uk-UA"/>
        </w:rPr>
        <w:t xml:space="preserve"> же</w:t>
      </w:r>
      <w:r w:rsidR="009E2752" w:rsidRPr="00A035A3">
        <w:rPr>
          <w:lang w:val="uk-UA"/>
        </w:rPr>
        <w:t xml:space="preserve"> отставания </w:t>
      </w:r>
      <w:r w:rsidR="00430122">
        <w:rPr>
          <w:lang w:val="uk-UA"/>
        </w:rPr>
        <w:t xml:space="preserve">общественных наук от естественных </w:t>
      </w:r>
      <w:r w:rsidR="009E2752" w:rsidRPr="00A035A3">
        <w:rPr>
          <w:lang w:val="uk-UA"/>
        </w:rPr>
        <w:t xml:space="preserve">служит аморальность </w:t>
      </w:r>
      <w:r w:rsidR="005955CF" w:rsidRPr="00A035A3">
        <w:rPr>
          <w:lang w:val="uk-UA"/>
        </w:rPr>
        <w:t xml:space="preserve">всей </w:t>
      </w:r>
      <w:r w:rsidR="0006606B" w:rsidRPr="00A035A3">
        <w:t>идеологическ</w:t>
      </w:r>
      <w:r w:rsidR="009E2752" w:rsidRPr="00A035A3">
        <w:rPr>
          <w:lang w:val="uk-UA"/>
        </w:rPr>
        <w:t>ой цивилизации</w:t>
      </w:r>
      <w:r w:rsidR="008D5BC8" w:rsidRPr="00A035A3">
        <w:rPr>
          <w:lang w:val="uk-UA"/>
        </w:rPr>
        <w:t xml:space="preserve"> – прежде всего, </w:t>
      </w:r>
      <w:r w:rsidR="000600E7" w:rsidRPr="00A035A3">
        <w:rPr>
          <w:lang w:val="uk-UA"/>
        </w:rPr>
        <w:t xml:space="preserve">ее </w:t>
      </w:r>
      <w:r w:rsidR="00E005B3" w:rsidRPr="00A035A3">
        <w:rPr>
          <w:lang w:val="uk-UA"/>
        </w:rPr>
        <w:t>образ</w:t>
      </w:r>
      <w:r w:rsidR="00E005B3" w:rsidRPr="00A035A3">
        <w:rPr>
          <w:lang w:val="uk-UA"/>
        </w:rPr>
        <w:t>о</w:t>
      </w:r>
      <w:r w:rsidR="00E005B3" w:rsidRPr="00A035A3">
        <w:rPr>
          <w:lang w:val="uk-UA"/>
        </w:rPr>
        <w:t>вания</w:t>
      </w:r>
      <w:r w:rsidR="009E2752" w:rsidRPr="00A035A3">
        <w:rPr>
          <w:lang w:val="uk-UA"/>
        </w:rPr>
        <w:t xml:space="preserve">. </w:t>
      </w:r>
      <w:r w:rsidR="00F77A2D" w:rsidRPr="00A035A3">
        <w:rPr>
          <w:lang w:val="uk-UA"/>
        </w:rPr>
        <w:t>В</w:t>
      </w:r>
      <w:r w:rsidR="009E2752" w:rsidRPr="00A035A3">
        <w:rPr>
          <w:lang w:val="uk-UA"/>
        </w:rPr>
        <w:t xml:space="preserve"> самом деле,</w:t>
      </w:r>
      <w:r w:rsidR="0013615E" w:rsidRPr="00A035A3">
        <w:rPr>
          <w:lang w:val="uk-UA"/>
        </w:rPr>
        <w:t xml:space="preserve"> </w:t>
      </w:r>
      <w:r w:rsidR="009E2752" w:rsidRPr="00A035A3">
        <w:rPr>
          <w:lang w:val="uk-UA"/>
        </w:rPr>
        <w:t>образование</w:t>
      </w:r>
      <w:r w:rsidR="00F77A2D" w:rsidRPr="00A035A3">
        <w:rPr>
          <w:lang w:val="uk-UA"/>
        </w:rPr>
        <w:t xml:space="preserve"> </w:t>
      </w:r>
      <w:r w:rsidR="0006606B" w:rsidRPr="00A035A3">
        <w:rPr>
          <w:lang w:val="uk-UA"/>
        </w:rPr>
        <w:t>–</w:t>
      </w:r>
      <w:r w:rsidR="00924CE0" w:rsidRPr="00A035A3">
        <w:rPr>
          <w:lang w:val="uk-UA"/>
        </w:rPr>
        <w:t xml:space="preserve"> </w:t>
      </w:r>
      <w:r w:rsidR="009E2752" w:rsidRPr="00A035A3">
        <w:rPr>
          <w:lang w:val="uk-UA"/>
        </w:rPr>
        <w:t>генетически</w:t>
      </w:r>
      <w:r w:rsidR="0006606B" w:rsidRPr="00A035A3">
        <w:rPr>
          <w:lang w:val="uk-UA"/>
        </w:rPr>
        <w:t>й</w:t>
      </w:r>
      <w:r w:rsidR="009E2752" w:rsidRPr="00A035A3">
        <w:rPr>
          <w:lang w:val="uk-UA"/>
        </w:rPr>
        <w:t xml:space="preserve"> аппарат </w:t>
      </w:r>
      <w:r w:rsidR="00AD6FBF" w:rsidRPr="00A035A3">
        <w:rPr>
          <w:lang w:val="uk-UA"/>
        </w:rPr>
        <w:t xml:space="preserve">непрерывного </w:t>
      </w:r>
      <w:r w:rsidR="00DD3E85" w:rsidRPr="00A035A3">
        <w:rPr>
          <w:lang w:val="uk-UA"/>
        </w:rPr>
        <w:t>с</w:t>
      </w:r>
      <w:r w:rsidR="00DD3E85" w:rsidRPr="00A035A3">
        <w:rPr>
          <w:lang w:val="uk-UA"/>
        </w:rPr>
        <w:t>а</w:t>
      </w:r>
      <w:r w:rsidR="00DD3E85" w:rsidRPr="00A035A3">
        <w:rPr>
          <w:lang w:val="uk-UA"/>
        </w:rPr>
        <w:t>мо</w:t>
      </w:r>
      <w:r w:rsidR="009E2752" w:rsidRPr="00A035A3">
        <w:rPr>
          <w:lang w:val="uk-UA"/>
        </w:rPr>
        <w:t>воспроизводства</w:t>
      </w:r>
      <w:r w:rsidR="0013615E" w:rsidRPr="00A035A3">
        <w:rPr>
          <w:lang w:val="uk-UA"/>
        </w:rPr>
        <w:t xml:space="preserve"> </w:t>
      </w:r>
      <w:r w:rsidR="00924CE0" w:rsidRPr="00A035A3">
        <w:rPr>
          <w:lang w:val="uk-UA"/>
        </w:rPr>
        <w:t xml:space="preserve">цивилизации </w:t>
      </w:r>
      <w:r w:rsidR="0006606B" w:rsidRPr="00A035A3">
        <w:rPr>
          <w:lang w:val="uk-UA"/>
        </w:rPr>
        <w:t>–</w:t>
      </w:r>
      <w:r w:rsidR="00865618" w:rsidRPr="00A035A3">
        <w:rPr>
          <w:lang w:val="uk-UA"/>
        </w:rPr>
        <w:t xml:space="preserve"> призвано</w:t>
      </w:r>
      <w:r w:rsidR="009B13E6" w:rsidRPr="00A035A3">
        <w:rPr>
          <w:lang w:val="uk-UA"/>
        </w:rPr>
        <w:t>, очевидно,</w:t>
      </w:r>
      <w:r w:rsidR="0006606B" w:rsidRPr="00A035A3">
        <w:rPr>
          <w:lang w:val="uk-UA"/>
        </w:rPr>
        <w:t xml:space="preserve"> </w:t>
      </w:r>
      <w:r w:rsidR="00865618" w:rsidRPr="00A035A3">
        <w:rPr>
          <w:lang w:val="uk-UA"/>
        </w:rPr>
        <w:t xml:space="preserve">готовить, </w:t>
      </w:r>
      <w:r w:rsidR="0006606B" w:rsidRPr="00A035A3">
        <w:rPr>
          <w:lang w:val="uk-UA"/>
        </w:rPr>
        <w:t>на научной основе</w:t>
      </w:r>
      <w:r w:rsidR="00865618" w:rsidRPr="00A035A3">
        <w:rPr>
          <w:lang w:val="uk-UA"/>
        </w:rPr>
        <w:t>,</w:t>
      </w:r>
      <w:r w:rsidR="009E2752" w:rsidRPr="00A035A3">
        <w:rPr>
          <w:lang w:val="uk-UA"/>
        </w:rPr>
        <w:t xml:space="preserve"> подрастающ</w:t>
      </w:r>
      <w:r w:rsidR="00DE02D1" w:rsidRPr="00A035A3">
        <w:rPr>
          <w:lang w:val="uk-UA"/>
        </w:rPr>
        <w:t>и</w:t>
      </w:r>
      <w:r w:rsidR="009E2752" w:rsidRPr="00A035A3">
        <w:rPr>
          <w:lang w:val="uk-UA"/>
        </w:rPr>
        <w:t>е поколени</w:t>
      </w:r>
      <w:r w:rsidR="00DE02D1" w:rsidRPr="00A035A3">
        <w:rPr>
          <w:lang w:val="uk-UA"/>
        </w:rPr>
        <w:t>я</w:t>
      </w:r>
      <w:r w:rsidR="009E2752" w:rsidRPr="00A035A3">
        <w:rPr>
          <w:lang w:val="uk-UA"/>
        </w:rPr>
        <w:t xml:space="preserve"> к жизни, то есть к </w:t>
      </w:r>
      <w:r w:rsidR="0006606B" w:rsidRPr="00A035A3">
        <w:rPr>
          <w:lang w:val="uk-UA"/>
        </w:rPr>
        <w:t xml:space="preserve">аморальной </w:t>
      </w:r>
      <w:r w:rsidR="00DE02D1" w:rsidRPr="00A035A3">
        <w:rPr>
          <w:lang w:val="uk-UA"/>
        </w:rPr>
        <w:t>идеолог</w:t>
      </w:r>
      <w:r w:rsidR="00DE02D1" w:rsidRPr="00A035A3">
        <w:rPr>
          <w:lang w:val="uk-UA"/>
        </w:rPr>
        <w:t>и</w:t>
      </w:r>
      <w:r w:rsidR="00DE02D1" w:rsidRPr="00A035A3">
        <w:rPr>
          <w:lang w:val="uk-UA"/>
        </w:rPr>
        <w:t xml:space="preserve">ческой </w:t>
      </w:r>
      <w:r w:rsidR="009E2752" w:rsidRPr="00A035A3">
        <w:rPr>
          <w:lang w:val="uk-UA"/>
        </w:rPr>
        <w:t>«войне всех против всех».</w:t>
      </w:r>
      <w:r w:rsidR="00E005B3" w:rsidRPr="00A035A3">
        <w:rPr>
          <w:lang w:val="uk-UA"/>
        </w:rPr>
        <w:t xml:space="preserve"> Скрывая же от учащихся</w:t>
      </w:r>
      <w:r w:rsidR="002E2C92" w:rsidRPr="00A035A3">
        <w:rPr>
          <w:lang w:val="uk-UA"/>
        </w:rPr>
        <w:t xml:space="preserve"> </w:t>
      </w:r>
      <w:r w:rsidR="00F77A2D" w:rsidRPr="00A035A3">
        <w:rPr>
          <w:lang w:val="uk-UA"/>
        </w:rPr>
        <w:t xml:space="preserve">сам факт </w:t>
      </w:r>
      <w:r w:rsidR="00E005B3" w:rsidRPr="00A035A3">
        <w:rPr>
          <w:lang w:val="uk-UA"/>
        </w:rPr>
        <w:t>ее суще</w:t>
      </w:r>
      <w:r w:rsidR="00E005B3" w:rsidRPr="00A035A3">
        <w:rPr>
          <w:lang w:val="uk-UA"/>
        </w:rPr>
        <w:t>с</w:t>
      </w:r>
      <w:r w:rsidR="00E005B3" w:rsidRPr="00A035A3">
        <w:rPr>
          <w:lang w:val="uk-UA"/>
        </w:rPr>
        <w:t>твования, образование</w:t>
      </w:r>
      <w:r w:rsidR="008D5BC8" w:rsidRPr="00A035A3">
        <w:rPr>
          <w:lang w:val="uk-UA"/>
        </w:rPr>
        <w:t>, тем самым,</w:t>
      </w:r>
      <w:r w:rsidR="00E005B3" w:rsidRPr="00A035A3">
        <w:rPr>
          <w:lang w:val="uk-UA"/>
        </w:rPr>
        <w:t xml:space="preserve"> </w:t>
      </w:r>
      <w:r w:rsidR="008D5BC8" w:rsidRPr="00A035A3">
        <w:rPr>
          <w:lang w:val="uk-UA"/>
        </w:rPr>
        <w:t>лжет</w:t>
      </w:r>
      <w:r w:rsidR="00241EA7" w:rsidRPr="00A035A3">
        <w:rPr>
          <w:lang w:val="uk-UA"/>
        </w:rPr>
        <w:t xml:space="preserve"> –</w:t>
      </w:r>
      <w:r w:rsidR="008D5BC8" w:rsidRPr="00A035A3">
        <w:rPr>
          <w:lang w:val="uk-UA"/>
        </w:rPr>
        <w:t xml:space="preserve"> то есть, вольно или невольно, </w:t>
      </w:r>
      <w:r w:rsidR="00E005B3" w:rsidRPr="00A035A3">
        <w:rPr>
          <w:lang w:val="uk-UA"/>
        </w:rPr>
        <w:t xml:space="preserve">принимает в </w:t>
      </w:r>
      <w:r w:rsidR="008D5BC8" w:rsidRPr="00A035A3">
        <w:rPr>
          <w:lang w:val="uk-UA"/>
        </w:rPr>
        <w:t>этой войне</w:t>
      </w:r>
      <w:r w:rsidR="00E005B3" w:rsidRPr="00A035A3">
        <w:rPr>
          <w:lang w:val="uk-UA"/>
        </w:rPr>
        <w:t xml:space="preserve"> участие</w:t>
      </w:r>
      <w:r w:rsidR="00924CE0" w:rsidRPr="00A035A3">
        <w:rPr>
          <w:lang w:val="uk-UA"/>
        </w:rPr>
        <w:t xml:space="preserve"> на стороне </w:t>
      </w:r>
      <w:r w:rsidR="00A035A3">
        <w:rPr>
          <w:lang w:val="uk-UA"/>
        </w:rPr>
        <w:t>государственной, идеологиче</w:t>
      </w:r>
      <w:r w:rsidR="00A035A3">
        <w:rPr>
          <w:lang w:val="uk-UA"/>
        </w:rPr>
        <w:t>с</w:t>
      </w:r>
      <w:r w:rsidR="00A035A3">
        <w:rPr>
          <w:lang w:val="uk-UA"/>
        </w:rPr>
        <w:t>кой (эмпирической)</w:t>
      </w:r>
      <w:r w:rsidR="00924CE0" w:rsidRPr="00A035A3">
        <w:rPr>
          <w:lang w:val="uk-UA"/>
        </w:rPr>
        <w:t>, а не</w:t>
      </w:r>
      <w:r w:rsidR="00901311" w:rsidRPr="00A035A3">
        <w:rPr>
          <w:lang w:val="uk-UA"/>
        </w:rPr>
        <w:t xml:space="preserve"> </w:t>
      </w:r>
      <w:r w:rsidR="00132CC7">
        <w:rPr>
          <w:lang w:val="uk-UA"/>
        </w:rPr>
        <w:t>рассмотр</w:t>
      </w:r>
      <w:r w:rsidR="006D52F4" w:rsidRPr="00A035A3">
        <w:rPr>
          <w:lang w:val="uk-UA"/>
        </w:rPr>
        <w:t xml:space="preserve">енной, в общих чертах, в </w:t>
      </w:r>
      <w:r w:rsidR="00A8723C">
        <w:rPr>
          <w:lang w:val="uk-UA"/>
        </w:rPr>
        <w:t>«Науке»</w:t>
      </w:r>
      <w:r w:rsidR="006D52F4" w:rsidRPr="00A035A3">
        <w:rPr>
          <w:lang w:val="uk-UA"/>
        </w:rPr>
        <w:t xml:space="preserve">, </w:t>
      </w:r>
      <w:r w:rsidR="00901311" w:rsidRPr="00A035A3">
        <w:rPr>
          <w:lang w:val="uk-UA"/>
        </w:rPr>
        <w:t>гносе</w:t>
      </w:r>
      <w:r w:rsidR="00901311" w:rsidRPr="00A035A3">
        <w:rPr>
          <w:lang w:val="uk-UA"/>
        </w:rPr>
        <w:t>о</w:t>
      </w:r>
      <w:r w:rsidR="00901311" w:rsidRPr="00A035A3">
        <w:rPr>
          <w:lang w:val="uk-UA"/>
        </w:rPr>
        <w:t>логческой</w:t>
      </w:r>
      <w:r w:rsidR="00924CE0" w:rsidRPr="00A035A3">
        <w:rPr>
          <w:lang w:val="uk-UA"/>
        </w:rPr>
        <w:t xml:space="preserve"> </w:t>
      </w:r>
      <w:r w:rsidR="005D2DCF" w:rsidRPr="00A035A3">
        <w:rPr>
          <w:lang w:val="uk-UA"/>
        </w:rPr>
        <w:t xml:space="preserve">(теоретической) </w:t>
      </w:r>
      <w:r w:rsidR="00924CE0" w:rsidRPr="00A035A3">
        <w:rPr>
          <w:lang w:val="uk-UA"/>
        </w:rPr>
        <w:t>науки</w:t>
      </w:r>
      <w:r w:rsidR="00D75FE5">
        <w:rPr>
          <w:lang w:val="uk-UA"/>
        </w:rPr>
        <w:t>, которая только и может преодолеть кризис идеологической цивилизации</w:t>
      </w:r>
      <w:r w:rsidR="00132CC7">
        <w:rPr>
          <w:lang w:val="uk-UA"/>
        </w:rPr>
        <w:t xml:space="preserve"> путем ее гносеологической реконструкции</w:t>
      </w:r>
      <w:r w:rsidR="00FE04BF">
        <w:rPr>
          <w:lang w:val="uk-UA"/>
        </w:rPr>
        <w:t xml:space="preserve">. </w:t>
      </w:r>
    </w:p>
    <w:p w:rsidR="00132CC7" w:rsidRPr="00054297" w:rsidRDefault="00132CC7" w:rsidP="00132CC7">
      <w:pPr>
        <w:pStyle w:val="a5"/>
      </w:pPr>
      <w:r>
        <w:t>При этом, б</w:t>
      </w:r>
      <w:r w:rsidRPr="00054297">
        <w:t xml:space="preserve">лагодаря принципу примата интеллекта над моралью, </w:t>
      </w:r>
      <w:r>
        <w:t>гн</w:t>
      </w:r>
      <w:r>
        <w:t>о</w:t>
      </w:r>
      <w:r>
        <w:t xml:space="preserve">сеологическая </w:t>
      </w:r>
      <w:r w:rsidRPr="00054297">
        <w:t xml:space="preserve">реконструкция </w:t>
      </w:r>
      <w:r>
        <w:t>морали</w:t>
      </w:r>
      <w:r w:rsidRPr="00054297">
        <w:t xml:space="preserve"> произойдет сама собой, то есть авт</w:t>
      </w:r>
      <w:r w:rsidRPr="00054297">
        <w:t>о</w:t>
      </w:r>
      <w:r w:rsidRPr="00054297">
        <w:t xml:space="preserve">матически, что существенно облегчит </w:t>
      </w:r>
      <w:r w:rsidR="005F7E25">
        <w:t>пр</w:t>
      </w:r>
      <w:r w:rsidR="004C513B">
        <w:t>ак</w:t>
      </w:r>
      <w:r w:rsidRPr="00054297">
        <w:t>тическую реконструкцию</w:t>
      </w:r>
      <w:r w:rsidRPr="00132CC7">
        <w:t xml:space="preserve"> </w:t>
      </w:r>
      <w:r w:rsidRPr="00054297">
        <w:t>этики.</w:t>
      </w:r>
    </w:p>
    <w:p w:rsidR="00901311" w:rsidRDefault="00924CE0" w:rsidP="00682A35">
      <w:pPr>
        <w:pStyle w:val="a5"/>
        <w:rPr>
          <w:lang w:val="uk-UA"/>
        </w:rPr>
      </w:pPr>
      <w:r>
        <w:rPr>
          <w:lang w:val="uk-UA"/>
        </w:rPr>
        <w:t>Как следует из</w:t>
      </w:r>
      <w:r w:rsidR="00853622">
        <w:rPr>
          <w:lang w:val="uk-UA"/>
        </w:rPr>
        <w:t xml:space="preserve"> </w:t>
      </w:r>
      <w:r w:rsidR="00593D54">
        <w:rPr>
          <w:lang w:val="uk-UA"/>
        </w:rPr>
        <w:t>треть</w:t>
      </w:r>
      <w:r>
        <w:rPr>
          <w:lang w:val="uk-UA"/>
        </w:rPr>
        <w:t>его</w:t>
      </w:r>
      <w:r w:rsidR="006B79F3">
        <w:rPr>
          <w:lang w:val="uk-UA"/>
        </w:rPr>
        <w:t xml:space="preserve"> основн</w:t>
      </w:r>
      <w:r>
        <w:rPr>
          <w:lang w:val="uk-UA"/>
        </w:rPr>
        <w:t>ого</w:t>
      </w:r>
      <w:r w:rsidR="006B79F3">
        <w:rPr>
          <w:lang w:val="uk-UA"/>
        </w:rPr>
        <w:t xml:space="preserve"> принцип</w:t>
      </w:r>
      <w:r>
        <w:rPr>
          <w:lang w:val="uk-UA"/>
        </w:rPr>
        <w:t>а</w:t>
      </w:r>
      <w:r w:rsidR="006B79F3">
        <w:rPr>
          <w:lang w:val="uk-UA"/>
        </w:rPr>
        <w:t xml:space="preserve"> </w:t>
      </w:r>
      <w:r w:rsidR="00741317">
        <w:rPr>
          <w:lang w:val="uk-UA"/>
        </w:rPr>
        <w:t xml:space="preserve">осознанной общенаучной </w:t>
      </w:r>
      <w:r>
        <w:rPr>
          <w:lang w:val="uk-UA"/>
        </w:rPr>
        <w:t xml:space="preserve">гносеологии </w:t>
      </w:r>
      <w:r w:rsidR="00D75FE5">
        <w:rPr>
          <w:lang w:val="uk-UA"/>
        </w:rPr>
        <w:t xml:space="preserve">– </w:t>
      </w:r>
      <w:r w:rsidR="006B79F3">
        <w:rPr>
          <w:lang w:val="uk-UA"/>
        </w:rPr>
        <w:t>примата интеллекта над моралью</w:t>
      </w:r>
      <w:r w:rsidR="00D75FE5">
        <w:rPr>
          <w:lang w:val="uk-UA"/>
        </w:rPr>
        <w:t>, –</w:t>
      </w:r>
      <w:r>
        <w:rPr>
          <w:lang w:val="uk-UA"/>
        </w:rPr>
        <w:t xml:space="preserve"> </w:t>
      </w:r>
      <w:r w:rsidR="009B13E6">
        <w:rPr>
          <w:lang w:val="uk-UA"/>
        </w:rPr>
        <w:t xml:space="preserve">идеологической </w:t>
      </w:r>
      <w:r>
        <w:rPr>
          <w:lang w:val="uk-UA"/>
        </w:rPr>
        <w:t>цивил</w:t>
      </w:r>
      <w:r>
        <w:rPr>
          <w:lang w:val="uk-UA"/>
        </w:rPr>
        <w:t>и</w:t>
      </w:r>
      <w:r>
        <w:rPr>
          <w:lang w:val="uk-UA"/>
        </w:rPr>
        <w:t>зации грозит предсказанн</w:t>
      </w:r>
      <w:r w:rsidR="00225DD7">
        <w:rPr>
          <w:lang w:val="uk-UA"/>
        </w:rPr>
        <w:t>о</w:t>
      </w:r>
      <w:r w:rsidR="00403961">
        <w:rPr>
          <w:lang w:val="uk-UA"/>
        </w:rPr>
        <w:t>е</w:t>
      </w:r>
      <w:r>
        <w:rPr>
          <w:lang w:val="uk-UA"/>
        </w:rPr>
        <w:t xml:space="preserve"> в </w:t>
      </w:r>
      <w:r w:rsidRPr="00E57B98">
        <w:t>[</w:t>
      </w:r>
      <w:r w:rsidR="00861F84">
        <w:t>8</w:t>
      </w:r>
      <w:r w:rsidRPr="00E57B98">
        <w:t>]</w:t>
      </w:r>
      <w:r w:rsidR="0080635C">
        <w:t xml:space="preserve"> </w:t>
      </w:r>
      <w:r>
        <w:rPr>
          <w:lang w:val="uk-UA"/>
        </w:rPr>
        <w:t>моральное вырождение</w:t>
      </w:r>
      <w:r w:rsidR="00CE5C76" w:rsidRPr="00CE5C76">
        <w:t xml:space="preserve"> </w:t>
      </w:r>
      <w:r w:rsidR="00CE5C76">
        <w:t>и интеллектуал</w:t>
      </w:r>
      <w:r w:rsidR="00CE5C76">
        <w:t>ь</w:t>
      </w:r>
      <w:r w:rsidR="00CE5C76">
        <w:t>ное расслоение</w:t>
      </w:r>
      <w:r>
        <w:rPr>
          <w:lang w:val="uk-UA"/>
        </w:rPr>
        <w:t xml:space="preserve">. </w:t>
      </w:r>
      <w:r w:rsidR="00403961">
        <w:rPr>
          <w:lang w:val="uk-UA"/>
        </w:rPr>
        <w:t>Объяснение заключается в том</w:t>
      </w:r>
      <w:r>
        <w:rPr>
          <w:lang w:val="uk-UA"/>
        </w:rPr>
        <w:t xml:space="preserve">, </w:t>
      </w:r>
      <w:r w:rsidR="00AE1ED0">
        <w:rPr>
          <w:lang w:val="uk-UA"/>
        </w:rPr>
        <w:t>идеологическое образов</w:t>
      </w:r>
      <w:r w:rsidR="00AE1ED0">
        <w:rPr>
          <w:lang w:val="uk-UA"/>
        </w:rPr>
        <w:t>а</w:t>
      </w:r>
      <w:r w:rsidR="00AE1ED0">
        <w:rPr>
          <w:lang w:val="uk-UA"/>
        </w:rPr>
        <w:t xml:space="preserve">ние, </w:t>
      </w:r>
      <w:r w:rsidR="006D52F4">
        <w:rPr>
          <w:lang w:val="uk-UA"/>
        </w:rPr>
        <w:t>основанное на позити</w:t>
      </w:r>
      <w:r w:rsidR="000F62A3">
        <w:rPr>
          <w:lang w:val="uk-UA"/>
        </w:rPr>
        <w:t>в</w:t>
      </w:r>
      <w:r w:rsidR="006D52F4">
        <w:rPr>
          <w:lang w:val="uk-UA"/>
        </w:rPr>
        <w:t>истской науке</w:t>
      </w:r>
      <w:r w:rsidR="00AE1ED0">
        <w:rPr>
          <w:lang w:val="uk-UA"/>
        </w:rPr>
        <w:t>,</w:t>
      </w:r>
      <w:r w:rsidR="006D52F4">
        <w:rPr>
          <w:lang w:val="uk-UA"/>
        </w:rPr>
        <w:t xml:space="preserve"> </w:t>
      </w:r>
      <w:r>
        <w:rPr>
          <w:lang w:val="uk-UA"/>
        </w:rPr>
        <w:t xml:space="preserve">не способно </w:t>
      </w:r>
      <w:r w:rsidR="006B79F3">
        <w:rPr>
          <w:lang w:val="uk-UA"/>
        </w:rPr>
        <w:t>обеспечить</w:t>
      </w:r>
      <w:r w:rsidR="008D5BC8">
        <w:rPr>
          <w:lang w:val="uk-UA"/>
        </w:rPr>
        <w:t xml:space="preserve"> </w:t>
      </w:r>
      <w:r w:rsidR="006B79F3">
        <w:rPr>
          <w:lang w:val="uk-UA"/>
        </w:rPr>
        <w:t>гносеол</w:t>
      </w:r>
      <w:r w:rsidR="006B79F3">
        <w:rPr>
          <w:lang w:val="uk-UA"/>
        </w:rPr>
        <w:t>о</w:t>
      </w:r>
      <w:r w:rsidR="006B79F3">
        <w:rPr>
          <w:lang w:val="uk-UA"/>
        </w:rPr>
        <w:t xml:space="preserve">гический </w:t>
      </w:r>
      <w:r w:rsidR="00B268DE">
        <w:rPr>
          <w:lang w:val="uk-UA"/>
        </w:rPr>
        <w:t>энциклопедический минимум знаний</w:t>
      </w:r>
      <w:r w:rsidR="00901311">
        <w:rPr>
          <w:lang w:val="uk-UA"/>
        </w:rPr>
        <w:t xml:space="preserve">, необходимый для </w:t>
      </w:r>
      <w:r w:rsidR="006D52F4">
        <w:rPr>
          <w:lang w:val="uk-UA"/>
        </w:rPr>
        <w:t>осозна</w:t>
      </w:r>
      <w:r w:rsidR="006D52F4">
        <w:rPr>
          <w:lang w:val="uk-UA"/>
        </w:rPr>
        <w:t>н</w:t>
      </w:r>
      <w:r w:rsidR="006D52F4">
        <w:rPr>
          <w:lang w:val="uk-UA"/>
        </w:rPr>
        <w:t xml:space="preserve">ного общенаучного гносеологического </w:t>
      </w:r>
      <w:r w:rsidR="00901311">
        <w:rPr>
          <w:lang w:val="uk-UA"/>
        </w:rPr>
        <w:t>поним</w:t>
      </w:r>
      <w:r w:rsidR="006A03CC">
        <w:rPr>
          <w:lang w:val="uk-UA"/>
        </w:rPr>
        <w:t>а</w:t>
      </w:r>
      <w:r w:rsidR="00901311">
        <w:rPr>
          <w:lang w:val="uk-UA"/>
        </w:rPr>
        <w:t>ния</w:t>
      </w:r>
      <w:r w:rsidR="000366C0">
        <w:rPr>
          <w:lang w:val="uk-UA"/>
        </w:rPr>
        <w:t>, необходимого для пре</w:t>
      </w:r>
      <w:r w:rsidR="000366C0">
        <w:rPr>
          <w:lang w:val="uk-UA"/>
        </w:rPr>
        <w:t>о</w:t>
      </w:r>
      <w:r w:rsidR="000366C0">
        <w:rPr>
          <w:lang w:val="uk-UA"/>
        </w:rPr>
        <w:t>доления аморальности индивидуального сознания</w:t>
      </w:r>
      <w:r w:rsidR="00B268DE">
        <w:rPr>
          <w:lang w:val="uk-UA"/>
        </w:rPr>
        <w:t>.</w:t>
      </w:r>
      <w:r w:rsidR="00146FF4">
        <w:rPr>
          <w:lang w:val="uk-UA"/>
        </w:rPr>
        <w:t xml:space="preserve"> </w:t>
      </w:r>
      <w:r w:rsidR="009B13E6">
        <w:rPr>
          <w:lang w:val="uk-UA"/>
        </w:rPr>
        <w:t>Причем, е</w:t>
      </w:r>
      <w:r w:rsidR="00E005B3">
        <w:rPr>
          <w:lang w:val="uk-UA"/>
        </w:rPr>
        <w:t>динственный</w:t>
      </w:r>
      <w:r w:rsidR="009B13E6">
        <w:rPr>
          <w:lang w:val="uk-UA"/>
        </w:rPr>
        <w:t xml:space="preserve">, </w:t>
      </w:r>
      <w:r w:rsidR="00D90439">
        <w:rPr>
          <w:lang w:val="uk-UA"/>
        </w:rPr>
        <w:t>сог</w:t>
      </w:r>
      <w:r w:rsidR="00D75FE5">
        <w:rPr>
          <w:lang w:val="uk-UA"/>
        </w:rPr>
        <w:t xml:space="preserve">ласно </w:t>
      </w:r>
      <w:r w:rsidR="005D2DCF">
        <w:rPr>
          <w:lang w:val="uk-UA"/>
        </w:rPr>
        <w:t>перв</w:t>
      </w:r>
      <w:r w:rsidR="00AE1ED0">
        <w:rPr>
          <w:lang w:val="uk-UA"/>
        </w:rPr>
        <w:t>ы</w:t>
      </w:r>
      <w:r w:rsidR="005D2DCF">
        <w:rPr>
          <w:lang w:val="uk-UA"/>
        </w:rPr>
        <w:t>м</w:t>
      </w:r>
      <w:r w:rsidR="00AE1ED0">
        <w:rPr>
          <w:lang w:val="uk-UA"/>
        </w:rPr>
        <w:t xml:space="preserve"> двум </w:t>
      </w:r>
      <w:r w:rsidR="009B13E6">
        <w:rPr>
          <w:lang w:val="uk-UA"/>
        </w:rPr>
        <w:t>принцип</w:t>
      </w:r>
      <w:r w:rsidR="00AE1ED0">
        <w:rPr>
          <w:lang w:val="uk-UA"/>
        </w:rPr>
        <w:t>ам</w:t>
      </w:r>
      <w:r w:rsidR="00CE5C76">
        <w:rPr>
          <w:lang w:val="uk-UA"/>
        </w:rPr>
        <w:t xml:space="preserve"> </w:t>
      </w:r>
      <w:r w:rsidR="00B72846">
        <w:rPr>
          <w:lang w:val="uk-UA"/>
        </w:rPr>
        <w:t>гносеологии</w:t>
      </w:r>
      <w:r w:rsidR="009B13E6">
        <w:rPr>
          <w:lang w:val="uk-UA"/>
        </w:rPr>
        <w:t>,</w:t>
      </w:r>
      <w:r w:rsidR="00E005B3">
        <w:rPr>
          <w:lang w:val="uk-UA"/>
        </w:rPr>
        <w:t xml:space="preserve"> способ освободить </w:t>
      </w:r>
      <w:r w:rsidR="006D52F4">
        <w:rPr>
          <w:lang w:val="uk-UA"/>
        </w:rPr>
        <w:t>образ</w:t>
      </w:r>
      <w:r w:rsidR="006D52F4">
        <w:rPr>
          <w:lang w:val="uk-UA"/>
        </w:rPr>
        <w:t>о</w:t>
      </w:r>
      <w:r w:rsidR="006D52F4">
        <w:rPr>
          <w:lang w:val="uk-UA"/>
        </w:rPr>
        <w:t xml:space="preserve">вание </w:t>
      </w:r>
      <w:r w:rsidR="00E005B3">
        <w:rPr>
          <w:lang w:val="uk-UA"/>
        </w:rPr>
        <w:t xml:space="preserve">от </w:t>
      </w:r>
      <w:r w:rsidR="00225DD7">
        <w:rPr>
          <w:lang w:val="uk-UA"/>
        </w:rPr>
        <w:t>аморальности</w:t>
      </w:r>
      <w:r w:rsidR="008D5BC8">
        <w:rPr>
          <w:lang w:val="uk-UA"/>
        </w:rPr>
        <w:t xml:space="preserve"> </w:t>
      </w:r>
      <w:r w:rsidR="00E005B3">
        <w:rPr>
          <w:lang w:val="uk-UA"/>
        </w:rPr>
        <w:t>–</w:t>
      </w:r>
      <w:r w:rsidR="00CE5C76">
        <w:rPr>
          <w:lang w:val="uk-UA"/>
        </w:rPr>
        <w:t xml:space="preserve"> </w:t>
      </w:r>
      <w:r w:rsidR="00E005B3">
        <w:rPr>
          <w:lang w:val="uk-UA"/>
        </w:rPr>
        <w:t>осуществить</w:t>
      </w:r>
      <w:r w:rsidR="002E2C92">
        <w:rPr>
          <w:lang w:val="uk-UA"/>
        </w:rPr>
        <w:t xml:space="preserve"> </w:t>
      </w:r>
      <w:r w:rsidR="0080635C">
        <w:rPr>
          <w:lang w:val="uk-UA"/>
        </w:rPr>
        <w:t xml:space="preserve">его </w:t>
      </w:r>
      <w:r w:rsidR="00E005B3">
        <w:rPr>
          <w:lang w:val="uk-UA"/>
        </w:rPr>
        <w:t>гносеологическую реконструкцию.</w:t>
      </w:r>
      <w:r w:rsidR="00DD3E85">
        <w:rPr>
          <w:lang w:val="uk-UA"/>
        </w:rPr>
        <w:t xml:space="preserve"> </w:t>
      </w:r>
    </w:p>
    <w:p w:rsidR="00924CE0" w:rsidRPr="00A035A3" w:rsidRDefault="00DD3E85" w:rsidP="00682A35">
      <w:pPr>
        <w:pStyle w:val="a5"/>
        <w:rPr>
          <w:lang w:val="uk-UA"/>
        </w:rPr>
      </w:pPr>
      <w:r w:rsidRPr="00A035A3">
        <w:rPr>
          <w:lang w:val="uk-UA"/>
        </w:rPr>
        <w:t xml:space="preserve">В результате полностью исчезнет необходимость </w:t>
      </w:r>
      <w:r w:rsidR="0013615E" w:rsidRPr="00A035A3">
        <w:rPr>
          <w:lang w:val="uk-UA"/>
        </w:rPr>
        <w:t xml:space="preserve">и </w:t>
      </w:r>
      <w:r w:rsidRPr="00A035A3">
        <w:rPr>
          <w:lang w:val="uk-UA"/>
        </w:rPr>
        <w:t>в</w:t>
      </w:r>
      <w:r w:rsidR="0013615E" w:rsidRPr="00A035A3">
        <w:rPr>
          <w:lang w:val="uk-UA"/>
        </w:rPr>
        <w:t xml:space="preserve"> </w:t>
      </w:r>
      <w:r w:rsidRPr="00A035A3">
        <w:rPr>
          <w:lang w:val="uk-UA"/>
        </w:rPr>
        <w:t>так называемой государственной</w:t>
      </w:r>
      <w:r w:rsidR="0013615E" w:rsidRPr="00A035A3">
        <w:rPr>
          <w:lang w:val="uk-UA"/>
        </w:rPr>
        <w:t>,</w:t>
      </w:r>
      <w:r w:rsidRPr="00A035A3">
        <w:rPr>
          <w:lang w:val="uk-UA"/>
        </w:rPr>
        <w:t xml:space="preserve"> </w:t>
      </w:r>
      <w:r w:rsidR="008D5BC8" w:rsidRPr="00A035A3">
        <w:rPr>
          <w:lang w:val="uk-UA"/>
        </w:rPr>
        <w:t>основанной на лжи</w:t>
      </w:r>
      <w:r w:rsidR="00853622" w:rsidRPr="00A035A3">
        <w:rPr>
          <w:lang w:val="uk-UA"/>
        </w:rPr>
        <w:t xml:space="preserve"> и насилии</w:t>
      </w:r>
      <w:r w:rsidR="005955CF" w:rsidRPr="00A035A3">
        <w:rPr>
          <w:lang w:val="uk-UA"/>
        </w:rPr>
        <w:t>,</w:t>
      </w:r>
      <w:r w:rsidR="008D5BC8" w:rsidRPr="00A035A3">
        <w:rPr>
          <w:lang w:val="uk-UA"/>
        </w:rPr>
        <w:t xml:space="preserve"> </w:t>
      </w:r>
      <w:r w:rsidRPr="00A035A3">
        <w:rPr>
          <w:lang w:val="uk-UA"/>
        </w:rPr>
        <w:t>тайне, которую, в эпоху и</w:t>
      </w:r>
      <w:r w:rsidRPr="00A035A3">
        <w:rPr>
          <w:lang w:val="uk-UA"/>
        </w:rPr>
        <w:t>н</w:t>
      </w:r>
      <w:r w:rsidRPr="00A035A3">
        <w:rPr>
          <w:lang w:val="uk-UA"/>
        </w:rPr>
        <w:t>тернета</w:t>
      </w:r>
      <w:r w:rsidR="0013615E" w:rsidRPr="00A035A3">
        <w:rPr>
          <w:lang w:val="uk-UA"/>
        </w:rPr>
        <w:t>,</w:t>
      </w:r>
      <w:r w:rsidRPr="00A035A3">
        <w:rPr>
          <w:lang w:val="uk-UA"/>
        </w:rPr>
        <w:t xml:space="preserve"> практически невозможно сохранить. Гносеологическ</w:t>
      </w:r>
      <w:r w:rsidR="009B13E6" w:rsidRPr="00A035A3">
        <w:rPr>
          <w:lang w:val="uk-UA"/>
        </w:rPr>
        <w:t xml:space="preserve">ую </w:t>
      </w:r>
      <w:r w:rsidRPr="00A035A3">
        <w:rPr>
          <w:lang w:val="uk-UA"/>
        </w:rPr>
        <w:t xml:space="preserve"> же </w:t>
      </w:r>
      <w:r w:rsidR="0013615E" w:rsidRPr="00A035A3">
        <w:rPr>
          <w:lang w:val="uk-UA"/>
        </w:rPr>
        <w:t>и</w:t>
      </w:r>
      <w:r w:rsidRPr="00A035A3">
        <w:rPr>
          <w:lang w:val="uk-UA"/>
        </w:rPr>
        <w:t>стин</w:t>
      </w:r>
      <w:r w:rsidR="009B13E6" w:rsidRPr="00A035A3">
        <w:rPr>
          <w:lang w:val="uk-UA"/>
        </w:rPr>
        <w:t>у</w:t>
      </w:r>
      <w:r w:rsidRPr="00A035A3">
        <w:rPr>
          <w:lang w:val="uk-UA"/>
        </w:rPr>
        <w:t xml:space="preserve">, в </w:t>
      </w:r>
      <w:r w:rsidRPr="00A035A3">
        <w:rPr>
          <w:lang w:val="uk-UA"/>
        </w:rPr>
        <w:lastRenderedPageBreak/>
        <w:t>отличие от идеологической лжи, не нуж</w:t>
      </w:r>
      <w:r w:rsidR="009B13E6" w:rsidRPr="00A035A3">
        <w:rPr>
          <w:lang w:val="uk-UA"/>
        </w:rPr>
        <w:t>но</w:t>
      </w:r>
      <w:r w:rsidRPr="00A035A3">
        <w:rPr>
          <w:lang w:val="uk-UA"/>
        </w:rPr>
        <w:t xml:space="preserve"> утаива</w:t>
      </w:r>
      <w:r w:rsidR="009B13E6" w:rsidRPr="00A035A3">
        <w:rPr>
          <w:lang w:val="uk-UA"/>
        </w:rPr>
        <w:t>ть в чьих бы то ни было, в том числе и государственных, интересах</w:t>
      </w:r>
      <w:r w:rsidR="00F77A2D" w:rsidRPr="00A035A3">
        <w:rPr>
          <w:lang w:val="uk-UA"/>
        </w:rPr>
        <w:t xml:space="preserve">, а поэтому </w:t>
      </w:r>
      <w:r w:rsidR="00924CE0" w:rsidRPr="00A035A3">
        <w:rPr>
          <w:lang w:val="uk-UA"/>
        </w:rPr>
        <w:t xml:space="preserve">интернету, </w:t>
      </w:r>
      <w:r w:rsidR="00593D54" w:rsidRPr="00A035A3">
        <w:rPr>
          <w:lang w:val="uk-UA"/>
        </w:rPr>
        <w:t>освобожде</w:t>
      </w:r>
      <w:r w:rsidR="00593D54" w:rsidRPr="00A035A3">
        <w:rPr>
          <w:lang w:val="uk-UA"/>
        </w:rPr>
        <w:t>н</w:t>
      </w:r>
      <w:r w:rsidR="00593D54" w:rsidRPr="00A035A3">
        <w:rPr>
          <w:lang w:val="uk-UA"/>
        </w:rPr>
        <w:t xml:space="preserve">ному ото лжи </w:t>
      </w:r>
      <w:r w:rsidR="00146FF4" w:rsidRPr="00A035A3">
        <w:rPr>
          <w:lang w:val="uk-UA"/>
        </w:rPr>
        <w:t>и насилия</w:t>
      </w:r>
      <w:r w:rsidR="00924CE0" w:rsidRPr="00A035A3">
        <w:rPr>
          <w:lang w:val="uk-UA"/>
        </w:rPr>
        <w:t>,</w:t>
      </w:r>
      <w:r w:rsidR="00146FF4" w:rsidRPr="00A035A3">
        <w:rPr>
          <w:lang w:val="uk-UA"/>
        </w:rPr>
        <w:t xml:space="preserve"> </w:t>
      </w:r>
      <w:r w:rsidR="00866503" w:rsidRPr="00A035A3">
        <w:rPr>
          <w:lang w:val="uk-UA"/>
        </w:rPr>
        <w:t xml:space="preserve">в реконструкции образования, а следовательно, </w:t>
      </w:r>
      <w:r w:rsidR="0080635C" w:rsidRPr="00A035A3">
        <w:rPr>
          <w:lang w:val="uk-UA"/>
        </w:rPr>
        <w:t xml:space="preserve">и всей цивилизации </w:t>
      </w:r>
      <w:r w:rsidR="00F77A2D" w:rsidRPr="00A035A3">
        <w:rPr>
          <w:lang w:val="uk-UA"/>
        </w:rPr>
        <w:t>принадлежит важная роль</w:t>
      </w:r>
      <w:r w:rsidRPr="00A035A3">
        <w:rPr>
          <w:lang w:val="uk-UA"/>
        </w:rPr>
        <w:t>.</w:t>
      </w:r>
      <w:r w:rsidR="00924CE0" w:rsidRPr="00A035A3">
        <w:rPr>
          <w:lang w:val="uk-UA"/>
        </w:rPr>
        <w:t xml:space="preserve"> </w:t>
      </w:r>
    </w:p>
    <w:p w:rsidR="008157DE" w:rsidRDefault="008157DE" w:rsidP="00682A35">
      <w:pPr>
        <w:pStyle w:val="a5"/>
      </w:pPr>
      <w:r>
        <w:t>В соответствии с</w:t>
      </w:r>
      <w:r w:rsidR="00F77A2D">
        <w:t xml:space="preserve"> </w:t>
      </w:r>
      <w:r>
        <w:rPr>
          <w:lang w:val="uk-UA"/>
        </w:rPr>
        <w:t>прин</w:t>
      </w:r>
      <w:r w:rsidR="00F77A2D">
        <w:rPr>
          <w:lang w:val="uk-UA"/>
        </w:rPr>
        <w:t>ц</w:t>
      </w:r>
      <w:r>
        <w:rPr>
          <w:lang w:val="uk-UA"/>
        </w:rPr>
        <w:t>ип</w:t>
      </w:r>
      <w:r w:rsidR="00F77A2D">
        <w:rPr>
          <w:lang w:val="uk-UA"/>
        </w:rPr>
        <w:t xml:space="preserve">ом </w:t>
      </w:r>
      <w:r w:rsidR="00F77A2D" w:rsidRPr="000A355D">
        <w:rPr>
          <w:lang w:val="uk-UA"/>
        </w:rPr>
        <w:t xml:space="preserve">примата каждого </w:t>
      </w:r>
      <w:r w:rsidR="00CE5C76">
        <w:rPr>
          <w:lang w:val="uk-UA"/>
        </w:rPr>
        <w:t xml:space="preserve">гносеологического </w:t>
      </w:r>
      <w:r w:rsidR="00F77A2D" w:rsidRPr="000A355D">
        <w:rPr>
          <w:lang w:val="uk-UA"/>
        </w:rPr>
        <w:t>и</w:t>
      </w:r>
      <w:r w:rsidR="00F77A2D" w:rsidRPr="000A355D">
        <w:rPr>
          <w:lang w:val="uk-UA"/>
        </w:rPr>
        <w:t>н</w:t>
      </w:r>
      <w:r w:rsidR="00F77A2D" w:rsidRPr="000A355D">
        <w:rPr>
          <w:lang w:val="uk-UA"/>
        </w:rPr>
        <w:t>дивидуально сознания над общественным</w:t>
      </w:r>
      <w:r w:rsidR="00CE5C76">
        <w:rPr>
          <w:lang w:val="uk-UA"/>
        </w:rPr>
        <w:t xml:space="preserve"> сознанием идеологической цив</w:t>
      </w:r>
      <w:r w:rsidR="00CE5C76">
        <w:rPr>
          <w:lang w:val="uk-UA"/>
        </w:rPr>
        <w:t>и</w:t>
      </w:r>
      <w:r w:rsidR="00CE5C76">
        <w:rPr>
          <w:lang w:val="uk-UA"/>
        </w:rPr>
        <w:t>лизации</w:t>
      </w:r>
      <w:r w:rsidRPr="000A355D">
        <w:rPr>
          <w:lang w:val="uk-UA"/>
        </w:rPr>
        <w:t>,</w:t>
      </w:r>
      <w:r w:rsidRPr="000D0A60">
        <w:rPr>
          <w:i/>
          <w:lang w:val="uk-UA"/>
        </w:rPr>
        <w:t xml:space="preserve"> </w:t>
      </w:r>
      <w:r>
        <w:rPr>
          <w:lang w:val="uk-UA"/>
        </w:rPr>
        <w:t>для</w:t>
      </w:r>
      <w:r>
        <w:t xml:space="preserve"> </w:t>
      </w:r>
      <w:r>
        <w:rPr>
          <w:lang w:val="uk-UA"/>
        </w:rPr>
        <w:t>осуществления</w:t>
      </w:r>
      <w:r>
        <w:t xml:space="preserve"> </w:t>
      </w:r>
      <w:r>
        <w:rPr>
          <w:lang w:val="uk-UA"/>
        </w:rPr>
        <w:t xml:space="preserve">гносеологической </w:t>
      </w:r>
      <w:r>
        <w:t xml:space="preserve">реконструкции </w:t>
      </w:r>
      <w:r w:rsidR="00F77A2D">
        <w:t xml:space="preserve">любой страны </w:t>
      </w:r>
      <w:r>
        <w:t>необходим</w:t>
      </w:r>
      <w:r>
        <w:rPr>
          <w:lang w:val="uk-UA"/>
        </w:rPr>
        <w:t>о</w:t>
      </w:r>
      <w:r>
        <w:t xml:space="preserve"> </w:t>
      </w:r>
      <w:r>
        <w:rPr>
          <w:lang w:val="uk-UA"/>
        </w:rPr>
        <w:t>согласие</w:t>
      </w:r>
      <w:r w:rsidR="00DD3E85">
        <w:rPr>
          <w:lang w:val="uk-UA"/>
        </w:rPr>
        <w:t xml:space="preserve"> </w:t>
      </w:r>
      <w:r w:rsidR="00F77A2D">
        <w:rPr>
          <w:lang w:val="uk-UA"/>
        </w:rPr>
        <w:t xml:space="preserve">на </w:t>
      </w:r>
      <w:r w:rsidR="000D0A60">
        <w:rPr>
          <w:lang w:val="uk-UA"/>
        </w:rPr>
        <w:t>эту реконструкцию</w:t>
      </w:r>
      <w:r w:rsidR="00F77A2D">
        <w:rPr>
          <w:lang w:val="uk-UA"/>
        </w:rPr>
        <w:t xml:space="preserve"> </w:t>
      </w:r>
      <w:r w:rsidR="00DD3E85">
        <w:rPr>
          <w:lang w:val="uk-UA"/>
        </w:rPr>
        <w:t xml:space="preserve">всего </w:t>
      </w:r>
      <w:r w:rsidR="00741317">
        <w:rPr>
          <w:lang w:val="uk-UA"/>
        </w:rPr>
        <w:t xml:space="preserve">ее </w:t>
      </w:r>
      <w:r w:rsidR="00DD3E85">
        <w:rPr>
          <w:lang w:val="uk-UA"/>
        </w:rPr>
        <w:t>народа – прежде всего,</w:t>
      </w:r>
      <w:r>
        <w:t xml:space="preserve"> </w:t>
      </w:r>
      <w:r w:rsidR="00865618">
        <w:t>перв</w:t>
      </w:r>
      <w:r w:rsidR="009B13E6">
        <w:t>ого</w:t>
      </w:r>
      <w:r w:rsidR="00865618">
        <w:t xml:space="preserve"> </w:t>
      </w:r>
      <w:r w:rsidR="00AD6FBF">
        <w:t>лиц</w:t>
      </w:r>
      <w:r w:rsidR="009B13E6">
        <w:t>а</w:t>
      </w:r>
      <w:r>
        <w:t xml:space="preserve"> </w:t>
      </w:r>
      <w:r w:rsidR="009B13E6">
        <w:t xml:space="preserve">– </w:t>
      </w:r>
      <w:r>
        <w:t>эт</w:t>
      </w:r>
      <w:r w:rsidR="002E2C92">
        <w:t>ой</w:t>
      </w:r>
      <w:r>
        <w:t xml:space="preserve"> стран</w:t>
      </w:r>
      <w:r w:rsidR="002E2C92">
        <w:t>ы</w:t>
      </w:r>
      <w:r w:rsidR="00F77A2D">
        <w:t>. Причем,</w:t>
      </w:r>
      <w:r w:rsidR="00DD3E85">
        <w:t xml:space="preserve"> </w:t>
      </w:r>
      <w:r w:rsidR="00F77A2D">
        <w:t xml:space="preserve">формально – </w:t>
      </w:r>
      <w:r w:rsidR="00582633">
        <w:t xml:space="preserve">согласие </w:t>
      </w:r>
      <w:r>
        <w:t>на реконстру</w:t>
      </w:r>
      <w:r>
        <w:t>к</w:t>
      </w:r>
      <w:r>
        <w:t xml:space="preserve">цию </w:t>
      </w:r>
      <w:r w:rsidR="007F7F77">
        <w:t xml:space="preserve">одного </w:t>
      </w:r>
      <w:r w:rsidR="005955CF">
        <w:t>только</w:t>
      </w:r>
      <w:r>
        <w:t xml:space="preserve"> образования</w:t>
      </w:r>
      <w:r w:rsidR="00F77A2D">
        <w:t>, поскольку, с</w:t>
      </w:r>
      <w:r>
        <w:t xml:space="preserve"> появлением гносеологически образованных людей</w:t>
      </w:r>
      <w:r w:rsidR="00AD6FBF">
        <w:t>,</w:t>
      </w:r>
      <w:r>
        <w:t xml:space="preserve"> ложь и насилие </w:t>
      </w:r>
      <w:r w:rsidR="00966EB5">
        <w:t xml:space="preserve">постепенно </w:t>
      </w:r>
      <w:r>
        <w:t>исчезнут</w:t>
      </w:r>
      <w:r w:rsidR="009E2752">
        <w:rPr>
          <w:lang w:val="uk-UA"/>
        </w:rPr>
        <w:t xml:space="preserve"> из всех</w:t>
      </w:r>
      <w:r w:rsidR="00DD3E85">
        <w:rPr>
          <w:lang w:val="uk-UA"/>
        </w:rPr>
        <w:t xml:space="preserve"> </w:t>
      </w:r>
      <w:r w:rsidR="009E2752">
        <w:t>сфер жизни</w:t>
      </w:r>
      <w:r w:rsidR="009E2752" w:rsidRPr="009E2752">
        <w:t xml:space="preserve"> </w:t>
      </w:r>
      <w:r w:rsidR="009E2752">
        <w:t>общества</w:t>
      </w:r>
      <w:r>
        <w:t xml:space="preserve">, </w:t>
      </w:r>
      <w:r w:rsidR="005E3430">
        <w:t>а</w:t>
      </w:r>
      <w:r w:rsidR="00146FF4">
        <w:t xml:space="preserve"> поэтому</w:t>
      </w:r>
      <w:r>
        <w:t xml:space="preserve"> </w:t>
      </w:r>
      <w:r w:rsidR="00F77A2D">
        <w:t>гносеологическ</w:t>
      </w:r>
      <w:r w:rsidR="00DD3E85">
        <w:t xml:space="preserve">ая </w:t>
      </w:r>
      <w:r>
        <w:t>реко</w:t>
      </w:r>
      <w:r w:rsidR="00B43A3A">
        <w:t>н</w:t>
      </w:r>
      <w:r>
        <w:t>струкция</w:t>
      </w:r>
      <w:r w:rsidR="000D0A60">
        <w:t xml:space="preserve"> морали</w:t>
      </w:r>
      <w:r w:rsidR="0080635C">
        <w:t xml:space="preserve">, </w:t>
      </w:r>
      <w:r w:rsidR="00C02584">
        <w:t xml:space="preserve">также </w:t>
      </w:r>
      <w:r w:rsidR="0080635C">
        <w:t>как и реконструкция образования,</w:t>
      </w:r>
      <w:r w:rsidR="00DD3E85">
        <w:t xml:space="preserve"> </w:t>
      </w:r>
      <w:r>
        <w:t xml:space="preserve">произойдет автоматически. </w:t>
      </w:r>
    </w:p>
    <w:p w:rsidR="00221003" w:rsidRDefault="00574512" w:rsidP="00682A35">
      <w:pPr>
        <w:pStyle w:val="a5"/>
      </w:pPr>
      <w:r>
        <w:t>Вследствие</w:t>
      </w:r>
      <w:r w:rsidR="00D27747">
        <w:t xml:space="preserve"> </w:t>
      </w:r>
      <w:r w:rsidR="00146FF4">
        <w:rPr>
          <w:lang w:val="uk-UA"/>
        </w:rPr>
        <w:t>извечно</w:t>
      </w:r>
      <w:r w:rsidR="009B13E6">
        <w:rPr>
          <w:lang w:val="uk-UA"/>
        </w:rPr>
        <w:t>го господства</w:t>
      </w:r>
      <w:r w:rsidR="008157DE">
        <w:t xml:space="preserve"> </w:t>
      </w:r>
      <w:r w:rsidR="009B13E6">
        <w:rPr>
          <w:lang w:val="uk-UA"/>
        </w:rPr>
        <w:t>в идеологической цивилизиции</w:t>
      </w:r>
      <w:r w:rsidR="009B13E6">
        <w:t xml:space="preserve"> </w:t>
      </w:r>
      <w:r w:rsidR="00D27747">
        <w:t>лжи</w:t>
      </w:r>
      <w:r w:rsidR="00D27747">
        <w:rPr>
          <w:lang w:val="uk-UA"/>
        </w:rPr>
        <w:t xml:space="preserve"> и насилия</w:t>
      </w:r>
      <w:r>
        <w:rPr>
          <w:lang w:val="uk-UA"/>
        </w:rPr>
        <w:t>,</w:t>
      </w:r>
      <w:r w:rsidR="00D27747">
        <w:t xml:space="preserve"> известный из истории филолосо</w:t>
      </w:r>
      <w:r>
        <w:t>фии</w:t>
      </w:r>
      <w:r w:rsidR="00020D4D">
        <w:t>,</w:t>
      </w:r>
      <w:r>
        <w:rPr>
          <w:lang w:val="uk-UA"/>
        </w:rPr>
        <w:t xml:space="preserve"> </w:t>
      </w:r>
      <w:r w:rsidR="00D27747">
        <w:t>так называемый обществе</w:t>
      </w:r>
      <w:r w:rsidR="00D27747">
        <w:t>н</w:t>
      </w:r>
      <w:r w:rsidR="00D27747">
        <w:t>ный</w:t>
      </w:r>
      <w:r w:rsidR="00020D4D">
        <w:t>,</w:t>
      </w:r>
      <w:r w:rsidR="00D27747">
        <w:t xml:space="preserve"> договор </w:t>
      </w:r>
      <w:r w:rsidR="00D27747" w:rsidRPr="00D27747">
        <w:t>[</w:t>
      </w:r>
      <w:r w:rsidR="008C128D">
        <w:t>4</w:t>
      </w:r>
      <w:r w:rsidR="00D27747" w:rsidRPr="00D27747">
        <w:t>]</w:t>
      </w:r>
      <w:r w:rsidR="00D27747" w:rsidRPr="0071345D">
        <w:rPr>
          <w:i/>
          <w:lang w:val="uk-UA"/>
        </w:rPr>
        <w:t xml:space="preserve"> </w:t>
      </w:r>
      <w:r w:rsidR="00D27747">
        <w:rPr>
          <w:lang w:val="uk-UA"/>
        </w:rPr>
        <w:t>представляет собой всего лишь инструмент</w:t>
      </w:r>
      <w:r>
        <w:rPr>
          <w:lang w:val="uk-UA"/>
        </w:rPr>
        <w:t xml:space="preserve"> </w:t>
      </w:r>
      <w:r w:rsidR="00DD3E85">
        <w:rPr>
          <w:lang w:val="uk-UA"/>
        </w:rPr>
        <w:t>лживой</w:t>
      </w:r>
      <w:r w:rsidR="00866503">
        <w:rPr>
          <w:lang w:val="uk-UA"/>
        </w:rPr>
        <w:t>,</w:t>
      </w:r>
      <w:r w:rsidR="00DD3E85">
        <w:rPr>
          <w:lang w:val="uk-UA"/>
        </w:rPr>
        <w:t xml:space="preserve"> </w:t>
      </w:r>
      <w:r w:rsidR="005E3430">
        <w:rPr>
          <w:lang w:val="uk-UA"/>
        </w:rPr>
        <w:t xml:space="preserve">по </w:t>
      </w:r>
      <w:r w:rsidR="00866503">
        <w:rPr>
          <w:lang w:val="uk-UA"/>
        </w:rPr>
        <w:t>св</w:t>
      </w:r>
      <w:r w:rsidR="00866503">
        <w:rPr>
          <w:lang w:val="uk-UA"/>
        </w:rPr>
        <w:t>о</w:t>
      </w:r>
      <w:r w:rsidR="00866503">
        <w:rPr>
          <w:lang w:val="uk-UA"/>
        </w:rPr>
        <w:t xml:space="preserve">ей </w:t>
      </w:r>
      <w:r w:rsidR="00DD3E85">
        <w:rPr>
          <w:lang w:val="uk-UA"/>
        </w:rPr>
        <w:t>сути</w:t>
      </w:r>
      <w:r w:rsidR="00866503">
        <w:rPr>
          <w:lang w:val="uk-UA"/>
        </w:rPr>
        <w:t>,</w:t>
      </w:r>
      <w:r w:rsidR="00DD3E85">
        <w:rPr>
          <w:lang w:val="uk-UA"/>
        </w:rPr>
        <w:t xml:space="preserve"> </w:t>
      </w:r>
      <w:r w:rsidR="00DD3E85">
        <w:t>политики</w:t>
      </w:r>
      <w:r w:rsidR="00D27747">
        <w:t xml:space="preserve">. </w:t>
      </w:r>
      <w:r w:rsidR="00A8723C">
        <w:rPr>
          <w:lang w:val="uk-UA"/>
        </w:rPr>
        <w:t>«Наука»</w:t>
      </w:r>
      <w:r w:rsidR="00F77A2D">
        <w:rPr>
          <w:lang w:val="uk-UA"/>
        </w:rPr>
        <w:t xml:space="preserve"> же</w:t>
      </w:r>
      <w:r w:rsidR="00880299" w:rsidRPr="00D27747">
        <w:t xml:space="preserve"> </w:t>
      </w:r>
      <w:r w:rsidR="006053BE" w:rsidRPr="00D27747">
        <w:t>став</w:t>
      </w:r>
      <w:r w:rsidR="00880299" w:rsidRPr="00D27747">
        <w:t>ит</w:t>
      </w:r>
      <w:r w:rsidR="006053BE" w:rsidRPr="00D27747">
        <w:rPr>
          <w:lang w:val="uk-UA"/>
        </w:rPr>
        <w:t xml:space="preserve"> на</w:t>
      </w:r>
      <w:r w:rsidR="006053BE" w:rsidRPr="00D27747">
        <w:t xml:space="preserve"> место государства – «аппарата </w:t>
      </w:r>
      <w:r w:rsidR="005955CF">
        <w:t xml:space="preserve">(лжи и </w:t>
      </w:r>
      <w:r w:rsidR="0080635C">
        <w:t xml:space="preserve">обусловленного ею </w:t>
      </w:r>
      <w:r w:rsidR="005955CF">
        <w:t xml:space="preserve">– О. Р.) </w:t>
      </w:r>
      <w:r w:rsidR="006053BE" w:rsidRPr="00D27747">
        <w:t>насилия экономически господствующего кла</w:t>
      </w:r>
      <w:r w:rsidR="006053BE" w:rsidRPr="00D27747">
        <w:t>с</w:t>
      </w:r>
      <w:r w:rsidR="006053BE" w:rsidRPr="00D27747">
        <w:t>са» [</w:t>
      </w:r>
      <w:r w:rsidR="00D75FE5">
        <w:t>4</w:t>
      </w:r>
      <w:r w:rsidR="006053BE" w:rsidRPr="00D27747">
        <w:t>]</w:t>
      </w:r>
      <w:r w:rsidR="006053BE" w:rsidRPr="00D27747">
        <w:rPr>
          <w:lang w:val="uk-UA"/>
        </w:rPr>
        <w:t xml:space="preserve"> –</w:t>
      </w:r>
      <w:r w:rsidR="00785253" w:rsidRPr="00D27747">
        <w:rPr>
          <w:lang w:val="uk-UA"/>
        </w:rPr>
        <w:t xml:space="preserve"> гносеологическую </w:t>
      </w:r>
      <w:r w:rsidR="006053BE" w:rsidRPr="00D27747">
        <w:t xml:space="preserve">науку, </w:t>
      </w:r>
      <w:r w:rsidR="00A467DF" w:rsidRPr="00D27747">
        <w:t>основанную</w:t>
      </w:r>
      <w:r w:rsidR="00DD3E85">
        <w:t xml:space="preserve"> на </w:t>
      </w:r>
      <w:r w:rsidR="000D0A60">
        <w:t xml:space="preserve">истине – </w:t>
      </w:r>
      <w:r w:rsidR="00F42C2F">
        <w:t>единственно и</w:t>
      </w:r>
      <w:r w:rsidR="00F42C2F">
        <w:t>с</w:t>
      </w:r>
      <w:r w:rsidR="00F42C2F">
        <w:t xml:space="preserve">тинной </w:t>
      </w:r>
      <w:r w:rsidR="00DD3E85">
        <w:t>осознанной общенаучной гносеологии</w:t>
      </w:r>
      <w:r w:rsidR="006053BE" w:rsidRPr="00D27747">
        <w:t>.</w:t>
      </w:r>
      <w:r w:rsidR="00880299" w:rsidRPr="00D27747">
        <w:t xml:space="preserve"> </w:t>
      </w:r>
      <w:r w:rsidR="008636D3" w:rsidRPr="00D27747">
        <w:t>П</w:t>
      </w:r>
      <w:r w:rsidR="00085C4D" w:rsidRPr="00D27747">
        <w:t>о</w:t>
      </w:r>
      <w:r w:rsidR="00A2353F" w:rsidRPr="00D27747">
        <w:t>этому</w:t>
      </w:r>
      <w:r w:rsidR="00880299" w:rsidRPr="00D27747">
        <w:t xml:space="preserve"> гносеологическ</w:t>
      </w:r>
      <w:r w:rsidR="00A2353F" w:rsidRPr="00D27747">
        <w:t>ая</w:t>
      </w:r>
      <w:r w:rsidR="00880299" w:rsidRPr="00D27747">
        <w:t xml:space="preserve"> реконструкци</w:t>
      </w:r>
      <w:r w:rsidR="00A2353F" w:rsidRPr="00D27747">
        <w:t>я</w:t>
      </w:r>
      <w:r w:rsidR="009E24DD" w:rsidRPr="00D27747">
        <w:t xml:space="preserve"> </w:t>
      </w:r>
      <w:r w:rsidR="002E2C92">
        <w:t xml:space="preserve">идеологической </w:t>
      </w:r>
      <w:r w:rsidR="00A2353F" w:rsidRPr="00D27747">
        <w:t>цивилизаци</w:t>
      </w:r>
      <w:r w:rsidR="00880299" w:rsidRPr="00D27747">
        <w:t>и</w:t>
      </w:r>
      <w:r w:rsidR="00D27747" w:rsidRPr="00D27747">
        <w:t xml:space="preserve">, на основе </w:t>
      </w:r>
      <w:r w:rsidR="00A8723C">
        <w:t>«Науки»</w:t>
      </w:r>
      <w:r w:rsidR="00D27747" w:rsidRPr="00D27747">
        <w:rPr>
          <w:lang w:val="uk-UA"/>
        </w:rPr>
        <w:t xml:space="preserve"> как </w:t>
      </w:r>
      <w:r w:rsidR="005955CF">
        <w:rPr>
          <w:lang w:val="uk-UA"/>
        </w:rPr>
        <w:t>гносе</w:t>
      </w:r>
      <w:r w:rsidR="005955CF">
        <w:rPr>
          <w:lang w:val="uk-UA"/>
        </w:rPr>
        <w:t>о</w:t>
      </w:r>
      <w:r w:rsidR="005955CF">
        <w:rPr>
          <w:lang w:val="uk-UA"/>
        </w:rPr>
        <w:t>логическ</w:t>
      </w:r>
      <w:r w:rsidR="00F77A2D">
        <w:rPr>
          <w:lang w:val="uk-UA"/>
        </w:rPr>
        <w:t>ого</w:t>
      </w:r>
      <w:r w:rsidR="00D27747" w:rsidRPr="00D27747">
        <w:rPr>
          <w:lang w:val="uk-UA"/>
        </w:rPr>
        <w:t xml:space="preserve"> общественного договора</w:t>
      </w:r>
      <w:r w:rsidR="009B13E6">
        <w:t xml:space="preserve"> </w:t>
      </w:r>
      <w:r w:rsidR="00A2353F" w:rsidRPr="00D27747">
        <w:t>является</w:t>
      </w:r>
      <w:r w:rsidR="00F42C2F">
        <w:t xml:space="preserve">, в соответствии с </w:t>
      </w:r>
      <w:r w:rsidR="00083EDF">
        <w:t>гносеолог</w:t>
      </w:r>
      <w:r w:rsidR="00083EDF">
        <w:t>и</w:t>
      </w:r>
      <w:r w:rsidR="00083EDF">
        <w:t xml:space="preserve">ческим </w:t>
      </w:r>
      <w:r w:rsidR="00F42C2F">
        <w:t xml:space="preserve">принципом </w:t>
      </w:r>
      <w:r w:rsidR="00083EDF">
        <w:t>примата теории</w:t>
      </w:r>
      <w:r w:rsidR="00F42C2F">
        <w:t xml:space="preserve"> </w:t>
      </w:r>
      <w:r w:rsidR="00083EDF">
        <w:t xml:space="preserve">над </w:t>
      </w:r>
      <w:r w:rsidR="00F42C2F">
        <w:t>практик</w:t>
      </w:r>
      <w:r w:rsidR="00083EDF">
        <w:t>ой</w:t>
      </w:r>
      <w:r w:rsidR="00F42C2F">
        <w:t xml:space="preserve">, </w:t>
      </w:r>
      <w:r w:rsidR="00A2353F" w:rsidRPr="00D27747">
        <w:t>и</w:t>
      </w:r>
      <w:r w:rsidR="00880299" w:rsidRPr="00D27747">
        <w:t>сторически неизбежной.</w:t>
      </w:r>
      <w:r w:rsidR="006053BE" w:rsidRPr="00D27747">
        <w:t xml:space="preserve"> </w:t>
      </w:r>
      <w:r w:rsidR="00D27747">
        <w:t xml:space="preserve">Актом подписания </w:t>
      </w:r>
      <w:r w:rsidR="00F42C2F">
        <w:t xml:space="preserve">этого договора </w:t>
      </w:r>
      <w:r w:rsidR="00D27747">
        <w:t xml:space="preserve">той или иной страной станет решение </w:t>
      </w:r>
      <w:r w:rsidR="008157DE">
        <w:t>ее правительства</w:t>
      </w:r>
      <w:r w:rsidR="001F6A7E">
        <w:t xml:space="preserve"> </w:t>
      </w:r>
      <w:r w:rsidR="00D27747">
        <w:t xml:space="preserve">о проведении </w:t>
      </w:r>
      <w:r w:rsidR="002814FC">
        <w:t xml:space="preserve">гносеологической </w:t>
      </w:r>
      <w:r w:rsidR="00D27747">
        <w:t>реконструкции</w:t>
      </w:r>
      <w:r w:rsidR="00866503">
        <w:t xml:space="preserve"> системы</w:t>
      </w:r>
      <w:r w:rsidR="002814FC">
        <w:t xml:space="preserve"> </w:t>
      </w:r>
      <w:r w:rsidR="008157DE">
        <w:t>о</w:t>
      </w:r>
      <w:r w:rsidR="008157DE">
        <w:t>б</w:t>
      </w:r>
      <w:r w:rsidR="008157DE">
        <w:t>разования</w:t>
      </w:r>
      <w:r w:rsidR="00866503">
        <w:t xml:space="preserve"> – генетического аппарата </w:t>
      </w:r>
      <w:r w:rsidR="006D52F4">
        <w:t>цивилизации</w:t>
      </w:r>
      <w:r w:rsidR="00F42C2F">
        <w:t>, реконструкция  которого автоматически повлечет за собой гносеологическую реконстврукцию всех о</w:t>
      </w:r>
      <w:r w:rsidR="00F42C2F">
        <w:t>с</w:t>
      </w:r>
      <w:r w:rsidR="00F42C2F">
        <w:t>тальных госуд</w:t>
      </w:r>
      <w:r w:rsidR="00132CC7">
        <w:t>а</w:t>
      </w:r>
      <w:r w:rsidR="00F42C2F">
        <w:t>рственных институтов</w:t>
      </w:r>
      <w:r w:rsidR="00D27747">
        <w:t xml:space="preserve">.   </w:t>
      </w:r>
    </w:p>
    <w:p w:rsidR="00054297" w:rsidRPr="00904120" w:rsidRDefault="00054297" w:rsidP="00682A35">
      <w:pPr>
        <w:pStyle w:val="a5"/>
      </w:pPr>
      <w:r w:rsidRPr="00904120">
        <w:t xml:space="preserve">Как показано в </w:t>
      </w:r>
      <w:r w:rsidR="000A355D">
        <w:t>перво</w:t>
      </w:r>
      <w:r w:rsidR="001C3AD7">
        <w:t>й части</w:t>
      </w:r>
      <w:r>
        <w:t xml:space="preserve">, метод </w:t>
      </w:r>
      <w:r w:rsidR="00682A35">
        <w:t xml:space="preserve">мысленного экспериента </w:t>
      </w:r>
      <w:r>
        <w:t>прим</w:t>
      </w:r>
      <w:r>
        <w:t>е</w:t>
      </w:r>
      <w:r>
        <w:t>ним в случае всех законов гносеологических классических (то есть макроск</w:t>
      </w:r>
      <w:r>
        <w:t>о</w:t>
      </w:r>
      <w:r>
        <w:t>пических, неквантовых) релятивистских теорий движения материальной то</w:t>
      </w:r>
      <w:r>
        <w:t>ч</w:t>
      </w:r>
      <w:r>
        <w:t>ки.</w:t>
      </w:r>
      <w:r w:rsidRPr="00904120">
        <w:t xml:space="preserve"> </w:t>
      </w:r>
      <w:r w:rsidRPr="006D299E">
        <w:t xml:space="preserve">Исключение составляют, пожалуй, законы Архимеда и Гука </w:t>
      </w:r>
      <w:r w:rsidR="00741317">
        <w:t>(</w:t>
      </w:r>
      <w:r w:rsidRPr="006D299E">
        <w:t xml:space="preserve">но не Друде </w:t>
      </w:r>
      <w:r w:rsidR="00741317">
        <w:t xml:space="preserve">– </w:t>
      </w:r>
      <w:r w:rsidRPr="006D299E">
        <w:t>для электропроводности металлов), в которых законы движения квантовых частиц, принципиально отличны</w:t>
      </w:r>
      <w:r>
        <w:t>е</w:t>
      </w:r>
      <w:r w:rsidRPr="006D299E">
        <w:t xml:space="preserve"> от классических</w:t>
      </w:r>
      <w:r>
        <w:t xml:space="preserve">, </w:t>
      </w:r>
      <w:r w:rsidRPr="006D299E">
        <w:t>никак не проявляются.</w:t>
      </w:r>
    </w:p>
    <w:p w:rsidR="00054297" w:rsidRPr="00904120" w:rsidRDefault="00054297" w:rsidP="00682A35">
      <w:pPr>
        <w:pStyle w:val="a5"/>
      </w:pPr>
      <w:r>
        <w:t>На основе проведенного анализа можно сказать, что метод мысленн</w:t>
      </w:r>
      <w:r>
        <w:t>о</w:t>
      </w:r>
      <w:r>
        <w:t>го эксперимента с наглядной моделью материального объекта теории</w:t>
      </w:r>
      <w:r w:rsidRPr="00AE1ED0">
        <w:t xml:space="preserve"> сост</w:t>
      </w:r>
      <w:r w:rsidRPr="00AE1ED0">
        <w:t>о</w:t>
      </w:r>
      <w:r w:rsidRPr="00AE1ED0">
        <w:t>ит из двух основных частей:</w:t>
      </w:r>
      <w:r w:rsidRPr="009E6E79">
        <w:t xml:space="preserve"> интуитивного </w:t>
      </w:r>
      <w:r>
        <w:t xml:space="preserve">гносеологического </w:t>
      </w:r>
      <w:r w:rsidRPr="009E6E79">
        <w:t xml:space="preserve">построения </w:t>
      </w:r>
      <w:r>
        <w:t>этой модели</w:t>
      </w:r>
      <w:r w:rsidRPr="009E6E79">
        <w:t xml:space="preserve"> и </w:t>
      </w:r>
      <w:r w:rsidRPr="009E6E79">
        <w:rPr>
          <w:lang w:val="uk-UA"/>
        </w:rPr>
        <w:t xml:space="preserve">осознанного </w:t>
      </w:r>
      <w:r w:rsidRPr="009E6E79">
        <w:t xml:space="preserve">логического </w:t>
      </w:r>
      <w:r>
        <w:t>обоснования</w:t>
      </w:r>
      <w:r w:rsidRPr="009E6E79">
        <w:t xml:space="preserve">, </w:t>
      </w:r>
      <w:r>
        <w:t>с ее помощью</w:t>
      </w:r>
      <w:r w:rsidRPr="009E6E79">
        <w:t xml:space="preserve">, </w:t>
      </w:r>
      <w:r>
        <w:t>объе</w:t>
      </w:r>
      <w:r>
        <w:t>к</w:t>
      </w:r>
      <w:r>
        <w:t xml:space="preserve">тивных </w:t>
      </w:r>
      <w:r w:rsidRPr="009E6E79">
        <w:t>закон</w:t>
      </w:r>
      <w:r>
        <w:t>ов классической (макроскопической) физики</w:t>
      </w:r>
      <w:r w:rsidRPr="009E6E79">
        <w:t>.</w:t>
      </w:r>
    </w:p>
    <w:p w:rsidR="00054297" w:rsidRPr="00830896" w:rsidRDefault="00054297" w:rsidP="00682A35">
      <w:pPr>
        <w:pStyle w:val="a5"/>
      </w:pPr>
      <w:r w:rsidRPr="006D299E">
        <w:rPr>
          <w:lang w:val="uk-UA"/>
        </w:rPr>
        <w:t>З</w:t>
      </w:r>
      <w:r w:rsidRPr="006D299E">
        <w:t xml:space="preserve">аконы современной (квантовой) физики </w:t>
      </w:r>
      <w:r w:rsidRPr="006D299E">
        <w:rPr>
          <w:lang w:val="uk-UA"/>
        </w:rPr>
        <w:t>материальной точки (микр</w:t>
      </w:r>
      <w:r w:rsidRPr="006D299E">
        <w:rPr>
          <w:lang w:val="uk-UA"/>
        </w:rPr>
        <w:t>о</w:t>
      </w:r>
      <w:r w:rsidRPr="006D299E">
        <w:rPr>
          <w:lang w:val="uk-UA"/>
        </w:rPr>
        <w:t>частиц</w:t>
      </w:r>
      <w:r w:rsidRPr="006D299E">
        <w:t>ы) также доступны для осознанного общенаучного гносеологического понимания – благодаря всего лишь частичной применимости</w:t>
      </w:r>
      <w:r>
        <w:t>, для их обосн</w:t>
      </w:r>
      <w:r>
        <w:t>о</w:t>
      </w:r>
      <w:r>
        <w:lastRenderedPageBreak/>
        <w:t>вания</w:t>
      </w:r>
      <w:r w:rsidRPr="006D299E">
        <w:t xml:space="preserve"> классических наглядных моделей квантовых объектов</w:t>
      </w:r>
      <w:r w:rsidRPr="006D299E">
        <w:rPr>
          <w:lang w:val="uk-UA"/>
        </w:rPr>
        <w:t>. Н</w:t>
      </w:r>
      <w:r w:rsidRPr="006D299E">
        <w:t>апример, м</w:t>
      </w:r>
      <w:r w:rsidRPr="006D299E">
        <w:t>о</w:t>
      </w:r>
      <w:r w:rsidRPr="006D299E">
        <w:t>дели Бора – Резерфорда</w:t>
      </w:r>
      <w:r w:rsidRPr="006D299E">
        <w:rPr>
          <w:lang w:val="uk-UA"/>
        </w:rPr>
        <w:t xml:space="preserve"> для </w:t>
      </w:r>
      <w:r w:rsidRPr="006D299E">
        <w:t xml:space="preserve">атома водорода </w:t>
      </w:r>
      <w:r w:rsidRPr="006D299E">
        <w:rPr>
          <w:lang w:val="uk-UA"/>
        </w:rPr>
        <w:t>(</w:t>
      </w:r>
      <w:r w:rsidRPr="006D299E">
        <w:t>с квантованными орбитами электрона</w:t>
      </w:r>
      <w:r w:rsidRPr="006D299E">
        <w:rPr>
          <w:lang w:val="uk-UA"/>
        </w:rPr>
        <w:t>) или модели волн</w:t>
      </w:r>
      <w:r w:rsidRPr="006D299E">
        <w:t>ы де-Бройля</w:t>
      </w:r>
      <w:r w:rsidRPr="006D299E">
        <w:rPr>
          <w:lang w:val="uk-UA"/>
        </w:rPr>
        <w:t xml:space="preserve"> для </w:t>
      </w:r>
      <w:r w:rsidRPr="006D299E">
        <w:t xml:space="preserve">микрочастицы. </w:t>
      </w:r>
      <w:r>
        <w:rPr>
          <w:lang w:val="uk-UA"/>
        </w:rPr>
        <w:t>Д</w:t>
      </w:r>
      <w:r w:rsidRPr="006D299E">
        <w:rPr>
          <w:lang w:val="uk-UA"/>
        </w:rPr>
        <w:t xml:space="preserve">ля полного </w:t>
      </w:r>
      <w:r>
        <w:rPr>
          <w:lang w:val="uk-UA"/>
        </w:rPr>
        <w:t xml:space="preserve">же </w:t>
      </w:r>
      <w:r w:rsidRPr="006D299E">
        <w:rPr>
          <w:lang w:val="uk-UA"/>
        </w:rPr>
        <w:t>обоснования законов современной физики одних только наглядн</w:t>
      </w:r>
      <w:r w:rsidRPr="006D299E">
        <w:t xml:space="preserve">ых </w:t>
      </w:r>
      <w:r w:rsidRPr="006D299E">
        <w:rPr>
          <w:lang w:val="uk-UA"/>
        </w:rPr>
        <w:t xml:space="preserve">моделей недостаточно. Причина заключается в принципиальной недостаточности </w:t>
      </w:r>
      <w:r w:rsidRPr="006D299E">
        <w:t>и</w:t>
      </w:r>
      <w:r w:rsidRPr="006D299E">
        <w:t>н</w:t>
      </w:r>
      <w:r w:rsidRPr="006D299E">
        <w:t>туиции,</w:t>
      </w:r>
      <w:r w:rsidRPr="006D299E">
        <w:rPr>
          <w:lang w:val="uk-UA"/>
        </w:rPr>
        <w:t xml:space="preserve"> основанной на макроскопическом оп</w:t>
      </w:r>
      <w:r w:rsidRPr="006D299E">
        <w:t>ыте, для построения адеква</w:t>
      </w:r>
      <w:r w:rsidRPr="006D299E">
        <w:t>т</w:t>
      </w:r>
      <w:r w:rsidRPr="006D299E">
        <w:t>ной модели микрочастицы</w:t>
      </w:r>
      <w:r w:rsidRPr="006D299E">
        <w:rPr>
          <w:lang w:val="uk-UA"/>
        </w:rPr>
        <w:t>. По</w:t>
      </w:r>
      <w:r w:rsidRPr="006D299E">
        <w:t xml:space="preserve">этому в современной </w:t>
      </w:r>
      <w:r>
        <w:t xml:space="preserve">(квантовой) </w:t>
      </w:r>
      <w:r w:rsidRPr="006D299E">
        <w:t>физике, н</w:t>
      </w:r>
      <w:r w:rsidRPr="006D299E">
        <w:t>а</w:t>
      </w:r>
      <w:r w:rsidRPr="006D299E">
        <w:t>ряду с мысленным, применяют также и реальный эксперимент.</w:t>
      </w:r>
      <w:r w:rsidRPr="006D299E">
        <w:rPr>
          <w:lang w:val="uk-UA"/>
        </w:rPr>
        <w:t xml:space="preserve"> Из этого фа</w:t>
      </w:r>
      <w:r w:rsidRPr="006D299E">
        <w:rPr>
          <w:lang w:val="uk-UA"/>
        </w:rPr>
        <w:t>к</w:t>
      </w:r>
      <w:r w:rsidRPr="006D299E">
        <w:rPr>
          <w:lang w:val="uk-UA"/>
        </w:rPr>
        <w:t xml:space="preserve">та следует принципиальное различие </w:t>
      </w:r>
      <w:r>
        <w:rPr>
          <w:lang w:val="uk-UA"/>
        </w:rPr>
        <w:t>обеих</w:t>
      </w:r>
      <w:r w:rsidRPr="006D299E">
        <w:rPr>
          <w:lang w:val="uk-UA"/>
        </w:rPr>
        <w:t xml:space="preserve"> физик.</w:t>
      </w:r>
    </w:p>
    <w:p w:rsidR="001D2D31" w:rsidRDefault="00054297" w:rsidP="00682A35">
      <w:pPr>
        <w:pStyle w:val="a5"/>
      </w:pPr>
      <w:r w:rsidRPr="006D299E">
        <w:t xml:space="preserve">Однако </w:t>
      </w:r>
      <w:r w:rsidRPr="006D299E">
        <w:rPr>
          <w:lang w:val="uk-UA"/>
        </w:rPr>
        <w:t>физический эксперимент</w:t>
      </w:r>
      <w:r w:rsidRPr="006D299E">
        <w:t>, вследствие конечности ошибок и</w:t>
      </w:r>
      <w:r w:rsidRPr="006D299E">
        <w:t>з</w:t>
      </w:r>
      <w:r w:rsidRPr="006D299E">
        <w:t xml:space="preserve">мерений, имеет ограниченную точность. Поэтому законы </w:t>
      </w:r>
      <w:r w:rsidRPr="006D299E">
        <w:rPr>
          <w:lang w:val="uk-UA"/>
        </w:rPr>
        <w:t xml:space="preserve">и </w:t>
      </w:r>
      <w:r w:rsidRPr="006D299E">
        <w:t>квантовой</w:t>
      </w:r>
      <w:r w:rsidRPr="006D299E">
        <w:rPr>
          <w:lang w:val="uk-UA"/>
        </w:rPr>
        <w:t xml:space="preserve">, </w:t>
      </w:r>
      <w:r w:rsidRPr="006D299E">
        <w:t>и классической физики макроскопических тел (построенных</w:t>
      </w:r>
      <w:r>
        <w:t xml:space="preserve"> </w:t>
      </w:r>
      <w:r w:rsidRPr="006D299E">
        <w:rPr>
          <w:lang w:val="uk-UA"/>
        </w:rPr>
        <w:t xml:space="preserve">из </w:t>
      </w:r>
      <w:r w:rsidRPr="006D299E">
        <w:t>микроскопич</w:t>
      </w:r>
      <w:r w:rsidRPr="006D299E">
        <w:t>е</w:t>
      </w:r>
      <w:r w:rsidRPr="006D299E">
        <w:t>ских частиц) являются, по определению, не абсолютно, а лишь относительно истинными, то есть нуждаются в реальном</w:t>
      </w:r>
      <w:r w:rsidRPr="006D299E">
        <w:rPr>
          <w:lang w:val="uk-UA"/>
        </w:rPr>
        <w:t xml:space="preserve"> </w:t>
      </w:r>
      <w:r w:rsidRPr="006D299E">
        <w:t>эксперименте как источнике зн</w:t>
      </w:r>
      <w:r w:rsidRPr="006D299E">
        <w:t>а</w:t>
      </w:r>
      <w:r w:rsidRPr="006D299E">
        <w:t xml:space="preserve">ний и критерии их истинности. </w:t>
      </w:r>
      <w:r w:rsidR="001D2D31">
        <w:t>Причем, относительными не только в фил</w:t>
      </w:r>
      <w:r w:rsidR="001D2D31">
        <w:t>о</w:t>
      </w:r>
      <w:r w:rsidR="001D2D31">
        <w:t>софском смысле – как постепенно уточняемые,</w:t>
      </w:r>
      <w:r w:rsidR="00B80629">
        <w:t xml:space="preserve"> –</w:t>
      </w:r>
      <w:r w:rsidR="001D2D31">
        <w:t xml:space="preserve"> но и в гносеологическом смысле, то есть как вечно относительные, из-за недоступности микроскоп</w:t>
      </w:r>
      <w:r w:rsidR="001D2D31">
        <w:t>и</w:t>
      </w:r>
      <w:r w:rsidR="001D2D31">
        <w:t>ческих (квантовых) объектов непосредственному восприятию макроскопич</w:t>
      </w:r>
      <w:r w:rsidR="001D2D31">
        <w:t>е</w:t>
      </w:r>
      <w:r w:rsidR="001D2D31">
        <w:t>ских субъектов. В частности, ничтожно малая погрешность квантовой эле</w:t>
      </w:r>
      <w:r w:rsidR="001D2D31">
        <w:t>к</w:t>
      </w:r>
      <w:r w:rsidR="001D2D31">
        <w:t>тродинамики всегда будет отличной от нуля.</w:t>
      </w:r>
    </w:p>
    <w:p w:rsidR="00494506" w:rsidRDefault="00494506" w:rsidP="00682A35">
      <w:pPr>
        <w:pStyle w:val="a5"/>
      </w:pPr>
      <w:r>
        <w:t>Таким образом, различие классической и квантовой механик (и осн</w:t>
      </w:r>
      <w:r>
        <w:t>о</w:t>
      </w:r>
      <w:r>
        <w:t>ванных на них физик) определяется различием использованных при их п</w:t>
      </w:r>
      <w:r>
        <w:t>о</w:t>
      </w:r>
      <w:r>
        <w:t>строении методов. А именно, соответственно, одного лишь метода мысле</w:t>
      </w:r>
      <w:r>
        <w:t>н</w:t>
      </w:r>
      <w:r>
        <w:t xml:space="preserve">ного эксперимента или также и реальных экспериментов. </w:t>
      </w:r>
    </w:p>
    <w:p w:rsidR="00054297" w:rsidRDefault="00054297" w:rsidP="00682A35">
      <w:pPr>
        <w:pStyle w:val="a5"/>
      </w:pPr>
      <w:r w:rsidRPr="006D299E">
        <w:t>Очевидно, что относительная истинность квантовых законов не означ</w:t>
      </w:r>
      <w:r w:rsidRPr="006D299E">
        <w:t>а</w:t>
      </w:r>
      <w:r w:rsidRPr="006D299E">
        <w:t xml:space="preserve">ет их второсортности по сравнению с абсолютно истинными классическими законами, а лишь отражает большую сложность этих законов, </w:t>
      </w:r>
      <w:r w:rsidR="00132CC7">
        <w:t>являющихся</w:t>
      </w:r>
      <w:r w:rsidRPr="006D299E">
        <w:t xml:space="preserve">, как и описываемые ими квантовые частицы, </w:t>
      </w:r>
      <w:r w:rsidR="00132CC7" w:rsidRPr="006D299E">
        <w:t xml:space="preserve">объективными </w:t>
      </w:r>
      <w:r w:rsidRPr="006D299E">
        <w:t xml:space="preserve">по определению. </w:t>
      </w:r>
    </w:p>
    <w:p w:rsidR="001D2D31" w:rsidRPr="001D2D31" w:rsidRDefault="001D2D31" w:rsidP="00682A35">
      <w:pPr>
        <w:pStyle w:val="a5"/>
        <w:rPr>
          <w:lang w:val="uk-UA"/>
        </w:rPr>
      </w:pPr>
      <w:r>
        <w:rPr>
          <w:lang w:val="uk-UA"/>
        </w:rPr>
        <w:t>Для того, чтобы воспользоваться и в социологии основным методом осознанной общенаучной гносеологиии – мысленным экспериментом с н</w:t>
      </w:r>
      <w:r>
        <w:rPr>
          <w:lang w:val="uk-UA"/>
        </w:rPr>
        <w:t>а</w:t>
      </w:r>
      <w:r>
        <w:rPr>
          <w:lang w:val="uk-UA"/>
        </w:rPr>
        <w:t xml:space="preserve">глядной моделью материального объекта, нужно иметь гносеологические нагдядные модели цивилизации, которые, как и в случае физики, могут быть построены лишь интуитивно. </w:t>
      </w:r>
      <w:r w:rsidR="00052015">
        <w:t>Напомним, что в социологии метод мысленн</w:t>
      </w:r>
      <w:r w:rsidR="00052015">
        <w:t>о</w:t>
      </w:r>
      <w:r w:rsidR="00052015">
        <w:t>го эксперимента заключается не в доказательстве принципов с помощью н</w:t>
      </w:r>
      <w:r w:rsidR="00052015">
        <w:t>а</w:t>
      </w:r>
      <w:r w:rsidR="00052015">
        <w:t>глядной модели цивилизации, а в объяснении, с помощью интуитивно оч</w:t>
      </w:r>
      <w:r w:rsidR="00052015">
        <w:t>е</w:t>
      </w:r>
      <w:r w:rsidR="00052015">
        <w:t>видных принципов социологии, наглядных моделей цивилизации</w:t>
      </w:r>
      <w:r w:rsidR="00052015">
        <w:rPr>
          <w:lang w:val="uk-UA"/>
        </w:rPr>
        <w:t>, дополн</w:t>
      </w:r>
      <w:r w:rsidR="00052015">
        <w:rPr>
          <w:lang w:val="uk-UA"/>
        </w:rPr>
        <w:t>я</w:t>
      </w:r>
      <w:r w:rsidR="00052015">
        <w:rPr>
          <w:lang w:val="uk-UA"/>
        </w:rPr>
        <w:t>ющих одна другую</w:t>
      </w:r>
      <w:r w:rsidR="00052015">
        <w:t xml:space="preserve">. </w:t>
      </w:r>
      <w:r>
        <w:rPr>
          <w:lang w:val="uk-UA"/>
        </w:rPr>
        <w:t>Рассмотрим</w:t>
      </w:r>
      <w:r w:rsidR="00052015">
        <w:rPr>
          <w:lang w:val="uk-UA"/>
        </w:rPr>
        <w:t>, в качестве примера</w:t>
      </w:r>
      <w:r>
        <w:rPr>
          <w:lang w:val="uk-UA"/>
        </w:rPr>
        <w:t xml:space="preserve"> некоторые из </w:t>
      </w:r>
      <w:r>
        <w:t>моделей</w:t>
      </w:r>
      <w:r w:rsidR="00052015">
        <w:t>.</w:t>
      </w:r>
      <w:r>
        <w:t xml:space="preserve"> </w:t>
      </w:r>
    </w:p>
    <w:p w:rsidR="001D2D31" w:rsidRPr="0074018D" w:rsidRDefault="001D2D31" w:rsidP="00682A35">
      <w:pPr>
        <w:pStyle w:val="a5"/>
        <w:rPr>
          <w:lang w:val="uk-UA"/>
        </w:rPr>
      </w:pPr>
      <w:r>
        <w:rPr>
          <w:lang w:val="uk-UA"/>
        </w:rPr>
        <w:t>С</w:t>
      </w:r>
      <w:r>
        <w:t xml:space="preserve">ущность цивилизации </w:t>
      </w:r>
      <w:r>
        <w:rPr>
          <w:lang w:val="uk-UA"/>
        </w:rPr>
        <w:t xml:space="preserve">лучше всего </w:t>
      </w:r>
      <w:r>
        <w:t>выражает ее биологическая (то</w:t>
      </w:r>
      <w:r>
        <w:t>ч</w:t>
      </w:r>
      <w:r>
        <w:t>нее, генетическая),</w:t>
      </w:r>
      <w:r w:rsidRPr="009F6CE1">
        <w:t xml:space="preserve"> </w:t>
      </w:r>
      <w:r>
        <w:t xml:space="preserve">модель – любой </w:t>
      </w:r>
      <w:r>
        <w:rPr>
          <w:lang w:val="uk-UA"/>
        </w:rPr>
        <w:t xml:space="preserve">живой </w:t>
      </w:r>
      <w:r>
        <w:t xml:space="preserve">организм, рассматриваемый как </w:t>
      </w:r>
      <w:r>
        <w:rPr>
          <w:lang w:val="uk-UA"/>
        </w:rPr>
        <w:t xml:space="preserve">своеобразное </w:t>
      </w:r>
      <w:r>
        <w:t>государство клеток. В самом деле, подобно</w:t>
      </w:r>
      <w:r w:rsidRPr="00825C97">
        <w:rPr>
          <w:lang w:val="uk-UA"/>
        </w:rPr>
        <w:t xml:space="preserve"> </w:t>
      </w:r>
      <w:r>
        <w:rPr>
          <w:lang w:val="uk-UA"/>
        </w:rPr>
        <w:t>клетке организма</w:t>
      </w:r>
      <w:r>
        <w:t>, каждый энциклопедически образованный индивид гносеологической цив</w:t>
      </w:r>
      <w:r>
        <w:t>и</w:t>
      </w:r>
      <w:r>
        <w:t>лизации обладает о ней всей – точнее,</w:t>
      </w:r>
      <w:r>
        <w:rPr>
          <w:lang w:val="uk-UA"/>
        </w:rPr>
        <w:t xml:space="preserve"> </w:t>
      </w:r>
      <w:r>
        <w:t xml:space="preserve">минимально энциклопедической – </w:t>
      </w:r>
      <w:r>
        <w:lastRenderedPageBreak/>
        <w:t>информацией,</w:t>
      </w:r>
      <w:r>
        <w:rPr>
          <w:lang w:val="uk-UA"/>
        </w:rPr>
        <w:t xml:space="preserve"> необходимой для ее полноценного функционирования</w:t>
      </w:r>
      <w:r w:rsidR="00CE5C76">
        <w:t>. П</w:t>
      </w:r>
      <w:r>
        <w:t>о</w:t>
      </w:r>
      <w:r>
        <w:t xml:space="preserve">этому </w:t>
      </w:r>
      <w:r w:rsidR="00CE5C76">
        <w:t>он</w:t>
      </w:r>
      <w:r>
        <w:t xml:space="preserve"> </w:t>
      </w:r>
      <w:r>
        <w:rPr>
          <w:lang w:val="uk-UA"/>
        </w:rPr>
        <w:t>способен работ</w:t>
      </w:r>
      <w:r>
        <w:t>а</w:t>
      </w:r>
      <w:r>
        <w:rPr>
          <w:lang w:val="uk-UA"/>
        </w:rPr>
        <w:t>ть</w:t>
      </w:r>
      <w:r>
        <w:t xml:space="preserve"> в ее (и</w:t>
      </w:r>
      <w:r>
        <w:rPr>
          <w:lang w:val="uk-UA"/>
        </w:rPr>
        <w:t>, тем сам</w:t>
      </w:r>
      <w:r>
        <w:t>ым, своих собственных) интер</w:t>
      </w:r>
      <w:r>
        <w:t>е</w:t>
      </w:r>
      <w:r>
        <w:t>сах. Причина же извечного кризиса идеологической цивилизации заключ</w:t>
      </w:r>
      <w:r w:rsidR="00CE5C76">
        <w:t>а</w:t>
      </w:r>
      <w:r>
        <w:t>е</w:t>
      </w:r>
      <w:r>
        <w:t>т</w:t>
      </w:r>
      <w:r>
        <w:t>ся не только в отсутствии у каждого ее члена такой информации, но и в нал</w:t>
      </w:r>
      <w:r>
        <w:t>и</w:t>
      </w:r>
      <w:r>
        <w:t xml:space="preserve">чии препятствующих  ее появлению лжи и насилия. </w:t>
      </w:r>
    </w:p>
    <w:p w:rsidR="001D2D31" w:rsidRPr="003903FE" w:rsidRDefault="001D2D31" w:rsidP="00682A35">
      <w:pPr>
        <w:pStyle w:val="a5"/>
        <w:rPr>
          <w:lang w:val="uk-UA"/>
        </w:rPr>
      </w:pPr>
      <w:r>
        <w:t xml:space="preserve">Согласно другой, структурной локальной, модели, цивилизация </w:t>
      </w:r>
      <w:r>
        <w:rPr>
          <w:lang w:val="uk-UA"/>
        </w:rPr>
        <w:t xml:space="preserve">состоит </w:t>
      </w:r>
      <w:r>
        <w:t xml:space="preserve">из двух частей – субъективного индивидуального сознания и основанного на нем объективного общества. </w:t>
      </w:r>
      <w:r>
        <w:rPr>
          <w:lang w:val="uk-UA"/>
        </w:rPr>
        <w:t xml:space="preserve">Эта </w:t>
      </w:r>
      <w:r>
        <w:t xml:space="preserve"> модель, объясня</w:t>
      </w:r>
      <w:r>
        <w:rPr>
          <w:lang w:val="uk-UA"/>
        </w:rPr>
        <w:t>ющая, как и биологиче</w:t>
      </w:r>
      <w:r>
        <w:rPr>
          <w:lang w:val="uk-UA"/>
        </w:rPr>
        <w:t>с</w:t>
      </w:r>
      <w:r>
        <w:rPr>
          <w:lang w:val="uk-UA"/>
        </w:rPr>
        <w:t>кая,</w:t>
      </w:r>
      <w:r>
        <w:t xml:space="preserve"> кризис идеологической цивилизации «войной всех против всех» инд</w:t>
      </w:r>
      <w:r>
        <w:t>и</w:t>
      </w:r>
      <w:r>
        <w:t>видуальных сознаний, указывает одновременно стратегию и тактику ее гн</w:t>
      </w:r>
      <w:r>
        <w:t>о</w:t>
      </w:r>
      <w:r>
        <w:t xml:space="preserve">сеологической реконструкции, которая </w:t>
      </w:r>
      <w:r>
        <w:rPr>
          <w:lang w:val="uk-UA"/>
        </w:rPr>
        <w:t>заключается в</w:t>
      </w:r>
      <w:r>
        <w:t xml:space="preserve"> </w:t>
      </w:r>
      <w:r>
        <w:rPr>
          <w:lang w:val="uk-UA"/>
        </w:rPr>
        <w:t xml:space="preserve">такой же </w:t>
      </w:r>
      <w:r>
        <w:t>реконстру</w:t>
      </w:r>
      <w:r>
        <w:t>к</w:t>
      </w:r>
      <w:r>
        <w:t xml:space="preserve">ции каждого индивидуального сознания. </w:t>
      </w:r>
    </w:p>
    <w:p w:rsidR="001D2D31" w:rsidRPr="007F7F77" w:rsidRDefault="001D2D31" w:rsidP="00682A35">
      <w:pPr>
        <w:pStyle w:val="a5"/>
        <w:rPr>
          <w:lang w:val="uk-UA"/>
        </w:rPr>
      </w:pPr>
      <w:r>
        <w:t xml:space="preserve">Согласно </w:t>
      </w:r>
      <w:r>
        <w:rPr>
          <w:lang w:val="uk-UA"/>
        </w:rPr>
        <w:t>же третьей, технологической глобальной, модели,</w:t>
      </w:r>
      <w:r>
        <w:t xml:space="preserve"> цивилиз</w:t>
      </w:r>
      <w:r>
        <w:t>а</w:t>
      </w:r>
      <w:r>
        <w:t>ция состоит из трех слоев: фундаментального – науки, промежуточного – о</w:t>
      </w:r>
      <w:r>
        <w:t>б</w:t>
      </w:r>
      <w:r>
        <w:t>разования и конечного – произвдства.</w:t>
      </w:r>
      <w:r w:rsidRPr="002E2C92">
        <w:rPr>
          <w:lang w:val="uk-UA"/>
        </w:rPr>
        <w:t xml:space="preserve"> </w:t>
      </w:r>
      <w:r w:rsidR="00494506">
        <w:rPr>
          <w:lang w:val="uk-UA"/>
        </w:rPr>
        <w:t>(</w:t>
      </w:r>
      <w:r w:rsidR="00775123">
        <w:rPr>
          <w:lang w:val="uk-UA"/>
        </w:rPr>
        <w:t>В соответствии со сказанным в Пр</w:t>
      </w:r>
      <w:r w:rsidR="00775123">
        <w:rPr>
          <w:lang w:val="uk-UA"/>
        </w:rPr>
        <w:t>е</w:t>
      </w:r>
      <w:r w:rsidR="00775123">
        <w:rPr>
          <w:lang w:val="uk-UA"/>
        </w:rPr>
        <w:t>дисловии, ф</w:t>
      </w:r>
      <w:r w:rsidR="00494506">
        <w:rPr>
          <w:lang w:val="uk-UA"/>
        </w:rPr>
        <w:t>ундамент модели идеологической цивилизации является трех</w:t>
      </w:r>
      <w:r w:rsidR="00494506">
        <w:rPr>
          <w:lang w:val="uk-UA"/>
        </w:rPr>
        <w:t>с</w:t>
      </w:r>
      <w:r w:rsidR="00494506">
        <w:rPr>
          <w:lang w:val="uk-UA"/>
        </w:rPr>
        <w:t>лойным, поскольку состоит из вза</w:t>
      </w:r>
      <w:r w:rsidR="00775123">
        <w:rPr>
          <w:lang w:val="uk-UA"/>
        </w:rPr>
        <w:t>и</w:t>
      </w:r>
      <w:r w:rsidR="00494506">
        <w:rPr>
          <w:lang w:val="uk-UA"/>
        </w:rPr>
        <w:t xml:space="preserve">мно противноречивых учений – научного, философского и религиозного.) </w:t>
      </w:r>
      <w:r>
        <w:rPr>
          <w:lang w:val="uk-UA"/>
        </w:rPr>
        <w:t>Эта модель служит, в частности, основой м</w:t>
      </w:r>
      <w:r>
        <w:rPr>
          <w:lang w:val="uk-UA"/>
        </w:rPr>
        <w:t>а</w:t>
      </w:r>
      <w:r>
        <w:rPr>
          <w:lang w:val="uk-UA"/>
        </w:rPr>
        <w:t xml:space="preserve">тематической модели </w:t>
      </w:r>
      <w:r>
        <w:t>гн</w:t>
      </w:r>
      <w:r>
        <w:rPr>
          <w:lang w:val="uk-UA"/>
        </w:rPr>
        <w:t>осеологической реконструкции цивилизации. Согл</w:t>
      </w:r>
      <w:r>
        <w:rPr>
          <w:lang w:val="uk-UA"/>
        </w:rPr>
        <w:t>а</w:t>
      </w:r>
      <w:r>
        <w:rPr>
          <w:lang w:val="uk-UA"/>
        </w:rPr>
        <w:t>сно ей, реконструкция состоит из трех</w:t>
      </w:r>
      <w:r>
        <w:t>, одноименных слоям, стадий</w:t>
      </w:r>
      <w:r>
        <w:rPr>
          <w:lang w:val="uk-UA"/>
        </w:rPr>
        <w:t>, к</w:t>
      </w:r>
      <w:r>
        <w:t>аждая из которых, в свою очередь, также состоит из трех, одноименных слоям, эт</w:t>
      </w:r>
      <w:r>
        <w:t>а</w:t>
      </w:r>
      <w:r>
        <w:t xml:space="preserve">пов, образующих в совокупности </w:t>
      </w:r>
      <w:r>
        <w:rPr>
          <w:lang w:val="uk-UA"/>
        </w:rPr>
        <w:t xml:space="preserve">квадратную </w:t>
      </w:r>
      <w:r>
        <w:t xml:space="preserve">матрицу </w:t>
      </w:r>
      <w:r w:rsidR="00B72846">
        <w:t xml:space="preserve"> </w:t>
      </w:r>
      <w:r>
        <w:t>3</w:t>
      </w:r>
      <w:r w:rsidR="00D454FC">
        <w:t xml:space="preserve"> х </w:t>
      </w:r>
      <w:r>
        <w:t xml:space="preserve">3. </w:t>
      </w:r>
    </w:p>
    <w:p w:rsidR="001D2D31" w:rsidRDefault="001D2D31" w:rsidP="00682A35">
      <w:pPr>
        <w:pStyle w:val="a5"/>
      </w:pPr>
      <w:r>
        <w:t xml:space="preserve">Причем, научный и образовательный этапы </w:t>
      </w:r>
      <w:r>
        <w:rPr>
          <w:lang w:val="uk-UA"/>
        </w:rPr>
        <w:t>научной и образовател</w:t>
      </w:r>
      <w:r>
        <w:rPr>
          <w:lang w:val="uk-UA"/>
        </w:rPr>
        <w:t>ь</w:t>
      </w:r>
      <w:r>
        <w:rPr>
          <w:lang w:val="uk-UA"/>
        </w:rPr>
        <w:t>ной</w:t>
      </w:r>
      <w:r>
        <w:t xml:space="preserve"> стадий уже осуществлены </w:t>
      </w:r>
      <w:r>
        <w:rPr>
          <w:lang w:val="uk-UA"/>
        </w:rPr>
        <w:t>(точнее, теоретически разработан</w:t>
      </w:r>
      <w:r>
        <w:t xml:space="preserve">ы) в </w:t>
      </w:r>
      <w:r w:rsidR="00A8723C">
        <w:t>«На</w:t>
      </w:r>
      <w:r w:rsidR="00A8723C">
        <w:t>у</w:t>
      </w:r>
      <w:r w:rsidR="00A8723C">
        <w:t>ке»</w:t>
      </w:r>
      <w:r w:rsidR="00CE5C76">
        <w:t>. Причем,</w:t>
      </w:r>
      <w:r>
        <w:t xml:space="preserve"> в степени, достаточной для начала проведения следующих эт</w:t>
      </w:r>
      <w:r>
        <w:t>а</w:t>
      </w:r>
      <w:r>
        <w:t>пов всех трех стадий. Более того, сами эти этапы также уже начались – ст</w:t>
      </w:r>
      <w:r>
        <w:t>и</w:t>
      </w:r>
      <w:r>
        <w:t xml:space="preserve">хийно,  с чтения настоящего Введения наделенными властью специалистами, которым предстоит организация и осуществление государственной, то есть систематической, гносеологической реконструкции цивилизации. </w:t>
      </w:r>
    </w:p>
    <w:p w:rsidR="001D2D31" w:rsidRDefault="001D2D31" w:rsidP="00682A35">
      <w:pPr>
        <w:pStyle w:val="a5"/>
      </w:pPr>
      <w:r>
        <w:t>Простота матричной модели соответствует автоматичности гносеол</w:t>
      </w:r>
      <w:r>
        <w:t>о</w:t>
      </w:r>
      <w:r>
        <w:t xml:space="preserve">гической реконструкции всей цивилизации, для начала которой достаточно лишь опубликования </w:t>
      </w:r>
      <w:r w:rsidR="00A8723C">
        <w:t>«Науки»</w:t>
      </w:r>
      <w:r>
        <w:t xml:space="preserve"> массовым тиражом в какой-либо одной стране и принятия</w:t>
      </w:r>
      <w:r w:rsidRPr="002E2C92">
        <w:t xml:space="preserve"> </w:t>
      </w:r>
      <w:r>
        <w:t>ее правительством решения о проведении гносеологической р</w:t>
      </w:r>
      <w:r>
        <w:t>е</w:t>
      </w:r>
      <w:r>
        <w:t xml:space="preserve">конструкции национальной системы образования. </w:t>
      </w:r>
    </w:p>
    <w:p w:rsidR="00D454FC" w:rsidRPr="00D454FC" w:rsidRDefault="00D454FC" w:rsidP="00D454FC">
      <w:pPr>
        <w:pStyle w:val="a5"/>
        <w:rPr>
          <w:rFonts w:ascii="Calibri" w:hAnsi="Calibri" w:cs="Calibri"/>
        </w:rPr>
      </w:pPr>
      <w:r w:rsidRPr="00D454FC">
        <w:rPr>
          <w:rFonts w:ascii="Calibri" w:hAnsi="Calibri" w:cs="Calibri"/>
        </w:rPr>
        <w:t>Рассмотрим более подробно все три стадии гносеологической реко</w:t>
      </w:r>
      <w:r w:rsidRPr="00D454FC">
        <w:rPr>
          <w:rFonts w:ascii="Calibri" w:hAnsi="Calibri" w:cs="Calibri"/>
        </w:rPr>
        <w:t>н</w:t>
      </w:r>
      <w:r w:rsidRPr="00D454FC">
        <w:rPr>
          <w:rFonts w:ascii="Calibri" w:hAnsi="Calibri" w:cs="Calibri"/>
        </w:rPr>
        <w:t>струкции. В соответствии с трехслойной технологической моделью цивил</w:t>
      </w:r>
      <w:r w:rsidRPr="00D454FC">
        <w:rPr>
          <w:rFonts w:ascii="Calibri" w:hAnsi="Calibri" w:cs="Calibri"/>
        </w:rPr>
        <w:t>и</w:t>
      </w:r>
      <w:r w:rsidRPr="00D454FC">
        <w:rPr>
          <w:rFonts w:ascii="Calibri" w:hAnsi="Calibri" w:cs="Calibri"/>
        </w:rPr>
        <w:t xml:space="preserve">зации, </w:t>
      </w:r>
      <w:r w:rsidR="00132CC7">
        <w:rPr>
          <w:rFonts w:ascii="Calibri" w:hAnsi="Calibri" w:cs="Calibri"/>
        </w:rPr>
        <w:t>научная стадия гносеологической реконструкции</w:t>
      </w:r>
      <w:r w:rsidRPr="00D454FC">
        <w:rPr>
          <w:rFonts w:ascii="Calibri" w:hAnsi="Calibri" w:cs="Calibri"/>
        </w:rPr>
        <w:t xml:space="preserve"> включает три этапа:</w:t>
      </w:r>
    </w:p>
    <w:p w:rsidR="00D454FC" w:rsidRPr="00D454FC" w:rsidRDefault="00D454FC" w:rsidP="00D454FC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rFonts w:ascii="Calibri" w:hAnsi="Calibri" w:cs="Calibri"/>
        </w:rPr>
      </w:pPr>
      <w:r w:rsidRPr="00D454FC">
        <w:rPr>
          <w:rFonts w:ascii="Calibri" w:hAnsi="Calibri" w:cs="Calibri"/>
        </w:rPr>
        <w:t xml:space="preserve">Осуществленный автором предварительный научный этап, который представляет собой разработку </w:t>
      </w:r>
      <w:r w:rsidR="00A8723C">
        <w:rPr>
          <w:rFonts w:ascii="Calibri" w:hAnsi="Calibri" w:cs="Calibri"/>
        </w:rPr>
        <w:t>«Науки»</w:t>
      </w:r>
      <w:r w:rsidRPr="00D454FC">
        <w:rPr>
          <w:rFonts w:ascii="Calibri" w:hAnsi="Calibri" w:cs="Calibri"/>
        </w:rPr>
        <w:t>. Теоретически он закончился вместе с завершение</w:t>
      </w:r>
      <w:r w:rsidR="004C513B">
        <w:rPr>
          <w:rFonts w:ascii="Calibri" w:hAnsi="Calibri" w:cs="Calibri"/>
        </w:rPr>
        <w:t>м</w:t>
      </w:r>
      <w:r w:rsidRPr="00D454FC">
        <w:rPr>
          <w:rFonts w:ascii="Calibri" w:hAnsi="Calibri" w:cs="Calibri"/>
        </w:rPr>
        <w:t xml:space="preserve"> работы над первоначальным, журнальным, вариантом </w:t>
      </w:r>
      <w:r w:rsidR="00C145C7">
        <w:rPr>
          <w:rFonts w:ascii="Calibri" w:hAnsi="Calibri" w:cs="Calibri"/>
        </w:rPr>
        <w:t>«</w:t>
      </w:r>
      <w:r w:rsidRPr="00D454FC">
        <w:rPr>
          <w:rFonts w:ascii="Calibri" w:hAnsi="Calibri" w:cs="Calibri"/>
        </w:rPr>
        <w:t>Те</w:t>
      </w:r>
      <w:r w:rsidRPr="00D454FC">
        <w:rPr>
          <w:rFonts w:ascii="Calibri" w:hAnsi="Calibri" w:cs="Calibri"/>
        </w:rPr>
        <w:t>о</w:t>
      </w:r>
      <w:r w:rsidRPr="00D454FC">
        <w:rPr>
          <w:rFonts w:ascii="Calibri" w:hAnsi="Calibri" w:cs="Calibri"/>
        </w:rPr>
        <w:t>рии</w:t>
      </w:r>
      <w:r w:rsidR="00C145C7">
        <w:rPr>
          <w:rFonts w:ascii="Calibri" w:hAnsi="Calibri" w:cs="Calibri"/>
        </w:rPr>
        <w:t>»</w:t>
      </w:r>
      <w:r w:rsidRPr="00D454FC">
        <w:rPr>
          <w:rFonts w:ascii="Calibri" w:hAnsi="Calibri" w:cs="Calibri"/>
        </w:rPr>
        <w:t xml:space="preserve">. А практически, из-за </w:t>
      </w:r>
      <w:r w:rsidR="00132CC7">
        <w:rPr>
          <w:rFonts w:ascii="Calibri" w:hAnsi="Calibri" w:cs="Calibri"/>
        </w:rPr>
        <w:t xml:space="preserve">особенно глубокого </w:t>
      </w:r>
      <w:r w:rsidRPr="00D454FC">
        <w:rPr>
          <w:rFonts w:ascii="Calibri" w:hAnsi="Calibri" w:cs="Calibri"/>
        </w:rPr>
        <w:t>кризиса морали </w:t>
      </w:r>
      <w:r w:rsidR="00132CC7">
        <w:rPr>
          <w:rFonts w:ascii="Calibri" w:hAnsi="Calibri" w:cs="Calibri"/>
        </w:rPr>
        <w:t>в постсове</w:t>
      </w:r>
      <w:r w:rsidR="00132CC7">
        <w:rPr>
          <w:rFonts w:ascii="Calibri" w:hAnsi="Calibri" w:cs="Calibri"/>
        </w:rPr>
        <w:t>т</w:t>
      </w:r>
      <w:r w:rsidR="00132CC7">
        <w:rPr>
          <w:rFonts w:ascii="Calibri" w:hAnsi="Calibri" w:cs="Calibri"/>
        </w:rPr>
        <w:lastRenderedPageBreak/>
        <w:t xml:space="preserve">ской Украине </w:t>
      </w:r>
      <w:r w:rsidRPr="00D454FC">
        <w:rPr>
          <w:rFonts w:ascii="Calibri" w:hAnsi="Calibri" w:cs="Calibri"/>
        </w:rPr>
        <w:t xml:space="preserve">– лишь десятилетие спустя, вместе с опубликованием </w:t>
      </w:r>
      <w:r w:rsidR="00713C1B">
        <w:rPr>
          <w:rFonts w:ascii="Calibri" w:hAnsi="Calibri" w:cs="Calibri"/>
        </w:rPr>
        <w:t>после</w:t>
      </w:r>
      <w:r w:rsidR="00713C1B">
        <w:rPr>
          <w:rFonts w:ascii="Calibri" w:hAnsi="Calibri" w:cs="Calibri"/>
        </w:rPr>
        <w:t>д</w:t>
      </w:r>
      <w:r w:rsidR="00713C1B">
        <w:rPr>
          <w:rFonts w:ascii="Calibri" w:hAnsi="Calibri" w:cs="Calibri"/>
        </w:rPr>
        <w:t xml:space="preserve">него </w:t>
      </w:r>
      <w:r w:rsidRPr="00D454FC">
        <w:rPr>
          <w:rFonts w:ascii="Calibri" w:hAnsi="Calibri" w:cs="Calibri"/>
        </w:rPr>
        <w:t>книжного варианта</w:t>
      </w:r>
      <w:r w:rsidR="00713C1B">
        <w:rPr>
          <w:rFonts w:ascii="Calibri" w:hAnsi="Calibri" w:cs="Calibri"/>
        </w:rPr>
        <w:t xml:space="preserve"> </w:t>
      </w:r>
      <w:r w:rsidR="00132CC7">
        <w:rPr>
          <w:rFonts w:ascii="Calibri" w:hAnsi="Calibri" w:cs="Calibri"/>
        </w:rPr>
        <w:t xml:space="preserve">«Теории» </w:t>
      </w:r>
      <w:r w:rsidR="00713C1B">
        <w:rPr>
          <w:rFonts w:ascii="Calibri" w:hAnsi="Calibri" w:cs="Calibri"/>
        </w:rPr>
        <w:t>– «Науки»</w:t>
      </w:r>
      <w:r w:rsidRPr="00D454FC">
        <w:rPr>
          <w:rFonts w:ascii="Calibri" w:hAnsi="Calibri" w:cs="Calibri"/>
        </w:rPr>
        <w:t xml:space="preserve">. </w:t>
      </w:r>
    </w:p>
    <w:p w:rsidR="00D454FC" w:rsidRPr="00D454FC" w:rsidRDefault="00D454FC" w:rsidP="00D454FC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rFonts w:ascii="Calibri" w:hAnsi="Calibri" w:cs="Calibri"/>
        </w:rPr>
      </w:pPr>
      <w:r w:rsidRPr="00D454FC">
        <w:rPr>
          <w:rFonts w:ascii="Calibri" w:hAnsi="Calibri" w:cs="Calibri"/>
        </w:rPr>
        <w:t>Образовательный этап научной стадии нач</w:t>
      </w:r>
      <w:r w:rsidR="00F903C9">
        <w:rPr>
          <w:rFonts w:ascii="Calibri" w:hAnsi="Calibri" w:cs="Calibri"/>
        </w:rPr>
        <w:t>нет</w:t>
      </w:r>
      <w:r w:rsidRPr="00D454FC">
        <w:rPr>
          <w:rFonts w:ascii="Calibri" w:hAnsi="Calibri" w:cs="Calibri"/>
        </w:rPr>
        <w:t>ся с самостоя</w:t>
      </w:r>
      <w:r w:rsidRPr="00D454FC">
        <w:rPr>
          <w:rFonts w:ascii="Calibri" w:hAnsi="Calibri" w:cs="Calibri"/>
        </w:rPr>
        <w:softHyphen/>
        <w:t xml:space="preserve">тельного изучения </w:t>
      </w:r>
      <w:r w:rsidR="00A8723C">
        <w:rPr>
          <w:rFonts w:ascii="Calibri" w:hAnsi="Calibri" w:cs="Calibri"/>
        </w:rPr>
        <w:t>«Науки»</w:t>
      </w:r>
      <w:r w:rsidRPr="00D454FC">
        <w:rPr>
          <w:rFonts w:ascii="Calibri" w:hAnsi="Calibri" w:cs="Calibri"/>
        </w:rPr>
        <w:t xml:space="preserve"> специалистами, то есть с гносеологической реконструкции ими, с </w:t>
      </w:r>
      <w:r w:rsidR="00713C1B" w:rsidRPr="00D454FC">
        <w:rPr>
          <w:rFonts w:ascii="Calibri" w:hAnsi="Calibri" w:cs="Calibri"/>
        </w:rPr>
        <w:t xml:space="preserve">ее </w:t>
      </w:r>
      <w:r w:rsidRPr="00D454FC">
        <w:rPr>
          <w:rFonts w:ascii="Calibri" w:hAnsi="Calibri" w:cs="Calibri"/>
        </w:rPr>
        <w:t>помощью, своего собственного идеологического сознания. Пр</w:t>
      </w:r>
      <w:r w:rsidRPr="00D454FC">
        <w:rPr>
          <w:rFonts w:ascii="Calibri" w:hAnsi="Calibri" w:cs="Calibri"/>
        </w:rPr>
        <w:t>о</w:t>
      </w:r>
      <w:r w:rsidRPr="00D454FC">
        <w:rPr>
          <w:rFonts w:ascii="Calibri" w:hAnsi="Calibri" w:cs="Calibri"/>
        </w:rPr>
        <w:t xml:space="preserve">должится же этот этап организованным, при помощи государства, изучением </w:t>
      </w:r>
      <w:r w:rsidR="00A8723C">
        <w:rPr>
          <w:rFonts w:ascii="Calibri" w:hAnsi="Calibri" w:cs="Calibri"/>
        </w:rPr>
        <w:t>«Науки»</w:t>
      </w:r>
      <w:r w:rsidRPr="00D454FC">
        <w:rPr>
          <w:rFonts w:ascii="Calibri" w:hAnsi="Calibri" w:cs="Calibri"/>
        </w:rPr>
        <w:t xml:space="preserve"> также и всеми остальными членами </w:t>
      </w:r>
      <w:r w:rsidR="00775123">
        <w:rPr>
          <w:rFonts w:ascii="Calibri" w:hAnsi="Calibri" w:cs="Calibri"/>
        </w:rPr>
        <w:t>научного со</w:t>
      </w:r>
      <w:r w:rsidRPr="00D454FC">
        <w:rPr>
          <w:rFonts w:ascii="Calibri" w:hAnsi="Calibri" w:cs="Calibri"/>
        </w:rPr>
        <w:t>общества</w:t>
      </w:r>
      <w:r w:rsidR="00775123">
        <w:rPr>
          <w:rFonts w:ascii="Calibri" w:hAnsi="Calibri" w:cs="Calibri"/>
        </w:rPr>
        <w:t xml:space="preserve"> страны</w:t>
      </w:r>
      <w:r w:rsidRPr="00D454FC">
        <w:rPr>
          <w:rFonts w:ascii="Calibri" w:hAnsi="Calibri" w:cs="Calibri"/>
        </w:rPr>
        <w:t xml:space="preserve">. </w:t>
      </w:r>
    </w:p>
    <w:p w:rsidR="00F903C9" w:rsidRDefault="00D454FC" w:rsidP="00D454FC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rPr>
          <w:rFonts w:ascii="Calibri" w:hAnsi="Calibri" w:cs="Calibri"/>
        </w:rPr>
      </w:pPr>
      <w:r w:rsidRPr="00D454FC">
        <w:rPr>
          <w:rFonts w:ascii="Calibri" w:hAnsi="Calibri" w:cs="Calibri"/>
        </w:rPr>
        <w:t xml:space="preserve">Производственный этап </w:t>
      </w:r>
      <w:r w:rsidR="00775123">
        <w:rPr>
          <w:rFonts w:ascii="Calibri" w:hAnsi="Calibri" w:cs="Calibri"/>
        </w:rPr>
        <w:t xml:space="preserve">– </w:t>
      </w:r>
      <w:r w:rsidRPr="00D454FC">
        <w:rPr>
          <w:rFonts w:ascii="Calibri" w:hAnsi="Calibri" w:cs="Calibri"/>
        </w:rPr>
        <w:t xml:space="preserve">одновременной реконструкции науки и </w:t>
      </w:r>
      <w:r w:rsidR="00775123">
        <w:rPr>
          <w:rFonts w:ascii="Calibri" w:hAnsi="Calibri" w:cs="Calibri"/>
        </w:rPr>
        <w:t xml:space="preserve">всей </w:t>
      </w:r>
      <w:r w:rsidRPr="00D454FC">
        <w:rPr>
          <w:rFonts w:ascii="Calibri" w:hAnsi="Calibri" w:cs="Calibri"/>
        </w:rPr>
        <w:t>государств</w:t>
      </w:r>
      <w:r w:rsidR="00775123">
        <w:rPr>
          <w:rFonts w:ascii="Calibri" w:hAnsi="Calibri" w:cs="Calibri"/>
        </w:rPr>
        <w:t>енной структуры общества</w:t>
      </w:r>
      <w:r w:rsidR="00F903C9">
        <w:rPr>
          <w:rFonts w:ascii="Calibri" w:hAnsi="Calibri" w:cs="Calibri"/>
        </w:rPr>
        <w:t xml:space="preserve"> – начнется после принятия прав</w:t>
      </w:r>
      <w:r w:rsidR="00F903C9">
        <w:rPr>
          <w:rFonts w:ascii="Calibri" w:hAnsi="Calibri" w:cs="Calibri"/>
        </w:rPr>
        <w:t>и</w:t>
      </w:r>
      <w:r w:rsidR="00F903C9">
        <w:rPr>
          <w:rFonts w:ascii="Calibri" w:hAnsi="Calibri" w:cs="Calibri"/>
        </w:rPr>
        <w:t>тельством решения о гносеологической реконструкции.</w:t>
      </w:r>
    </w:p>
    <w:p w:rsidR="00D454FC" w:rsidRPr="00D454FC" w:rsidRDefault="00F903C9" w:rsidP="00D454FC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>Р</w:t>
      </w:r>
      <w:r w:rsidR="00D454FC" w:rsidRPr="00D454FC">
        <w:rPr>
          <w:rFonts w:ascii="Calibri" w:hAnsi="Calibri" w:cs="Calibri"/>
        </w:rPr>
        <w:t>еконструкция образования тесно связана с реконструкцией науки и также включает три этапа:</w:t>
      </w:r>
    </w:p>
    <w:p w:rsidR="00D454FC" w:rsidRPr="00775123" w:rsidRDefault="00D454FC" w:rsidP="00775123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rFonts w:ascii="Calibri" w:hAnsi="Calibri" w:cs="Calibri"/>
        </w:rPr>
      </w:pPr>
      <w:r w:rsidRPr="00D454FC">
        <w:rPr>
          <w:rFonts w:ascii="Calibri" w:hAnsi="Calibri" w:cs="Calibri"/>
        </w:rPr>
        <w:t xml:space="preserve">Осуществленный автором (см. </w:t>
      </w:r>
      <w:r w:rsidR="00374D68">
        <w:rPr>
          <w:rFonts w:ascii="Calibri" w:hAnsi="Calibri" w:cs="Calibri"/>
        </w:rPr>
        <w:t>трет</w:t>
      </w:r>
      <w:r w:rsidR="00EE1352">
        <w:rPr>
          <w:rFonts w:ascii="Calibri" w:hAnsi="Calibri" w:cs="Calibri"/>
        </w:rPr>
        <w:t>ью часть</w:t>
      </w:r>
      <w:r w:rsidRPr="00D454FC">
        <w:rPr>
          <w:rFonts w:ascii="Calibri" w:hAnsi="Calibri" w:cs="Calibri"/>
        </w:rPr>
        <w:t>) предварительный н</w:t>
      </w:r>
      <w:r w:rsidRPr="00D454FC">
        <w:rPr>
          <w:rFonts w:ascii="Calibri" w:hAnsi="Calibri" w:cs="Calibri"/>
        </w:rPr>
        <w:t>а</w:t>
      </w:r>
      <w:r w:rsidRPr="00D454FC">
        <w:rPr>
          <w:rFonts w:ascii="Calibri" w:hAnsi="Calibri" w:cs="Calibri"/>
        </w:rPr>
        <w:t xml:space="preserve">учный этап образовательной стадии. Его продолжением станет разработка пособий по всем </w:t>
      </w:r>
      <w:r w:rsidR="00775123">
        <w:rPr>
          <w:rFonts w:ascii="Calibri" w:hAnsi="Calibri" w:cs="Calibri"/>
        </w:rPr>
        <w:t>гносеологическим</w:t>
      </w:r>
      <w:r w:rsidRPr="00D454FC">
        <w:rPr>
          <w:rFonts w:ascii="Calibri" w:hAnsi="Calibri" w:cs="Calibri"/>
        </w:rPr>
        <w:t xml:space="preserve"> учебным дисциплинам специалистами в области образования, которыми, в идеальном случае (то есть в гносеолог</w:t>
      </w:r>
      <w:r w:rsidRPr="00D454FC">
        <w:rPr>
          <w:rFonts w:ascii="Calibri" w:hAnsi="Calibri" w:cs="Calibri"/>
        </w:rPr>
        <w:t>и</w:t>
      </w:r>
      <w:r w:rsidRPr="00D454FC">
        <w:rPr>
          <w:rFonts w:ascii="Calibri" w:hAnsi="Calibri" w:cs="Calibri"/>
        </w:rPr>
        <w:t>чески передовых странах), станут специалисты-исследователи, уже изучи</w:t>
      </w:r>
      <w:r w:rsidRPr="00D454FC">
        <w:rPr>
          <w:rFonts w:ascii="Calibri" w:hAnsi="Calibri" w:cs="Calibri"/>
        </w:rPr>
        <w:t>в</w:t>
      </w:r>
      <w:r w:rsidRPr="00D454FC">
        <w:rPr>
          <w:rFonts w:ascii="Calibri" w:hAnsi="Calibri" w:cs="Calibri"/>
        </w:rPr>
        <w:t xml:space="preserve">шие </w:t>
      </w:r>
      <w:r w:rsidR="00A8723C">
        <w:rPr>
          <w:rFonts w:ascii="Calibri" w:hAnsi="Calibri" w:cs="Calibri"/>
        </w:rPr>
        <w:t>«Науку»</w:t>
      </w:r>
      <w:r w:rsidRPr="00D454FC">
        <w:rPr>
          <w:rFonts w:ascii="Calibri" w:hAnsi="Calibri" w:cs="Calibri"/>
        </w:rPr>
        <w:t xml:space="preserve"> на первой, научной, стадии реконструкции. Причем, разработка </w:t>
      </w:r>
      <w:r w:rsidR="00775123">
        <w:rPr>
          <w:rFonts w:ascii="Calibri" w:hAnsi="Calibri" w:cs="Calibri"/>
        </w:rPr>
        <w:t xml:space="preserve">пособий </w:t>
      </w:r>
      <w:r w:rsidRPr="00D454FC">
        <w:rPr>
          <w:rFonts w:ascii="Calibri" w:hAnsi="Calibri" w:cs="Calibri"/>
        </w:rPr>
        <w:t xml:space="preserve">вначале </w:t>
      </w:r>
      <w:r w:rsidR="00713C1B">
        <w:rPr>
          <w:rFonts w:ascii="Calibri" w:hAnsi="Calibri" w:cs="Calibri"/>
        </w:rPr>
        <w:t xml:space="preserve">будет осуществлена </w:t>
      </w:r>
      <w:r w:rsidRPr="00D454FC">
        <w:rPr>
          <w:rFonts w:ascii="Calibri" w:hAnsi="Calibri" w:cs="Calibri"/>
        </w:rPr>
        <w:t>в краткой (то есть предназначенной только для преподавателей), а затем и </w:t>
      </w:r>
      <w:r w:rsidR="00713C1B">
        <w:rPr>
          <w:rFonts w:ascii="Calibri" w:hAnsi="Calibri" w:cs="Calibri"/>
        </w:rPr>
        <w:t xml:space="preserve">в </w:t>
      </w:r>
      <w:r w:rsidRPr="00D454FC">
        <w:rPr>
          <w:rFonts w:ascii="Calibri" w:hAnsi="Calibri" w:cs="Calibri"/>
        </w:rPr>
        <w:t xml:space="preserve">полной (предназначенной также и для студентов) форме. А также </w:t>
      </w:r>
      <w:r w:rsidR="00713C1B">
        <w:rPr>
          <w:rFonts w:ascii="Calibri" w:hAnsi="Calibri" w:cs="Calibri"/>
        </w:rPr>
        <w:t xml:space="preserve">разработка </w:t>
      </w:r>
      <w:r w:rsidRPr="00D454FC">
        <w:rPr>
          <w:rFonts w:ascii="Calibri" w:hAnsi="Calibri" w:cs="Calibri"/>
        </w:rPr>
        <w:t xml:space="preserve">учебников </w:t>
      </w:r>
      <w:r w:rsidR="00775123" w:rsidRPr="00D454FC">
        <w:rPr>
          <w:rFonts w:ascii="Calibri" w:hAnsi="Calibri" w:cs="Calibri"/>
        </w:rPr>
        <w:t xml:space="preserve">и учебных пособий </w:t>
      </w:r>
      <w:r w:rsidR="00775123">
        <w:rPr>
          <w:rFonts w:ascii="Calibri" w:hAnsi="Calibri" w:cs="Calibri"/>
        </w:rPr>
        <w:t xml:space="preserve">для </w:t>
      </w:r>
      <w:r w:rsidR="00713C1B">
        <w:rPr>
          <w:rFonts w:ascii="Calibri" w:hAnsi="Calibri" w:cs="Calibri"/>
        </w:rPr>
        <w:t xml:space="preserve">средних </w:t>
      </w:r>
      <w:r w:rsidR="00775123">
        <w:rPr>
          <w:rFonts w:ascii="Calibri" w:hAnsi="Calibri" w:cs="Calibri"/>
        </w:rPr>
        <w:t>школ</w:t>
      </w:r>
      <w:r w:rsidRPr="00D454FC">
        <w:rPr>
          <w:rFonts w:ascii="Calibri" w:hAnsi="Calibri" w:cs="Calibri"/>
        </w:rPr>
        <w:t xml:space="preserve">. Правительствам же </w:t>
      </w:r>
      <w:r w:rsidR="00775123">
        <w:rPr>
          <w:rFonts w:ascii="Calibri" w:hAnsi="Calibri" w:cs="Calibri"/>
        </w:rPr>
        <w:t xml:space="preserve">гносеологически отстающих </w:t>
      </w:r>
      <w:r w:rsidR="00775123" w:rsidRPr="00D454FC">
        <w:rPr>
          <w:rFonts w:ascii="Calibri" w:hAnsi="Calibri" w:cs="Calibri"/>
        </w:rPr>
        <w:t>стран</w:t>
      </w:r>
      <w:r w:rsidR="00775123">
        <w:rPr>
          <w:rFonts w:ascii="Calibri" w:hAnsi="Calibri" w:cs="Calibri"/>
        </w:rPr>
        <w:t xml:space="preserve"> </w:t>
      </w:r>
      <w:r w:rsidRPr="00D454FC">
        <w:rPr>
          <w:rFonts w:ascii="Calibri" w:hAnsi="Calibri" w:cs="Calibri"/>
        </w:rPr>
        <w:t>н</w:t>
      </w:r>
      <w:r w:rsidRPr="00D454FC">
        <w:rPr>
          <w:rFonts w:ascii="Calibri" w:hAnsi="Calibri" w:cs="Calibri"/>
        </w:rPr>
        <w:t>е</w:t>
      </w:r>
      <w:r w:rsidRPr="00D454FC">
        <w:rPr>
          <w:rFonts w:ascii="Calibri" w:hAnsi="Calibri" w:cs="Calibri"/>
        </w:rPr>
        <w:t xml:space="preserve">обходимо будет обеспечить перевод на отечественные </w:t>
      </w:r>
      <w:r w:rsidRPr="00775123">
        <w:rPr>
          <w:rFonts w:ascii="Calibri" w:hAnsi="Calibri" w:cs="Calibri"/>
        </w:rPr>
        <w:t xml:space="preserve">языки не только </w:t>
      </w:r>
      <w:r w:rsidR="00A8723C" w:rsidRPr="00775123">
        <w:rPr>
          <w:rFonts w:ascii="Calibri" w:hAnsi="Calibri" w:cs="Calibri"/>
        </w:rPr>
        <w:t>«Науки</w:t>
      </w:r>
      <w:r w:rsidR="00E124AA">
        <w:rPr>
          <w:rFonts w:ascii="Calibri" w:hAnsi="Calibri" w:cs="Calibri"/>
        </w:rPr>
        <w:t>»</w:t>
      </w:r>
      <w:r w:rsidRPr="00775123">
        <w:rPr>
          <w:rFonts w:ascii="Calibri" w:hAnsi="Calibri" w:cs="Calibri"/>
        </w:rPr>
        <w:t>, но и учебников и учебных пособий, которые разработаны на этом этапе в гносеологически передовых странах. Причем, из-за гносеологическ</w:t>
      </w:r>
      <w:r w:rsidRPr="00775123">
        <w:rPr>
          <w:rFonts w:ascii="Calibri" w:hAnsi="Calibri" w:cs="Calibri"/>
        </w:rPr>
        <w:t>о</w:t>
      </w:r>
      <w:r w:rsidRPr="00775123">
        <w:rPr>
          <w:rFonts w:ascii="Calibri" w:hAnsi="Calibri" w:cs="Calibri"/>
        </w:rPr>
        <w:t>го характера реконструкции цивилизации, а также извечного разрыва науки с осоз</w:t>
      </w:r>
      <w:r w:rsidRPr="00775123">
        <w:rPr>
          <w:rFonts w:ascii="Calibri" w:hAnsi="Calibri" w:cs="Calibri"/>
        </w:rPr>
        <w:softHyphen/>
        <w:t>нан</w:t>
      </w:r>
      <w:r w:rsidRPr="00775123">
        <w:rPr>
          <w:rFonts w:ascii="Calibri" w:hAnsi="Calibri" w:cs="Calibri"/>
        </w:rPr>
        <w:softHyphen/>
        <w:t xml:space="preserve">ной общенаучной гносеологией, перевод </w:t>
      </w:r>
      <w:r w:rsidR="00A8723C" w:rsidRPr="00775123">
        <w:rPr>
          <w:rFonts w:ascii="Calibri" w:hAnsi="Calibri" w:cs="Calibri"/>
        </w:rPr>
        <w:t>«Науки»</w:t>
      </w:r>
      <w:r w:rsidRPr="00775123">
        <w:rPr>
          <w:rFonts w:ascii="Calibri" w:hAnsi="Calibri" w:cs="Calibri"/>
        </w:rPr>
        <w:t xml:space="preserve"> на другие языки представляет </w:t>
      </w:r>
      <w:r w:rsidR="00713C1B">
        <w:rPr>
          <w:rFonts w:ascii="Calibri" w:hAnsi="Calibri" w:cs="Calibri"/>
        </w:rPr>
        <w:t>значитель</w:t>
      </w:r>
      <w:r w:rsidRPr="00775123">
        <w:rPr>
          <w:rFonts w:ascii="Calibri" w:hAnsi="Calibri" w:cs="Calibri"/>
        </w:rPr>
        <w:t>ные трудности. Поэтому одноязычная с</w:t>
      </w:r>
      <w:r w:rsidR="00713C1B">
        <w:rPr>
          <w:rFonts w:ascii="Calibri" w:hAnsi="Calibri" w:cs="Calibri"/>
        </w:rPr>
        <w:t xml:space="preserve"> </w:t>
      </w:r>
      <w:r w:rsidR="00A8723C" w:rsidRPr="00775123">
        <w:rPr>
          <w:rFonts w:ascii="Calibri" w:hAnsi="Calibri" w:cs="Calibri"/>
        </w:rPr>
        <w:t>«Наукой»</w:t>
      </w:r>
      <w:r w:rsidRPr="00775123">
        <w:rPr>
          <w:rFonts w:ascii="Calibri" w:hAnsi="Calibri" w:cs="Calibri"/>
        </w:rPr>
        <w:t xml:space="preserve"> Россия, а также родственные ей Украина и Бе</w:t>
      </w:r>
      <w:r w:rsidRPr="00775123">
        <w:rPr>
          <w:rFonts w:ascii="Calibri" w:hAnsi="Calibri" w:cs="Calibri"/>
        </w:rPr>
        <w:softHyphen/>
        <w:t>ло</w:t>
      </w:r>
      <w:r w:rsidRPr="00775123">
        <w:rPr>
          <w:rFonts w:ascii="Calibri" w:hAnsi="Calibri" w:cs="Calibri"/>
        </w:rPr>
        <w:softHyphen/>
        <w:t xml:space="preserve">руссия имеют преимущество перед всеми другими странами. Впрочем, </w:t>
      </w:r>
      <w:r w:rsidR="00132CC7">
        <w:rPr>
          <w:rFonts w:ascii="Calibri" w:hAnsi="Calibri" w:cs="Calibri"/>
        </w:rPr>
        <w:t>эти</w:t>
      </w:r>
      <w:r w:rsidRPr="00775123">
        <w:rPr>
          <w:rFonts w:ascii="Calibri" w:hAnsi="Calibri" w:cs="Calibri"/>
        </w:rPr>
        <w:t xml:space="preserve">м преимуществом обладают </w:t>
      </w:r>
      <w:r w:rsidR="00132CC7">
        <w:rPr>
          <w:rFonts w:ascii="Calibri" w:hAnsi="Calibri" w:cs="Calibri"/>
        </w:rPr>
        <w:t xml:space="preserve">и другие </w:t>
      </w:r>
      <w:r w:rsidRPr="00775123">
        <w:rPr>
          <w:rFonts w:ascii="Calibri" w:hAnsi="Calibri" w:cs="Calibri"/>
        </w:rPr>
        <w:t>постсоветские страны, жители которых еще не забыли русский язык.</w:t>
      </w:r>
    </w:p>
    <w:p w:rsidR="00D454FC" w:rsidRDefault="00D454FC" w:rsidP="00D454FC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rFonts w:ascii="Calibri" w:hAnsi="Calibri" w:cs="Calibri"/>
        </w:rPr>
      </w:pPr>
      <w:r w:rsidRPr="00D454FC">
        <w:rPr>
          <w:rFonts w:ascii="Calibri" w:hAnsi="Calibri" w:cs="Calibri"/>
        </w:rPr>
        <w:t xml:space="preserve">Проведение, на основе гносеологической реконструкции науки – прежде всего, дидактики </w:t>
      </w:r>
      <w:r w:rsidR="00713C1B">
        <w:rPr>
          <w:rFonts w:ascii="Calibri" w:hAnsi="Calibri" w:cs="Calibri"/>
        </w:rPr>
        <w:t xml:space="preserve">– такой же реконструкции </w:t>
      </w:r>
      <w:r w:rsidR="00374D68">
        <w:rPr>
          <w:rFonts w:ascii="Calibri" w:hAnsi="Calibri" w:cs="Calibri"/>
        </w:rPr>
        <w:t>и</w:t>
      </w:r>
      <w:r w:rsidRPr="00D454FC">
        <w:rPr>
          <w:rFonts w:ascii="Calibri" w:hAnsi="Calibri" w:cs="Calibri"/>
        </w:rPr>
        <w:t xml:space="preserve"> всей системы послед</w:t>
      </w:r>
      <w:r w:rsidRPr="00D454FC">
        <w:rPr>
          <w:rFonts w:ascii="Calibri" w:hAnsi="Calibri" w:cs="Calibri"/>
        </w:rPr>
        <w:t>и</w:t>
      </w:r>
      <w:r w:rsidRPr="00D454FC">
        <w:rPr>
          <w:rFonts w:ascii="Calibri" w:hAnsi="Calibri" w:cs="Calibri"/>
        </w:rPr>
        <w:t>пломного образования –</w:t>
      </w:r>
      <w:r w:rsidR="00713C1B">
        <w:rPr>
          <w:rFonts w:ascii="Calibri" w:hAnsi="Calibri" w:cs="Calibri"/>
        </w:rPr>
        <w:t xml:space="preserve"> </w:t>
      </w:r>
      <w:r w:rsidRPr="00D454FC">
        <w:rPr>
          <w:rFonts w:ascii="Calibri" w:hAnsi="Calibri" w:cs="Calibri"/>
        </w:rPr>
        <w:t xml:space="preserve">от дошкольного и до докторантуры. </w:t>
      </w:r>
    </w:p>
    <w:p w:rsidR="00D454FC" w:rsidRPr="00D454FC" w:rsidRDefault="00D454FC" w:rsidP="00D454FC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rPr>
          <w:rFonts w:ascii="Calibri" w:hAnsi="Calibri" w:cs="Calibri"/>
        </w:rPr>
      </w:pPr>
      <w:r w:rsidRPr="00D454FC">
        <w:rPr>
          <w:rFonts w:ascii="Calibri" w:hAnsi="Calibri" w:cs="Calibri"/>
          <w:spacing w:val="-4"/>
        </w:rPr>
        <w:t xml:space="preserve">Проведение, на этой основе, переподготовленными на первом этапе специалистами в области образования, гносеологической реконструкции всей системы обычного («дипломного») образования. В соответствии со сказанным, предварительное, стихийное, начало этому этапу образовательной стадии уже положили изучающие </w:t>
      </w:r>
      <w:r w:rsidR="00EE1352">
        <w:rPr>
          <w:rFonts w:ascii="Calibri" w:hAnsi="Calibri" w:cs="Calibri"/>
          <w:spacing w:val="-4"/>
        </w:rPr>
        <w:t>н</w:t>
      </w:r>
      <w:r w:rsidR="00F903C9">
        <w:rPr>
          <w:rFonts w:ascii="Calibri" w:hAnsi="Calibri" w:cs="Calibri"/>
          <w:spacing w:val="-4"/>
        </w:rPr>
        <w:t>улев</w:t>
      </w:r>
      <w:r w:rsidR="00EE1352">
        <w:rPr>
          <w:rFonts w:ascii="Calibri" w:hAnsi="Calibri" w:cs="Calibri"/>
          <w:spacing w:val="-4"/>
        </w:rPr>
        <w:t xml:space="preserve">ую часть </w:t>
      </w:r>
      <w:r w:rsidR="00002838">
        <w:t>«Наук</w:t>
      </w:r>
      <w:r w:rsidR="00EE1352">
        <w:t>и</w:t>
      </w:r>
      <w:r w:rsidR="00002838">
        <w:t>»</w:t>
      </w:r>
      <w:r w:rsidRPr="00D454FC">
        <w:rPr>
          <w:rFonts w:ascii="Calibri" w:hAnsi="Calibri" w:cs="Calibri"/>
          <w:spacing w:val="-4"/>
        </w:rPr>
        <w:t xml:space="preserve"> обычные читатели.</w:t>
      </w:r>
    </w:p>
    <w:p w:rsidR="00D454FC" w:rsidRPr="00D454FC" w:rsidRDefault="00D454FC" w:rsidP="00D454FC">
      <w:pPr>
        <w:pStyle w:val="a5"/>
        <w:rPr>
          <w:rFonts w:ascii="Calibri" w:hAnsi="Calibri" w:cs="Calibri"/>
          <w:spacing w:val="-2"/>
        </w:rPr>
      </w:pPr>
      <w:r w:rsidRPr="00D454FC">
        <w:rPr>
          <w:rFonts w:ascii="Calibri" w:hAnsi="Calibri" w:cs="Calibri"/>
          <w:spacing w:val="-2"/>
        </w:rPr>
        <w:t>Поскольку наука и образование являются частными случаями произво</w:t>
      </w:r>
      <w:r w:rsidRPr="00D454FC">
        <w:rPr>
          <w:rFonts w:ascii="Calibri" w:hAnsi="Calibri" w:cs="Calibri"/>
          <w:spacing w:val="-2"/>
        </w:rPr>
        <w:t>д</w:t>
      </w:r>
      <w:r w:rsidRPr="00D454FC">
        <w:rPr>
          <w:rFonts w:ascii="Calibri" w:hAnsi="Calibri" w:cs="Calibri"/>
          <w:spacing w:val="-2"/>
        </w:rPr>
        <w:t>ства (в самом общем, лингвистическом, смысле слова), третья, производс</w:t>
      </w:r>
      <w:r w:rsidRPr="00D454FC">
        <w:rPr>
          <w:rFonts w:ascii="Calibri" w:hAnsi="Calibri" w:cs="Calibri"/>
          <w:spacing w:val="-2"/>
        </w:rPr>
        <w:t>т</w:t>
      </w:r>
      <w:r w:rsidRPr="00D454FC">
        <w:rPr>
          <w:rFonts w:ascii="Calibri" w:hAnsi="Calibri" w:cs="Calibri"/>
          <w:spacing w:val="-2"/>
        </w:rPr>
        <w:t>венная, стадия реконструкции цивилизации напоминает, в общих чертах, ра</w:t>
      </w:r>
      <w:r w:rsidRPr="00D454FC">
        <w:rPr>
          <w:rFonts w:ascii="Calibri" w:hAnsi="Calibri" w:cs="Calibri"/>
          <w:spacing w:val="-2"/>
        </w:rPr>
        <w:t>с</w:t>
      </w:r>
      <w:r w:rsidRPr="00D454FC">
        <w:rPr>
          <w:rFonts w:ascii="Calibri" w:hAnsi="Calibri" w:cs="Calibri"/>
          <w:spacing w:val="-2"/>
        </w:rPr>
        <w:lastRenderedPageBreak/>
        <w:t>смотренные выше научную и образова</w:t>
      </w:r>
      <w:r w:rsidRPr="00D454FC">
        <w:rPr>
          <w:rFonts w:ascii="Calibri" w:hAnsi="Calibri" w:cs="Calibri"/>
          <w:spacing w:val="-2"/>
        </w:rPr>
        <w:softHyphen/>
        <w:t>тель</w:t>
      </w:r>
      <w:r w:rsidRPr="00D454FC">
        <w:rPr>
          <w:rFonts w:ascii="Calibri" w:hAnsi="Calibri" w:cs="Calibri"/>
          <w:spacing w:val="-2"/>
        </w:rPr>
        <w:softHyphen/>
        <w:t>ную стадии. Этапы этой стадии к</w:t>
      </w:r>
      <w:r w:rsidRPr="00D454FC">
        <w:rPr>
          <w:rFonts w:ascii="Calibri" w:hAnsi="Calibri" w:cs="Calibri"/>
          <w:spacing w:val="-2"/>
        </w:rPr>
        <w:t>а</w:t>
      </w:r>
      <w:r w:rsidRPr="00D454FC">
        <w:rPr>
          <w:rFonts w:ascii="Calibri" w:hAnsi="Calibri" w:cs="Calibri"/>
          <w:spacing w:val="-2"/>
        </w:rPr>
        <w:t>ждое производство спланирует и</w:t>
      </w:r>
      <w:r w:rsidR="00713C1B">
        <w:rPr>
          <w:rFonts w:ascii="Calibri" w:hAnsi="Calibri" w:cs="Calibri"/>
          <w:spacing w:val="-2"/>
        </w:rPr>
        <w:t xml:space="preserve"> </w:t>
      </w:r>
      <w:r w:rsidRPr="00D454FC">
        <w:rPr>
          <w:rFonts w:ascii="Calibri" w:hAnsi="Calibri" w:cs="Calibri"/>
          <w:spacing w:val="-2"/>
        </w:rPr>
        <w:t xml:space="preserve">проведет самостоятельно. </w:t>
      </w:r>
      <w:r w:rsidR="00713C1B">
        <w:rPr>
          <w:rFonts w:ascii="Calibri" w:hAnsi="Calibri" w:cs="Calibri"/>
          <w:spacing w:val="-2"/>
        </w:rPr>
        <w:t xml:space="preserve"> </w:t>
      </w:r>
      <w:r w:rsidRPr="00D454FC">
        <w:rPr>
          <w:rFonts w:ascii="Calibri" w:hAnsi="Calibri" w:cs="Calibri"/>
          <w:spacing w:val="-2"/>
        </w:rPr>
        <w:t>Причем, вследс</w:t>
      </w:r>
      <w:r w:rsidRPr="00D454FC">
        <w:rPr>
          <w:rFonts w:ascii="Calibri" w:hAnsi="Calibri" w:cs="Calibri"/>
          <w:spacing w:val="-2"/>
        </w:rPr>
        <w:t>т</w:t>
      </w:r>
      <w:r w:rsidRPr="00D454FC">
        <w:rPr>
          <w:rFonts w:ascii="Calibri" w:hAnsi="Calibri" w:cs="Calibri"/>
          <w:spacing w:val="-2"/>
        </w:rPr>
        <w:t>вие тесной связи гносеологических теории и практики, между этапами прои</w:t>
      </w:r>
      <w:r w:rsidRPr="00D454FC">
        <w:rPr>
          <w:rFonts w:ascii="Calibri" w:hAnsi="Calibri" w:cs="Calibri"/>
          <w:spacing w:val="-2"/>
        </w:rPr>
        <w:t>з</w:t>
      </w:r>
      <w:r w:rsidRPr="00D454FC">
        <w:rPr>
          <w:rFonts w:ascii="Calibri" w:hAnsi="Calibri" w:cs="Calibri"/>
          <w:spacing w:val="-2"/>
        </w:rPr>
        <w:t xml:space="preserve">водственной, как и любой другой, стадии нет четких временных границ. В самом деле, теоретическая подготовка читателями-специалистами сразу всех трех этапов реконструкции их производственного слоя уже фактически началась некоторыми из них – одновременно с чтением </w:t>
      </w:r>
      <w:r w:rsidR="00EE1352">
        <w:rPr>
          <w:rFonts w:ascii="Calibri" w:hAnsi="Calibri" w:cs="Calibri"/>
          <w:spacing w:val="-2"/>
        </w:rPr>
        <w:t>настоящей части</w:t>
      </w:r>
      <w:r w:rsidRPr="00D454FC">
        <w:rPr>
          <w:rFonts w:ascii="Calibri" w:hAnsi="Calibri" w:cs="Calibri"/>
          <w:spacing w:val="-2"/>
        </w:rPr>
        <w:t xml:space="preserve">. </w:t>
      </w:r>
    </w:p>
    <w:p w:rsidR="00D454FC" w:rsidRPr="00D454FC" w:rsidRDefault="00D454FC" w:rsidP="00D454FC">
      <w:pPr>
        <w:pStyle w:val="a5"/>
        <w:rPr>
          <w:rFonts w:ascii="Calibri" w:hAnsi="Calibri" w:cs="Calibri"/>
        </w:rPr>
      </w:pPr>
      <w:r w:rsidRPr="00D454FC">
        <w:rPr>
          <w:rFonts w:ascii="Calibri" w:hAnsi="Calibri" w:cs="Calibri"/>
        </w:rPr>
        <w:t>В реконструкции наиболее идеологизированного «производства» – г</w:t>
      </w:r>
      <w:r w:rsidRPr="00D454FC">
        <w:rPr>
          <w:rFonts w:ascii="Calibri" w:hAnsi="Calibri" w:cs="Calibri"/>
        </w:rPr>
        <w:t>о</w:t>
      </w:r>
      <w:r w:rsidRPr="00D454FC">
        <w:rPr>
          <w:rFonts w:ascii="Calibri" w:hAnsi="Calibri" w:cs="Calibri"/>
        </w:rPr>
        <w:t>сударственного управления</w:t>
      </w:r>
      <w:r w:rsidRPr="00D454FC">
        <w:rPr>
          <w:rFonts w:ascii="Calibri" w:hAnsi="Calibri" w:cs="Calibri"/>
          <w:i/>
        </w:rPr>
        <w:t>,</w:t>
      </w:r>
      <w:r w:rsidRPr="00D454FC">
        <w:rPr>
          <w:rFonts w:ascii="Calibri" w:hAnsi="Calibri" w:cs="Calibri"/>
        </w:rPr>
        <w:t xml:space="preserve"> </w:t>
      </w:r>
      <w:r w:rsidR="00713C1B">
        <w:rPr>
          <w:rFonts w:ascii="Calibri" w:hAnsi="Calibri" w:cs="Calibri"/>
        </w:rPr>
        <w:t xml:space="preserve">– </w:t>
      </w:r>
      <w:r w:rsidRPr="00D454FC">
        <w:rPr>
          <w:rFonts w:ascii="Calibri" w:hAnsi="Calibri" w:cs="Calibri"/>
        </w:rPr>
        <w:t>которая начнется сразу же после осознания наукой</w:t>
      </w:r>
      <w:r w:rsidR="00132CC7">
        <w:rPr>
          <w:rFonts w:ascii="Calibri" w:hAnsi="Calibri" w:cs="Calibri"/>
        </w:rPr>
        <w:t xml:space="preserve"> </w:t>
      </w:r>
      <w:r w:rsidRPr="00D454FC">
        <w:rPr>
          <w:rFonts w:ascii="Calibri" w:hAnsi="Calibri" w:cs="Calibri"/>
        </w:rPr>
        <w:t>и политикой необходимости слияния, – можно указать также три эт</w:t>
      </w:r>
      <w:r w:rsidRPr="00D454FC">
        <w:rPr>
          <w:rFonts w:ascii="Calibri" w:hAnsi="Calibri" w:cs="Calibri"/>
        </w:rPr>
        <w:t>а</w:t>
      </w:r>
      <w:r w:rsidRPr="00D454FC">
        <w:rPr>
          <w:rFonts w:ascii="Calibri" w:hAnsi="Calibri" w:cs="Calibri"/>
        </w:rPr>
        <w:t>па (не обусловленные, од</w:t>
      </w:r>
      <w:r w:rsidRPr="00D454FC">
        <w:rPr>
          <w:rFonts w:ascii="Calibri" w:hAnsi="Calibri" w:cs="Calibri"/>
        </w:rPr>
        <w:softHyphen/>
        <w:t>нако, трехслойной структурой цивилизации):</w:t>
      </w:r>
    </w:p>
    <w:p w:rsidR="00D454FC" w:rsidRPr="00D454FC" w:rsidRDefault="00D454FC" w:rsidP="00D454FC">
      <w:pPr>
        <w:pStyle w:val="a5"/>
        <w:numPr>
          <w:ilvl w:val="3"/>
          <w:numId w:val="11"/>
        </w:numPr>
        <w:tabs>
          <w:tab w:val="left" w:pos="1134"/>
        </w:tabs>
        <w:ind w:left="0" w:firstLine="709"/>
        <w:rPr>
          <w:rFonts w:ascii="Calibri" w:hAnsi="Calibri" w:cs="Calibri"/>
        </w:rPr>
      </w:pPr>
      <w:r w:rsidRPr="00D454FC">
        <w:rPr>
          <w:rFonts w:ascii="Calibri" w:hAnsi="Calibri" w:cs="Calibri"/>
        </w:rPr>
        <w:t>Превращение части специалистов (исследователей, философов и преподавателей)</w:t>
      </w:r>
      <w:r w:rsidR="0021202F">
        <w:rPr>
          <w:rFonts w:ascii="Calibri" w:hAnsi="Calibri" w:cs="Calibri"/>
        </w:rPr>
        <w:t xml:space="preserve"> </w:t>
      </w:r>
      <w:r w:rsidRPr="00D454FC">
        <w:rPr>
          <w:rFonts w:ascii="Calibri" w:hAnsi="Calibri" w:cs="Calibri"/>
        </w:rPr>
        <w:t>в политиков нового, гносеологического, типа</w:t>
      </w:r>
      <w:r w:rsidR="0021202F">
        <w:rPr>
          <w:rFonts w:ascii="Calibri" w:hAnsi="Calibri" w:cs="Calibri"/>
        </w:rPr>
        <w:t>.</w:t>
      </w:r>
      <w:r w:rsidRPr="00D454FC">
        <w:rPr>
          <w:rFonts w:ascii="Calibri" w:hAnsi="Calibri" w:cs="Calibri"/>
        </w:rPr>
        <w:t xml:space="preserve"> Основой программы</w:t>
      </w:r>
      <w:r w:rsidR="0021202F">
        <w:rPr>
          <w:rFonts w:ascii="Calibri" w:hAnsi="Calibri" w:cs="Calibri"/>
        </w:rPr>
        <w:t xml:space="preserve"> образованной ими</w:t>
      </w:r>
      <w:r w:rsidRPr="00D454FC">
        <w:rPr>
          <w:rFonts w:ascii="Calibri" w:hAnsi="Calibri" w:cs="Calibri"/>
        </w:rPr>
        <w:t xml:space="preserve"> </w:t>
      </w:r>
      <w:r w:rsidR="0021202F" w:rsidRPr="00D454FC">
        <w:rPr>
          <w:rFonts w:ascii="Calibri" w:hAnsi="Calibri" w:cs="Calibri"/>
        </w:rPr>
        <w:t>общенародн</w:t>
      </w:r>
      <w:r w:rsidR="0021202F">
        <w:rPr>
          <w:rFonts w:ascii="Calibri" w:hAnsi="Calibri" w:cs="Calibri"/>
        </w:rPr>
        <w:t>ой</w:t>
      </w:r>
      <w:r w:rsidR="0021202F" w:rsidRPr="00D454FC">
        <w:rPr>
          <w:rFonts w:ascii="Calibri" w:hAnsi="Calibri" w:cs="Calibri"/>
        </w:rPr>
        <w:t xml:space="preserve"> гносеологическ</w:t>
      </w:r>
      <w:r w:rsidR="0021202F">
        <w:rPr>
          <w:rFonts w:ascii="Calibri" w:hAnsi="Calibri" w:cs="Calibri"/>
        </w:rPr>
        <w:t>ой</w:t>
      </w:r>
      <w:r w:rsidR="0021202F" w:rsidRPr="00D454FC">
        <w:rPr>
          <w:rFonts w:ascii="Calibri" w:hAnsi="Calibri" w:cs="Calibri"/>
        </w:rPr>
        <w:t xml:space="preserve"> парти</w:t>
      </w:r>
      <w:r w:rsidR="0021202F">
        <w:rPr>
          <w:rFonts w:ascii="Calibri" w:hAnsi="Calibri" w:cs="Calibri"/>
        </w:rPr>
        <w:t>и</w:t>
      </w:r>
      <w:r w:rsidR="0021202F" w:rsidRPr="00D454FC">
        <w:rPr>
          <w:rFonts w:ascii="Calibri" w:hAnsi="Calibri" w:cs="Calibri"/>
        </w:rPr>
        <w:t xml:space="preserve"> </w:t>
      </w:r>
      <w:r w:rsidR="0021202F">
        <w:rPr>
          <w:rFonts w:ascii="Calibri" w:hAnsi="Calibri" w:cs="Calibri"/>
        </w:rPr>
        <w:t>ст</w:t>
      </w:r>
      <w:r w:rsidR="0021202F">
        <w:rPr>
          <w:rFonts w:ascii="Calibri" w:hAnsi="Calibri" w:cs="Calibri"/>
        </w:rPr>
        <w:t>а</w:t>
      </w:r>
      <w:r w:rsidR="0021202F">
        <w:rPr>
          <w:rFonts w:ascii="Calibri" w:hAnsi="Calibri" w:cs="Calibri"/>
        </w:rPr>
        <w:t>нет</w:t>
      </w:r>
      <w:r w:rsidRPr="00D454FC">
        <w:rPr>
          <w:rFonts w:ascii="Calibri" w:hAnsi="Calibri" w:cs="Calibri"/>
        </w:rPr>
        <w:t xml:space="preserve"> осознанная общенаучная гносеология и основанная на ней гносеолог</w:t>
      </w:r>
      <w:r w:rsidRPr="00D454FC">
        <w:rPr>
          <w:rFonts w:ascii="Calibri" w:hAnsi="Calibri" w:cs="Calibri"/>
        </w:rPr>
        <w:t>и</w:t>
      </w:r>
      <w:r w:rsidRPr="00D454FC">
        <w:rPr>
          <w:rFonts w:ascii="Calibri" w:hAnsi="Calibri" w:cs="Calibri"/>
        </w:rPr>
        <w:t>ческая наука.</w:t>
      </w:r>
      <w:r w:rsidR="0021202F" w:rsidRPr="0021202F">
        <w:rPr>
          <w:rFonts w:ascii="Calibri" w:hAnsi="Calibri" w:cs="Calibri"/>
        </w:rPr>
        <w:t xml:space="preserve"> </w:t>
      </w:r>
      <w:r w:rsidR="0021202F">
        <w:rPr>
          <w:rFonts w:ascii="Calibri" w:hAnsi="Calibri" w:cs="Calibri"/>
        </w:rPr>
        <w:t>В</w:t>
      </w:r>
      <w:r w:rsidR="0021202F" w:rsidRPr="00D454FC">
        <w:rPr>
          <w:rFonts w:ascii="Calibri" w:hAnsi="Calibri" w:cs="Calibri"/>
        </w:rPr>
        <w:t> </w:t>
      </w:r>
      <w:r w:rsidR="0021202F">
        <w:rPr>
          <w:rFonts w:ascii="Calibri" w:hAnsi="Calibri" w:cs="Calibri"/>
        </w:rPr>
        <w:t xml:space="preserve">работе этой партии смогут принять участие </w:t>
      </w:r>
      <w:r w:rsidR="0021202F" w:rsidRPr="00D454FC">
        <w:rPr>
          <w:rFonts w:ascii="Calibri" w:hAnsi="Calibri" w:cs="Calibri"/>
        </w:rPr>
        <w:t>также общенау</w:t>
      </w:r>
      <w:r w:rsidR="0021202F" w:rsidRPr="00D454FC">
        <w:rPr>
          <w:rFonts w:ascii="Calibri" w:hAnsi="Calibri" w:cs="Calibri"/>
        </w:rPr>
        <w:t>ч</w:t>
      </w:r>
      <w:r w:rsidR="0021202F" w:rsidRPr="00D454FC">
        <w:rPr>
          <w:rFonts w:ascii="Calibri" w:hAnsi="Calibri" w:cs="Calibri"/>
        </w:rPr>
        <w:t>но подготовленны</w:t>
      </w:r>
      <w:r w:rsidR="0021202F">
        <w:rPr>
          <w:rFonts w:ascii="Calibri" w:hAnsi="Calibri" w:cs="Calibri"/>
        </w:rPr>
        <w:t>е</w:t>
      </w:r>
      <w:r w:rsidR="0021202F" w:rsidRPr="00D454FC">
        <w:rPr>
          <w:rFonts w:ascii="Calibri" w:hAnsi="Calibri" w:cs="Calibri"/>
        </w:rPr>
        <w:t xml:space="preserve"> </w:t>
      </w:r>
      <w:r w:rsidR="00713C1B">
        <w:rPr>
          <w:rFonts w:ascii="Calibri" w:hAnsi="Calibri" w:cs="Calibri"/>
        </w:rPr>
        <w:t xml:space="preserve">прежние </w:t>
      </w:r>
      <w:r w:rsidR="0021202F" w:rsidRPr="00D454FC">
        <w:rPr>
          <w:rFonts w:ascii="Calibri" w:hAnsi="Calibri" w:cs="Calibri"/>
        </w:rPr>
        <w:t>политик</w:t>
      </w:r>
      <w:r w:rsidR="0021202F">
        <w:rPr>
          <w:rFonts w:ascii="Calibri" w:hAnsi="Calibri" w:cs="Calibri"/>
        </w:rPr>
        <w:t>и</w:t>
      </w:r>
      <w:r w:rsidR="0021202F" w:rsidRPr="00D454FC">
        <w:rPr>
          <w:rFonts w:ascii="Calibri" w:hAnsi="Calibri" w:cs="Calibri"/>
        </w:rPr>
        <w:t xml:space="preserve"> и общественны</w:t>
      </w:r>
      <w:r w:rsidR="0021202F">
        <w:rPr>
          <w:rFonts w:ascii="Calibri" w:hAnsi="Calibri" w:cs="Calibri"/>
        </w:rPr>
        <w:t>е</w:t>
      </w:r>
      <w:r w:rsidR="0021202F" w:rsidRPr="00D454FC">
        <w:rPr>
          <w:rFonts w:ascii="Calibri" w:hAnsi="Calibri" w:cs="Calibri"/>
        </w:rPr>
        <w:t xml:space="preserve"> деятел</w:t>
      </w:r>
      <w:r w:rsidR="0021202F">
        <w:rPr>
          <w:rFonts w:ascii="Calibri" w:hAnsi="Calibri" w:cs="Calibri"/>
        </w:rPr>
        <w:t>и.</w:t>
      </w:r>
    </w:p>
    <w:p w:rsidR="00D454FC" w:rsidRPr="00D454FC" w:rsidRDefault="00D454FC" w:rsidP="00D454FC">
      <w:pPr>
        <w:pStyle w:val="a5"/>
        <w:numPr>
          <w:ilvl w:val="3"/>
          <w:numId w:val="11"/>
        </w:numPr>
        <w:tabs>
          <w:tab w:val="left" w:pos="1134"/>
        </w:tabs>
        <w:ind w:left="0" w:firstLine="709"/>
        <w:rPr>
          <w:rFonts w:ascii="Calibri" w:hAnsi="Calibri" w:cs="Calibri"/>
        </w:rPr>
      </w:pPr>
      <w:r w:rsidRPr="00D454FC">
        <w:rPr>
          <w:rFonts w:ascii="Calibri" w:hAnsi="Calibri" w:cs="Calibri"/>
        </w:rPr>
        <w:t>Слияние всех политических партий с гносеологической, а затем и ее самой – с полностью сложившимся гносеологическим гражданским общес</w:t>
      </w:r>
      <w:r w:rsidRPr="00D454FC">
        <w:rPr>
          <w:rFonts w:ascii="Calibri" w:hAnsi="Calibri" w:cs="Calibri"/>
        </w:rPr>
        <w:t>т</w:t>
      </w:r>
      <w:r w:rsidRPr="00D454FC">
        <w:rPr>
          <w:rFonts w:ascii="Calibri" w:hAnsi="Calibri" w:cs="Calibri"/>
        </w:rPr>
        <w:t>вом, которое и завершит начатую ранее гно</w:t>
      </w:r>
      <w:r w:rsidRPr="00D454FC">
        <w:rPr>
          <w:rFonts w:ascii="Calibri" w:hAnsi="Calibri" w:cs="Calibri"/>
        </w:rPr>
        <w:softHyphen/>
        <w:t>сеологическую реконструкцию образования, а на этой основе</w:t>
      </w:r>
      <w:r w:rsidR="00713C1B">
        <w:rPr>
          <w:rFonts w:ascii="Calibri" w:hAnsi="Calibri" w:cs="Calibri"/>
        </w:rPr>
        <w:t xml:space="preserve"> –</w:t>
      </w:r>
      <w:r w:rsidRPr="00D454FC">
        <w:rPr>
          <w:rFonts w:ascii="Calibri" w:hAnsi="Calibri" w:cs="Calibri"/>
        </w:rPr>
        <w:t xml:space="preserve"> и всего общественного устройства страны.</w:t>
      </w:r>
    </w:p>
    <w:p w:rsidR="00D454FC" w:rsidRPr="00D454FC" w:rsidRDefault="00D454FC" w:rsidP="00D454FC">
      <w:pPr>
        <w:pStyle w:val="a5"/>
        <w:numPr>
          <w:ilvl w:val="3"/>
          <w:numId w:val="11"/>
        </w:numPr>
        <w:tabs>
          <w:tab w:val="left" w:pos="1134"/>
        </w:tabs>
        <w:ind w:left="0" w:firstLine="709"/>
        <w:rPr>
          <w:rFonts w:ascii="Calibri" w:hAnsi="Calibri" w:cs="Calibri"/>
        </w:rPr>
      </w:pPr>
      <w:r w:rsidRPr="00D454FC">
        <w:rPr>
          <w:rFonts w:ascii="Calibri" w:hAnsi="Calibri" w:cs="Calibri"/>
        </w:rPr>
        <w:t>Объединение гносеологических гражданских обществ различ</w:t>
      </w:r>
      <w:r w:rsidRPr="00D454FC">
        <w:rPr>
          <w:rFonts w:ascii="Calibri" w:hAnsi="Calibri" w:cs="Calibri"/>
        </w:rPr>
        <w:softHyphen/>
        <w:t>ных стран во всемирное гносеологическое гражданское общество, которое и з</w:t>
      </w:r>
      <w:r w:rsidRPr="00D454FC">
        <w:rPr>
          <w:rFonts w:ascii="Calibri" w:hAnsi="Calibri" w:cs="Calibri"/>
        </w:rPr>
        <w:t>а</w:t>
      </w:r>
      <w:r w:rsidRPr="00D454FC">
        <w:rPr>
          <w:rFonts w:ascii="Calibri" w:hAnsi="Calibri" w:cs="Calibri"/>
        </w:rPr>
        <w:t>вершит начатое национальными обществами распростра</w:t>
      </w:r>
      <w:r w:rsidRPr="00D454FC">
        <w:rPr>
          <w:rFonts w:ascii="Calibri" w:hAnsi="Calibri" w:cs="Calibri"/>
        </w:rPr>
        <w:softHyphen/>
        <w:t>нение общенаро</w:t>
      </w:r>
      <w:r w:rsidRPr="00D454FC">
        <w:rPr>
          <w:rFonts w:ascii="Calibri" w:hAnsi="Calibri" w:cs="Calibri"/>
        </w:rPr>
        <w:t>д</w:t>
      </w:r>
      <w:r w:rsidRPr="00D454FC">
        <w:rPr>
          <w:rFonts w:ascii="Calibri" w:hAnsi="Calibri" w:cs="Calibri"/>
        </w:rPr>
        <w:t>ной гносеологической реконструкции с системы образования на все остал</w:t>
      </w:r>
      <w:r w:rsidRPr="00D454FC">
        <w:rPr>
          <w:rFonts w:ascii="Calibri" w:hAnsi="Calibri" w:cs="Calibri"/>
        </w:rPr>
        <w:t>ь</w:t>
      </w:r>
      <w:r w:rsidRPr="00D454FC">
        <w:rPr>
          <w:rFonts w:ascii="Calibri" w:hAnsi="Calibri" w:cs="Calibri"/>
        </w:rPr>
        <w:t>ные производства (в широком смысле слова) в гло</w:t>
      </w:r>
      <w:r w:rsidRPr="00D454FC">
        <w:rPr>
          <w:rFonts w:ascii="Calibri" w:hAnsi="Calibri" w:cs="Calibri"/>
        </w:rPr>
        <w:softHyphen/>
        <w:t>бальном масштабе.</w:t>
      </w:r>
    </w:p>
    <w:p w:rsidR="00D454FC" w:rsidRPr="00D454FC" w:rsidRDefault="00D454FC" w:rsidP="00D454FC">
      <w:pPr>
        <w:pStyle w:val="a5"/>
        <w:rPr>
          <w:rFonts w:ascii="Calibri" w:hAnsi="Calibri" w:cs="Calibri"/>
        </w:rPr>
      </w:pPr>
      <w:r w:rsidRPr="00D454FC">
        <w:rPr>
          <w:rFonts w:ascii="Calibri" w:hAnsi="Calibri" w:cs="Calibri"/>
        </w:rPr>
        <w:t>На последнем этапе гносеологическую реконструкцию цивилизации возглавит соответствующий Международный комитет гносеологической р</w:t>
      </w:r>
      <w:r w:rsidRPr="00D454FC">
        <w:rPr>
          <w:rFonts w:ascii="Calibri" w:hAnsi="Calibri" w:cs="Calibri"/>
        </w:rPr>
        <w:t>е</w:t>
      </w:r>
      <w:r w:rsidRPr="00D454FC">
        <w:rPr>
          <w:rFonts w:ascii="Calibri" w:hAnsi="Calibri" w:cs="Calibri"/>
        </w:rPr>
        <w:t>конструкции цивилизации (МКГРЦ), который будет создан при гносеологич</w:t>
      </w:r>
      <w:r w:rsidRPr="00D454FC">
        <w:rPr>
          <w:rFonts w:ascii="Calibri" w:hAnsi="Calibri" w:cs="Calibri"/>
        </w:rPr>
        <w:t>е</w:t>
      </w:r>
      <w:r w:rsidRPr="00D454FC">
        <w:rPr>
          <w:rFonts w:ascii="Calibri" w:hAnsi="Calibri" w:cs="Calibri"/>
        </w:rPr>
        <w:t>ски реконструированной ООН по инициативе национальных госу</w:t>
      </w:r>
      <w:r w:rsidRPr="00D454FC">
        <w:rPr>
          <w:rFonts w:ascii="Calibri" w:hAnsi="Calibri" w:cs="Calibri"/>
        </w:rPr>
        <w:softHyphen/>
        <w:t>дарст</w:t>
      </w:r>
      <w:r w:rsidRPr="00D454FC">
        <w:rPr>
          <w:rFonts w:ascii="Calibri" w:hAnsi="Calibri" w:cs="Calibri"/>
        </w:rPr>
        <w:softHyphen/>
        <w:t>венных комитетов. А также по инициативе международных, прежде всего научных, организаций типа Нобелевского комитета, Римского клуба, Гринпис и т. п. МКГРЦ будет содействовать образованию и деятельности ГКГРЦ различных стран</w:t>
      </w:r>
      <w:r w:rsidR="003B6043">
        <w:rPr>
          <w:rFonts w:ascii="Calibri" w:hAnsi="Calibri" w:cs="Calibri"/>
        </w:rPr>
        <w:t>. А также</w:t>
      </w:r>
      <w:r w:rsidRPr="00D454FC">
        <w:rPr>
          <w:rFonts w:ascii="Calibri" w:hAnsi="Calibri" w:cs="Calibri"/>
        </w:rPr>
        <w:t> сы</w:t>
      </w:r>
      <w:r w:rsidRPr="00D454FC">
        <w:rPr>
          <w:rFonts w:ascii="Calibri" w:hAnsi="Calibri" w:cs="Calibri"/>
        </w:rPr>
        <w:softHyphen/>
        <w:t xml:space="preserve">грает главную роль не только в завершении реконструкции всей цивилизации, но и в переходе ее от первой, социалистической, стадии ко второй, коммунистической стадии гносеологической эры. </w:t>
      </w:r>
    </w:p>
    <w:p w:rsidR="00D454FC" w:rsidRDefault="00D454FC" w:rsidP="00D454FC">
      <w:pPr>
        <w:pStyle w:val="a5"/>
        <w:rPr>
          <w:rFonts w:ascii="Calibri" w:hAnsi="Calibri" w:cs="Calibri"/>
        </w:rPr>
      </w:pPr>
      <w:r w:rsidRPr="00D454FC">
        <w:rPr>
          <w:rFonts w:ascii="Calibri" w:hAnsi="Calibri" w:cs="Calibri"/>
        </w:rPr>
        <w:t>Существующая, то есть идеологическая, цивилизация, в отличие от гн</w:t>
      </w:r>
      <w:r w:rsidRPr="00D454FC">
        <w:rPr>
          <w:rFonts w:ascii="Calibri" w:hAnsi="Calibri" w:cs="Calibri"/>
        </w:rPr>
        <w:t>о</w:t>
      </w:r>
      <w:r w:rsidRPr="00D454FC">
        <w:rPr>
          <w:rFonts w:ascii="Calibri" w:hAnsi="Calibri" w:cs="Calibri"/>
        </w:rPr>
        <w:t>сеологической, является не социалистической, а всего лишь социально ор</w:t>
      </w:r>
      <w:r w:rsidRPr="00D454FC">
        <w:rPr>
          <w:rFonts w:ascii="Calibri" w:hAnsi="Calibri" w:cs="Calibri"/>
        </w:rPr>
        <w:t>и</w:t>
      </w:r>
      <w:r w:rsidRPr="00D454FC">
        <w:rPr>
          <w:rFonts w:ascii="Calibri" w:hAnsi="Calibri" w:cs="Calibri"/>
        </w:rPr>
        <w:t>ентированной. Причем, если иметь в виду не наиболее развитые, а все стр</w:t>
      </w:r>
      <w:r w:rsidRPr="00D454FC">
        <w:rPr>
          <w:rFonts w:ascii="Calibri" w:hAnsi="Calibri" w:cs="Calibri"/>
        </w:rPr>
        <w:t>а</w:t>
      </w:r>
      <w:r w:rsidRPr="00D454FC">
        <w:rPr>
          <w:rFonts w:ascii="Calibri" w:hAnsi="Calibri" w:cs="Calibri"/>
        </w:rPr>
        <w:t>ны, то даже не фактически, а всего лишь номинально социально ориентир</w:t>
      </w:r>
      <w:r w:rsidRPr="00D454FC">
        <w:rPr>
          <w:rFonts w:ascii="Calibri" w:hAnsi="Calibri" w:cs="Calibri"/>
        </w:rPr>
        <w:t>о</w:t>
      </w:r>
      <w:r w:rsidRPr="00D454FC">
        <w:rPr>
          <w:rFonts w:ascii="Calibri" w:hAnsi="Calibri" w:cs="Calibri"/>
        </w:rPr>
        <w:t>ванной. Кроме того, идеологическая цивилизация, в отличие от однородной, лишенной любых социальных по</w:t>
      </w:r>
      <w:r w:rsidRPr="00D454FC">
        <w:rPr>
          <w:rFonts w:ascii="Calibri" w:hAnsi="Calibri" w:cs="Calibri"/>
        </w:rPr>
        <w:softHyphen/>
        <w:t>люсов, гносеологической цивилизации, я</w:t>
      </w:r>
      <w:r w:rsidRPr="00D454FC">
        <w:rPr>
          <w:rFonts w:ascii="Calibri" w:hAnsi="Calibri" w:cs="Calibri"/>
        </w:rPr>
        <w:t>в</w:t>
      </w:r>
      <w:r w:rsidRPr="00D454FC">
        <w:rPr>
          <w:rFonts w:ascii="Calibri" w:hAnsi="Calibri" w:cs="Calibri"/>
        </w:rPr>
        <w:lastRenderedPageBreak/>
        <w:t>ляется многополярной</w:t>
      </w:r>
      <w:r w:rsidR="00CE5C76">
        <w:rPr>
          <w:rFonts w:ascii="Calibri" w:hAnsi="Calibri" w:cs="Calibri"/>
        </w:rPr>
        <w:t>.</w:t>
      </w:r>
      <w:r w:rsidRPr="00D454FC">
        <w:rPr>
          <w:rFonts w:ascii="Calibri" w:hAnsi="Calibri" w:cs="Calibri"/>
        </w:rPr>
        <w:t xml:space="preserve"> </w:t>
      </w:r>
      <w:r w:rsidR="00CE5C76">
        <w:rPr>
          <w:rFonts w:ascii="Calibri" w:hAnsi="Calibri" w:cs="Calibri"/>
        </w:rPr>
        <w:t xml:space="preserve">А именно – с </w:t>
      </w:r>
      <w:r w:rsidRPr="00D454FC">
        <w:rPr>
          <w:rFonts w:ascii="Calibri" w:hAnsi="Calibri" w:cs="Calibri"/>
        </w:rPr>
        <w:t>полюсами идеологической (экономич</w:t>
      </w:r>
      <w:r w:rsidRPr="00D454FC">
        <w:rPr>
          <w:rFonts w:ascii="Calibri" w:hAnsi="Calibri" w:cs="Calibri"/>
        </w:rPr>
        <w:t>е</w:t>
      </w:r>
      <w:r w:rsidRPr="00D454FC">
        <w:rPr>
          <w:rFonts w:ascii="Calibri" w:hAnsi="Calibri" w:cs="Calibri"/>
        </w:rPr>
        <w:t xml:space="preserve">ской и военной) силы в Вашингтоне, Пекине, Токио, Брюсселе, Москве и т. д. </w:t>
      </w:r>
    </w:p>
    <w:p w:rsidR="00D454FC" w:rsidRPr="00D454FC" w:rsidRDefault="00D454FC" w:rsidP="00D454FC">
      <w:pPr>
        <w:pStyle w:val="a5"/>
        <w:rPr>
          <w:rFonts w:ascii="Calibri" w:hAnsi="Calibri" w:cs="Calibri"/>
        </w:rPr>
      </w:pPr>
      <w:r w:rsidRPr="00D454FC">
        <w:rPr>
          <w:rFonts w:ascii="Calibri" w:hAnsi="Calibri" w:cs="Calibri"/>
        </w:rPr>
        <w:t>Поэтому можно утверждать, что гносеологическая социалистическая реконструкция осуществит преобразование многополярной идеологической цивилизации в переходную, гносеологическую социалистическую, цивилиз</w:t>
      </w:r>
      <w:r w:rsidRPr="00D454FC">
        <w:rPr>
          <w:rFonts w:ascii="Calibri" w:hAnsi="Calibri" w:cs="Calibri"/>
        </w:rPr>
        <w:t>а</w:t>
      </w:r>
      <w:r w:rsidRPr="00D454FC">
        <w:rPr>
          <w:rFonts w:ascii="Calibri" w:hAnsi="Calibri" w:cs="Calibri"/>
        </w:rPr>
        <w:t>цию. Как и идеологическая, она является многополярной – с полюсами гн</w:t>
      </w:r>
      <w:r w:rsidRPr="00D454FC">
        <w:rPr>
          <w:rFonts w:ascii="Calibri" w:hAnsi="Calibri" w:cs="Calibri"/>
        </w:rPr>
        <w:t>о</w:t>
      </w:r>
      <w:r w:rsidRPr="00D454FC">
        <w:rPr>
          <w:rFonts w:ascii="Calibri" w:hAnsi="Calibri" w:cs="Calibri"/>
        </w:rPr>
        <w:t>сеологического, то есть индивидуально-общественного, сознания – в том числе, и в упомянутых центрах силы. В ходе же второй реконструкции пер</w:t>
      </w:r>
      <w:r w:rsidRPr="00D454FC">
        <w:rPr>
          <w:rFonts w:ascii="Calibri" w:hAnsi="Calibri" w:cs="Calibri"/>
        </w:rPr>
        <w:t>е</w:t>
      </w:r>
      <w:r w:rsidRPr="00D454FC">
        <w:rPr>
          <w:rFonts w:ascii="Calibri" w:hAnsi="Calibri" w:cs="Calibri"/>
        </w:rPr>
        <w:t>ходная, социалистическая, цивилизация превратится в оконча</w:t>
      </w:r>
      <w:r w:rsidRPr="00D454FC">
        <w:rPr>
          <w:rFonts w:ascii="Calibri" w:hAnsi="Calibri" w:cs="Calibri"/>
        </w:rPr>
        <w:softHyphen/>
        <w:t>тель</w:t>
      </w:r>
      <w:r w:rsidRPr="00D454FC">
        <w:rPr>
          <w:rFonts w:ascii="Calibri" w:hAnsi="Calibri" w:cs="Calibri"/>
        </w:rPr>
        <w:softHyphen/>
        <w:t>ную гн</w:t>
      </w:r>
      <w:r w:rsidRPr="00D454FC">
        <w:rPr>
          <w:rFonts w:ascii="Calibri" w:hAnsi="Calibri" w:cs="Calibri"/>
        </w:rPr>
        <w:t>о</w:t>
      </w:r>
      <w:r w:rsidRPr="00D454FC">
        <w:rPr>
          <w:rFonts w:ascii="Calibri" w:hAnsi="Calibri" w:cs="Calibri"/>
        </w:rPr>
        <w:t>сеологическую коммунистическую цивилизацию – или, иначе, ноосферу (сферу разума; см ниже), полностью лишенную каких-либо по</w:t>
      </w:r>
      <w:r w:rsidRPr="00D454FC">
        <w:rPr>
          <w:rFonts w:ascii="Calibri" w:hAnsi="Calibri" w:cs="Calibri"/>
        </w:rPr>
        <w:softHyphen/>
        <w:t>лю</w:t>
      </w:r>
      <w:r w:rsidRPr="00D454FC">
        <w:rPr>
          <w:rFonts w:ascii="Calibri" w:hAnsi="Calibri" w:cs="Calibri"/>
        </w:rPr>
        <w:softHyphen/>
        <w:t>сов – или, иначе, с гносеологическим полюсом в каждом индивидуальном сознании. В отличие от идеологической, гносеологическая цивилизация сможет разв</w:t>
      </w:r>
      <w:r w:rsidRPr="00D454FC">
        <w:rPr>
          <w:rFonts w:ascii="Calibri" w:hAnsi="Calibri" w:cs="Calibri"/>
        </w:rPr>
        <w:t>и</w:t>
      </w:r>
      <w:r w:rsidRPr="00D454FC">
        <w:rPr>
          <w:rFonts w:ascii="Calibri" w:hAnsi="Calibri" w:cs="Calibri"/>
        </w:rPr>
        <w:t xml:space="preserve">ваться не только качественно </w:t>
      </w:r>
      <w:r w:rsidR="00132CC7">
        <w:rPr>
          <w:rFonts w:ascii="Calibri" w:hAnsi="Calibri" w:cs="Calibri"/>
        </w:rPr>
        <w:t>(путем повышения уровня</w:t>
      </w:r>
      <w:r w:rsidRPr="00D454FC">
        <w:rPr>
          <w:rFonts w:ascii="Calibri" w:hAnsi="Calibri" w:cs="Calibri"/>
        </w:rPr>
        <w:t xml:space="preserve"> познания</w:t>
      </w:r>
      <w:r w:rsidR="00132CC7">
        <w:rPr>
          <w:rFonts w:ascii="Calibri" w:hAnsi="Calibri" w:cs="Calibri"/>
        </w:rPr>
        <w:t>)</w:t>
      </w:r>
      <w:r w:rsidRPr="00D454FC">
        <w:rPr>
          <w:rFonts w:ascii="Calibri" w:hAnsi="Calibri" w:cs="Calibri"/>
        </w:rPr>
        <w:t>, но и к</w:t>
      </w:r>
      <w:r w:rsidRPr="00D454FC">
        <w:rPr>
          <w:rFonts w:ascii="Calibri" w:hAnsi="Calibri" w:cs="Calibri"/>
        </w:rPr>
        <w:t>о</w:t>
      </w:r>
      <w:r w:rsidRPr="00D454FC">
        <w:rPr>
          <w:rFonts w:ascii="Calibri" w:hAnsi="Calibri" w:cs="Calibri"/>
        </w:rPr>
        <w:t>личественно (</w:t>
      </w:r>
      <w:r>
        <w:rPr>
          <w:rFonts w:ascii="Calibri" w:hAnsi="Calibri" w:cs="Calibri"/>
        </w:rPr>
        <w:t>путем освоения новых миров</w:t>
      </w:r>
      <w:r w:rsidRPr="00D454FC">
        <w:rPr>
          <w:rFonts w:ascii="Calibri" w:hAnsi="Calibri" w:cs="Calibri"/>
        </w:rPr>
        <w:t xml:space="preserve">). </w:t>
      </w:r>
    </w:p>
    <w:p w:rsidR="00297F0F" w:rsidRDefault="001D2D31" w:rsidP="00682A35">
      <w:pPr>
        <w:pStyle w:val="a5"/>
        <w:rPr>
          <w:lang w:val="uk-UA"/>
        </w:rPr>
      </w:pPr>
      <w:r>
        <w:rPr>
          <w:lang w:val="uk-UA"/>
        </w:rPr>
        <w:t>Поскольку реальные эксперименты над людьми и целыми странами, проводившиеся в тоталитарных фашистских и коммунистических странах, я</w:t>
      </w:r>
      <w:r>
        <w:rPr>
          <w:lang w:val="uk-UA"/>
        </w:rPr>
        <w:t>в</w:t>
      </w:r>
      <w:r>
        <w:rPr>
          <w:lang w:val="uk-UA"/>
        </w:rPr>
        <w:t>ляются высшим проявлением аморальности, гносеологическая социология, подобно гносеологической классической механике материальной точки, я</w:t>
      </w:r>
      <w:r>
        <w:rPr>
          <w:lang w:val="uk-UA"/>
        </w:rPr>
        <w:t>в</w:t>
      </w:r>
      <w:r>
        <w:rPr>
          <w:lang w:val="uk-UA"/>
        </w:rPr>
        <w:t>ляется чисто теоретической (гносеологической) наукой. Причем, характерные для позитивистской гносеологии опросы населения лишь подтверждают в</w:t>
      </w:r>
      <w:r>
        <w:rPr>
          <w:lang w:val="uk-UA"/>
        </w:rPr>
        <w:t>ы</w:t>
      </w:r>
      <w:r>
        <w:rPr>
          <w:lang w:val="uk-UA"/>
        </w:rPr>
        <w:t>вод о том, что уже определенное бытием сознание в принципе не способно изменить это сознание. Таким образом, в гносеологической социологии гн</w:t>
      </w:r>
      <w:r>
        <w:rPr>
          <w:lang w:val="uk-UA"/>
        </w:rPr>
        <w:t>о</w:t>
      </w:r>
      <w:r>
        <w:rPr>
          <w:lang w:val="uk-UA"/>
        </w:rPr>
        <w:t xml:space="preserve">сеология является единственным инструментом познания, а поэтому </w:t>
      </w:r>
      <w:r w:rsidR="00713C1B">
        <w:rPr>
          <w:lang w:val="uk-UA"/>
        </w:rPr>
        <w:t>осо</w:t>
      </w:r>
      <w:r w:rsidR="00713C1B">
        <w:rPr>
          <w:lang w:val="uk-UA"/>
        </w:rPr>
        <w:t>з</w:t>
      </w:r>
      <w:r w:rsidR="00713C1B">
        <w:rPr>
          <w:lang w:val="uk-UA"/>
        </w:rPr>
        <w:t>нанная общенаучная гносеология</w:t>
      </w:r>
      <w:r>
        <w:rPr>
          <w:lang w:val="uk-UA"/>
        </w:rPr>
        <w:t>, как</w:t>
      </w:r>
      <w:r w:rsidR="00297F0F">
        <w:rPr>
          <w:lang w:val="uk-UA"/>
        </w:rPr>
        <w:t xml:space="preserve"> </w:t>
      </w:r>
      <w:r>
        <w:rPr>
          <w:lang w:val="uk-UA"/>
        </w:rPr>
        <w:t xml:space="preserve">и классическая </w:t>
      </w:r>
      <w:r w:rsidR="00211B9C">
        <w:rPr>
          <w:lang w:val="uk-UA"/>
        </w:rPr>
        <w:t>физи</w:t>
      </w:r>
      <w:r>
        <w:rPr>
          <w:lang w:val="uk-UA"/>
        </w:rPr>
        <w:t>ка материальной точки, является абсолютно истинной теорией.</w:t>
      </w:r>
    </w:p>
    <w:p w:rsidR="001D2D31" w:rsidRDefault="00297F0F" w:rsidP="00682A35">
      <w:pPr>
        <w:pStyle w:val="a5"/>
        <w:rPr>
          <w:lang w:val="uk-UA"/>
        </w:rPr>
      </w:pPr>
      <w:r>
        <w:rPr>
          <w:lang w:val="uk-UA"/>
        </w:rPr>
        <w:t>Очевидно, что лингвистика – теория языка, в которой допускается эк</w:t>
      </w:r>
      <w:r>
        <w:rPr>
          <w:lang w:val="uk-UA"/>
        </w:rPr>
        <w:t>с</w:t>
      </w:r>
      <w:r>
        <w:rPr>
          <w:lang w:val="uk-UA"/>
        </w:rPr>
        <w:t>перимент</w:t>
      </w:r>
      <w:r w:rsidR="00002838">
        <w:rPr>
          <w:lang w:val="uk-UA"/>
        </w:rPr>
        <w:t xml:space="preserve"> –</w:t>
      </w:r>
      <w:r>
        <w:rPr>
          <w:lang w:val="uk-UA"/>
        </w:rPr>
        <w:t xml:space="preserve"> является, как и физика (и </w:t>
      </w:r>
      <w:r w:rsidR="00132CC7">
        <w:rPr>
          <w:lang w:val="uk-UA"/>
        </w:rPr>
        <w:t xml:space="preserve">все </w:t>
      </w:r>
      <w:r>
        <w:rPr>
          <w:lang w:val="uk-UA"/>
        </w:rPr>
        <w:t>естественные науки), гносеологич</w:t>
      </w:r>
      <w:r>
        <w:rPr>
          <w:lang w:val="uk-UA"/>
        </w:rPr>
        <w:t>е</w:t>
      </w:r>
      <w:r>
        <w:rPr>
          <w:lang w:val="uk-UA"/>
        </w:rPr>
        <w:t xml:space="preserve">ски лишь относительно истинной. </w:t>
      </w:r>
      <w:r w:rsidR="00B80629">
        <w:rPr>
          <w:lang w:val="uk-UA"/>
        </w:rPr>
        <w:t>А</w:t>
      </w:r>
      <w:r>
        <w:rPr>
          <w:lang w:val="uk-UA"/>
        </w:rPr>
        <w:t xml:space="preserve"> логик</w:t>
      </w:r>
      <w:r w:rsidR="00132CC7">
        <w:rPr>
          <w:lang w:val="uk-UA"/>
        </w:rPr>
        <w:t>а</w:t>
      </w:r>
      <w:r>
        <w:rPr>
          <w:lang w:val="uk-UA"/>
        </w:rPr>
        <w:t xml:space="preserve"> и математик</w:t>
      </w:r>
      <w:r w:rsidR="00132CC7">
        <w:rPr>
          <w:lang w:val="uk-UA"/>
        </w:rPr>
        <w:t>а</w:t>
      </w:r>
      <w:r>
        <w:rPr>
          <w:lang w:val="uk-UA"/>
        </w:rPr>
        <w:t>, основанные на о</w:t>
      </w:r>
      <w:r>
        <w:rPr>
          <w:lang w:val="uk-UA"/>
        </w:rPr>
        <w:t>д</w:t>
      </w:r>
      <w:r>
        <w:rPr>
          <w:lang w:val="uk-UA"/>
        </w:rPr>
        <w:t>ной только гносеологии</w:t>
      </w:r>
      <w:r w:rsidR="00B80629">
        <w:rPr>
          <w:lang w:val="uk-UA"/>
        </w:rPr>
        <w:t>, являются</w:t>
      </w:r>
      <w:r>
        <w:rPr>
          <w:lang w:val="uk-UA"/>
        </w:rPr>
        <w:t xml:space="preserve"> абсолютно истинными.</w:t>
      </w:r>
    </w:p>
    <w:p w:rsidR="001D2D31" w:rsidRPr="00B45864" w:rsidRDefault="001D2D31" w:rsidP="00682A35">
      <w:pPr>
        <w:pStyle w:val="a5"/>
      </w:pPr>
      <w:r>
        <w:rPr>
          <w:lang w:val="uk-UA"/>
        </w:rPr>
        <w:t>Очевидно</w:t>
      </w:r>
      <w:r>
        <w:t>, что принципы осознанной общенаучной гносеологии и о</w:t>
      </w:r>
      <w:r>
        <w:t>с</w:t>
      </w:r>
      <w:r>
        <w:t>нованн</w:t>
      </w:r>
      <w:r>
        <w:rPr>
          <w:lang w:val="uk-UA"/>
        </w:rPr>
        <w:t>ых</w:t>
      </w:r>
      <w:r>
        <w:t xml:space="preserve"> на ней общественных наук – прежде всего, гносеологическ</w:t>
      </w:r>
      <w:r>
        <w:rPr>
          <w:lang w:val="uk-UA"/>
        </w:rPr>
        <w:t xml:space="preserve">их </w:t>
      </w:r>
      <w:r>
        <w:t>с</w:t>
      </w:r>
      <w:r>
        <w:t>о</w:t>
      </w:r>
      <w:r>
        <w:t>циологии</w:t>
      </w:r>
      <w:r>
        <w:rPr>
          <w:lang w:val="uk-UA"/>
        </w:rPr>
        <w:t xml:space="preserve"> и этики </w:t>
      </w:r>
      <w:r>
        <w:t xml:space="preserve">– в отличие от законов интуитивно-гносеологических </w:t>
      </w:r>
      <w:r w:rsidRPr="007A109F">
        <w:t>ест</w:t>
      </w:r>
      <w:r w:rsidRPr="007A109F">
        <w:t>е</w:t>
      </w:r>
      <w:r w:rsidRPr="00B45864">
        <w:t>ственных наук, не представлены в природе. Следовательно,</w:t>
      </w:r>
      <w:r w:rsidRPr="00B45864">
        <w:rPr>
          <w:lang w:val="uk-UA"/>
        </w:rPr>
        <w:t xml:space="preserve"> внешние, объе</w:t>
      </w:r>
      <w:r w:rsidRPr="00B45864">
        <w:rPr>
          <w:lang w:val="uk-UA"/>
        </w:rPr>
        <w:t>к</w:t>
      </w:r>
      <w:r w:rsidRPr="00B45864">
        <w:rPr>
          <w:lang w:val="uk-UA"/>
        </w:rPr>
        <w:t xml:space="preserve">тивные, </w:t>
      </w:r>
      <w:r w:rsidRPr="00B45864">
        <w:t>законы естественных наук субъективн</w:t>
      </w:r>
      <w:r w:rsidR="00132CC7">
        <w:t>о</w:t>
      </w:r>
      <w:r w:rsidRPr="00B45864">
        <w:t>е сознание открывает, а вну</w:t>
      </w:r>
      <w:r w:rsidRPr="00B45864">
        <w:t>т</w:t>
      </w:r>
      <w:r w:rsidRPr="00B45864">
        <w:t>ренние</w:t>
      </w:r>
      <w:r w:rsidR="00132CC7">
        <w:t xml:space="preserve"> –</w:t>
      </w:r>
      <w:r w:rsidRPr="00B45864">
        <w:t xml:space="preserve"> </w:t>
      </w:r>
      <w:r w:rsidR="00132CC7">
        <w:t xml:space="preserve">первоначально </w:t>
      </w:r>
      <w:r w:rsidRPr="00B45864">
        <w:t xml:space="preserve">субъективные, </w:t>
      </w:r>
      <w:r w:rsidR="00132CC7">
        <w:t xml:space="preserve">а затем и объективные – </w:t>
      </w:r>
      <w:r w:rsidRPr="00B45864">
        <w:t xml:space="preserve">принципы гносеологии и общественных наук – создает. </w:t>
      </w:r>
    </w:p>
    <w:p w:rsidR="001D2D31" w:rsidRDefault="001D2D31" w:rsidP="00682A35">
      <w:pPr>
        <w:pStyle w:val="a5"/>
        <w:rPr>
          <w:lang w:val="uk-UA"/>
        </w:rPr>
      </w:pPr>
      <w:r>
        <w:t>И лишь затем это сознание с</w:t>
      </w:r>
      <w:r>
        <w:rPr>
          <w:lang w:val="uk-UA"/>
        </w:rPr>
        <w:t>трои</w:t>
      </w:r>
      <w:r>
        <w:t>т наглядные гносеологические модели цивилизации, в которые с самого начала закладывает абсолютно истинный, по определению, гносеологический принцип своей собственной свободы в</w:t>
      </w:r>
      <w:r>
        <w:t>о</w:t>
      </w:r>
      <w:r>
        <w:t>ли</w:t>
      </w:r>
      <w:r>
        <w:rPr>
          <w:lang w:val="uk-UA"/>
        </w:rPr>
        <w:t>. Причем, этот принцип предполагает использование, в интересах индив</w:t>
      </w:r>
      <w:r>
        <w:rPr>
          <w:lang w:val="uk-UA"/>
        </w:rPr>
        <w:t>и</w:t>
      </w:r>
      <w:r>
        <w:rPr>
          <w:lang w:val="uk-UA"/>
        </w:rPr>
        <w:t>дуального сознания, не только естественнонаучно детерминистических з</w:t>
      </w:r>
      <w:r>
        <w:rPr>
          <w:lang w:val="uk-UA"/>
        </w:rPr>
        <w:t>а</w:t>
      </w:r>
      <w:r>
        <w:rPr>
          <w:lang w:val="uk-UA"/>
        </w:rPr>
        <w:lastRenderedPageBreak/>
        <w:t xml:space="preserve">конов естественных наук, но и гносеологически детерминистических (то есть основанных на принципе свободы воли каждого индивидуального сознания) принципов общественных наук. Таким образом, в социологии, в отличие от физики, закон (точнее, принцип) не следует из модели, а предшествует ей. </w:t>
      </w:r>
    </w:p>
    <w:p w:rsidR="001D2D31" w:rsidRPr="0067312F" w:rsidRDefault="001D2D31" w:rsidP="00682A35">
      <w:pPr>
        <w:pStyle w:val="a5"/>
        <w:rPr>
          <w:lang w:val="uk-UA"/>
        </w:rPr>
      </w:pPr>
      <w:r>
        <w:rPr>
          <w:lang w:val="uk-UA"/>
        </w:rPr>
        <w:t>Гносеологическая детерминизация общественных наук возможн</w:t>
      </w:r>
      <w:r w:rsidR="00132CC7">
        <w:rPr>
          <w:lang w:val="uk-UA"/>
        </w:rPr>
        <w:t>а</w:t>
      </w:r>
      <w:r>
        <w:rPr>
          <w:lang w:val="uk-UA"/>
        </w:rPr>
        <w:t xml:space="preserve"> п</w:t>
      </w:r>
      <w:r>
        <w:rPr>
          <w:lang w:val="uk-UA"/>
        </w:rPr>
        <w:t>о</w:t>
      </w:r>
      <w:r>
        <w:rPr>
          <w:lang w:val="uk-UA"/>
        </w:rPr>
        <w:t xml:space="preserve">тому, что естественные науки являются также и общественными – точнее, имеют общественно-научный аспект. </w:t>
      </w:r>
      <w:r>
        <w:t>В самом деле, о</w:t>
      </w:r>
      <w:r w:rsidRPr="007A109F">
        <w:t xml:space="preserve">бщим субъектом </w:t>
      </w:r>
      <w:r>
        <w:t>наук обоих</w:t>
      </w:r>
      <w:r>
        <w:rPr>
          <w:lang w:val="uk-UA"/>
        </w:rPr>
        <w:t xml:space="preserve"> </w:t>
      </w:r>
      <w:r>
        <w:t>типов служит все общество</w:t>
      </w:r>
      <w:r w:rsidRPr="007A109F">
        <w:t>, определяемое как совокупность индив</w:t>
      </w:r>
      <w:r w:rsidRPr="007A109F">
        <w:t>и</w:t>
      </w:r>
      <w:r w:rsidRPr="007A109F">
        <w:t>дуальных сознаний. Объекты же у этих наук разные –</w:t>
      </w:r>
      <w:r>
        <w:t xml:space="preserve"> соответственно, </w:t>
      </w:r>
      <w:r w:rsidRPr="007A109F">
        <w:t>объе</w:t>
      </w:r>
      <w:r w:rsidRPr="007A109F">
        <w:t>к</w:t>
      </w:r>
      <w:r w:rsidR="00132CC7">
        <w:t xml:space="preserve">тивная, </w:t>
      </w:r>
      <w:r w:rsidRPr="007A109F">
        <w:t>независимая</w:t>
      </w:r>
      <w:r>
        <w:t>, вообще говоря,</w:t>
      </w:r>
      <w:r w:rsidRPr="007A109F">
        <w:t xml:space="preserve"> от человека и человечества, природа и зависимое от них, и в этом смысле субъективное, общество. </w:t>
      </w:r>
      <w:r>
        <w:t>О</w:t>
      </w:r>
      <w:r w:rsidRPr="007A109F">
        <w:t>бщественные науки являются, таким образом, дважды субъективными</w:t>
      </w:r>
      <w:r>
        <w:t xml:space="preserve"> – точнее, субъек</w:t>
      </w:r>
      <w:r>
        <w:t>т</w:t>
      </w:r>
      <w:r>
        <w:t>ными</w:t>
      </w:r>
      <w:r w:rsidRPr="007A109F">
        <w:t>, – а естественные науки в объектном смысле являются объективными, а в субъектном смысле –</w:t>
      </w:r>
      <w:r>
        <w:t xml:space="preserve"> </w:t>
      </w:r>
      <w:r w:rsidRPr="007A109F">
        <w:t xml:space="preserve">субъективными, то есть </w:t>
      </w:r>
      <w:r>
        <w:t xml:space="preserve">также </w:t>
      </w:r>
      <w:r w:rsidRPr="007A109F">
        <w:t xml:space="preserve">общественными. </w:t>
      </w:r>
    </w:p>
    <w:p w:rsidR="001D2D31" w:rsidRDefault="001D2D31" w:rsidP="00682A35">
      <w:pPr>
        <w:pStyle w:val="a5"/>
      </w:pPr>
      <w:r>
        <w:t xml:space="preserve">Для </w:t>
      </w:r>
      <w:r>
        <w:rPr>
          <w:lang w:val="uk-UA"/>
        </w:rPr>
        <w:t>устран</w:t>
      </w:r>
      <w:r>
        <w:t>ения</w:t>
      </w:r>
      <w:r>
        <w:rPr>
          <w:lang w:val="uk-UA"/>
        </w:rPr>
        <w:t xml:space="preserve"> </w:t>
      </w:r>
      <w:r>
        <w:t>э</w:t>
      </w:r>
      <w:r>
        <w:rPr>
          <w:lang w:val="uk-UA"/>
        </w:rPr>
        <w:t>того различия</w:t>
      </w:r>
      <w:r>
        <w:t xml:space="preserve"> наук обоих типов необходим</w:t>
      </w:r>
      <w:r>
        <w:rPr>
          <w:lang w:val="uk-UA"/>
        </w:rPr>
        <w:t>о</w:t>
      </w:r>
      <w:r w:rsidRPr="00C5151B">
        <w:t xml:space="preserve"> </w:t>
      </w:r>
      <w:r>
        <w:t>уче</w:t>
      </w:r>
      <w:r>
        <w:rPr>
          <w:lang w:val="uk-UA"/>
        </w:rPr>
        <w:t>сть</w:t>
      </w:r>
      <w:r>
        <w:t xml:space="preserve"> общественно-научный </w:t>
      </w:r>
      <w:r>
        <w:rPr>
          <w:lang w:val="uk-UA"/>
        </w:rPr>
        <w:t>аспект</w:t>
      </w:r>
      <w:r>
        <w:t xml:space="preserve"> естественных, субъектно-объектных</w:t>
      </w:r>
      <w:r>
        <w:rPr>
          <w:lang w:val="uk-UA"/>
        </w:rPr>
        <w:t>, наук</w:t>
      </w:r>
      <w:r>
        <w:t xml:space="preserve">. </w:t>
      </w:r>
      <w:r>
        <w:rPr>
          <w:lang w:val="uk-UA"/>
        </w:rPr>
        <w:t>А д</w:t>
      </w:r>
      <w:r>
        <w:t>ля этого нужно определить их истинность</w:t>
      </w:r>
      <w:r>
        <w:rPr>
          <w:lang w:val="uk-UA"/>
        </w:rPr>
        <w:t xml:space="preserve"> – а следовательно, и об</w:t>
      </w:r>
      <w:r>
        <w:t>ъекти</w:t>
      </w:r>
      <w:r>
        <w:t>в</w:t>
      </w:r>
      <w:r>
        <w:t xml:space="preserve">ность – как результат не интуитивной </w:t>
      </w:r>
      <w:r>
        <w:rPr>
          <w:lang w:val="uk-UA"/>
        </w:rPr>
        <w:t xml:space="preserve">идеологической </w:t>
      </w:r>
      <w:r>
        <w:t xml:space="preserve">(по определению ошибочной) веры в объективность природы, а </w:t>
      </w:r>
      <w:r w:rsidR="00713C1B">
        <w:t xml:space="preserve">единственно истинного (также по определению) </w:t>
      </w:r>
      <w:r>
        <w:t>осознанного общенаучного</w:t>
      </w:r>
      <w:r w:rsidRPr="002C4671">
        <w:t xml:space="preserve"> </w:t>
      </w:r>
      <w:r>
        <w:t>гносеологического понимания науки о полной (субъективно-объективной) реальности (и самой этой реал</w:t>
      </w:r>
      <w:r>
        <w:t>ь</w:t>
      </w:r>
      <w:r>
        <w:t xml:space="preserve">ности). </w:t>
      </w:r>
      <w:r>
        <w:rPr>
          <w:lang w:val="uk-UA"/>
        </w:rPr>
        <w:t>Гносеологическое понимание</w:t>
      </w:r>
      <w:r w:rsidRPr="003B1DD6">
        <w:t xml:space="preserve"> </w:t>
      </w:r>
      <w:r>
        <w:t>позволяет превратить</w:t>
      </w:r>
      <w:r>
        <w:rPr>
          <w:lang w:val="uk-UA"/>
        </w:rPr>
        <w:t xml:space="preserve"> </w:t>
      </w:r>
      <w:r>
        <w:t>субъективные общественные</w:t>
      </w:r>
      <w:r>
        <w:rPr>
          <w:lang w:val="uk-UA"/>
        </w:rPr>
        <w:t xml:space="preserve"> </w:t>
      </w:r>
      <w:r>
        <w:t>науки (прежде всего, социологию как их основу) в объекти</w:t>
      </w:r>
      <w:r>
        <w:t>в</w:t>
      </w:r>
      <w:r>
        <w:t>ные, по определению, науки</w:t>
      </w:r>
      <w:r w:rsidR="00713C1B">
        <w:t>. Поэтому их законы (</w:t>
      </w:r>
      <w:r>
        <w:t>принципы</w:t>
      </w:r>
      <w:r w:rsidR="00713C1B">
        <w:t xml:space="preserve">) </w:t>
      </w:r>
      <w:r>
        <w:t>будут осозна</w:t>
      </w:r>
      <w:r>
        <w:t>н</w:t>
      </w:r>
      <w:r>
        <w:t>но выполняться (соблюдаться) каждым индивидом с такой же железной н</w:t>
      </w:r>
      <w:r>
        <w:t>е</w:t>
      </w:r>
      <w:r>
        <w:t>обходимостью</w:t>
      </w:r>
      <w:r>
        <w:rPr>
          <w:lang w:val="uk-UA"/>
        </w:rPr>
        <w:t xml:space="preserve">, как и законы </w:t>
      </w:r>
      <w:r>
        <w:t xml:space="preserve">естественных наук. </w:t>
      </w:r>
    </w:p>
    <w:p w:rsidR="001D2D31" w:rsidRDefault="001D2D31" w:rsidP="00682A35">
      <w:pPr>
        <w:pStyle w:val="a5"/>
      </w:pPr>
      <w:r>
        <w:t>Напомним, что п</w:t>
      </w:r>
      <w:r>
        <w:rPr>
          <w:lang w:val="uk-UA"/>
        </w:rPr>
        <w:t>озитивистская социология считает общественные на</w:t>
      </w:r>
      <w:r>
        <w:rPr>
          <w:lang w:val="uk-UA"/>
        </w:rPr>
        <w:t>у</w:t>
      </w:r>
      <w:r>
        <w:rPr>
          <w:lang w:val="uk-UA"/>
        </w:rPr>
        <w:t>ки, в отличие от естественных, недетерминистическими, а философская с</w:t>
      </w:r>
      <w:r>
        <w:rPr>
          <w:lang w:val="uk-UA"/>
        </w:rPr>
        <w:t>о</w:t>
      </w:r>
      <w:r>
        <w:rPr>
          <w:lang w:val="uk-UA"/>
        </w:rPr>
        <w:t>циология (исторический материализм), в соответствии с интуитивной верой диалектического материализма в естественнонаучную объективность обще</w:t>
      </w:r>
      <w:r>
        <w:rPr>
          <w:lang w:val="uk-UA"/>
        </w:rPr>
        <w:t>с</w:t>
      </w:r>
      <w:r>
        <w:rPr>
          <w:lang w:val="uk-UA"/>
        </w:rPr>
        <w:t xml:space="preserve">тва – детерминистическими в естественнонаучном смысле. </w:t>
      </w:r>
      <w:r w:rsidRPr="006D299E">
        <w:rPr>
          <w:lang w:val="uk-UA"/>
        </w:rPr>
        <w:t>Гносеологическая же социология, в отличие от позитивистской и философской, согласно ск</w:t>
      </w:r>
      <w:r w:rsidRPr="006D299E">
        <w:rPr>
          <w:lang w:val="uk-UA"/>
        </w:rPr>
        <w:t>а</w:t>
      </w:r>
      <w:r w:rsidRPr="006D299E">
        <w:rPr>
          <w:lang w:val="uk-UA"/>
        </w:rPr>
        <w:t xml:space="preserve">занному, не </w:t>
      </w:r>
      <w:r>
        <w:rPr>
          <w:lang w:val="uk-UA"/>
        </w:rPr>
        <w:t>интуитивно вери</w:t>
      </w:r>
      <w:r w:rsidRPr="006D299E">
        <w:rPr>
          <w:lang w:val="uk-UA"/>
        </w:rPr>
        <w:t xml:space="preserve">т, а </w:t>
      </w:r>
      <w:r w:rsidR="00713C1B">
        <w:rPr>
          <w:lang w:val="uk-UA"/>
        </w:rPr>
        <w:t>осознанно-общенаучно-гносеологически д</w:t>
      </w:r>
      <w:r w:rsidRPr="006D299E">
        <w:rPr>
          <w:lang w:val="uk-UA"/>
        </w:rPr>
        <w:t xml:space="preserve">оказывает, что общественные науки </w:t>
      </w:r>
      <w:r>
        <w:rPr>
          <w:lang w:val="uk-UA"/>
        </w:rPr>
        <w:t xml:space="preserve">и в самом деле </w:t>
      </w:r>
      <w:r w:rsidRPr="006D299E">
        <w:rPr>
          <w:lang w:val="uk-UA"/>
        </w:rPr>
        <w:t>являются детермини</w:t>
      </w:r>
      <w:r w:rsidRPr="006D299E">
        <w:rPr>
          <w:lang w:val="uk-UA"/>
        </w:rPr>
        <w:t>с</w:t>
      </w:r>
      <w:r w:rsidRPr="006D299E">
        <w:rPr>
          <w:lang w:val="uk-UA"/>
        </w:rPr>
        <w:t>тическими</w:t>
      </w:r>
      <w:r w:rsidR="00713C1B">
        <w:rPr>
          <w:lang w:val="uk-UA"/>
        </w:rPr>
        <w:t>. О</w:t>
      </w:r>
      <w:r w:rsidRPr="006D299E">
        <w:rPr>
          <w:lang w:val="uk-UA"/>
        </w:rPr>
        <w:t xml:space="preserve">днако не в </w:t>
      </w:r>
      <w:r w:rsidR="00C64B43">
        <w:rPr>
          <w:lang w:val="uk-UA"/>
        </w:rPr>
        <w:t xml:space="preserve">современном </w:t>
      </w:r>
      <w:r w:rsidRPr="006D299E">
        <w:rPr>
          <w:lang w:val="uk-UA"/>
        </w:rPr>
        <w:t>философском (</w:t>
      </w:r>
      <w:r w:rsidR="00C64B43">
        <w:rPr>
          <w:lang w:val="uk-UA"/>
        </w:rPr>
        <w:t xml:space="preserve">то есть </w:t>
      </w:r>
      <w:r w:rsidRPr="006D299E">
        <w:rPr>
          <w:lang w:val="uk-UA"/>
        </w:rPr>
        <w:t>естественнона</w:t>
      </w:r>
      <w:r w:rsidRPr="006D299E">
        <w:rPr>
          <w:lang w:val="uk-UA"/>
        </w:rPr>
        <w:t>у</w:t>
      </w:r>
      <w:r w:rsidRPr="006D299E">
        <w:rPr>
          <w:lang w:val="uk-UA"/>
        </w:rPr>
        <w:t>чном), а гносеологическом</w:t>
      </w:r>
      <w:r w:rsidR="00C64B43">
        <w:rPr>
          <w:lang w:val="uk-UA"/>
        </w:rPr>
        <w:t>,</w:t>
      </w:r>
      <w:r>
        <w:rPr>
          <w:lang w:val="uk-UA"/>
        </w:rPr>
        <w:t xml:space="preserve"> то есть</w:t>
      </w:r>
      <w:r w:rsidRPr="006D299E">
        <w:rPr>
          <w:lang w:val="uk-UA"/>
        </w:rPr>
        <w:t xml:space="preserve"> общественно-научном</w:t>
      </w:r>
      <w:r w:rsidR="00C64B43" w:rsidRPr="00C64B43">
        <w:rPr>
          <w:lang w:val="uk-UA"/>
        </w:rPr>
        <w:t xml:space="preserve"> </w:t>
      </w:r>
      <w:r w:rsidR="00C64B43" w:rsidRPr="006D299E">
        <w:rPr>
          <w:lang w:val="uk-UA"/>
        </w:rPr>
        <w:t>смысле</w:t>
      </w:r>
      <w:r w:rsidRPr="006D299E">
        <w:rPr>
          <w:lang w:val="uk-UA"/>
        </w:rPr>
        <w:t>, основа</w:t>
      </w:r>
      <w:r w:rsidRPr="006D299E">
        <w:rPr>
          <w:lang w:val="uk-UA"/>
        </w:rPr>
        <w:t>н</w:t>
      </w:r>
      <w:r w:rsidRPr="006D299E">
        <w:rPr>
          <w:lang w:val="uk-UA"/>
        </w:rPr>
        <w:t>ном на принципе свободы воли индивидуального сознания.</w:t>
      </w:r>
      <w:r>
        <w:rPr>
          <w:lang w:val="uk-UA"/>
        </w:rPr>
        <w:t xml:space="preserve"> </w:t>
      </w:r>
    </w:p>
    <w:p w:rsidR="001D2D31" w:rsidRDefault="001D2D31" w:rsidP="00682A35">
      <w:pPr>
        <w:pStyle w:val="a5"/>
        <w:rPr>
          <w:lang w:val="uk-UA"/>
        </w:rPr>
      </w:pPr>
      <w:r>
        <w:rPr>
          <w:lang w:val="uk-UA"/>
        </w:rPr>
        <w:t>Таким образом, в гносеологических естественных и общественных на</w:t>
      </w:r>
      <w:r>
        <w:rPr>
          <w:lang w:val="uk-UA"/>
        </w:rPr>
        <w:t>у</w:t>
      </w:r>
      <w:r>
        <w:rPr>
          <w:lang w:val="uk-UA"/>
        </w:rPr>
        <w:t>ках связь законов (принципов) с наглядными моделями</w:t>
      </w:r>
      <w:r w:rsidRPr="001D2D31">
        <w:rPr>
          <w:lang w:val="uk-UA"/>
        </w:rPr>
        <w:t xml:space="preserve"> </w:t>
      </w:r>
      <w:r>
        <w:rPr>
          <w:lang w:val="uk-UA"/>
        </w:rPr>
        <w:t xml:space="preserve">различна. А именно, в естественных науках (точнее, </w:t>
      </w:r>
      <w:r w:rsidR="00132CC7">
        <w:rPr>
          <w:lang w:val="uk-UA"/>
        </w:rPr>
        <w:t xml:space="preserve">их фундаменте – </w:t>
      </w:r>
      <w:r>
        <w:rPr>
          <w:lang w:val="uk-UA"/>
        </w:rPr>
        <w:t>классической физике мат</w:t>
      </w:r>
      <w:r>
        <w:rPr>
          <w:lang w:val="uk-UA"/>
        </w:rPr>
        <w:t>е</w:t>
      </w:r>
      <w:r>
        <w:rPr>
          <w:lang w:val="uk-UA"/>
        </w:rPr>
        <w:t>риальной точки) законы следуют из интуитивно построенных моделей. В о</w:t>
      </w:r>
      <w:r>
        <w:rPr>
          <w:lang w:val="uk-UA"/>
        </w:rPr>
        <w:t>б</w:t>
      </w:r>
      <w:r>
        <w:rPr>
          <w:lang w:val="uk-UA"/>
        </w:rPr>
        <w:t xml:space="preserve">щественных же науках (точнее, </w:t>
      </w:r>
      <w:r w:rsidR="00132CC7">
        <w:rPr>
          <w:lang w:val="uk-UA"/>
        </w:rPr>
        <w:t xml:space="preserve">их фундаменте </w:t>
      </w:r>
      <w:r>
        <w:rPr>
          <w:lang w:val="uk-UA"/>
        </w:rPr>
        <w:t>социологии) принципы уст</w:t>
      </w:r>
      <w:r>
        <w:rPr>
          <w:lang w:val="uk-UA"/>
        </w:rPr>
        <w:t>а</w:t>
      </w:r>
      <w:r>
        <w:rPr>
          <w:lang w:val="uk-UA"/>
        </w:rPr>
        <w:lastRenderedPageBreak/>
        <w:t>навливаются на основе интуиции, а наглядные модели применяются для н</w:t>
      </w:r>
      <w:r>
        <w:rPr>
          <w:lang w:val="uk-UA"/>
        </w:rPr>
        <w:t>а</w:t>
      </w:r>
      <w:r>
        <w:rPr>
          <w:lang w:val="uk-UA"/>
        </w:rPr>
        <w:t>глядного объяснения этих принципов. Можно сказать, что в социологии м</w:t>
      </w:r>
      <w:r>
        <w:rPr>
          <w:lang w:val="uk-UA"/>
        </w:rPr>
        <w:t>е</w:t>
      </w:r>
      <w:r>
        <w:rPr>
          <w:lang w:val="uk-UA"/>
        </w:rPr>
        <w:t xml:space="preserve">тод мысленного эксперимента с наглядной моделью материального объекта теории позволяет </w:t>
      </w:r>
      <w:r w:rsidR="006142A9">
        <w:rPr>
          <w:lang w:val="uk-UA"/>
        </w:rPr>
        <w:t>осозна</w:t>
      </w:r>
      <w:r>
        <w:rPr>
          <w:lang w:val="uk-UA"/>
        </w:rPr>
        <w:t>ть гносеологические принципы</w:t>
      </w:r>
      <w:r w:rsidR="00132CC7">
        <w:rPr>
          <w:lang w:val="uk-UA"/>
        </w:rPr>
        <w:t xml:space="preserve"> социологии</w:t>
      </w:r>
      <w:r>
        <w:rPr>
          <w:lang w:val="uk-UA"/>
        </w:rPr>
        <w:t xml:space="preserve">. </w:t>
      </w:r>
    </w:p>
    <w:p w:rsidR="00054297" w:rsidRDefault="00054297" w:rsidP="00682A35">
      <w:pPr>
        <w:pStyle w:val="a5"/>
        <w:rPr>
          <w:i/>
          <w:lang w:val="uk-UA"/>
        </w:rPr>
      </w:pPr>
      <w:r w:rsidRPr="00EA4B52">
        <w:rPr>
          <w:lang w:val="uk-UA"/>
        </w:rPr>
        <w:t xml:space="preserve">На основе проведенного анализа </w:t>
      </w:r>
      <w:r>
        <w:rPr>
          <w:lang w:val="uk-UA"/>
        </w:rPr>
        <w:t>можно сформулировать</w:t>
      </w:r>
      <w:r w:rsidRPr="00EA4B52">
        <w:rPr>
          <w:lang w:val="uk-UA"/>
        </w:rPr>
        <w:t xml:space="preserve"> следующ</w:t>
      </w:r>
      <w:r>
        <w:rPr>
          <w:lang w:val="uk-UA"/>
        </w:rPr>
        <w:t>ий гносеологический принцип объективной истинности</w:t>
      </w:r>
      <w:r w:rsidRPr="00EA4B52">
        <w:rPr>
          <w:lang w:val="uk-UA"/>
        </w:rPr>
        <w:t>:</w:t>
      </w:r>
    </w:p>
    <w:p w:rsidR="009D3F2A" w:rsidRPr="00B45864" w:rsidRDefault="009D3F2A" w:rsidP="00682A35">
      <w:pPr>
        <w:pStyle w:val="a5"/>
      </w:pPr>
      <w:r w:rsidRPr="00B45864">
        <w:rPr>
          <w:lang w:val="uk-UA"/>
        </w:rPr>
        <w:t>Любые принципы (гносеологии) и законы (науки), установленные и</w:t>
      </w:r>
      <w:r w:rsidRPr="00B45864">
        <w:rPr>
          <w:lang w:val="uk-UA"/>
        </w:rPr>
        <w:t>н</w:t>
      </w:r>
      <w:r w:rsidRPr="00B45864">
        <w:rPr>
          <w:lang w:val="uk-UA"/>
        </w:rPr>
        <w:t>дивидуальным сознанием</w:t>
      </w:r>
      <w:r w:rsidR="006142A9">
        <w:rPr>
          <w:lang w:val="uk-UA"/>
        </w:rPr>
        <w:t xml:space="preserve"> при помощи интуиции</w:t>
      </w:r>
      <w:r w:rsidRPr="00B45864">
        <w:rPr>
          <w:lang w:val="uk-UA"/>
        </w:rPr>
        <w:t>, являются субъективными, то есть заведомо (по определению) ложными. Для превращения же этих утверждений в объек</w:t>
      </w:r>
      <w:r w:rsidR="00DF587F" w:rsidRPr="00B45864">
        <w:rPr>
          <w:lang w:val="uk-UA"/>
        </w:rPr>
        <w:t xml:space="preserve">тивные, то есть </w:t>
      </w:r>
      <w:r w:rsidRPr="00B45864">
        <w:rPr>
          <w:lang w:val="uk-UA"/>
        </w:rPr>
        <w:t>истинные, достаточно признания их т</w:t>
      </w:r>
      <w:r w:rsidRPr="00B45864">
        <w:rPr>
          <w:lang w:val="uk-UA"/>
        </w:rPr>
        <w:t>а</w:t>
      </w:r>
      <w:r w:rsidRPr="00B45864">
        <w:rPr>
          <w:lang w:val="uk-UA"/>
        </w:rPr>
        <w:t>ковыми всеми индивидуальными сознаниями, исходя</w:t>
      </w:r>
      <w:r w:rsidR="003771A1">
        <w:rPr>
          <w:lang w:val="uk-UA"/>
        </w:rPr>
        <w:t>щими</w:t>
      </w:r>
      <w:r w:rsidRPr="00B45864">
        <w:rPr>
          <w:lang w:val="uk-UA"/>
        </w:rPr>
        <w:t xml:space="preserve"> из общего для всех</w:t>
      </w:r>
      <w:r w:rsidR="003771A1">
        <w:rPr>
          <w:lang w:val="uk-UA"/>
        </w:rPr>
        <w:t>,</w:t>
      </w:r>
      <w:r w:rsidRPr="00B45864">
        <w:rPr>
          <w:lang w:val="uk-UA"/>
        </w:rPr>
        <w:t xml:space="preserve"> а </w:t>
      </w:r>
      <w:r w:rsidR="003771A1">
        <w:rPr>
          <w:lang w:val="uk-UA"/>
        </w:rPr>
        <w:t>следовательно, и</w:t>
      </w:r>
      <w:r w:rsidRPr="00B45864">
        <w:rPr>
          <w:lang w:val="uk-UA"/>
        </w:rPr>
        <w:t xml:space="preserve"> заведомо истинного осознанного общенаучного п</w:t>
      </w:r>
      <w:r w:rsidRPr="00B45864">
        <w:rPr>
          <w:lang w:val="uk-UA"/>
        </w:rPr>
        <w:t>о</w:t>
      </w:r>
      <w:r w:rsidRPr="00B45864">
        <w:rPr>
          <w:lang w:val="uk-UA"/>
        </w:rPr>
        <w:t>нимания.</w:t>
      </w:r>
    </w:p>
    <w:p w:rsidR="00097412" w:rsidRPr="00B45864" w:rsidRDefault="00B74AAB" w:rsidP="00682A35">
      <w:pPr>
        <w:pStyle w:val="a5"/>
      </w:pPr>
      <w:r w:rsidRPr="00B45864">
        <w:t xml:space="preserve">Согласно осознанной общенаучной гносеологии, </w:t>
      </w:r>
      <w:r w:rsidR="00741317" w:rsidRPr="00B45864">
        <w:t>понятное для всех знание является истинным</w:t>
      </w:r>
      <w:r w:rsidR="000366C0" w:rsidRPr="00B45864">
        <w:t xml:space="preserve"> по определению</w:t>
      </w:r>
      <w:r w:rsidR="00741317" w:rsidRPr="00B45864">
        <w:t xml:space="preserve">, </w:t>
      </w:r>
      <w:r w:rsidRPr="00B45864">
        <w:t xml:space="preserve">а поэтому  понимание является синонимом истины. </w:t>
      </w:r>
      <w:r w:rsidR="000366C0" w:rsidRPr="00B45864">
        <w:t>П</w:t>
      </w:r>
      <w:r w:rsidRPr="00B45864">
        <w:t>оскольку</w:t>
      </w:r>
      <w:r w:rsidR="000366C0" w:rsidRPr="00B45864">
        <w:t xml:space="preserve"> же, таким образом, </w:t>
      </w:r>
      <w:r w:rsidRPr="00B45864">
        <w:t>истинность определения любого понятия есть результат его, общего для всех</w:t>
      </w:r>
      <w:r w:rsidR="00D75FE5" w:rsidRPr="00B45864">
        <w:t>,</w:t>
      </w:r>
      <w:r w:rsidRPr="00B45864">
        <w:t xml:space="preserve"> понимания,  определ</w:t>
      </w:r>
      <w:r w:rsidRPr="00B45864">
        <w:t>е</w:t>
      </w:r>
      <w:r w:rsidRPr="00B45864">
        <w:t xml:space="preserve">ние также </w:t>
      </w:r>
      <w:r w:rsidR="008C4BCA" w:rsidRPr="00B45864">
        <w:t>является</w:t>
      </w:r>
      <w:r w:rsidRPr="00B45864">
        <w:t xml:space="preserve"> синоним истины. Таким образом, мо</w:t>
      </w:r>
      <w:r w:rsidR="00D75FE5" w:rsidRPr="00B45864">
        <w:t>ж</w:t>
      </w:r>
      <w:r w:rsidRPr="00B45864">
        <w:t>но говорить о ед</w:t>
      </w:r>
      <w:r w:rsidRPr="00B45864">
        <w:t>и</w:t>
      </w:r>
      <w:r w:rsidRPr="00B45864">
        <w:t xml:space="preserve">ном гносеологическом определении-понимании-истине. </w:t>
      </w:r>
    </w:p>
    <w:p w:rsidR="00097412" w:rsidRPr="00CE4181" w:rsidRDefault="006A32BF" w:rsidP="00682A35">
      <w:pPr>
        <w:pStyle w:val="a5"/>
        <w:rPr>
          <w:lang w:val="uk-UA"/>
        </w:rPr>
      </w:pPr>
      <w:r>
        <w:rPr>
          <w:lang w:val="uk-UA"/>
        </w:rPr>
        <w:t>Упомянутое вначале п</w:t>
      </w:r>
      <w:r w:rsidR="00097412">
        <w:t xml:space="preserve">ростейшее – рассмотренное еще Аристотелем, </w:t>
      </w:r>
      <w:r w:rsidR="00097412">
        <w:rPr>
          <w:lang w:val="uk-UA"/>
        </w:rPr>
        <w:t xml:space="preserve">стандартное </w:t>
      </w:r>
      <w:r w:rsidR="00097412">
        <w:t>логическое – определение поняти</w:t>
      </w:r>
      <w:r w:rsidR="00097412">
        <w:rPr>
          <w:lang w:val="uk-UA"/>
        </w:rPr>
        <w:t>й</w:t>
      </w:r>
      <w:r w:rsidR="00097412">
        <w:t xml:space="preserve"> </w:t>
      </w:r>
      <w:r w:rsidR="007F7F77">
        <w:rPr>
          <w:lang w:val="uk-UA"/>
        </w:rPr>
        <w:t xml:space="preserve">заключается в </w:t>
      </w:r>
      <w:r w:rsidR="007F7F77">
        <w:t>указани</w:t>
      </w:r>
      <w:r w:rsidR="007F7F77">
        <w:rPr>
          <w:lang w:val="uk-UA"/>
        </w:rPr>
        <w:t>и</w:t>
      </w:r>
      <w:r w:rsidR="007F7F77">
        <w:t xml:space="preserve"> ближайш</w:t>
      </w:r>
      <w:r w:rsidR="007F7F77">
        <w:rPr>
          <w:lang w:val="uk-UA"/>
        </w:rPr>
        <w:t>его</w:t>
      </w:r>
      <w:r w:rsidR="007F7F77">
        <w:t xml:space="preserve"> </w:t>
      </w:r>
      <w:r w:rsidR="007F7F77">
        <w:rPr>
          <w:lang w:val="uk-UA"/>
        </w:rPr>
        <w:t xml:space="preserve">абстрактного </w:t>
      </w:r>
      <w:r w:rsidR="007F7F77">
        <w:t>род</w:t>
      </w:r>
      <w:r w:rsidR="007F7F77">
        <w:rPr>
          <w:lang w:val="uk-UA"/>
        </w:rPr>
        <w:t>а</w:t>
      </w:r>
      <w:r w:rsidR="007F7F77">
        <w:t xml:space="preserve"> и </w:t>
      </w:r>
      <w:r w:rsidR="007F7F77">
        <w:rPr>
          <w:lang w:val="uk-UA"/>
        </w:rPr>
        <w:t xml:space="preserve">конкретного </w:t>
      </w:r>
      <w:r w:rsidR="007F7F77">
        <w:t>видово</w:t>
      </w:r>
      <w:r w:rsidR="007F7F77">
        <w:rPr>
          <w:lang w:val="uk-UA"/>
        </w:rPr>
        <w:t>го</w:t>
      </w:r>
      <w:r w:rsidR="007F7F77">
        <w:t xml:space="preserve"> отличи</w:t>
      </w:r>
      <w:r w:rsidR="007F7F77">
        <w:rPr>
          <w:lang w:val="uk-UA"/>
        </w:rPr>
        <w:t>я</w:t>
      </w:r>
      <w:r w:rsidR="007F7F77" w:rsidRPr="008102B5">
        <w:t xml:space="preserve"> </w:t>
      </w:r>
      <w:r w:rsidR="007F7F77">
        <w:rPr>
          <w:lang w:val="uk-UA"/>
        </w:rPr>
        <w:t>определя</w:t>
      </w:r>
      <w:r w:rsidR="007F7F77">
        <w:rPr>
          <w:lang w:val="uk-UA"/>
        </w:rPr>
        <w:t>е</w:t>
      </w:r>
      <w:r w:rsidR="007F7F77">
        <w:rPr>
          <w:lang w:val="uk-UA"/>
        </w:rPr>
        <w:t>м</w:t>
      </w:r>
      <w:r w:rsidR="007F7F77">
        <w:t xml:space="preserve">ого понятия. </w:t>
      </w:r>
      <w:r w:rsidR="00097412">
        <w:rPr>
          <w:lang w:val="uk-UA"/>
        </w:rPr>
        <w:t>Таким образом</w:t>
      </w:r>
      <w:r w:rsidR="00097412">
        <w:t xml:space="preserve">, согласно </w:t>
      </w:r>
      <w:r w:rsidR="007F7F77">
        <w:t xml:space="preserve">линейной (выводящей следствия из посылок) </w:t>
      </w:r>
      <w:r w:rsidR="009B13E6">
        <w:t xml:space="preserve">логике, </w:t>
      </w:r>
      <w:r w:rsidR="00097412">
        <w:t xml:space="preserve">справедлив примат опрелеления над </w:t>
      </w:r>
      <w:r w:rsidR="00097412">
        <w:rPr>
          <w:lang w:val="uk-UA"/>
        </w:rPr>
        <w:t>понятием</w:t>
      </w:r>
      <w:r w:rsidR="00097412">
        <w:t xml:space="preserve"> </w:t>
      </w:r>
      <w:r w:rsidR="00097412">
        <w:rPr>
          <w:lang w:val="uk-UA"/>
        </w:rPr>
        <w:t>(предлож</w:t>
      </w:r>
      <w:r w:rsidR="00097412">
        <w:rPr>
          <w:lang w:val="uk-UA"/>
        </w:rPr>
        <w:t>е</w:t>
      </w:r>
      <w:r w:rsidR="00097412">
        <w:rPr>
          <w:lang w:val="uk-UA"/>
        </w:rPr>
        <w:t>ния над словом)</w:t>
      </w:r>
      <w:r w:rsidR="007F7F77">
        <w:t>, целого над частью</w:t>
      </w:r>
      <w:r w:rsidR="00097412">
        <w:t xml:space="preserve">, рода над видом, </w:t>
      </w:r>
      <w:r w:rsidR="007F7F77">
        <w:t>абстрактного над ко</w:t>
      </w:r>
      <w:r w:rsidR="007F7F77">
        <w:t>н</w:t>
      </w:r>
      <w:r w:rsidR="007F7F77">
        <w:t>кретным (</w:t>
      </w:r>
      <w:r w:rsidR="00097412">
        <w:t>общего над частным</w:t>
      </w:r>
      <w:r w:rsidR="007F7F77">
        <w:t>), обратного восхождения над прямым</w:t>
      </w:r>
      <w:r w:rsidR="00097412">
        <w:t xml:space="preserve">. </w:t>
      </w:r>
    </w:p>
    <w:p w:rsidR="00097412" w:rsidRDefault="00097412" w:rsidP="00682A35">
      <w:pPr>
        <w:pStyle w:val="a5"/>
      </w:pPr>
      <w:r>
        <w:t>Заметим, что</w:t>
      </w:r>
      <w:r>
        <w:rPr>
          <w:lang w:val="uk-UA"/>
        </w:rPr>
        <w:t xml:space="preserve"> характерное для</w:t>
      </w:r>
      <w:r>
        <w:t xml:space="preserve"> </w:t>
      </w:r>
      <w:r w:rsidR="002E5870">
        <w:t xml:space="preserve">интуитивных </w:t>
      </w:r>
      <w:r w:rsidR="009D3F2A">
        <w:rPr>
          <w:lang w:val="uk-UA"/>
        </w:rPr>
        <w:t xml:space="preserve">идеологических </w:t>
      </w:r>
      <w:r w:rsidR="009D3F2A">
        <w:t>гносеол</w:t>
      </w:r>
      <w:r w:rsidR="009D3F2A">
        <w:t>о</w:t>
      </w:r>
      <w:r w:rsidR="009D3F2A">
        <w:t xml:space="preserve">гий </w:t>
      </w:r>
      <w:r>
        <w:t>определение</w:t>
      </w:r>
      <w:r>
        <w:rPr>
          <w:lang w:val="uk-UA"/>
        </w:rPr>
        <w:t xml:space="preserve"> понятий – через</w:t>
      </w:r>
      <w:r>
        <w:t xml:space="preserve"> </w:t>
      </w:r>
      <w:r>
        <w:rPr>
          <w:lang w:val="uk-UA"/>
        </w:rPr>
        <w:t>их синоним</w:t>
      </w:r>
      <w:r>
        <w:t xml:space="preserve">ы </w:t>
      </w:r>
      <w:r>
        <w:rPr>
          <w:lang w:val="uk-UA"/>
        </w:rPr>
        <w:t xml:space="preserve">– </w:t>
      </w:r>
      <w:r>
        <w:t xml:space="preserve">противоречит </w:t>
      </w:r>
      <w:r w:rsidR="009B13E6">
        <w:t>формальной (</w:t>
      </w:r>
      <w:r w:rsidR="002E5870">
        <w:t xml:space="preserve">лишеной гносеологии, а поэтому незамкнутой, то есть </w:t>
      </w:r>
      <w:r w:rsidR="009B13E6">
        <w:t xml:space="preserve">линейной) </w:t>
      </w:r>
      <w:r>
        <w:t>логике. В самом деле, вследствие конечности числа синонимов</w:t>
      </w:r>
      <w:r>
        <w:rPr>
          <w:lang w:val="uk-UA"/>
        </w:rPr>
        <w:t xml:space="preserve"> любого слова</w:t>
      </w:r>
      <w:r>
        <w:t>, цепочка понятий-синонимов рано или поздно замкнется, то есть приведет к поро</w:t>
      </w:r>
      <w:r>
        <w:t>ч</w:t>
      </w:r>
      <w:r>
        <w:t xml:space="preserve">ному логическому кругу. </w:t>
      </w:r>
      <w:r>
        <w:rPr>
          <w:lang w:val="uk-UA"/>
        </w:rPr>
        <w:t>Однако это определе</w:t>
      </w:r>
      <w:r w:rsidR="007F7F77">
        <w:rPr>
          <w:lang w:val="uk-UA"/>
        </w:rPr>
        <w:t xml:space="preserve">ние </w:t>
      </w:r>
      <w:r>
        <w:rPr>
          <w:lang w:val="uk-UA"/>
        </w:rPr>
        <w:t>имеет право на существ</w:t>
      </w:r>
      <w:r>
        <w:rPr>
          <w:lang w:val="uk-UA"/>
        </w:rPr>
        <w:t>о</w:t>
      </w:r>
      <w:r>
        <w:rPr>
          <w:lang w:val="uk-UA"/>
        </w:rPr>
        <w:t>вание, поскольку</w:t>
      </w:r>
      <w:r>
        <w:t xml:space="preserve"> </w:t>
      </w:r>
      <w:r w:rsidR="009B13E6">
        <w:t>устанавливает гносеологическую связь между уже извес</w:t>
      </w:r>
      <w:r w:rsidR="009B13E6">
        <w:t>т</w:t>
      </w:r>
      <w:r w:rsidR="009B13E6">
        <w:t>ными понятиями, которую нельзя описать формальнологически</w:t>
      </w:r>
      <w:r w:rsidR="00B74AAB">
        <w:t>.</w:t>
      </w:r>
    </w:p>
    <w:p w:rsidR="00097412" w:rsidRPr="00091854" w:rsidRDefault="007F7F77" w:rsidP="00682A35">
      <w:pPr>
        <w:pStyle w:val="a5"/>
      </w:pPr>
      <w:r>
        <w:t>Очевидно</w:t>
      </w:r>
      <w:r w:rsidR="009B13E6">
        <w:t>,</w:t>
      </w:r>
      <w:r w:rsidR="0080635C">
        <w:t xml:space="preserve"> </w:t>
      </w:r>
      <w:r>
        <w:t>что</w:t>
      </w:r>
      <w:r w:rsidR="00097412">
        <w:t xml:space="preserve"> </w:t>
      </w:r>
      <w:r w:rsidR="00097412">
        <w:rPr>
          <w:lang w:val="uk-UA"/>
        </w:rPr>
        <w:t>обе части</w:t>
      </w:r>
      <w:r w:rsidR="00097412">
        <w:t xml:space="preserve"> </w:t>
      </w:r>
      <w:r w:rsidR="00097412">
        <w:rPr>
          <w:lang w:val="uk-UA"/>
        </w:rPr>
        <w:t xml:space="preserve">логического определения понятий </w:t>
      </w:r>
      <w:r>
        <w:rPr>
          <w:lang w:val="uk-UA"/>
        </w:rPr>
        <w:t xml:space="preserve">одинаково необходимы, то есть </w:t>
      </w:r>
      <w:r w:rsidR="00097412">
        <w:t>гносеологически равноправны</w:t>
      </w:r>
      <w:r w:rsidR="00097412">
        <w:rPr>
          <w:lang w:val="uk-UA"/>
        </w:rPr>
        <w:t xml:space="preserve"> между собой</w:t>
      </w:r>
      <w:r w:rsidR="00097412">
        <w:t xml:space="preserve">, а </w:t>
      </w:r>
      <w:r w:rsidR="00097412">
        <w:rPr>
          <w:lang w:val="uk-UA"/>
        </w:rPr>
        <w:t>по</w:t>
      </w:r>
      <w:r w:rsidR="0080635C">
        <w:rPr>
          <w:lang w:val="uk-UA"/>
        </w:rPr>
        <w:t>э</w:t>
      </w:r>
      <w:r w:rsidR="00097412">
        <w:rPr>
          <w:lang w:val="uk-UA"/>
        </w:rPr>
        <w:t xml:space="preserve">тому </w:t>
      </w:r>
      <w:r w:rsidR="006D52F4">
        <w:rPr>
          <w:lang w:val="uk-UA"/>
        </w:rPr>
        <w:t xml:space="preserve">крайние </w:t>
      </w:r>
      <w:r w:rsidR="009B13E6">
        <w:t xml:space="preserve">из них </w:t>
      </w:r>
      <w:r w:rsidR="006D52F4">
        <w:rPr>
          <w:lang w:val="uk-UA"/>
        </w:rPr>
        <w:t xml:space="preserve">– </w:t>
      </w:r>
      <w:r w:rsidR="00097412">
        <w:t>самые конкретные (чувственно-логические) и самые аб</w:t>
      </w:r>
      <w:r w:rsidR="006D52F4">
        <w:t>с</w:t>
      </w:r>
      <w:r w:rsidR="006D52F4">
        <w:t>т</w:t>
      </w:r>
      <w:r w:rsidR="006D52F4">
        <w:t>рактные (категории)</w:t>
      </w:r>
      <w:r w:rsidR="009B13E6">
        <w:t xml:space="preserve"> </w:t>
      </w:r>
      <w:r w:rsidR="006D52F4">
        <w:t xml:space="preserve">– </w:t>
      </w:r>
      <w:r w:rsidR="00097412">
        <w:t xml:space="preserve">нельзя определить логически. </w:t>
      </w:r>
      <w:r>
        <w:rPr>
          <w:lang w:val="uk-UA"/>
        </w:rPr>
        <w:t>В самом деле</w:t>
      </w:r>
      <w:r w:rsidR="00097412">
        <w:rPr>
          <w:lang w:val="uk-UA"/>
        </w:rPr>
        <w:t>, п</w:t>
      </w:r>
      <w:r w:rsidR="00097412">
        <w:t>ервые</w:t>
      </w:r>
      <w:r w:rsidR="00B43A3A">
        <w:t>, очевидно,</w:t>
      </w:r>
      <w:r w:rsidR="00097412">
        <w:t xml:space="preserve"> не имеют </w:t>
      </w:r>
      <w:r>
        <w:rPr>
          <w:lang w:val="uk-UA"/>
        </w:rPr>
        <w:t>конкретно</w:t>
      </w:r>
      <w:r w:rsidR="00097412">
        <w:rPr>
          <w:lang w:val="uk-UA"/>
        </w:rPr>
        <w:t xml:space="preserve">го </w:t>
      </w:r>
      <w:r w:rsidR="00097412">
        <w:t>вида, а вторые –</w:t>
      </w:r>
      <w:r w:rsidR="00097412">
        <w:rPr>
          <w:lang w:val="uk-UA"/>
        </w:rPr>
        <w:t xml:space="preserve"> </w:t>
      </w:r>
      <w:r>
        <w:rPr>
          <w:lang w:val="uk-UA"/>
        </w:rPr>
        <w:t xml:space="preserve">абстрактного </w:t>
      </w:r>
      <w:r w:rsidR="00097412">
        <w:t>рода.</w:t>
      </w:r>
    </w:p>
    <w:p w:rsidR="00097412" w:rsidRPr="005A2297" w:rsidRDefault="00097412" w:rsidP="001E6B35">
      <w:pPr>
        <w:pStyle w:val="a5"/>
      </w:pPr>
      <w:r>
        <w:rPr>
          <w:lang w:val="uk-UA"/>
        </w:rPr>
        <w:t>Именно поэтому определение сам</w:t>
      </w:r>
      <w:r>
        <w:t>ых</w:t>
      </w:r>
      <w:r>
        <w:rPr>
          <w:lang w:val="uk-UA"/>
        </w:rPr>
        <w:t xml:space="preserve"> конкретных понятий – </w:t>
      </w:r>
      <w:r w:rsidR="001E6B35">
        <w:rPr>
          <w:lang w:val="uk-UA"/>
        </w:rPr>
        <w:t>упомян</w:t>
      </w:r>
      <w:r w:rsidR="001E6B35">
        <w:rPr>
          <w:lang w:val="uk-UA"/>
        </w:rPr>
        <w:t>у</w:t>
      </w:r>
      <w:r w:rsidR="001E6B35">
        <w:rPr>
          <w:lang w:val="uk-UA"/>
        </w:rPr>
        <w:t>тое выше</w:t>
      </w:r>
      <w:r>
        <w:t xml:space="preserve"> остенсивное определение, рассматриваемое в </w:t>
      </w:r>
      <w:r w:rsidR="001D20E9">
        <w:t xml:space="preserve">позитивистской </w:t>
      </w:r>
      <w:r>
        <w:t>л</w:t>
      </w:r>
      <w:r>
        <w:t>о</w:t>
      </w:r>
      <w:r>
        <w:t>гике в последнюю очередь – не является</w:t>
      </w:r>
      <w:r>
        <w:rPr>
          <w:lang w:val="uk-UA"/>
        </w:rPr>
        <w:t>, как сказано в</w:t>
      </w:r>
      <w:r>
        <w:t xml:space="preserve"> </w:t>
      </w:r>
      <w:r w:rsidRPr="007A109F">
        <w:t>[</w:t>
      </w:r>
      <w:r w:rsidR="001E3A5C">
        <w:t>9</w:t>
      </w:r>
      <w:r w:rsidRPr="007A109F">
        <w:t>]</w:t>
      </w:r>
      <w:r>
        <w:rPr>
          <w:lang w:val="uk-UA"/>
        </w:rPr>
        <w:t xml:space="preserve">, </w:t>
      </w:r>
      <w:r>
        <w:t>логическим. В с</w:t>
      </w:r>
      <w:r>
        <w:t>а</w:t>
      </w:r>
      <w:r>
        <w:lastRenderedPageBreak/>
        <w:t>мом деле, оно вводится</w:t>
      </w:r>
      <w:r>
        <w:rPr>
          <w:lang w:val="uk-UA"/>
        </w:rPr>
        <w:t xml:space="preserve"> не логически, а</w:t>
      </w:r>
      <w:r>
        <w:t xml:space="preserve"> физически – путем наглядной </w:t>
      </w:r>
      <w:r>
        <w:rPr>
          <w:lang w:val="uk-UA"/>
        </w:rPr>
        <w:t>(</w:t>
      </w:r>
      <w:r>
        <w:t>в ш</w:t>
      </w:r>
      <w:r>
        <w:t>и</w:t>
      </w:r>
      <w:r>
        <w:t>роком смысле слова, то есть чувственной</w:t>
      </w:r>
      <w:r>
        <w:rPr>
          <w:lang w:val="uk-UA"/>
        </w:rPr>
        <w:t>)</w:t>
      </w:r>
      <w:r>
        <w:t xml:space="preserve"> демонстрации определяемого п</w:t>
      </w:r>
      <w:r>
        <w:t>о</w:t>
      </w:r>
      <w:r>
        <w:t xml:space="preserve">нятия. </w:t>
      </w:r>
      <w:r w:rsidR="00430122">
        <w:t>Очеви</w:t>
      </w:r>
      <w:r w:rsidR="001D3D91">
        <w:t>д</w:t>
      </w:r>
      <w:r w:rsidRPr="00A035A3">
        <w:t>но, однако, что остенсивное определение осуществляется при помощи интуиции, то есть является гносеологическим, а поэтому в гносеол</w:t>
      </w:r>
      <w:r w:rsidRPr="00A035A3">
        <w:t>о</w:t>
      </w:r>
      <w:r w:rsidRPr="00A035A3">
        <w:t xml:space="preserve">гической логике, в отличие от позитивистской, оно должно рассматриваться </w:t>
      </w:r>
      <w:r w:rsidR="009B13E6" w:rsidRPr="00A035A3">
        <w:t xml:space="preserve">не в последнюю, а </w:t>
      </w:r>
      <w:r w:rsidRPr="00A035A3">
        <w:t xml:space="preserve">в первую очередь. Что же касается самых общих понятий, то есть категорий, то они </w:t>
      </w:r>
      <w:r w:rsidRPr="00A035A3">
        <w:rPr>
          <w:lang w:val="uk-UA"/>
        </w:rPr>
        <w:t xml:space="preserve">также </w:t>
      </w:r>
      <w:r w:rsidRPr="00A035A3">
        <w:t>определяются</w:t>
      </w:r>
      <w:r w:rsidRPr="00A035A3">
        <w:rPr>
          <w:lang w:val="uk-UA"/>
        </w:rPr>
        <w:t xml:space="preserve"> не логически, а гносеологиче</w:t>
      </w:r>
      <w:r w:rsidRPr="00A035A3">
        <w:rPr>
          <w:lang w:val="uk-UA"/>
        </w:rPr>
        <w:t>с</w:t>
      </w:r>
      <w:r w:rsidRPr="00A035A3">
        <w:rPr>
          <w:lang w:val="uk-UA"/>
        </w:rPr>
        <w:t>ки –</w:t>
      </w:r>
      <w:r w:rsidRPr="00A035A3">
        <w:t xml:space="preserve"> путем индукции при помощи интуиции.</w:t>
      </w:r>
      <w:r>
        <w:t xml:space="preserve"> </w:t>
      </w:r>
      <w:r w:rsidRPr="005A2297">
        <w:t>Например, врем</w:t>
      </w:r>
      <w:r w:rsidR="00830896">
        <w:t>я</w:t>
      </w:r>
      <w:r w:rsidRPr="005A2297">
        <w:t xml:space="preserve"> есть результат индук</w:t>
      </w:r>
      <w:r w:rsidR="001F6A7E">
        <w:t xml:space="preserve">тивного </w:t>
      </w:r>
      <w:r w:rsidR="00430122">
        <w:t xml:space="preserve">обобщения </w:t>
      </w:r>
      <w:r w:rsidRPr="005A2297">
        <w:t xml:space="preserve">понятий времени </w:t>
      </w:r>
      <w:r w:rsidR="001D3D91">
        <w:t xml:space="preserve">разных </w:t>
      </w:r>
      <w:r w:rsidRPr="005A2297">
        <w:rPr>
          <w:lang w:val="uk-UA"/>
        </w:rPr>
        <w:t xml:space="preserve">периодических </w:t>
      </w:r>
      <w:r w:rsidRPr="005A2297">
        <w:t>явлени</w:t>
      </w:r>
      <w:r w:rsidRPr="005A2297">
        <w:rPr>
          <w:lang w:val="uk-UA"/>
        </w:rPr>
        <w:t>й.</w:t>
      </w:r>
      <w:r w:rsidRPr="005A2297">
        <w:t xml:space="preserve"> </w:t>
      </w:r>
    </w:p>
    <w:p w:rsidR="00B06028" w:rsidRDefault="00097412" w:rsidP="00682A35">
      <w:pPr>
        <w:pStyle w:val="a5"/>
      </w:pPr>
      <w:r>
        <w:t>Первоначальное</w:t>
      </w:r>
      <w:r w:rsidR="006D52F4">
        <w:t>,</w:t>
      </w:r>
      <w:r>
        <w:t xml:space="preserve"> </w:t>
      </w:r>
      <w:r>
        <w:rPr>
          <w:lang w:val="uk-UA"/>
        </w:rPr>
        <w:t>полу</w:t>
      </w:r>
      <w:r>
        <w:t xml:space="preserve">интуитивное, определение </w:t>
      </w:r>
      <w:r w:rsidR="006B37ED">
        <w:t>«</w:t>
      </w:r>
      <w:r w:rsidRPr="006B37ED">
        <w:t xml:space="preserve">понимания </w:t>
      </w:r>
      <w:r w:rsidRPr="006B37ED">
        <w:rPr>
          <w:lang w:val="uk-UA"/>
        </w:rPr>
        <w:t>вообще</w:t>
      </w:r>
      <w:r w:rsidR="006B37ED">
        <w:rPr>
          <w:lang w:val="uk-UA"/>
        </w:rPr>
        <w:t>»</w:t>
      </w:r>
      <w:r>
        <w:rPr>
          <w:lang w:val="uk-UA"/>
        </w:rPr>
        <w:t xml:space="preserve"> </w:t>
      </w:r>
      <w:r>
        <w:t>– как способности сопоставления слова и ощущения – точнее, логического и чувственного знания –</w:t>
      </w:r>
      <w:r w:rsidRPr="000468C3">
        <w:t xml:space="preserve"> </w:t>
      </w:r>
      <w:r>
        <w:t xml:space="preserve">было предложено в диссертации </w:t>
      </w:r>
      <w:r w:rsidRPr="007A109F">
        <w:t>[</w:t>
      </w:r>
      <w:r w:rsidR="008C128D">
        <w:t>1</w:t>
      </w:r>
      <w:r w:rsidR="001E3A5C">
        <w:t>5</w:t>
      </w:r>
      <w:r w:rsidRPr="007A109F">
        <w:t>]</w:t>
      </w:r>
      <w:r>
        <w:t xml:space="preserve"> автора. В откр</w:t>
      </w:r>
      <w:r>
        <w:t>ы</w:t>
      </w:r>
      <w:r>
        <w:t xml:space="preserve">той же печати это определение </w:t>
      </w:r>
      <w:r w:rsidR="007F7F77">
        <w:t>появилось</w:t>
      </w:r>
      <w:r>
        <w:t xml:space="preserve"> лишь четыре года спустя </w:t>
      </w:r>
      <w:r w:rsidRPr="007A109F">
        <w:t>[</w:t>
      </w:r>
      <w:r>
        <w:t>1</w:t>
      </w:r>
      <w:r w:rsidR="001E3A5C">
        <w:t>6</w:t>
      </w:r>
      <w:r w:rsidRPr="007A109F">
        <w:t>]</w:t>
      </w:r>
      <w:r>
        <w:t xml:space="preserve"> и уже проникло в интернет. </w:t>
      </w:r>
      <w:r w:rsidR="002E5870">
        <w:t>Очевидно, однако, что в этом определении  пре</w:t>
      </w:r>
      <w:r w:rsidR="002E5870">
        <w:t>д</w:t>
      </w:r>
      <w:r w:rsidR="002E5870">
        <w:t xml:space="preserve">ставлено лишь основное, остенсивное, понимание, а не общий случай. </w:t>
      </w:r>
    </w:p>
    <w:p w:rsidR="00097412" w:rsidRPr="00A035A3" w:rsidRDefault="00097412" w:rsidP="00682A35">
      <w:pPr>
        <w:pStyle w:val="a5"/>
      </w:pPr>
      <w:r w:rsidRPr="00A035A3">
        <w:t>Воспользовавшись введенным выше представлением о синонимичн</w:t>
      </w:r>
      <w:r w:rsidRPr="00A035A3">
        <w:t>о</w:t>
      </w:r>
      <w:r w:rsidRPr="00A035A3">
        <w:t>сти, а следовательно, и взаимозаменяемости понимания и определения, можно сказать, что</w:t>
      </w:r>
      <w:r w:rsidRPr="00A035A3">
        <w:rPr>
          <w:lang w:val="uk-UA"/>
        </w:rPr>
        <w:t xml:space="preserve">, с </w:t>
      </w:r>
      <w:r w:rsidRPr="00A035A3">
        <w:t>гносеологи</w:t>
      </w:r>
      <w:r w:rsidRPr="00A035A3">
        <w:rPr>
          <w:lang w:val="uk-UA"/>
        </w:rPr>
        <w:t xml:space="preserve">ческой точки зрения, </w:t>
      </w:r>
      <w:r w:rsidR="006B37ED" w:rsidRPr="00A035A3">
        <w:rPr>
          <w:lang w:val="uk-UA"/>
        </w:rPr>
        <w:t>«</w:t>
      </w:r>
      <w:r w:rsidRPr="00A035A3">
        <w:t>понимани</w:t>
      </w:r>
      <w:r w:rsidRPr="00A035A3">
        <w:rPr>
          <w:lang w:val="uk-UA"/>
        </w:rPr>
        <w:t>е вообще</w:t>
      </w:r>
      <w:r w:rsidR="006B37ED" w:rsidRPr="00A035A3">
        <w:rPr>
          <w:lang w:val="uk-UA"/>
        </w:rPr>
        <w:t>»</w:t>
      </w:r>
      <w:r w:rsidRPr="00A035A3">
        <w:rPr>
          <w:lang w:val="uk-UA"/>
        </w:rPr>
        <w:t xml:space="preserve"> </w:t>
      </w:r>
      <w:r w:rsidR="001D3D91">
        <w:t>включа</w:t>
      </w:r>
      <w:r w:rsidR="002E5870">
        <w:t>ет</w:t>
      </w:r>
      <w:r w:rsidRPr="00A035A3">
        <w:t xml:space="preserve"> </w:t>
      </w:r>
      <w:r w:rsidRPr="00A035A3">
        <w:rPr>
          <w:lang w:val="uk-UA"/>
        </w:rPr>
        <w:t>все частн</w:t>
      </w:r>
      <w:r w:rsidRPr="00A035A3">
        <w:t>ы</w:t>
      </w:r>
      <w:r w:rsidRPr="00A035A3">
        <w:rPr>
          <w:lang w:val="uk-UA"/>
        </w:rPr>
        <w:t>е</w:t>
      </w:r>
      <w:r w:rsidRPr="00A035A3">
        <w:t xml:space="preserve"> </w:t>
      </w:r>
      <w:r w:rsidRPr="00A035A3">
        <w:rPr>
          <w:lang w:val="uk-UA"/>
        </w:rPr>
        <w:t>случаи</w:t>
      </w:r>
      <w:r w:rsidR="00132CC7">
        <w:rPr>
          <w:lang w:val="uk-UA"/>
        </w:rPr>
        <w:t xml:space="preserve"> понимания</w:t>
      </w:r>
      <w:r w:rsidRPr="00A035A3">
        <w:rPr>
          <w:lang w:val="uk-UA"/>
        </w:rPr>
        <w:t xml:space="preserve">, то есть не только </w:t>
      </w:r>
      <w:r w:rsidRPr="00A035A3">
        <w:t xml:space="preserve"> окстенсивн</w:t>
      </w:r>
      <w:r w:rsidRPr="00A035A3">
        <w:rPr>
          <w:lang w:val="uk-UA"/>
        </w:rPr>
        <w:t xml:space="preserve">ое, но </w:t>
      </w:r>
      <w:r w:rsidR="002E5870">
        <w:rPr>
          <w:lang w:val="uk-UA"/>
        </w:rPr>
        <w:t xml:space="preserve">также </w:t>
      </w:r>
      <w:r w:rsidRPr="00A035A3">
        <w:rPr>
          <w:lang w:val="uk-UA"/>
        </w:rPr>
        <w:t xml:space="preserve">и </w:t>
      </w:r>
      <w:r w:rsidRPr="00A035A3">
        <w:t>логическ</w:t>
      </w:r>
      <w:r w:rsidRPr="00A035A3">
        <w:rPr>
          <w:lang w:val="uk-UA"/>
        </w:rPr>
        <w:t xml:space="preserve">ое </w:t>
      </w:r>
      <w:r w:rsidRPr="00A035A3">
        <w:t>и индуктивн</w:t>
      </w:r>
      <w:r w:rsidRPr="00A035A3">
        <w:rPr>
          <w:lang w:val="uk-UA"/>
        </w:rPr>
        <w:t xml:space="preserve">ое </w:t>
      </w:r>
      <w:r w:rsidR="00F648FE" w:rsidRPr="00A035A3">
        <w:rPr>
          <w:lang w:val="uk-UA"/>
        </w:rPr>
        <w:t>понима</w:t>
      </w:r>
      <w:r w:rsidRPr="00A035A3">
        <w:rPr>
          <w:lang w:val="uk-UA"/>
        </w:rPr>
        <w:t>ния</w:t>
      </w:r>
      <w:r w:rsidR="007F7F77" w:rsidRPr="00A035A3">
        <w:rPr>
          <w:lang w:val="uk-UA"/>
        </w:rPr>
        <w:t xml:space="preserve"> понятий</w:t>
      </w:r>
      <w:r w:rsidRPr="00A035A3">
        <w:t xml:space="preserve">. </w:t>
      </w:r>
    </w:p>
    <w:p w:rsidR="00097412" w:rsidRPr="00DB69AC" w:rsidRDefault="00097412" w:rsidP="00682A35">
      <w:pPr>
        <w:pStyle w:val="a5"/>
        <w:rPr>
          <w:lang w:val="uk-UA"/>
        </w:rPr>
      </w:pPr>
      <w:r>
        <w:rPr>
          <w:lang w:val="uk-UA"/>
        </w:rPr>
        <w:t>В</w:t>
      </w:r>
      <w:r>
        <w:t xml:space="preserve"> соответствии с </w:t>
      </w:r>
      <w:r>
        <w:rPr>
          <w:lang w:val="uk-UA"/>
        </w:rPr>
        <w:t>введенным в самом начале представлением об</w:t>
      </w:r>
      <w:r>
        <w:t xml:space="preserve"> ам</w:t>
      </w:r>
      <w:r>
        <w:t>о</w:t>
      </w:r>
      <w:r>
        <w:t>ральност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всей </w:t>
      </w:r>
      <w:r>
        <w:t xml:space="preserve">идеологической цивилизации, </w:t>
      </w:r>
      <w:r>
        <w:rPr>
          <w:lang w:val="uk-UA"/>
        </w:rPr>
        <w:t xml:space="preserve">упомянутая – </w:t>
      </w:r>
      <w:r>
        <w:t>в сущности, пе</w:t>
      </w:r>
      <w:r>
        <w:t>р</w:t>
      </w:r>
      <w:r>
        <w:t>вая в истории гносеологическая</w:t>
      </w:r>
      <w:r>
        <w:rPr>
          <w:lang w:val="uk-UA"/>
        </w:rPr>
        <w:t xml:space="preserve"> –</w:t>
      </w:r>
      <w:r>
        <w:t xml:space="preserve"> диссертация </w:t>
      </w:r>
      <w:r w:rsidRPr="007A109F">
        <w:t>[</w:t>
      </w:r>
      <w:r>
        <w:t>1</w:t>
      </w:r>
      <w:r w:rsidR="001E3A5C">
        <w:t>5</w:t>
      </w:r>
      <w:r w:rsidRPr="007A109F">
        <w:t>]</w:t>
      </w:r>
      <w:r>
        <w:t xml:space="preserve"> автора, была единогласно одобрена на защите в Киеве </w:t>
      </w:r>
      <w:r w:rsidR="00146FF4">
        <w:t xml:space="preserve">– </w:t>
      </w:r>
      <w:r>
        <w:t>и также единогласно отклонена Эксперт</w:t>
      </w:r>
      <w:r>
        <w:rPr>
          <w:lang w:val="uk-UA"/>
        </w:rPr>
        <w:t xml:space="preserve">ным Советом </w:t>
      </w:r>
      <w:r>
        <w:t xml:space="preserve">ВАК СССР в Москве. А поэтому </w:t>
      </w:r>
      <w:r w:rsidR="0080635C">
        <w:t>следующи</w:t>
      </w:r>
      <w:r>
        <w:t>й, упрощенный (без гн</w:t>
      </w:r>
      <w:r>
        <w:t>о</w:t>
      </w:r>
      <w:r>
        <w:t>сеологического приложения), вариант диссертации пришлось</w:t>
      </w:r>
      <w:r>
        <w:rPr>
          <w:lang w:val="uk-UA"/>
        </w:rPr>
        <w:t xml:space="preserve"> </w:t>
      </w:r>
      <w:r>
        <w:t xml:space="preserve">защищать </w:t>
      </w:r>
      <w:r w:rsidR="007F7F77">
        <w:rPr>
          <w:lang w:val="uk-UA"/>
        </w:rPr>
        <w:t xml:space="preserve">– причем, </w:t>
      </w:r>
      <w:r>
        <w:rPr>
          <w:lang w:val="uk-UA"/>
        </w:rPr>
        <w:t xml:space="preserve">так же триумфально, как и первый – </w:t>
      </w:r>
      <w:r>
        <w:t>два года спустя.</w:t>
      </w:r>
      <w:r>
        <w:rPr>
          <w:lang w:val="uk-UA"/>
        </w:rPr>
        <w:t xml:space="preserve"> </w:t>
      </w:r>
    </w:p>
    <w:p w:rsidR="006D299E" w:rsidRPr="00B45864" w:rsidRDefault="006D299E" w:rsidP="00682A35">
      <w:pPr>
        <w:pStyle w:val="a5"/>
        <w:rPr>
          <w:rFonts w:ascii="Calibri" w:hAnsi="Calibri" w:cs="Calibri"/>
        </w:rPr>
      </w:pPr>
      <w:r>
        <w:t>Из максимальной фундаментальности осознанной общенаучной гн</w:t>
      </w:r>
      <w:r>
        <w:t>о</w:t>
      </w:r>
      <w:r>
        <w:t xml:space="preserve">сеологии следует такая же фундаментальность основанной на ней </w:t>
      </w:r>
      <w:r w:rsidR="004C513B">
        <w:t>«Науки»</w:t>
      </w:r>
      <w:r>
        <w:rPr>
          <w:rFonts w:ascii="Calibri" w:hAnsi="Calibri" w:cs="Calibri"/>
          <w:spacing w:val="-2"/>
        </w:rPr>
        <w:t>, а следовательно, и ее объекта и проблемы – соответственно,  полной, субъе</w:t>
      </w:r>
      <w:r>
        <w:rPr>
          <w:rFonts w:ascii="Calibri" w:hAnsi="Calibri" w:cs="Calibri"/>
          <w:spacing w:val="-2"/>
        </w:rPr>
        <w:t>к</w:t>
      </w:r>
      <w:r>
        <w:rPr>
          <w:rFonts w:ascii="Calibri" w:hAnsi="Calibri" w:cs="Calibri"/>
          <w:spacing w:val="-2"/>
        </w:rPr>
        <w:t xml:space="preserve">тивно-объективной, реальности и </w:t>
      </w:r>
      <w:r w:rsidR="004A74A2">
        <w:rPr>
          <w:rFonts w:ascii="Calibri" w:hAnsi="Calibri" w:cs="Calibri"/>
          <w:spacing w:val="-2"/>
          <w:lang w:val="uk-UA"/>
        </w:rPr>
        <w:t>гуманитарно-</w:t>
      </w:r>
      <w:r w:rsidR="00741317">
        <w:rPr>
          <w:rFonts w:ascii="Calibri" w:hAnsi="Calibri" w:cs="Calibri"/>
          <w:spacing w:val="-2"/>
          <w:lang w:val="uk-UA"/>
        </w:rPr>
        <w:t>естественно-</w:t>
      </w:r>
      <w:r w:rsidR="004718B2">
        <w:rPr>
          <w:rFonts w:ascii="Calibri" w:hAnsi="Calibri" w:cs="Calibri"/>
          <w:spacing w:val="-2"/>
          <w:lang w:val="uk-UA"/>
        </w:rPr>
        <w:t>общественной</w:t>
      </w:r>
      <w:r>
        <w:rPr>
          <w:rFonts w:ascii="Calibri" w:hAnsi="Calibri" w:cs="Calibri"/>
          <w:spacing w:val="-2"/>
        </w:rPr>
        <w:t xml:space="preserve"> гносеологической науки о ней. Поэтому, в соответствии с гносеологи</w:t>
      </w:r>
      <w:r w:rsidRPr="00B45864">
        <w:rPr>
          <w:rFonts w:ascii="Calibri" w:hAnsi="Calibri" w:cs="Calibri"/>
          <w:spacing w:val="-2"/>
        </w:rPr>
        <w:t xml:space="preserve">ческим принципом проблемности </w:t>
      </w:r>
      <w:r w:rsidR="00132CC7">
        <w:rPr>
          <w:rFonts w:ascii="Calibri" w:hAnsi="Calibri" w:cs="Calibri"/>
          <w:spacing w:val="-2"/>
        </w:rPr>
        <w:t>(</w:t>
      </w:r>
      <w:r w:rsidRPr="00B45864">
        <w:rPr>
          <w:rFonts w:ascii="Calibri" w:hAnsi="Calibri" w:cs="Calibri"/>
          <w:spacing w:val="-2"/>
        </w:rPr>
        <w:t>согласно ему, проблема познания полностью пр</w:t>
      </w:r>
      <w:r w:rsidRPr="00B45864">
        <w:rPr>
          <w:rFonts w:ascii="Calibri" w:hAnsi="Calibri" w:cs="Calibri"/>
          <w:spacing w:val="-2"/>
        </w:rPr>
        <w:t>е</w:t>
      </w:r>
      <w:r w:rsidRPr="00B45864">
        <w:rPr>
          <w:rFonts w:ascii="Calibri" w:hAnsi="Calibri" w:cs="Calibri"/>
          <w:spacing w:val="-2"/>
        </w:rPr>
        <w:t>допределяет</w:t>
      </w:r>
      <w:r w:rsidRPr="00B45864">
        <w:rPr>
          <w:rFonts w:ascii="Calibri" w:hAnsi="Calibri" w:cs="Calibri"/>
        </w:rPr>
        <w:t xml:space="preserve"> и способ своего разрешения</w:t>
      </w:r>
      <w:r w:rsidR="00132CC7">
        <w:rPr>
          <w:rFonts w:ascii="Calibri" w:hAnsi="Calibri" w:cs="Calibri"/>
        </w:rPr>
        <w:t>)</w:t>
      </w:r>
      <w:r w:rsidRPr="00B45864">
        <w:rPr>
          <w:rFonts w:ascii="Calibri" w:hAnsi="Calibri" w:cs="Calibri"/>
          <w:spacing w:val="-2"/>
        </w:rPr>
        <w:t xml:space="preserve">, </w:t>
      </w:r>
      <w:r w:rsidR="004718B2">
        <w:rPr>
          <w:rFonts w:ascii="Calibri" w:hAnsi="Calibri" w:cs="Calibri"/>
          <w:spacing w:val="-2"/>
        </w:rPr>
        <w:t xml:space="preserve">первоначальная форма </w:t>
      </w:r>
      <w:r w:rsidRPr="00B45864">
        <w:rPr>
          <w:rFonts w:ascii="Calibri" w:hAnsi="Calibri" w:cs="Calibri"/>
          <w:spacing w:val="-2"/>
        </w:rPr>
        <w:t>о</w:t>
      </w:r>
      <w:r w:rsidRPr="00B45864">
        <w:rPr>
          <w:rFonts w:ascii="Calibri" w:hAnsi="Calibri" w:cs="Calibri"/>
        </w:rPr>
        <w:t>созна</w:t>
      </w:r>
      <w:r w:rsidRPr="00B45864">
        <w:rPr>
          <w:rFonts w:ascii="Calibri" w:hAnsi="Calibri" w:cs="Calibri"/>
        </w:rPr>
        <w:t>н</w:t>
      </w:r>
      <w:r w:rsidRPr="00B45864">
        <w:rPr>
          <w:rFonts w:ascii="Calibri" w:hAnsi="Calibri" w:cs="Calibri"/>
        </w:rPr>
        <w:t>н</w:t>
      </w:r>
      <w:r w:rsidR="004718B2">
        <w:rPr>
          <w:rFonts w:ascii="Calibri" w:hAnsi="Calibri" w:cs="Calibri"/>
        </w:rPr>
        <w:t>ой</w:t>
      </w:r>
      <w:r w:rsidRPr="00B45864">
        <w:rPr>
          <w:rFonts w:ascii="Calibri" w:hAnsi="Calibri" w:cs="Calibri"/>
        </w:rPr>
        <w:t xml:space="preserve"> общенаучн</w:t>
      </w:r>
      <w:r w:rsidR="004718B2">
        <w:rPr>
          <w:rFonts w:ascii="Calibri" w:hAnsi="Calibri" w:cs="Calibri"/>
        </w:rPr>
        <w:t>ой</w:t>
      </w:r>
      <w:r w:rsidRPr="00B45864">
        <w:rPr>
          <w:rFonts w:ascii="Calibri" w:hAnsi="Calibri" w:cs="Calibri"/>
        </w:rPr>
        <w:t xml:space="preserve"> гносеологи</w:t>
      </w:r>
      <w:r w:rsidR="004718B2">
        <w:rPr>
          <w:rFonts w:ascii="Calibri" w:hAnsi="Calibri" w:cs="Calibri"/>
        </w:rPr>
        <w:t>и</w:t>
      </w:r>
      <w:r w:rsidRPr="00B45864">
        <w:rPr>
          <w:rFonts w:ascii="Calibri" w:hAnsi="Calibri" w:cs="Calibri"/>
        </w:rPr>
        <w:t xml:space="preserve"> может быть (и была) разработана</w:t>
      </w:r>
      <w:r w:rsidRPr="00B45864">
        <w:rPr>
          <w:rFonts w:ascii="Calibri" w:hAnsi="Calibri" w:cs="Calibri"/>
          <w:lang w:val="uk-UA"/>
        </w:rPr>
        <w:t xml:space="preserve"> лишь</w:t>
      </w:r>
      <w:r w:rsidRPr="00B45864">
        <w:rPr>
          <w:rFonts w:ascii="Calibri" w:hAnsi="Calibri" w:cs="Calibri"/>
        </w:rPr>
        <w:t xml:space="preserve"> в пр</w:t>
      </w:r>
      <w:r w:rsidRPr="00B45864">
        <w:rPr>
          <w:rFonts w:ascii="Calibri" w:hAnsi="Calibri" w:cs="Calibri"/>
        </w:rPr>
        <w:t>о</w:t>
      </w:r>
      <w:r w:rsidRPr="00B45864">
        <w:rPr>
          <w:rFonts w:ascii="Calibri" w:hAnsi="Calibri" w:cs="Calibri"/>
        </w:rPr>
        <w:t xml:space="preserve">цессе самого исследования – как его побочный результат. </w:t>
      </w:r>
    </w:p>
    <w:p w:rsidR="00DD3E85" w:rsidRPr="00B45864" w:rsidRDefault="00532F4C" w:rsidP="00682A35">
      <w:pPr>
        <w:pStyle w:val="a5"/>
      </w:pPr>
      <w:r w:rsidRPr="00B45864">
        <w:t>И</w:t>
      </w:r>
      <w:r w:rsidR="002B0F53" w:rsidRPr="00B45864">
        <w:t xml:space="preserve">сходя из гносеологического принципа соответствия уровней развития </w:t>
      </w:r>
      <w:r w:rsidRPr="00B45864">
        <w:t>индивидуального сознания</w:t>
      </w:r>
      <w:r w:rsidR="003D5E03" w:rsidRPr="00B45864">
        <w:rPr>
          <w:lang w:val="uk-UA"/>
        </w:rPr>
        <w:t xml:space="preserve"> и</w:t>
      </w:r>
      <w:r w:rsidR="003D5E03" w:rsidRPr="00B45864">
        <w:t xml:space="preserve"> цивилизации</w:t>
      </w:r>
      <w:r w:rsidR="002B0F53" w:rsidRPr="00B45864">
        <w:t xml:space="preserve">, </w:t>
      </w:r>
      <w:r w:rsidR="00865618" w:rsidRPr="00B45864">
        <w:t>следует</w:t>
      </w:r>
      <w:r w:rsidR="00C551EF" w:rsidRPr="00B45864">
        <w:t xml:space="preserve"> </w:t>
      </w:r>
      <w:r w:rsidR="002B0F53" w:rsidRPr="00B45864">
        <w:t>измени</w:t>
      </w:r>
      <w:r w:rsidR="00C551EF" w:rsidRPr="00B45864">
        <w:t>ть</w:t>
      </w:r>
      <w:r w:rsidR="002B0F53" w:rsidRPr="00B45864">
        <w:t xml:space="preserve"> фило</w:t>
      </w:r>
      <w:r w:rsidR="002B0F53">
        <w:t>софско</w:t>
      </w:r>
      <w:r w:rsidR="00C551EF">
        <w:t>е</w:t>
      </w:r>
      <w:r w:rsidR="002B0F53">
        <w:t xml:space="preserve"> представлени</w:t>
      </w:r>
      <w:r w:rsidR="00C551EF">
        <w:t>е</w:t>
      </w:r>
      <w:r w:rsidR="002B0F53">
        <w:t xml:space="preserve"> </w:t>
      </w:r>
      <w:r w:rsidR="00DE02D1">
        <w:t xml:space="preserve"> </w:t>
      </w:r>
      <w:r w:rsidR="002B0F53">
        <w:t>о</w:t>
      </w:r>
      <w:r w:rsidR="003D5E03">
        <w:t>б</w:t>
      </w:r>
      <w:r w:rsidR="002B0F53">
        <w:t xml:space="preserve"> уровнях и формах развития материи – физической, хим</w:t>
      </w:r>
      <w:r w:rsidR="002B0F53">
        <w:t>и</w:t>
      </w:r>
      <w:r w:rsidR="002B0F53">
        <w:t>ческой, биологической и социальной</w:t>
      </w:r>
      <w:r w:rsidR="006B37ED">
        <w:t xml:space="preserve"> </w:t>
      </w:r>
      <w:r w:rsidR="006B37ED" w:rsidRPr="007A109F">
        <w:t>[</w:t>
      </w:r>
      <w:r w:rsidR="008C128D">
        <w:t>4</w:t>
      </w:r>
      <w:r w:rsidR="006B37ED" w:rsidRPr="007A109F">
        <w:t>]</w:t>
      </w:r>
      <w:r w:rsidR="002B0F53">
        <w:t xml:space="preserve">. </w:t>
      </w:r>
      <w:r w:rsidR="00B74663">
        <w:t>В самом деле</w:t>
      </w:r>
      <w:r w:rsidR="002B0F53">
        <w:t xml:space="preserve">, </w:t>
      </w:r>
      <w:r w:rsidR="00F214BB">
        <w:t xml:space="preserve">социальная форма </w:t>
      </w:r>
      <w:r w:rsidR="003D5E03">
        <w:t>унаследована человеком</w:t>
      </w:r>
      <w:r w:rsidR="00DE02D1">
        <w:rPr>
          <w:lang w:val="uk-UA"/>
        </w:rPr>
        <w:t xml:space="preserve"> </w:t>
      </w:r>
      <w:r w:rsidR="003D5E03">
        <w:rPr>
          <w:lang w:val="uk-UA"/>
        </w:rPr>
        <w:t>от животных</w:t>
      </w:r>
      <w:r w:rsidR="00D75FE5">
        <w:rPr>
          <w:lang w:val="uk-UA"/>
        </w:rPr>
        <w:t>, а п</w:t>
      </w:r>
      <w:r w:rsidR="002B0F53" w:rsidRPr="006D299E">
        <w:t xml:space="preserve">оэтому </w:t>
      </w:r>
      <w:r w:rsidR="003D5E03" w:rsidRPr="006D299E">
        <w:t>социальн</w:t>
      </w:r>
      <w:r w:rsidR="00262F36" w:rsidRPr="006D299E">
        <w:t>ый</w:t>
      </w:r>
      <w:r w:rsidR="002B0F53" w:rsidRPr="006D299E">
        <w:t xml:space="preserve"> уровень </w:t>
      </w:r>
      <w:r w:rsidR="00DE1A22">
        <w:rPr>
          <w:lang w:val="uk-UA"/>
        </w:rPr>
        <w:t>сл</w:t>
      </w:r>
      <w:r w:rsidR="00DE1A22">
        <w:rPr>
          <w:lang w:val="uk-UA"/>
        </w:rPr>
        <w:t>е</w:t>
      </w:r>
      <w:r w:rsidR="00DE1A22" w:rsidRPr="00B45864">
        <w:rPr>
          <w:lang w:val="uk-UA"/>
        </w:rPr>
        <w:t>дует</w:t>
      </w:r>
      <w:r w:rsidR="003D5E03" w:rsidRPr="00B45864">
        <w:t xml:space="preserve"> </w:t>
      </w:r>
      <w:r w:rsidR="00AE0731" w:rsidRPr="00B45864">
        <w:t>ра</w:t>
      </w:r>
      <w:r w:rsidR="009D3F2A" w:rsidRPr="00B45864">
        <w:t>здел</w:t>
      </w:r>
      <w:r w:rsidR="00AE0731" w:rsidRPr="00B45864">
        <w:t>ить на два –</w:t>
      </w:r>
      <w:r w:rsidR="00B80629">
        <w:t xml:space="preserve"> иде</w:t>
      </w:r>
      <w:r w:rsidR="00B74AAB" w:rsidRPr="00B45864">
        <w:t>ологический</w:t>
      </w:r>
      <w:r w:rsidR="00AE0731" w:rsidRPr="00B45864">
        <w:t xml:space="preserve"> и </w:t>
      </w:r>
      <w:r w:rsidR="00B74AAB" w:rsidRPr="00B45864">
        <w:t>гносеологи</w:t>
      </w:r>
      <w:r w:rsidR="00AE0731" w:rsidRPr="00B45864">
        <w:t>ческий</w:t>
      </w:r>
      <w:r w:rsidR="00D75FE5" w:rsidRPr="00B45864">
        <w:t>.</w:t>
      </w:r>
      <w:r w:rsidR="009B13E6" w:rsidRPr="00B45864">
        <w:t xml:space="preserve"> </w:t>
      </w:r>
      <w:r w:rsidR="00B80629">
        <w:rPr>
          <w:lang w:val="uk-UA"/>
        </w:rPr>
        <w:t>С</w:t>
      </w:r>
      <w:r w:rsidR="00B80629" w:rsidRPr="00B45864">
        <w:rPr>
          <w:lang w:val="uk-UA"/>
        </w:rPr>
        <w:t xml:space="preserve">оциальный </w:t>
      </w:r>
      <w:r w:rsidR="00B80629" w:rsidRPr="00B45864">
        <w:rPr>
          <w:lang w:val="uk-UA"/>
        </w:rPr>
        <w:lastRenderedPageBreak/>
        <w:t>уровень</w:t>
      </w:r>
      <w:r w:rsidR="00B80629" w:rsidRPr="00B45864">
        <w:t xml:space="preserve"> </w:t>
      </w:r>
      <w:r w:rsidR="00D75FE5" w:rsidRPr="00B45864">
        <w:t>до сих пор</w:t>
      </w:r>
      <w:r w:rsidR="0080635C" w:rsidRPr="00B45864">
        <w:t xml:space="preserve"> </w:t>
      </w:r>
      <w:r w:rsidR="00B80629">
        <w:t>является</w:t>
      </w:r>
      <w:r w:rsidR="006D52F4" w:rsidRPr="00B45864">
        <w:t xml:space="preserve"> </w:t>
      </w:r>
      <w:r w:rsidR="003B6043" w:rsidRPr="00B45864">
        <w:t>идеологически</w:t>
      </w:r>
      <w:r w:rsidR="00B80629">
        <w:t>м</w:t>
      </w:r>
      <w:r w:rsidR="003B6043" w:rsidRPr="00B45864">
        <w:t xml:space="preserve">, </w:t>
      </w:r>
      <w:r w:rsidR="002B0F53" w:rsidRPr="00B45864">
        <w:t>промежуточны</w:t>
      </w:r>
      <w:r w:rsidR="00B80629">
        <w:t>м</w:t>
      </w:r>
      <w:r w:rsidR="002B0F53" w:rsidRPr="00B45864">
        <w:t xml:space="preserve"> </w:t>
      </w:r>
      <w:r w:rsidR="009E24DD" w:rsidRPr="00B45864">
        <w:rPr>
          <w:lang w:val="uk-UA"/>
        </w:rPr>
        <w:t xml:space="preserve">между </w:t>
      </w:r>
      <w:r w:rsidR="00B74AAB" w:rsidRPr="00B45864">
        <w:rPr>
          <w:lang w:val="uk-UA"/>
        </w:rPr>
        <w:t>би</w:t>
      </w:r>
      <w:r w:rsidR="00B74AAB" w:rsidRPr="00B45864">
        <w:rPr>
          <w:lang w:val="uk-UA"/>
        </w:rPr>
        <w:t>о</w:t>
      </w:r>
      <w:r w:rsidR="00B74AAB" w:rsidRPr="00B45864">
        <w:rPr>
          <w:lang w:val="uk-UA"/>
        </w:rPr>
        <w:t>логическим</w:t>
      </w:r>
      <w:r w:rsidR="009E24DD" w:rsidRPr="00B45864">
        <w:rPr>
          <w:lang w:val="uk-UA"/>
        </w:rPr>
        <w:t xml:space="preserve"> </w:t>
      </w:r>
      <w:r w:rsidR="00132CC7">
        <w:rPr>
          <w:lang w:val="uk-UA"/>
        </w:rPr>
        <w:t xml:space="preserve">(естественнонаучным) </w:t>
      </w:r>
      <w:r w:rsidR="009E24DD" w:rsidRPr="00B45864">
        <w:rPr>
          <w:lang w:val="uk-UA"/>
        </w:rPr>
        <w:t>и гносеологическим</w:t>
      </w:r>
      <w:r w:rsidR="00741317" w:rsidRPr="00B45864">
        <w:rPr>
          <w:lang w:val="uk-UA"/>
        </w:rPr>
        <w:t>.</w:t>
      </w:r>
      <w:r w:rsidR="0080635C" w:rsidRPr="00B45864">
        <w:t xml:space="preserve"> </w:t>
      </w:r>
      <w:r w:rsidR="00741317" w:rsidRPr="00B45864">
        <w:t>П</w:t>
      </w:r>
      <w:r w:rsidR="00F214BB" w:rsidRPr="00B45864">
        <w:t xml:space="preserve">осле </w:t>
      </w:r>
      <w:r w:rsidR="00132CC7">
        <w:t xml:space="preserve">же </w:t>
      </w:r>
      <w:r w:rsidR="0080635C" w:rsidRPr="00B45864">
        <w:t>гносеол</w:t>
      </w:r>
      <w:r w:rsidR="0080635C" w:rsidRPr="00B45864">
        <w:t>о</w:t>
      </w:r>
      <w:r w:rsidR="0080635C" w:rsidRPr="00B45864">
        <w:t xml:space="preserve">гической </w:t>
      </w:r>
      <w:r w:rsidR="00F214BB" w:rsidRPr="00B45864">
        <w:t>реконструкции</w:t>
      </w:r>
      <w:r w:rsidR="00AE0731" w:rsidRPr="00B45864">
        <w:t xml:space="preserve"> цивилизации</w:t>
      </w:r>
      <w:r w:rsidR="00741317" w:rsidRPr="00B45864">
        <w:t xml:space="preserve"> он</w:t>
      </w:r>
      <w:r w:rsidR="00B74AAB" w:rsidRPr="00B45864">
        <w:t xml:space="preserve"> </w:t>
      </w:r>
      <w:r w:rsidR="00D75FE5" w:rsidRPr="00B45864">
        <w:t>превратится в</w:t>
      </w:r>
      <w:r w:rsidR="002B0F53" w:rsidRPr="00B45864">
        <w:t xml:space="preserve"> гносеологически</w:t>
      </w:r>
      <w:r w:rsidR="00D75FE5" w:rsidRPr="00B45864">
        <w:t>й</w:t>
      </w:r>
      <w:r w:rsidR="00AE0731" w:rsidRPr="00B45864">
        <w:t>.</w:t>
      </w:r>
    </w:p>
    <w:p w:rsidR="002B0F53" w:rsidRPr="00B45864" w:rsidRDefault="001436F6" w:rsidP="00682A35">
      <w:pPr>
        <w:pStyle w:val="a5"/>
        <w:rPr>
          <w:lang w:val="uk-UA"/>
        </w:rPr>
      </w:pPr>
      <w:r w:rsidRPr="00B45864">
        <w:t>Эт</w:t>
      </w:r>
      <w:r w:rsidR="002B0F53" w:rsidRPr="00B45864">
        <w:t xml:space="preserve">ому </w:t>
      </w:r>
      <w:r w:rsidR="00AE74DB" w:rsidRPr="00B45864">
        <w:t>раздво</w:t>
      </w:r>
      <w:r w:rsidR="002B0F53" w:rsidRPr="00B45864">
        <w:t>ению</w:t>
      </w:r>
      <w:r w:rsidR="00F77A2D" w:rsidRPr="00B45864">
        <w:t xml:space="preserve"> социального</w:t>
      </w:r>
      <w:r w:rsidR="002B0F53" w:rsidRPr="00B45864">
        <w:t xml:space="preserve"> </w:t>
      </w:r>
      <w:r w:rsidR="00865618" w:rsidRPr="00B45864">
        <w:t xml:space="preserve">уровня </w:t>
      </w:r>
      <w:r w:rsidR="00D75FE5" w:rsidRPr="00B45864">
        <w:t xml:space="preserve">развития материи </w:t>
      </w:r>
      <w:r w:rsidR="002B0F53" w:rsidRPr="00B45864">
        <w:t>соответств</w:t>
      </w:r>
      <w:r w:rsidR="002B0F53" w:rsidRPr="00B45864">
        <w:t>у</w:t>
      </w:r>
      <w:r w:rsidR="002B0F53" w:rsidRPr="00B45864">
        <w:t xml:space="preserve">ет </w:t>
      </w:r>
      <w:r w:rsidR="007663A5" w:rsidRPr="00B45864">
        <w:t>трансформа</w:t>
      </w:r>
      <w:r w:rsidR="00532F4C" w:rsidRPr="00B45864">
        <w:t xml:space="preserve">ция </w:t>
      </w:r>
      <w:r w:rsidR="002B0F53" w:rsidRPr="00B45864">
        <w:t>человека существующего вида</w:t>
      </w:r>
      <w:r w:rsidR="00532F4C" w:rsidRPr="00B45864">
        <w:t xml:space="preserve"> </w:t>
      </w:r>
      <w:r w:rsidR="002B0F53" w:rsidRPr="00B45864">
        <w:t xml:space="preserve">– </w:t>
      </w:r>
      <w:r w:rsidR="00793967">
        <w:t xml:space="preserve">согласно сказанному, </w:t>
      </w:r>
      <w:r w:rsidR="000838CC">
        <w:t>в</w:t>
      </w:r>
      <w:r w:rsidR="000838CC">
        <w:t>е</w:t>
      </w:r>
      <w:r w:rsidR="000838CC">
        <w:t>рущего (</w:t>
      </w:r>
      <w:r w:rsidR="00793967">
        <w:t>апиотоса</w:t>
      </w:r>
      <w:r w:rsidR="002B0F53" w:rsidRPr="00B45864">
        <w:t xml:space="preserve"> идеологикуса</w:t>
      </w:r>
      <w:r w:rsidR="000838CC">
        <w:t>)</w:t>
      </w:r>
      <w:r w:rsidR="002B0F53" w:rsidRPr="00B45864">
        <w:t xml:space="preserve"> – в новый вид – </w:t>
      </w:r>
      <w:r w:rsidR="000838CC">
        <w:t>понимающего</w:t>
      </w:r>
      <w:r w:rsidR="000838CC" w:rsidRPr="00B45864">
        <w:t xml:space="preserve"> </w:t>
      </w:r>
      <w:r w:rsidR="000838CC">
        <w:t>(</w:t>
      </w:r>
      <w:r w:rsidR="00793967">
        <w:t>авакулоса</w:t>
      </w:r>
      <w:r w:rsidR="002B0F53" w:rsidRPr="00B45864">
        <w:t xml:space="preserve"> гносеологикус</w:t>
      </w:r>
      <w:r w:rsidR="000838CC">
        <w:t>а)</w:t>
      </w:r>
      <w:r w:rsidR="006D52F4" w:rsidRPr="00B45864">
        <w:t>, т</w:t>
      </w:r>
      <w:r w:rsidR="002E2C92" w:rsidRPr="00B45864">
        <w:t xml:space="preserve">о есть в </w:t>
      </w:r>
      <w:r w:rsidR="007F7F77" w:rsidRPr="00B45864">
        <w:t xml:space="preserve">гносеологического </w:t>
      </w:r>
      <w:r w:rsidR="002E2C92" w:rsidRPr="00B45864">
        <w:t>человека-цивилизацию</w:t>
      </w:r>
      <w:r w:rsidR="000838CC">
        <w:t>. А</w:t>
      </w:r>
      <w:r w:rsidR="002E2C92" w:rsidRPr="00B45864">
        <w:t xml:space="preserve"> идеологической цивилизации</w:t>
      </w:r>
      <w:r w:rsidR="002B0F53" w:rsidRPr="00B45864">
        <w:t xml:space="preserve"> </w:t>
      </w:r>
      <w:r w:rsidR="002E2C92" w:rsidRPr="00B45864">
        <w:t>– в своеобразного гносеологического сверхч</w:t>
      </w:r>
      <w:r w:rsidR="002E2C92" w:rsidRPr="00B45864">
        <w:t>е</w:t>
      </w:r>
      <w:r w:rsidR="002E2C92" w:rsidRPr="00B45864">
        <w:t>ловека</w:t>
      </w:r>
      <w:r w:rsidR="006D52F4" w:rsidRPr="00B45864">
        <w:t xml:space="preserve">, </w:t>
      </w:r>
      <w:r w:rsidR="002B0F53" w:rsidRPr="00B45864">
        <w:t>спос</w:t>
      </w:r>
      <w:r w:rsidR="00B74663" w:rsidRPr="00B45864">
        <w:t>о</w:t>
      </w:r>
      <w:r w:rsidR="002B0F53" w:rsidRPr="00B45864">
        <w:t>б</w:t>
      </w:r>
      <w:r w:rsidR="009E6E79" w:rsidRPr="00B45864">
        <w:rPr>
          <w:lang w:val="uk-UA"/>
        </w:rPr>
        <w:t>ного</w:t>
      </w:r>
      <w:r w:rsidR="002B0F53" w:rsidRPr="00B45864">
        <w:t xml:space="preserve"> разрешать все</w:t>
      </w:r>
      <w:r w:rsidR="00E142BA">
        <w:t>, имеющие гносеологоический смысл,</w:t>
      </w:r>
      <w:r w:rsidR="002B0F53" w:rsidRPr="00B45864">
        <w:t xml:space="preserve"> пр</w:t>
      </w:r>
      <w:r w:rsidR="002B0F53" w:rsidRPr="00B45864">
        <w:t>о</w:t>
      </w:r>
      <w:r w:rsidR="002B0F53" w:rsidRPr="00B45864">
        <w:t>блемы</w:t>
      </w:r>
      <w:r w:rsidR="00DB69AC" w:rsidRPr="00B45864">
        <w:rPr>
          <w:lang w:val="uk-UA"/>
        </w:rPr>
        <w:t>, а следовательно,</w:t>
      </w:r>
      <w:r w:rsidR="002B0F53" w:rsidRPr="00B45864">
        <w:t xml:space="preserve"> и обеспечить</w:t>
      </w:r>
      <w:r w:rsidR="00DB69AC" w:rsidRPr="00B45864">
        <w:t xml:space="preserve"> </w:t>
      </w:r>
      <w:r w:rsidR="00866503" w:rsidRPr="00B45864">
        <w:t xml:space="preserve">свое, </w:t>
      </w:r>
      <w:r w:rsidR="004B3444" w:rsidRPr="00B45864">
        <w:rPr>
          <w:lang w:val="uk-UA"/>
        </w:rPr>
        <w:t>практическ</w:t>
      </w:r>
      <w:r w:rsidR="002B0F53" w:rsidRPr="00B45864">
        <w:t>и вечное</w:t>
      </w:r>
      <w:r w:rsidRPr="00B45864">
        <w:t>,</w:t>
      </w:r>
      <w:r w:rsidR="002B0F53" w:rsidRPr="00B45864">
        <w:t xml:space="preserve"> существ</w:t>
      </w:r>
      <w:r w:rsidR="002B0F53" w:rsidRPr="00B45864">
        <w:t>о</w:t>
      </w:r>
      <w:r w:rsidR="002B0F53" w:rsidRPr="00B45864">
        <w:t>вание</w:t>
      </w:r>
      <w:r w:rsidR="00F77A2D" w:rsidRPr="00B45864">
        <w:t xml:space="preserve"> в </w:t>
      </w:r>
      <w:r w:rsidR="008927B9" w:rsidRPr="00B45864">
        <w:t xml:space="preserve">практически </w:t>
      </w:r>
      <w:r w:rsidR="00F77A2D" w:rsidRPr="00B45864">
        <w:t>бесконечн</w:t>
      </w:r>
      <w:r w:rsidR="007F7F77" w:rsidRPr="00B45864">
        <w:t>ой</w:t>
      </w:r>
      <w:r w:rsidR="000838CC">
        <w:t>,</w:t>
      </w:r>
      <w:r w:rsidR="007F7F77" w:rsidRPr="00B45864">
        <w:t xml:space="preserve"> </w:t>
      </w:r>
      <w:r w:rsidR="000838CC">
        <w:t xml:space="preserve">во времени и пространстве, </w:t>
      </w:r>
      <w:r w:rsidR="007F7F77" w:rsidRPr="00B45864">
        <w:t xml:space="preserve">Вселенной.  </w:t>
      </w:r>
    </w:p>
    <w:p w:rsidR="005860B0" w:rsidRPr="006D299E" w:rsidRDefault="007F7F77" w:rsidP="00682A35">
      <w:pPr>
        <w:pStyle w:val="a5"/>
        <w:rPr>
          <w:lang w:val="uk-UA"/>
        </w:rPr>
      </w:pPr>
      <w:r w:rsidRPr="006D299E">
        <w:rPr>
          <w:lang w:val="uk-UA"/>
        </w:rPr>
        <w:t xml:space="preserve">Из </w:t>
      </w:r>
      <w:r w:rsidR="00DE1A22">
        <w:rPr>
          <w:lang w:val="uk-UA"/>
        </w:rPr>
        <w:t>перво</w:t>
      </w:r>
      <w:r w:rsidRPr="006D299E">
        <w:rPr>
          <w:lang w:val="uk-UA"/>
        </w:rPr>
        <w:t>го принципа</w:t>
      </w:r>
      <w:r w:rsidRPr="006D299E">
        <w:t xml:space="preserve"> </w:t>
      </w:r>
      <w:r w:rsidRPr="006D299E">
        <w:rPr>
          <w:lang w:val="uk-UA"/>
        </w:rPr>
        <w:t>осознанной общенаучной гносеологии – свобо</w:t>
      </w:r>
      <w:r w:rsidR="009E2752" w:rsidRPr="006D299E">
        <w:rPr>
          <w:lang w:val="uk-UA"/>
        </w:rPr>
        <w:t>ды воли каждого индивидуального сознания –</w:t>
      </w:r>
      <w:r w:rsidR="00574512" w:rsidRPr="006D299E">
        <w:rPr>
          <w:lang w:val="uk-UA"/>
        </w:rPr>
        <w:t xml:space="preserve"> следу</w:t>
      </w:r>
      <w:r w:rsidR="007C6234" w:rsidRPr="006D299E">
        <w:rPr>
          <w:lang w:val="uk-UA"/>
        </w:rPr>
        <w:t>ю</w:t>
      </w:r>
      <w:r w:rsidR="00574512" w:rsidRPr="006D299E">
        <w:rPr>
          <w:lang w:val="uk-UA"/>
        </w:rPr>
        <w:t xml:space="preserve">т </w:t>
      </w:r>
      <w:r w:rsidR="0080635C" w:rsidRPr="006D299E">
        <w:rPr>
          <w:lang w:val="uk-UA"/>
        </w:rPr>
        <w:t>основн</w:t>
      </w:r>
      <w:r w:rsidR="00E72FA4">
        <w:rPr>
          <w:lang w:val="uk-UA"/>
        </w:rPr>
        <w:t>ые</w:t>
      </w:r>
      <w:r w:rsidR="0080635C" w:rsidRPr="006D299E">
        <w:rPr>
          <w:lang w:val="uk-UA"/>
        </w:rPr>
        <w:t xml:space="preserve"> </w:t>
      </w:r>
      <w:r w:rsidR="00E72FA4">
        <w:rPr>
          <w:lang w:val="uk-UA"/>
        </w:rPr>
        <w:t>гносеологич</w:t>
      </w:r>
      <w:r w:rsidR="00E72FA4">
        <w:rPr>
          <w:lang w:val="uk-UA"/>
        </w:rPr>
        <w:t>е</w:t>
      </w:r>
      <w:r w:rsidR="00E72FA4">
        <w:rPr>
          <w:lang w:val="uk-UA"/>
        </w:rPr>
        <w:t xml:space="preserve">ские </w:t>
      </w:r>
      <w:r w:rsidR="00574512" w:rsidRPr="006D299E">
        <w:rPr>
          <w:lang w:val="uk-UA"/>
        </w:rPr>
        <w:t>принцип</w:t>
      </w:r>
      <w:r w:rsidR="00E72FA4">
        <w:rPr>
          <w:lang w:val="uk-UA"/>
        </w:rPr>
        <w:t>ы</w:t>
      </w:r>
      <w:r w:rsidR="00574512" w:rsidRPr="006D299E">
        <w:rPr>
          <w:lang w:val="uk-UA"/>
        </w:rPr>
        <w:t xml:space="preserve"> </w:t>
      </w:r>
      <w:r w:rsidR="0080635C" w:rsidRPr="006D299E">
        <w:rPr>
          <w:lang w:val="uk-UA"/>
        </w:rPr>
        <w:t>гносеологическ</w:t>
      </w:r>
      <w:r w:rsidR="007C6234" w:rsidRPr="006D299E">
        <w:rPr>
          <w:lang w:val="uk-UA"/>
        </w:rPr>
        <w:t>их</w:t>
      </w:r>
      <w:r w:rsidR="0080635C" w:rsidRPr="006D299E">
        <w:rPr>
          <w:lang w:val="uk-UA"/>
        </w:rPr>
        <w:t xml:space="preserve"> физики («теория определяет экспер</w:t>
      </w:r>
      <w:r w:rsidR="0080635C" w:rsidRPr="006D299E">
        <w:rPr>
          <w:lang w:val="uk-UA"/>
        </w:rPr>
        <w:t>и</w:t>
      </w:r>
      <w:r w:rsidR="0080635C" w:rsidRPr="006D299E">
        <w:rPr>
          <w:lang w:val="uk-UA"/>
        </w:rPr>
        <w:t>мент») и социологии</w:t>
      </w:r>
      <w:r w:rsidR="00DE1A22">
        <w:rPr>
          <w:lang w:val="uk-UA"/>
        </w:rPr>
        <w:t xml:space="preserve"> </w:t>
      </w:r>
      <w:r w:rsidR="00132CC7">
        <w:rPr>
          <w:lang w:val="uk-UA"/>
        </w:rPr>
        <w:t>(</w:t>
      </w:r>
      <w:r w:rsidR="00574512" w:rsidRPr="006D299E">
        <w:rPr>
          <w:lang w:val="uk-UA"/>
        </w:rPr>
        <w:t>«</w:t>
      </w:r>
      <w:r w:rsidR="005860B0" w:rsidRPr="006D299E">
        <w:t>сознание определяет бытие</w:t>
      </w:r>
      <w:r w:rsidR="00574512" w:rsidRPr="006D299E">
        <w:rPr>
          <w:lang w:val="uk-UA"/>
        </w:rPr>
        <w:t>»</w:t>
      </w:r>
      <w:r w:rsidR="00132CC7">
        <w:rPr>
          <w:lang w:val="uk-UA"/>
        </w:rPr>
        <w:t>)</w:t>
      </w:r>
      <w:r w:rsidR="005860B0" w:rsidRPr="006D299E">
        <w:t xml:space="preserve">. </w:t>
      </w:r>
      <w:r w:rsidR="00F214BB" w:rsidRPr="006D299E">
        <w:t>Очевидно,</w:t>
      </w:r>
      <w:r w:rsidR="00DE1A22">
        <w:t xml:space="preserve"> однако,</w:t>
      </w:r>
      <w:r w:rsidR="00F214BB" w:rsidRPr="006D299E">
        <w:t xml:space="preserve"> что </w:t>
      </w:r>
      <w:r w:rsidR="00B8649E" w:rsidRPr="006D299E">
        <w:rPr>
          <w:lang w:val="uk-UA"/>
        </w:rPr>
        <w:t xml:space="preserve">уже определенное </w:t>
      </w:r>
      <w:r w:rsidR="00132CC7">
        <w:rPr>
          <w:lang w:val="uk-UA"/>
        </w:rPr>
        <w:t>идеологическ</w:t>
      </w:r>
      <w:r w:rsidR="004718B2">
        <w:rPr>
          <w:lang w:val="uk-UA"/>
        </w:rPr>
        <w:t>и</w:t>
      </w:r>
      <w:r w:rsidR="00132CC7">
        <w:rPr>
          <w:lang w:val="uk-UA"/>
        </w:rPr>
        <w:t xml:space="preserve">м </w:t>
      </w:r>
      <w:r w:rsidR="00B8649E" w:rsidRPr="006D299E">
        <w:rPr>
          <w:lang w:val="uk-UA"/>
        </w:rPr>
        <w:t>бытием</w:t>
      </w:r>
      <w:r w:rsidR="00B65468" w:rsidRPr="006D299E">
        <w:rPr>
          <w:lang w:val="uk-UA"/>
        </w:rPr>
        <w:t xml:space="preserve"> </w:t>
      </w:r>
      <w:r w:rsidR="00E57B98" w:rsidRPr="006D299E">
        <w:rPr>
          <w:lang w:val="uk-UA"/>
        </w:rPr>
        <w:t>идеологиче</w:t>
      </w:r>
      <w:r w:rsidR="009E6E79" w:rsidRPr="006D299E">
        <w:rPr>
          <w:lang w:val="uk-UA"/>
        </w:rPr>
        <w:t xml:space="preserve">ское </w:t>
      </w:r>
      <w:r w:rsidR="00132CC7">
        <w:rPr>
          <w:lang w:val="uk-UA"/>
        </w:rPr>
        <w:t xml:space="preserve">же </w:t>
      </w:r>
      <w:r w:rsidR="00E57B98" w:rsidRPr="006D299E">
        <w:rPr>
          <w:lang w:val="uk-UA"/>
        </w:rPr>
        <w:t>индивиду</w:t>
      </w:r>
      <w:r w:rsidR="00E57B98" w:rsidRPr="006D299E">
        <w:rPr>
          <w:lang w:val="uk-UA"/>
        </w:rPr>
        <w:t>а</w:t>
      </w:r>
      <w:r w:rsidR="00E57B98" w:rsidRPr="006D299E">
        <w:rPr>
          <w:lang w:val="uk-UA"/>
        </w:rPr>
        <w:t xml:space="preserve">льное </w:t>
      </w:r>
      <w:r w:rsidR="00B8649E" w:rsidRPr="006D299E">
        <w:rPr>
          <w:lang w:val="uk-UA"/>
        </w:rPr>
        <w:t>сознание не</w:t>
      </w:r>
      <w:r w:rsidR="00574512" w:rsidRPr="006D299E">
        <w:rPr>
          <w:lang w:val="uk-UA"/>
        </w:rPr>
        <w:t xml:space="preserve"> </w:t>
      </w:r>
      <w:r w:rsidR="00B8649E" w:rsidRPr="006D299E">
        <w:rPr>
          <w:lang w:val="uk-UA"/>
        </w:rPr>
        <w:t>способно</w:t>
      </w:r>
      <w:r w:rsidR="009E6E79" w:rsidRPr="006D299E">
        <w:rPr>
          <w:lang w:val="uk-UA"/>
        </w:rPr>
        <w:t>, вообще говоря,</w:t>
      </w:r>
      <w:r w:rsidR="00F214BB" w:rsidRPr="006D299E">
        <w:rPr>
          <w:lang w:val="uk-UA"/>
        </w:rPr>
        <w:t xml:space="preserve"> </w:t>
      </w:r>
      <w:r w:rsidR="00FE04BF">
        <w:rPr>
          <w:lang w:val="uk-UA"/>
        </w:rPr>
        <w:t xml:space="preserve">без помощи </w:t>
      </w:r>
      <w:r w:rsidR="00A8723C">
        <w:rPr>
          <w:lang w:val="uk-UA"/>
        </w:rPr>
        <w:t>«Науки»</w:t>
      </w:r>
      <w:r w:rsidR="00FE04BF">
        <w:rPr>
          <w:lang w:val="uk-UA"/>
        </w:rPr>
        <w:t xml:space="preserve">, </w:t>
      </w:r>
      <w:r w:rsidR="009E6E79" w:rsidRPr="006D299E">
        <w:rPr>
          <w:lang w:val="uk-UA"/>
        </w:rPr>
        <w:t>радик</w:t>
      </w:r>
      <w:r w:rsidR="009E6E79" w:rsidRPr="006D299E">
        <w:rPr>
          <w:lang w:val="uk-UA"/>
        </w:rPr>
        <w:t>а</w:t>
      </w:r>
      <w:r w:rsidR="009E6E79" w:rsidRPr="006D299E">
        <w:rPr>
          <w:lang w:val="uk-UA"/>
        </w:rPr>
        <w:t xml:space="preserve">льно </w:t>
      </w:r>
      <w:r w:rsidR="00B8649E" w:rsidRPr="006D299E">
        <w:rPr>
          <w:lang w:val="uk-UA"/>
        </w:rPr>
        <w:t>изменить</w:t>
      </w:r>
      <w:r w:rsidR="00E57B98" w:rsidRPr="006D299E">
        <w:rPr>
          <w:lang w:val="uk-UA"/>
        </w:rPr>
        <w:t xml:space="preserve"> это бытие</w:t>
      </w:r>
      <w:r w:rsidR="00B8649E" w:rsidRPr="006D299E">
        <w:rPr>
          <w:lang w:val="uk-UA"/>
        </w:rPr>
        <w:t xml:space="preserve">. </w:t>
      </w:r>
      <w:r w:rsidR="00B8649E" w:rsidRPr="006D299E">
        <w:t>Поэтому</w:t>
      </w:r>
      <w:r w:rsidR="005860B0" w:rsidRPr="006D299E">
        <w:t xml:space="preserve"> в </w:t>
      </w:r>
      <w:r w:rsidR="00DE1A22">
        <w:t xml:space="preserve">основном </w:t>
      </w:r>
      <w:r w:rsidR="00F101F0" w:rsidRPr="006D299E">
        <w:t xml:space="preserve">принципе </w:t>
      </w:r>
      <w:r w:rsidR="005860B0" w:rsidRPr="006D299E">
        <w:t>гносеологическо</w:t>
      </w:r>
      <w:r w:rsidR="00F101F0">
        <w:t>й</w:t>
      </w:r>
      <w:r w:rsidR="005860B0" w:rsidRPr="006D299E">
        <w:t xml:space="preserve"> </w:t>
      </w:r>
      <w:r w:rsidR="0080635C" w:rsidRPr="006D299E">
        <w:t>социологи</w:t>
      </w:r>
      <w:r w:rsidR="00F101F0">
        <w:t>и</w:t>
      </w:r>
      <w:r w:rsidR="0080635C" w:rsidRPr="006D299E">
        <w:t xml:space="preserve"> </w:t>
      </w:r>
      <w:r w:rsidR="00DE1A22">
        <w:t xml:space="preserve">– «сознание определяет бытие» – </w:t>
      </w:r>
      <w:r w:rsidR="005860B0" w:rsidRPr="006D299E">
        <w:t>име</w:t>
      </w:r>
      <w:r w:rsidR="00097412" w:rsidRPr="006D299E">
        <w:t>ю</w:t>
      </w:r>
      <w:r w:rsidR="005860B0" w:rsidRPr="006D299E">
        <w:t>тся в виду не</w:t>
      </w:r>
      <w:r w:rsidR="00F77A2D" w:rsidRPr="006D299E">
        <w:t xml:space="preserve"> </w:t>
      </w:r>
      <w:r w:rsidR="000366C0">
        <w:t xml:space="preserve">стоящие над человеком </w:t>
      </w:r>
      <w:r w:rsidR="00132CC7">
        <w:t xml:space="preserve">объективное </w:t>
      </w:r>
      <w:r w:rsidR="00F77A2D" w:rsidRPr="006D299E">
        <w:t>научное</w:t>
      </w:r>
      <w:r w:rsidR="00F101F0">
        <w:t>,</w:t>
      </w:r>
      <w:r w:rsidR="00DE1A22">
        <w:t xml:space="preserve"> </w:t>
      </w:r>
      <w:r w:rsidR="00F77A2D" w:rsidRPr="006D299E">
        <w:rPr>
          <w:lang w:val="uk-UA"/>
        </w:rPr>
        <w:t>философское</w:t>
      </w:r>
      <w:r w:rsidR="00B8649E" w:rsidRPr="006D299E">
        <w:t xml:space="preserve"> </w:t>
      </w:r>
      <w:r w:rsidR="00D75FE5">
        <w:t xml:space="preserve">или </w:t>
      </w:r>
      <w:r w:rsidR="00F77A2D" w:rsidRPr="006D299E">
        <w:t xml:space="preserve">религиозное </w:t>
      </w:r>
      <w:r w:rsidR="00B8649E" w:rsidRPr="006D299E">
        <w:t>созн</w:t>
      </w:r>
      <w:r w:rsidR="00B8649E" w:rsidRPr="006D299E">
        <w:t>а</w:t>
      </w:r>
      <w:r w:rsidR="00F77A2D" w:rsidRPr="006D299E">
        <w:t>ние</w:t>
      </w:r>
      <w:r w:rsidR="00D75FE5">
        <w:t>.</w:t>
      </w:r>
      <w:r w:rsidR="00AE0731" w:rsidRPr="006D299E">
        <w:t xml:space="preserve"> </w:t>
      </w:r>
      <w:r w:rsidR="00D75FE5">
        <w:t>В нем идет речь об</w:t>
      </w:r>
      <w:r w:rsidR="005860B0" w:rsidRPr="006D299E">
        <w:t xml:space="preserve"> </w:t>
      </w:r>
      <w:r w:rsidR="008927B9" w:rsidRPr="006D299E">
        <w:t>осознавше</w:t>
      </w:r>
      <w:r w:rsidR="00D75FE5">
        <w:t>м</w:t>
      </w:r>
      <w:r w:rsidR="008927B9" w:rsidRPr="006D299E">
        <w:t xml:space="preserve"> себя</w:t>
      </w:r>
      <w:r w:rsidR="005955CF" w:rsidRPr="006D299E">
        <w:t xml:space="preserve">, с помощью </w:t>
      </w:r>
      <w:r w:rsidR="00A8723C">
        <w:rPr>
          <w:lang w:val="uk-UA"/>
        </w:rPr>
        <w:t>«Науки»</w:t>
      </w:r>
      <w:r w:rsidR="005955CF" w:rsidRPr="006D299E">
        <w:t>,</w:t>
      </w:r>
      <w:r w:rsidR="008927B9" w:rsidRPr="006D299E">
        <w:t xml:space="preserve"> </w:t>
      </w:r>
      <w:r w:rsidR="005860B0" w:rsidRPr="006D299E">
        <w:t>субъекти</w:t>
      </w:r>
      <w:r w:rsidR="005860B0" w:rsidRPr="006D299E">
        <w:t>в</w:t>
      </w:r>
      <w:r w:rsidR="005860B0" w:rsidRPr="006D299E">
        <w:t>но</w:t>
      </w:r>
      <w:r w:rsidR="00D75FE5">
        <w:t>м</w:t>
      </w:r>
      <w:r w:rsidR="005860B0" w:rsidRPr="006D299E">
        <w:t xml:space="preserve"> индивидуально</w:t>
      </w:r>
      <w:r w:rsidR="00D75FE5">
        <w:t xml:space="preserve">м </w:t>
      </w:r>
      <w:r w:rsidR="005860B0" w:rsidRPr="006D299E">
        <w:t>сознани</w:t>
      </w:r>
      <w:r w:rsidR="00D75FE5">
        <w:t>и</w:t>
      </w:r>
      <w:r w:rsidR="009E6E79" w:rsidRPr="006D299E">
        <w:t xml:space="preserve"> </w:t>
      </w:r>
      <w:r w:rsidR="00D75FE5">
        <w:t xml:space="preserve">каждого отдельного </w:t>
      </w:r>
      <w:r w:rsidR="009E6E79" w:rsidRPr="006D299E">
        <w:t>человека</w:t>
      </w:r>
      <w:r w:rsidR="005860B0" w:rsidRPr="006D299E">
        <w:t xml:space="preserve">. </w:t>
      </w:r>
      <w:r w:rsidR="00B8649E" w:rsidRPr="006D299E">
        <w:t xml:space="preserve"> </w:t>
      </w:r>
    </w:p>
    <w:p w:rsidR="00792647" w:rsidRDefault="00792647" w:rsidP="00682A35">
      <w:pPr>
        <w:pStyle w:val="a5"/>
      </w:pPr>
      <w:r w:rsidRPr="006D299E">
        <w:t xml:space="preserve">Из </w:t>
      </w:r>
      <w:r w:rsidR="00D75FE5">
        <w:t>пр</w:t>
      </w:r>
      <w:r w:rsidR="00F101F0">
        <w:t>о</w:t>
      </w:r>
      <w:r w:rsidR="00D75FE5">
        <w:t>веденн</w:t>
      </w:r>
      <w:r w:rsidR="00F101F0">
        <w:t>ого</w:t>
      </w:r>
      <w:r w:rsidR="00D75FE5">
        <w:t xml:space="preserve"> </w:t>
      </w:r>
      <w:r w:rsidR="00F101F0">
        <w:t xml:space="preserve">анализа </w:t>
      </w:r>
      <w:r w:rsidR="0080635C" w:rsidRPr="006D299E">
        <w:t>с</w:t>
      </w:r>
      <w:r w:rsidR="009E24DD" w:rsidRPr="006D299E">
        <w:rPr>
          <w:lang w:val="uk-UA"/>
        </w:rPr>
        <w:t>лед</w:t>
      </w:r>
      <w:r w:rsidR="0080635C" w:rsidRPr="006D299E">
        <w:rPr>
          <w:lang w:val="uk-UA"/>
        </w:rPr>
        <w:t>ует</w:t>
      </w:r>
      <w:r w:rsidR="00CF3756" w:rsidRPr="006D299E">
        <w:t xml:space="preserve">, </w:t>
      </w:r>
      <w:r w:rsidR="0080635C" w:rsidRPr="006D299E">
        <w:t xml:space="preserve">что </w:t>
      </w:r>
      <w:r w:rsidR="004718B2">
        <w:rPr>
          <w:lang w:val="uk-UA"/>
        </w:rPr>
        <w:t>«</w:t>
      </w:r>
      <w:r w:rsidR="004718B2">
        <w:t>Г</w:t>
      </w:r>
      <w:r w:rsidR="00825C97" w:rsidRPr="006D299E">
        <w:t>носеологическ</w:t>
      </w:r>
      <w:r w:rsidR="00CF3756" w:rsidRPr="006D299E">
        <w:t>ая</w:t>
      </w:r>
      <w:r w:rsidR="006A161F">
        <w:t xml:space="preserve"> </w:t>
      </w:r>
      <w:r w:rsidR="004718B2">
        <w:rPr>
          <w:lang w:val="uk-UA"/>
        </w:rPr>
        <w:t>н</w:t>
      </w:r>
      <w:r w:rsidR="00A8723C">
        <w:rPr>
          <w:lang w:val="uk-UA"/>
        </w:rPr>
        <w:t>аука»</w:t>
      </w:r>
      <w:r w:rsidR="00CF3756" w:rsidRPr="006D299E">
        <w:t xml:space="preserve"> </w:t>
      </w:r>
      <w:r w:rsidR="00825C97" w:rsidRPr="006D299E">
        <w:t>им</w:t>
      </w:r>
      <w:r w:rsidR="00825C97" w:rsidRPr="006D299E">
        <w:t>е</w:t>
      </w:r>
      <w:r w:rsidR="00825C97" w:rsidRPr="006D299E">
        <w:t xml:space="preserve">ет, наряду с </w:t>
      </w:r>
      <w:r w:rsidR="000600E7" w:rsidRPr="006D299E">
        <w:t>теоретическ</w:t>
      </w:r>
      <w:r w:rsidR="00825C97" w:rsidRPr="006D299E">
        <w:t>ой</w:t>
      </w:r>
      <w:r w:rsidR="000600E7" w:rsidRPr="006D299E">
        <w:t xml:space="preserve">, </w:t>
      </w:r>
      <w:r w:rsidR="00825C97" w:rsidRPr="006D299E">
        <w:t>также</w:t>
      </w:r>
      <w:r w:rsidR="000600E7" w:rsidRPr="006D299E">
        <w:t xml:space="preserve"> и практическую цель</w:t>
      </w:r>
      <w:r w:rsidR="00CE5C76">
        <w:t>.</w:t>
      </w:r>
      <w:r w:rsidR="009E6E79" w:rsidRPr="006D299E">
        <w:t xml:space="preserve"> </w:t>
      </w:r>
      <w:r w:rsidR="00CE5C76">
        <w:t>П</w:t>
      </w:r>
      <w:r w:rsidR="009E6E79" w:rsidRPr="006D299E">
        <w:t>оэтому</w:t>
      </w:r>
      <w:r w:rsidR="00CE5C76">
        <w:t>, в соотве</w:t>
      </w:r>
      <w:r w:rsidR="00CE5C76">
        <w:t>т</w:t>
      </w:r>
      <w:r w:rsidR="00CE5C76">
        <w:t xml:space="preserve">ствии с принципом </w:t>
      </w:r>
      <w:r w:rsidR="00083EDF">
        <w:t>примата теории над</w:t>
      </w:r>
      <w:r w:rsidR="00CE5C76">
        <w:t xml:space="preserve"> </w:t>
      </w:r>
      <w:r w:rsidR="00355DC8">
        <w:t>практик</w:t>
      </w:r>
      <w:r w:rsidR="00083EDF">
        <w:t>ой</w:t>
      </w:r>
      <w:r w:rsidR="00CE5C76">
        <w:t>,</w:t>
      </w:r>
      <w:r w:rsidR="009E6E79" w:rsidRPr="006D299E">
        <w:t xml:space="preserve"> </w:t>
      </w:r>
      <w:r w:rsidR="00355DC8">
        <w:t>практическая</w:t>
      </w:r>
      <w:r w:rsidR="00830896">
        <w:t xml:space="preserve"> </w:t>
      </w:r>
      <w:r w:rsidR="009E6E79" w:rsidRPr="006D299E">
        <w:t>реализация</w:t>
      </w:r>
      <w:r w:rsidR="00355DC8">
        <w:t xml:space="preserve"> </w:t>
      </w:r>
      <w:r w:rsidR="00A8723C">
        <w:rPr>
          <w:lang w:val="uk-UA"/>
        </w:rPr>
        <w:t>«Науки»</w:t>
      </w:r>
      <w:r w:rsidR="00355DC8">
        <w:t xml:space="preserve"> </w:t>
      </w:r>
      <w:r w:rsidR="009E6E79" w:rsidRPr="006D299E">
        <w:t>является исторически неизбежной</w:t>
      </w:r>
      <w:r w:rsidR="0080635C" w:rsidRPr="006D299E">
        <w:t xml:space="preserve">. </w:t>
      </w:r>
      <w:r w:rsidR="009E6E79" w:rsidRPr="006D299E">
        <w:t>Двойная, т</w:t>
      </w:r>
      <w:r w:rsidR="00DD3E85" w:rsidRPr="006D299E">
        <w:t>еоретиче</w:t>
      </w:r>
      <w:r w:rsidR="000600E7" w:rsidRPr="006D299E">
        <w:t>ски-практиче</w:t>
      </w:r>
      <w:r w:rsidR="00DD3E85" w:rsidRPr="006D299E">
        <w:t>ская</w:t>
      </w:r>
      <w:r w:rsidR="0080635C" w:rsidRPr="006D299E">
        <w:t>,</w:t>
      </w:r>
      <w:r w:rsidR="00DD3E85" w:rsidRPr="006D299E">
        <w:t xml:space="preserve"> ц</w:t>
      </w:r>
      <w:r w:rsidR="00CF3756" w:rsidRPr="006D299E">
        <w:t>ель</w:t>
      </w:r>
      <w:r w:rsidRPr="006D299E">
        <w:t xml:space="preserve"> </w:t>
      </w:r>
      <w:r w:rsidR="00A8723C">
        <w:rPr>
          <w:lang w:val="uk-UA"/>
        </w:rPr>
        <w:t>«Науки»</w:t>
      </w:r>
      <w:r w:rsidR="00DD3E85" w:rsidRPr="006D299E">
        <w:t xml:space="preserve"> </w:t>
      </w:r>
      <w:r w:rsidRPr="006D299E">
        <w:t>заключается</w:t>
      </w:r>
      <w:r w:rsidR="00E142BA">
        <w:t xml:space="preserve"> в следующем. В</w:t>
      </w:r>
      <w:r w:rsidRPr="006D299E">
        <w:t xml:space="preserve">о-первых, в </w:t>
      </w:r>
      <w:r w:rsidR="00B26BBE" w:rsidRPr="006D299E">
        <w:t>пон</w:t>
      </w:r>
      <w:r w:rsidR="00B26BBE" w:rsidRPr="006D299E">
        <w:t>и</w:t>
      </w:r>
      <w:r w:rsidR="00B26BBE" w:rsidRPr="006D299E">
        <w:t>ж</w:t>
      </w:r>
      <w:r w:rsidRPr="006D299E">
        <w:t xml:space="preserve">ении статуса идеологии </w:t>
      </w:r>
      <w:r w:rsidR="000600E7" w:rsidRPr="006D299E">
        <w:t xml:space="preserve">– </w:t>
      </w:r>
      <w:r w:rsidR="007663A5" w:rsidRPr="006D299E">
        <w:rPr>
          <w:lang w:val="uk-UA"/>
        </w:rPr>
        <w:t>абстрактн</w:t>
      </w:r>
      <w:r w:rsidRPr="006D299E">
        <w:t xml:space="preserve">ого интуитивного фундамента </w:t>
      </w:r>
      <w:r w:rsidR="00B26BBE" w:rsidRPr="006D299E">
        <w:t>всех идеологических гносеологий</w:t>
      </w:r>
      <w:r w:rsidRPr="006D299E">
        <w:t xml:space="preserve"> и наук</w:t>
      </w:r>
      <w:r w:rsidR="000600E7" w:rsidRPr="006D299E">
        <w:t xml:space="preserve"> –</w:t>
      </w:r>
      <w:r w:rsidRPr="006D299E">
        <w:t xml:space="preserve"> путем превращения </w:t>
      </w:r>
      <w:r w:rsidR="00027613" w:rsidRPr="006D299E">
        <w:rPr>
          <w:lang w:val="uk-UA"/>
        </w:rPr>
        <w:t>интуитивн</w:t>
      </w:r>
      <w:r w:rsidR="00027613" w:rsidRPr="006D299E">
        <w:t xml:space="preserve">ых </w:t>
      </w:r>
      <w:r w:rsidR="00DE1A22">
        <w:t>рел</w:t>
      </w:r>
      <w:r w:rsidR="00DE1A22">
        <w:t>и</w:t>
      </w:r>
      <w:r w:rsidR="00DE1A22">
        <w:t>гиозн</w:t>
      </w:r>
      <w:r w:rsidR="00E142BA">
        <w:t>ой</w:t>
      </w:r>
      <w:r w:rsidR="00DE1A22">
        <w:t>, философск</w:t>
      </w:r>
      <w:r w:rsidR="00E142BA">
        <w:t>ой</w:t>
      </w:r>
      <w:r w:rsidR="00DE1A22">
        <w:t xml:space="preserve"> и позитивистск</w:t>
      </w:r>
      <w:r w:rsidR="00E142BA">
        <w:t>ой</w:t>
      </w:r>
      <w:r w:rsidR="00DE1A22">
        <w:t xml:space="preserve"> </w:t>
      </w:r>
      <w:r w:rsidR="00027613" w:rsidRPr="006D299E">
        <w:t>индивидуальных идеологий</w:t>
      </w:r>
      <w:r w:rsidRPr="006D299E">
        <w:t xml:space="preserve"> в пре</w:t>
      </w:r>
      <w:r w:rsidRPr="006D299E">
        <w:t>д</w:t>
      </w:r>
      <w:r w:rsidRPr="006D299E">
        <w:t>мет</w:t>
      </w:r>
      <w:r w:rsidR="007663A5" w:rsidRPr="006D299E">
        <w:rPr>
          <w:lang w:val="uk-UA"/>
        </w:rPr>
        <w:t xml:space="preserve"> ко</w:t>
      </w:r>
      <w:r w:rsidR="002E2C92" w:rsidRPr="006D299E">
        <w:rPr>
          <w:lang w:val="uk-UA"/>
        </w:rPr>
        <w:t>н</w:t>
      </w:r>
      <w:r w:rsidR="007663A5" w:rsidRPr="006D299E">
        <w:rPr>
          <w:lang w:val="uk-UA"/>
        </w:rPr>
        <w:t>кретной</w:t>
      </w:r>
      <w:r w:rsidRPr="006D299E">
        <w:t xml:space="preserve"> </w:t>
      </w:r>
      <w:r w:rsidR="00136960" w:rsidRPr="006D299E">
        <w:t xml:space="preserve">гносеологической </w:t>
      </w:r>
      <w:r w:rsidR="007663A5" w:rsidRPr="006D299E">
        <w:rPr>
          <w:lang w:val="uk-UA"/>
        </w:rPr>
        <w:t xml:space="preserve">науки </w:t>
      </w:r>
      <w:r w:rsidRPr="006D299E">
        <w:t>этики. А во-вторых</w:t>
      </w:r>
      <w:r w:rsidR="00C551EF" w:rsidRPr="006D299E">
        <w:t xml:space="preserve"> – </w:t>
      </w:r>
      <w:r w:rsidRPr="006D299E">
        <w:t>в пре</w:t>
      </w:r>
      <w:r>
        <w:t>вращении идеологическ</w:t>
      </w:r>
      <w:r w:rsidR="002E2C92">
        <w:t xml:space="preserve">ой науки </w:t>
      </w:r>
      <w:r>
        <w:t>в гносеологическую</w:t>
      </w:r>
      <w:r w:rsidR="00B65468">
        <w:t xml:space="preserve"> науку</w:t>
      </w:r>
      <w:r w:rsidR="000600E7">
        <w:rPr>
          <w:lang w:val="uk-UA"/>
        </w:rPr>
        <w:t xml:space="preserve">, </w:t>
      </w:r>
      <w:r w:rsidR="00DE1A22">
        <w:rPr>
          <w:lang w:val="uk-UA"/>
        </w:rPr>
        <w:t xml:space="preserve">которая </w:t>
      </w:r>
      <w:r w:rsidR="00B01C79">
        <w:rPr>
          <w:lang w:val="uk-UA"/>
        </w:rPr>
        <w:t>содерж</w:t>
      </w:r>
      <w:r w:rsidR="00DE1A22">
        <w:rPr>
          <w:lang w:val="uk-UA"/>
        </w:rPr>
        <w:t>ит</w:t>
      </w:r>
      <w:r w:rsidR="00B65468">
        <w:rPr>
          <w:lang w:val="uk-UA"/>
        </w:rPr>
        <w:t xml:space="preserve"> </w:t>
      </w:r>
      <w:r w:rsidR="00136960">
        <w:t>теори</w:t>
      </w:r>
      <w:r w:rsidR="00B01C79">
        <w:t>ю</w:t>
      </w:r>
      <w:r w:rsidR="00136960">
        <w:t xml:space="preserve"> </w:t>
      </w:r>
      <w:r w:rsidR="000600E7">
        <w:t>и практик</w:t>
      </w:r>
      <w:r w:rsidR="00B01C79">
        <w:t>у</w:t>
      </w:r>
      <w:r w:rsidR="000600E7">
        <w:t xml:space="preserve"> </w:t>
      </w:r>
      <w:r w:rsidR="00136960">
        <w:t>реконструкции</w:t>
      </w:r>
      <w:r w:rsidR="002C4671">
        <w:t xml:space="preserve"> </w:t>
      </w:r>
      <w:r w:rsidR="00091854">
        <w:t xml:space="preserve">идеологической </w:t>
      </w:r>
      <w:r w:rsidR="002C4671">
        <w:t>цивилизации</w:t>
      </w:r>
      <w:r w:rsidR="002E2C92">
        <w:t xml:space="preserve"> в гносеологическую</w:t>
      </w:r>
      <w:r>
        <w:t xml:space="preserve">. </w:t>
      </w:r>
      <w:r w:rsidR="00DD3E85">
        <w:t xml:space="preserve"> </w:t>
      </w:r>
    </w:p>
    <w:p w:rsidR="00297F0F" w:rsidRDefault="00792647" w:rsidP="00682A35">
      <w:pPr>
        <w:pStyle w:val="a5"/>
      </w:pPr>
      <w:r>
        <w:t>В частности,</w:t>
      </w:r>
      <w:r w:rsidR="002C4671">
        <w:rPr>
          <w:lang w:val="uk-UA"/>
        </w:rPr>
        <w:t xml:space="preserve"> и</w:t>
      </w:r>
      <w:r>
        <w:t xml:space="preserve"> </w:t>
      </w:r>
      <w:r w:rsidR="001D3D91">
        <w:t>в</w:t>
      </w:r>
      <w:r>
        <w:t xml:space="preserve"> превращени</w:t>
      </w:r>
      <w:r w:rsidR="001D3D91">
        <w:t>и</w:t>
      </w:r>
      <w:r>
        <w:t xml:space="preserve"> дидактики </w:t>
      </w:r>
      <w:r w:rsidR="00B26BBE">
        <w:rPr>
          <w:lang w:val="uk-UA"/>
        </w:rPr>
        <w:t>из специально</w:t>
      </w:r>
      <w:r w:rsidR="00383AD0">
        <w:rPr>
          <w:lang w:val="uk-UA"/>
        </w:rPr>
        <w:t xml:space="preserve">й </w:t>
      </w:r>
      <w:r>
        <w:t>идеологич</w:t>
      </w:r>
      <w:r>
        <w:t>е</w:t>
      </w:r>
      <w:r>
        <w:t>ско</w:t>
      </w:r>
      <w:r w:rsidR="00B26BBE">
        <w:rPr>
          <w:lang w:val="uk-UA"/>
        </w:rPr>
        <w:t xml:space="preserve">й </w:t>
      </w:r>
      <w:r w:rsidR="00383AD0">
        <w:rPr>
          <w:lang w:val="uk-UA"/>
        </w:rPr>
        <w:t>(</w:t>
      </w:r>
      <w:r w:rsidR="00383AD0">
        <w:t xml:space="preserve">эмпирической) </w:t>
      </w:r>
      <w:r w:rsidR="00B26BBE">
        <w:rPr>
          <w:lang w:val="uk-UA"/>
        </w:rPr>
        <w:t xml:space="preserve">науки </w:t>
      </w:r>
      <w:r>
        <w:t xml:space="preserve">в </w:t>
      </w:r>
      <w:r w:rsidR="00383AD0">
        <w:t xml:space="preserve">общеобразовательную </w:t>
      </w:r>
      <w:r w:rsidR="00136960">
        <w:t xml:space="preserve">гносеологическую </w:t>
      </w:r>
      <w:r w:rsidR="00CF3756">
        <w:t>(те</w:t>
      </w:r>
      <w:r w:rsidR="00CF3756">
        <w:t>о</w:t>
      </w:r>
      <w:r w:rsidR="00CF3756">
        <w:t xml:space="preserve">ретическую) </w:t>
      </w:r>
      <w:r>
        <w:t>науку</w:t>
      </w:r>
      <w:r w:rsidR="00CF3756">
        <w:rPr>
          <w:lang w:val="uk-UA"/>
        </w:rPr>
        <w:t xml:space="preserve">, </w:t>
      </w:r>
      <w:r w:rsidR="00825C97">
        <w:t xml:space="preserve">призванную </w:t>
      </w:r>
      <w:r w:rsidR="00027613">
        <w:t xml:space="preserve">завершить начатую в </w:t>
      </w:r>
      <w:r w:rsidR="00A8723C">
        <w:rPr>
          <w:lang w:val="uk-UA"/>
        </w:rPr>
        <w:t>«Наук</w:t>
      </w:r>
      <w:r w:rsidR="007132C4">
        <w:rPr>
          <w:lang w:val="uk-UA"/>
        </w:rPr>
        <w:t>е</w:t>
      </w:r>
      <w:r w:rsidR="00A8723C">
        <w:rPr>
          <w:lang w:val="uk-UA"/>
        </w:rPr>
        <w:t>»</w:t>
      </w:r>
      <w:r w:rsidR="00027613">
        <w:t xml:space="preserve"> гносеологич</w:t>
      </w:r>
      <w:r w:rsidR="00027613">
        <w:t>е</w:t>
      </w:r>
      <w:r w:rsidR="00027613">
        <w:t xml:space="preserve">скую реконструкцию </w:t>
      </w:r>
      <w:r w:rsidR="00586BE4">
        <w:rPr>
          <w:lang w:val="uk-UA"/>
        </w:rPr>
        <w:t>идеологической</w:t>
      </w:r>
      <w:r w:rsidR="00027613">
        <w:t xml:space="preserve"> науки.</w:t>
      </w:r>
      <w:r>
        <w:t xml:space="preserve"> </w:t>
      </w:r>
      <w:r w:rsidR="004718B2">
        <w:t>Причем</w:t>
      </w:r>
      <w:r>
        <w:t>, вследствие совпадения гносеологий научного и учебного познания, гносеологиче</w:t>
      </w:r>
      <w:r w:rsidR="009E6E79">
        <w:t xml:space="preserve">ская </w:t>
      </w:r>
      <w:r w:rsidR="00E72FA4">
        <w:t>(теоретич</w:t>
      </w:r>
      <w:r w:rsidR="00E72FA4">
        <w:t>е</w:t>
      </w:r>
      <w:r w:rsidR="00E72FA4">
        <w:t xml:space="preserve">ская) </w:t>
      </w:r>
      <w:r w:rsidR="009E6E79">
        <w:t xml:space="preserve">дидактика </w:t>
      </w:r>
      <w:r>
        <w:t>не отличается, в сущности, от гносеологии</w:t>
      </w:r>
      <w:r w:rsidR="00383AD0">
        <w:t>,</w:t>
      </w:r>
      <w:r w:rsidR="00136960">
        <w:t xml:space="preserve"> с которой она</w:t>
      </w:r>
      <w:r w:rsidR="00825C97" w:rsidRPr="00825C97">
        <w:t xml:space="preserve"> </w:t>
      </w:r>
      <w:r w:rsidR="00825C97">
        <w:t>сольется</w:t>
      </w:r>
      <w:r w:rsidR="00136960">
        <w:t xml:space="preserve"> </w:t>
      </w:r>
      <w:r w:rsidR="00292C83">
        <w:t>после гносеологической реконструкции образования</w:t>
      </w:r>
      <w:r>
        <w:t>.</w:t>
      </w:r>
      <w:r w:rsidR="00B26BBE">
        <w:rPr>
          <w:lang w:val="uk-UA"/>
        </w:rPr>
        <w:t xml:space="preserve"> Что же каса</w:t>
      </w:r>
      <w:r w:rsidR="00B26BBE">
        <w:rPr>
          <w:lang w:val="uk-UA"/>
        </w:rPr>
        <w:t>е</w:t>
      </w:r>
      <w:r w:rsidR="00B26BBE">
        <w:rPr>
          <w:lang w:val="uk-UA"/>
        </w:rPr>
        <w:t xml:space="preserve">тся </w:t>
      </w:r>
      <w:r w:rsidR="00DB69AC">
        <w:t>частных дидактик</w:t>
      </w:r>
      <w:r w:rsidR="00DB69AC">
        <w:rPr>
          <w:lang w:val="uk-UA"/>
        </w:rPr>
        <w:t xml:space="preserve"> –</w:t>
      </w:r>
      <w:r w:rsidR="00825C97">
        <w:rPr>
          <w:lang w:val="uk-UA"/>
        </w:rPr>
        <w:t xml:space="preserve"> </w:t>
      </w:r>
      <w:r w:rsidR="00DB69AC">
        <w:t>методик преподавания</w:t>
      </w:r>
      <w:r w:rsidR="00DB69AC">
        <w:rPr>
          <w:lang w:val="uk-UA"/>
        </w:rPr>
        <w:t xml:space="preserve"> </w:t>
      </w:r>
      <w:r w:rsidR="00085C4D">
        <w:t>конретны</w:t>
      </w:r>
      <w:r w:rsidR="00085C4D">
        <w:rPr>
          <w:lang w:val="uk-UA"/>
        </w:rPr>
        <w:t>х</w:t>
      </w:r>
      <w:r w:rsidR="00085C4D">
        <w:t xml:space="preserve"> дисциплин</w:t>
      </w:r>
      <w:r w:rsidR="00B26BBE">
        <w:t xml:space="preserve">, </w:t>
      </w:r>
      <w:r w:rsidR="00DB69AC">
        <w:rPr>
          <w:lang w:val="uk-UA"/>
        </w:rPr>
        <w:t>–</w:t>
      </w:r>
      <w:r w:rsidR="000600E7">
        <w:rPr>
          <w:lang w:val="uk-UA"/>
        </w:rPr>
        <w:t xml:space="preserve"> </w:t>
      </w:r>
      <w:r w:rsidR="00B26BBE">
        <w:t>то они</w:t>
      </w:r>
      <w:r w:rsidR="00D75FE5">
        <w:t xml:space="preserve">, по той же </w:t>
      </w:r>
      <w:r w:rsidR="00DE1A22">
        <w:t xml:space="preserve">самой </w:t>
      </w:r>
      <w:r w:rsidR="00D75FE5">
        <w:t>причине,</w:t>
      </w:r>
      <w:r w:rsidR="00B26BBE">
        <w:t xml:space="preserve"> сольются с</w:t>
      </w:r>
      <w:r w:rsidR="003903FE">
        <w:t xml:space="preserve"> </w:t>
      </w:r>
      <w:r w:rsidR="009B13E6">
        <w:t xml:space="preserve">самими </w:t>
      </w:r>
      <w:r w:rsidR="00825C97">
        <w:t xml:space="preserve">этими дисциплинами. </w:t>
      </w:r>
    </w:p>
    <w:p w:rsidR="00DE1A22" w:rsidRPr="00B45864" w:rsidRDefault="00F77A2D" w:rsidP="00682A35">
      <w:pPr>
        <w:pStyle w:val="a5"/>
      </w:pPr>
      <w:r>
        <w:lastRenderedPageBreak/>
        <w:t xml:space="preserve">В качестве </w:t>
      </w:r>
      <w:r w:rsidR="0073579E">
        <w:t xml:space="preserve">формулировки </w:t>
      </w:r>
      <w:r w:rsidR="005860B0">
        <w:t>основн</w:t>
      </w:r>
      <w:r w:rsidR="007315AF">
        <w:t>ого</w:t>
      </w:r>
      <w:r w:rsidR="005860B0">
        <w:t xml:space="preserve"> </w:t>
      </w:r>
      <w:r>
        <w:t>принципа осознанной общенау</w:t>
      </w:r>
      <w:r>
        <w:t>ч</w:t>
      </w:r>
      <w:r>
        <w:t xml:space="preserve">ной </w:t>
      </w:r>
      <w:r w:rsidR="005860B0">
        <w:t>гносеологи</w:t>
      </w:r>
      <w:r>
        <w:rPr>
          <w:lang w:val="uk-UA"/>
        </w:rPr>
        <w:t>и</w:t>
      </w:r>
      <w:r w:rsidR="005860B0">
        <w:t xml:space="preserve"> </w:t>
      </w:r>
      <w:r w:rsidR="002E2C92">
        <w:t xml:space="preserve">– </w:t>
      </w:r>
      <w:r w:rsidR="0086080F" w:rsidRPr="002E2C92">
        <w:t>свободы воли каждого индивидуального созна</w:t>
      </w:r>
      <w:r w:rsidR="00DB69AC" w:rsidRPr="002E2C92">
        <w:t>ни</w:t>
      </w:r>
      <w:r w:rsidR="00DB69AC" w:rsidRPr="002E2C92">
        <w:rPr>
          <w:lang w:val="uk-UA"/>
        </w:rPr>
        <w:t>я</w:t>
      </w:r>
      <w:r w:rsidR="00825C97">
        <w:rPr>
          <w:lang w:val="uk-UA"/>
        </w:rPr>
        <w:t>,</w:t>
      </w:r>
      <w:r>
        <w:rPr>
          <w:lang w:val="uk-UA"/>
        </w:rPr>
        <w:t xml:space="preserve"> – м</w:t>
      </w:r>
      <w:r>
        <w:rPr>
          <w:lang w:val="uk-UA"/>
        </w:rPr>
        <w:t>о</w:t>
      </w:r>
      <w:r>
        <w:rPr>
          <w:lang w:val="uk-UA"/>
        </w:rPr>
        <w:t>жно выбрать</w:t>
      </w:r>
      <w:r w:rsidR="008174D2">
        <w:t xml:space="preserve"> </w:t>
      </w:r>
      <w:r>
        <w:t xml:space="preserve">гносеологически реконструированный </w:t>
      </w:r>
      <w:r w:rsidR="00912C7F">
        <w:t>афоризм</w:t>
      </w:r>
      <w:r w:rsidR="0086080F">
        <w:t xml:space="preserve"> </w:t>
      </w:r>
      <w:r w:rsidR="00825C97">
        <w:t xml:space="preserve">Протагора, </w:t>
      </w:r>
      <w:r w:rsidR="0073579E">
        <w:t>а</w:t>
      </w:r>
      <w:r w:rsidR="0073579E">
        <w:t>н</w:t>
      </w:r>
      <w:r w:rsidR="0073579E">
        <w:t>тичного философа</w:t>
      </w:r>
      <w:r w:rsidR="00D75FE5" w:rsidRPr="00D75FE5">
        <w:t xml:space="preserve"> </w:t>
      </w:r>
      <w:r w:rsidR="00D75FE5">
        <w:rPr>
          <w:lang w:val="en-US"/>
        </w:rPr>
        <w:t>V</w:t>
      </w:r>
      <w:r w:rsidR="00CE5C76">
        <w:t xml:space="preserve"> в. до н. э.</w:t>
      </w:r>
      <w:r w:rsidR="00CE5C76" w:rsidRPr="00CE5C76">
        <w:t xml:space="preserve"> </w:t>
      </w:r>
      <w:r w:rsidR="00D75FE5">
        <w:t xml:space="preserve"> </w:t>
      </w:r>
      <w:r w:rsidR="00083928">
        <w:t>Последний, с</w:t>
      </w:r>
      <w:r w:rsidR="00D75FE5">
        <w:t xml:space="preserve">огласно СЭС, </w:t>
      </w:r>
      <w:r w:rsidR="0073579E" w:rsidRPr="00924CE0">
        <w:t>“</w:t>
      </w:r>
      <w:r w:rsidR="0073579E">
        <w:t>утверждал субъе</w:t>
      </w:r>
      <w:r w:rsidR="0073579E">
        <w:t>к</w:t>
      </w:r>
      <w:r w:rsidR="0073579E">
        <w:t>тивную обусловленность (объективного – О. Р.) знания</w:t>
      </w:r>
      <w:r w:rsidR="00912C7F">
        <w:t xml:space="preserve"> и выдвинул тезис:</w:t>
      </w:r>
      <w:r w:rsidR="0073579E">
        <w:t xml:space="preserve"> </w:t>
      </w:r>
      <w:r w:rsidR="0086080F" w:rsidRPr="00B45864">
        <w:t>«Человек (</w:t>
      </w:r>
      <w:r w:rsidR="00D75FE5" w:rsidRPr="00B45864">
        <w:t xml:space="preserve">владеющий осознанной общенаучной </w:t>
      </w:r>
      <w:r w:rsidR="0086080F" w:rsidRPr="00B45864">
        <w:t>гносеологие</w:t>
      </w:r>
      <w:r w:rsidR="00D75FE5" w:rsidRPr="00B45864">
        <w:t>й</w:t>
      </w:r>
      <w:r w:rsidR="0086080F" w:rsidRPr="00B45864">
        <w:t xml:space="preserve"> – О. Р.) есть мера всех вещей (</w:t>
      </w:r>
      <w:r w:rsidR="0073579E" w:rsidRPr="00B45864">
        <w:t xml:space="preserve">в том числе и </w:t>
      </w:r>
      <w:r w:rsidR="0086080F" w:rsidRPr="00B45864">
        <w:t>самого себя – О. Р.)</w:t>
      </w:r>
      <w:r w:rsidR="00C551EF" w:rsidRPr="00B45864">
        <w:t>,</w:t>
      </w:r>
      <w:r w:rsidR="0086080F" w:rsidRPr="00B45864">
        <w:t xml:space="preserve"> существующих, что они существуют, и несуществующих, что они не существуют»</w:t>
      </w:r>
      <w:r w:rsidR="0073579E" w:rsidRPr="00B45864">
        <w:t>”</w:t>
      </w:r>
      <w:r w:rsidR="0086080F" w:rsidRPr="00B45864">
        <w:t>[</w:t>
      </w:r>
      <w:r w:rsidR="008C128D" w:rsidRPr="00B45864">
        <w:t>4</w:t>
      </w:r>
      <w:r w:rsidR="0086080F" w:rsidRPr="00B45864">
        <w:t xml:space="preserve">]. </w:t>
      </w:r>
    </w:p>
    <w:p w:rsidR="009F547F" w:rsidRDefault="00E40578" w:rsidP="0004346A">
      <w:pPr>
        <w:pStyle w:val="a5"/>
      </w:pPr>
      <w:r>
        <w:t>Причем, с</w:t>
      </w:r>
      <w:r w:rsidR="0086080F" w:rsidRPr="00B45864">
        <w:t xml:space="preserve">огласно уточняющему </w:t>
      </w:r>
      <w:r w:rsidR="00C121D0" w:rsidRPr="00B45864">
        <w:t xml:space="preserve">этот принцип </w:t>
      </w:r>
      <w:r w:rsidR="008927B9" w:rsidRPr="00B45864">
        <w:t>афор</w:t>
      </w:r>
      <w:r w:rsidR="000600E7" w:rsidRPr="00B45864">
        <w:t>и</w:t>
      </w:r>
      <w:r w:rsidR="008927B9" w:rsidRPr="00B45864">
        <w:t>мзму</w:t>
      </w:r>
      <w:r w:rsidR="0073579E" w:rsidRPr="00B45864">
        <w:t xml:space="preserve"> Декарта (</w:t>
      </w:r>
      <w:r w:rsidR="0086080F" w:rsidRPr="00B45864">
        <w:t>Х</w:t>
      </w:r>
      <w:r w:rsidR="0086080F" w:rsidRPr="00B45864">
        <w:rPr>
          <w:lang w:val="en-US"/>
        </w:rPr>
        <w:t>VII</w:t>
      </w:r>
      <w:r w:rsidR="0086080F" w:rsidRPr="00B45864">
        <w:t xml:space="preserve"> в</w:t>
      </w:r>
      <w:r w:rsidR="0073579E" w:rsidRPr="00B45864">
        <w:t>.)</w:t>
      </w:r>
      <w:r w:rsidR="00C34B86" w:rsidRPr="00B45864">
        <w:t>,</w:t>
      </w:r>
      <w:r w:rsidR="00E342C4" w:rsidRPr="00B45864">
        <w:t xml:space="preserve"> </w:t>
      </w:r>
      <w:r w:rsidR="0086080F" w:rsidRPr="00B45864">
        <w:t>«</w:t>
      </w:r>
      <w:r w:rsidR="002E2C92" w:rsidRPr="00B45864">
        <w:t>м</w:t>
      </w:r>
      <w:r w:rsidR="0086080F" w:rsidRPr="00B45864">
        <w:t>ыслю</w:t>
      </w:r>
      <w:r w:rsidR="00085C4D" w:rsidRPr="00B45864">
        <w:rPr>
          <w:lang w:val="uk-UA"/>
        </w:rPr>
        <w:t xml:space="preserve">, </w:t>
      </w:r>
      <w:r w:rsidR="00085C4D" w:rsidRPr="00B45864">
        <w:t>следовательн</w:t>
      </w:r>
      <w:r w:rsidR="00085C4D" w:rsidRPr="00B45864">
        <w:rPr>
          <w:lang w:val="uk-UA"/>
        </w:rPr>
        <w:t>о</w:t>
      </w:r>
      <w:r w:rsidR="0080635C" w:rsidRPr="00B45864">
        <w:rPr>
          <w:lang w:val="uk-UA"/>
        </w:rPr>
        <w:t>,</w:t>
      </w:r>
      <w:r w:rsidR="002E2C92" w:rsidRPr="00B45864">
        <w:t xml:space="preserve"> </w:t>
      </w:r>
      <w:r w:rsidR="0080635C" w:rsidRPr="00B45864">
        <w:t xml:space="preserve">существую </w:t>
      </w:r>
      <w:r w:rsidR="0073579E" w:rsidRPr="00B45864">
        <w:t>(не только субъективно, но и объе</w:t>
      </w:r>
      <w:r w:rsidR="0073579E" w:rsidRPr="00B45864">
        <w:t>к</w:t>
      </w:r>
      <w:r w:rsidR="0073579E" w:rsidRPr="00B45864">
        <w:t>тивно – О. Р.)</w:t>
      </w:r>
      <w:r w:rsidR="0086080F" w:rsidRPr="00B45864">
        <w:t>» [</w:t>
      </w:r>
      <w:r w:rsidR="00DE1A22" w:rsidRPr="00B45864">
        <w:t>4</w:t>
      </w:r>
      <w:r w:rsidR="0086080F" w:rsidRPr="00B45864">
        <w:t>].</w:t>
      </w:r>
      <w:r w:rsidR="00994CBA">
        <w:t xml:space="preserve"> Таким образом, Декарт фактически ввел </w:t>
      </w:r>
      <w:r w:rsidR="00094DC6">
        <w:t xml:space="preserve">гносеологическое </w:t>
      </w:r>
      <w:r w:rsidR="00994CBA">
        <w:t xml:space="preserve">представление </w:t>
      </w:r>
      <w:r w:rsidR="00094DC6">
        <w:t xml:space="preserve">об </w:t>
      </w:r>
      <w:r>
        <w:t xml:space="preserve">объективности </w:t>
      </w:r>
      <w:r w:rsidR="00994CBA">
        <w:t>субъективно</w:t>
      </w:r>
      <w:r>
        <w:t>го</w:t>
      </w:r>
      <w:r w:rsidR="00994CBA">
        <w:t xml:space="preserve"> индивидуально</w:t>
      </w:r>
      <w:r>
        <w:t>го</w:t>
      </w:r>
      <w:r w:rsidR="00994CBA">
        <w:t xml:space="preserve"> сознани</w:t>
      </w:r>
      <w:r>
        <w:t>я</w:t>
      </w:r>
      <w:r w:rsidR="002028C0">
        <w:t>. То есть о субъетивно-объективном индивидуальном сознании, способном, благодаря своей двойственной природе, объединить субъективную и объе</w:t>
      </w:r>
      <w:r w:rsidR="002028C0">
        <w:t>к</w:t>
      </w:r>
      <w:r w:rsidR="002028C0">
        <w:t>тивную реальность в единую</w:t>
      </w:r>
      <w:r w:rsidR="000F62A3">
        <w:t>, субъективно-объектинв</w:t>
      </w:r>
      <w:r w:rsidR="00F411D0">
        <w:t>н</w:t>
      </w:r>
      <w:r w:rsidR="000F62A3">
        <w:t>ую, реальность.</w:t>
      </w:r>
      <w:r w:rsidR="00E34BE7">
        <w:t xml:space="preserve"> </w:t>
      </w:r>
      <w:r w:rsidR="00994CBA">
        <w:t xml:space="preserve">Тем самым </w:t>
      </w:r>
      <w:r w:rsidR="00F411D0">
        <w:t>Декарт</w:t>
      </w:r>
      <w:r w:rsidR="00994CBA">
        <w:t xml:space="preserve"> устранил непроходимую стену между </w:t>
      </w:r>
      <w:r>
        <w:t>эти</w:t>
      </w:r>
      <w:r w:rsidR="00994CBA">
        <w:t>м сознанием и об</w:t>
      </w:r>
      <w:r w:rsidR="00994CBA">
        <w:t>ъ</w:t>
      </w:r>
      <w:r w:rsidR="00994CBA">
        <w:t>ективным миром, которая привела впоследствии к крайнему и умененному агнос</w:t>
      </w:r>
      <w:r w:rsidR="00094DC6">
        <w:t>т</w:t>
      </w:r>
      <w:r w:rsidR="00994CBA">
        <w:t>ицизму</w:t>
      </w:r>
      <w:r w:rsidR="00F411D0">
        <w:t>,</w:t>
      </w:r>
      <w:r w:rsidR="00994CBA">
        <w:t xml:space="preserve"> соответственно</w:t>
      </w:r>
      <w:r w:rsidR="00F411D0">
        <w:t>,</w:t>
      </w:r>
      <w:r w:rsidR="00994CBA">
        <w:t xml:space="preserve"> Беркли – Юма и Канта – Фихте.</w:t>
      </w:r>
      <w:r w:rsidR="009F547F" w:rsidRPr="009F547F">
        <w:t xml:space="preserve"> </w:t>
      </w:r>
    </w:p>
    <w:p w:rsidR="0004346A" w:rsidRDefault="00700CA2" w:rsidP="007132C4">
      <w:pPr>
        <w:pStyle w:val="a5"/>
      </w:pPr>
      <w:r>
        <w:t>С</w:t>
      </w:r>
      <w:r w:rsidR="00B61317">
        <w:t xml:space="preserve"> точки зрения осознанной общенаучной гносеологии,</w:t>
      </w:r>
      <w:r w:rsidR="00437FF1">
        <w:t xml:space="preserve"> объективност</w:t>
      </w:r>
      <w:r w:rsidR="009F547F">
        <w:t>ь</w:t>
      </w:r>
      <w:r w:rsidR="00437FF1">
        <w:t xml:space="preserve"> </w:t>
      </w:r>
      <w:r>
        <w:t xml:space="preserve">гносеологического </w:t>
      </w:r>
      <w:r w:rsidR="009F547F">
        <w:t xml:space="preserve">субъективного сознания </w:t>
      </w:r>
      <w:r w:rsidR="00437FF1">
        <w:t>является максимально возмо</w:t>
      </w:r>
      <w:r w:rsidR="00437FF1">
        <w:t>ж</w:t>
      </w:r>
      <w:r w:rsidR="00437FF1">
        <w:t xml:space="preserve">ной степенью объективности – подобно тому, </w:t>
      </w:r>
      <w:r w:rsidR="00567E15">
        <w:t>как</w:t>
      </w:r>
      <w:r w:rsidR="00437FF1">
        <w:t xml:space="preserve"> невозбужденный эфир я</w:t>
      </w:r>
      <w:r w:rsidR="00437FF1">
        <w:t>в</w:t>
      </w:r>
      <w:r w:rsidR="00437FF1">
        <w:t>ляется максимально возможной, то есть реально существующей (</w:t>
      </w:r>
      <w:r w:rsidR="00E34BE7">
        <w:t xml:space="preserve">то есть </w:t>
      </w:r>
      <w:r w:rsidR="00437FF1">
        <w:t>чу</w:t>
      </w:r>
      <w:r w:rsidR="00437FF1">
        <w:t>в</w:t>
      </w:r>
      <w:r w:rsidR="00437FF1">
        <w:t>ственно воспринимаемой) пустотой.</w:t>
      </w:r>
      <w:r w:rsidR="0004346A">
        <w:t xml:space="preserve"> </w:t>
      </w:r>
      <w:r>
        <w:t>Заметим, что оговорка о гносеологичн</w:t>
      </w:r>
      <w:r>
        <w:t>о</w:t>
      </w:r>
      <w:r>
        <w:t xml:space="preserve">сти </w:t>
      </w:r>
      <w:r w:rsidR="008E5ECB">
        <w:t>су</w:t>
      </w:r>
      <w:r>
        <w:t xml:space="preserve">бъективного сознания </w:t>
      </w:r>
      <w:r w:rsidR="00882EEB">
        <w:t>является</w:t>
      </w:r>
      <w:r>
        <w:t xml:space="preserve"> </w:t>
      </w:r>
      <w:r w:rsidR="008E5ECB">
        <w:t>принципиальн</w:t>
      </w:r>
      <w:r w:rsidR="00882EEB">
        <w:t>ой</w:t>
      </w:r>
      <w:r w:rsidR="00F411D0">
        <w:t>, поскольку</w:t>
      </w:r>
      <w:r w:rsidR="0004346A">
        <w:t xml:space="preserve"> позволяет отсечь все </w:t>
      </w:r>
      <w:r w:rsidR="008E5ECB">
        <w:t>необъективные утверждения</w:t>
      </w:r>
      <w:r w:rsidR="00903CB5">
        <w:t xml:space="preserve">. Причем, </w:t>
      </w:r>
      <w:r w:rsidR="008E5ECB">
        <w:t>объективными, а следов</w:t>
      </w:r>
      <w:r w:rsidR="008E5ECB">
        <w:t>а</w:t>
      </w:r>
      <w:r w:rsidR="008E5ECB">
        <w:t xml:space="preserve">тельно, и истинными считаются </w:t>
      </w:r>
      <w:r w:rsidR="00882EEB">
        <w:t xml:space="preserve">лишь </w:t>
      </w:r>
      <w:r w:rsidR="008E5ECB">
        <w:t>общепринятые</w:t>
      </w:r>
      <w:r w:rsidR="00F411D0">
        <w:t>, то есть понятные для всех,</w:t>
      </w:r>
      <w:r w:rsidR="008E5ECB">
        <w:t xml:space="preserve"> утверждения</w:t>
      </w:r>
      <w:r w:rsidR="00882EEB">
        <w:t>. Все же остальные утверждения должны рассматриваться как заведомо ложные или, в крайнем случае</w:t>
      </w:r>
      <w:r w:rsidR="007132C4">
        <w:t>,</w:t>
      </w:r>
      <w:r w:rsidR="00882EEB">
        <w:t xml:space="preserve"> гипотетические, то есть подл</w:t>
      </w:r>
      <w:r w:rsidR="00882EEB">
        <w:t>е</w:t>
      </w:r>
      <w:r w:rsidR="00E34BE7">
        <w:t xml:space="preserve">жащие всеобщему осознанию и возможному </w:t>
      </w:r>
      <w:r w:rsidR="00882EEB">
        <w:t>одобрению</w:t>
      </w:r>
      <w:r w:rsidR="008E5ECB">
        <w:t>.</w:t>
      </w:r>
    </w:p>
    <w:p w:rsidR="00D75FE5" w:rsidRPr="00D75FE5" w:rsidRDefault="00901311" w:rsidP="00682A35">
      <w:pPr>
        <w:pStyle w:val="a5"/>
      </w:pPr>
      <w:r>
        <w:rPr>
          <w:lang w:val="uk-UA"/>
        </w:rPr>
        <w:t>В</w:t>
      </w:r>
      <w:r w:rsidR="005955CF">
        <w:rPr>
          <w:lang w:val="uk-UA"/>
        </w:rPr>
        <w:t xml:space="preserve"> гн</w:t>
      </w:r>
      <w:r w:rsidR="00DE1A22">
        <w:rPr>
          <w:lang w:val="uk-UA"/>
        </w:rPr>
        <w:t>о</w:t>
      </w:r>
      <w:r w:rsidR="005955CF">
        <w:rPr>
          <w:lang w:val="uk-UA"/>
        </w:rPr>
        <w:t xml:space="preserve">сеологических </w:t>
      </w:r>
      <w:r w:rsidR="002C4671">
        <w:rPr>
          <w:lang w:val="uk-UA"/>
        </w:rPr>
        <w:t xml:space="preserve"> дошкольных учебных заведениях</w:t>
      </w:r>
      <w:r w:rsidR="00CE4181" w:rsidRPr="00CE4181">
        <w:rPr>
          <w:lang w:val="uk-UA"/>
        </w:rPr>
        <w:t xml:space="preserve"> </w:t>
      </w:r>
      <w:r w:rsidR="00CE4181">
        <w:rPr>
          <w:lang w:val="uk-UA"/>
        </w:rPr>
        <w:t xml:space="preserve">и начальной </w:t>
      </w:r>
      <w:r w:rsidR="00154474">
        <w:rPr>
          <w:lang w:val="uk-UA"/>
        </w:rPr>
        <w:t>(1 – 5 класс</w:t>
      </w:r>
      <w:r w:rsidR="00154474">
        <w:t xml:space="preserve">ы) </w:t>
      </w:r>
      <w:r w:rsidR="00CE4181">
        <w:rPr>
          <w:lang w:val="uk-UA"/>
        </w:rPr>
        <w:t>школе</w:t>
      </w:r>
      <w:r w:rsidR="00CF081D">
        <w:rPr>
          <w:lang w:val="uk-UA"/>
        </w:rPr>
        <w:t>,</w:t>
      </w:r>
      <w:r w:rsidRPr="00901311">
        <w:t xml:space="preserve"> </w:t>
      </w:r>
      <w:r w:rsidR="00CF081D">
        <w:rPr>
          <w:lang w:val="uk-UA"/>
        </w:rPr>
        <w:t>то есть</w:t>
      </w:r>
      <w:r w:rsidR="00CF081D">
        <w:t xml:space="preserve"> на стадиях Пиаже </w:t>
      </w:r>
      <w:r w:rsidR="00CF081D" w:rsidRPr="007A109F">
        <w:t>[</w:t>
      </w:r>
      <w:r w:rsidR="00F7472C">
        <w:t>9</w:t>
      </w:r>
      <w:r w:rsidR="00CF081D" w:rsidRPr="007A109F">
        <w:t>]</w:t>
      </w:r>
      <w:r w:rsidR="00CF081D">
        <w:t>, предшествую</w:t>
      </w:r>
      <w:r w:rsidR="00CF081D">
        <w:rPr>
          <w:lang w:val="uk-UA"/>
        </w:rPr>
        <w:t>щих</w:t>
      </w:r>
      <w:r w:rsidR="00CF081D">
        <w:t xml:space="preserve"> последней из них – абстрактного интеллекта, – </w:t>
      </w:r>
      <w:r w:rsidRPr="00D75FE5">
        <w:t xml:space="preserve">применяется </w:t>
      </w:r>
      <w:r w:rsidR="00A145B8" w:rsidRPr="00D75FE5">
        <w:t>пропедевтическое (предв</w:t>
      </w:r>
      <w:r w:rsidR="00A145B8" w:rsidRPr="00D75FE5">
        <w:t>а</w:t>
      </w:r>
      <w:r w:rsidR="00A145B8" w:rsidRPr="00D75FE5">
        <w:t>рительное) гносеолог</w:t>
      </w:r>
      <w:r w:rsidR="00C91CD0">
        <w:t>и</w:t>
      </w:r>
      <w:r w:rsidR="00A145B8" w:rsidRPr="00D75FE5">
        <w:t>ческое и</w:t>
      </w:r>
      <w:r w:rsidR="009A1364">
        <w:t>н</w:t>
      </w:r>
      <w:r w:rsidR="00A145B8" w:rsidRPr="00D75FE5">
        <w:t>формационное обучение. Представление о</w:t>
      </w:r>
      <w:r w:rsidR="00F2684D">
        <w:t xml:space="preserve"> не</w:t>
      </w:r>
      <w:r w:rsidR="00A145B8" w:rsidRPr="00D75FE5">
        <w:t xml:space="preserve">м дает </w:t>
      </w:r>
      <w:r w:rsidR="00EE2443">
        <w:t>изучение читателем «</w:t>
      </w:r>
      <w:r w:rsidR="00F2684D">
        <w:t>Н</w:t>
      </w:r>
      <w:r w:rsidR="00EE2443">
        <w:t>ауки»</w:t>
      </w:r>
      <w:r w:rsidR="00A145B8" w:rsidRPr="00D75FE5">
        <w:t xml:space="preserve">. </w:t>
      </w:r>
    </w:p>
    <w:p w:rsidR="00292C83" w:rsidRDefault="00CF081D" w:rsidP="00682A35">
      <w:pPr>
        <w:pStyle w:val="a5"/>
        <w:rPr>
          <w:lang w:val="uk-UA"/>
        </w:rPr>
      </w:pPr>
      <w:r>
        <w:t>С</w:t>
      </w:r>
      <w:r w:rsidR="002C4671">
        <w:t xml:space="preserve"> наступлением </w:t>
      </w:r>
      <w:r>
        <w:t xml:space="preserve">же, </w:t>
      </w:r>
      <w:r w:rsidR="002C4671">
        <w:t>в возрасте 11</w:t>
      </w:r>
      <w:r w:rsidR="009E24DD">
        <w:t>–</w:t>
      </w:r>
      <w:r w:rsidR="002C4671">
        <w:t>13 лет</w:t>
      </w:r>
      <w:r>
        <w:t>, стадии абстрактного инте</w:t>
      </w:r>
      <w:r>
        <w:t>л</w:t>
      </w:r>
      <w:r>
        <w:t>лекта,</w:t>
      </w:r>
      <w:r w:rsidR="002C4671">
        <w:t xml:space="preserve"> начинается </w:t>
      </w:r>
      <w:r w:rsidR="00CE4181">
        <w:rPr>
          <w:lang w:val="uk-UA"/>
        </w:rPr>
        <w:t>систематическое</w:t>
      </w:r>
      <w:r w:rsidR="009E24DD">
        <w:t xml:space="preserve"> </w:t>
      </w:r>
      <w:r w:rsidR="00CE4181">
        <w:rPr>
          <w:lang w:val="uk-UA"/>
        </w:rPr>
        <w:t xml:space="preserve">обучение в </w:t>
      </w:r>
      <w:r w:rsidR="008D5BC8">
        <w:t xml:space="preserve">гносеологическом </w:t>
      </w:r>
      <w:r w:rsidR="002C4671">
        <w:t>общенау</w:t>
      </w:r>
      <w:r w:rsidR="002C4671">
        <w:t>ч</w:t>
      </w:r>
      <w:r w:rsidR="002C4671">
        <w:t>но</w:t>
      </w:r>
      <w:r w:rsidR="00CE4181">
        <w:rPr>
          <w:lang w:val="uk-UA"/>
        </w:rPr>
        <w:t>м университете</w:t>
      </w:r>
      <w:r w:rsidR="002C4671">
        <w:t>.</w:t>
      </w:r>
      <w:r w:rsidR="009E24DD">
        <w:rPr>
          <w:lang w:val="uk-UA"/>
        </w:rPr>
        <w:t xml:space="preserve"> </w:t>
      </w:r>
      <w:r w:rsidR="00892B7A">
        <w:rPr>
          <w:lang w:val="uk-UA"/>
        </w:rPr>
        <w:t>В</w:t>
      </w:r>
      <w:r w:rsidR="002B0F53">
        <w:t xml:space="preserve"> </w:t>
      </w:r>
      <w:r w:rsidR="008D5BC8">
        <w:t>этом</w:t>
      </w:r>
      <w:r w:rsidR="002B0F53">
        <w:t xml:space="preserve"> университете</w:t>
      </w:r>
      <w:r w:rsidR="008D5BC8">
        <w:t xml:space="preserve">, </w:t>
      </w:r>
      <w:r w:rsidR="00F111F3">
        <w:t>объединяющем идеологическ</w:t>
      </w:r>
      <w:r w:rsidR="008D5BC8">
        <w:t>ую собственно</w:t>
      </w:r>
      <w:r w:rsidR="00F111F3">
        <w:t xml:space="preserve"> среднюю</w:t>
      </w:r>
      <w:r w:rsidR="00154474">
        <w:t xml:space="preserve"> (6–12 классы)</w:t>
      </w:r>
      <w:r w:rsidR="00F111F3">
        <w:t xml:space="preserve"> и высшую общенаучную </w:t>
      </w:r>
      <w:r w:rsidR="008D5BC8">
        <w:t>(1–2 курсы</w:t>
      </w:r>
      <w:r w:rsidR="00F111F3">
        <w:t>)</w:t>
      </w:r>
      <w:r w:rsidR="002B0F53">
        <w:t xml:space="preserve"> </w:t>
      </w:r>
      <w:r w:rsidR="008D5BC8">
        <w:t>шк</w:t>
      </w:r>
      <w:r w:rsidR="008D5BC8">
        <w:t>о</w:t>
      </w:r>
      <w:r w:rsidR="008D5BC8">
        <w:t>лу, на смену</w:t>
      </w:r>
      <w:r w:rsidR="002B0F53">
        <w:t xml:space="preserve"> гносеологическо</w:t>
      </w:r>
      <w:r w:rsidR="008D5BC8">
        <w:t>му</w:t>
      </w:r>
      <w:r w:rsidR="002B0F53">
        <w:t xml:space="preserve"> информационно</w:t>
      </w:r>
      <w:r w:rsidR="008D5BC8">
        <w:t>му</w:t>
      </w:r>
      <w:r w:rsidR="002B0F53">
        <w:t xml:space="preserve"> метод</w:t>
      </w:r>
      <w:r w:rsidR="008D5BC8">
        <w:t>у</w:t>
      </w:r>
      <w:r w:rsidR="002B0F53">
        <w:t xml:space="preserve"> </w:t>
      </w:r>
      <w:r w:rsidR="008D5BC8">
        <w:t>при</w:t>
      </w:r>
      <w:r w:rsidR="00CE5C76">
        <w:t>де</w:t>
      </w:r>
      <w:r w:rsidR="008D5BC8">
        <w:t>т</w:t>
      </w:r>
      <w:r w:rsidR="002B0F53">
        <w:t xml:space="preserve"> вопро</w:t>
      </w:r>
      <w:r w:rsidR="002B0F53">
        <w:t>с</w:t>
      </w:r>
      <w:r w:rsidR="002B0F53">
        <w:t>но-проблемный, причем индивидуальный, метод. Су</w:t>
      </w:r>
      <w:r w:rsidR="00CE5C76">
        <w:t>щнос</w:t>
      </w:r>
      <w:r w:rsidR="002B0F53">
        <w:t>ть его начальной, вопросной, формы</w:t>
      </w:r>
      <w:r w:rsidR="0067312F">
        <w:t xml:space="preserve"> можно объяснить на примере доказательства закона А</w:t>
      </w:r>
      <w:r w:rsidR="0067312F">
        <w:t>р</w:t>
      </w:r>
      <w:r w:rsidR="0067312F">
        <w:t xml:space="preserve">химеда. </w:t>
      </w:r>
      <w:r w:rsidR="00CE5C76">
        <w:t>Она</w:t>
      </w:r>
      <w:r w:rsidR="002B0F53">
        <w:t xml:space="preserve"> заключается в постановке преподавателем системы</w:t>
      </w:r>
      <w:r w:rsidR="00F111F3">
        <w:t xml:space="preserve"> вопросов,</w:t>
      </w:r>
      <w:r w:rsidR="0067312F">
        <w:t xml:space="preserve"> </w:t>
      </w:r>
      <w:r w:rsidR="0067312F">
        <w:lastRenderedPageBreak/>
        <w:t>рассчитанных на данного конкретного учащегося</w:t>
      </w:r>
      <w:r w:rsidR="005955CF">
        <w:t>,</w:t>
      </w:r>
      <w:r w:rsidR="0067312F">
        <w:t xml:space="preserve"> </w:t>
      </w:r>
      <w:r w:rsidR="00F77A2D">
        <w:t xml:space="preserve">полностью </w:t>
      </w:r>
      <w:r w:rsidR="0067312F">
        <w:t>самостоятел</w:t>
      </w:r>
      <w:r w:rsidR="0067312F">
        <w:t>ь</w:t>
      </w:r>
      <w:r w:rsidR="0067312F">
        <w:t>ные ответы</w:t>
      </w:r>
      <w:r w:rsidR="008D5BC8">
        <w:t xml:space="preserve"> </w:t>
      </w:r>
      <w:r w:rsidR="005955CF">
        <w:t>которого на эти вопросы</w:t>
      </w:r>
      <w:r w:rsidR="0067312F">
        <w:t xml:space="preserve"> составят </w:t>
      </w:r>
      <w:r w:rsidR="00F77A2D">
        <w:t xml:space="preserve">гносеологическое </w:t>
      </w:r>
      <w:r w:rsidR="0067312F">
        <w:t>доказател</w:t>
      </w:r>
      <w:r w:rsidR="0067312F">
        <w:t>ь</w:t>
      </w:r>
      <w:r w:rsidR="0067312F">
        <w:t>ство</w:t>
      </w:r>
      <w:r w:rsidR="00F77A2D">
        <w:t xml:space="preserve"> закона</w:t>
      </w:r>
      <w:r w:rsidR="005955CF">
        <w:t xml:space="preserve"> Архимеда</w:t>
      </w:r>
      <w:r w:rsidR="0067312F">
        <w:t xml:space="preserve">. Соответствующую систему вопросов читатель, </w:t>
      </w:r>
      <w:r w:rsidR="00CE5C76">
        <w:t xml:space="preserve">уже </w:t>
      </w:r>
      <w:r w:rsidR="0067312F">
        <w:t>знакомый с</w:t>
      </w:r>
      <w:r w:rsidR="00F77A2D">
        <w:t xml:space="preserve"> этим</w:t>
      </w:r>
      <w:r w:rsidR="0067312F">
        <w:t xml:space="preserve"> доказательством, </w:t>
      </w:r>
      <w:r w:rsidR="00CE5C76">
        <w:t>с</w:t>
      </w:r>
      <w:r w:rsidR="0067312F">
        <w:t>может составить самостоятельно.</w:t>
      </w:r>
    </w:p>
    <w:p w:rsidR="0067312F" w:rsidRPr="00EA4B52" w:rsidRDefault="002B0F53" w:rsidP="00CE5C76">
      <w:pPr>
        <w:pStyle w:val="a5"/>
      </w:pPr>
      <w:r>
        <w:t xml:space="preserve">Постепенно </w:t>
      </w:r>
      <w:r w:rsidR="00383AD0">
        <w:t>уменьш</w:t>
      </w:r>
      <w:r>
        <w:t>ая количество вопросов, то есть разбивая учебную проблему на постепенно усложняющиеся мини-проблемы, можно стимул</w:t>
      </w:r>
      <w:r>
        <w:t>и</w:t>
      </w:r>
      <w:r>
        <w:t>ровать развитие познавательных способностей</w:t>
      </w:r>
      <w:r w:rsidR="00880299">
        <w:t xml:space="preserve"> учащегося</w:t>
      </w:r>
      <w:r>
        <w:t xml:space="preserve">. </w:t>
      </w:r>
      <w:r w:rsidR="00EA4B52">
        <w:t xml:space="preserve">В результате, на конечном этапе обучения в гносеологическом общенаучном университете </w:t>
      </w:r>
      <w:r w:rsidR="00CF3D73">
        <w:t>(</w:t>
      </w:r>
      <w:r w:rsidR="00355DC8">
        <w:t xml:space="preserve">старших классах прежней </w:t>
      </w:r>
      <w:r w:rsidR="00CF3D73">
        <w:t>средней школ</w:t>
      </w:r>
      <w:r w:rsidR="00355DC8">
        <w:t>ы</w:t>
      </w:r>
      <w:r w:rsidR="00CF3D73">
        <w:t>)</w:t>
      </w:r>
      <w:r w:rsidR="0074018D">
        <w:t>,</w:t>
      </w:r>
      <w:r w:rsidR="00CF3D73">
        <w:t xml:space="preserve"> </w:t>
      </w:r>
      <w:r w:rsidR="00C90E58">
        <w:t xml:space="preserve">учебный </w:t>
      </w:r>
      <w:r w:rsidR="00C80DC4">
        <w:t>вопросно-проблемный метод превратится в</w:t>
      </w:r>
      <w:r w:rsidR="00C80DC4">
        <w:rPr>
          <w:lang w:val="uk-UA"/>
        </w:rPr>
        <w:t xml:space="preserve"> </w:t>
      </w:r>
      <w:r w:rsidR="00C90E58">
        <w:rPr>
          <w:lang w:val="uk-UA"/>
        </w:rPr>
        <w:t>учебный проблемный</w:t>
      </w:r>
      <w:r w:rsidR="00E04F0D">
        <w:rPr>
          <w:lang w:val="uk-UA"/>
        </w:rPr>
        <w:t xml:space="preserve"> метод</w:t>
      </w:r>
      <w:r w:rsidR="00C80DC4">
        <w:t>.</w:t>
      </w:r>
      <w:r w:rsidR="00C72F19">
        <w:t xml:space="preserve"> </w:t>
      </w:r>
      <w:r w:rsidR="00383AD0">
        <w:rPr>
          <w:lang w:val="uk-UA"/>
        </w:rPr>
        <w:t>На последней же, аспир</w:t>
      </w:r>
      <w:r w:rsidR="00383AD0">
        <w:rPr>
          <w:lang w:val="uk-UA"/>
        </w:rPr>
        <w:t>а</w:t>
      </w:r>
      <w:r w:rsidR="00383AD0">
        <w:rPr>
          <w:lang w:val="uk-UA"/>
        </w:rPr>
        <w:t>нтской, стадии</w:t>
      </w:r>
      <w:r>
        <w:t xml:space="preserve"> обучения в </w:t>
      </w:r>
      <w:r w:rsidR="00F111F3">
        <w:t xml:space="preserve">гносеологическом </w:t>
      </w:r>
      <w:r>
        <w:t>специально-научном универс</w:t>
      </w:r>
      <w:r>
        <w:t>и</w:t>
      </w:r>
      <w:r>
        <w:t>тете (</w:t>
      </w:r>
      <w:r w:rsidR="00383AD0">
        <w:t xml:space="preserve">который объединяет </w:t>
      </w:r>
      <w:r w:rsidR="00F111F3">
        <w:t>прежн</w:t>
      </w:r>
      <w:r w:rsidR="00383AD0">
        <w:t>ий</w:t>
      </w:r>
      <w:r w:rsidR="00F111F3">
        <w:t xml:space="preserve"> </w:t>
      </w:r>
      <w:r w:rsidR="005B6DDD">
        <w:t>тако</w:t>
      </w:r>
      <w:r w:rsidR="00383AD0">
        <w:t>й</w:t>
      </w:r>
      <w:r w:rsidR="005B6DDD">
        <w:t xml:space="preserve"> же</w:t>
      </w:r>
      <w:r w:rsidR="00F111F3">
        <w:t xml:space="preserve"> </w:t>
      </w:r>
      <w:r w:rsidR="005B6DDD">
        <w:t>идеологическ</w:t>
      </w:r>
      <w:r w:rsidR="00383AD0">
        <w:t>ий</w:t>
      </w:r>
      <w:r w:rsidR="005B6DDD">
        <w:t xml:space="preserve"> университете</w:t>
      </w:r>
      <w:r w:rsidR="00383AD0">
        <w:t>т с аспирантурой</w:t>
      </w:r>
      <w:r w:rsidR="00292C83">
        <w:t>)</w:t>
      </w:r>
      <w:r>
        <w:t>,</w:t>
      </w:r>
      <w:r w:rsidR="008D5BC8">
        <w:t xml:space="preserve"> </w:t>
      </w:r>
      <w:r>
        <w:t>учебный проблемный метод превра</w:t>
      </w:r>
      <w:r w:rsidR="00383AD0">
        <w:rPr>
          <w:lang w:val="uk-UA"/>
        </w:rPr>
        <w:t>щае</w:t>
      </w:r>
      <w:r>
        <w:t>тся в</w:t>
      </w:r>
      <w:r w:rsidR="00892B7A">
        <w:t xml:space="preserve"> </w:t>
      </w:r>
      <w:r>
        <w:t xml:space="preserve">научный. </w:t>
      </w:r>
    </w:p>
    <w:p w:rsidR="00FB4840" w:rsidRPr="002C4671" w:rsidRDefault="00FB4840" w:rsidP="00682A35">
      <w:pPr>
        <w:pStyle w:val="a5"/>
        <w:rPr>
          <w:lang w:val="uk-UA"/>
        </w:rPr>
      </w:pPr>
      <w:r>
        <w:rPr>
          <w:lang w:val="uk-UA"/>
        </w:rPr>
        <w:t xml:space="preserve">Таким образом, </w:t>
      </w:r>
      <w:r w:rsidR="00880299">
        <w:rPr>
          <w:lang w:val="uk-UA"/>
        </w:rPr>
        <w:t xml:space="preserve">целью </w:t>
      </w:r>
      <w:r w:rsidR="005B6DDD">
        <w:rPr>
          <w:lang w:val="uk-UA"/>
        </w:rPr>
        <w:t xml:space="preserve">гносеологического </w:t>
      </w:r>
      <w:r w:rsidR="00880299">
        <w:rPr>
          <w:lang w:val="uk-UA"/>
        </w:rPr>
        <w:t xml:space="preserve">высшего </w:t>
      </w:r>
      <w:r>
        <w:rPr>
          <w:lang w:val="uk-UA"/>
        </w:rPr>
        <w:t xml:space="preserve">общенаучного </w:t>
      </w:r>
      <w:r w:rsidR="00880299">
        <w:rPr>
          <w:lang w:val="uk-UA"/>
        </w:rPr>
        <w:t>(</w:t>
      </w:r>
      <w:r w:rsidR="005F565F">
        <w:rPr>
          <w:lang w:val="uk-UA"/>
        </w:rPr>
        <w:t xml:space="preserve">прежнего </w:t>
      </w:r>
      <w:r w:rsidR="005B6DDD">
        <w:rPr>
          <w:lang w:val="uk-UA"/>
        </w:rPr>
        <w:t>школьного</w:t>
      </w:r>
      <w:r w:rsidR="00880299">
        <w:rPr>
          <w:lang w:val="uk-UA"/>
        </w:rPr>
        <w:t xml:space="preserve">) </w:t>
      </w:r>
      <w:r>
        <w:rPr>
          <w:lang w:val="uk-UA"/>
        </w:rPr>
        <w:t xml:space="preserve">обучения является вооружение учащихся </w:t>
      </w:r>
      <w:r w:rsidR="00CF081D">
        <w:rPr>
          <w:lang w:val="uk-UA"/>
        </w:rPr>
        <w:t xml:space="preserve">осознанной общенаучной </w:t>
      </w:r>
      <w:r w:rsidR="00E877A9">
        <w:rPr>
          <w:lang w:val="uk-UA"/>
        </w:rPr>
        <w:t xml:space="preserve">гносеологией и </w:t>
      </w:r>
      <w:r>
        <w:rPr>
          <w:lang w:val="uk-UA"/>
        </w:rPr>
        <w:t xml:space="preserve">энциклопедическим общенаучным </w:t>
      </w:r>
      <w:r w:rsidR="00880299">
        <w:rPr>
          <w:lang w:val="uk-UA"/>
        </w:rPr>
        <w:t>образов</w:t>
      </w:r>
      <w:r w:rsidR="00880299">
        <w:rPr>
          <w:lang w:val="uk-UA"/>
        </w:rPr>
        <w:t>а</w:t>
      </w:r>
      <w:r w:rsidR="00880299">
        <w:rPr>
          <w:lang w:val="uk-UA"/>
        </w:rPr>
        <w:t>нием</w:t>
      </w:r>
      <w:r w:rsidR="00880299">
        <w:t>, а специально-научного (</w:t>
      </w:r>
      <w:r w:rsidR="005F565F">
        <w:t>прежн</w:t>
      </w:r>
      <w:r w:rsidR="00880299">
        <w:t xml:space="preserve">его </w:t>
      </w:r>
      <w:r w:rsidR="005B6DDD">
        <w:t xml:space="preserve">такого же </w:t>
      </w:r>
      <w:r w:rsidR="00880299">
        <w:t>высшего</w:t>
      </w:r>
      <w:r w:rsidR="00F648FE">
        <w:rPr>
          <w:lang w:val="uk-UA"/>
        </w:rPr>
        <w:t xml:space="preserve"> и</w:t>
      </w:r>
      <w:r w:rsidR="00880299">
        <w:t xml:space="preserve"> аспирантур</w:t>
      </w:r>
      <w:r w:rsidR="00F648FE">
        <w:rPr>
          <w:lang w:val="uk-UA"/>
        </w:rPr>
        <w:t>ы</w:t>
      </w:r>
      <w:r w:rsidR="00880299">
        <w:t xml:space="preserve">) </w:t>
      </w:r>
      <w:r w:rsidR="001C5087">
        <w:rPr>
          <w:lang w:val="uk-UA"/>
        </w:rPr>
        <w:t xml:space="preserve">образования </w:t>
      </w:r>
      <w:r w:rsidR="00880299">
        <w:t>–</w:t>
      </w:r>
      <w:r w:rsidR="0074018D">
        <w:t xml:space="preserve"> </w:t>
      </w:r>
      <w:r w:rsidR="00880299">
        <w:t>вооружени</w:t>
      </w:r>
      <w:r w:rsidR="0074018D">
        <w:t>е</w:t>
      </w:r>
      <w:r w:rsidR="00880299">
        <w:t xml:space="preserve"> их</w:t>
      </w:r>
      <w:r w:rsidR="00E877A9">
        <w:t xml:space="preserve"> </w:t>
      </w:r>
      <w:r w:rsidR="00880299">
        <w:t>широкопрофильной гносеологической</w:t>
      </w:r>
      <w:r w:rsidR="00892B7A">
        <w:t xml:space="preserve"> – те</w:t>
      </w:r>
      <w:r w:rsidR="00892B7A">
        <w:t>о</w:t>
      </w:r>
      <w:r w:rsidR="00892B7A">
        <w:t>ретической исследовательской или практической изобретательской –</w:t>
      </w:r>
      <w:r w:rsidR="00880299">
        <w:t xml:space="preserve"> спец</w:t>
      </w:r>
      <w:r w:rsidR="00880299">
        <w:t>и</w:t>
      </w:r>
      <w:r w:rsidR="00880299">
        <w:t>альностью. Причем, благодаря устранению разрывов между</w:t>
      </w:r>
      <w:r w:rsidR="001C5087">
        <w:t>:</w:t>
      </w:r>
      <w:r w:rsidR="00880299">
        <w:t xml:space="preserve"> средним и высшим, общенаучным и специально-научным образованием, </w:t>
      </w:r>
      <w:r w:rsidR="00E34BE7">
        <w:t xml:space="preserve">а также </w:t>
      </w:r>
      <w:r w:rsidR="001C5087">
        <w:t xml:space="preserve">этим </w:t>
      </w:r>
      <w:r w:rsidR="00154474">
        <w:rPr>
          <w:lang w:val="uk-UA"/>
        </w:rPr>
        <w:t xml:space="preserve">последним </w:t>
      </w:r>
      <w:r w:rsidR="00880299">
        <w:t>образованием и наукой,</w:t>
      </w:r>
      <w:r w:rsidR="005F565F">
        <w:t xml:space="preserve"> –</w:t>
      </w:r>
      <w:r w:rsidR="00880299">
        <w:t xml:space="preserve"> </w:t>
      </w:r>
      <w:r w:rsidR="00383AD0">
        <w:rPr>
          <w:lang w:val="uk-UA"/>
        </w:rPr>
        <w:t xml:space="preserve">после </w:t>
      </w:r>
      <w:r w:rsidR="001C5087">
        <w:rPr>
          <w:lang w:val="uk-UA"/>
        </w:rPr>
        <w:t xml:space="preserve">гносеологической </w:t>
      </w:r>
      <w:r w:rsidR="005B6DDD">
        <w:t>реформ</w:t>
      </w:r>
      <w:r w:rsidR="00383AD0">
        <w:t>ы</w:t>
      </w:r>
      <w:r w:rsidR="005B6DDD">
        <w:t xml:space="preserve"> о</w:t>
      </w:r>
      <w:r w:rsidR="005B6DDD">
        <w:t>б</w:t>
      </w:r>
      <w:r w:rsidR="005B6DDD">
        <w:t xml:space="preserve">разования </w:t>
      </w:r>
      <w:r w:rsidR="005F565F">
        <w:t>прекрат</w:t>
      </w:r>
      <w:r w:rsidR="00880299">
        <w:t>ит</w:t>
      </w:r>
      <w:r w:rsidR="00383AD0">
        <w:t>ся</w:t>
      </w:r>
      <w:r w:rsidR="00880299">
        <w:t xml:space="preserve"> </w:t>
      </w:r>
      <w:r w:rsidR="00E34BE7">
        <w:t xml:space="preserve">извечный </w:t>
      </w:r>
      <w:r w:rsidR="00880299">
        <w:t>рост срок</w:t>
      </w:r>
      <w:r w:rsidR="005F565F">
        <w:t>а</w:t>
      </w:r>
      <w:r w:rsidR="00880299">
        <w:t xml:space="preserve"> обучения</w:t>
      </w:r>
      <w:r w:rsidR="0074018D">
        <w:t>. Кроме того</w:t>
      </w:r>
      <w:r w:rsidR="00AE1ED0">
        <w:t xml:space="preserve"> исчезнет </w:t>
      </w:r>
      <w:r w:rsidR="00724A0A">
        <w:t xml:space="preserve">институт </w:t>
      </w:r>
      <w:r w:rsidR="00383AD0">
        <w:t>переподготовк</w:t>
      </w:r>
      <w:r w:rsidR="00724A0A">
        <w:t>и</w:t>
      </w:r>
      <w:r w:rsidR="0074018D">
        <w:t>, призван</w:t>
      </w:r>
      <w:r w:rsidR="00225DD7">
        <w:t>ный</w:t>
      </w:r>
      <w:r w:rsidR="0074018D">
        <w:t xml:space="preserve"> учитывать р</w:t>
      </w:r>
      <w:r w:rsidR="007132C4">
        <w:t>азвитие</w:t>
      </w:r>
      <w:r w:rsidR="0074018D">
        <w:t xml:space="preserve"> гносеологии, а п</w:t>
      </w:r>
      <w:r w:rsidR="0074018D">
        <w:t>о</w:t>
      </w:r>
      <w:r w:rsidR="0074018D">
        <w:t>этому излишни</w:t>
      </w:r>
      <w:r w:rsidR="00225DD7">
        <w:t>й</w:t>
      </w:r>
      <w:r w:rsidR="0074018D">
        <w:t xml:space="preserve"> в условиях гносеологической цивилизации, с самого начала основанной на учете всех принципов осознанной общенаучной гносеологии</w:t>
      </w:r>
      <w:r w:rsidR="00880299">
        <w:t>.</w:t>
      </w:r>
    </w:p>
    <w:p w:rsidR="00B65468" w:rsidRDefault="0067312F" w:rsidP="00682A35">
      <w:pPr>
        <w:pStyle w:val="a5"/>
      </w:pPr>
      <w:r>
        <w:t xml:space="preserve">В </w:t>
      </w:r>
      <w:r w:rsidR="0074018D">
        <w:t xml:space="preserve">самом деле, в </w:t>
      </w:r>
      <w:r>
        <w:t xml:space="preserve">гносеологическом </w:t>
      </w:r>
      <w:r w:rsidR="004A74A2">
        <w:t xml:space="preserve">высшем </w:t>
      </w:r>
      <w:r w:rsidR="00E877A9">
        <w:t xml:space="preserve">общенаучном </w:t>
      </w:r>
      <w:r w:rsidR="004A74A2">
        <w:t xml:space="preserve">(бывшем среднем школьном) </w:t>
      </w:r>
      <w:r w:rsidR="00E61126">
        <w:t>образовании</w:t>
      </w:r>
      <w:r>
        <w:t xml:space="preserve"> </w:t>
      </w:r>
      <w:r w:rsidR="00E877A9">
        <w:t>гносеология</w:t>
      </w:r>
      <w:r w:rsidR="00E877A9">
        <w:rPr>
          <w:lang w:val="uk-UA"/>
        </w:rPr>
        <w:t xml:space="preserve"> </w:t>
      </w:r>
      <w:r w:rsidR="002C4671">
        <w:t xml:space="preserve">является </w:t>
      </w:r>
      <w:r w:rsidR="00B65468">
        <w:t>самой гла</w:t>
      </w:r>
      <w:r w:rsidR="002C4671">
        <w:t>вной уче</w:t>
      </w:r>
      <w:r w:rsidR="002C4671">
        <w:t>б</w:t>
      </w:r>
      <w:r w:rsidR="002C4671">
        <w:t>ной дисциплиной</w:t>
      </w:r>
      <w:r w:rsidR="001C5087">
        <w:rPr>
          <w:lang w:val="uk-UA"/>
        </w:rPr>
        <w:t>, которая</w:t>
      </w:r>
      <w:r w:rsidR="002C4671">
        <w:t xml:space="preserve"> </w:t>
      </w:r>
      <w:r>
        <w:t>изучается</w:t>
      </w:r>
      <w:r w:rsidR="00793967">
        <w:t xml:space="preserve"> </w:t>
      </w:r>
      <w:r>
        <w:t>дважды: в течение</w:t>
      </w:r>
      <w:r w:rsidR="00793967">
        <w:t xml:space="preserve"> всего срока обуч</w:t>
      </w:r>
      <w:r w:rsidR="00793967">
        <w:t>е</w:t>
      </w:r>
      <w:r w:rsidR="00793967">
        <w:t xml:space="preserve">ния </w:t>
      </w:r>
      <w:r w:rsidR="00892B7A">
        <w:t>– тематически (</w:t>
      </w:r>
      <w:r>
        <w:t xml:space="preserve">в рамках </w:t>
      </w:r>
      <w:r w:rsidR="004521FA">
        <w:t xml:space="preserve">всех </w:t>
      </w:r>
      <w:r>
        <w:t>учебных дисциплин</w:t>
      </w:r>
      <w:r w:rsidR="00892B7A">
        <w:t>)</w:t>
      </w:r>
      <w:r>
        <w:t xml:space="preserve">, а в </w:t>
      </w:r>
      <w:r w:rsidR="00B65468">
        <w:t xml:space="preserve">его </w:t>
      </w:r>
      <w:r>
        <w:t>конце</w:t>
      </w:r>
      <w:r w:rsidR="00B65468">
        <w:t xml:space="preserve"> </w:t>
      </w:r>
      <w:r>
        <w:t>– сист</w:t>
      </w:r>
      <w:r>
        <w:t>е</w:t>
      </w:r>
      <w:r>
        <w:t>матически</w:t>
      </w:r>
      <w:r w:rsidR="00892B7A">
        <w:t xml:space="preserve"> (</w:t>
      </w:r>
      <w:r>
        <w:t xml:space="preserve">в виде </w:t>
      </w:r>
      <w:r w:rsidR="00CE5C76">
        <w:t xml:space="preserve">самой фундаментальной </w:t>
      </w:r>
      <w:r>
        <w:t>обще</w:t>
      </w:r>
      <w:r w:rsidR="00AE1ED0">
        <w:t>научной</w:t>
      </w:r>
      <w:r w:rsidR="00C80DC4">
        <w:t xml:space="preserve"> </w:t>
      </w:r>
      <w:r w:rsidR="00AE1ED0">
        <w:t>дисциплины</w:t>
      </w:r>
      <w:r w:rsidR="004A74A2">
        <w:t>)</w:t>
      </w:r>
      <w:r>
        <w:t xml:space="preserve">. </w:t>
      </w:r>
    </w:p>
    <w:p w:rsidR="00DD3E85" w:rsidRPr="00DD3E85" w:rsidRDefault="00892B7A" w:rsidP="00682A35">
      <w:pPr>
        <w:pStyle w:val="a5"/>
      </w:pPr>
      <w:r>
        <w:rPr>
          <w:lang w:val="uk-UA"/>
        </w:rPr>
        <w:t>А б</w:t>
      </w:r>
      <w:r w:rsidR="004521FA">
        <w:rPr>
          <w:lang w:val="uk-UA"/>
        </w:rPr>
        <w:t xml:space="preserve">лагодаря </w:t>
      </w:r>
      <w:r w:rsidR="00E877A9">
        <w:rPr>
          <w:lang w:val="uk-UA"/>
        </w:rPr>
        <w:t xml:space="preserve">общности </w:t>
      </w:r>
      <w:r w:rsidR="004521FA">
        <w:t>гносеологи</w:t>
      </w:r>
      <w:r w:rsidR="00E877A9">
        <w:t>ий научного и учебного познания</w:t>
      </w:r>
      <w:r w:rsidR="004521FA">
        <w:t>,</w:t>
      </w:r>
      <w:r w:rsidR="002B0F53">
        <w:t xml:space="preserve"> </w:t>
      </w:r>
      <w:r w:rsidR="00880299">
        <w:t xml:space="preserve">каждый </w:t>
      </w:r>
      <w:r w:rsidR="00793967">
        <w:t xml:space="preserve">гносеологичекий </w:t>
      </w:r>
      <w:r w:rsidR="00E4602A">
        <w:rPr>
          <w:lang w:val="uk-UA"/>
        </w:rPr>
        <w:t>специалист является</w:t>
      </w:r>
      <w:r w:rsidR="004521FA">
        <w:t xml:space="preserve"> </w:t>
      </w:r>
      <w:r w:rsidR="00880299">
        <w:t>облад</w:t>
      </w:r>
      <w:r w:rsidR="004521FA">
        <w:t>ателем</w:t>
      </w:r>
      <w:r w:rsidR="00880299">
        <w:t xml:space="preserve"> второй основной професси</w:t>
      </w:r>
      <w:r w:rsidR="00E6481A">
        <w:rPr>
          <w:lang w:val="uk-UA"/>
        </w:rPr>
        <w:t>и</w:t>
      </w:r>
      <w:r w:rsidR="00880299">
        <w:t xml:space="preserve"> – преподавателя </w:t>
      </w:r>
      <w:r w:rsidR="00E877A9">
        <w:t>своей</w:t>
      </w:r>
      <w:r w:rsidR="00880299">
        <w:t xml:space="preserve"> дисциплин</w:t>
      </w:r>
      <w:r w:rsidR="00E877A9">
        <w:t xml:space="preserve">ы (точнее, комплекса </w:t>
      </w:r>
      <w:r w:rsidR="0074018D">
        <w:t>родс</w:t>
      </w:r>
      <w:r w:rsidR="0074018D">
        <w:t>т</w:t>
      </w:r>
      <w:r w:rsidR="0074018D">
        <w:t xml:space="preserve">венных </w:t>
      </w:r>
      <w:r w:rsidR="00E877A9">
        <w:t>дисциплин)</w:t>
      </w:r>
      <w:r w:rsidR="00880299">
        <w:t>.</w:t>
      </w:r>
      <w:r w:rsidR="002B0F53">
        <w:t xml:space="preserve"> </w:t>
      </w:r>
      <w:r>
        <w:t>П</w:t>
      </w:r>
      <w:r w:rsidR="00E877A9">
        <w:t>о</w:t>
      </w:r>
      <w:r w:rsidR="00943900">
        <w:t xml:space="preserve">этому </w:t>
      </w:r>
      <w:r>
        <w:t xml:space="preserve">гносеологическая система образования не </w:t>
      </w:r>
      <w:r w:rsidR="005955CF">
        <w:t>б</w:t>
      </w:r>
      <w:r w:rsidR="005955CF">
        <w:t>у</w:t>
      </w:r>
      <w:r w:rsidR="005955CF">
        <w:t xml:space="preserve">дет </w:t>
      </w:r>
      <w:r>
        <w:t>испытыва</w:t>
      </w:r>
      <w:r w:rsidR="005955CF">
        <w:t>ть</w:t>
      </w:r>
      <w:r>
        <w:t xml:space="preserve"> недостатка в высококвалифицированных кадрах</w:t>
      </w:r>
      <w:r w:rsidR="0074018D">
        <w:t>, а</w:t>
      </w:r>
      <w:r>
        <w:t xml:space="preserve"> </w:t>
      </w:r>
      <w:r w:rsidR="00943900">
        <w:t>гносеол</w:t>
      </w:r>
      <w:r w:rsidR="00943900">
        <w:t>о</w:t>
      </w:r>
      <w:r w:rsidR="00943900">
        <w:t>гическ</w:t>
      </w:r>
      <w:r w:rsidR="005F565F">
        <w:rPr>
          <w:lang w:val="uk-UA"/>
        </w:rPr>
        <w:t>ое</w:t>
      </w:r>
      <w:r w:rsidR="001C4B3E">
        <w:t xml:space="preserve"> </w:t>
      </w:r>
      <w:r w:rsidR="00943900">
        <w:t>о</w:t>
      </w:r>
      <w:r w:rsidR="00E6481A">
        <w:rPr>
          <w:lang w:val="uk-UA"/>
        </w:rPr>
        <w:t>буче</w:t>
      </w:r>
      <w:r w:rsidR="00943900">
        <w:t>ни</w:t>
      </w:r>
      <w:r w:rsidR="005F565F">
        <w:rPr>
          <w:lang w:val="uk-UA"/>
        </w:rPr>
        <w:t>е</w:t>
      </w:r>
      <w:r w:rsidR="003903FE">
        <w:rPr>
          <w:lang w:val="uk-UA"/>
        </w:rPr>
        <w:t>, в отличие от идеологического,</w:t>
      </w:r>
      <w:r w:rsidR="005F565F" w:rsidRPr="005F565F">
        <w:rPr>
          <w:lang w:val="uk-UA"/>
        </w:rPr>
        <w:t xml:space="preserve"> </w:t>
      </w:r>
      <w:r w:rsidR="005955CF">
        <w:rPr>
          <w:lang w:val="uk-UA"/>
        </w:rPr>
        <w:t>будет</w:t>
      </w:r>
      <w:r w:rsidR="005F565F">
        <w:rPr>
          <w:lang w:val="uk-UA"/>
        </w:rPr>
        <w:t xml:space="preserve"> </w:t>
      </w:r>
      <w:r w:rsidR="005F565F">
        <w:t>индивидуальным</w:t>
      </w:r>
      <w:r w:rsidR="00943900">
        <w:t xml:space="preserve">. </w:t>
      </w:r>
      <w:r w:rsidR="005F565F">
        <w:rPr>
          <w:lang w:val="uk-UA"/>
        </w:rPr>
        <w:t xml:space="preserve">Причем, </w:t>
      </w:r>
      <w:r w:rsidR="00E4602A">
        <w:rPr>
          <w:lang w:val="uk-UA"/>
        </w:rPr>
        <w:t>все член</w:t>
      </w:r>
      <w:r w:rsidR="00E4602A">
        <w:t xml:space="preserve">ы </w:t>
      </w:r>
      <w:r w:rsidR="00FF545D">
        <w:t xml:space="preserve">гносеологической </w:t>
      </w:r>
      <w:r w:rsidR="00E4602A">
        <w:t>цивилизации</w:t>
      </w:r>
      <w:r w:rsidR="007132C4">
        <w:t>,</w:t>
      </w:r>
      <w:r w:rsidR="00E4602A">
        <w:rPr>
          <w:lang w:val="uk-UA"/>
        </w:rPr>
        <w:t xml:space="preserve"> </w:t>
      </w:r>
      <w:r w:rsidR="004A74A2">
        <w:rPr>
          <w:lang w:val="uk-UA"/>
        </w:rPr>
        <w:t>облада</w:t>
      </w:r>
      <w:r w:rsidR="00CE5C76">
        <w:rPr>
          <w:lang w:val="uk-UA"/>
        </w:rPr>
        <w:t>ющие</w:t>
      </w:r>
      <w:r w:rsidR="004A74A2">
        <w:rPr>
          <w:lang w:val="uk-UA"/>
        </w:rPr>
        <w:t xml:space="preserve"> </w:t>
      </w:r>
      <w:r w:rsidR="00CF081D">
        <w:rPr>
          <w:lang w:val="uk-UA"/>
        </w:rPr>
        <w:t>професси</w:t>
      </w:r>
      <w:r w:rsidR="00CF081D">
        <w:rPr>
          <w:lang w:val="uk-UA"/>
        </w:rPr>
        <w:t>о</w:t>
      </w:r>
      <w:r w:rsidR="00CF081D">
        <w:rPr>
          <w:lang w:val="uk-UA"/>
        </w:rPr>
        <w:t>нальн</w:t>
      </w:r>
      <w:r w:rsidR="004A74A2">
        <w:rPr>
          <w:lang w:val="uk-UA"/>
        </w:rPr>
        <w:t>ыми</w:t>
      </w:r>
      <w:r w:rsidR="00CF081D">
        <w:rPr>
          <w:lang w:val="uk-UA"/>
        </w:rPr>
        <w:t xml:space="preserve"> </w:t>
      </w:r>
      <w:r w:rsidR="004A74A2">
        <w:rPr>
          <w:lang w:val="uk-UA"/>
        </w:rPr>
        <w:t xml:space="preserve">знаниями по </w:t>
      </w:r>
      <w:r w:rsidR="00CF081D">
        <w:t>гносеологической</w:t>
      </w:r>
      <w:r w:rsidR="00E4602A">
        <w:t xml:space="preserve"> этик</w:t>
      </w:r>
      <w:r w:rsidR="004A74A2">
        <w:t>е</w:t>
      </w:r>
      <w:r w:rsidR="005F5ECA">
        <w:t xml:space="preserve"> (</w:t>
      </w:r>
      <w:r w:rsidR="00FF545D">
        <w:t>то есть</w:t>
      </w:r>
      <w:r w:rsidR="00D75FE5">
        <w:t>, прежде всего,</w:t>
      </w:r>
      <w:r w:rsidR="00FF545D">
        <w:t xml:space="preserve"> </w:t>
      </w:r>
      <w:r w:rsidR="00CF081D">
        <w:t>те</w:t>
      </w:r>
      <w:r w:rsidR="00CF081D">
        <w:t>о</w:t>
      </w:r>
      <w:r w:rsidR="00CF081D">
        <w:t>ри</w:t>
      </w:r>
      <w:r w:rsidR="004A74A2">
        <w:t>и</w:t>
      </w:r>
      <w:r w:rsidR="00FF545D">
        <w:t xml:space="preserve"> </w:t>
      </w:r>
      <w:r w:rsidR="005F5ECA">
        <w:t>лжи)</w:t>
      </w:r>
      <w:r w:rsidR="00E4602A">
        <w:t>,</w:t>
      </w:r>
      <w:r w:rsidR="005F5ECA">
        <w:t xml:space="preserve"> </w:t>
      </w:r>
      <w:r w:rsidR="005B6DDD">
        <w:t xml:space="preserve">не пожелают </w:t>
      </w:r>
      <w:r w:rsidR="00FF545D">
        <w:t>(</w:t>
      </w:r>
      <w:r w:rsidR="005B6DDD">
        <w:t xml:space="preserve">и </w:t>
      </w:r>
      <w:r w:rsidR="00FF545D">
        <w:t xml:space="preserve">даже </w:t>
      </w:r>
      <w:r w:rsidR="005B6DDD">
        <w:t>н</w:t>
      </w:r>
      <w:r w:rsidR="00FF545D">
        <w:t xml:space="preserve">е смогут) обманывать друг друга. </w:t>
      </w:r>
    </w:p>
    <w:p w:rsidR="00D01DBD" w:rsidRDefault="00994CBA" w:rsidP="00682A35">
      <w:pPr>
        <w:pStyle w:val="a5"/>
      </w:pPr>
      <w:r>
        <w:t xml:space="preserve">На основе проведенного </w:t>
      </w:r>
      <w:r w:rsidR="002F4C20">
        <w:t xml:space="preserve">гносеологического </w:t>
      </w:r>
      <w:r>
        <w:t>анализа</w:t>
      </w:r>
      <w:r w:rsidR="00D01DBD">
        <w:t xml:space="preserve"> </w:t>
      </w:r>
      <w:r w:rsidR="002F4C20">
        <w:t>осознанной о</w:t>
      </w:r>
      <w:r w:rsidR="002F4C20">
        <w:t>б</w:t>
      </w:r>
      <w:r w:rsidR="002F4C20">
        <w:t>щенаучной гносеологии</w:t>
      </w:r>
      <w:r w:rsidR="00793967">
        <w:t>,</w:t>
      </w:r>
      <w:r w:rsidR="002F4C20">
        <w:t xml:space="preserve"> </w:t>
      </w:r>
      <w:r w:rsidR="006734FA">
        <w:t>дади</w:t>
      </w:r>
      <w:r w:rsidR="00D01DBD">
        <w:t xml:space="preserve">м </w:t>
      </w:r>
      <w:r w:rsidR="002F4C20">
        <w:t xml:space="preserve">ее окончательное </w:t>
      </w:r>
      <w:r w:rsidR="00D01DBD">
        <w:t>определе</w:t>
      </w:r>
      <w:r w:rsidR="002F4C20">
        <w:t>ние</w:t>
      </w:r>
      <w:r w:rsidR="00D01DBD">
        <w:t>:</w:t>
      </w:r>
    </w:p>
    <w:p w:rsidR="00A718CB" w:rsidRPr="00B74928" w:rsidRDefault="00A718CB" w:rsidP="00A718CB">
      <w:pPr>
        <w:pStyle w:val="a5"/>
        <w:tabs>
          <w:tab w:val="left" w:pos="567"/>
        </w:tabs>
      </w:pPr>
      <w:r w:rsidRPr="00B74928">
        <w:lastRenderedPageBreak/>
        <w:t xml:space="preserve">Осознанная общенаучная гносеология представляет собой наиболее фундаментальную науку о научном и учебном познании и преобразовании </w:t>
      </w:r>
      <w:r w:rsidRPr="00B74928">
        <w:rPr>
          <w:lang w:val="uk-UA"/>
        </w:rPr>
        <w:t xml:space="preserve">полной </w:t>
      </w:r>
      <w:r w:rsidRPr="00B74928">
        <w:t>реальности</w:t>
      </w:r>
      <w:r w:rsidRPr="00B74928">
        <w:rPr>
          <w:lang w:val="uk-UA"/>
        </w:rPr>
        <w:t xml:space="preserve">: </w:t>
      </w:r>
      <w:r w:rsidRPr="00B74928">
        <w:t>объективной –</w:t>
      </w:r>
      <w:r w:rsidRPr="00B74928">
        <w:rPr>
          <w:lang w:val="uk-UA"/>
        </w:rPr>
        <w:t xml:space="preserve"> </w:t>
      </w:r>
      <w:r w:rsidRPr="00B74928">
        <w:t xml:space="preserve">природы и общества </w:t>
      </w:r>
      <w:r w:rsidRPr="00B74928">
        <w:rPr>
          <w:lang w:val="uk-UA"/>
        </w:rPr>
        <w:t>–</w:t>
      </w:r>
      <w:r w:rsidRPr="00B74928">
        <w:t xml:space="preserve"> и субъективной </w:t>
      </w:r>
      <w:r w:rsidRPr="00B74928">
        <w:rPr>
          <w:lang w:val="uk-UA"/>
        </w:rPr>
        <w:t xml:space="preserve">– </w:t>
      </w:r>
      <w:r w:rsidRPr="00B74928">
        <w:t>всех индивидуальных сознаний</w:t>
      </w:r>
      <w:r w:rsidRPr="00B74928">
        <w:rPr>
          <w:lang w:val="uk-UA"/>
        </w:rPr>
        <w:t xml:space="preserve"> (</w:t>
      </w:r>
      <w:r w:rsidRPr="00B74928">
        <w:t>познающих и преобразующих самих себя и объективную реальность</w:t>
      </w:r>
      <w:r w:rsidRPr="00B74928">
        <w:rPr>
          <w:lang w:val="uk-UA"/>
        </w:rPr>
        <w:t>)</w:t>
      </w:r>
      <w:r w:rsidRPr="00B74928">
        <w:t>. Эта наука является основным инструментом всех наук – а следовательно, и самой себя как их фундамента.</w:t>
      </w:r>
    </w:p>
    <w:p w:rsidR="005F5ECA" w:rsidRPr="006766D5" w:rsidRDefault="00B53F6B" w:rsidP="00682A35">
      <w:pPr>
        <w:pStyle w:val="a5"/>
      </w:pPr>
      <w:r>
        <w:rPr>
          <w:lang w:val="uk-UA"/>
        </w:rPr>
        <w:t xml:space="preserve">Замкнутость </w:t>
      </w:r>
      <w:r w:rsidR="00E61FD3">
        <w:t xml:space="preserve">индивидуального сознания и </w:t>
      </w:r>
      <w:r w:rsidR="00E327D0">
        <w:t>осознанной общенаучной гносеологии</w:t>
      </w:r>
      <w:r w:rsidR="00E327D0">
        <w:rPr>
          <w:lang w:val="uk-UA"/>
        </w:rPr>
        <w:t xml:space="preserve">, </w:t>
      </w:r>
      <w:r w:rsidR="005955CF">
        <w:rPr>
          <w:lang w:val="uk-UA"/>
        </w:rPr>
        <w:t>о</w:t>
      </w:r>
      <w:r w:rsidR="006766D5">
        <w:rPr>
          <w:lang w:val="uk-UA"/>
        </w:rPr>
        <w:t>т</w:t>
      </w:r>
      <w:r w:rsidR="00892B7A">
        <w:rPr>
          <w:lang w:val="uk-UA"/>
        </w:rPr>
        <w:t>р</w:t>
      </w:r>
      <w:r w:rsidR="006766D5">
        <w:rPr>
          <w:lang w:val="uk-UA"/>
        </w:rPr>
        <w:t xml:space="preserve">аженная в </w:t>
      </w:r>
      <w:r w:rsidR="008C0021">
        <w:rPr>
          <w:lang w:val="uk-UA"/>
        </w:rPr>
        <w:t>последн</w:t>
      </w:r>
      <w:r w:rsidR="00A718CB">
        <w:rPr>
          <w:lang w:val="uk-UA"/>
        </w:rPr>
        <w:t xml:space="preserve">ем предлжении </w:t>
      </w:r>
      <w:r w:rsidR="00E327D0">
        <w:rPr>
          <w:lang w:val="uk-UA"/>
        </w:rPr>
        <w:t xml:space="preserve">определения, </w:t>
      </w:r>
      <w:r w:rsidR="00CD4B30">
        <w:t>позволяет</w:t>
      </w:r>
      <w:r w:rsidR="00881D95">
        <w:t xml:space="preserve"> замкнуть и настоящ</w:t>
      </w:r>
      <w:r w:rsidR="00D81877">
        <w:t>ее Введение</w:t>
      </w:r>
      <w:r w:rsidR="00FF545D">
        <w:t>. Т</w:t>
      </w:r>
      <w:r w:rsidR="00ED5A4C">
        <w:rPr>
          <w:lang w:val="uk-UA"/>
        </w:rPr>
        <w:t xml:space="preserve">о есть </w:t>
      </w:r>
      <w:r w:rsidR="00CD4B30">
        <w:t>возвратиться</w:t>
      </w:r>
      <w:r w:rsidR="00881D95">
        <w:t>,</w:t>
      </w:r>
      <w:r w:rsidR="00CD4B30">
        <w:t xml:space="preserve"> </w:t>
      </w:r>
      <w:r w:rsidR="00881D95">
        <w:t xml:space="preserve">в </w:t>
      </w:r>
      <w:r w:rsidR="00C2199B">
        <w:t>е</w:t>
      </w:r>
      <w:r w:rsidR="00D81877">
        <w:t>го</w:t>
      </w:r>
      <w:r w:rsidR="00C2199B">
        <w:t xml:space="preserve"> </w:t>
      </w:r>
      <w:r w:rsidR="00881D95">
        <w:t xml:space="preserve">заключение, </w:t>
      </w:r>
      <w:r w:rsidR="00CD4B30">
        <w:t>к рассмотренно</w:t>
      </w:r>
      <w:r w:rsidR="00D81877">
        <w:t>му</w:t>
      </w:r>
      <w:r w:rsidR="00ED5A4C">
        <w:rPr>
          <w:lang w:val="uk-UA"/>
        </w:rPr>
        <w:t xml:space="preserve"> </w:t>
      </w:r>
      <w:r w:rsidR="002F4C20">
        <w:rPr>
          <w:lang w:val="uk-UA"/>
        </w:rPr>
        <w:t xml:space="preserve">вначале </w:t>
      </w:r>
      <w:r w:rsidR="00E327D0">
        <w:t xml:space="preserve">вопросу о </w:t>
      </w:r>
      <w:r w:rsidR="002F4C20">
        <w:t>классификации гносеологических наук.</w:t>
      </w:r>
    </w:p>
    <w:p w:rsidR="00D81877" w:rsidRPr="00D52444" w:rsidRDefault="00E61FD3" w:rsidP="00D52444">
      <w:pPr>
        <w:pStyle w:val="a5"/>
      </w:pPr>
      <w:r>
        <w:t xml:space="preserve">Как было сказано в </w:t>
      </w:r>
      <w:r w:rsidR="003F3E76">
        <w:t>перв</w:t>
      </w:r>
      <w:r>
        <w:t>ом разделе, п</w:t>
      </w:r>
      <w:r w:rsidR="00D81877">
        <w:t xml:space="preserve">озитивизм объединяет </w:t>
      </w:r>
      <w:r w:rsidR="00E327D0">
        <w:t>матем</w:t>
      </w:r>
      <w:r w:rsidR="00E327D0">
        <w:t>а</w:t>
      </w:r>
      <w:r w:rsidR="00E327D0">
        <w:t>тику и физику</w:t>
      </w:r>
      <w:r w:rsidR="00D81877">
        <w:t xml:space="preserve"> в физико-математические науки, причисляя, таким образом, математику к естественным</w:t>
      </w:r>
      <w:r w:rsidR="00D81877">
        <w:rPr>
          <w:lang w:val="uk-UA"/>
        </w:rPr>
        <w:t>, а не гуманитарн</w:t>
      </w:r>
      <w:r w:rsidR="00D81877">
        <w:t>ым, наукам. Однако математ</w:t>
      </w:r>
      <w:r w:rsidR="00D81877">
        <w:t>и</w:t>
      </w:r>
      <w:r w:rsidR="00D81877">
        <w:t>ка</w:t>
      </w:r>
      <w:r w:rsidR="00D81877">
        <w:rPr>
          <w:lang w:val="uk-UA"/>
        </w:rPr>
        <w:t xml:space="preserve">, </w:t>
      </w:r>
      <w:r w:rsidR="00995EE6">
        <w:rPr>
          <w:lang w:val="uk-UA"/>
        </w:rPr>
        <w:t>как и</w:t>
      </w:r>
      <w:r w:rsidR="00995EE6">
        <w:t xml:space="preserve"> логик</w:t>
      </w:r>
      <w:r w:rsidR="00995EE6">
        <w:rPr>
          <w:lang w:val="uk-UA"/>
        </w:rPr>
        <w:t xml:space="preserve">а, </w:t>
      </w:r>
      <w:r w:rsidR="00D81877">
        <w:t xml:space="preserve">вследствие высокой степени формализации, </w:t>
      </w:r>
      <w:r>
        <w:t xml:space="preserve">с самого своего возникновения </w:t>
      </w:r>
      <w:r w:rsidR="00D81877">
        <w:t xml:space="preserve">утратила собсвенный гносеологический (то есть наглядный физический) смысл. </w:t>
      </w:r>
      <w:r w:rsidR="000366C0">
        <w:t xml:space="preserve">Возможность отделения в познании </w:t>
      </w:r>
      <w:r>
        <w:t>смысла (</w:t>
      </w:r>
      <w:r w:rsidR="000366C0">
        <w:t>содерж</w:t>
      </w:r>
      <w:r w:rsidR="000366C0">
        <w:t>а</w:t>
      </w:r>
      <w:r w:rsidR="000366C0">
        <w:t>ния</w:t>
      </w:r>
      <w:r>
        <w:t>)</w:t>
      </w:r>
      <w:r w:rsidR="000366C0">
        <w:t xml:space="preserve"> от формы</w:t>
      </w:r>
      <w:r w:rsidR="00D81877">
        <w:t xml:space="preserve"> </w:t>
      </w:r>
      <w:r w:rsidR="000366C0">
        <w:t>нашла отражение в</w:t>
      </w:r>
      <w:r w:rsidR="00D81877">
        <w:t xml:space="preserve"> предшествующ</w:t>
      </w:r>
      <w:r w:rsidR="000366C0">
        <w:t>ей</w:t>
      </w:r>
      <w:r w:rsidR="00D81877">
        <w:t xml:space="preserve"> логике лингвистик</w:t>
      </w:r>
      <w:r w:rsidR="000366C0">
        <w:t>е. В самом деле, она</w:t>
      </w:r>
      <w:r w:rsidR="00D81877">
        <w:t xml:space="preserve"> выдели</w:t>
      </w:r>
      <w:r w:rsidR="000366C0">
        <w:t>ла</w:t>
      </w:r>
      <w:r w:rsidR="00D81877">
        <w:t xml:space="preserve"> «физическ</w:t>
      </w:r>
      <w:r w:rsidR="000366C0">
        <w:t>кий</w:t>
      </w:r>
      <w:r w:rsidR="00D81877">
        <w:t xml:space="preserve">» смысл языка </w:t>
      </w:r>
      <w:r w:rsidR="000366C0">
        <w:t xml:space="preserve">в </w:t>
      </w:r>
      <w:r w:rsidR="00D81877">
        <w:t>отдельную ли</w:t>
      </w:r>
      <w:r w:rsidR="00D81877">
        <w:t>н</w:t>
      </w:r>
      <w:r w:rsidR="00D81877">
        <w:t>гвистическую дисциплину – семантику (точнее</w:t>
      </w:r>
      <w:r w:rsidR="008726CF">
        <w:t xml:space="preserve"> [4]</w:t>
      </w:r>
      <w:r w:rsidR="00D81877">
        <w:t xml:space="preserve">, семасиологию). </w:t>
      </w:r>
    </w:p>
    <w:p w:rsidR="00D81877" w:rsidRDefault="00D81877" w:rsidP="00682A35">
      <w:pPr>
        <w:pStyle w:val="a5"/>
        <w:rPr>
          <w:lang w:val="uk-UA"/>
        </w:rPr>
      </w:pPr>
      <w:r>
        <w:rPr>
          <w:lang w:val="uk-UA"/>
        </w:rPr>
        <w:t>Гносеологический (в сущности, физический) смысл позитивистской м</w:t>
      </w:r>
      <w:r>
        <w:rPr>
          <w:lang w:val="uk-UA"/>
        </w:rPr>
        <w:t>а</w:t>
      </w:r>
      <w:r>
        <w:rPr>
          <w:lang w:val="uk-UA"/>
        </w:rPr>
        <w:t xml:space="preserve">тематики </w:t>
      </w:r>
      <w:r>
        <w:t>можно восстановить, если снабдить ее «математической семаси</w:t>
      </w:r>
      <w:r>
        <w:t>о</w:t>
      </w:r>
      <w:r>
        <w:t>логией», то есть истолковать как гносеологическую классическую физику м</w:t>
      </w:r>
      <w:r>
        <w:t>а</w:t>
      </w:r>
      <w:r>
        <w:t xml:space="preserve">териальной точки, основанную только на повседневном опыте и мысленном эксперименте, </w:t>
      </w:r>
      <w:r>
        <w:rPr>
          <w:lang w:val="uk-UA"/>
        </w:rPr>
        <w:t xml:space="preserve">а поэтому и абсолютно </w:t>
      </w:r>
      <w:r>
        <w:t>истинную</w:t>
      </w:r>
      <w:r>
        <w:rPr>
          <w:lang w:val="uk-UA"/>
        </w:rPr>
        <w:t xml:space="preserve">. В самом деле, </w:t>
      </w:r>
      <w:r>
        <w:t>единица арифметики есть абстрактная наглядная модель физического тела, а геоме</w:t>
      </w:r>
      <w:r>
        <w:t>т</w:t>
      </w:r>
      <w:r>
        <w:t>рическая точка</w:t>
      </w:r>
      <w:r>
        <w:rPr>
          <w:lang w:val="uk-UA"/>
        </w:rPr>
        <w:t xml:space="preserve"> –  модель физической (пространственной) </w:t>
      </w:r>
      <w:r>
        <w:t>точк</w:t>
      </w:r>
      <w:r>
        <w:rPr>
          <w:lang w:val="uk-UA"/>
        </w:rPr>
        <w:t xml:space="preserve">и. </w:t>
      </w:r>
      <w:r w:rsidR="00E327D0">
        <w:rPr>
          <w:lang w:val="uk-UA"/>
        </w:rPr>
        <w:t>Доказател</w:t>
      </w:r>
      <w:r w:rsidR="00E327D0">
        <w:rPr>
          <w:lang w:val="uk-UA"/>
        </w:rPr>
        <w:t>ь</w:t>
      </w:r>
      <w:r w:rsidR="00E327D0">
        <w:rPr>
          <w:lang w:val="uk-UA"/>
        </w:rPr>
        <w:t>ства же т</w:t>
      </w:r>
      <w:r>
        <w:rPr>
          <w:lang w:val="uk-UA"/>
        </w:rPr>
        <w:t xml:space="preserve">еорем </w:t>
      </w:r>
      <w:r>
        <w:t>математики</w:t>
      </w:r>
      <w:r>
        <w:rPr>
          <w:lang w:val="uk-UA"/>
        </w:rPr>
        <w:t xml:space="preserve"> представляют собой м</w:t>
      </w:r>
      <w:r>
        <w:t xml:space="preserve">ысленные эксперименты физики с этими </w:t>
      </w:r>
      <w:r>
        <w:rPr>
          <w:lang w:val="uk-UA"/>
        </w:rPr>
        <w:t>моделями (точнее, их множествами)</w:t>
      </w:r>
      <w:r>
        <w:t xml:space="preserve">. В результате </w:t>
      </w:r>
      <w:r w:rsidR="00E327D0">
        <w:t>математ</w:t>
      </w:r>
      <w:r w:rsidR="00E327D0">
        <w:t>и</w:t>
      </w:r>
      <w:r w:rsidR="00E327D0">
        <w:t>ку можно расс</w:t>
      </w:r>
      <w:r w:rsidR="009824EC">
        <w:t>матривать как последовательно</w:t>
      </w:r>
      <w:r w:rsidR="000366C0">
        <w:t>сть</w:t>
      </w:r>
      <w:r w:rsidR="009824EC">
        <w:t xml:space="preserve"> </w:t>
      </w:r>
      <w:r w:rsidR="00E327D0">
        <w:t>индуктивн</w:t>
      </w:r>
      <w:r w:rsidR="000366C0">
        <w:t>ых</w:t>
      </w:r>
      <w:r w:rsidR="00E327D0">
        <w:t xml:space="preserve"> (то есть гн</w:t>
      </w:r>
      <w:r w:rsidR="00E327D0">
        <w:t>о</w:t>
      </w:r>
      <w:r w:rsidR="00E327D0">
        <w:t>сеологическ</w:t>
      </w:r>
      <w:r w:rsidR="000366C0">
        <w:t>их</w:t>
      </w:r>
      <w:r w:rsidR="00E327D0">
        <w:t>) преобразовани</w:t>
      </w:r>
      <w:r w:rsidR="000366C0">
        <w:t>й. Вначале –</w:t>
      </w:r>
      <w:r w:rsidR="00E327D0">
        <w:t xml:space="preserve"> </w:t>
      </w:r>
      <w:r>
        <w:rPr>
          <w:lang w:val="uk-UA"/>
        </w:rPr>
        <w:t>арифметик</w:t>
      </w:r>
      <w:r w:rsidR="00E327D0"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в </w:t>
      </w:r>
      <w:r>
        <w:t>алгебру, геоме</w:t>
      </w:r>
      <w:r>
        <w:t>т</w:t>
      </w:r>
      <w:r>
        <w:t>рию</w:t>
      </w:r>
      <w:r w:rsidR="00D52444">
        <w:rPr>
          <w:lang w:val="uk-UA"/>
        </w:rPr>
        <w:t xml:space="preserve"> и</w:t>
      </w:r>
      <w:r>
        <w:rPr>
          <w:lang w:val="uk-UA"/>
        </w:rPr>
        <w:t xml:space="preserve"> </w:t>
      </w:r>
      <w:r>
        <w:t>анализ</w:t>
      </w:r>
      <w:r>
        <w:rPr>
          <w:lang w:val="uk-UA"/>
        </w:rPr>
        <w:t xml:space="preserve">, а </w:t>
      </w:r>
      <w:r w:rsidR="000366C0">
        <w:rPr>
          <w:lang w:val="uk-UA"/>
        </w:rPr>
        <w:t>последних</w:t>
      </w:r>
      <w:r>
        <w:rPr>
          <w:lang w:val="uk-UA"/>
        </w:rPr>
        <w:t xml:space="preserve"> </w:t>
      </w:r>
      <w:r w:rsidR="000366C0">
        <w:rPr>
          <w:lang w:val="uk-UA"/>
        </w:rPr>
        <w:t>–</w:t>
      </w:r>
      <w:r>
        <w:rPr>
          <w:lang w:val="uk-UA"/>
        </w:rPr>
        <w:t xml:space="preserve"> в </w:t>
      </w:r>
      <w:r>
        <w:t>кинематику, динамику</w:t>
      </w:r>
      <w:r w:rsidR="000366C0">
        <w:t>, специальную</w:t>
      </w:r>
      <w:r>
        <w:rPr>
          <w:lang w:val="uk-UA"/>
        </w:rPr>
        <w:t xml:space="preserve"> и </w:t>
      </w:r>
      <w:r>
        <w:t>общую теорию о</w:t>
      </w:r>
      <w:r w:rsidR="000366C0">
        <w:t>т</w:t>
      </w:r>
      <w:r>
        <w:t xml:space="preserve">носительности классической материальной точки. Иначе говоря, математика уже есть </w:t>
      </w:r>
      <w:r w:rsidR="000366C0">
        <w:t xml:space="preserve">простейшая </w:t>
      </w:r>
      <w:r>
        <w:t xml:space="preserve">классическая физика материальной точки. </w:t>
      </w:r>
    </w:p>
    <w:p w:rsidR="002A0AA1" w:rsidRDefault="00074704" w:rsidP="00B614FA">
      <w:pPr>
        <w:pStyle w:val="a5"/>
        <w:rPr>
          <w:lang w:val="uk-UA"/>
        </w:rPr>
      </w:pPr>
      <w:r>
        <w:t xml:space="preserve">Поэтому </w:t>
      </w:r>
      <w:r w:rsidR="00D52444">
        <w:t>«</w:t>
      </w:r>
      <w:r>
        <w:t>н</w:t>
      </w:r>
      <w:r w:rsidR="00D52444">
        <w:t>епостижимое (с позитивистской точки зрения – О. Р.) мог</w:t>
      </w:r>
      <w:r w:rsidR="00D52444">
        <w:t>у</w:t>
      </w:r>
      <w:r w:rsidR="00D52444">
        <w:t>щество математики в естественных науках» [</w:t>
      </w:r>
      <w:r w:rsidR="006C58B4" w:rsidRPr="006C58B4">
        <w:t>1</w:t>
      </w:r>
      <w:r w:rsidR="00861F84">
        <w:t>1</w:t>
      </w:r>
      <w:r w:rsidR="00D52444">
        <w:t xml:space="preserve">] есть свидетельство </w:t>
      </w:r>
      <w:r w:rsidR="00225DD7">
        <w:t>указа</w:t>
      </w:r>
      <w:r w:rsidR="00225DD7">
        <w:t>н</w:t>
      </w:r>
      <w:r w:rsidR="00225DD7">
        <w:t>ного выше</w:t>
      </w:r>
      <w:r w:rsidR="000A244A">
        <w:t xml:space="preserve"> </w:t>
      </w:r>
      <w:r w:rsidR="00D52444">
        <w:t xml:space="preserve">гносеологического единства </w:t>
      </w:r>
      <w:r w:rsidR="00225DD7">
        <w:t>математики с физикой</w:t>
      </w:r>
      <w:r w:rsidR="00D52444">
        <w:t xml:space="preserve">. </w:t>
      </w:r>
      <w:r w:rsidR="00F43A8C">
        <w:t>(Справедл</w:t>
      </w:r>
      <w:r w:rsidR="00F43A8C">
        <w:t>и</w:t>
      </w:r>
      <w:r w:rsidR="00F43A8C">
        <w:t xml:space="preserve">вости ради заметим, что Вигнеру принадлежит </w:t>
      </w:r>
      <w:r w:rsidR="000A244A">
        <w:t xml:space="preserve">и </w:t>
      </w:r>
      <w:r w:rsidR="00F43A8C">
        <w:t>гносеологическое, в сущн</w:t>
      </w:r>
      <w:r w:rsidR="00F43A8C">
        <w:t>о</w:t>
      </w:r>
      <w:r w:rsidR="00F43A8C">
        <w:t xml:space="preserve">сти, представление о «нашей науке» </w:t>
      </w:r>
      <w:r w:rsidR="000A244A">
        <w:t>[</w:t>
      </w:r>
      <w:r w:rsidR="000A244A" w:rsidRPr="006C58B4">
        <w:t>1</w:t>
      </w:r>
      <w:r w:rsidR="00861F84">
        <w:t>1</w:t>
      </w:r>
      <w:r w:rsidR="000A244A">
        <w:t xml:space="preserve">] </w:t>
      </w:r>
      <w:r w:rsidR="00F43A8C">
        <w:t xml:space="preserve">– как такой, которая может быть осознана одним отдельным индивидуальным сознанием.) </w:t>
      </w:r>
      <w:r>
        <w:t>Другим</w:t>
      </w:r>
      <w:r w:rsidR="00F561D7">
        <w:t>и</w:t>
      </w:r>
      <w:r>
        <w:t xml:space="preserve"> </w:t>
      </w:r>
      <w:r w:rsidR="00207FD5">
        <w:t>прим</w:t>
      </w:r>
      <w:r w:rsidR="00207FD5">
        <w:t>е</w:t>
      </w:r>
      <w:r w:rsidR="00207FD5">
        <w:t>р</w:t>
      </w:r>
      <w:r w:rsidR="00F561D7">
        <w:t>а</w:t>
      </w:r>
      <w:r w:rsidR="00207FD5">
        <w:t>м</w:t>
      </w:r>
      <w:r w:rsidR="00F561D7">
        <w:t>и</w:t>
      </w:r>
      <w:r w:rsidR="00207FD5">
        <w:t xml:space="preserve"> применения осознанной общенаучной гносеологии является</w:t>
      </w:r>
      <w:r w:rsidR="00D52444">
        <w:t xml:space="preserve"> </w:t>
      </w:r>
      <w:r w:rsidR="00207FD5">
        <w:t>объясн</w:t>
      </w:r>
      <w:r w:rsidR="00207FD5">
        <w:t>е</w:t>
      </w:r>
      <w:r w:rsidR="00207FD5">
        <w:t xml:space="preserve">ние, </w:t>
      </w:r>
      <w:r w:rsidR="00D81877">
        <w:rPr>
          <w:lang w:val="uk-UA"/>
        </w:rPr>
        <w:t>принципиальн</w:t>
      </w:r>
      <w:r w:rsidR="00207FD5">
        <w:rPr>
          <w:lang w:val="uk-UA"/>
        </w:rPr>
        <w:t>ой</w:t>
      </w:r>
      <w:r w:rsidR="00D81877">
        <w:rPr>
          <w:lang w:val="uk-UA"/>
        </w:rPr>
        <w:t xml:space="preserve"> неразрешимост</w:t>
      </w:r>
      <w:r w:rsidR="00207FD5">
        <w:rPr>
          <w:lang w:val="uk-UA"/>
        </w:rPr>
        <w:t>и</w:t>
      </w:r>
      <w:r w:rsidR="00D81877">
        <w:t xml:space="preserve"> </w:t>
      </w:r>
      <w:r w:rsidR="00225DD7">
        <w:t>(то есть ошибочност</w:t>
      </w:r>
      <w:r w:rsidR="00207FD5">
        <w:t>и</w:t>
      </w:r>
      <w:r w:rsidR="00225DD7">
        <w:t xml:space="preserve">) </w:t>
      </w:r>
      <w:r w:rsidR="00D81877">
        <w:t>шестой пр</w:t>
      </w:r>
      <w:r w:rsidR="00D81877">
        <w:t>о</w:t>
      </w:r>
      <w:r w:rsidR="00D81877">
        <w:t>бле</w:t>
      </w:r>
      <w:r w:rsidR="00D52444">
        <w:t>м</w:t>
      </w:r>
      <w:r w:rsidR="00225DD7">
        <w:t>ы</w:t>
      </w:r>
      <w:r w:rsidR="00D52444">
        <w:t xml:space="preserve"> </w:t>
      </w:r>
      <w:r w:rsidR="00D81877">
        <w:t>Гильберта</w:t>
      </w:r>
      <w:r w:rsidR="00D81877">
        <w:rPr>
          <w:lang w:val="uk-UA"/>
        </w:rPr>
        <w:t xml:space="preserve"> – </w:t>
      </w:r>
      <w:r w:rsidR="00D81877">
        <w:t>аксиоматизации физики</w:t>
      </w:r>
      <w:r w:rsidR="00F561D7">
        <w:t xml:space="preserve">, а также </w:t>
      </w:r>
      <w:r w:rsidR="00D81877">
        <w:t>бесплодност</w:t>
      </w:r>
      <w:r w:rsidR="00207FD5">
        <w:t>и</w:t>
      </w:r>
      <w:r w:rsidR="00D81877">
        <w:rPr>
          <w:lang w:val="uk-UA"/>
        </w:rPr>
        <w:t xml:space="preserve"> </w:t>
      </w:r>
      <w:r w:rsidR="00D81877">
        <w:t>аксиом</w:t>
      </w:r>
      <w:r w:rsidR="00D81877">
        <w:t>а</w:t>
      </w:r>
      <w:r w:rsidR="00D81877">
        <w:lastRenderedPageBreak/>
        <w:t>тическог</w:t>
      </w:r>
      <w:r w:rsidR="00D81877">
        <w:rPr>
          <w:lang w:val="uk-UA"/>
        </w:rPr>
        <w:t xml:space="preserve">о метода в </w:t>
      </w:r>
      <w:r w:rsidR="00D81877">
        <w:t>квантовой электродинамик</w:t>
      </w:r>
      <w:r w:rsidR="00D81877">
        <w:rPr>
          <w:lang w:val="uk-UA"/>
        </w:rPr>
        <w:t>е.</w:t>
      </w:r>
      <w:r w:rsidR="00B614FA">
        <w:rPr>
          <w:lang w:val="uk-UA"/>
        </w:rPr>
        <w:t xml:space="preserve"> Аксиомы, в отличие от принципов, не имеют однозначного гносеологического смысла.</w:t>
      </w:r>
    </w:p>
    <w:p w:rsidR="005E1962" w:rsidRDefault="00074704" w:rsidP="005E1962">
      <w:pPr>
        <w:pStyle w:val="a5"/>
        <w:rPr>
          <w:lang w:val="uk-UA"/>
        </w:rPr>
      </w:pPr>
      <w:r>
        <w:rPr>
          <w:lang w:val="uk-UA"/>
        </w:rPr>
        <w:t xml:space="preserve">Чтобы объяснить невозможность аксиоматизации </w:t>
      </w:r>
      <w:r w:rsidR="000D0F30">
        <w:rPr>
          <w:lang w:val="uk-UA"/>
        </w:rPr>
        <w:t xml:space="preserve">всей </w:t>
      </w:r>
      <w:r>
        <w:rPr>
          <w:lang w:val="uk-UA"/>
        </w:rPr>
        <w:t xml:space="preserve">физики, </w:t>
      </w:r>
      <w:r w:rsidR="00A36919">
        <w:rPr>
          <w:lang w:val="uk-UA"/>
        </w:rPr>
        <w:t>а также бесп</w:t>
      </w:r>
      <w:r w:rsidR="007132C4">
        <w:rPr>
          <w:lang w:val="uk-UA"/>
        </w:rPr>
        <w:t>лод</w:t>
      </w:r>
      <w:r w:rsidR="00A36919">
        <w:rPr>
          <w:lang w:val="uk-UA"/>
        </w:rPr>
        <w:t>ность аксиоматизации некоторы</w:t>
      </w:r>
      <w:r w:rsidR="00EF4D1F">
        <w:rPr>
          <w:lang w:val="uk-UA"/>
        </w:rPr>
        <w:t>х</w:t>
      </w:r>
      <w:r w:rsidR="00A36919">
        <w:rPr>
          <w:lang w:val="uk-UA"/>
        </w:rPr>
        <w:t xml:space="preserve"> ее разделов (наприме</w:t>
      </w:r>
      <w:r w:rsidR="00EF4D1F">
        <w:rPr>
          <w:lang w:val="uk-UA"/>
        </w:rPr>
        <w:t>р</w:t>
      </w:r>
      <w:r w:rsidR="00A36919">
        <w:rPr>
          <w:lang w:val="uk-UA"/>
        </w:rPr>
        <w:t xml:space="preserve">, </w:t>
      </w:r>
      <w:r w:rsidR="00EF4D1F">
        <w:rPr>
          <w:lang w:val="uk-UA"/>
        </w:rPr>
        <w:t xml:space="preserve">квантовой </w:t>
      </w:r>
      <w:r w:rsidR="00A36919">
        <w:rPr>
          <w:lang w:val="uk-UA"/>
        </w:rPr>
        <w:t xml:space="preserve">электродинамики), </w:t>
      </w:r>
      <w:r w:rsidR="002852FB">
        <w:rPr>
          <w:lang w:val="uk-UA"/>
        </w:rPr>
        <w:t>воспользуемся</w:t>
      </w:r>
      <w:r w:rsidR="00D80B37">
        <w:rPr>
          <w:lang w:val="uk-UA"/>
        </w:rPr>
        <w:t xml:space="preserve"> </w:t>
      </w:r>
      <w:r w:rsidR="000D0F30">
        <w:rPr>
          <w:lang w:val="uk-UA"/>
        </w:rPr>
        <w:t xml:space="preserve">математической </w:t>
      </w:r>
      <w:r w:rsidR="00D80B37">
        <w:rPr>
          <w:lang w:val="uk-UA"/>
        </w:rPr>
        <w:t>теорем</w:t>
      </w:r>
      <w:r w:rsidR="002852FB">
        <w:rPr>
          <w:lang w:val="uk-UA"/>
        </w:rPr>
        <w:t>ой</w:t>
      </w:r>
      <w:r w:rsidR="00D80B37">
        <w:rPr>
          <w:lang w:val="uk-UA"/>
        </w:rPr>
        <w:t xml:space="preserve"> Гёделя </w:t>
      </w:r>
      <w:r w:rsidR="002852FB">
        <w:rPr>
          <w:lang w:val="uk-UA"/>
        </w:rPr>
        <w:t>о неп</w:t>
      </w:r>
      <w:r w:rsidR="002852FB">
        <w:rPr>
          <w:lang w:val="uk-UA"/>
        </w:rPr>
        <w:t>о</w:t>
      </w:r>
      <w:r w:rsidR="002852FB">
        <w:rPr>
          <w:lang w:val="uk-UA"/>
        </w:rPr>
        <w:t>лноте, с</w:t>
      </w:r>
      <w:r w:rsidR="006A0243">
        <w:rPr>
          <w:lang w:val="uk-UA"/>
        </w:rPr>
        <w:t xml:space="preserve">огласно </w:t>
      </w:r>
      <w:r w:rsidR="002852FB">
        <w:rPr>
          <w:lang w:val="uk-UA"/>
        </w:rPr>
        <w:t xml:space="preserve">которой </w:t>
      </w:r>
      <w:r w:rsidR="006A0243">
        <w:rPr>
          <w:lang w:val="uk-UA"/>
        </w:rPr>
        <w:t>«не существует полной формальной теории, где б</w:t>
      </w:r>
      <w:r w:rsidR="006A0243">
        <w:rPr>
          <w:lang w:val="uk-UA"/>
        </w:rPr>
        <w:t>ы</w:t>
      </w:r>
      <w:r w:rsidR="006A0243">
        <w:rPr>
          <w:lang w:val="uk-UA"/>
        </w:rPr>
        <w:t xml:space="preserve">ли бы доказуемы все истинные теоремы арифметики» </w:t>
      </w:r>
      <w:r w:rsidR="006A0243" w:rsidRPr="007A109F">
        <w:t>[</w:t>
      </w:r>
      <w:r w:rsidR="006A0243">
        <w:t>4</w:t>
      </w:r>
      <w:r w:rsidR="006A0243" w:rsidRPr="007A109F">
        <w:t>]</w:t>
      </w:r>
      <w:r w:rsidR="006A0243">
        <w:t>.</w:t>
      </w:r>
      <w:r w:rsidR="006A0243">
        <w:rPr>
          <w:lang w:val="uk-UA"/>
        </w:rPr>
        <w:t xml:space="preserve"> </w:t>
      </w:r>
    </w:p>
    <w:p w:rsidR="00536793" w:rsidRDefault="00536793" w:rsidP="005E1962">
      <w:pPr>
        <w:pStyle w:val="a5"/>
      </w:pPr>
      <w:r>
        <w:t xml:space="preserve">Причем, полнота, согласно </w:t>
      </w:r>
      <w:r w:rsidRPr="00724D38">
        <w:t>[4]</w:t>
      </w:r>
      <w:r>
        <w:t>, есть «достаточность выразительных или дедуктивных средств какой-либо научной теории или исчисления для опис</w:t>
      </w:r>
      <w:r>
        <w:t>а</w:t>
      </w:r>
      <w:r>
        <w:t>ния (характеристики, предсказания, вывода) всех реальных свойств и отн</w:t>
      </w:r>
      <w:r>
        <w:t>о</w:t>
      </w:r>
      <w:r>
        <w:t>шений предполагаемой модели этой теории или исчисления»</w:t>
      </w:r>
      <w:r w:rsidRPr="00724D38">
        <w:t xml:space="preserve">. </w:t>
      </w:r>
    </w:p>
    <w:p w:rsidR="0072541D" w:rsidRPr="005E1962" w:rsidRDefault="00813B4C" w:rsidP="005E1962">
      <w:pPr>
        <w:pStyle w:val="a5"/>
      </w:pPr>
      <w:r>
        <w:rPr>
          <w:lang w:val="uk-UA"/>
        </w:rPr>
        <w:t>Поскольку математика есть простейшая физика, б</w:t>
      </w:r>
      <w:r w:rsidR="006A0243">
        <w:rPr>
          <w:lang w:val="uk-UA"/>
        </w:rPr>
        <w:t xml:space="preserve">удем считать </w:t>
      </w:r>
      <w:r w:rsidR="00724D38">
        <w:rPr>
          <w:lang w:val="uk-UA"/>
        </w:rPr>
        <w:t>пре</w:t>
      </w:r>
      <w:r w:rsidR="00724D38">
        <w:rPr>
          <w:lang w:val="uk-UA"/>
        </w:rPr>
        <w:t>д</w:t>
      </w:r>
      <w:r w:rsidR="00724D38">
        <w:rPr>
          <w:lang w:val="uk-UA"/>
        </w:rPr>
        <w:t xml:space="preserve">ставление о замкнутости </w:t>
      </w:r>
      <w:r w:rsidR="00B03557">
        <w:rPr>
          <w:lang w:val="uk-UA"/>
        </w:rPr>
        <w:t xml:space="preserve">осознанной общенаучной гносеологиии </w:t>
      </w:r>
      <w:r w:rsidR="00A36919">
        <w:rPr>
          <w:lang w:val="uk-UA"/>
        </w:rPr>
        <w:t>(достато</w:t>
      </w:r>
      <w:r w:rsidR="00A36919">
        <w:rPr>
          <w:lang w:val="uk-UA"/>
        </w:rPr>
        <w:t>ч</w:t>
      </w:r>
      <w:r w:rsidR="00A36919">
        <w:rPr>
          <w:lang w:val="uk-UA"/>
        </w:rPr>
        <w:t>ности для анализа самой себя, а следовательно, и всей основанно</w:t>
      </w:r>
      <w:r w:rsidR="000D0F30">
        <w:rPr>
          <w:lang w:val="uk-UA"/>
        </w:rPr>
        <w:t>й</w:t>
      </w:r>
      <w:r w:rsidR="00A36919">
        <w:rPr>
          <w:lang w:val="uk-UA"/>
        </w:rPr>
        <w:t xml:space="preserve"> на ней науки) </w:t>
      </w:r>
      <w:r w:rsidR="00724D38">
        <w:rPr>
          <w:lang w:val="uk-UA"/>
        </w:rPr>
        <w:t>обобщени</w:t>
      </w:r>
      <w:r w:rsidR="00074704">
        <w:rPr>
          <w:lang w:val="uk-UA"/>
        </w:rPr>
        <w:t>ем</w:t>
      </w:r>
      <w:r w:rsidR="003639E4">
        <w:rPr>
          <w:lang w:val="uk-UA"/>
        </w:rPr>
        <w:t xml:space="preserve"> </w:t>
      </w:r>
      <w:r w:rsidR="00074704">
        <w:rPr>
          <w:lang w:val="uk-UA"/>
        </w:rPr>
        <w:t>математического</w:t>
      </w:r>
      <w:r w:rsidR="00724D38">
        <w:rPr>
          <w:lang w:val="uk-UA"/>
        </w:rPr>
        <w:t xml:space="preserve"> понятия полноты</w:t>
      </w:r>
      <w:r w:rsidR="00536793">
        <w:rPr>
          <w:lang w:val="uk-UA"/>
        </w:rPr>
        <w:t xml:space="preserve">. </w:t>
      </w:r>
      <w:r w:rsidR="00A03974">
        <w:rPr>
          <w:lang w:val="uk-UA"/>
        </w:rPr>
        <w:t xml:space="preserve">Кроме того, </w:t>
      </w:r>
      <w:r w:rsidR="006A0243">
        <w:rPr>
          <w:lang w:val="uk-UA"/>
        </w:rPr>
        <w:t>с</w:t>
      </w:r>
      <w:r w:rsidR="003639E4">
        <w:rPr>
          <w:lang w:val="uk-UA"/>
        </w:rPr>
        <w:t xml:space="preserve">читая арифметику основой </w:t>
      </w:r>
      <w:r w:rsidR="00A03974">
        <w:rPr>
          <w:lang w:val="uk-UA"/>
        </w:rPr>
        <w:t xml:space="preserve">позитивистской </w:t>
      </w:r>
      <w:r w:rsidR="003639E4">
        <w:rPr>
          <w:lang w:val="uk-UA"/>
        </w:rPr>
        <w:t xml:space="preserve">математики, </w:t>
      </w:r>
      <w:r w:rsidR="00973D97">
        <w:rPr>
          <w:lang w:val="uk-UA"/>
        </w:rPr>
        <w:t>распростран</w:t>
      </w:r>
      <w:r w:rsidR="00ED5A4C">
        <w:rPr>
          <w:lang w:val="uk-UA"/>
        </w:rPr>
        <w:t>и</w:t>
      </w:r>
      <w:r w:rsidR="0013307C">
        <w:rPr>
          <w:lang w:val="uk-UA"/>
        </w:rPr>
        <w:t>м</w:t>
      </w:r>
      <w:r w:rsidR="00D97E32">
        <w:rPr>
          <w:lang w:val="uk-UA"/>
        </w:rPr>
        <w:t xml:space="preserve"> </w:t>
      </w:r>
      <w:r w:rsidR="00D97E32" w:rsidRPr="007A109F">
        <w:t>теорем</w:t>
      </w:r>
      <w:r w:rsidR="005E1962">
        <w:rPr>
          <w:lang w:val="uk-UA"/>
        </w:rPr>
        <w:t>у</w:t>
      </w:r>
      <w:r w:rsidR="00D97E32" w:rsidRPr="007A109F">
        <w:t xml:space="preserve"> </w:t>
      </w:r>
      <w:r w:rsidR="003639E4">
        <w:t xml:space="preserve">Гёделя </w:t>
      </w:r>
      <w:r w:rsidR="00FE4783">
        <w:rPr>
          <w:lang w:val="uk-UA"/>
        </w:rPr>
        <w:t xml:space="preserve">с </w:t>
      </w:r>
      <w:r w:rsidR="00E877A9">
        <w:rPr>
          <w:lang w:val="uk-UA"/>
        </w:rPr>
        <w:t>позитивистск</w:t>
      </w:r>
      <w:r w:rsidR="004A74A2">
        <w:rPr>
          <w:lang w:val="uk-UA"/>
        </w:rPr>
        <w:t>их</w:t>
      </w:r>
      <w:r w:rsidR="00E877A9">
        <w:t xml:space="preserve"> </w:t>
      </w:r>
      <w:r w:rsidR="00FE4783">
        <w:rPr>
          <w:lang w:val="uk-UA"/>
        </w:rPr>
        <w:t xml:space="preserve">логики и арифметики </w:t>
      </w:r>
      <w:r w:rsidR="00D97E32">
        <w:rPr>
          <w:lang w:val="uk-UA"/>
        </w:rPr>
        <w:t xml:space="preserve">на </w:t>
      </w:r>
      <w:r w:rsidR="003639E4">
        <w:rPr>
          <w:lang w:val="uk-UA"/>
        </w:rPr>
        <w:t>всю математику</w:t>
      </w:r>
      <w:r w:rsidR="00D80B37">
        <w:rPr>
          <w:lang w:val="uk-UA"/>
        </w:rPr>
        <w:t xml:space="preserve">. </w:t>
      </w:r>
      <w:r w:rsidR="00A03974">
        <w:rPr>
          <w:lang w:val="uk-UA"/>
        </w:rPr>
        <w:t>Тогда м</w:t>
      </w:r>
      <w:r w:rsidR="00A03974">
        <w:rPr>
          <w:lang w:val="uk-UA"/>
        </w:rPr>
        <w:t>о</w:t>
      </w:r>
      <w:r w:rsidR="00A03974">
        <w:rPr>
          <w:lang w:val="uk-UA"/>
        </w:rPr>
        <w:t xml:space="preserve">жно сказать, что </w:t>
      </w:r>
      <w:r w:rsidR="00AD7B37">
        <w:rPr>
          <w:lang w:val="uk-UA"/>
        </w:rPr>
        <w:t xml:space="preserve">позитивистская </w:t>
      </w:r>
      <w:r w:rsidR="00A03974">
        <w:rPr>
          <w:lang w:val="uk-UA"/>
        </w:rPr>
        <w:t xml:space="preserve">матеманика является </w:t>
      </w:r>
      <w:r w:rsidR="00AD7B37">
        <w:rPr>
          <w:lang w:val="uk-UA"/>
        </w:rPr>
        <w:t xml:space="preserve">неполной и </w:t>
      </w:r>
      <w:r w:rsidR="00A03974">
        <w:rPr>
          <w:lang w:val="uk-UA"/>
        </w:rPr>
        <w:t>незмакн</w:t>
      </w:r>
      <w:r w:rsidR="00A03974">
        <w:rPr>
          <w:lang w:val="uk-UA"/>
        </w:rPr>
        <w:t>у</w:t>
      </w:r>
      <w:r w:rsidR="00A03974">
        <w:rPr>
          <w:lang w:val="uk-UA"/>
        </w:rPr>
        <w:t>той, а гносеологическая ф</w:t>
      </w:r>
      <w:r>
        <w:rPr>
          <w:lang w:val="uk-UA"/>
        </w:rPr>
        <w:t>и</w:t>
      </w:r>
      <w:r w:rsidR="00A03974">
        <w:rPr>
          <w:lang w:val="uk-UA"/>
        </w:rPr>
        <w:t xml:space="preserve">зика </w:t>
      </w:r>
      <w:r>
        <w:rPr>
          <w:lang w:val="uk-UA"/>
        </w:rPr>
        <w:t xml:space="preserve">– </w:t>
      </w:r>
      <w:r w:rsidR="00AD7B37">
        <w:rPr>
          <w:lang w:val="uk-UA"/>
        </w:rPr>
        <w:t>по</w:t>
      </w:r>
      <w:r w:rsidR="0051094E">
        <w:rPr>
          <w:lang w:val="uk-UA"/>
        </w:rPr>
        <w:t>л</w:t>
      </w:r>
      <w:r w:rsidR="00AD7B37">
        <w:rPr>
          <w:lang w:val="uk-UA"/>
        </w:rPr>
        <w:t>ной и замкнутой</w:t>
      </w:r>
      <w:r>
        <w:rPr>
          <w:lang w:val="uk-UA"/>
        </w:rPr>
        <w:t>. Кроме того</w:t>
      </w:r>
      <w:r w:rsidR="00A03974">
        <w:rPr>
          <w:lang w:val="uk-UA"/>
        </w:rPr>
        <w:t xml:space="preserve">, </w:t>
      </w:r>
      <w:r w:rsidR="00AD7B37">
        <w:rPr>
          <w:lang w:val="uk-UA"/>
        </w:rPr>
        <w:t>поскольку математика, как сказано, есть прос</w:t>
      </w:r>
      <w:r w:rsidR="0051094E">
        <w:rPr>
          <w:lang w:val="uk-UA"/>
        </w:rPr>
        <w:t>т</w:t>
      </w:r>
      <w:r w:rsidR="00AD7B37">
        <w:rPr>
          <w:lang w:val="uk-UA"/>
        </w:rPr>
        <w:t>ейшая физик</w:t>
      </w:r>
      <w:r w:rsidR="0051094E">
        <w:rPr>
          <w:lang w:val="uk-UA"/>
        </w:rPr>
        <w:t>а</w:t>
      </w:r>
      <w:r w:rsidR="00AD7B37">
        <w:rPr>
          <w:lang w:val="uk-UA"/>
        </w:rPr>
        <w:t xml:space="preserve">, </w:t>
      </w:r>
      <w:r>
        <w:rPr>
          <w:lang w:val="uk-UA"/>
        </w:rPr>
        <w:t>можно</w:t>
      </w:r>
      <w:r w:rsidR="00D80B37">
        <w:rPr>
          <w:lang w:val="uk-UA"/>
        </w:rPr>
        <w:t xml:space="preserve"> </w:t>
      </w:r>
      <w:r w:rsidR="00ED5A4C" w:rsidRPr="006D299E">
        <w:rPr>
          <w:lang w:val="uk-UA"/>
        </w:rPr>
        <w:t>счита</w:t>
      </w:r>
      <w:r w:rsidR="00D80B37">
        <w:rPr>
          <w:lang w:val="uk-UA"/>
        </w:rPr>
        <w:t>ть</w:t>
      </w:r>
      <w:r w:rsidR="00ED5A4C" w:rsidRPr="006D299E">
        <w:rPr>
          <w:lang w:val="uk-UA"/>
        </w:rPr>
        <w:t xml:space="preserve"> </w:t>
      </w:r>
      <w:r w:rsidR="0067182A" w:rsidRPr="006D299E">
        <w:t xml:space="preserve">неполноту </w:t>
      </w:r>
      <w:r w:rsidR="00AD7B37">
        <w:t xml:space="preserve">позитивистской математики </w:t>
      </w:r>
      <w:r w:rsidR="00CD4B30" w:rsidRPr="006D299E">
        <w:rPr>
          <w:lang w:val="uk-UA"/>
        </w:rPr>
        <w:t>частн</w:t>
      </w:r>
      <w:r w:rsidR="00CD4B30" w:rsidRPr="006D299E">
        <w:t>ы</w:t>
      </w:r>
      <w:r w:rsidR="00ED5A4C" w:rsidRPr="006D299E">
        <w:rPr>
          <w:lang w:val="uk-UA"/>
        </w:rPr>
        <w:t>м</w:t>
      </w:r>
      <w:r w:rsidR="00CD4B30" w:rsidRPr="006D299E">
        <w:t xml:space="preserve"> случа</w:t>
      </w:r>
      <w:r w:rsidR="00ED5A4C" w:rsidRPr="006D299E">
        <w:rPr>
          <w:lang w:val="uk-UA"/>
        </w:rPr>
        <w:t>ем</w:t>
      </w:r>
      <w:r w:rsidR="0067182A" w:rsidRPr="006D299E">
        <w:t xml:space="preserve"> </w:t>
      </w:r>
      <w:r w:rsidR="001051A1" w:rsidRPr="006D299E">
        <w:rPr>
          <w:lang w:val="uk-UA"/>
        </w:rPr>
        <w:t>незамкнутости</w:t>
      </w:r>
      <w:r w:rsidR="000C66BC">
        <w:rPr>
          <w:lang w:val="uk-UA"/>
        </w:rPr>
        <w:t xml:space="preserve"> </w:t>
      </w:r>
      <w:r w:rsidR="000C66BC">
        <w:t>позитивист</w:t>
      </w:r>
      <w:r w:rsidR="000C66BC" w:rsidRPr="006D299E">
        <w:t>ской</w:t>
      </w:r>
      <w:r w:rsidR="000C66BC">
        <w:rPr>
          <w:lang w:val="uk-UA"/>
        </w:rPr>
        <w:t xml:space="preserve"> </w:t>
      </w:r>
      <w:r w:rsidR="006766D5" w:rsidRPr="006D299E">
        <w:rPr>
          <w:lang w:val="uk-UA"/>
        </w:rPr>
        <w:t>физики</w:t>
      </w:r>
      <w:r w:rsidR="006766D5" w:rsidRPr="006D299E">
        <w:t>.</w:t>
      </w:r>
      <w:r w:rsidR="004A74A2">
        <w:t xml:space="preserve"> </w:t>
      </w:r>
      <w:r w:rsidR="00D80B37">
        <w:t xml:space="preserve">Точнее, не </w:t>
      </w:r>
      <w:r w:rsidR="00973D97">
        <w:t xml:space="preserve">реальной </w:t>
      </w:r>
      <w:r w:rsidR="00D80B37">
        <w:t xml:space="preserve">позитивистской, </w:t>
      </w:r>
      <w:r w:rsidR="00973D97">
        <w:t xml:space="preserve">а </w:t>
      </w:r>
      <w:r w:rsidR="0078416F">
        <w:t>гносеолого-</w:t>
      </w:r>
      <w:r w:rsidR="00973D97">
        <w:t>позитивистской</w:t>
      </w:r>
      <w:r w:rsidR="00373F6B">
        <w:t xml:space="preserve"> </w:t>
      </w:r>
      <w:r w:rsidR="00373F6B">
        <w:rPr>
          <w:lang w:val="uk-UA"/>
        </w:rPr>
        <w:t>(</w:t>
      </w:r>
      <w:r w:rsidR="00536793">
        <w:rPr>
          <w:lang w:val="uk-UA"/>
        </w:rPr>
        <w:t xml:space="preserve">точнее, </w:t>
      </w:r>
      <w:r w:rsidR="00373F6B">
        <w:rPr>
          <w:lang w:val="uk-UA"/>
        </w:rPr>
        <w:t xml:space="preserve">гносеологически </w:t>
      </w:r>
      <w:r w:rsidR="00373F6B">
        <w:t>совершенной</w:t>
      </w:r>
      <w:r w:rsidR="00373F6B">
        <w:rPr>
          <w:lang w:val="uk-UA"/>
        </w:rPr>
        <w:t xml:space="preserve"> позитивистской)</w:t>
      </w:r>
      <w:r w:rsidR="00973D97">
        <w:t xml:space="preserve"> </w:t>
      </w:r>
      <w:r w:rsidR="0051094E">
        <w:t>физики</w:t>
      </w:r>
      <w:r w:rsidR="00973D97">
        <w:t xml:space="preserve">, </w:t>
      </w:r>
      <w:r w:rsidR="0072541D">
        <w:t>получае</w:t>
      </w:r>
      <w:r w:rsidR="005E1962">
        <w:t>мой путем</w:t>
      </w:r>
      <w:r w:rsidR="0072541D">
        <w:t xml:space="preserve"> исключени</w:t>
      </w:r>
      <w:r w:rsidR="005E1962">
        <w:t>я</w:t>
      </w:r>
      <w:r w:rsidR="0072541D">
        <w:t xml:space="preserve"> гносеологии из гносеологической </w:t>
      </w:r>
      <w:r w:rsidR="0051094E">
        <w:t>физи</w:t>
      </w:r>
      <w:r w:rsidR="0072541D">
        <w:t xml:space="preserve">ки.  </w:t>
      </w:r>
    </w:p>
    <w:p w:rsidR="00BF50A1" w:rsidRPr="000C66BC" w:rsidRDefault="005E1962" w:rsidP="00AF38D6">
      <w:pPr>
        <w:pStyle w:val="a5"/>
      </w:pPr>
      <w:r>
        <w:t>Поскольку реальная позитивистская физика фактически является ест</w:t>
      </w:r>
      <w:r>
        <w:t>е</w:t>
      </w:r>
      <w:r>
        <w:t>ственно-научно (то</w:t>
      </w:r>
      <w:r w:rsidR="00A36919">
        <w:t xml:space="preserve"> </w:t>
      </w:r>
      <w:r>
        <w:t>есть интуитивно-</w:t>
      </w:r>
      <w:r w:rsidR="00A36919">
        <w:t xml:space="preserve">) </w:t>
      </w:r>
      <w:r>
        <w:t>гносеологиче</w:t>
      </w:r>
      <w:r w:rsidR="00A36919">
        <w:t>ской, она (не говоря уже о гносеологической физике) не может быть аксиоматизирован</w:t>
      </w:r>
      <w:r w:rsidR="0051094E">
        <w:t>а не только из-за своей сложности, но и в принципе</w:t>
      </w:r>
      <w:r w:rsidR="00A36919">
        <w:t>. Аксиоматизаци</w:t>
      </w:r>
      <w:r w:rsidR="00813B4C">
        <w:t>я же некоторых разделов физики (например, квант</w:t>
      </w:r>
      <w:r w:rsidR="00C90D90">
        <w:t xml:space="preserve">овой электродинамики) </w:t>
      </w:r>
      <w:r w:rsidR="00A36919">
        <w:t>не может дать принцип</w:t>
      </w:r>
      <w:r w:rsidR="00A36919">
        <w:t>и</w:t>
      </w:r>
      <w:r w:rsidR="00A36919">
        <w:t xml:space="preserve">ально новых результатов, </w:t>
      </w:r>
      <w:r w:rsidR="00B03557">
        <w:t>поскольку аксиом</w:t>
      </w:r>
      <w:r w:rsidR="00373F6B">
        <w:t>атизация изменяе</w:t>
      </w:r>
      <w:r w:rsidR="00B03557">
        <w:t xml:space="preserve">т </w:t>
      </w:r>
      <w:r w:rsidR="00F703E7">
        <w:t>не содерж</w:t>
      </w:r>
      <w:r w:rsidR="00F703E7">
        <w:t>а</w:t>
      </w:r>
      <w:r w:rsidR="00F703E7">
        <w:t>ние</w:t>
      </w:r>
      <w:r w:rsidR="00F703E7" w:rsidRPr="00F703E7">
        <w:t xml:space="preserve"> </w:t>
      </w:r>
      <w:r w:rsidR="00F703E7">
        <w:t xml:space="preserve">физики, а лишь ее </w:t>
      </w:r>
      <w:r w:rsidR="00B03557">
        <w:t>форму.</w:t>
      </w:r>
      <w:r w:rsidR="00AF38D6">
        <w:t xml:space="preserve"> </w:t>
      </w:r>
    </w:p>
    <w:p w:rsidR="00CF1C3E" w:rsidRDefault="00B03557" w:rsidP="00CF1C3E">
      <w:pPr>
        <w:pStyle w:val="a5"/>
        <w:rPr>
          <w:lang w:val="uk-UA"/>
        </w:rPr>
      </w:pPr>
      <w:r>
        <w:t>Из приведенного</w:t>
      </w:r>
      <w:r w:rsidR="00FB4840">
        <w:t xml:space="preserve"> </w:t>
      </w:r>
      <w:r w:rsidR="001D4BC1">
        <w:t>гносеологическо</w:t>
      </w:r>
      <w:r>
        <w:t>го</w:t>
      </w:r>
      <w:r w:rsidR="00FB4840">
        <w:t xml:space="preserve"> обобщени</w:t>
      </w:r>
      <w:r>
        <w:t>я</w:t>
      </w:r>
      <w:r w:rsidR="004521FA">
        <w:t xml:space="preserve"> теоремы Г</w:t>
      </w:r>
      <w:r w:rsidR="00AE74DB">
        <w:t>ё</w:t>
      </w:r>
      <w:r w:rsidR="004521FA">
        <w:t>деля</w:t>
      </w:r>
      <w:r>
        <w:t xml:space="preserve"> сл</w:t>
      </w:r>
      <w:r>
        <w:t>е</w:t>
      </w:r>
      <w:r>
        <w:t>дует, что</w:t>
      </w:r>
      <w:r w:rsidR="00813B4C">
        <w:t>,</w:t>
      </w:r>
      <w:r w:rsidR="00FB4840">
        <w:t xml:space="preserve"> </w:t>
      </w:r>
      <w:r w:rsidR="00880299">
        <w:t>в рамках гносеологической науки</w:t>
      </w:r>
      <w:r w:rsidR="00CD4B30">
        <w:t>,</w:t>
      </w:r>
      <w:r w:rsidR="00880299">
        <w:rPr>
          <w:lang w:val="uk-UA"/>
        </w:rPr>
        <w:t xml:space="preserve"> </w:t>
      </w:r>
      <w:r w:rsidR="00FB4840">
        <w:t>за позитиви</w:t>
      </w:r>
      <w:r w:rsidR="00373509">
        <w:rPr>
          <w:lang w:val="uk-UA"/>
        </w:rPr>
        <w:t>стскими</w:t>
      </w:r>
      <w:r w:rsidR="00D01DBD">
        <w:rPr>
          <w:lang w:val="uk-UA"/>
        </w:rPr>
        <w:t xml:space="preserve"> </w:t>
      </w:r>
      <w:r w:rsidR="00D0087E">
        <w:rPr>
          <w:lang w:val="uk-UA"/>
        </w:rPr>
        <w:t>гуманита</w:t>
      </w:r>
      <w:r w:rsidR="00D0087E">
        <w:rPr>
          <w:lang w:val="uk-UA"/>
        </w:rPr>
        <w:t>р</w:t>
      </w:r>
      <w:r w:rsidR="00D0087E">
        <w:rPr>
          <w:lang w:val="uk-UA"/>
        </w:rPr>
        <w:t xml:space="preserve">ными и </w:t>
      </w:r>
      <w:r w:rsidR="00373509">
        <w:rPr>
          <w:lang w:val="uk-UA"/>
        </w:rPr>
        <w:t>естественными науками</w:t>
      </w:r>
      <w:r w:rsidR="000A7F0E">
        <w:rPr>
          <w:lang w:val="uk-UA"/>
        </w:rPr>
        <w:t xml:space="preserve"> </w:t>
      </w:r>
      <w:r w:rsidR="00650D68">
        <w:rPr>
          <w:lang w:val="uk-UA"/>
        </w:rPr>
        <w:t>сохран</w:t>
      </w:r>
      <w:r w:rsidR="00D01DBD">
        <w:t>и</w:t>
      </w:r>
      <w:r w:rsidR="00650D68">
        <w:t>тся</w:t>
      </w:r>
      <w:r w:rsidR="00A03F6C">
        <w:t xml:space="preserve"> </w:t>
      </w:r>
      <w:r w:rsidR="00A03F6C">
        <w:rPr>
          <w:lang w:val="uk-UA"/>
        </w:rPr>
        <w:t>упомянут</w:t>
      </w:r>
      <w:r w:rsidR="00A03F6C">
        <w:t>ый</w:t>
      </w:r>
      <w:r w:rsidR="00FB4840">
        <w:t xml:space="preserve"> </w:t>
      </w:r>
      <w:r w:rsidR="00F703E7">
        <w:t xml:space="preserve">выше </w:t>
      </w:r>
      <w:r w:rsidR="00FB4840">
        <w:t>ограниченный смысл</w:t>
      </w:r>
      <w:r w:rsidR="00D0087E">
        <w:rPr>
          <w:lang w:val="uk-UA"/>
        </w:rPr>
        <w:t xml:space="preserve"> (как незамкнут</w:t>
      </w:r>
      <w:r w:rsidR="00D0087E">
        <w:t>ых</w:t>
      </w:r>
      <w:r w:rsidR="00A43C5D">
        <w:t>,</w:t>
      </w:r>
      <w:r w:rsidR="00D0087E">
        <w:t xml:space="preserve"> или неполных</w:t>
      </w:r>
      <w:r w:rsidR="0072541D">
        <w:t xml:space="preserve">, из-за </w:t>
      </w:r>
      <w:r w:rsidR="000D0F30">
        <w:t>разрыва</w:t>
      </w:r>
      <w:r w:rsidR="0072541D">
        <w:t xml:space="preserve"> </w:t>
      </w:r>
      <w:r w:rsidR="000D0F30">
        <w:t xml:space="preserve">их с </w:t>
      </w:r>
      <w:r w:rsidR="0072541D">
        <w:t xml:space="preserve">замкнутой </w:t>
      </w:r>
      <w:r w:rsidR="00F561D7">
        <w:t>осо</w:t>
      </w:r>
      <w:r w:rsidR="00F561D7">
        <w:t>з</w:t>
      </w:r>
      <w:r w:rsidR="00F561D7">
        <w:t xml:space="preserve">нанной общенаучной </w:t>
      </w:r>
      <w:r w:rsidR="0072541D">
        <w:t>гносеологи</w:t>
      </w:r>
      <w:r w:rsidR="000D0F30">
        <w:t>ей</w:t>
      </w:r>
      <w:r w:rsidR="00D0087E">
        <w:t>)</w:t>
      </w:r>
      <w:r w:rsidR="00665639">
        <w:t>.</w:t>
      </w:r>
      <w:r w:rsidR="00880299">
        <w:rPr>
          <w:lang w:val="uk-UA"/>
        </w:rPr>
        <w:t xml:space="preserve"> Что же касается </w:t>
      </w:r>
      <w:r w:rsidR="0074018D">
        <w:rPr>
          <w:lang w:val="uk-UA"/>
        </w:rPr>
        <w:t xml:space="preserve">существующих </w:t>
      </w:r>
      <w:r w:rsidR="00132CC7">
        <w:rPr>
          <w:lang w:val="uk-UA"/>
        </w:rPr>
        <w:t>идеол</w:t>
      </w:r>
      <w:r w:rsidR="00132CC7">
        <w:rPr>
          <w:lang w:val="uk-UA"/>
        </w:rPr>
        <w:t>о</w:t>
      </w:r>
      <w:r w:rsidR="00132CC7">
        <w:rPr>
          <w:lang w:val="uk-UA"/>
        </w:rPr>
        <w:t xml:space="preserve">гических </w:t>
      </w:r>
      <w:r w:rsidR="00A43C5D">
        <w:rPr>
          <w:lang w:val="uk-UA"/>
        </w:rPr>
        <w:t>общественных</w:t>
      </w:r>
      <w:r w:rsidR="00132CC7">
        <w:rPr>
          <w:lang w:val="uk-UA"/>
        </w:rPr>
        <w:t xml:space="preserve"> </w:t>
      </w:r>
      <w:r w:rsidR="00880299">
        <w:rPr>
          <w:lang w:val="uk-UA"/>
        </w:rPr>
        <w:t xml:space="preserve">наук, </w:t>
      </w:r>
      <w:r w:rsidR="000D0F30">
        <w:rPr>
          <w:lang w:val="uk-UA"/>
        </w:rPr>
        <w:t>принципи</w:t>
      </w:r>
      <w:r w:rsidR="0072541D">
        <w:rPr>
          <w:lang w:val="uk-UA"/>
        </w:rPr>
        <w:t xml:space="preserve">ально отличных от гносеологических, </w:t>
      </w:r>
      <w:r w:rsidR="00880299">
        <w:rPr>
          <w:lang w:val="uk-UA"/>
        </w:rPr>
        <w:t>то</w:t>
      </w:r>
      <w:r w:rsidR="00ED5A4C">
        <w:rPr>
          <w:lang w:val="uk-UA"/>
        </w:rPr>
        <w:t xml:space="preserve"> </w:t>
      </w:r>
      <w:r w:rsidR="00F561D7">
        <w:rPr>
          <w:lang w:val="uk-UA"/>
        </w:rPr>
        <w:t>оба их варианта – позитивистский и философский</w:t>
      </w:r>
      <w:r w:rsidR="006766D5">
        <w:rPr>
          <w:lang w:val="uk-UA"/>
        </w:rPr>
        <w:t xml:space="preserve"> </w:t>
      </w:r>
      <w:r w:rsidR="00F561D7">
        <w:rPr>
          <w:lang w:val="uk-UA"/>
        </w:rPr>
        <w:t>–</w:t>
      </w:r>
      <w:r w:rsidR="006766D5">
        <w:rPr>
          <w:lang w:val="uk-UA"/>
        </w:rPr>
        <w:t xml:space="preserve"> </w:t>
      </w:r>
      <w:r w:rsidR="00880299">
        <w:rPr>
          <w:lang w:val="uk-UA"/>
        </w:rPr>
        <w:t>смысла не сохраняют.</w:t>
      </w:r>
      <w:r w:rsidR="00FF545D">
        <w:rPr>
          <w:lang w:val="uk-UA"/>
        </w:rPr>
        <w:t xml:space="preserve"> </w:t>
      </w:r>
    </w:p>
    <w:p w:rsidR="00CF1C3E" w:rsidRDefault="00CF1C3E" w:rsidP="00CF1C3E">
      <w:pPr>
        <w:pStyle w:val="a5"/>
        <w:rPr>
          <w:lang w:val="uk-UA"/>
        </w:rPr>
      </w:pPr>
      <w:r>
        <w:rPr>
          <w:lang w:val="uk-UA"/>
        </w:rPr>
        <w:t xml:space="preserve">Как следует из истории философии и науки, </w:t>
      </w:r>
      <w:r w:rsidR="001D4BC1">
        <w:rPr>
          <w:lang w:val="uk-UA"/>
        </w:rPr>
        <w:t>многие наиболее фунд</w:t>
      </w:r>
      <w:r w:rsidR="001D4BC1">
        <w:rPr>
          <w:lang w:val="uk-UA"/>
        </w:rPr>
        <w:t>а</w:t>
      </w:r>
      <w:r w:rsidR="001D4BC1">
        <w:rPr>
          <w:lang w:val="uk-UA"/>
        </w:rPr>
        <w:t xml:space="preserve">ментальные результаты познания в физике вначале были </w:t>
      </w:r>
      <w:r w:rsidR="00C90D90">
        <w:rPr>
          <w:lang w:val="uk-UA"/>
        </w:rPr>
        <w:t>предсказа</w:t>
      </w:r>
      <w:r w:rsidR="001D4BC1">
        <w:rPr>
          <w:lang w:val="uk-UA"/>
        </w:rPr>
        <w:t>ны</w:t>
      </w:r>
      <w:r w:rsidR="00C90D90">
        <w:rPr>
          <w:lang w:val="uk-UA"/>
        </w:rPr>
        <w:t>, в общин чертах,</w:t>
      </w:r>
      <w:r w:rsidR="001D4BC1">
        <w:rPr>
          <w:lang w:val="uk-UA"/>
        </w:rPr>
        <w:t xml:space="preserve"> </w:t>
      </w:r>
      <w:r w:rsidR="00A26B9A">
        <w:rPr>
          <w:lang w:val="uk-UA"/>
        </w:rPr>
        <w:t>не специалистами, а писателями-фантастами</w:t>
      </w:r>
      <w:r w:rsidR="00C90D90">
        <w:rPr>
          <w:lang w:val="uk-UA"/>
        </w:rPr>
        <w:t xml:space="preserve"> в общей (фил</w:t>
      </w:r>
      <w:r w:rsidR="00C90D90">
        <w:rPr>
          <w:lang w:val="uk-UA"/>
        </w:rPr>
        <w:t>о</w:t>
      </w:r>
      <w:r w:rsidR="00C90D90">
        <w:rPr>
          <w:lang w:val="uk-UA"/>
        </w:rPr>
        <w:t>софской) форме</w:t>
      </w:r>
      <w:r>
        <w:rPr>
          <w:lang w:val="uk-UA"/>
        </w:rPr>
        <w:t>. В</w:t>
      </w:r>
      <w:r w:rsidR="001D4BC1">
        <w:rPr>
          <w:lang w:val="uk-UA"/>
        </w:rPr>
        <w:t xml:space="preserve"> процессе </w:t>
      </w:r>
      <w:r>
        <w:rPr>
          <w:lang w:val="uk-UA"/>
        </w:rPr>
        <w:t xml:space="preserve">же </w:t>
      </w:r>
      <w:r w:rsidR="001D4BC1">
        <w:rPr>
          <w:lang w:val="uk-UA"/>
        </w:rPr>
        <w:t xml:space="preserve">дальнейшего развития </w:t>
      </w:r>
      <w:r w:rsidR="00C90D90">
        <w:rPr>
          <w:lang w:val="uk-UA"/>
        </w:rPr>
        <w:t xml:space="preserve">науки </w:t>
      </w:r>
      <w:r>
        <w:rPr>
          <w:lang w:val="uk-UA"/>
        </w:rPr>
        <w:t>они</w:t>
      </w:r>
      <w:r w:rsidR="001D4BC1">
        <w:rPr>
          <w:lang w:val="uk-UA"/>
        </w:rPr>
        <w:t xml:space="preserve"> были </w:t>
      </w:r>
      <w:r>
        <w:rPr>
          <w:lang w:val="uk-UA"/>
        </w:rPr>
        <w:t>лог</w:t>
      </w:r>
      <w:r>
        <w:rPr>
          <w:lang w:val="uk-UA"/>
        </w:rPr>
        <w:t>и</w:t>
      </w:r>
      <w:r>
        <w:rPr>
          <w:lang w:val="uk-UA"/>
        </w:rPr>
        <w:lastRenderedPageBreak/>
        <w:t xml:space="preserve">чески (и математически) </w:t>
      </w:r>
      <w:r w:rsidR="00C90D90">
        <w:rPr>
          <w:lang w:val="uk-UA"/>
        </w:rPr>
        <w:t>обоснов</w:t>
      </w:r>
      <w:r>
        <w:rPr>
          <w:lang w:val="uk-UA"/>
        </w:rPr>
        <w:t>а</w:t>
      </w:r>
      <w:r w:rsidR="001D4BC1">
        <w:rPr>
          <w:lang w:val="uk-UA"/>
        </w:rPr>
        <w:t xml:space="preserve">ны </w:t>
      </w:r>
      <w:r w:rsidR="00A26B9A">
        <w:rPr>
          <w:lang w:val="uk-UA"/>
        </w:rPr>
        <w:t>специалистами</w:t>
      </w:r>
      <w:r>
        <w:rPr>
          <w:lang w:val="uk-UA"/>
        </w:rPr>
        <w:t xml:space="preserve">. Иначе говоря, логика есть средство преобразования философии в науку. </w:t>
      </w:r>
      <w:r w:rsidR="00B03557">
        <w:rPr>
          <w:lang w:val="uk-UA"/>
        </w:rPr>
        <w:t xml:space="preserve">Именно это ее свойство послужило одной из причин </w:t>
      </w:r>
      <w:r w:rsidR="00A26B9A">
        <w:rPr>
          <w:lang w:val="uk-UA"/>
        </w:rPr>
        <w:t>формального отказа позитивизма от гносеол</w:t>
      </w:r>
      <w:r w:rsidR="00A26B9A">
        <w:rPr>
          <w:lang w:val="uk-UA"/>
        </w:rPr>
        <w:t>о</w:t>
      </w:r>
      <w:r w:rsidR="00A26B9A">
        <w:rPr>
          <w:lang w:val="uk-UA"/>
        </w:rPr>
        <w:t xml:space="preserve">гии. </w:t>
      </w:r>
      <w:r w:rsidR="00D035E5">
        <w:rPr>
          <w:lang w:val="uk-UA"/>
        </w:rPr>
        <w:t>(</w:t>
      </w:r>
      <w:r w:rsidR="00A26B9A">
        <w:rPr>
          <w:lang w:val="uk-UA"/>
        </w:rPr>
        <w:t xml:space="preserve">Но не фактического, поскольку </w:t>
      </w:r>
      <w:r w:rsidR="00C90D90">
        <w:rPr>
          <w:lang w:val="uk-UA"/>
        </w:rPr>
        <w:t xml:space="preserve">важнейший інструмент гносеологии –   </w:t>
      </w:r>
      <w:r w:rsidR="00A26B9A">
        <w:rPr>
          <w:lang w:val="uk-UA"/>
        </w:rPr>
        <w:t xml:space="preserve">интуиция является интсрументом не только науки, но и </w:t>
      </w:r>
      <w:r w:rsidR="00C90D90">
        <w:rPr>
          <w:lang w:val="uk-UA"/>
        </w:rPr>
        <w:t xml:space="preserve">ее </w:t>
      </w:r>
      <w:r w:rsidR="00A26B9A">
        <w:rPr>
          <w:lang w:val="uk-UA"/>
        </w:rPr>
        <w:t>гносеологии</w:t>
      </w:r>
      <w:r w:rsidR="00D035E5">
        <w:rPr>
          <w:lang w:val="uk-UA"/>
        </w:rPr>
        <w:t>)</w:t>
      </w:r>
      <w:r w:rsidR="00A26B9A">
        <w:rPr>
          <w:lang w:val="uk-UA"/>
        </w:rPr>
        <w:t xml:space="preserve">. </w:t>
      </w:r>
      <w:r w:rsidR="00D035E5">
        <w:rPr>
          <w:lang w:val="uk-UA"/>
        </w:rPr>
        <w:t>О</w:t>
      </w:r>
      <w:r w:rsidR="00D035E5">
        <w:rPr>
          <w:lang w:val="uk-UA"/>
        </w:rPr>
        <w:t>д</w:t>
      </w:r>
      <w:r w:rsidR="00D035E5">
        <w:rPr>
          <w:lang w:val="uk-UA"/>
        </w:rPr>
        <w:t xml:space="preserve">нако </w:t>
      </w:r>
      <w:r w:rsidR="00A26B9A">
        <w:rPr>
          <w:lang w:val="uk-UA"/>
        </w:rPr>
        <w:t>знание гносеологии существенно расширяет возможности интуиции</w:t>
      </w:r>
      <w:r w:rsidR="00EF4D1F">
        <w:rPr>
          <w:lang w:val="uk-UA"/>
        </w:rPr>
        <w:t>, основой которой служит все знание, а особенно знание гносеологии как те</w:t>
      </w:r>
      <w:r w:rsidR="00EF4D1F">
        <w:rPr>
          <w:lang w:val="uk-UA"/>
        </w:rPr>
        <w:t>о</w:t>
      </w:r>
      <w:r w:rsidR="00EF4D1F">
        <w:rPr>
          <w:lang w:val="uk-UA"/>
        </w:rPr>
        <w:t xml:space="preserve">рии </w:t>
      </w:r>
      <w:r w:rsidR="00C90D90">
        <w:rPr>
          <w:lang w:val="uk-UA"/>
        </w:rPr>
        <w:t>сознания (</w:t>
      </w:r>
      <w:r w:rsidR="009E6C13">
        <w:rPr>
          <w:lang w:val="uk-UA"/>
        </w:rPr>
        <w:t xml:space="preserve">в том числе </w:t>
      </w:r>
      <w:r w:rsidR="00DA5767">
        <w:rPr>
          <w:lang w:val="uk-UA"/>
        </w:rPr>
        <w:t xml:space="preserve">и </w:t>
      </w:r>
      <w:r w:rsidR="00C90D90">
        <w:rPr>
          <w:lang w:val="uk-UA"/>
        </w:rPr>
        <w:t xml:space="preserve">самой </w:t>
      </w:r>
      <w:r w:rsidR="009E6C13">
        <w:rPr>
          <w:lang w:val="uk-UA"/>
        </w:rPr>
        <w:t>ин</w:t>
      </w:r>
      <w:r w:rsidR="00B9367C">
        <w:rPr>
          <w:lang w:val="uk-UA"/>
        </w:rPr>
        <w:t>т</w:t>
      </w:r>
      <w:r w:rsidR="009E6C13">
        <w:rPr>
          <w:lang w:val="uk-UA"/>
        </w:rPr>
        <w:t>уиции</w:t>
      </w:r>
      <w:r w:rsidR="00C90D90">
        <w:rPr>
          <w:lang w:val="uk-UA"/>
        </w:rPr>
        <w:t>)</w:t>
      </w:r>
      <w:r w:rsidR="00EF4D1F">
        <w:rPr>
          <w:lang w:val="uk-UA"/>
        </w:rPr>
        <w:t>.</w:t>
      </w:r>
    </w:p>
    <w:p w:rsidR="00E223F1" w:rsidRDefault="00CF1C3E" w:rsidP="00E223F1">
      <w:pPr>
        <w:pStyle w:val="a5"/>
        <w:rPr>
          <w:lang w:val="uk-UA"/>
        </w:rPr>
      </w:pPr>
      <w:r>
        <w:rPr>
          <w:lang w:val="uk-UA"/>
        </w:rPr>
        <w:t>П</w:t>
      </w:r>
      <w:r w:rsidR="005A5BD9">
        <w:rPr>
          <w:lang w:val="uk-UA"/>
        </w:rPr>
        <w:t>озитивистское (идеологическое, то есть аморальное, а п</w:t>
      </w:r>
      <w:r w:rsidR="0078416F">
        <w:rPr>
          <w:lang w:val="uk-UA"/>
        </w:rPr>
        <w:t>о</w:t>
      </w:r>
      <w:r w:rsidR="005A5BD9">
        <w:rPr>
          <w:lang w:val="uk-UA"/>
        </w:rPr>
        <w:t>этому и н</w:t>
      </w:r>
      <w:r w:rsidR="005A5BD9">
        <w:rPr>
          <w:lang w:val="uk-UA"/>
        </w:rPr>
        <w:t>е</w:t>
      </w:r>
      <w:r w:rsidR="005A5BD9">
        <w:rPr>
          <w:lang w:val="uk-UA"/>
        </w:rPr>
        <w:t>достаточно эффективное) развитие познания возможно и без знания «На</w:t>
      </w:r>
      <w:r w:rsidR="005A5BD9">
        <w:rPr>
          <w:lang w:val="uk-UA"/>
        </w:rPr>
        <w:t>у</w:t>
      </w:r>
      <w:r w:rsidR="005A5BD9">
        <w:rPr>
          <w:lang w:val="uk-UA"/>
        </w:rPr>
        <w:t xml:space="preserve">ки». </w:t>
      </w:r>
      <w:r>
        <w:rPr>
          <w:lang w:val="uk-UA"/>
        </w:rPr>
        <w:t>Оно, о</w:t>
      </w:r>
      <w:r w:rsidR="005A5BD9">
        <w:rPr>
          <w:lang w:val="uk-UA"/>
        </w:rPr>
        <w:t>днако</w:t>
      </w:r>
      <w:r>
        <w:rPr>
          <w:lang w:val="uk-UA"/>
        </w:rPr>
        <w:t>,</w:t>
      </w:r>
      <w:r w:rsidR="005A5BD9">
        <w:rPr>
          <w:lang w:val="uk-UA"/>
        </w:rPr>
        <w:t xml:space="preserve"> не гарантировано от ошибок</w:t>
      </w:r>
      <w:r w:rsidR="00F561D7">
        <w:rPr>
          <w:lang w:val="uk-UA"/>
        </w:rPr>
        <w:t>, свойственных искусственн</w:t>
      </w:r>
      <w:r w:rsidR="00F561D7">
        <w:rPr>
          <w:lang w:val="uk-UA"/>
        </w:rPr>
        <w:t>о</w:t>
      </w:r>
      <w:r w:rsidR="00F561D7">
        <w:rPr>
          <w:lang w:val="uk-UA"/>
        </w:rPr>
        <w:t>му интеллекту</w:t>
      </w:r>
      <w:r w:rsidR="005A5BD9">
        <w:rPr>
          <w:lang w:val="uk-UA"/>
        </w:rPr>
        <w:t xml:space="preserve"> – например, от </w:t>
      </w:r>
      <w:r w:rsidR="00EF4D1F">
        <w:rPr>
          <w:lang w:val="uk-UA"/>
        </w:rPr>
        <w:t xml:space="preserve">создания </w:t>
      </w:r>
      <w:r w:rsidR="005A5BD9">
        <w:rPr>
          <w:lang w:val="uk-UA"/>
        </w:rPr>
        <w:t>лишенной физического смысла те</w:t>
      </w:r>
      <w:r w:rsidR="005A5BD9">
        <w:rPr>
          <w:lang w:val="uk-UA"/>
        </w:rPr>
        <w:t>о</w:t>
      </w:r>
      <w:r w:rsidR="005A5BD9">
        <w:rPr>
          <w:lang w:val="uk-UA"/>
        </w:rPr>
        <w:t>рии тахионов (сверх</w:t>
      </w:r>
      <w:r w:rsidR="0078416F">
        <w:rPr>
          <w:lang w:val="uk-UA"/>
        </w:rPr>
        <w:t>световых частиц)</w:t>
      </w:r>
      <w:r w:rsidR="006A7ADF">
        <w:rPr>
          <w:lang w:val="uk-UA"/>
        </w:rPr>
        <w:t xml:space="preserve"> </w:t>
      </w:r>
      <w:r>
        <w:rPr>
          <w:lang w:val="uk-UA"/>
        </w:rPr>
        <w:t>или</w:t>
      </w:r>
      <w:r w:rsidR="006A7ADF">
        <w:rPr>
          <w:lang w:val="uk-UA"/>
        </w:rPr>
        <w:t xml:space="preserve"> от</w:t>
      </w:r>
      <w:r w:rsidR="005A5BD9">
        <w:rPr>
          <w:lang w:val="uk-UA"/>
        </w:rPr>
        <w:t xml:space="preserve"> попыток </w:t>
      </w:r>
      <w:r w:rsidR="0078416F">
        <w:rPr>
          <w:lang w:val="uk-UA"/>
        </w:rPr>
        <w:t>експериментального опровержения те</w:t>
      </w:r>
      <w:r w:rsidR="00BC5002">
        <w:rPr>
          <w:lang w:val="uk-UA"/>
        </w:rPr>
        <w:t>ории относительности.</w:t>
      </w:r>
      <w:r w:rsidR="00500FFC">
        <w:rPr>
          <w:lang w:val="uk-UA"/>
        </w:rPr>
        <w:t xml:space="preserve"> </w:t>
      </w:r>
    </w:p>
    <w:p w:rsidR="00254B6D" w:rsidRDefault="00254B6D" w:rsidP="00254B6D">
      <w:pPr>
        <w:pStyle w:val="a5"/>
        <w:rPr>
          <w:lang w:val="uk-UA"/>
        </w:rPr>
      </w:pPr>
      <w:r>
        <w:rPr>
          <w:lang w:val="uk-UA"/>
        </w:rPr>
        <w:t>Другой, ошибочной, с гносеологической точки зрения, идеей является квантование классического пространства-времени (то есть невозбужденного эфира) на основе так называемой планковской длины. В отличие от инвари</w:t>
      </w:r>
      <w:r>
        <w:rPr>
          <w:lang w:val="uk-UA"/>
        </w:rPr>
        <w:t>а</w:t>
      </w:r>
      <w:r>
        <w:rPr>
          <w:lang w:val="uk-UA"/>
        </w:rPr>
        <w:t>нтности скорости света и подобно ид</w:t>
      </w:r>
      <w:r w:rsidR="00394045">
        <w:rPr>
          <w:lang w:val="uk-UA"/>
        </w:rPr>
        <w:t>ее тахионов, эта идея имеет лиш фо</w:t>
      </w:r>
      <w:r w:rsidR="00394045">
        <w:rPr>
          <w:lang w:val="uk-UA"/>
        </w:rPr>
        <w:t>р</w:t>
      </w:r>
      <w:r w:rsidR="00394045">
        <w:rPr>
          <w:lang w:val="uk-UA"/>
        </w:rPr>
        <w:t xml:space="preserve">мальный </w:t>
      </w:r>
      <w:r>
        <w:rPr>
          <w:lang w:val="uk-UA"/>
        </w:rPr>
        <w:t xml:space="preserve">математический, но не </w:t>
      </w:r>
      <w:r w:rsidR="00394045">
        <w:rPr>
          <w:lang w:val="uk-UA"/>
        </w:rPr>
        <w:t xml:space="preserve">конкретный </w:t>
      </w:r>
      <w:r>
        <w:rPr>
          <w:lang w:val="uk-UA"/>
        </w:rPr>
        <w:t>физический</w:t>
      </w:r>
      <w:r w:rsidR="00394045">
        <w:rPr>
          <w:lang w:val="uk-UA"/>
        </w:rPr>
        <w:t>,</w:t>
      </w:r>
      <w:r>
        <w:rPr>
          <w:lang w:val="uk-UA"/>
        </w:rPr>
        <w:t xml:space="preserve"> смысл. </w:t>
      </w:r>
    </w:p>
    <w:p w:rsidR="001D4BC1" w:rsidRDefault="001D4BC1" w:rsidP="001D4BC1">
      <w:pPr>
        <w:pStyle w:val="a5"/>
        <w:rPr>
          <w:lang w:val="uk-UA"/>
        </w:rPr>
      </w:pPr>
      <w:r>
        <w:rPr>
          <w:lang w:val="uk-UA"/>
        </w:rPr>
        <w:t>Очевидно, что «Наука», основанная на принципе свободы воли кажд</w:t>
      </w:r>
      <w:r>
        <w:rPr>
          <w:lang w:val="uk-UA"/>
        </w:rPr>
        <w:t>о</w:t>
      </w:r>
      <w:r>
        <w:rPr>
          <w:lang w:val="uk-UA"/>
        </w:rPr>
        <w:t>го индивидуального сознания, не запрещает каждому человеку и дальше в</w:t>
      </w:r>
      <w:r>
        <w:rPr>
          <w:lang w:val="uk-UA"/>
        </w:rPr>
        <w:t>е</w:t>
      </w:r>
      <w:r>
        <w:rPr>
          <w:lang w:val="uk-UA"/>
        </w:rPr>
        <w:t>сти себя так, как он того пожелает. В частности, благодаря знакомству с гн</w:t>
      </w:r>
      <w:r>
        <w:rPr>
          <w:lang w:val="uk-UA"/>
        </w:rPr>
        <w:t>о</w:t>
      </w:r>
      <w:r>
        <w:rPr>
          <w:lang w:val="uk-UA"/>
        </w:rPr>
        <w:t>сеологической этикой (</w:t>
      </w:r>
      <w:r>
        <w:t xml:space="preserve">точнее, ее раздела – </w:t>
      </w:r>
      <w:r>
        <w:rPr>
          <w:lang w:val="uk-UA"/>
        </w:rPr>
        <w:t>теорией лжи), лгать еще более успешно – до тех пор, пока, благодаря гносеологической реконструкции о</w:t>
      </w:r>
      <w:r>
        <w:rPr>
          <w:lang w:val="uk-UA"/>
        </w:rPr>
        <w:t>б</w:t>
      </w:r>
      <w:r>
        <w:rPr>
          <w:lang w:val="uk-UA"/>
        </w:rPr>
        <w:t>разования (стихийной – с помощью интернета, или систематической – гос</w:t>
      </w:r>
      <w:r>
        <w:rPr>
          <w:lang w:val="uk-UA"/>
        </w:rPr>
        <w:t>у</w:t>
      </w:r>
      <w:r>
        <w:rPr>
          <w:lang w:val="uk-UA"/>
        </w:rPr>
        <w:t>дарственной), с гносеологической этикой не познакомится большинство чл</w:t>
      </w:r>
      <w:r>
        <w:rPr>
          <w:lang w:val="uk-UA"/>
        </w:rPr>
        <w:t>е</w:t>
      </w:r>
      <w:r>
        <w:rPr>
          <w:lang w:val="uk-UA"/>
        </w:rPr>
        <w:t>нов общества. После этого, в полном соответствии с принципом примата и</w:t>
      </w:r>
      <w:r>
        <w:rPr>
          <w:lang w:val="uk-UA"/>
        </w:rPr>
        <w:t>н</w:t>
      </w:r>
      <w:r>
        <w:rPr>
          <w:lang w:val="uk-UA"/>
        </w:rPr>
        <w:t xml:space="preserve">теллекта над моралью, произойдет гносеологическая реконструкция морали – последняя </w:t>
      </w:r>
      <w:r w:rsidR="0031265F">
        <w:rPr>
          <w:lang w:val="uk-UA"/>
        </w:rPr>
        <w:t>по счету, но первая по важности</w:t>
      </w:r>
      <w:r>
        <w:rPr>
          <w:lang w:val="uk-UA"/>
        </w:rPr>
        <w:t xml:space="preserve"> составная часть гносеологиче</w:t>
      </w:r>
      <w:r>
        <w:rPr>
          <w:lang w:val="uk-UA"/>
        </w:rPr>
        <w:t>с</w:t>
      </w:r>
      <w:r>
        <w:rPr>
          <w:lang w:val="uk-UA"/>
        </w:rPr>
        <w:t>кой реконструкции идеологической цивилизации. Причем, человеку, очев</w:t>
      </w:r>
      <w:r>
        <w:rPr>
          <w:lang w:val="uk-UA"/>
        </w:rPr>
        <w:t>и</w:t>
      </w:r>
      <w:r>
        <w:rPr>
          <w:lang w:val="uk-UA"/>
        </w:rPr>
        <w:t>дно, тем легче будет перейти к гносеологической этике, чем раньше он по</w:t>
      </w:r>
      <w:r>
        <w:rPr>
          <w:lang w:val="uk-UA"/>
        </w:rPr>
        <w:t>з</w:t>
      </w:r>
      <w:r>
        <w:rPr>
          <w:lang w:val="uk-UA"/>
        </w:rPr>
        <w:t>накомится с Введением (а еще лучше – со всей «Наукой»).</w:t>
      </w:r>
    </w:p>
    <w:p w:rsidR="006A7ADF" w:rsidRDefault="00134FBC" w:rsidP="00E40578">
      <w:pPr>
        <w:pStyle w:val="a5"/>
      </w:pPr>
      <w:r>
        <w:t>В заключение р</w:t>
      </w:r>
      <w:r w:rsidR="00B21A3E">
        <w:t xml:space="preserve">ассмотрим </w:t>
      </w:r>
      <w:r w:rsidR="00E40578">
        <w:t xml:space="preserve">некоторые </w:t>
      </w:r>
      <w:r w:rsidR="00B21A3E">
        <w:t xml:space="preserve">предвосхищения </w:t>
      </w:r>
      <w:r w:rsidR="00A8723C">
        <w:rPr>
          <w:lang w:val="uk-UA"/>
        </w:rPr>
        <w:t>«Науки»</w:t>
      </w:r>
      <w:r w:rsidR="00B21A3E">
        <w:t xml:space="preserve"> в ист</w:t>
      </w:r>
      <w:r w:rsidR="00B21A3E">
        <w:t>о</w:t>
      </w:r>
      <w:r w:rsidR="00B21A3E">
        <w:t>рии философии и науки</w:t>
      </w:r>
      <w:r w:rsidR="00DB2464">
        <w:t xml:space="preserve"> идеологической цивилизации. </w:t>
      </w:r>
    </w:p>
    <w:p w:rsidR="00B21A3E" w:rsidRDefault="00B21A3E" w:rsidP="006A7ADF">
      <w:pPr>
        <w:pStyle w:val="a5"/>
      </w:pPr>
      <w:r>
        <w:t xml:space="preserve">Согласно сказанному, </w:t>
      </w:r>
      <w:r w:rsidR="00A8723C" w:rsidRPr="006A7ADF">
        <w:rPr>
          <w:lang w:val="uk-UA"/>
        </w:rPr>
        <w:t>«Наука»</w:t>
      </w:r>
      <w:r w:rsidRPr="00E84994">
        <w:t xml:space="preserve"> есть наивысшее достижение всего пр</w:t>
      </w:r>
      <w:r w:rsidRPr="00E84994">
        <w:t>е</w:t>
      </w:r>
      <w:r w:rsidRPr="00E84994">
        <w:t>дыдущего научного познания</w:t>
      </w:r>
      <w:r>
        <w:t>, а поэтому</w:t>
      </w:r>
      <w:r w:rsidRPr="00E84994">
        <w:t xml:space="preserve"> ее предвосхищением, в широком смысле слова, в той или иной степени, являются </w:t>
      </w:r>
      <w:r>
        <w:t xml:space="preserve">все, </w:t>
      </w:r>
      <w:r w:rsidRPr="00E84994">
        <w:t>практически необозр</w:t>
      </w:r>
      <w:r w:rsidRPr="00E84994">
        <w:t>и</w:t>
      </w:r>
      <w:r w:rsidRPr="00E84994">
        <w:t>мые</w:t>
      </w:r>
      <w:r>
        <w:t>,</w:t>
      </w:r>
      <w:r w:rsidRPr="00E84994">
        <w:t xml:space="preserve"> результаты этого познания</w:t>
      </w:r>
      <w:r>
        <w:t>.</w:t>
      </w:r>
      <w:r w:rsidRPr="00E84994">
        <w:t xml:space="preserve"> Поэтому рассмотрим </w:t>
      </w:r>
      <w:r w:rsidR="007132C4">
        <w:t xml:space="preserve">лишь </w:t>
      </w:r>
      <w:r w:rsidRPr="00E84994">
        <w:t>наиболее ва</w:t>
      </w:r>
      <w:r w:rsidRPr="00E84994">
        <w:t>ж</w:t>
      </w:r>
      <w:r w:rsidRPr="00E84994">
        <w:t>ные предвосхищения</w:t>
      </w:r>
      <w:r>
        <w:t xml:space="preserve"> </w:t>
      </w:r>
      <w:r w:rsidR="00A8723C" w:rsidRPr="006A7ADF">
        <w:rPr>
          <w:lang w:val="uk-UA"/>
        </w:rPr>
        <w:t>«Науки»</w:t>
      </w:r>
      <w:r>
        <w:t xml:space="preserve">, не нашедшие отражения в других </w:t>
      </w:r>
      <w:r w:rsidR="00154D72">
        <w:t xml:space="preserve">ее </w:t>
      </w:r>
      <w:r>
        <w:t>местах.</w:t>
      </w:r>
    </w:p>
    <w:p w:rsidR="00B21A3E" w:rsidRDefault="00B21A3E" w:rsidP="00682A35">
      <w:pPr>
        <w:pStyle w:val="a5"/>
      </w:pPr>
      <w:r w:rsidRPr="00E84994">
        <w:t xml:space="preserve">Из-за извечной актуальности проблемы реконструкции цивилизации, многие, причем неявные, философские предвосхищения </w:t>
      </w:r>
      <w:r>
        <w:t xml:space="preserve">гносеологической социологии </w:t>
      </w:r>
      <w:r w:rsidR="006A43B7">
        <w:t>(но не всей гносеологической науки</w:t>
      </w:r>
      <w:r w:rsidR="00680890">
        <w:t xml:space="preserve">) </w:t>
      </w:r>
      <w:r w:rsidR="006A43B7">
        <w:t>появи</w:t>
      </w:r>
      <w:r w:rsidRPr="00E84994">
        <w:t>лись еще в античн</w:t>
      </w:r>
      <w:r w:rsidRPr="00E84994">
        <w:t>о</w:t>
      </w:r>
      <w:r w:rsidRPr="00E84994">
        <w:lastRenderedPageBreak/>
        <w:t>сти. Прекратились же они, в связи с окончательным выделением социологии из философии, лишь в начале ХХ века –</w:t>
      </w:r>
      <w:r w:rsidR="006A7ADF">
        <w:t xml:space="preserve"> </w:t>
      </w:r>
      <w:r w:rsidRPr="00E84994">
        <w:t xml:space="preserve">после начала попытки практической реализации «научной» </w:t>
      </w:r>
      <w:r w:rsidR="00680890">
        <w:t xml:space="preserve">(на самом же деле философской) </w:t>
      </w:r>
      <w:r w:rsidRPr="00E84994">
        <w:t>социальной утопии в России. Впрочем, эти предвосхищения</w:t>
      </w:r>
      <w:r w:rsidR="006A7ADF">
        <w:t xml:space="preserve"> не прекратились, а</w:t>
      </w:r>
      <w:r w:rsidRPr="00E84994">
        <w:t xml:space="preserve"> переместились из </w:t>
      </w:r>
      <w:r w:rsidR="00680890">
        <w:t xml:space="preserve">полуосознанной </w:t>
      </w:r>
      <w:r w:rsidRPr="00E84994">
        <w:t xml:space="preserve">философии и </w:t>
      </w:r>
      <w:r w:rsidR="00680890">
        <w:t xml:space="preserve">философской </w:t>
      </w:r>
      <w:r w:rsidRPr="00E84994">
        <w:t xml:space="preserve">социологии в литературно-художественный жанр </w:t>
      </w:r>
      <w:r w:rsidR="00680890">
        <w:t>«</w:t>
      </w:r>
      <w:r w:rsidRPr="00E84994">
        <w:t>научной</w:t>
      </w:r>
      <w:r w:rsidR="00680890">
        <w:t>» (точнее, философской)</w:t>
      </w:r>
      <w:r w:rsidRPr="00E84994">
        <w:t xml:space="preserve"> фантастики. </w:t>
      </w:r>
    </w:p>
    <w:p w:rsidR="00B21A3E" w:rsidRDefault="00B21A3E" w:rsidP="00682A35">
      <w:pPr>
        <w:pStyle w:val="a5"/>
      </w:pPr>
      <w:r w:rsidRPr="00E84994">
        <w:t>В самом деле, в последней “условно выделяются жанры социальной утопии и «антиутопии» (сатиры на практическую реализацию в России и др</w:t>
      </w:r>
      <w:r w:rsidRPr="00E84994">
        <w:t>у</w:t>
      </w:r>
      <w:r w:rsidRPr="00E84994">
        <w:t>гих странах утопического «научного» социализма – О. Р.)”. Таким образом, французский социализм, который Маркс и Энгельс «превратили из утопии в науку», вскоре после начала в России практической реализации этой науки, снова превратился в утопию и антиутопию – жанры литературной фантаст</w:t>
      </w:r>
      <w:r w:rsidRPr="00E84994">
        <w:t>и</w:t>
      </w:r>
      <w:r w:rsidRPr="00E84994">
        <w:t xml:space="preserve">ки, называемой, </w:t>
      </w:r>
      <w:r w:rsidR="00E40578">
        <w:t>как и</w:t>
      </w:r>
      <w:r w:rsidRPr="00E84994">
        <w:t xml:space="preserve"> современн</w:t>
      </w:r>
      <w:r w:rsidR="00E40578">
        <w:t>ый</w:t>
      </w:r>
      <w:r w:rsidRPr="00E84994">
        <w:t xml:space="preserve"> философск</w:t>
      </w:r>
      <w:r w:rsidR="00E40578">
        <w:t>ий</w:t>
      </w:r>
      <w:r w:rsidRPr="00E84994">
        <w:t xml:space="preserve"> социализм, «научной»</w:t>
      </w:r>
      <w:r>
        <w:t xml:space="preserve">. </w:t>
      </w:r>
    </w:p>
    <w:p w:rsidR="00B21A3E" w:rsidRDefault="00B21A3E" w:rsidP="00682A35">
      <w:pPr>
        <w:pStyle w:val="a5"/>
      </w:pPr>
      <w:r w:rsidRPr="00E84994">
        <w:t>Одним из первых предвосхищений гносеологической цивилизации я</w:t>
      </w:r>
      <w:r w:rsidRPr="00E84994">
        <w:t>в</w:t>
      </w:r>
      <w:r w:rsidRPr="00E84994">
        <w:t xml:space="preserve">ляется «космополитизм (от греческого </w:t>
      </w:r>
      <w:r w:rsidRPr="00E84994">
        <w:rPr>
          <w:lang w:val="en-US"/>
        </w:rPr>
        <w:t>kosmopolites</w:t>
      </w:r>
      <w:r w:rsidRPr="00E84994">
        <w:t xml:space="preserve"> – космополит, гражд</w:t>
      </w:r>
      <w:r w:rsidRPr="00E84994">
        <w:t>а</w:t>
      </w:r>
      <w:r w:rsidRPr="00E84994">
        <w:t>нин мира), идеология так называемого мирового гражданства, (которая – О. Р.) обосновывала расширение сферы господства и влияния (Александр М</w:t>
      </w:r>
      <w:r w:rsidRPr="00E84994">
        <w:t>а</w:t>
      </w:r>
      <w:r w:rsidRPr="00E84994">
        <w:t>кедонский, католическая церковь в средние века… Данте, Кампанелла… Ле</w:t>
      </w:r>
      <w:r w:rsidRPr="00E84994">
        <w:t>с</w:t>
      </w:r>
      <w:r w:rsidRPr="00E84994">
        <w:t>синг, Гёте, Шиллер, Кант, Фихте). В современных условиях космополитизм – реакционная (однако лишь с точки зрения стремящегося к мировому госпо</w:t>
      </w:r>
      <w:r w:rsidRPr="00E84994">
        <w:t>д</w:t>
      </w:r>
      <w:r w:rsidRPr="00E84994">
        <w:t xml:space="preserve">ству коммунизма, поскольку выступает его </w:t>
      </w:r>
      <w:r>
        <w:t xml:space="preserve">политическим </w:t>
      </w:r>
      <w:r w:rsidRPr="00E84994">
        <w:t>конкурентом – О. Р.) буржуазная (классовая, как и пролетарская – О. Р.) идеология, пропов</w:t>
      </w:r>
      <w:r w:rsidRPr="00E84994">
        <w:t>е</w:t>
      </w:r>
      <w:r w:rsidRPr="00E84994">
        <w:t>дующая отказ от национальных традиций и культуры, патриотизма, отр</w:t>
      </w:r>
      <w:r w:rsidRPr="00E84994">
        <w:t>и</w:t>
      </w:r>
      <w:r w:rsidRPr="00E84994">
        <w:t>цающая государственный и национальный суверенитет, служащая целям наиболее реакционных империалистических кругов. Пролетарский интерн</w:t>
      </w:r>
      <w:r w:rsidRPr="00E84994">
        <w:t>а</w:t>
      </w:r>
      <w:r w:rsidRPr="00E84994">
        <w:t xml:space="preserve">ционализм противоположен буржуазному космополитизму (в соответствии с </w:t>
      </w:r>
      <w:r w:rsidR="006A7ADF" w:rsidRPr="00E84994">
        <w:t>последни</w:t>
      </w:r>
      <w:r w:rsidRPr="00E84994">
        <w:t xml:space="preserve">м авторским дополнением в скобках – О. Р.)». </w:t>
      </w:r>
    </w:p>
    <w:p w:rsidR="00B21A3E" w:rsidRDefault="00B21A3E" w:rsidP="00682A35">
      <w:pPr>
        <w:pStyle w:val="a5"/>
      </w:pPr>
      <w:r w:rsidRPr="00E84994">
        <w:t>Среди предшественников гносеологической социологии следует уп</w:t>
      </w:r>
      <w:r w:rsidRPr="00E84994">
        <w:t>о</w:t>
      </w:r>
      <w:r w:rsidR="001F0ADA">
        <w:t>мянуть и «стоицизм</w:t>
      </w:r>
      <w:r w:rsidRPr="00E84994">
        <w:t>… (поскольку – О. Р.) стоический космополитизм уравн</w:t>
      </w:r>
      <w:r w:rsidRPr="00E84994">
        <w:t>и</w:t>
      </w:r>
      <w:r w:rsidRPr="00E84994">
        <w:t xml:space="preserve">вал в теории перед лицом мирового закона всех людей – свободных и рабов, греков и варваров, мужчин и женщин». </w:t>
      </w:r>
    </w:p>
    <w:p w:rsidR="00B21A3E" w:rsidRDefault="00B21A3E" w:rsidP="00682A35">
      <w:pPr>
        <w:pStyle w:val="a5"/>
      </w:pPr>
      <w:r w:rsidRPr="00E84994">
        <w:t>К числу пр</w:t>
      </w:r>
      <w:r>
        <w:t>едвосхитителей</w:t>
      </w:r>
      <w:r w:rsidRPr="00E84994">
        <w:t xml:space="preserve"> гносеологической теории цивилизации сл</w:t>
      </w:r>
      <w:r w:rsidRPr="00E84994">
        <w:t>е</w:t>
      </w:r>
      <w:r w:rsidRPr="00E84994">
        <w:t>дует отнести также древнегреческого философа Эпикура, которым «</w:t>
      </w:r>
      <w:r w:rsidR="00F92441">
        <w:t xml:space="preserve">была </w:t>
      </w:r>
      <w:r w:rsidRPr="00E84994">
        <w:t xml:space="preserve"> выдвинута трактовка государства как результата договора между людьми». Несколько отступая, для краткости, от хронологического порядка, назовем также голландского ученого Г. Гроция, автора, теории общественного дог</w:t>
      </w:r>
      <w:r w:rsidRPr="00E84994">
        <w:t>о</w:t>
      </w:r>
      <w:r w:rsidRPr="00E84994">
        <w:t>вора, основанной на этой трактовке</w:t>
      </w:r>
      <w:r>
        <w:t xml:space="preserve"> и</w:t>
      </w:r>
      <w:r w:rsidRPr="00E84994">
        <w:t xml:space="preserve"> «особо распространенной в эпоху бу</w:t>
      </w:r>
      <w:r w:rsidRPr="00E84994">
        <w:t>р</w:t>
      </w:r>
      <w:r w:rsidRPr="00E84994">
        <w:t>жуазных революций 18—19 веков (Д. Дидро, Т. Гоббс, Ж. Ж. Руссо)»</w:t>
      </w:r>
      <w:r w:rsidR="007D15E9">
        <w:t xml:space="preserve"> </w:t>
      </w:r>
      <w:r w:rsidR="007D15E9" w:rsidRPr="007D15E9">
        <w:t>[4]</w:t>
      </w:r>
      <w:r w:rsidRPr="00E84994">
        <w:t xml:space="preserve">. </w:t>
      </w:r>
    </w:p>
    <w:p w:rsidR="00B21A3E" w:rsidRDefault="00154D72" w:rsidP="00682A35">
      <w:pPr>
        <w:pStyle w:val="a5"/>
      </w:pPr>
      <w:r>
        <w:t>С</w:t>
      </w:r>
      <w:r w:rsidR="00B21A3E" w:rsidRPr="00E84994">
        <w:t xml:space="preserve">очинение английского философа, родоначальника </w:t>
      </w:r>
      <w:r>
        <w:t>англий</w:t>
      </w:r>
      <w:r w:rsidR="00B21A3E" w:rsidRPr="00E84994">
        <w:t>ского мат</w:t>
      </w:r>
      <w:r w:rsidR="00B21A3E" w:rsidRPr="00E84994">
        <w:t>е</w:t>
      </w:r>
      <w:r w:rsidR="00B21A3E" w:rsidRPr="00E84994">
        <w:t>риализма, Ф. Бэкона «Новый органон. Афоризмы об изучении природы и царстве человека» (1620) предвосхищает данную в</w:t>
      </w:r>
      <w:r w:rsidR="00B21A3E">
        <w:t>о Введении</w:t>
      </w:r>
      <w:r w:rsidR="00B21A3E" w:rsidRPr="00E84994">
        <w:t xml:space="preserve"> высокую оценку </w:t>
      </w:r>
      <w:r w:rsidR="00A8723C">
        <w:rPr>
          <w:lang w:val="uk-UA"/>
        </w:rPr>
        <w:t>«Науки»</w:t>
      </w:r>
      <w:r w:rsidR="00B21A3E" w:rsidRPr="00E84994">
        <w:t xml:space="preserve">. В 129-м афоризме читаем: «стремление… распространить </w:t>
      </w:r>
      <w:r w:rsidR="00B21A3E" w:rsidRPr="00E84994">
        <w:lastRenderedPageBreak/>
        <w:t>свое (идеологическое – О. Р.) могущество в своем отечестве» является «ни</w:t>
      </w:r>
      <w:r w:rsidR="00B21A3E" w:rsidRPr="00E84994">
        <w:t>з</w:t>
      </w:r>
      <w:r w:rsidR="00B21A3E" w:rsidRPr="00E84994">
        <w:t>менным и подлым». В стремлении же «распространить (идеологическую – О. Р.) власть и силу своей родины на все человечество… конечно больше дост</w:t>
      </w:r>
      <w:r w:rsidR="00B21A3E" w:rsidRPr="00E84994">
        <w:t>о</w:t>
      </w:r>
      <w:r w:rsidR="00B21A3E" w:rsidRPr="00E84994">
        <w:t>инства, но не меньше жадности (а также подлости – О. Р.). Но если кто-либо попытается установить и распространить (гносеологическое – О. Р.) могущ</w:t>
      </w:r>
      <w:r w:rsidR="00B21A3E" w:rsidRPr="00E84994">
        <w:t>е</w:t>
      </w:r>
      <w:r w:rsidR="00B21A3E" w:rsidRPr="00E84994">
        <w:t>ство и власть самого человеческого рода по отношению к совокупности в</w:t>
      </w:r>
      <w:r w:rsidR="00B21A3E" w:rsidRPr="00E84994">
        <w:t>е</w:t>
      </w:r>
      <w:r w:rsidR="00B21A3E" w:rsidRPr="00E84994">
        <w:t xml:space="preserve">щей (то есть разрешить основную проблему </w:t>
      </w:r>
      <w:r w:rsidR="00E420C2">
        <w:rPr>
          <w:lang w:val="uk-UA"/>
        </w:rPr>
        <w:t>всех трех идеологических уч</w:t>
      </w:r>
      <w:r w:rsidR="00E420C2">
        <w:rPr>
          <w:lang w:val="uk-UA"/>
        </w:rPr>
        <w:t>е</w:t>
      </w:r>
      <w:r w:rsidR="00E420C2">
        <w:rPr>
          <w:lang w:val="uk-UA"/>
        </w:rPr>
        <w:t>ний</w:t>
      </w:r>
      <w:r w:rsidR="00B21A3E">
        <w:t xml:space="preserve"> – реконструкцию цивилизации</w:t>
      </w:r>
      <w:r w:rsidR="00B21A3E" w:rsidRPr="00E84994">
        <w:t xml:space="preserve"> – О. Р.), без сомнения, разумнее и по</w:t>
      </w:r>
      <w:r w:rsidR="00B21A3E" w:rsidRPr="00E84994">
        <w:t>ч</w:t>
      </w:r>
      <w:r w:rsidR="00B21A3E" w:rsidRPr="00E84994">
        <w:t>теннее остальных. Власть же человека над вещами (и самим собой – О. Р.) заключается в одних лишь искусствах и науках. Ибо над</w:t>
      </w:r>
      <w:r w:rsidR="003B6043">
        <w:t xml:space="preserve"> природой не влас</w:t>
      </w:r>
      <w:r w:rsidR="003B6043">
        <w:t>т</w:t>
      </w:r>
      <w:r w:rsidR="003B6043">
        <w:t>вуют, если ей</w:t>
      </w:r>
      <w:r w:rsidR="00B21A3E">
        <w:t xml:space="preserve"> </w:t>
      </w:r>
      <w:r w:rsidR="00B21A3E" w:rsidRPr="00E84994">
        <w:t>не подчиняются (не подчинившись сначала власти своего со</w:t>
      </w:r>
      <w:r w:rsidR="00B21A3E" w:rsidRPr="00E84994">
        <w:t>б</w:t>
      </w:r>
      <w:r w:rsidR="00B21A3E" w:rsidRPr="00E84994">
        <w:t>ственного, гносеологически осознавшего самого себя, индивидуального со</w:t>
      </w:r>
      <w:r w:rsidR="00B21A3E" w:rsidRPr="00E84994">
        <w:t>з</w:t>
      </w:r>
      <w:r w:rsidR="00B21A3E" w:rsidRPr="00E84994">
        <w:t>нания – О. Р.)» (</w:t>
      </w:r>
      <w:r w:rsidR="001F0ADA">
        <w:t>см. «</w:t>
      </w:r>
      <w:r w:rsidR="003F3E76">
        <w:t>Антолог</w:t>
      </w:r>
      <w:r w:rsidR="00F47052">
        <w:t>и</w:t>
      </w:r>
      <w:r w:rsidR="001F0ADA">
        <w:t>ю</w:t>
      </w:r>
      <w:r w:rsidR="003F3E76">
        <w:t xml:space="preserve"> мировой философии</w:t>
      </w:r>
      <w:r w:rsidR="001F0ADA">
        <w:t>»</w:t>
      </w:r>
      <w:r w:rsidR="00B21A3E" w:rsidRPr="00E84994">
        <w:t>).</w:t>
      </w:r>
    </w:p>
    <w:p w:rsidR="00B21A3E" w:rsidRDefault="00B21A3E" w:rsidP="00682A35">
      <w:pPr>
        <w:pStyle w:val="a5"/>
      </w:pPr>
      <w:r w:rsidRPr="00E84994">
        <w:t>Предвосхищением гносеологической теории воли</w:t>
      </w:r>
      <w:r w:rsidR="006A7ADF">
        <w:t xml:space="preserve"> – третьей, наряду с интеллектом и моралью и, как и она, физически не реализуемой составной частью </w:t>
      </w:r>
      <w:r w:rsidR="00C95A97">
        <w:t>индивидуального соз</w:t>
      </w:r>
      <w:r w:rsidR="006A7ADF">
        <w:t xml:space="preserve">нания </w:t>
      </w:r>
      <w:r w:rsidR="001F0ADA">
        <w:t xml:space="preserve">(см. первую часть) </w:t>
      </w:r>
      <w:r w:rsidR="006A7ADF">
        <w:t>–</w:t>
      </w:r>
      <w:r w:rsidR="006A7ADF" w:rsidRPr="00E84994">
        <w:t xml:space="preserve"> </w:t>
      </w:r>
      <w:r w:rsidRPr="00E84994">
        <w:t>можно считать соч</w:t>
      </w:r>
      <w:r w:rsidRPr="00E84994">
        <w:t>и</w:t>
      </w:r>
      <w:r w:rsidRPr="00E84994">
        <w:t>нение немецкого философа А. Шопенгауэра «Мир как воля и представл</w:t>
      </w:r>
      <w:r w:rsidRPr="00E84994">
        <w:t>е</w:t>
      </w:r>
      <w:r w:rsidRPr="00E84994">
        <w:t>ние»</w:t>
      </w:r>
      <w:r w:rsidR="006A7ADF">
        <w:t>. В самом деле,</w:t>
      </w:r>
      <w:r w:rsidRPr="00E84994">
        <w:t xml:space="preserve"> в </w:t>
      </w:r>
      <w:r w:rsidR="006A7ADF">
        <w:t>не</w:t>
      </w:r>
      <w:r w:rsidRPr="00E84994">
        <w:t>м отражена роль воли в определяемой сознание</w:t>
      </w:r>
      <w:r>
        <w:t>м</w:t>
      </w:r>
      <w:r w:rsidRPr="00E84994">
        <w:t xml:space="preserve"> части объективной реальности. Однако, из-за противоположности ирраци</w:t>
      </w:r>
      <w:r w:rsidRPr="00E84994">
        <w:t>о</w:t>
      </w:r>
      <w:r w:rsidRPr="00E84994">
        <w:t>нализма (</w:t>
      </w:r>
      <w:r w:rsidR="00132CC7">
        <w:t>формы</w:t>
      </w:r>
      <w:r w:rsidRPr="00E84994">
        <w:t xml:space="preserve"> субъективного идеализма) Шопенгауэра и осознанной о</w:t>
      </w:r>
      <w:r w:rsidRPr="00E84994">
        <w:t>б</w:t>
      </w:r>
      <w:r w:rsidRPr="00E84994">
        <w:t xml:space="preserve">щенаучной гносеологии, в указанном сочинении </w:t>
      </w:r>
      <w:r w:rsidR="006A7ADF" w:rsidRPr="006A7ADF">
        <w:t>“</w:t>
      </w:r>
      <w:r w:rsidRPr="00E84994">
        <w:t>сущность мира (то есть «вещь в себе» Канта</w:t>
      </w:r>
      <w:r w:rsidR="006A7ADF">
        <w:t xml:space="preserve"> – О. Р.</w:t>
      </w:r>
      <w:r w:rsidRPr="00E84994">
        <w:t>)</w:t>
      </w:r>
      <w:r w:rsidR="006A7ADF" w:rsidRPr="006A7ADF">
        <w:t>”</w:t>
      </w:r>
      <w:r w:rsidRPr="00E84994">
        <w:t xml:space="preserve"> предстает как неразумная воля, </w:t>
      </w:r>
      <w:r>
        <w:t>«</w:t>
      </w:r>
      <w:r w:rsidRPr="00E84994">
        <w:t>слепое бе</w:t>
      </w:r>
      <w:r w:rsidRPr="00E84994">
        <w:t>с</w:t>
      </w:r>
      <w:r w:rsidRPr="00E84994">
        <w:t xml:space="preserve">цельное влечение к жизни». Целью же </w:t>
      </w:r>
      <w:r w:rsidR="00A8723C">
        <w:rPr>
          <w:lang w:val="uk-UA"/>
        </w:rPr>
        <w:t>«Науки»</w:t>
      </w:r>
      <w:r w:rsidRPr="00E84994">
        <w:t xml:space="preserve"> является гносеологическая – то есть теоретическая, а также основанная на ней практическая – реконс</w:t>
      </w:r>
      <w:r w:rsidRPr="00E84994">
        <w:t>т</w:t>
      </w:r>
      <w:r w:rsidRPr="00E84994">
        <w:t>рукция неизменной</w:t>
      </w:r>
      <w:r w:rsidR="00277057">
        <w:t>,</w:t>
      </w:r>
      <w:r w:rsidRPr="00E84994">
        <w:t xml:space="preserve"> </w:t>
      </w:r>
      <w:r w:rsidR="00CC5765">
        <w:t>слепой</w:t>
      </w:r>
      <w:r w:rsidR="00CC5765" w:rsidRPr="00E84994">
        <w:t xml:space="preserve"> </w:t>
      </w:r>
      <w:r w:rsidRPr="00E84994">
        <w:t xml:space="preserve">воли как основы </w:t>
      </w:r>
      <w:r w:rsidR="00CC5765">
        <w:t>естественнонаучного</w:t>
      </w:r>
      <w:r w:rsidR="00277057">
        <w:t>,</w:t>
      </w:r>
      <w:r w:rsidR="00CC5765">
        <w:t xml:space="preserve"> по прои</w:t>
      </w:r>
      <w:r w:rsidR="00CC5765">
        <w:t>с</w:t>
      </w:r>
      <w:r w:rsidR="00CC5765">
        <w:t>хождению и сущности</w:t>
      </w:r>
      <w:r w:rsidR="007E3552">
        <w:t>,</w:t>
      </w:r>
      <w:r w:rsidR="00CC5765">
        <w:t xml:space="preserve"> </w:t>
      </w:r>
      <w:r w:rsidRPr="00E84994">
        <w:t xml:space="preserve">идеологического сознания, </w:t>
      </w:r>
      <w:r w:rsidR="00CC5765">
        <w:t>в осознавшую себя общ</w:t>
      </w:r>
      <w:r w:rsidR="00CC5765">
        <w:t>е</w:t>
      </w:r>
      <w:r w:rsidR="00CC5765">
        <w:t>научную гносеологическую волю</w:t>
      </w:r>
      <w:r w:rsidRPr="00E84994">
        <w:t xml:space="preserve">. </w:t>
      </w:r>
    </w:p>
    <w:p w:rsidR="00B21A3E" w:rsidRDefault="001F0ADA" w:rsidP="00682A35">
      <w:pPr>
        <w:pStyle w:val="a5"/>
      </w:pPr>
      <w:r>
        <w:t>Однако самое</w:t>
      </w:r>
      <w:r w:rsidR="00B21A3E" w:rsidRPr="00E84994">
        <w:t xml:space="preserve"> глубокое предвосхищение гносеологической социол</w:t>
      </w:r>
      <w:r w:rsidR="00B21A3E" w:rsidRPr="00E84994">
        <w:t>о</w:t>
      </w:r>
      <w:r w:rsidR="00B21A3E" w:rsidRPr="00E84994">
        <w:t xml:space="preserve">гии, которое касается представления о человеке-цивилизации, принадлежит авторам </w:t>
      </w:r>
      <w:r w:rsidR="00C64B43">
        <w:t xml:space="preserve">религиозной </w:t>
      </w:r>
      <w:r w:rsidR="00B21A3E" w:rsidRPr="00E84994">
        <w:t xml:space="preserve">философской теории «ноосферы (от греческого </w:t>
      </w:r>
      <w:r w:rsidR="00B21A3E" w:rsidRPr="00E84994">
        <w:rPr>
          <w:lang w:val="en-US"/>
        </w:rPr>
        <w:t>noos</w:t>
      </w:r>
      <w:r w:rsidR="00B21A3E" w:rsidRPr="00E84994">
        <w:t xml:space="preserve"> – разум и </w:t>
      </w:r>
      <w:r w:rsidR="00B21A3E" w:rsidRPr="00CE5C76">
        <w:t>сфера)</w:t>
      </w:r>
      <w:r w:rsidR="00B21A3E" w:rsidRPr="00E84994">
        <w:t>». А именно – современным (первой половины прошлого в</w:t>
      </w:r>
      <w:r w:rsidR="00B21A3E" w:rsidRPr="00E84994">
        <w:t>е</w:t>
      </w:r>
      <w:r w:rsidR="00B21A3E" w:rsidRPr="00E84994">
        <w:t xml:space="preserve">ка) французским </w:t>
      </w:r>
      <w:r w:rsidR="00B21A3E">
        <w:t xml:space="preserve">религиозным философам </w:t>
      </w:r>
      <w:r w:rsidR="00B21A3E" w:rsidRPr="00E84994">
        <w:t xml:space="preserve">Леруа и Тейяру де Шардену. </w:t>
      </w:r>
    </w:p>
    <w:p w:rsidR="00B21A3E" w:rsidRDefault="00B21A3E" w:rsidP="00682A35">
      <w:pPr>
        <w:pStyle w:val="a5"/>
      </w:pPr>
      <w:r w:rsidRPr="00E84994">
        <w:t>Согласно последнему, “процесс персонализации и расширение но</w:t>
      </w:r>
      <w:r w:rsidRPr="00E84994">
        <w:t>о</w:t>
      </w:r>
      <w:r w:rsidRPr="00E84994">
        <w:t>сферы происходит на основе «социализации» – объединения людей  в более обширные коллективы, усложнения социальных систем, что в конечном сч</w:t>
      </w:r>
      <w:r w:rsidRPr="00E84994">
        <w:t>е</w:t>
      </w:r>
      <w:r w:rsidRPr="00E84994">
        <w:t>те ведет к формированию единого организма человечества (цивилизации как сообщества людей-цивилизаций – О. Р.) и к завершительному скачку эволюции – высвобождению духовной энергии и воссоединению всех ли</w:t>
      </w:r>
      <w:r w:rsidRPr="00E84994">
        <w:t>ч</w:t>
      </w:r>
      <w:r w:rsidRPr="00E84994">
        <w:t>ностей в «точке Омега» (в бессмертной «сверхжизни»). Дальнейшее пр</w:t>
      </w:r>
      <w:r w:rsidRPr="00E84994">
        <w:t>о</w:t>
      </w:r>
      <w:r w:rsidRPr="00E84994">
        <w:t>движение эволюции… возможно только на коллективной основе… Религия (на самом же деле осознанная общенаучная гносеология – О. Р.) обоснов</w:t>
      </w:r>
      <w:r w:rsidRPr="00E84994">
        <w:t>ы</w:t>
      </w:r>
      <w:r w:rsidRPr="00E84994">
        <w:t xml:space="preserve">вает мораль эволюции, для чего она должна, объединившись </w:t>
      </w:r>
      <w:r w:rsidR="00D06262">
        <w:t>(точнее, синт</w:t>
      </w:r>
      <w:r w:rsidR="00D06262">
        <w:t>е</w:t>
      </w:r>
      <w:r w:rsidR="00D06262">
        <w:lastRenderedPageBreak/>
        <w:t xml:space="preserve">зировавшись – О. Р.) </w:t>
      </w:r>
      <w:r w:rsidRPr="00E84994">
        <w:t>с наукой, обновить толкование своих принципов и стать религией</w:t>
      </w:r>
      <w:r w:rsidR="00D06262">
        <w:t xml:space="preserve"> (наукой – О. Р.)</w:t>
      </w:r>
      <w:r w:rsidRPr="00E84994">
        <w:t xml:space="preserve"> действия (то есть</w:t>
      </w:r>
      <w:r w:rsidR="00EF3B04">
        <w:t xml:space="preserve"> должна</w:t>
      </w:r>
      <w:r w:rsidRPr="00E84994">
        <w:t xml:space="preserve"> </w:t>
      </w:r>
      <w:r w:rsidR="00D06262">
        <w:t>подчин</w:t>
      </w:r>
      <w:r w:rsidR="00EF3B04">
        <w:t>и</w:t>
      </w:r>
      <w:r w:rsidR="00D06262">
        <w:t>ться гносеолог</w:t>
      </w:r>
      <w:r w:rsidR="00D06262">
        <w:t>и</w:t>
      </w:r>
      <w:r w:rsidR="00D06262">
        <w:t xml:space="preserve">ческому принципу </w:t>
      </w:r>
      <w:r w:rsidR="00083EDF">
        <w:t>примата теории над</w:t>
      </w:r>
      <w:r w:rsidR="00D06262">
        <w:t xml:space="preserve"> практик</w:t>
      </w:r>
      <w:r w:rsidR="00083EDF">
        <w:t xml:space="preserve">ой </w:t>
      </w:r>
      <w:r w:rsidRPr="00E84994">
        <w:t xml:space="preserve">– О. Р.)” (ФЭ). </w:t>
      </w:r>
    </w:p>
    <w:p w:rsidR="00B21A3E" w:rsidRDefault="00B21A3E" w:rsidP="00682A35">
      <w:pPr>
        <w:pStyle w:val="a5"/>
      </w:pPr>
      <w:r w:rsidRPr="00E84994">
        <w:t>Таким образом, ключевую роль в «формировании  единого организма человечества» (то есть гносеологической цивилизации) Тейяр де Шарден о</w:t>
      </w:r>
      <w:r w:rsidRPr="00E84994">
        <w:t>т</w:t>
      </w:r>
      <w:r w:rsidRPr="00E84994">
        <w:t>водит объединению науки и гносеологически несовместимой с ней религии. Причиной несовместимости религии и гносеологической науки об обществе (несовместимость ее с наукой о природе очевидна) служит противополо</w:t>
      </w:r>
      <w:r w:rsidRPr="00E84994">
        <w:t>ж</w:t>
      </w:r>
      <w:r w:rsidRPr="00E84994">
        <w:t xml:space="preserve">ность их </w:t>
      </w:r>
      <w:r w:rsidR="00015FDE">
        <w:t>фундаментов</w:t>
      </w:r>
      <w:r w:rsidRPr="00E84994">
        <w:t>. А именно</w:t>
      </w:r>
      <w:r>
        <w:t xml:space="preserve">: </w:t>
      </w:r>
      <w:r w:rsidRPr="00E84994">
        <w:t>основанного на интуитивной вере</w:t>
      </w:r>
      <w:r>
        <w:t xml:space="preserve"> </w:t>
      </w:r>
      <w:r w:rsidR="00015FDE">
        <w:t>и</w:t>
      </w:r>
      <w:r w:rsidR="003220B3">
        <w:t>д</w:t>
      </w:r>
      <w:r w:rsidR="00015FDE">
        <w:t>еол</w:t>
      </w:r>
      <w:r w:rsidR="00015FDE">
        <w:t>о</w:t>
      </w:r>
      <w:r w:rsidR="00015FDE">
        <w:t>ги</w:t>
      </w:r>
      <w:r w:rsidR="00887DB7">
        <w:t>ч</w:t>
      </w:r>
      <w:r w:rsidR="00015FDE">
        <w:t>еск</w:t>
      </w:r>
      <w:r>
        <w:t xml:space="preserve">ого </w:t>
      </w:r>
      <w:r w:rsidRPr="00E84994">
        <w:t xml:space="preserve">подчинения религиозным догматам и </w:t>
      </w:r>
      <w:r>
        <w:t xml:space="preserve">добровольного </w:t>
      </w:r>
      <w:r w:rsidR="00D06262">
        <w:t xml:space="preserve">(на основе принципа свободы воли) </w:t>
      </w:r>
      <w:r w:rsidRPr="00E84994">
        <w:t>приняти</w:t>
      </w:r>
      <w:r>
        <w:t>я (</w:t>
      </w:r>
      <w:r w:rsidRPr="00E84994">
        <w:t>причем каждым индивидуальным созн</w:t>
      </w:r>
      <w:r w:rsidRPr="00E84994">
        <w:t>а</w:t>
      </w:r>
      <w:r w:rsidRPr="00E84994">
        <w:t>нием</w:t>
      </w:r>
      <w:r>
        <w:t>)</w:t>
      </w:r>
      <w:r w:rsidRPr="00E84994">
        <w:t xml:space="preserve"> </w:t>
      </w:r>
      <w:r w:rsidR="003220B3" w:rsidRPr="00E84994">
        <w:t>принципов</w:t>
      </w:r>
      <w:r w:rsidR="003220B3" w:rsidRPr="00247C2A">
        <w:t xml:space="preserve"> </w:t>
      </w:r>
      <w:r w:rsidR="003220B3" w:rsidRPr="00E84994">
        <w:t>ос</w:t>
      </w:r>
      <w:r w:rsidR="003220B3">
        <w:t>ознанной общенаучной гносеологии, основанной на о</w:t>
      </w:r>
      <w:r w:rsidR="003220B3">
        <w:t>д</w:t>
      </w:r>
      <w:r w:rsidR="003220B3">
        <w:t>ноименном,</w:t>
      </w:r>
      <w:r w:rsidRPr="00E84994">
        <w:t xml:space="preserve"> единственно истинном, </w:t>
      </w:r>
      <w:r>
        <w:t>понимании</w:t>
      </w:r>
      <w:r w:rsidRPr="00E84994">
        <w:t xml:space="preserve">. </w:t>
      </w:r>
    </w:p>
    <w:p w:rsidR="00B21A3E" w:rsidRDefault="00B21A3E" w:rsidP="00682A35">
      <w:pPr>
        <w:pStyle w:val="a5"/>
      </w:pPr>
      <w:r>
        <w:t>Из-за</w:t>
      </w:r>
      <w:r w:rsidRPr="00E84994">
        <w:t xml:space="preserve"> распада</w:t>
      </w:r>
      <w:r>
        <w:t>,</w:t>
      </w:r>
      <w:r w:rsidRPr="00E84994">
        <w:t xml:space="preserve"> </w:t>
      </w:r>
      <w:r>
        <w:t xml:space="preserve">в </w:t>
      </w:r>
      <w:r w:rsidRPr="00E84994">
        <w:t>отсутстви</w:t>
      </w:r>
      <w:r>
        <w:t>е</w:t>
      </w:r>
      <w:r w:rsidRPr="00E84994">
        <w:t xml:space="preserve"> осознанной общенаучной гносеологии,</w:t>
      </w:r>
      <w:r>
        <w:t xml:space="preserve"> </w:t>
      </w:r>
      <w:r w:rsidRPr="00E84994">
        <w:t>теоретического  фундамента цивилизации на науку, философию и религию, интуитивно-гносеологическая наука о природе вообще н</w:t>
      </w:r>
      <w:r>
        <w:t>е</w:t>
      </w:r>
      <w:r w:rsidRPr="00E84994">
        <w:t xml:space="preserve"> занимается пр</w:t>
      </w:r>
      <w:r w:rsidRPr="00E84994">
        <w:t>о</w:t>
      </w:r>
      <w:r w:rsidRPr="00E84994">
        <w:t>блемой реконструкции цивилизации. Единственным современным (первой половины прошлого века), естественнонаучно-материалистическим</w:t>
      </w:r>
      <w:r w:rsidR="005B2019">
        <w:t xml:space="preserve"> –</w:t>
      </w:r>
      <w:r w:rsidR="0070461A">
        <w:t xml:space="preserve"> в су</w:t>
      </w:r>
      <w:r w:rsidR="0070461A">
        <w:t>щ</w:t>
      </w:r>
      <w:r w:rsidR="0070461A">
        <w:t>ности, философским</w:t>
      </w:r>
      <w:r w:rsidR="005B2019">
        <w:t xml:space="preserve"> –</w:t>
      </w:r>
      <w:r w:rsidR="0070461A">
        <w:t xml:space="preserve"> </w:t>
      </w:r>
      <w:r w:rsidRPr="00E84994">
        <w:t xml:space="preserve">предвосхищением </w:t>
      </w:r>
      <w:r w:rsidR="00A8723C">
        <w:rPr>
          <w:lang w:val="uk-UA"/>
        </w:rPr>
        <w:t>«Науки»</w:t>
      </w:r>
      <w:r w:rsidR="00A8723C">
        <w:t xml:space="preserve"> </w:t>
      </w:r>
      <w:r w:rsidRPr="00E84994">
        <w:t xml:space="preserve">является </w:t>
      </w:r>
      <w:r>
        <w:t>учение</w:t>
      </w:r>
      <w:r w:rsidRPr="00E84994">
        <w:t xml:space="preserve"> </w:t>
      </w:r>
      <w:r>
        <w:t xml:space="preserve">о </w:t>
      </w:r>
      <w:r w:rsidRPr="00E84994">
        <w:t>ноосф</w:t>
      </w:r>
      <w:r w:rsidRPr="00E84994">
        <w:t>е</w:t>
      </w:r>
      <w:r w:rsidRPr="00E84994">
        <w:t>р</w:t>
      </w:r>
      <w:r>
        <w:t>е</w:t>
      </w:r>
      <w:r w:rsidRPr="00E84994">
        <w:t xml:space="preserve"> В. И. Вернадского,  </w:t>
      </w:r>
      <w:r>
        <w:t xml:space="preserve">возникшее под влиянием религиозного учения. </w:t>
      </w:r>
    </w:p>
    <w:p w:rsidR="00134FBC" w:rsidRDefault="00B21A3E" w:rsidP="00682A35">
      <w:pPr>
        <w:pStyle w:val="a5"/>
      </w:pPr>
      <w:r w:rsidRPr="00E84994">
        <w:t xml:space="preserve">Суть идеи Вернадского заключается в </w:t>
      </w:r>
      <w:r w:rsidR="0070461A">
        <w:t xml:space="preserve">дополнении идеалистической теории ноосферы </w:t>
      </w:r>
      <w:r w:rsidRPr="00E84994">
        <w:t>превращени</w:t>
      </w:r>
      <w:r w:rsidR="00134FBC">
        <w:t>ем</w:t>
      </w:r>
      <w:r w:rsidRPr="00E84994">
        <w:t xml:space="preserve"> биосферы Земли в ноосферу </w:t>
      </w:r>
      <w:r w:rsidR="0070461A" w:rsidRPr="00E84994">
        <w:t>[4]</w:t>
      </w:r>
      <w:r w:rsidR="0070461A">
        <w:t>. А именно –</w:t>
      </w:r>
      <w:r w:rsidRPr="00E84994">
        <w:t xml:space="preserve"> путем перехода от хищнической эксплуатации природы </w:t>
      </w:r>
      <w:r w:rsidR="0070461A">
        <w:t xml:space="preserve">– </w:t>
      </w:r>
      <w:r w:rsidRPr="00E84994">
        <w:t>угрожающей ее, а следовательно, и челове</w:t>
      </w:r>
      <w:r w:rsidR="0070461A">
        <w:t>чества</w:t>
      </w:r>
      <w:r w:rsidRPr="00E84994">
        <w:t>, как части природы, существованию)</w:t>
      </w:r>
      <w:r w:rsidR="0070461A">
        <w:t xml:space="preserve"> –</w:t>
      </w:r>
      <w:r w:rsidRPr="00E84994">
        <w:t xml:space="preserve"> к управлению плановым развитием биосферы, основанным на достижениях науки. </w:t>
      </w:r>
      <w:r w:rsidR="00134FBC">
        <w:t xml:space="preserve">Причем, </w:t>
      </w:r>
      <w:r w:rsidR="002F4C20">
        <w:t xml:space="preserve">естественнонаучная </w:t>
      </w:r>
      <w:r w:rsidR="00134FBC">
        <w:t xml:space="preserve">теория Вернадского, как и </w:t>
      </w:r>
      <w:r w:rsidR="002F4C20">
        <w:t>религиозная теория ноосферы и философская теория светлого будущего (</w:t>
      </w:r>
      <w:r w:rsidR="00134FBC">
        <w:t>исторический материализм</w:t>
      </w:r>
      <w:r w:rsidR="002F4C20">
        <w:t>)</w:t>
      </w:r>
      <w:r w:rsidR="00134FBC">
        <w:t>, не предполагает предварительной гносеологиче</w:t>
      </w:r>
      <w:r w:rsidR="002F4C20">
        <w:t xml:space="preserve">ской </w:t>
      </w:r>
      <w:r w:rsidR="00134FBC">
        <w:t>реко</w:t>
      </w:r>
      <w:r w:rsidR="00134FBC">
        <w:t>н</w:t>
      </w:r>
      <w:r w:rsidR="00134FBC">
        <w:t>струкции каждого индивидуального сознания</w:t>
      </w:r>
      <w:r w:rsidR="00F92441">
        <w:t xml:space="preserve">. </w:t>
      </w:r>
    </w:p>
    <w:p w:rsidR="0070461A" w:rsidRDefault="00134FBC" w:rsidP="002F4C20">
      <w:pPr>
        <w:pStyle w:val="a5"/>
      </w:pPr>
      <w:r>
        <w:t xml:space="preserve">Мы видим, что </w:t>
      </w:r>
      <w:r w:rsidR="00B21A3E" w:rsidRPr="00E84994">
        <w:t>рели</w:t>
      </w:r>
      <w:r>
        <w:t>гия</w:t>
      </w:r>
      <w:r w:rsidR="00B21A3E" w:rsidRPr="00E84994">
        <w:t xml:space="preserve"> и </w:t>
      </w:r>
      <w:r>
        <w:t>диалектико-</w:t>
      </w:r>
      <w:r w:rsidR="00B21A3E" w:rsidRPr="00E84994">
        <w:t>материалистическая наука пон</w:t>
      </w:r>
      <w:r w:rsidR="00B21A3E" w:rsidRPr="00E84994">
        <w:t>и</w:t>
      </w:r>
      <w:r w:rsidR="00B21A3E" w:rsidRPr="00E84994">
        <w:t>мают под ноосферой разные вещи – соответственно, земную цивилизацию</w:t>
      </w:r>
      <w:r w:rsidR="00F6581B">
        <w:t>,</w:t>
      </w:r>
      <w:r w:rsidR="00B21A3E" w:rsidRPr="00E84994">
        <w:t xml:space="preserve"> </w:t>
      </w:r>
      <w:r w:rsidR="00F6581B">
        <w:t xml:space="preserve">то есть </w:t>
      </w:r>
      <w:r w:rsidR="00B21A3E" w:rsidRPr="00E84994">
        <w:t>объект общественных</w:t>
      </w:r>
      <w:r w:rsidR="00132CC7">
        <w:t xml:space="preserve"> наук</w:t>
      </w:r>
      <w:r w:rsidR="00F6581B">
        <w:t>,</w:t>
      </w:r>
      <w:r w:rsidR="00132CC7">
        <w:t xml:space="preserve"> и управляемую ею природу – </w:t>
      </w:r>
      <w:r w:rsidR="00B21A3E" w:rsidRPr="00E84994">
        <w:t>биосферу как среду обитания</w:t>
      </w:r>
      <w:r w:rsidR="00015FDE">
        <w:t xml:space="preserve"> (</w:t>
      </w:r>
      <w:r w:rsidR="00B21A3E" w:rsidRPr="00E84994">
        <w:t>объект естественных наук</w:t>
      </w:r>
      <w:r w:rsidR="00015FDE">
        <w:t>)</w:t>
      </w:r>
      <w:r w:rsidR="00B21A3E" w:rsidRPr="00E84994">
        <w:t xml:space="preserve">. Уже из этого различия, по принципу единственности и единства истины, следует </w:t>
      </w:r>
      <w:r>
        <w:t>ограниченность (стр</w:t>
      </w:r>
      <w:r>
        <w:t>о</w:t>
      </w:r>
      <w:r>
        <w:t xml:space="preserve">го говоря, </w:t>
      </w:r>
      <w:r w:rsidR="00B21A3E" w:rsidRPr="00E84994">
        <w:t>ошибочность</w:t>
      </w:r>
      <w:r>
        <w:t>)</w:t>
      </w:r>
      <w:r w:rsidR="00B21A3E" w:rsidRPr="00E84994">
        <w:t xml:space="preserve"> об</w:t>
      </w:r>
      <w:r w:rsidR="00B21A3E">
        <w:t>о</w:t>
      </w:r>
      <w:r w:rsidR="00B21A3E" w:rsidRPr="00E84994">
        <w:t xml:space="preserve">их этих </w:t>
      </w:r>
      <w:r w:rsidR="00B21A3E">
        <w:t>учен</w:t>
      </w:r>
      <w:r w:rsidR="00B21A3E" w:rsidRPr="00E84994">
        <w:t xml:space="preserve">ий </w:t>
      </w:r>
      <w:r w:rsidR="00B21A3E">
        <w:t xml:space="preserve">о </w:t>
      </w:r>
      <w:r w:rsidR="00B21A3E" w:rsidRPr="00E84994">
        <w:t>ноосфер</w:t>
      </w:r>
      <w:r w:rsidR="00B21A3E">
        <w:t>е</w:t>
      </w:r>
      <w:r w:rsidR="00B21A3E" w:rsidRPr="00E84994">
        <w:t>. Причина заключается в отсутствии в них локальной гносеологической модели цивилизации как с</w:t>
      </w:r>
      <w:r w:rsidR="00B21A3E" w:rsidRPr="00E84994">
        <w:t>о</w:t>
      </w:r>
      <w:r w:rsidR="00B21A3E" w:rsidRPr="00E84994">
        <w:t>вокупности индивидуального сознания и общества</w:t>
      </w:r>
      <w:r w:rsidR="002F4C20">
        <w:t>, позволяющей синтез</w:t>
      </w:r>
      <w:r w:rsidR="002F4C20">
        <w:t>и</w:t>
      </w:r>
      <w:r w:rsidR="002F4C20">
        <w:t>ровать все учения обо всех частях полной реальности</w:t>
      </w:r>
      <w:r w:rsidR="00B21A3E" w:rsidRPr="00E84994">
        <w:t xml:space="preserve">. </w:t>
      </w:r>
      <w:r>
        <w:t xml:space="preserve">Поэтому обе теории ноосферы, как и </w:t>
      </w:r>
      <w:r w:rsidR="00C41549">
        <w:t>«Науку»</w:t>
      </w:r>
      <w:r>
        <w:t>, следует считать вариантами теории светлого буд</w:t>
      </w:r>
      <w:r>
        <w:t>у</w:t>
      </w:r>
      <w:r>
        <w:t xml:space="preserve">щего, а </w:t>
      </w:r>
      <w:r w:rsidR="00C41549">
        <w:t>«Науку»</w:t>
      </w:r>
      <w:r w:rsidR="0070461A" w:rsidRPr="00E84994">
        <w:t xml:space="preserve"> </w:t>
      </w:r>
      <w:r>
        <w:t>– гносеологическим вариантом теории ноосферы</w:t>
      </w:r>
      <w:r w:rsidR="0070461A">
        <w:t>.</w:t>
      </w:r>
    </w:p>
    <w:p w:rsidR="00B21A3E" w:rsidRDefault="00B21A3E" w:rsidP="00682A35">
      <w:pPr>
        <w:pStyle w:val="a5"/>
      </w:pPr>
      <w:r w:rsidRPr="00E84994">
        <w:t>Вспоминая «Новый органон»</w:t>
      </w:r>
      <w:r w:rsidR="00C41549" w:rsidRPr="00E84994">
        <w:t xml:space="preserve">, </w:t>
      </w:r>
      <w:r w:rsidRPr="00E84994">
        <w:t>можно сказать, что, спустя три столетия после</w:t>
      </w:r>
      <w:r w:rsidR="00C41549" w:rsidRPr="00C41549">
        <w:t xml:space="preserve"> </w:t>
      </w:r>
      <w:r w:rsidR="00C41549" w:rsidRPr="00E84994">
        <w:t>Бэкона</w:t>
      </w:r>
      <w:r w:rsidRPr="00E84994">
        <w:t xml:space="preserve">, Вернадский повторяет его ошибку, считая возможным </w:t>
      </w:r>
      <w:r w:rsidR="00C41549">
        <w:t>полное</w:t>
      </w:r>
      <w:r w:rsidRPr="00E84994">
        <w:t xml:space="preserve"> </w:t>
      </w:r>
      <w:r w:rsidR="00C41549">
        <w:lastRenderedPageBreak/>
        <w:t xml:space="preserve">господство </w:t>
      </w:r>
      <w:r w:rsidRPr="00E84994">
        <w:t xml:space="preserve">человека над природой без предварительной гносеологической реконструкции </w:t>
      </w:r>
      <w:r w:rsidR="00C41549">
        <w:t xml:space="preserve">им своего </w:t>
      </w:r>
      <w:r>
        <w:t xml:space="preserve">собственного </w:t>
      </w:r>
      <w:r w:rsidR="00C41549">
        <w:t xml:space="preserve">индивидуального </w:t>
      </w:r>
      <w:r w:rsidRPr="00E84994">
        <w:t>сознания. Очеви</w:t>
      </w:r>
      <w:r w:rsidRPr="00E84994">
        <w:t>д</w:t>
      </w:r>
      <w:r w:rsidRPr="00E84994">
        <w:t>но, однако, что человек</w:t>
      </w:r>
      <w:r w:rsidR="00C41549">
        <w:t xml:space="preserve"> –</w:t>
      </w:r>
      <w:r w:rsidRPr="00E84994">
        <w:t xml:space="preserve"> интеллектуальная основа будущей ноосферы</w:t>
      </w:r>
      <w:r w:rsidR="00C41549">
        <w:t xml:space="preserve"> –</w:t>
      </w:r>
      <w:r w:rsidRPr="00E84994">
        <w:t xml:space="preserve"> сначала должен завершить свой выход из животного царства и стать разу</w:t>
      </w:r>
      <w:r w:rsidRPr="00E84994">
        <w:t>м</w:t>
      </w:r>
      <w:r w:rsidRPr="00E84994">
        <w:t>ным в познании не только природы, но и самого себя</w:t>
      </w:r>
      <w:r w:rsidR="00C41549">
        <w:t>. Т</w:t>
      </w:r>
      <w:r w:rsidRPr="00E84994">
        <w:t>очнее, своего инд</w:t>
      </w:r>
      <w:r w:rsidRPr="00E84994">
        <w:t>и</w:t>
      </w:r>
      <w:r w:rsidRPr="00E84994">
        <w:t xml:space="preserve">видуального сознания, а следовательно, и общества – </w:t>
      </w:r>
      <w:r w:rsidR="00C41549">
        <w:t xml:space="preserve">при помощи </w:t>
      </w:r>
      <w:r w:rsidRPr="00E84994">
        <w:t>гносеол</w:t>
      </w:r>
      <w:r w:rsidRPr="00E84994">
        <w:t>о</w:t>
      </w:r>
      <w:r w:rsidRPr="00E84994">
        <w:t>гической реконструкции</w:t>
      </w:r>
      <w:r w:rsidR="00563AD5">
        <w:t>, на основе «Науки»,</w:t>
      </w:r>
      <w:r w:rsidR="00C41549">
        <w:t xml:space="preserve"> этих сознания и общества</w:t>
      </w:r>
      <w:r w:rsidRPr="00E84994">
        <w:t>.</w:t>
      </w:r>
    </w:p>
    <w:p w:rsidR="00B21A3E" w:rsidRDefault="00887DB7" w:rsidP="00682A35">
      <w:pPr>
        <w:pStyle w:val="a5"/>
      </w:pPr>
      <w:r>
        <w:t>П</w:t>
      </w:r>
      <w:r w:rsidR="00B21A3E" w:rsidRPr="00E84994">
        <w:t xml:space="preserve">редвосхищением светлого будущего человечества является также </w:t>
      </w:r>
      <w:r w:rsidR="00EA0C85">
        <w:t>п</w:t>
      </w:r>
      <w:r w:rsidR="00EA0C85">
        <w:t>о</w:t>
      </w:r>
      <w:r w:rsidR="00EA0C85">
        <w:t xml:space="preserve">явление </w:t>
      </w:r>
      <w:r w:rsidR="00B21A3E" w:rsidRPr="00E84994">
        <w:t>интернет</w:t>
      </w:r>
      <w:r w:rsidR="00EA0C85">
        <w:t>а</w:t>
      </w:r>
      <w:r w:rsidR="00B21A3E" w:rsidRPr="00E84994">
        <w:t xml:space="preserve">. Однако, в условиях идеологической цивилизации, </w:t>
      </w:r>
      <w:r w:rsidR="00563AD5">
        <w:t>и</w:t>
      </w:r>
      <w:r w:rsidR="00563AD5">
        <w:t>н</w:t>
      </w:r>
      <w:r w:rsidR="00563AD5">
        <w:t xml:space="preserve">тернет, </w:t>
      </w:r>
      <w:r w:rsidR="00B21A3E" w:rsidRPr="00E84994">
        <w:t>как и все естественнонаучные достижения, служит средством не только созидания, но и разрушения. Например, средством коммуникации для террористов, а также инструментом хакерских атак, направленных пр</w:t>
      </w:r>
      <w:r w:rsidR="00B21A3E" w:rsidRPr="00E84994">
        <w:t>о</w:t>
      </w:r>
      <w:r w:rsidR="00B21A3E" w:rsidRPr="00E84994">
        <w:t>тив частных лиц и целых государств. Очевидным, причем единственным</w:t>
      </w:r>
      <w:r w:rsidR="00EA0C85">
        <w:t xml:space="preserve"> н</w:t>
      </w:r>
      <w:r w:rsidR="00EA0C85">
        <w:t>а</w:t>
      </w:r>
      <w:r w:rsidR="00EA0C85">
        <w:t>дежным</w:t>
      </w:r>
      <w:r w:rsidR="00B21A3E" w:rsidRPr="00E84994">
        <w:t xml:space="preserve"> средством защиты от этих – и всех вообще – злоупотреблений нау</w:t>
      </w:r>
      <w:r w:rsidR="00B21A3E" w:rsidRPr="00E84994">
        <w:t>ч</w:t>
      </w:r>
      <w:r w:rsidR="00B21A3E" w:rsidRPr="00E84994">
        <w:t>ными достижениями является гносеологическая реконструкци</w:t>
      </w:r>
      <w:r>
        <w:t>я</w:t>
      </w:r>
      <w:r w:rsidR="00B21A3E" w:rsidRPr="00E84994">
        <w:t xml:space="preserve"> </w:t>
      </w:r>
      <w:r>
        <w:t xml:space="preserve">каждого </w:t>
      </w:r>
      <w:r w:rsidR="00B21A3E" w:rsidRPr="00E84994">
        <w:t>и</w:t>
      </w:r>
      <w:r w:rsidR="00B21A3E" w:rsidRPr="00E84994">
        <w:t>н</w:t>
      </w:r>
      <w:r w:rsidR="00B21A3E" w:rsidRPr="00E84994">
        <w:t>дивидуального сознания.</w:t>
      </w:r>
    </w:p>
    <w:p w:rsidR="00B21A3E" w:rsidRDefault="00B21A3E" w:rsidP="00682A35">
      <w:pPr>
        <w:pStyle w:val="a5"/>
      </w:pPr>
      <w:r w:rsidRPr="00E84994">
        <w:t xml:space="preserve">Последнее по времени предвосхищение </w:t>
      </w:r>
      <w:r w:rsidR="00A8723C">
        <w:rPr>
          <w:lang w:val="uk-UA"/>
        </w:rPr>
        <w:t>«Науки»</w:t>
      </w:r>
      <w:r w:rsidR="00A8723C">
        <w:t xml:space="preserve"> </w:t>
      </w:r>
      <w:r w:rsidRPr="00E84994">
        <w:t>– идея человека-государства</w:t>
      </w:r>
      <w:r w:rsidR="00C41549">
        <w:t xml:space="preserve"> </w:t>
      </w:r>
      <w:r w:rsidRPr="00E84994">
        <w:t>– принадлежит советскому философу А. А. Зиновьеву</w:t>
      </w:r>
      <w:r w:rsidR="00431577">
        <w:t>,</w:t>
      </w:r>
      <w:r w:rsidRPr="00E84994">
        <w:t xml:space="preserve"> </w:t>
      </w:r>
      <w:r w:rsidR="00F26027">
        <w:t>которого выслали из СССР за его попытки улучшить социализм изнутри. В</w:t>
      </w:r>
      <w:r w:rsidR="00431577">
        <w:t xml:space="preserve"> </w:t>
      </w:r>
      <w:r w:rsidRPr="00E84994">
        <w:t xml:space="preserve">одном из своих интервью (радио «Свобода») </w:t>
      </w:r>
      <w:r w:rsidR="00F26027">
        <w:t xml:space="preserve">он </w:t>
      </w:r>
      <w:r w:rsidRPr="00E84994">
        <w:t>назва</w:t>
      </w:r>
      <w:r w:rsidR="00F26027">
        <w:t>л</w:t>
      </w:r>
      <w:r w:rsidRPr="00E84994">
        <w:t xml:space="preserve"> себя человеком-государством. (</w:t>
      </w:r>
      <w:r w:rsidR="00F26027">
        <w:t>И</w:t>
      </w:r>
      <w:r w:rsidR="00431577">
        <w:t>деологическ</w:t>
      </w:r>
      <w:r w:rsidR="001E11E6">
        <w:t>ая</w:t>
      </w:r>
      <w:r w:rsidR="00431577">
        <w:t xml:space="preserve"> форм</w:t>
      </w:r>
      <w:r w:rsidR="001E11E6">
        <w:t>а</w:t>
      </w:r>
      <w:r w:rsidR="00431577">
        <w:t xml:space="preserve"> </w:t>
      </w:r>
      <w:r w:rsidR="00F26027">
        <w:t>упомяну</w:t>
      </w:r>
      <w:r w:rsidR="00431577">
        <w:t xml:space="preserve">той </w:t>
      </w:r>
      <w:r w:rsidR="00B163E2">
        <w:t>идеи</w:t>
      </w:r>
      <w:r w:rsidRPr="00E84994">
        <w:t xml:space="preserve"> </w:t>
      </w:r>
      <w:r w:rsidR="001E11E6">
        <w:t xml:space="preserve">принадлежит </w:t>
      </w:r>
      <w:r w:rsidRPr="00E84994">
        <w:t>Людовик</w:t>
      </w:r>
      <w:r w:rsidR="00F26027">
        <w:t>у</w:t>
      </w:r>
      <w:r w:rsidRPr="00E84994">
        <w:t xml:space="preserve"> Х</w:t>
      </w:r>
      <w:r w:rsidRPr="00E84994">
        <w:rPr>
          <w:lang w:val="en-US"/>
        </w:rPr>
        <w:t>IV</w:t>
      </w:r>
      <w:r>
        <w:t xml:space="preserve">, </w:t>
      </w:r>
      <w:r w:rsidR="00A578DA">
        <w:t>пр</w:t>
      </w:r>
      <w:r w:rsidR="00A578DA">
        <w:t>о</w:t>
      </w:r>
      <w:r w:rsidR="00A578DA">
        <w:t>возгласи</w:t>
      </w:r>
      <w:r>
        <w:t>вш</w:t>
      </w:r>
      <w:r w:rsidR="001E11E6">
        <w:t>ему</w:t>
      </w:r>
      <w:r>
        <w:t>: «Государство – это я»</w:t>
      </w:r>
      <w:r w:rsidR="00A85E96">
        <w:t xml:space="preserve"> </w:t>
      </w:r>
      <w:r w:rsidR="00A85E96" w:rsidRPr="00A85E96">
        <w:t>[4]</w:t>
      </w:r>
      <w:r w:rsidR="00A85E96" w:rsidRPr="00E84994">
        <w:t>)</w:t>
      </w:r>
      <w:r w:rsidRPr="00E84994">
        <w:t xml:space="preserve">. </w:t>
      </w:r>
      <w:r w:rsidR="00A578DA">
        <w:t>Убедившись на собственном оп</w:t>
      </w:r>
      <w:r w:rsidR="00A578DA">
        <w:t>ы</w:t>
      </w:r>
      <w:r w:rsidR="00A578DA">
        <w:t xml:space="preserve">те в порочности </w:t>
      </w:r>
      <w:r w:rsidR="00563AD5">
        <w:t>не только социалистической, но</w:t>
      </w:r>
      <w:r w:rsidR="00643309">
        <w:t xml:space="preserve"> и </w:t>
      </w:r>
      <w:r w:rsidR="00A578DA">
        <w:t>либеральной демократии</w:t>
      </w:r>
      <w:r w:rsidRPr="00E84994">
        <w:t xml:space="preserve">, </w:t>
      </w:r>
      <w:r>
        <w:t>Зиновьев</w:t>
      </w:r>
      <w:r w:rsidR="00A578DA">
        <w:t>,</w:t>
      </w:r>
      <w:r w:rsidRPr="00E84994">
        <w:t xml:space="preserve"> после возвращения из эмиграции, </w:t>
      </w:r>
      <w:r w:rsidR="00563AD5">
        <w:t>продолж</w:t>
      </w:r>
      <w:r w:rsidR="00F26027">
        <w:t>ил</w:t>
      </w:r>
      <w:r w:rsidR="00563AD5">
        <w:t xml:space="preserve"> попытки усове</w:t>
      </w:r>
      <w:r w:rsidR="00563AD5">
        <w:t>р</w:t>
      </w:r>
      <w:r w:rsidR="00563AD5">
        <w:t>шенствования идеологической цивилизации</w:t>
      </w:r>
      <w:r w:rsidR="00D15DFE">
        <w:t>.</w:t>
      </w:r>
      <w:r w:rsidR="00563AD5">
        <w:t xml:space="preserve"> </w:t>
      </w:r>
      <w:r w:rsidR="00D15DFE">
        <w:t xml:space="preserve">А именно, </w:t>
      </w:r>
      <w:r w:rsidR="00AD57D2">
        <w:t>принима</w:t>
      </w:r>
      <w:r w:rsidR="001E11E6">
        <w:t>я</w:t>
      </w:r>
      <w:r w:rsidRPr="00E84994">
        <w:t xml:space="preserve"> внешн</w:t>
      </w:r>
      <w:r w:rsidR="00AD57D2">
        <w:t>юю</w:t>
      </w:r>
      <w:r w:rsidRPr="00E84994">
        <w:t xml:space="preserve"> идеальн</w:t>
      </w:r>
      <w:r w:rsidR="00AD57D2">
        <w:t>ую</w:t>
      </w:r>
      <w:r w:rsidRPr="00E84994">
        <w:t xml:space="preserve"> форм</w:t>
      </w:r>
      <w:r w:rsidR="00AD57D2">
        <w:t>у философского социализма</w:t>
      </w:r>
      <w:r w:rsidRPr="00E84994">
        <w:t xml:space="preserve">, </w:t>
      </w:r>
      <w:r w:rsidR="001E11E6">
        <w:t>он</w:t>
      </w:r>
      <w:r w:rsidRPr="00E84994">
        <w:t xml:space="preserve"> </w:t>
      </w:r>
      <w:r w:rsidR="00AD57D2">
        <w:t>отрицает его</w:t>
      </w:r>
      <w:r w:rsidRPr="00E84994">
        <w:t xml:space="preserve"> внутренн</w:t>
      </w:r>
      <w:r w:rsidR="00AD57D2">
        <w:t>юю</w:t>
      </w:r>
      <w:r w:rsidRPr="00E84994">
        <w:t xml:space="preserve">, прикрываемой этой формой, </w:t>
      </w:r>
      <w:r w:rsidR="00F26027">
        <w:t>реальную (аморальную и ложную)</w:t>
      </w:r>
      <w:r w:rsidRPr="00E84994">
        <w:t xml:space="preserve"> сущност</w:t>
      </w:r>
      <w:r w:rsidR="00AD57D2">
        <w:t>ь</w:t>
      </w:r>
      <w:r w:rsidRPr="00E84994">
        <w:t xml:space="preserve">. </w:t>
      </w:r>
    </w:p>
    <w:p w:rsidR="00B21A3E" w:rsidRDefault="00B21A3E" w:rsidP="00682A35">
      <w:pPr>
        <w:pStyle w:val="a5"/>
      </w:pPr>
      <w:r w:rsidRPr="006637ED">
        <w:t>К числу предшественников гносеологическ</w:t>
      </w:r>
      <w:r w:rsidR="00B163E2">
        <w:t>ого</w:t>
      </w:r>
      <w:r w:rsidRPr="006637ED">
        <w:t xml:space="preserve"> </w:t>
      </w:r>
      <w:r w:rsidR="00B163E2">
        <w:t>человека-цивилизации</w:t>
      </w:r>
      <w:r w:rsidRPr="006637ED">
        <w:t xml:space="preserve"> можно отнести, наряду с Зиновьевым, также всех </w:t>
      </w:r>
      <w:r w:rsidR="00127116" w:rsidRPr="006637ED">
        <w:t>внутренне свободных л</w:t>
      </w:r>
      <w:r w:rsidR="00127116" w:rsidRPr="006637ED">
        <w:t>ю</w:t>
      </w:r>
      <w:r w:rsidR="00127116" w:rsidRPr="006637ED">
        <w:t>дей</w:t>
      </w:r>
      <w:r w:rsidRPr="006637ED">
        <w:t xml:space="preserve">. Живя в тоталитарном идеологическом обществе активной </w:t>
      </w:r>
      <w:r w:rsidR="00C21809" w:rsidRPr="006637ED">
        <w:t>творческо</w:t>
      </w:r>
      <w:r w:rsidRPr="006637ED">
        <w:t>й жизнью, они меньше других людей страдают от внешней несвободы.</w:t>
      </w:r>
      <w:r w:rsidRPr="00E84994">
        <w:t xml:space="preserve"> </w:t>
      </w:r>
    </w:p>
    <w:p w:rsidR="00BE3C69" w:rsidRPr="00BE3C69" w:rsidRDefault="00D52444" w:rsidP="00A85E96">
      <w:pPr>
        <w:pStyle w:val="a5"/>
      </w:pPr>
      <w:r>
        <w:t>Рассмотрим</w:t>
      </w:r>
      <w:r w:rsidR="00A85E96">
        <w:t xml:space="preserve"> также</w:t>
      </w:r>
      <w:r w:rsidR="0037535E">
        <w:t xml:space="preserve"> </w:t>
      </w:r>
      <w:r>
        <w:t xml:space="preserve">предвосхищения </w:t>
      </w:r>
      <w:r w:rsidR="00A8723C">
        <w:rPr>
          <w:lang w:val="uk-UA"/>
        </w:rPr>
        <w:t>«Науки»</w:t>
      </w:r>
      <w:r w:rsidR="00A8723C">
        <w:t xml:space="preserve"> </w:t>
      </w:r>
      <w:r>
        <w:t>в художественной литер</w:t>
      </w:r>
      <w:r>
        <w:t>а</w:t>
      </w:r>
      <w:r>
        <w:t>туре</w:t>
      </w:r>
      <w:r w:rsidR="001E11E6">
        <w:t xml:space="preserve"> – </w:t>
      </w:r>
      <w:r w:rsidR="00D15DFE">
        <w:t>главным образом</w:t>
      </w:r>
      <w:r w:rsidR="001E11E6">
        <w:t>,</w:t>
      </w:r>
      <w:r w:rsidR="00D15DFE">
        <w:t xml:space="preserve"> поэзии</w:t>
      </w:r>
      <w:r w:rsidR="001E11E6">
        <w:t xml:space="preserve">, – </w:t>
      </w:r>
      <w:r w:rsidR="00B02255">
        <w:t xml:space="preserve">дополняющие приведенные </w:t>
      </w:r>
      <w:r w:rsidR="006D1F6E">
        <w:t xml:space="preserve">ранее </w:t>
      </w:r>
      <w:r w:rsidR="001E11E6">
        <w:t>(</w:t>
      </w:r>
      <w:r w:rsidR="006D1F6E">
        <w:t>Блока</w:t>
      </w:r>
      <w:r w:rsidR="000D7FCA">
        <w:t>, Добронравова, Доризо</w:t>
      </w:r>
      <w:r w:rsidR="001E11E6">
        <w:t>)</w:t>
      </w:r>
      <w:r>
        <w:t xml:space="preserve">. </w:t>
      </w:r>
      <w:r w:rsidR="00BE3C69">
        <w:t xml:space="preserve">Причем, </w:t>
      </w:r>
      <w:r w:rsidR="0037535E">
        <w:t>чтобы подчеркнуть научный</w:t>
      </w:r>
      <w:r w:rsidR="00B16879">
        <w:t xml:space="preserve"> (а не</w:t>
      </w:r>
      <w:r w:rsidR="00954700">
        <w:t xml:space="preserve"> </w:t>
      </w:r>
      <w:r w:rsidR="001E11E6">
        <w:t>литер</w:t>
      </w:r>
      <w:r w:rsidR="001E11E6">
        <w:t>а</w:t>
      </w:r>
      <w:r w:rsidR="001E11E6">
        <w:t>турно-</w:t>
      </w:r>
      <w:r w:rsidR="00954700">
        <w:t>философский</w:t>
      </w:r>
      <w:r w:rsidR="00B16879">
        <w:t>)</w:t>
      </w:r>
      <w:r w:rsidR="0037535E">
        <w:t xml:space="preserve"> характер «Науки», </w:t>
      </w:r>
      <w:r w:rsidR="00C85C9F">
        <w:t xml:space="preserve">по-прежнему </w:t>
      </w:r>
      <w:r w:rsidR="00BE3C69">
        <w:t xml:space="preserve">не будем давать </w:t>
      </w:r>
      <w:r w:rsidR="006D1F6E">
        <w:t xml:space="preserve">точных </w:t>
      </w:r>
      <w:r w:rsidR="00BE3C69">
        <w:t xml:space="preserve">ссылок </w:t>
      </w:r>
      <w:r w:rsidR="006D1F6E">
        <w:t xml:space="preserve">на общеизвестные </w:t>
      </w:r>
      <w:r w:rsidR="00954700">
        <w:t xml:space="preserve">литературные </w:t>
      </w:r>
      <w:r w:rsidR="006D1F6E">
        <w:t>произведения.</w:t>
      </w:r>
      <w:r w:rsidR="000D7FCA">
        <w:t xml:space="preserve"> (Исключением я</w:t>
      </w:r>
      <w:r w:rsidR="000D7FCA">
        <w:t>в</w:t>
      </w:r>
      <w:r w:rsidR="000D7FCA">
        <w:t xml:space="preserve">ляются </w:t>
      </w:r>
      <w:r w:rsidR="00127116">
        <w:t xml:space="preserve">приведенные в третьем эпиграфе </w:t>
      </w:r>
      <w:r w:rsidR="0037535E">
        <w:t xml:space="preserve">малоизвестные </w:t>
      </w:r>
      <w:r w:rsidR="000D7FCA">
        <w:t>стихи Добронрав</w:t>
      </w:r>
      <w:r w:rsidR="000D7FCA">
        <w:t>о</w:t>
      </w:r>
      <w:r w:rsidR="000D7FCA">
        <w:t>ва</w:t>
      </w:r>
      <w:r w:rsidR="002152B1">
        <w:t>,</w:t>
      </w:r>
      <w:r w:rsidR="00C85C9F">
        <w:t xml:space="preserve"> </w:t>
      </w:r>
      <w:r w:rsidR="000D7FCA">
        <w:t>прочитан</w:t>
      </w:r>
      <w:r w:rsidR="002152B1">
        <w:t>ные</w:t>
      </w:r>
      <w:r w:rsidR="000D7FCA">
        <w:t xml:space="preserve"> им на телепередаче «В г</w:t>
      </w:r>
      <w:r w:rsidR="0037535E">
        <w:t>о</w:t>
      </w:r>
      <w:r w:rsidR="000D7FCA">
        <w:t>стях у Дмитрия Гордона»</w:t>
      </w:r>
      <w:r w:rsidR="0037535E">
        <w:t xml:space="preserve"> в 2013 г</w:t>
      </w:r>
      <w:r w:rsidR="000D7FCA">
        <w:t>.)</w:t>
      </w:r>
    </w:p>
    <w:p w:rsidR="00D52444" w:rsidRDefault="00DB2464" w:rsidP="00A85E96">
      <w:pPr>
        <w:pStyle w:val="a5"/>
      </w:pPr>
      <w:r>
        <w:t>П</w:t>
      </w:r>
      <w:r w:rsidR="00D52444">
        <w:t>редвосхищением</w:t>
      </w:r>
      <w:r w:rsidR="009C68BD">
        <w:t>, под влиянием Канта,</w:t>
      </w:r>
      <w:r w:rsidR="00D52444">
        <w:t xml:space="preserve"> </w:t>
      </w:r>
      <w:r w:rsidR="008934D9">
        <w:t xml:space="preserve">гносеологической </w:t>
      </w:r>
      <w:r w:rsidR="00903A0E">
        <w:t>дополн</w:t>
      </w:r>
      <w:r w:rsidR="00903A0E">
        <w:t>и</w:t>
      </w:r>
      <w:r w:rsidR="00903A0E">
        <w:t xml:space="preserve">тельности веры и </w:t>
      </w:r>
      <w:r w:rsidR="000838CC">
        <w:t>понимания</w:t>
      </w:r>
      <w:r w:rsidR="009C68BD">
        <w:t>,</w:t>
      </w:r>
      <w:r>
        <w:t xml:space="preserve"> </w:t>
      </w:r>
      <w:r w:rsidR="00903A0E">
        <w:t>является</w:t>
      </w:r>
      <w:r w:rsidR="00D52444">
        <w:t xml:space="preserve"> </w:t>
      </w:r>
      <w:r w:rsidR="00903A0E">
        <w:t xml:space="preserve">их противопоставление в </w:t>
      </w:r>
      <w:r w:rsidR="008934D9">
        <w:t>идеологич</w:t>
      </w:r>
      <w:r w:rsidR="008934D9">
        <w:t>е</w:t>
      </w:r>
      <w:r w:rsidR="008934D9">
        <w:t>ски</w:t>
      </w:r>
      <w:r w:rsidR="00903A0E">
        <w:t>х</w:t>
      </w:r>
      <w:r w:rsidR="008934D9">
        <w:t xml:space="preserve"> (политически</w:t>
      </w:r>
      <w:r w:rsidR="00903A0E">
        <w:t>х</w:t>
      </w:r>
      <w:r w:rsidR="008934D9">
        <w:t xml:space="preserve">) </w:t>
      </w:r>
      <w:r w:rsidR="00D52444">
        <w:t>стих</w:t>
      </w:r>
      <w:r w:rsidR="00903A0E">
        <w:t>ах</w:t>
      </w:r>
      <w:r w:rsidR="00D52444">
        <w:t xml:space="preserve"> Ф. И. Тютчева:</w:t>
      </w:r>
    </w:p>
    <w:p w:rsidR="00D52444" w:rsidRDefault="00D52444" w:rsidP="00A85E96">
      <w:pPr>
        <w:pStyle w:val="a5"/>
      </w:pPr>
      <w:r>
        <w:t>Умом Россию не понять,</w:t>
      </w:r>
    </w:p>
    <w:p w:rsidR="00D52444" w:rsidRDefault="00D52444" w:rsidP="00682A35">
      <w:pPr>
        <w:pStyle w:val="a5"/>
      </w:pPr>
      <w:r>
        <w:lastRenderedPageBreak/>
        <w:t>Аршином общим не измерить:</w:t>
      </w:r>
    </w:p>
    <w:p w:rsidR="00D52444" w:rsidRDefault="00D52444" w:rsidP="00682A35">
      <w:pPr>
        <w:pStyle w:val="a5"/>
      </w:pPr>
      <w:r>
        <w:t xml:space="preserve">У ней особенная стать – </w:t>
      </w:r>
    </w:p>
    <w:p w:rsidR="008934D9" w:rsidRDefault="00D52444" w:rsidP="00D52444">
      <w:pPr>
        <w:pStyle w:val="a5"/>
      </w:pPr>
      <w:r>
        <w:t xml:space="preserve">В Россию можно только </w:t>
      </w:r>
      <w:r w:rsidRPr="00D52444">
        <w:rPr>
          <w:i/>
        </w:rPr>
        <w:t>верить</w:t>
      </w:r>
      <w:r>
        <w:t xml:space="preserve"> </w:t>
      </w:r>
    </w:p>
    <w:p w:rsidR="00A3497A" w:rsidRDefault="00D52444" w:rsidP="00A3497A">
      <w:pPr>
        <w:pStyle w:val="a5"/>
        <w:spacing w:after="240"/>
      </w:pPr>
      <w:r>
        <w:t>(курсив не наш – О. Р.).</w:t>
      </w:r>
      <w:r w:rsidR="00A3497A">
        <w:t xml:space="preserve"> </w:t>
      </w:r>
    </w:p>
    <w:p w:rsidR="00C64B43" w:rsidRDefault="00C64B43" w:rsidP="00A3497A">
      <w:pPr>
        <w:pStyle w:val="a5"/>
        <w:spacing w:after="240"/>
      </w:pPr>
      <w:r>
        <w:t>А также ответ</w:t>
      </w:r>
      <w:r w:rsidR="004646D9" w:rsidRPr="004646D9">
        <w:t xml:space="preserve"> </w:t>
      </w:r>
      <w:r w:rsidR="004646D9">
        <w:t>на эти стихи</w:t>
      </w:r>
      <w:r>
        <w:t xml:space="preserve">, </w:t>
      </w:r>
      <w:r w:rsidR="00127116">
        <w:t>озвученный,</w:t>
      </w:r>
      <w:r w:rsidR="0037535E">
        <w:t xml:space="preserve"> </w:t>
      </w:r>
      <w:r>
        <w:t>полтора столетия</w:t>
      </w:r>
      <w:r w:rsidRPr="00D52444">
        <w:t xml:space="preserve"> </w:t>
      </w:r>
      <w:r>
        <w:t xml:space="preserve">спустя, </w:t>
      </w:r>
      <w:r w:rsidR="00901314">
        <w:t>М. Чудаковой на</w:t>
      </w:r>
      <w:r>
        <w:t xml:space="preserve"> радио «Свобода»:</w:t>
      </w:r>
    </w:p>
    <w:p w:rsidR="00C64B43" w:rsidRDefault="00C64B43" w:rsidP="00C64B43">
      <w:pPr>
        <w:pStyle w:val="a5"/>
        <w:spacing w:before="240"/>
      </w:pPr>
      <w:r>
        <w:t xml:space="preserve">Пора, мой друг, ….. мать </w:t>
      </w:r>
    </w:p>
    <w:p w:rsidR="00D52444" w:rsidRDefault="00D52444" w:rsidP="008934D9">
      <w:pPr>
        <w:pStyle w:val="a5"/>
      </w:pPr>
      <w:r>
        <w:t>(</w:t>
      </w:r>
      <w:r w:rsidR="00B02255">
        <w:t xml:space="preserve">замена </w:t>
      </w:r>
      <w:r w:rsidR="003C2CF0">
        <w:t>букв</w:t>
      </w:r>
      <w:r w:rsidR="00B02255">
        <w:t xml:space="preserve"> </w:t>
      </w:r>
      <w:r>
        <w:t>точк</w:t>
      </w:r>
      <w:r w:rsidR="00B02255">
        <w:t>ами</w:t>
      </w:r>
      <w:r>
        <w:t xml:space="preserve"> наш</w:t>
      </w:r>
      <w:r w:rsidR="00B02255">
        <w:t>а</w:t>
      </w:r>
      <w:r>
        <w:t xml:space="preserve"> – О. Р.)</w:t>
      </w:r>
    </w:p>
    <w:p w:rsidR="00D52444" w:rsidRDefault="00D52444" w:rsidP="00D52444">
      <w:pPr>
        <w:pStyle w:val="a5"/>
        <w:spacing w:after="240"/>
      </w:pPr>
      <w:r>
        <w:t>Умом Россию понимать.</w:t>
      </w:r>
    </w:p>
    <w:p w:rsidR="00E40578" w:rsidRDefault="00132CC7" w:rsidP="00E40578">
      <w:pPr>
        <w:pStyle w:val="a5"/>
        <w:spacing w:before="240" w:after="240"/>
      </w:pPr>
      <w:r>
        <w:t>П</w:t>
      </w:r>
      <w:r w:rsidR="00E40578">
        <w:t xml:space="preserve">редвосхищением </w:t>
      </w:r>
      <w:r>
        <w:t xml:space="preserve">«Науки» </w:t>
      </w:r>
      <w:r w:rsidR="00E40578">
        <w:t>можно считать</w:t>
      </w:r>
      <w:r w:rsidR="00EB58BA">
        <w:t xml:space="preserve"> и</w:t>
      </w:r>
      <w:r w:rsidR="00E40578">
        <w:t xml:space="preserve"> стихи В. В. Маяковского, призыва</w:t>
      </w:r>
      <w:r w:rsidR="00EB58BA">
        <w:t>ющие</w:t>
      </w:r>
      <w:r w:rsidR="00E40578">
        <w:t xml:space="preserve"> читателей переставить цель </w:t>
      </w:r>
      <w:r w:rsidR="00EB58BA">
        <w:t xml:space="preserve">жизни </w:t>
      </w:r>
      <w:r w:rsidR="00E40578">
        <w:t>и средство ее достижения:</w:t>
      </w:r>
    </w:p>
    <w:p w:rsidR="00E40578" w:rsidRDefault="00E40578" w:rsidP="00E40578">
      <w:pPr>
        <w:pStyle w:val="a5"/>
      </w:pPr>
      <w:r>
        <w:t>Чтобы с простынь, бессонницей рваных,</w:t>
      </w:r>
    </w:p>
    <w:p w:rsidR="00E40578" w:rsidRDefault="00E40578" w:rsidP="00E40578">
      <w:pPr>
        <w:pStyle w:val="a5"/>
      </w:pPr>
      <w:r>
        <w:t xml:space="preserve">Срываться, взывая к Копернику, </w:t>
      </w:r>
    </w:p>
    <w:p w:rsidR="00E40578" w:rsidRDefault="00E40578" w:rsidP="00E40578">
      <w:pPr>
        <w:pStyle w:val="a5"/>
      </w:pPr>
      <w:r>
        <w:t xml:space="preserve">Его, а не мужа Марьи Ивановны, </w:t>
      </w:r>
    </w:p>
    <w:p w:rsidR="00E40578" w:rsidRDefault="00E40578" w:rsidP="00E40578">
      <w:pPr>
        <w:pStyle w:val="a5"/>
        <w:spacing w:after="240"/>
        <w:jc w:val="left"/>
      </w:pPr>
      <w:r>
        <w:t>Считая своим соперником.</w:t>
      </w:r>
    </w:p>
    <w:p w:rsidR="00D52444" w:rsidRPr="00403BE9" w:rsidRDefault="00E32FA4" w:rsidP="00E40578">
      <w:pPr>
        <w:pStyle w:val="a5"/>
      </w:pPr>
      <w:r>
        <w:t>В качестве п</w:t>
      </w:r>
      <w:r w:rsidR="00D52444">
        <w:t>оследн</w:t>
      </w:r>
      <w:r w:rsidR="002F4C20">
        <w:t>его литературного</w:t>
      </w:r>
      <w:r>
        <w:t xml:space="preserve"> </w:t>
      </w:r>
      <w:r w:rsidR="00D52444">
        <w:t>предвосхищени</w:t>
      </w:r>
      <w:r>
        <w:t xml:space="preserve">я </w:t>
      </w:r>
      <w:r w:rsidR="00903A0E">
        <w:t>«Науки»</w:t>
      </w:r>
      <w:r w:rsidR="00925A84">
        <w:t>,</w:t>
      </w:r>
      <w:r w:rsidR="00903A0E">
        <w:t xml:space="preserve"> </w:t>
      </w:r>
      <w:r>
        <w:t>пр</w:t>
      </w:r>
      <w:r>
        <w:t>и</w:t>
      </w:r>
      <w:r>
        <w:t xml:space="preserve">ведем слова </w:t>
      </w:r>
      <w:r w:rsidR="00D52444">
        <w:t xml:space="preserve">В. </w:t>
      </w:r>
      <w:r w:rsidR="00B02255">
        <w:t xml:space="preserve">Ф. </w:t>
      </w:r>
      <w:r w:rsidR="00D52444">
        <w:t>Тендрякова</w:t>
      </w:r>
      <w:r>
        <w:rPr>
          <w:rFonts w:ascii="PT Serif" w:hAnsi="PT Serif"/>
        </w:rPr>
        <w:t xml:space="preserve"> </w:t>
      </w:r>
      <w:r w:rsidRPr="00E32FA4">
        <w:rPr>
          <w:rFonts w:ascii="Calibri" w:hAnsi="Calibri" w:cs="Calibri"/>
        </w:rPr>
        <w:t>(</w:t>
      </w:r>
      <w:r w:rsidR="00925A84">
        <w:rPr>
          <w:rFonts w:ascii="Calibri" w:hAnsi="Calibri" w:cs="Calibri"/>
        </w:rPr>
        <w:t xml:space="preserve">см. его </w:t>
      </w:r>
      <w:r w:rsidRPr="00E32FA4">
        <w:rPr>
          <w:rFonts w:ascii="Calibri" w:hAnsi="Calibri" w:cs="Calibri"/>
        </w:rPr>
        <w:t>рассказ «Революция! Революция! Р</w:t>
      </w:r>
      <w:r w:rsidRPr="00E32FA4">
        <w:rPr>
          <w:rFonts w:ascii="Calibri" w:hAnsi="Calibri" w:cs="Calibri"/>
        </w:rPr>
        <w:t>е</w:t>
      </w:r>
      <w:r w:rsidRPr="00E32FA4">
        <w:rPr>
          <w:rFonts w:ascii="Calibri" w:hAnsi="Calibri" w:cs="Calibri"/>
        </w:rPr>
        <w:t>волюция!»)</w:t>
      </w:r>
      <w:r w:rsidR="00D918D3">
        <w:rPr>
          <w:rFonts w:ascii="Calibri" w:hAnsi="Calibri" w:cs="Calibri"/>
        </w:rPr>
        <w:t xml:space="preserve">, который </w:t>
      </w:r>
      <w:r w:rsidR="00CB5A91">
        <w:rPr>
          <w:rFonts w:ascii="Calibri" w:hAnsi="Calibri" w:cs="Calibri"/>
        </w:rPr>
        <w:t>н</w:t>
      </w:r>
      <w:r w:rsidR="00252E5D">
        <w:rPr>
          <w:rFonts w:ascii="Calibri" w:hAnsi="Calibri" w:cs="Calibri"/>
        </w:rPr>
        <w:t>е вер</w:t>
      </w:r>
      <w:r w:rsidR="00CB5A91">
        <w:rPr>
          <w:rFonts w:ascii="Calibri" w:hAnsi="Calibri" w:cs="Calibri"/>
        </w:rPr>
        <w:t>и</w:t>
      </w:r>
      <w:r w:rsidR="00CC5765">
        <w:rPr>
          <w:rFonts w:ascii="Calibri" w:hAnsi="Calibri" w:cs="Calibri"/>
        </w:rPr>
        <w:t>л</w:t>
      </w:r>
      <w:r w:rsidR="00252E5D">
        <w:rPr>
          <w:rFonts w:ascii="Calibri" w:hAnsi="Calibri" w:cs="Calibri"/>
        </w:rPr>
        <w:t xml:space="preserve"> в возможность появления «Эйнштейна от </w:t>
      </w:r>
      <w:r w:rsidR="00CB5A91">
        <w:rPr>
          <w:rFonts w:ascii="Calibri" w:hAnsi="Calibri" w:cs="Calibri"/>
        </w:rPr>
        <w:t>(о</w:t>
      </w:r>
      <w:r w:rsidR="00CB5A91">
        <w:rPr>
          <w:rFonts w:ascii="Calibri" w:hAnsi="Calibri" w:cs="Calibri"/>
        </w:rPr>
        <w:t>д</w:t>
      </w:r>
      <w:r w:rsidR="00CB5A91">
        <w:rPr>
          <w:rFonts w:ascii="Calibri" w:hAnsi="Calibri" w:cs="Calibri"/>
        </w:rPr>
        <w:t>ной лишь</w:t>
      </w:r>
      <w:r w:rsidR="00903A0E">
        <w:rPr>
          <w:rFonts w:ascii="Calibri" w:hAnsi="Calibri" w:cs="Calibri"/>
        </w:rPr>
        <w:t xml:space="preserve"> </w:t>
      </w:r>
      <w:r w:rsidR="00CB5A91">
        <w:rPr>
          <w:rFonts w:ascii="Calibri" w:hAnsi="Calibri" w:cs="Calibri"/>
        </w:rPr>
        <w:t xml:space="preserve">– О. Р.) </w:t>
      </w:r>
      <w:r w:rsidR="00252E5D">
        <w:rPr>
          <w:rFonts w:ascii="Calibri" w:hAnsi="Calibri" w:cs="Calibri"/>
        </w:rPr>
        <w:t>социологии»</w:t>
      </w:r>
      <w:r w:rsidR="00CB5A91">
        <w:rPr>
          <w:rFonts w:ascii="Calibri" w:hAnsi="Calibri" w:cs="Calibri"/>
        </w:rPr>
        <w:t xml:space="preserve">. </w:t>
      </w:r>
      <w:r w:rsidR="00925A84">
        <w:rPr>
          <w:rFonts w:ascii="Calibri" w:hAnsi="Calibri" w:cs="Calibri"/>
        </w:rPr>
        <w:t>Не зная</w:t>
      </w:r>
      <w:r w:rsidR="00881306">
        <w:rPr>
          <w:rFonts w:ascii="Calibri" w:hAnsi="Calibri" w:cs="Calibri"/>
        </w:rPr>
        <w:t>,</w:t>
      </w:r>
      <w:r w:rsidR="00881306" w:rsidRPr="006D1F6E">
        <w:rPr>
          <w:rFonts w:ascii="Calibri" w:hAnsi="Calibri" w:cs="Calibri"/>
        </w:rPr>
        <w:t xml:space="preserve"> </w:t>
      </w:r>
      <w:r w:rsidR="00881306">
        <w:rPr>
          <w:rFonts w:ascii="Calibri" w:hAnsi="Calibri" w:cs="Calibri"/>
        </w:rPr>
        <w:t xml:space="preserve">как </w:t>
      </w:r>
      <w:r w:rsidR="00894A30">
        <w:rPr>
          <w:rFonts w:ascii="Calibri" w:hAnsi="Calibri" w:cs="Calibri"/>
        </w:rPr>
        <w:t xml:space="preserve">и </w:t>
      </w:r>
      <w:r w:rsidR="00881306">
        <w:rPr>
          <w:rFonts w:ascii="Calibri" w:hAnsi="Calibri" w:cs="Calibri"/>
        </w:rPr>
        <w:t>Кант</w:t>
      </w:r>
      <w:r w:rsidR="00894A30">
        <w:rPr>
          <w:rFonts w:ascii="Calibri" w:hAnsi="Calibri" w:cs="Calibri"/>
        </w:rPr>
        <w:t xml:space="preserve"> (</w:t>
      </w:r>
      <w:r w:rsidR="00881306">
        <w:rPr>
          <w:rFonts w:ascii="Calibri" w:hAnsi="Calibri" w:cs="Calibri"/>
        </w:rPr>
        <w:t xml:space="preserve">и </w:t>
      </w:r>
      <w:r w:rsidR="00BB65F6">
        <w:rPr>
          <w:rFonts w:ascii="Calibri" w:hAnsi="Calibri" w:cs="Calibri"/>
        </w:rPr>
        <w:t xml:space="preserve">сотрудники </w:t>
      </w:r>
      <w:r w:rsidR="00881306">
        <w:rPr>
          <w:rFonts w:ascii="Calibri" w:hAnsi="Calibri" w:cs="Calibri"/>
        </w:rPr>
        <w:t>радио «Свобода»</w:t>
      </w:r>
      <w:r w:rsidR="00894A30">
        <w:rPr>
          <w:rFonts w:ascii="Calibri" w:hAnsi="Calibri" w:cs="Calibri"/>
        </w:rPr>
        <w:t>)</w:t>
      </w:r>
      <w:r w:rsidR="00881306">
        <w:rPr>
          <w:rFonts w:ascii="Calibri" w:hAnsi="Calibri" w:cs="Calibri"/>
        </w:rPr>
        <w:t>,</w:t>
      </w:r>
      <w:r w:rsidR="00D918D3">
        <w:rPr>
          <w:rFonts w:ascii="Calibri" w:hAnsi="Calibri" w:cs="Calibri"/>
        </w:rPr>
        <w:t xml:space="preserve"> </w:t>
      </w:r>
      <w:r w:rsidR="00925A84">
        <w:rPr>
          <w:rFonts w:ascii="Calibri" w:hAnsi="Calibri" w:cs="Calibri"/>
        </w:rPr>
        <w:t xml:space="preserve">о </w:t>
      </w:r>
      <w:r w:rsidR="00881306">
        <w:rPr>
          <w:rFonts w:ascii="Calibri" w:hAnsi="Calibri" w:cs="Calibri"/>
        </w:rPr>
        <w:t xml:space="preserve">гносеологической </w:t>
      </w:r>
      <w:r w:rsidR="001C6A08">
        <w:rPr>
          <w:rFonts w:ascii="Calibri" w:hAnsi="Calibri" w:cs="Calibri"/>
        </w:rPr>
        <w:t>необходим</w:t>
      </w:r>
      <w:r w:rsidR="00C64B43">
        <w:rPr>
          <w:rFonts w:ascii="Calibri" w:hAnsi="Calibri" w:cs="Calibri"/>
        </w:rPr>
        <w:t>о</w:t>
      </w:r>
      <w:r w:rsidR="00EB58BA">
        <w:rPr>
          <w:rFonts w:ascii="Calibri" w:hAnsi="Calibri" w:cs="Calibri"/>
        </w:rPr>
        <w:t>сти</w:t>
      </w:r>
      <w:r w:rsidR="00C64B43">
        <w:rPr>
          <w:rFonts w:ascii="Calibri" w:hAnsi="Calibri" w:cs="Calibri"/>
        </w:rPr>
        <w:t xml:space="preserve"> </w:t>
      </w:r>
      <w:r w:rsidR="00925A84">
        <w:rPr>
          <w:rFonts w:ascii="Calibri" w:hAnsi="Calibri" w:cs="Calibri"/>
        </w:rPr>
        <w:t>предшествовани</w:t>
      </w:r>
      <w:r w:rsidR="00EB58BA">
        <w:rPr>
          <w:rFonts w:ascii="Calibri" w:hAnsi="Calibri" w:cs="Calibri"/>
        </w:rPr>
        <w:t>я</w:t>
      </w:r>
      <w:r w:rsidR="00925A84">
        <w:rPr>
          <w:rFonts w:ascii="Calibri" w:hAnsi="Calibri" w:cs="Calibri"/>
        </w:rPr>
        <w:t xml:space="preserve"> </w:t>
      </w:r>
      <w:r w:rsidR="00EB58BA">
        <w:rPr>
          <w:rFonts w:ascii="Calibri" w:hAnsi="Calibri" w:cs="Calibri"/>
        </w:rPr>
        <w:t>веры</w:t>
      </w:r>
      <w:r w:rsidR="00925A84">
        <w:rPr>
          <w:rFonts w:ascii="Calibri" w:hAnsi="Calibri" w:cs="Calibri"/>
        </w:rPr>
        <w:t xml:space="preserve"> п</w:t>
      </w:r>
      <w:r w:rsidR="00925A84">
        <w:rPr>
          <w:rFonts w:ascii="Calibri" w:hAnsi="Calibri" w:cs="Calibri"/>
        </w:rPr>
        <w:t>о</w:t>
      </w:r>
      <w:r w:rsidR="00925A84">
        <w:rPr>
          <w:rFonts w:ascii="Calibri" w:hAnsi="Calibri" w:cs="Calibri"/>
        </w:rPr>
        <w:t>ниманию, он</w:t>
      </w:r>
      <w:r w:rsidR="00881306">
        <w:rPr>
          <w:rFonts w:ascii="Calibri" w:hAnsi="Calibri" w:cs="Calibri"/>
        </w:rPr>
        <w:t xml:space="preserve"> </w:t>
      </w:r>
      <w:r w:rsidR="00B6594D">
        <w:rPr>
          <w:rFonts w:ascii="Calibri" w:hAnsi="Calibri" w:cs="Calibri"/>
        </w:rPr>
        <w:t xml:space="preserve">противопоставляет их, </w:t>
      </w:r>
      <w:r w:rsidR="00881306">
        <w:rPr>
          <w:rFonts w:ascii="Calibri" w:hAnsi="Calibri" w:cs="Calibri"/>
        </w:rPr>
        <w:t>принима</w:t>
      </w:r>
      <w:r w:rsidR="00B6594D">
        <w:rPr>
          <w:rFonts w:ascii="Calibri" w:hAnsi="Calibri" w:cs="Calibri"/>
        </w:rPr>
        <w:t>я, тем самым,</w:t>
      </w:r>
      <w:r w:rsidR="00881306">
        <w:rPr>
          <w:rFonts w:ascii="Calibri" w:hAnsi="Calibri" w:cs="Calibri"/>
        </w:rPr>
        <w:t xml:space="preserve"> участие в </w:t>
      </w:r>
      <w:r w:rsidR="00BB65F6">
        <w:rPr>
          <w:rFonts w:ascii="Calibri" w:hAnsi="Calibri" w:cs="Calibri"/>
        </w:rPr>
        <w:t>бе</w:t>
      </w:r>
      <w:r w:rsidR="00BB65F6">
        <w:rPr>
          <w:rFonts w:ascii="Calibri" w:hAnsi="Calibri" w:cs="Calibri"/>
        </w:rPr>
        <w:t>с</w:t>
      </w:r>
      <w:r w:rsidR="00BB65F6">
        <w:rPr>
          <w:rFonts w:ascii="Calibri" w:hAnsi="Calibri" w:cs="Calibri"/>
        </w:rPr>
        <w:t xml:space="preserve">смысленной, с гносеологической точки зрения, </w:t>
      </w:r>
      <w:r w:rsidR="00B6594D">
        <w:rPr>
          <w:rFonts w:ascii="Calibri" w:hAnsi="Calibri" w:cs="Calibri"/>
        </w:rPr>
        <w:t>идеологической борьбе</w:t>
      </w:r>
      <w:r w:rsidRPr="00E32FA4">
        <w:rPr>
          <w:rFonts w:ascii="Calibri" w:hAnsi="Calibri" w:cs="Calibri"/>
        </w:rPr>
        <w:t>: «Нет, хватит! Хочу мыслить, а не верить в чьи-то готовые догматы! Хочу и</w:t>
      </w:r>
      <w:r w:rsidRPr="00E32FA4">
        <w:rPr>
          <w:rFonts w:ascii="Calibri" w:hAnsi="Calibri" w:cs="Calibri"/>
        </w:rPr>
        <w:t>с</w:t>
      </w:r>
      <w:r w:rsidRPr="00403BE9">
        <w:rPr>
          <w:rFonts w:ascii="Calibri" w:hAnsi="Calibri" w:cs="Calibri"/>
        </w:rPr>
        <w:t>кать и</w:t>
      </w:r>
      <w:r w:rsidR="002F4C20" w:rsidRPr="00403BE9">
        <w:rPr>
          <w:rFonts w:ascii="Calibri" w:hAnsi="Calibri" w:cs="Calibri"/>
        </w:rPr>
        <w:t xml:space="preserve"> </w:t>
      </w:r>
      <w:r w:rsidRPr="00403BE9">
        <w:rPr>
          <w:rFonts w:ascii="Calibri" w:hAnsi="Calibri" w:cs="Calibri"/>
        </w:rPr>
        <w:t>понимать, не считаясь с обожествленными авторитетами»</w:t>
      </w:r>
      <w:r w:rsidR="00252E5D" w:rsidRPr="00403BE9">
        <w:rPr>
          <w:rFonts w:ascii="Calibri" w:hAnsi="Calibri" w:cs="Calibri"/>
        </w:rPr>
        <w:t>.</w:t>
      </w:r>
    </w:p>
    <w:p w:rsidR="005E3BE6" w:rsidRPr="006637ED" w:rsidRDefault="00B77D46" w:rsidP="005E3BE6">
      <w:pPr>
        <w:pStyle w:val="a5"/>
      </w:pPr>
      <w:r w:rsidRPr="006637ED">
        <w:rPr>
          <w:lang w:val="uk-UA"/>
        </w:rPr>
        <w:t xml:space="preserve">В заключение заметим, что, с </w:t>
      </w:r>
      <w:r w:rsidR="008F166C" w:rsidRPr="006637ED">
        <w:rPr>
          <w:lang w:val="uk-UA"/>
        </w:rPr>
        <w:t>точки зрения осознанной общенаучно</w:t>
      </w:r>
      <w:r w:rsidR="00B67A1E" w:rsidRPr="006637ED">
        <w:rPr>
          <w:lang w:val="uk-UA"/>
        </w:rPr>
        <w:t>й</w:t>
      </w:r>
      <w:r w:rsidR="008F166C" w:rsidRPr="006637ED">
        <w:rPr>
          <w:lang w:val="uk-UA"/>
        </w:rPr>
        <w:t xml:space="preserve"> гносеологии, </w:t>
      </w:r>
      <w:r w:rsidR="00C0683E" w:rsidRPr="006637ED">
        <w:rPr>
          <w:lang w:val="uk-UA"/>
        </w:rPr>
        <w:t xml:space="preserve">вызывающая разногласия </w:t>
      </w:r>
      <w:r w:rsidR="00A55A60" w:rsidRPr="006637ED">
        <w:rPr>
          <w:lang w:val="uk-UA"/>
        </w:rPr>
        <w:t xml:space="preserve">всех </w:t>
      </w:r>
      <w:r w:rsidR="00C0683E" w:rsidRPr="006637ED">
        <w:rPr>
          <w:lang w:val="uk-UA"/>
        </w:rPr>
        <w:t xml:space="preserve">идеологических учений </w:t>
      </w:r>
      <w:r w:rsidRPr="006637ED">
        <w:rPr>
          <w:lang w:val="uk-UA"/>
        </w:rPr>
        <w:t>про</w:t>
      </w:r>
      <w:r w:rsidR="00D3171A" w:rsidRPr="006637ED">
        <w:rPr>
          <w:lang w:val="uk-UA"/>
        </w:rPr>
        <w:t>б</w:t>
      </w:r>
      <w:r w:rsidRPr="006637ED">
        <w:rPr>
          <w:lang w:val="uk-UA"/>
        </w:rPr>
        <w:t>л</w:t>
      </w:r>
      <w:r w:rsidRPr="006637ED">
        <w:rPr>
          <w:lang w:val="uk-UA"/>
        </w:rPr>
        <w:t>е</w:t>
      </w:r>
      <w:r w:rsidRPr="006637ED">
        <w:rPr>
          <w:lang w:val="uk-UA"/>
        </w:rPr>
        <w:t xml:space="preserve">ма начала мира </w:t>
      </w:r>
      <w:r w:rsidR="008401D2" w:rsidRPr="006637ED">
        <w:rPr>
          <w:lang w:val="uk-UA"/>
        </w:rPr>
        <w:t>до конца</w:t>
      </w:r>
      <w:r w:rsidR="00C47F0A" w:rsidRPr="006637ED">
        <w:rPr>
          <w:lang w:val="uk-UA"/>
        </w:rPr>
        <w:t xml:space="preserve"> </w:t>
      </w:r>
      <w:r w:rsidR="00CA69C7" w:rsidRPr="006637ED">
        <w:rPr>
          <w:lang w:val="uk-UA"/>
        </w:rPr>
        <w:t>не</w:t>
      </w:r>
      <w:r w:rsidR="00894A30" w:rsidRPr="006637ED">
        <w:rPr>
          <w:lang w:val="uk-UA"/>
        </w:rPr>
        <w:t xml:space="preserve"> </w:t>
      </w:r>
      <w:r w:rsidR="00CA69C7" w:rsidRPr="006637ED">
        <w:rPr>
          <w:lang w:val="uk-UA"/>
        </w:rPr>
        <w:t xml:space="preserve">разрешима – </w:t>
      </w:r>
      <w:r w:rsidR="000C485B" w:rsidRPr="006637ED">
        <w:rPr>
          <w:lang w:val="uk-UA"/>
        </w:rPr>
        <w:t xml:space="preserve">как </w:t>
      </w:r>
      <w:r w:rsidR="00247B9B" w:rsidRPr="006637ED">
        <w:rPr>
          <w:lang w:val="uk-UA"/>
        </w:rPr>
        <w:t xml:space="preserve">фактически </w:t>
      </w:r>
      <w:r w:rsidR="000C485B" w:rsidRPr="006637ED">
        <w:rPr>
          <w:lang w:val="uk-UA"/>
        </w:rPr>
        <w:t xml:space="preserve">утверждал </w:t>
      </w:r>
      <w:r w:rsidR="00B67A1E" w:rsidRPr="006637ED">
        <w:rPr>
          <w:lang w:val="uk-UA"/>
        </w:rPr>
        <w:t xml:space="preserve">еще </w:t>
      </w:r>
      <w:r w:rsidR="000C485B" w:rsidRPr="006637ED">
        <w:rPr>
          <w:lang w:val="uk-UA"/>
        </w:rPr>
        <w:t>Э</w:t>
      </w:r>
      <w:r w:rsidR="000C485B" w:rsidRPr="006637ED">
        <w:rPr>
          <w:lang w:val="uk-UA"/>
        </w:rPr>
        <w:t>й</w:t>
      </w:r>
      <w:r w:rsidR="000C485B" w:rsidRPr="006637ED">
        <w:rPr>
          <w:lang w:val="uk-UA"/>
        </w:rPr>
        <w:t>нштейн</w:t>
      </w:r>
      <w:r w:rsidR="00B46D0F" w:rsidRPr="006637ED">
        <w:rPr>
          <w:lang w:val="uk-UA"/>
        </w:rPr>
        <w:t xml:space="preserve">. </w:t>
      </w:r>
      <w:r w:rsidR="00247B9B" w:rsidRPr="006637ED">
        <w:t xml:space="preserve">Объяснение заключается в том, что </w:t>
      </w:r>
      <w:r w:rsidR="00EE1C5F" w:rsidRPr="006637ED">
        <w:t xml:space="preserve">пространство и время – </w:t>
      </w:r>
      <w:r w:rsidR="00C47F0A" w:rsidRPr="006637ED">
        <w:t>о</w:t>
      </w:r>
      <w:r w:rsidR="00FC390F" w:rsidRPr="006637ED">
        <w:t>сно</w:t>
      </w:r>
      <w:r w:rsidR="00FC390F" w:rsidRPr="006637ED">
        <w:t>в</w:t>
      </w:r>
      <w:r w:rsidR="00FC390F" w:rsidRPr="006637ED">
        <w:t xml:space="preserve">ные </w:t>
      </w:r>
      <w:r w:rsidR="00EE1C5F" w:rsidRPr="006637ED">
        <w:t>свойства порожденно</w:t>
      </w:r>
      <w:r w:rsidR="00493E34" w:rsidRPr="006637ED">
        <w:t>й</w:t>
      </w:r>
      <w:r w:rsidR="00EE1C5F" w:rsidRPr="006637ED">
        <w:t xml:space="preserve"> </w:t>
      </w:r>
      <w:r w:rsidR="005C4187" w:rsidRPr="006637ED">
        <w:t>Б</w:t>
      </w:r>
      <w:r w:rsidR="00B85FCA" w:rsidRPr="006637ED">
        <w:t xml:space="preserve">ольшим взрывом </w:t>
      </w:r>
      <w:r w:rsidR="00493E34" w:rsidRPr="006637ED">
        <w:t>Вселенной</w:t>
      </w:r>
      <w:r w:rsidR="00FC390F" w:rsidRPr="006637ED">
        <w:t xml:space="preserve"> –</w:t>
      </w:r>
      <w:r w:rsidR="00EE1C5F" w:rsidRPr="006637ED">
        <w:t xml:space="preserve"> </w:t>
      </w:r>
      <w:r w:rsidR="00D3171A" w:rsidRPr="006637ED">
        <w:t xml:space="preserve">являются </w:t>
      </w:r>
      <w:r w:rsidR="00D70CFB" w:rsidRPr="006637ED">
        <w:t>неот</w:t>
      </w:r>
      <w:r w:rsidR="00D70CFB" w:rsidRPr="006637ED">
        <w:t>ъ</w:t>
      </w:r>
      <w:r w:rsidR="00D70CFB" w:rsidRPr="006637ED">
        <w:t>емлем</w:t>
      </w:r>
      <w:r w:rsidR="00AD1639" w:rsidRPr="006637ED">
        <w:t xml:space="preserve">ыми </w:t>
      </w:r>
      <w:r w:rsidR="00FC390F" w:rsidRPr="006637ED">
        <w:t>условиями</w:t>
      </w:r>
      <w:r w:rsidR="00D3171A" w:rsidRPr="006637ED">
        <w:t xml:space="preserve"> </w:t>
      </w:r>
      <w:r w:rsidR="008A76AA" w:rsidRPr="006637ED">
        <w:t xml:space="preserve">процесса </w:t>
      </w:r>
      <w:r w:rsidR="00D70CFB" w:rsidRPr="006637ED">
        <w:t xml:space="preserve">научного </w:t>
      </w:r>
      <w:r w:rsidR="00D3171A" w:rsidRPr="006637ED">
        <w:t xml:space="preserve">познания, </w:t>
      </w:r>
      <w:r w:rsidR="00FC390F" w:rsidRPr="006637ED">
        <w:t xml:space="preserve">вне </w:t>
      </w:r>
      <w:r w:rsidR="00D3171A" w:rsidRPr="006637ED">
        <w:t xml:space="preserve">которых </w:t>
      </w:r>
      <w:r w:rsidR="008401D2" w:rsidRPr="006637ED">
        <w:t>это позн</w:t>
      </w:r>
      <w:r w:rsidR="008401D2" w:rsidRPr="006637ED">
        <w:t>а</w:t>
      </w:r>
      <w:r w:rsidR="008401D2" w:rsidRPr="006637ED">
        <w:t>ние</w:t>
      </w:r>
      <w:r w:rsidR="00D3171A" w:rsidRPr="006637ED">
        <w:t xml:space="preserve"> </w:t>
      </w:r>
      <w:r w:rsidR="008401D2" w:rsidRPr="006637ED">
        <w:t xml:space="preserve">просто </w:t>
      </w:r>
      <w:r w:rsidR="00D3171A" w:rsidRPr="006637ED">
        <w:t>не</w:t>
      </w:r>
      <w:r w:rsidR="00F84E3C" w:rsidRPr="006637ED">
        <w:t>мыслим</w:t>
      </w:r>
      <w:r w:rsidR="00D3171A" w:rsidRPr="006637ED">
        <w:t>о</w:t>
      </w:r>
      <w:r w:rsidR="0033735A" w:rsidRPr="006637ED">
        <w:t xml:space="preserve">. </w:t>
      </w:r>
      <w:r w:rsidR="0028765D" w:rsidRPr="006637ED">
        <w:t>Поэтому узнать, что было до начала</w:t>
      </w:r>
      <w:r w:rsidR="00AD1639" w:rsidRPr="006637ED">
        <w:t xml:space="preserve"> пространства-времени</w:t>
      </w:r>
      <w:r w:rsidR="00665257" w:rsidRPr="006637ED">
        <w:t>,</w:t>
      </w:r>
      <w:r w:rsidR="00AD1639" w:rsidRPr="006637ED">
        <w:t xml:space="preserve"> </w:t>
      </w:r>
      <w:r w:rsidR="008401D2" w:rsidRPr="006637ED">
        <w:t>существую</w:t>
      </w:r>
      <w:r w:rsidR="0033735A" w:rsidRPr="006637ED">
        <w:t>ще</w:t>
      </w:r>
      <w:r w:rsidR="0028765D" w:rsidRPr="006637ED">
        <w:t>е</w:t>
      </w:r>
      <w:r w:rsidR="0033735A" w:rsidRPr="006637ED">
        <w:t xml:space="preserve"> в нем </w:t>
      </w:r>
      <w:r w:rsidR="00A55A60" w:rsidRPr="006637ED">
        <w:t xml:space="preserve">человеческое </w:t>
      </w:r>
      <w:r w:rsidR="0033735A" w:rsidRPr="006637ED">
        <w:t>сознани</w:t>
      </w:r>
      <w:r w:rsidR="0028765D" w:rsidRPr="006637ED">
        <w:t>е</w:t>
      </w:r>
      <w:r w:rsidR="0033735A" w:rsidRPr="006637ED">
        <w:t xml:space="preserve"> </w:t>
      </w:r>
      <w:r w:rsidR="0028765D" w:rsidRPr="006637ED">
        <w:t>не может в принципе</w:t>
      </w:r>
      <w:r w:rsidR="00546B38" w:rsidRPr="006637ED">
        <w:t xml:space="preserve">. Причем, </w:t>
      </w:r>
      <w:r w:rsidR="005C4187" w:rsidRPr="006637ED">
        <w:t xml:space="preserve">вовсе </w:t>
      </w:r>
      <w:r w:rsidR="00546B38" w:rsidRPr="006637ED">
        <w:t xml:space="preserve">не потому, что человек недостаточно умен, а </w:t>
      </w:r>
      <w:r w:rsidR="00B90ABB" w:rsidRPr="006637ED">
        <w:t xml:space="preserve">просто </w:t>
      </w:r>
      <w:r w:rsidR="00546B38" w:rsidRPr="006637ED">
        <w:t xml:space="preserve">потому, что вопрос </w:t>
      </w:r>
      <w:r w:rsidR="00B85FCA" w:rsidRPr="006637ED">
        <w:t xml:space="preserve">о начале Вселенной </w:t>
      </w:r>
      <w:r w:rsidR="00F84E3C" w:rsidRPr="006637ED">
        <w:t>имеет</w:t>
      </w:r>
      <w:r w:rsidR="005E3BE6" w:rsidRPr="006637ED">
        <w:t xml:space="preserve"> </w:t>
      </w:r>
      <w:r w:rsidR="00B85FCA" w:rsidRPr="006637ED">
        <w:t xml:space="preserve">ограниченный </w:t>
      </w:r>
      <w:r w:rsidR="005E3BE6" w:rsidRPr="006637ED">
        <w:t>физическ</w:t>
      </w:r>
      <w:r w:rsidR="00B85FCA" w:rsidRPr="006637ED">
        <w:t>ий</w:t>
      </w:r>
      <w:r w:rsidR="005E3BE6" w:rsidRPr="006637ED">
        <w:t xml:space="preserve"> смысл. </w:t>
      </w:r>
    </w:p>
    <w:p w:rsidR="008401D2" w:rsidRPr="006637ED" w:rsidRDefault="005E3BE6" w:rsidP="008401D2">
      <w:pPr>
        <w:pStyle w:val="a5"/>
        <w:rPr>
          <w:lang w:val="uk-UA"/>
        </w:rPr>
      </w:pPr>
      <w:r w:rsidRPr="006637ED">
        <w:t>В</w:t>
      </w:r>
      <w:r w:rsidR="00B85FCA" w:rsidRPr="006637ED">
        <w:t xml:space="preserve"> самом деле</w:t>
      </w:r>
      <w:r w:rsidRPr="006637ED">
        <w:t xml:space="preserve">, </w:t>
      </w:r>
      <w:r w:rsidR="005C4187" w:rsidRPr="006637ED">
        <w:t xml:space="preserve">важнейшее </w:t>
      </w:r>
      <w:r w:rsidR="00744E0D" w:rsidRPr="006637ED">
        <w:t xml:space="preserve">теоретическое </w:t>
      </w:r>
      <w:r w:rsidR="00354806" w:rsidRPr="006637ED">
        <w:t>п</w:t>
      </w:r>
      <w:r w:rsidR="00744E0D" w:rsidRPr="006637ED">
        <w:t>онятие</w:t>
      </w:r>
      <w:r w:rsidR="00354806" w:rsidRPr="006637ED">
        <w:t xml:space="preserve"> познающего </w:t>
      </w:r>
      <w:r w:rsidR="00493E34" w:rsidRPr="006637ED">
        <w:t xml:space="preserve">мир </w:t>
      </w:r>
      <w:r w:rsidR="00354806" w:rsidRPr="006637ED">
        <w:t xml:space="preserve">сознания – </w:t>
      </w:r>
      <w:r w:rsidR="006A6AD1" w:rsidRPr="006637ED">
        <w:t xml:space="preserve">+0-пункт </w:t>
      </w:r>
      <w:r w:rsidR="008401D2" w:rsidRPr="006637ED">
        <w:t xml:space="preserve">расширяющегося </w:t>
      </w:r>
      <w:r w:rsidR="006A6AD1" w:rsidRPr="006637ED">
        <w:t>пространства-времени</w:t>
      </w:r>
      <w:r w:rsidR="00894A30" w:rsidRPr="006637ED">
        <w:t xml:space="preserve"> (</w:t>
      </w:r>
      <w:r w:rsidR="00E50115" w:rsidRPr="006637ED">
        <w:t xml:space="preserve">как и </w:t>
      </w:r>
      <w:r w:rsidR="00090844" w:rsidRPr="006637ED">
        <w:t>друго</w:t>
      </w:r>
      <w:r w:rsidR="00E50115" w:rsidRPr="006637ED">
        <w:t>е</w:t>
      </w:r>
      <w:r w:rsidR="00090844" w:rsidRPr="006637ED">
        <w:t>, тесно связанному с ним</w:t>
      </w:r>
      <w:r w:rsidR="00E50115" w:rsidRPr="006637ED">
        <w:t>,</w:t>
      </w:r>
      <w:r w:rsidR="00090844" w:rsidRPr="006637ED">
        <w:t xml:space="preserve"> </w:t>
      </w:r>
      <w:r w:rsidR="005C4187" w:rsidRPr="006637ED">
        <w:t>поняти</w:t>
      </w:r>
      <w:r w:rsidR="00E50115" w:rsidRPr="006637ED">
        <w:t>е</w:t>
      </w:r>
      <w:r w:rsidR="005C4187" w:rsidRPr="006637ED">
        <w:t xml:space="preserve"> – </w:t>
      </w:r>
      <w:r w:rsidR="006A6AD1" w:rsidRPr="006637ED">
        <w:t>+0-пункт абсолютной температуры</w:t>
      </w:r>
      <w:r w:rsidR="00894A30" w:rsidRPr="006637ED">
        <w:t>)</w:t>
      </w:r>
      <w:r w:rsidR="00AA31A4" w:rsidRPr="006637ED">
        <w:t xml:space="preserve"> –</w:t>
      </w:r>
      <w:r w:rsidR="006A6AD1" w:rsidRPr="006637ED">
        <w:t xml:space="preserve"> </w:t>
      </w:r>
      <w:r w:rsidR="008401D2" w:rsidRPr="006637ED">
        <w:t>я</w:t>
      </w:r>
      <w:r w:rsidR="008401D2" w:rsidRPr="006637ED">
        <w:t>в</w:t>
      </w:r>
      <w:r w:rsidR="008401D2" w:rsidRPr="006637ED">
        <w:t xml:space="preserve">ляется </w:t>
      </w:r>
      <w:r w:rsidR="006A6AD1" w:rsidRPr="006637ED">
        <w:t xml:space="preserve">теоретически </w:t>
      </w:r>
      <w:r w:rsidR="008401D2" w:rsidRPr="006637ED">
        <w:t xml:space="preserve">(а </w:t>
      </w:r>
      <w:r w:rsidR="00EF29B9" w:rsidRPr="006637ED">
        <w:t>следовательно,</w:t>
      </w:r>
      <w:r w:rsidR="008401D2" w:rsidRPr="006637ED">
        <w:t xml:space="preserve"> и практически) недостижи</w:t>
      </w:r>
      <w:r w:rsidR="00493E34" w:rsidRPr="006637ED">
        <w:t>мым пр</w:t>
      </w:r>
      <w:r w:rsidR="00493E34" w:rsidRPr="006637ED">
        <w:t>е</w:t>
      </w:r>
      <w:r w:rsidR="00493E34" w:rsidRPr="006637ED">
        <w:lastRenderedPageBreak/>
        <w:t>делом познания</w:t>
      </w:r>
      <w:r w:rsidR="00FA6796" w:rsidRPr="006637ED">
        <w:t xml:space="preserve">. </w:t>
      </w:r>
      <w:r w:rsidR="00F652C3" w:rsidRPr="006637ED">
        <w:t xml:space="preserve">Причина </w:t>
      </w:r>
      <w:r w:rsidR="00894A30" w:rsidRPr="006637ED">
        <w:t>заключается в</w:t>
      </w:r>
      <w:r w:rsidR="00493E34" w:rsidRPr="006637ED">
        <w:t xml:space="preserve"> </w:t>
      </w:r>
      <w:r w:rsidR="002F7114" w:rsidRPr="006637ED">
        <w:t>ограничен</w:t>
      </w:r>
      <w:r w:rsidR="008401D2" w:rsidRPr="006637ED">
        <w:t>нос</w:t>
      </w:r>
      <w:r w:rsidR="00493E34" w:rsidRPr="006637ED">
        <w:t>т</w:t>
      </w:r>
      <w:r w:rsidR="00894A30" w:rsidRPr="006637ED">
        <w:t>и</w:t>
      </w:r>
      <w:r w:rsidR="008401D2" w:rsidRPr="006637ED">
        <w:t xml:space="preserve"> доступной человеку энергии</w:t>
      </w:r>
      <w:r w:rsidR="00FA6796" w:rsidRPr="006637ED">
        <w:t>, закон сохранения которой есть следствие однородности времени</w:t>
      </w:r>
      <w:r w:rsidR="008401D2" w:rsidRPr="006637ED">
        <w:t>. Очевидно, однако, что</w:t>
      </w:r>
      <w:r w:rsidR="00D70CFB" w:rsidRPr="006637ED">
        <w:t xml:space="preserve"> </w:t>
      </w:r>
      <w:r w:rsidR="00270276" w:rsidRPr="006637ED">
        <w:t>все упомянутые ограничения не препятствуют челов</w:t>
      </w:r>
      <w:r w:rsidR="00270276" w:rsidRPr="006637ED">
        <w:t>е</w:t>
      </w:r>
      <w:r w:rsidR="00270276" w:rsidRPr="006637ED">
        <w:t xml:space="preserve">ческому познанию. </w:t>
      </w:r>
      <w:r w:rsidR="00A55A60" w:rsidRPr="006637ED">
        <w:t>Более того</w:t>
      </w:r>
      <w:r w:rsidR="00270276" w:rsidRPr="006637ED">
        <w:t xml:space="preserve">, </w:t>
      </w:r>
      <w:r w:rsidR="008401D2" w:rsidRPr="006637ED">
        <w:t xml:space="preserve">установление </w:t>
      </w:r>
      <w:r w:rsidR="00E5691D" w:rsidRPr="006637ED">
        <w:t xml:space="preserve">всех </w:t>
      </w:r>
      <w:r w:rsidR="008401D2" w:rsidRPr="006637ED">
        <w:t>эт</w:t>
      </w:r>
      <w:r w:rsidR="00F652C3" w:rsidRPr="006637ED">
        <w:t>их</w:t>
      </w:r>
      <w:r w:rsidR="008401D2" w:rsidRPr="006637ED">
        <w:t xml:space="preserve"> факт</w:t>
      </w:r>
      <w:r w:rsidR="00F652C3" w:rsidRPr="006637ED">
        <w:t>ов</w:t>
      </w:r>
      <w:r w:rsidR="005C2A58" w:rsidRPr="006637ED">
        <w:t xml:space="preserve"> </w:t>
      </w:r>
      <w:r w:rsidR="008401D2" w:rsidRPr="006637ED">
        <w:t>свидетельс</w:t>
      </w:r>
      <w:r w:rsidR="008401D2" w:rsidRPr="006637ED">
        <w:t>т</w:t>
      </w:r>
      <w:r w:rsidR="008401D2" w:rsidRPr="006637ED">
        <w:t>в</w:t>
      </w:r>
      <w:r w:rsidR="00E50115" w:rsidRPr="006637ED">
        <w:t>ует о</w:t>
      </w:r>
      <w:r w:rsidR="00546B38" w:rsidRPr="006637ED">
        <w:t xml:space="preserve"> </w:t>
      </w:r>
      <w:r w:rsidR="00744E0D" w:rsidRPr="006637ED">
        <w:t>п</w:t>
      </w:r>
      <w:r w:rsidR="00D70CFB" w:rsidRPr="006637ED">
        <w:t>рактически</w:t>
      </w:r>
      <w:r w:rsidR="00744E0D" w:rsidRPr="006637ED">
        <w:t xml:space="preserve"> </w:t>
      </w:r>
      <w:r w:rsidR="008401D2" w:rsidRPr="006637ED">
        <w:t>безграничных</w:t>
      </w:r>
      <w:r w:rsidR="002F7114" w:rsidRPr="006637ED">
        <w:t xml:space="preserve"> </w:t>
      </w:r>
      <w:r w:rsidR="008401D2" w:rsidRPr="006637ED">
        <w:t>возможност</w:t>
      </w:r>
      <w:r w:rsidR="00E50115" w:rsidRPr="006637ED">
        <w:t>ях</w:t>
      </w:r>
      <w:r w:rsidR="008401D2" w:rsidRPr="006637ED">
        <w:t xml:space="preserve"> </w:t>
      </w:r>
      <w:r w:rsidR="00270276" w:rsidRPr="006637ED">
        <w:t xml:space="preserve">даже </w:t>
      </w:r>
      <w:r w:rsidR="005C2A58" w:rsidRPr="006637ED">
        <w:t>существующего</w:t>
      </w:r>
      <w:r w:rsidR="00AA31A4" w:rsidRPr="006637ED">
        <w:t>, осн</w:t>
      </w:r>
      <w:r w:rsidR="00AA31A4" w:rsidRPr="006637ED">
        <w:t>о</w:t>
      </w:r>
      <w:r w:rsidR="00AA31A4" w:rsidRPr="006637ED">
        <w:t>ванного на</w:t>
      </w:r>
      <w:r w:rsidR="005C2A58" w:rsidRPr="006637ED">
        <w:t xml:space="preserve"> интуитивно</w:t>
      </w:r>
      <w:r w:rsidR="00AA31A4" w:rsidRPr="006637ED">
        <w:t>й вере</w:t>
      </w:r>
      <w:r w:rsidR="001C6A08" w:rsidRPr="006637ED">
        <w:t xml:space="preserve"> в логику и эксперимент</w:t>
      </w:r>
      <w:r w:rsidR="00F31F73" w:rsidRPr="006637ED">
        <w:t xml:space="preserve"> </w:t>
      </w:r>
      <w:r w:rsidR="005B6D0E">
        <w:t>(</w:t>
      </w:r>
      <w:r w:rsidR="00E5691D" w:rsidRPr="006637ED">
        <w:t xml:space="preserve">ложного, </w:t>
      </w:r>
      <w:r w:rsidR="005B6D0E">
        <w:t>как мы вид</w:t>
      </w:r>
      <w:r w:rsidR="005B6D0E">
        <w:t>е</w:t>
      </w:r>
      <w:r w:rsidR="005B6D0E">
        <w:t>ли)</w:t>
      </w:r>
      <w:r w:rsidR="00F31F73" w:rsidRPr="006637ED">
        <w:t xml:space="preserve"> </w:t>
      </w:r>
      <w:r w:rsidR="005B6D0E" w:rsidRPr="006637ED">
        <w:t xml:space="preserve">позитивистского </w:t>
      </w:r>
      <w:r w:rsidR="000E7067" w:rsidRPr="006637ED">
        <w:t>идеологи</w:t>
      </w:r>
      <w:r w:rsidR="00FA6796" w:rsidRPr="006637ED">
        <w:t xml:space="preserve">ческого </w:t>
      </w:r>
      <w:r w:rsidR="005C2A58" w:rsidRPr="006637ED">
        <w:t>познания</w:t>
      </w:r>
      <w:r w:rsidR="00094549" w:rsidRPr="006637ED">
        <w:t>. Н</w:t>
      </w:r>
      <w:r w:rsidR="005C2A58" w:rsidRPr="006637ED">
        <w:t>е говоря уже об идущем ему на смену</w:t>
      </w:r>
      <w:r w:rsidR="005C4187" w:rsidRPr="006637ED">
        <w:t xml:space="preserve"> </w:t>
      </w:r>
      <w:r w:rsidR="00AA31A4" w:rsidRPr="006637ED">
        <w:t>гносеологическом познании, основанном на</w:t>
      </w:r>
      <w:r w:rsidR="00E5691D" w:rsidRPr="006637ED">
        <w:t xml:space="preserve"> общем для всех, а потому и</w:t>
      </w:r>
      <w:r w:rsidR="00AA31A4" w:rsidRPr="006637ED">
        <w:t xml:space="preserve"> единственно истинном</w:t>
      </w:r>
      <w:r w:rsidR="00E50115" w:rsidRPr="006637ED">
        <w:t xml:space="preserve">, </w:t>
      </w:r>
      <w:r w:rsidR="00094549" w:rsidRPr="006637ED">
        <w:t>осознанн</w:t>
      </w:r>
      <w:r w:rsidR="008401D2" w:rsidRPr="006637ED">
        <w:t>о</w:t>
      </w:r>
      <w:r w:rsidR="005C2A58" w:rsidRPr="006637ED">
        <w:t>м</w:t>
      </w:r>
      <w:r w:rsidR="00094549" w:rsidRPr="006637ED">
        <w:t xml:space="preserve"> общенаучном</w:t>
      </w:r>
      <w:r w:rsidR="00A51DCA" w:rsidRPr="006637ED">
        <w:t>,</w:t>
      </w:r>
      <w:r w:rsidR="00AA31A4" w:rsidRPr="006637ED">
        <w:t xml:space="preserve"> понимании</w:t>
      </w:r>
      <w:r w:rsidR="006A6AD1" w:rsidRPr="006637ED">
        <w:t>.</w:t>
      </w:r>
      <w:r w:rsidR="008401D2" w:rsidRPr="006637ED">
        <w:t xml:space="preserve"> </w:t>
      </w:r>
    </w:p>
    <w:p w:rsidR="002F7114" w:rsidRPr="006637ED" w:rsidRDefault="005E3BE6" w:rsidP="002F7114">
      <w:pPr>
        <w:pStyle w:val="a5"/>
      </w:pPr>
      <w:r w:rsidRPr="006637ED">
        <w:rPr>
          <w:lang w:val="uk-UA"/>
        </w:rPr>
        <w:t>В частности, с</w:t>
      </w:r>
      <w:r w:rsidR="008401D2" w:rsidRPr="006637ED">
        <w:rPr>
          <w:lang w:val="uk-UA"/>
        </w:rPr>
        <w:t>огласно результатам</w:t>
      </w:r>
      <w:r w:rsidR="00744E0D" w:rsidRPr="006637ED">
        <w:rPr>
          <w:lang w:val="uk-UA"/>
        </w:rPr>
        <w:t xml:space="preserve"> </w:t>
      </w:r>
      <w:r w:rsidR="00A51DCA" w:rsidRPr="006637ED">
        <w:rPr>
          <w:lang w:val="uk-UA"/>
        </w:rPr>
        <w:t>гносеологическ</w:t>
      </w:r>
      <w:r w:rsidR="00744E0D" w:rsidRPr="006637ED">
        <w:rPr>
          <w:lang w:val="uk-UA"/>
        </w:rPr>
        <w:t xml:space="preserve">ого познания, </w:t>
      </w:r>
      <w:r w:rsidR="008401D2" w:rsidRPr="006637ED">
        <w:rPr>
          <w:lang w:val="uk-UA"/>
        </w:rPr>
        <w:t xml:space="preserve">чтобы </w:t>
      </w:r>
      <w:r w:rsidR="00B77D46" w:rsidRPr="006637ED">
        <w:t>уберечь</w:t>
      </w:r>
      <w:r w:rsidR="000E75C5" w:rsidRPr="006637ED">
        <w:t xml:space="preserve"> </w:t>
      </w:r>
      <w:r w:rsidR="00B77D46" w:rsidRPr="006637ED">
        <w:t xml:space="preserve">цивилизацию от </w:t>
      </w:r>
      <w:r w:rsidR="00145E7E" w:rsidRPr="006637ED">
        <w:t>уничтожения</w:t>
      </w:r>
      <w:r w:rsidR="00431577">
        <w:t xml:space="preserve"> </w:t>
      </w:r>
      <w:r w:rsidR="008401D2" w:rsidRPr="006637ED">
        <w:t>– в первую очередь,</w:t>
      </w:r>
      <w:r w:rsidR="00145E7E" w:rsidRPr="006637ED">
        <w:t xml:space="preserve"> </w:t>
      </w:r>
      <w:r w:rsidR="00354806" w:rsidRPr="006637ED">
        <w:t xml:space="preserve">от </w:t>
      </w:r>
      <w:r w:rsidR="00B77D46" w:rsidRPr="006637ED">
        <w:t>самоуничт</w:t>
      </w:r>
      <w:r w:rsidR="00B77D46" w:rsidRPr="006637ED">
        <w:t>о</w:t>
      </w:r>
      <w:r w:rsidR="00B77D46" w:rsidRPr="006637ED">
        <w:t>жения</w:t>
      </w:r>
      <w:r w:rsidR="008401D2" w:rsidRPr="006637ED">
        <w:t xml:space="preserve">, </w:t>
      </w:r>
      <w:r w:rsidR="00431577">
        <w:t>то есть по</w:t>
      </w:r>
      <w:r w:rsidR="00431577" w:rsidRPr="006637ED">
        <w:t xml:space="preserve"> антропогенн</w:t>
      </w:r>
      <w:r w:rsidR="00431577">
        <w:t>ым</w:t>
      </w:r>
      <w:r w:rsidR="00431577" w:rsidRPr="006637ED">
        <w:t xml:space="preserve"> </w:t>
      </w:r>
      <w:r w:rsidR="00431577">
        <w:t>причинам</w:t>
      </w:r>
      <w:r w:rsidR="00431577" w:rsidRPr="006637ED">
        <w:t xml:space="preserve"> </w:t>
      </w:r>
      <w:r w:rsidR="008401D2" w:rsidRPr="006637ED">
        <w:t xml:space="preserve">– необходимо </w:t>
      </w:r>
      <w:r w:rsidR="00F60290" w:rsidRPr="006637ED">
        <w:t xml:space="preserve">ее </w:t>
      </w:r>
      <w:r w:rsidR="00354806" w:rsidRPr="006637ED">
        <w:t>реконструир</w:t>
      </w:r>
      <w:r w:rsidR="00354806" w:rsidRPr="006637ED">
        <w:t>о</w:t>
      </w:r>
      <w:r w:rsidR="00354806" w:rsidRPr="006637ED">
        <w:t>вать</w:t>
      </w:r>
      <w:r w:rsidR="00F652C3" w:rsidRPr="006637ED">
        <w:t xml:space="preserve"> </w:t>
      </w:r>
      <w:r w:rsidR="00744E0D" w:rsidRPr="006637ED">
        <w:t xml:space="preserve">из </w:t>
      </w:r>
      <w:r w:rsidR="00F84E3C" w:rsidRPr="006637ED">
        <w:t xml:space="preserve">явно </w:t>
      </w:r>
      <w:r w:rsidR="00541B00" w:rsidRPr="006637ED">
        <w:t>аморальн</w:t>
      </w:r>
      <w:r w:rsidR="00744E0D" w:rsidRPr="006637ED">
        <w:t>ой</w:t>
      </w:r>
      <w:r w:rsidR="00541B00" w:rsidRPr="006637ED">
        <w:t xml:space="preserve"> </w:t>
      </w:r>
      <w:r w:rsidR="00BD2DAA" w:rsidRPr="006637ED">
        <w:t>идеологическ</w:t>
      </w:r>
      <w:r w:rsidR="00744E0D" w:rsidRPr="006637ED">
        <w:t>ой</w:t>
      </w:r>
      <w:r w:rsidR="00B77D46" w:rsidRPr="006637ED">
        <w:t xml:space="preserve"> </w:t>
      </w:r>
      <w:r w:rsidR="00744E0D" w:rsidRPr="006637ED">
        <w:t>в</w:t>
      </w:r>
      <w:r w:rsidR="00B77D46" w:rsidRPr="006637ED">
        <w:t xml:space="preserve"> единственно </w:t>
      </w:r>
      <w:r w:rsidR="00541B00" w:rsidRPr="006637ED">
        <w:t>моральн</w:t>
      </w:r>
      <w:r w:rsidR="00474267" w:rsidRPr="006637ED">
        <w:t>ую</w:t>
      </w:r>
      <w:r w:rsidR="00541B00" w:rsidRPr="006637ED">
        <w:t xml:space="preserve"> </w:t>
      </w:r>
      <w:r w:rsidR="005C6067" w:rsidRPr="006637ED">
        <w:t>гносе</w:t>
      </w:r>
      <w:r w:rsidR="005C6067" w:rsidRPr="006637ED">
        <w:t>о</w:t>
      </w:r>
      <w:r w:rsidR="005C6067" w:rsidRPr="006637ED">
        <w:t>логическ</w:t>
      </w:r>
      <w:r w:rsidR="00474267" w:rsidRPr="006637ED">
        <w:t>ую</w:t>
      </w:r>
      <w:r w:rsidR="00541B00" w:rsidRPr="006637ED">
        <w:t xml:space="preserve"> </w:t>
      </w:r>
      <w:r w:rsidR="00D70CFB" w:rsidRPr="006637ED">
        <w:t>форму</w:t>
      </w:r>
      <w:r w:rsidR="00DE396B" w:rsidRPr="006637ED">
        <w:t>. В самом деле,</w:t>
      </w:r>
      <w:r w:rsidR="005C6067" w:rsidRPr="006637ED">
        <w:t xml:space="preserve"> </w:t>
      </w:r>
      <w:r w:rsidR="008401D2" w:rsidRPr="006637ED">
        <w:t xml:space="preserve">только </w:t>
      </w:r>
      <w:r w:rsidR="00D70CFB" w:rsidRPr="006637ED">
        <w:t>гносеологическая цивилизация</w:t>
      </w:r>
      <w:r w:rsidR="008401D2" w:rsidRPr="006637ED">
        <w:t xml:space="preserve"> способна</w:t>
      </w:r>
      <w:r w:rsidR="00DE396B" w:rsidRPr="006637ED">
        <w:t xml:space="preserve"> </w:t>
      </w:r>
      <w:r w:rsidR="00B77D46" w:rsidRPr="006637ED">
        <w:t>удовлетвор</w:t>
      </w:r>
      <w:r w:rsidR="008401D2" w:rsidRPr="006637ED">
        <w:t>ить</w:t>
      </w:r>
      <w:r w:rsidR="00B77D46" w:rsidRPr="006637ED">
        <w:t xml:space="preserve"> </w:t>
      </w:r>
      <w:r w:rsidR="00DE396B" w:rsidRPr="006637ED">
        <w:t xml:space="preserve">все </w:t>
      </w:r>
      <w:r w:rsidR="008401D2" w:rsidRPr="006637ED">
        <w:t xml:space="preserve">материальные и духовные </w:t>
      </w:r>
      <w:r w:rsidR="00DE396B" w:rsidRPr="006637ED">
        <w:t>потребности челов</w:t>
      </w:r>
      <w:r w:rsidR="00DE396B" w:rsidRPr="006637ED">
        <w:t>е</w:t>
      </w:r>
      <w:r w:rsidR="00DE396B" w:rsidRPr="006637ED">
        <w:t xml:space="preserve">ка – </w:t>
      </w:r>
      <w:r w:rsidR="0003120A" w:rsidRPr="006637ED">
        <w:t xml:space="preserve">в </w:t>
      </w:r>
      <w:r w:rsidR="00DE396B" w:rsidRPr="006637ED">
        <w:t xml:space="preserve">том числе и </w:t>
      </w:r>
      <w:r w:rsidR="00E5691D" w:rsidRPr="006637ED">
        <w:t xml:space="preserve">его </w:t>
      </w:r>
      <w:r w:rsidR="00FA6796" w:rsidRPr="006637ED">
        <w:t xml:space="preserve">потребность </w:t>
      </w:r>
      <w:r w:rsidR="00DE396B" w:rsidRPr="006637ED">
        <w:t>в решении</w:t>
      </w:r>
      <w:r w:rsidR="00F84E3C" w:rsidRPr="006637ED">
        <w:t xml:space="preserve"> </w:t>
      </w:r>
      <w:r w:rsidR="00F60290" w:rsidRPr="006637ED">
        <w:t xml:space="preserve">фундаментальных </w:t>
      </w:r>
      <w:r w:rsidR="00B77D46" w:rsidRPr="006637ED">
        <w:t>гносеолог</w:t>
      </w:r>
      <w:r w:rsidR="008401D2" w:rsidRPr="006637ED">
        <w:t>о-</w:t>
      </w:r>
      <w:r w:rsidR="00B77D46" w:rsidRPr="006637ED">
        <w:t xml:space="preserve">научных </w:t>
      </w:r>
      <w:r w:rsidR="00DE396B" w:rsidRPr="006637ED">
        <w:t>пр</w:t>
      </w:r>
      <w:r w:rsidR="00723A73" w:rsidRPr="006637ED">
        <w:t xml:space="preserve">облем </w:t>
      </w:r>
      <w:r w:rsidR="00F84E3C" w:rsidRPr="006637ED">
        <w:t xml:space="preserve">– </w:t>
      </w:r>
      <w:r w:rsidR="00C90D90" w:rsidRPr="006637ED">
        <w:t>начала мира и происхождения жизни</w:t>
      </w:r>
      <w:r w:rsidR="00450C0C" w:rsidRPr="006637ED">
        <w:t xml:space="preserve">. </w:t>
      </w:r>
    </w:p>
    <w:p w:rsidR="00051B7B" w:rsidRPr="00D15DFE" w:rsidRDefault="005B0951" w:rsidP="00D15DFE">
      <w:pPr>
        <w:pStyle w:val="a5"/>
      </w:pPr>
      <w:r w:rsidRPr="006637ED">
        <w:t>Поэтому</w:t>
      </w:r>
      <w:r w:rsidR="008F166C" w:rsidRPr="006637ED">
        <w:t xml:space="preserve"> </w:t>
      </w:r>
      <w:r w:rsidR="008401D2" w:rsidRPr="006637ED">
        <w:t xml:space="preserve">нужно, не дожидаясь </w:t>
      </w:r>
      <w:r w:rsidR="00145E7E" w:rsidRPr="006637ED">
        <w:t>окончательно</w:t>
      </w:r>
      <w:r w:rsidR="008401D2" w:rsidRPr="006637ED">
        <w:t>го</w:t>
      </w:r>
      <w:r w:rsidR="00145E7E" w:rsidRPr="006637ED">
        <w:t xml:space="preserve"> </w:t>
      </w:r>
      <w:r w:rsidR="00F41199" w:rsidRPr="006637ED">
        <w:t>реше</w:t>
      </w:r>
      <w:r w:rsidR="00BD2DAA" w:rsidRPr="006637ED">
        <w:t>ни</w:t>
      </w:r>
      <w:r w:rsidR="008401D2" w:rsidRPr="006637ED">
        <w:t>я</w:t>
      </w:r>
      <w:r w:rsidR="000E75C5" w:rsidRPr="006637ED">
        <w:t xml:space="preserve"> </w:t>
      </w:r>
      <w:r w:rsidR="00474267" w:rsidRPr="006637ED">
        <w:t xml:space="preserve">наукой </w:t>
      </w:r>
      <w:r w:rsidR="00ED3655" w:rsidRPr="006637ED">
        <w:t xml:space="preserve">обеих </w:t>
      </w:r>
      <w:r w:rsidR="008401D2" w:rsidRPr="006637ED">
        <w:t xml:space="preserve">этих </w:t>
      </w:r>
      <w:r w:rsidR="000E75C5" w:rsidRPr="006637ED">
        <w:t>про</w:t>
      </w:r>
      <w:r w:rsidR="007654CA" w:rsidRPr="006637ED">
        <w:t>бл</w:t>
      </w:r>
      <w:r w:rsidR="000E75C5" w:rsidRPr="006637ED">
        <w:t>ем</w:t>
      </w:r>
      <w:r w:rsidR="005173A8" w:rsidRPr="006637ED">
        <w:t xml:space="preserve">, </w:t>
      </w:r>
      <w:r w:rsidR="00DE396B" w:rsidRPr="006637ED">
        <w:t xml:space="preserve">вызывающих разногласия </w:t>
      </w:r>
      <w:r w:rsidR="00B77D46" w:rsidRPr="006637ED">
        <w:t xml:space="preserve">идеологических </w:t>
      </w:r>
      <w:r w:rsidR="00DE396B" w:rsidRPr="006637ED">
        <w:t>учений</w:t>
      </w:r>
      <w:r w:rsidR="00450C0C" w:rsidRPr="006637ED">
        <w:t>, сосредот</w:t>
      </w:r>
      <w:r w:rsidR="00450C0C" w:rsidRPr="006637ED">
        <w:t>о</w:t>
      </w:r>
      <w:r w:rsidR="00450C0C" w:rsidRPr="006637ED">
        <w:t>чит</w:t>
      </w:r>
      <w:r w:rsidR="008401D2" w:rsidRPr="006637ED">
        <w:t>ь</w:t>
      </w:r>
      <w:r w:rsidR="00450C0C" w:rsidRPr="006637ED">
        <w:t xml:space="preserve">ся на </w:t>
      </w:r>
      <w:r w:rsidR="00CA69C7" w:rsidRPr="006637ED">
        <w:t xml:space="preserve">гносеологической реконструкции </w:t>
      </w:r>
      <w:r w:rsidR="008401D2" w:rsidRPr="006637ED">
        <w:t xml:space="preserve">науки и образования </w:t>
      </w:r>
      <w:r w:rsidR="00CA69C7" w:rsidRPr="006637ED">
        <w:t xml:space="preserve">– </w:t>
      </w:r>
      <w:r w:rsidR="00EE37B7" w:rsidRPr="006637ED">
        <w:t>единс</w:t>
      </w:r>
      <w:r w:rsidR="00EE37B7" w:rsidRPr="006637ED">
        <w:t>т</w:t>
      </w:r>
      <w:r w:rsidR="00EE37B7" w:rsidRPr="006637ED">
        <w:t>венной</w:t>
      </w:r>
      <w:r w:rsidR="007C5F0F" w:rsidRPr="006637ED">
        <w:t xml:space="preserve"> проблеме</w:t>
      </w:r>
      <w:r w:rsidR="00EE37B7" w:rsidRPr="006637ED">
        <w:t xml:space="preserve">, </w:t>
      </w:r>
      <w:r w:rsidR="008401D2" w:rsidRPr="006637ED">
        <w:t xml:space="preserve">решение которой </w:t>
      </w:r>
      <w:r w:rsidR="00EE37B7" w:rsidRPr="006637ED">
        <w:t xml:space="preserve">способно </w:t>
      </w:r>
      <w:r w:rsidR="00450C0C" w:rsidRPr="006637ED">
        <w:t>объедин</w:t>
      </w:r>
      <w:r w:rsidR="00EE37B7" w:rsidRPr="006637ED">
        <w:t>ить</w:t>
      </w:r>
      <w:r w:rsidR="00450C0C" w:rsidRPr="006637ED">
        <w:t xml:space="preserve"> </w:t>
      </w:r>
      <w:r w:rsidR="00051B7B" w:rsidRPr="006637ED">
        <w:t xml:space="preserve">все </w:t>
      </w:r>
      <w:r w:rsidR="00FA6796" w:rsidRPr="006637ED">
        <w:t>человечество</w:t>
      </w:r>
      <w:r w:rsidR="008401D2" w:rsidRPr="006637ED">
        <w:t xml:space="preserve"> и обеспечить, тем самы</w:t>
      </w:r>
      <w:r w:rsidR="007654CA" w:rsidRPr="006637ED">
        <w:t xml:space="preserve">м, </w:t>
      </w:r>
      <w:r w:rsidR="00051B7B" w:rsidRPr="006637ED">
        <w:t xml:space="preserve">его </w:t>
      </w:r>
      <w:r w:rsidR="007654CA" w:rsidRPr="006637ED">
        <w:t xml:space="preserve">светлое </w:t>
      </w:r>
      <w:r w:rsidR="00051B7B" w:rsidRPr="006637ED">
        <w:t xml:space="preserve">(счастливое) </w:t>
      </w:r>
      <w:r w:rsidR="007654CA" w:rsidRPr="006637ED">
        <w:t>будущее.</w:t>
      </w:r>
      <w:r w:rsidR="008D0929" w:rsidRPr="006637ED">
        <w:t xml:space="preserve"> </w:t>
      </w:r>
      <w:r w:rsidR="007654CA" w:rsidRPr="006637ED">
        <w:t xml:space="preserve">Суть решения заключается в </w:t>
      </w:r>
      <w:r w:rsidR="00C0683E" w:rsidRPr="006637ED">
        <w:t xml:space="preserve">добровольной </w:t>
      </w:r>
      <w:r w:rsidR="007654CA" w:rsidRPr="006637ED">
        <w:t>замене</w:t>
      </w:r>
      <w:r w:rsidR="00CB3692" w:rsidRPr="006637ED">
        <w:t xml:space="preserve"> </w:t>
      </w:r>
      <w:r w:rsidR="00051B7B" w:rsidRPr="006637ED">
        <w:t xml:space="preserve">всех </w:t>
      </w:r>
      <w:r w:rsidR="00CB3692" w:rsidRPr="006637ED">
        <w:t>существующ</w:t>
      </w:r>
      <w:r w:rsidR="00051B7B" w:rsidRPr="006637ED">
        <w:t>их</w:t>
      </w:r>
      <w:r w:rsidR="00EC337E" w:rsidRPr="006637ED">
        <w:t>,</w:t>
      </w:r>
      <w:r w:rsidR="007654CA" w:rsidRPr="006637ED">
        <w:t xml:space="preserve"> </w:t>
      </w:r>
      <w:r w:rsidR="00EC337E" w:rsidRPr="006637ED">
        <w:t>основанн</w:t>
      </w:r>
      <w:r w:rsidR="00051B7B" w:rsidRPr="006637ED">
        <w:t>ых</w:t>
      </w:r>
      <w:r w:rsidR="00EC337E" w:rsidRPr="006637ED">
        <w:t xml:space="preserve"> на лжи и насилии</w:t>
      </w:r>
      <w:r w:rsidR="00CB3692" w:rsidRPr="006637ED">
        <w:t>,</w:t>
      </w:r>
      <w:r w:rsidR="00EC337E" w:rsidRPr="006637ED">
        <w:t xml:space="preserve"> </w:t>
      </w:r>
      <w:r w:rsidR="008D0929" w:rsidRPr="006637ED">
        <w:t>то есть аморальн</w:t>
      </w:r>
      <w:r w:rsidR="00051B7B" w:rsidRPr="006637ED">
        <w:t>ых</w:t>
      </w:r>
      <w:r w:rsidR="008D0929" w:rsidRPr="006637ED">
        <w:t xml:space="preserve">, </w:t>
      </w:r>
      <w:r w:rsidR="007654CA" w:rsidRPr="006637ED">
        <w:t>идеологи</w:t>
      </w:r>
      <w:r w:rsidR="00051B7B" w:rsidRPr="006637ED">
        <w:t>й, одной единственной</w:t>
      </w:r>
      <w:r w:rsidR="00C15966" w:rsidRPr="006637ED">
        <w:t xml:space="preserve">, </w:t>
      </w:r>
      <w:r w:rsidR="00051B7B" w:rsidRPr="006637ED">
        <w:t>приемл</w:t>
      </w:r>
      <w:r w:rsidR="00051B7B" w:rsidRPr="006637ED">
        <w:t>е</w:t>
      </w:r>
      <w:r w:rsidR="00051B7B" w:rsidRPr="006637ED">
        <w:t xml:space="preserve">мой для всех, а потому и </w:t>
      </w:r>
      <w:r w:rsidR="00F652C3" w:rsidRPr="006637ED">
        <w:t>единствен</w:t>
      </w:r>
      <w:r w:rsidR="00D66247" w:rsidRPr="006637ED">
        <w:t>но</w:t>
      </w:r>
      <w:r w:rsidR="00A72F4A" w:rsidRPr="006637ED">
        <w:t xml:space="preserve"> </w:t>
      </w:r>
      <w:r w:rsidR="00051B7B" w:rsidRPr="006637ED">
        <w:t>истинной</w:t>
      </w:r>
      <w:r w:rsidR="00C15966" w:rsidRPr="006637ED">
        <w:t xml:space="preserve"> и моральной –</w:t>
      </w:r>
      <w:r w:rsidR="00F652C3" w:rsidRPr="006637ED">
        <w:t xml:space="preserve"> по самому смыслу слов</w:t>
      </w:r>
      <w:r w:rsidR="008D0929" w:rsidRPr="006637ED">
        <w:t xml:space="preserve"> «</w:t>
      </w:r>
      <w:r w:rsidR="00D66247" w:rsidRPr="006637ED">
        <w:t>истин</w:t>
      </w:r>
      <w:r w:rsidR="008D0929" w:rsidRPr="006637ED">
        <w:t>а»</w:t>
      </w:r>
      <w:r w:rsidR="00C15966" w:rsidRPr="006637ED">
        <w:t xml:space="preserve"> и «мораль» – </w:t>
      </w:r>
      <w:r w:rsidR="008D0929" w:rsidRPr="006637ED">
        <w:t xml:space="preserve">осознанной общенаучной гносеологией. </w:t>
      </w:r>
    </w:p>
    <w:p w:rsidR="00D15DFE" w:rsidRDefault="00D15DFE" w:rsidP="00AD42EC">
      <w:pPr>
        <w:pStyle w:val="a5"/>
        <w:spacing w:after="240"/>
        <w:ind w:left="426" w:hanging="426"/>
        <w:jc w:val="center"/>
        <w:rPr>
          <w:b/>
        </w:rPr>
      </w:pPr>
    </w:p>
    <w:p w:rsidR="002B5130" w:rsidRDefault="002B5130" w:rsidP="00AD42EC">
      <w:pPr>
        <w:pStyle w:val="a5"/>
        <w:spacing w:after="240"/>
        <w:ind w:left="426" w:hanging="426"/>
        <w:jc w:val="center"/>
        <w:rPr>
          <w:b/>
        </w:rPr>
      </w:pPr>
    </w:p>
    <w:p w:rsidR="002B5130" w:rsidRDefault="002B5130" w:rsidP="00AD42EC">
      <w:pPr>
        <w:pStyle w:val="a5"/>
        <w:spacing w:after="240"/>
        <w:ind w:left="426" w:hanging="426"/>
        <w:jc w:val="center"/>
        <w:rPr>
          <w:b/>
        </w:rPr>
      </w:pPr>
    </w:p>
    <w:p w:rsidR="002B5130" w:rsidRDefault="002B5130" w:rsidP="00AD42EC">
      <w:pPr>
        <w:pStyle w:val="a5"/>
        <w:spacing w:after="240"/>
        <w:ind w:left="426" w:hanging="426"/>
        <w:jc w:val="center"/>
        <w:rPr>
          <w:b/>
        </w:rPr>
      </w:pPr>
    </w:p>
    <w:p w:rsidR="002B5130" w:rsidRDefault="002B5130" w:rsidP="00AD42EC">
      <w:pPr>
        <w:pStyle w:val="a5"/>
        <w:spacing w:after="240"/>
        <w:ind w:left="426" w:hanging="426"/>
        <w:jc w:val="center"/>
        <w:rPr>
          <w:b/>
        </w:rPr>
      </w:pPr>
    </w:p>
    <w:p w:rsidR="002B5130" w:rsidRDefault="002B5130" w:rsidP="00AD42EC">
      <w:pPr>
        <w:pStyle w:val="a5"/>
        <w:spacing w:after="240"/>
        <w:ind w:left="426" w:hanging="426"/>
        <w:jc w:val="center"/>
        <w:rPr>
          <w:b/>
        </w:rPr>
      </w:pPr>
    </w:p>
    <w:p w:rsidR="002B5130" w:rsidRDefault="002B5130" w:rsidP="00AD42EC">
      <w:pPr>
        <w:pStyle w:val="a5"/>
        <w:spacing w:after="240"/>
        <w:ind w:left="426" w:hanging="426"/>
        <w:jc w:val="center"/>
        <w:rPr>
          <w:b/>
        </w:rPr>
      </w:pPr>
    </w:p>
    <w:p w:rsidR="002B5130" w:rsidRDefault="002B5130" w:rsidP="00AD42EC">
      <w:pPr>
        <w:pStyle w:val="a5"/>
        <w:spacing w:after="240"/>
        <w:ind w:left="426" w:hanging="426"/>
        <w:jc w:val="center"/>
        <w:rPr>
          <w:b/>
        </w:rPr>
      </w:pPr>
    </w:p>
    <w:p w:rsidR="002B5130" w:rsidRDefault="002B5130" w:rsidP="00AD42EC">
      <w:pPr>
        <w:pStyle w:val="a5"/>
        <w:spacing w:after="240"/>
        <w:ind w:left="426" w:hanging="426"/>
        <w:jc w:val="center"/>
        <w:rPr>
          <w:b/>
        </w:rPr>
      </w:pPr>
    </w:p>
    <w:p w:rsidR="00BF6BE8" w:rsidRPr="00BF6BE8" w:rsidRDefault="00BF6BE8" w:rsidP="00AD42EC">
      <w:pPr>
        <w:pStyle w:val="a5"/>
        <w:spacing w:after="240"/>
        <w:ind w:left="426" w:hanging="426"/>
        <w:jc w:val="center"/>
        <w:rPr>
          <w:b/>
        </w:rPr>
      </w:pPr>
      <w:r>
        <w:rPr>
          <w:b/>
        </w:rPr>
        <w:lastRenderedPageBreak/>
        <w:t xml:space="preserve">СПИСОК </w:t>
      </w:r>
      <w:r w:rsidR="009D58F1">
        <w:rPr>
          <w:b/>
        </w:rPr>
        <w:t xml:space="preserve">ИСПОЛЬЗОВАННОЙ </w:t>
      </w:r>
      <w:r>
        <w:rPr>
          <w:b/>
        </w:rPr>
        <w:t>ЛИТЕРАТУРЫ</w:t>
      </w:r>
    </w:p>
    <w:p w:rsidR="00AD42EC" w:rsidRDefault="00AD42EC" w:rsidP="00AD42EC">
      <w:pPr>
        <w:pStyle w:val="a5"/>
        <w:numPr>
          <w:ilvl w:val="0"/>
          <w:numId w:val="3"/>
        </w:numPr>
        <w:tabs>
          <w:tab w:val="left" w:pos="709"/>
        </w:tabs>
        <w:ind w:left="426" w:hanging="425"/>
        <w:rPr>
          <w:lang w:val="uk-UA"/>
        </w:rPr>
      </w:pPr>
      <w:r w:rsidRPr="005774B4">
        <w:rPr>
          <w:i/>
          <w:lang w:val="uk-UA"/>
        </w:rPr>
        <w:t xml:space="preserve">Руденко О. С. </w:t>
      </w:r>
      <w:r w:rsidRPr="005774B4">
        <w:rPr>
          <w:lang w:val="uk-UA"/>
        </w:rPr>
        <w:t>Теория познания и реконструкция цивилизации (</w:t>
      </w:r>
      <w:r w:rsidRPr="005774B4">
        <w:rPr>
          <w:lang w:val="en-US"/>
        </w:rPr>
        <w:t>The</w:t>
      </w:r>
      <w:r w:rsidRPr="005774B4">
        <w:rPr>
          <w:lang w:val="uk-UA"/>
        </w:rPr>
        <w:t xml:space="preserve"> </w:t>
      </w:r>
      <w:r w:rsidRPr="005774B4">
        <w:rPr>
          <w:lang w:val="en-US"/>
        </w:rPr>
        <w:t>theory</w:t>
      </w:r>
      <w:r w:rsidRPr="005774B4">
        <w:rPr>
          <w:lang w:val="uk-UA"/>
        </w:rPr>
        <w:t xml:space="preserve"> </w:t>
      </w:r>
      <w:r w:rsidRPr="005774B4">
        <w:rPr>
          <w:lang w:val="en-US"/>
        </w:rPr>
        <w:t>of</w:t>
      </w:r>
      <w:r w:rsidRPr="005774B4">
        <w:rPr>
          <w:lang w:val="uk-UA"/>
        </w:rPr>
        <w:t xml:space="preserve"> </w:t>
      </w:r>
      <w:r w:rsidRPr="005774B4">
        <w:rPr>
          <w:lang w:val="en-US"/>
        </w:rPr>
        <w:t>cognition</w:t>
      </w:r>
      <w:r w:rsidRPr="005774B4">
        <w:rPr>
          <w:lang w:val="uk-UA"/>
        </w:rPr>
        <w:t xml:space="preserve"> </w:t>
      </w:r>
      <w:r w:rsidRPr="005774B4">
        <w:rPr>
          <w:lang w:val="en-US"/>
        </w:rPr>
        <w:t>and</w:t>
      </w:r>
      <w:r w:rsidRPr="005774B4">
        <w:rPr>
          <w:lang w:val="uk-UA"/>
        </w:rPr>
        <w:t xml:space="preserve"> </w:t>
      </w:r>
      <w:r w:rsidRPr="005774B4">
        <w:rPr>
          <w:lang w:val="en-US"/>
        </w:rPr>
        <w:t>reconstruction</w:t>
      </w:r>
      <w:r w:rsidRPr="005774B4">
        <w:rPr>
          <w:lang w:val="uk-UA"/>
        </w:rPr>
        <w:t xml:space="preserve"> </w:t>
      </w:r>
      <w:r w:rsidRPr="005774B4">
        <w:rPr>
          <w:lang w:val="en-US"/>
        </w:rPr>
        <w:t>of</w:t>
      </w:r>
      <w:r w:rsidRPr="005774B4">
        <w:rPr>
          <w:lang w:val="uk-UA"/>
        </w:rPr>
        <w:t xml:space="preserve"> </w:t>
      </w:r>
      <w:r w:rsidRPr="005774B4">
        <w:rPr>
          <w:lang w:val="en-US"/>
        </w:rPr>
        <w:t>civilization</w:t>
      </w:r>
      <w:r w:rsidRPr="005774B4">
        <w:rPr>
          <w:lang w:val="uk-UA"/>
        </w:rPr>
        <w:t xml:space="preserve">). – Запорожье: Кругозор, 2016. – 608 с. </w:t>
      </w:r>
    </w:p>
    <w:p w:rsidR="00AD42EC" w:rsidRPr="005774B4" w:rsidRDefault="00AD42EC" w:rsidP="00AD42EC">
      <w:pPr>
        <w:pStyle w:val="a5"/>
        <w:numPr>
          <w:ilvl w:val="0"/>
          <w:numId w:val="3"/>
        </w:numPr>
        <w:tabs>
          <w:tab w:val="left" w:pos="709"/>
        </w:tabs>
        <w:ind w:left="426" w:hanging="425"/>
        <w:rPr>
          <w:lang w:val="uk-UA"/>
        </w:rPr>
      </w:pPr>
      <w:r>
        <w:rPr>
          <w:i/>
          <w:lang w:val="uk-UA"/>
        </w:rPr>
        <w:t>Руденко О.</w:t>
      </w:r>
      <w:r>
        <w:rPr>
          <w:lang w:val="uk-UA"/>
        </w:rPr>
        <w:t xml:space="preserve"> </w:t>
      </w:r>
      <w:r>
        <w:rPr>
          <w:i/>
          <w:lang w:val="uk-UA"/>
        </w:rPr>
        <w:t xml:space="preserve">С. </w:t>
      </w:r>
      <w:r>
        <w:rPr>
          <w:lang w:val="uk-UA"/>
        </w:rPr>
        <w:t>Гносеологическая реконструкция идеологической цивил</w:t>
      </w:r>
      <w:r>
        <w:rPr>
          <w:lang w:val="uk-UA"/>
        </w:rPr>
        <w:t>и</w:t>
      </w:r>
      <w:r>
        <w:rPr>
          <w:lang w:val="uk-UA"/>
        </w:rPr>
        <w:t>зации. – Запорожье, 2017</w:t>
      </w:r>
      <w:r w:rsidR="00A77326">
        <w:rPr>
          <w:lang w:val="uk-UA"/>
        </w:rPr>
        <w:t xml:space="preserve"> – 2</w:t>
      </w:r>
      <w:r w:rsidR="00EB58BA">
        <w:rPr>
          <w:lang w:val="uk-UA"/>
        </w:rPr>
        <w:t>4</w:t>
      </w:r>
      <w:r w:rsidR="00A77326">
        <w:rPr>
          <w:lang w:val="uk-UA"/>
        </w:rPr>
        <w:t xml:space="preserve"> с</w:t>
      </w:r>
      <w:r>
        <w:rPr>
          <w:lang w:val="uk-UA"/>
        </w:rPr>
        <w:t xml:space="preserve">. </w:t>
      </w:r>
      <w:r w:rsidRPr="005774B4">
        <w:rPr>
          <w:lang w:val="uk-UA"/>
        </w:rPr>
        <w:t xml:space="preserve"> </w:t>
      </w:r>
    </w:p>
    <w:p w:rsidR="00D93F45" w:rsidRPr="008C128D" w:rsidRDefault="00D93F45" w:rsidP="009903D9">
      <w:pPr>
        <w:pStyle w:val="a5"/>
        <w:numPr>
          <w:ilvl w:val="0"/>
          <w:numId w:val="3"/>
        </w:numPr>
        <w:ind w:left="426" w:hanging="426"/>
      </w:pPr>
      <w:r w:rsidRPr="00893CDB">
        <w:rPr>
          <w:i/>
        </w:rPr>
        <w:t>Маркс К.</w:t>
      </w:r>
      <w:r w:rsidRPr="008C128D">
        <w:t xml:space="preserve"> Людвиг Фейербах и конец немецкой классической философии / Маркс К., Энгельс Ф. Соч., 2-е изд. – Т. 3. – С. 4. </w:t>
      </w:r>
    </w:p>
    <w:p w:rsidR="00E86B78" w:rsidRDefault="00E86B78" w:rsidP="00E86B78">
      <w:pPr>
        <w:pStyle w:val="a5"/>
        <w:numPr>
          <w:ilvl w:val="0"/>
          <w:numId w:val="3"/>
        </w:numPr>
        <w:tabs>
          <w:tab w:val="left" w:pos="709"/>
        </w:tabs>
        <w:ind w:left="426" w:hanging="425"/>
      </w:pPr>
      <w:r>
        <w:rPr>
          <w:i/>
        </w:rPr>
        <w:t xml:space="preserve">Советский </w:t>
      </w:r>
      <w:r>
        <w:t>энциклопедический словарь / Гл. ред. А. М. Прохоров. – 4-е изд. –  Москва: Сов. Энциклопедия, 1988. – 1600 с.</w:t>
      </w:r>
    </w:p>
    <w:p w:rsidR="00861F84" w:rsidRPr="001608AD" w:rsidRDefault="00861F84" w:rsidP="00861F84">
      <w:pPr>
        <w:pStyle w:val="a5"/>
        <w:numPr>
          <w:ilvl w:val="0"/>
          <w:numId w:val="3"/>
        </w:numPr>
        <w:tabs>
          <w:tab w:val="left" w:pos="1276"/>
        </w:tabs>
        <w:ind w:left="426" w:hanging="425"/>
        <w:rPr>
          <w:rFonts w:ascii="Calibri" w:hAnsi="Calibri" w:cs="Calibri"/>
        </w:rPr>
      </w:pPr>
      <w:r w:rsidRPr="001608AD">
        <w:rPr>
          <w:i/>
        </w:rPr>
        <w:t>Эйнштейн А.</w:t>
      </w:r>
      <w:r>
        <w:t xml:space="preserve"> Собр. науч. тр. – 1965–1967. – Т. 1–4.</w:t>
      </w:r>
    </w:p>
    <w:p w:rsidR="00E86B78" w:rsidRDefault="00E86B78" w:rsidP="00E86B78">
      <w:pPr>
        <w:pStyle w:val="a5"/>
        <w:numPr>
          <w:ilvl w:val="0"/>
          <w:numId w:val="3"/>
        </w:numPr>
        <w:tabs>
          <w:tab w:val="left" w:pos="1276"/>
        </w:tabs>
        <w:ind w:left="426" w:hanging="425"/>
        <w:rPr>
          <w:rFonts w:ascii="Calibri" w:hAnsi="Calibri" w:cs="Calibri"/>
        </w:rPr>
      </w:pPr>
      <w:r>
        <w:rPr>
          <w:rFonts w:ascii="Calibri" w:hAnsi="Calibri" w:cs="Calibri"/>
          <w:i/>
        </w:rPr>
        <w:t>Кун Т.</w:t>
      </w:r>
      <w:r>
        <w:rPr>
          <w:rFonts w:ascii="Calibri" w:hAnsi="Calibri" w:cs="Calibri"/>
        </w:rPr>
        <w:t xml:space="preserve"> Структура  научных революций. – Москва: Прогресс, 1975. </w:t>
      </w:r>
    </w:p>
    <w:p w:rsidR="00E86B78" w:rsidRDefault="00E86B78" w:rsidP="00E86B78">
      <w:pPr>
        <w:pStyle w:val="a5"/>
        <w:numPr>
          <w:ilvl w:val="0"/>
          <w:numId w:val="3"/>
        </w:numPr>
        <w:tabs>
          <w:tab w:val="left" w:pos="709"/>
        </w:tabs>
        <w:ind w:left="426" w:hanging="425"/>
      </w:pPr>
      <w:r>
        <w:rPr>
          <w:i/>
        </w:rPr>
        <w:t xml:space="preserve">Ожегов С. И. </w:t>
      </w:r>
      <w:r>
        <w:t xml:space="preserve">Словарь русского языка / Под ред. Н. Ю. Шведовой. – 1990. </w:t>
      </w:r>
    </w:p>
    <w:p w:rsidR="00E86B78" w:rsidRPr="008D5BC8" w:rsidRDefault="00E86B78" w:rsidP="00E86B78">
      <w:pPr>
        <w:pStyle w:val="a5"/>
        <w:numPr>
          <w:ilvl w:val="0"/>
          <w:numId w:val="3"/>
        </w:numPr>
        <w:tabs>
          <w:tab w:val="left" w:pos="709"/>
        </w:tabs>
        <w:ind w:left="426" w:hanging="425"/>
      </w:pPr>
      <w:r w:rsidRPr="008D5BC8">
        <w:rPr>
          <w:rFonts w:ascii="Calibri" w:hAnsi="Calibri" w:cs="Calibri"/>
          <w:i/>
        </w:rPr>
        <w:t>Санто Б.</w:t>
      </w:r>
      <w:r w:rsidRPr="008D5BC8">
        <w:rPr>
          <w:rFonts w:ascii="Calibri" w:hAnsi="Calibri" w:cs="Calibri"/>
        </w:rPr>
        <w:t xml:space="preserve"> Социотехническое функционирование и антро</w:t>
      </w:r>
      <w:r w:rsidRPr="008D5BC8">
        <w:rPr>
          <w:rFonts w:ascii="Calibri" w:hAnsi="Calibri" w:cs="Calibri"/>
          <w:lang w:val="uk-UA"/>
        </w:rPr>
        <w:softHyphen/>
      </w:r>
      <w:r w:rsidRPr="008D5BC8">
        <w:rPr>
          <w:rFonts w:ascii="Calibri" w:hAnsi="Calibri" w:cs="Calibri"/>
        </w:rPr>
        <w:t>погенные криз</w:t>
      </w:r>
      <w:r w:rsidRPr="008D5BC8">
        <w:rPr>
          <w:rFonts w:ascii="Calibri" w:hAnsi="Calibri" w:cs="Calibri"/>
        </w:rPr>
        <w:t>и</w:t>
      </w:r>
      <w:r w:rsidRPr="008D5BC8">
        <w:rPr>
          <w:rFonts w:ascii="Calibri" w:hAnsi="Calibri" w:cs="Calibri"/>
        </w:rPr>
        <w:t xml:space="preserve">сы // Наука </w:t>
      </w:r>
      <w:r>
        <w:rPr>
          <w:rFonts w:ascii="Calibri" w:hAnsi="Calibri" w:cs="Calibri"/>
        </w:rPr>
        <w:t>та</w:t>
      </w:r>
      <w:r w:rsidRPr="008D5BC8">
        <w:rPr>
          <w:rFonts w:ascii="Calibri" w:hAnsi="Calibri" w:cs="Calibri"/>
        </w:rPr>
        <w:t xml:space="preserve"> наукознавство. – 2002. – № 4. </w:t>
      </w:r>
    </w:p>
    <w:p w:rsidR="00E86B78" w:rsidRDefault="00E86B78" w:rsidP="00E86B78">
      <w:pPr>
        <w:pStyle w:val="a5"/>
        <w:numPr>
          <w:ilvl w:val="0"/>
          <w:numId w:val="3"/>
        </w:numPr>
        <w:tabs>
          <w:tab w:val="left" w:pos="1276"/>
        </w:tabs>
        <w:ind w:left="426" w:hanging="425"/>
        <w:rPr>
          <w:rFonts w:ascii="Calibri" w:hAnsi="Calibri" w:cs="Calibri"/>
        </w:rPr>
      </w:pPr>
      <w:r w:rsidRPr="008620DE">
        <w:rPr>
          <w:rFonts w:ascii="Calibri" w:hAnsi="Calibri" w:cs="Calibri"/>
          <w:i/>
        </w:rPr>
        <w:t>Мельников В.</w:t>
      </w:r>
      <w:r w:rsidRPr="008620DE">
        <w:rPr>
          <w:rFonts w:ascii="Calibri" w:hAnsi="Calibri" w:cs="Calibri"/>
        </w:rPr>
        <w:t xml:space="preserve"> Н. Логические задачи. – Киев – Одесса: Выща школа, 1980. </w:t>
      </w:r>
    </w:p>
    <w:p w:rsidR="00997EC2" w:rsidRPr="00997EC2" w:rsidRDefault="00E86B78" w:rsidP="00E86B78">
      <w:pPr>
        <w:pStyle w:val="a5"/>
        <w:numPr>
          <w:ilvl w:val="0"/>
          <w:numId w:val="3"/>
        </w:numPr>
        <w:tabs>
          <w:tab w:val="left" w:pos="1276"/>
        </w:tabs>
        <w:ind w:left="426" w:hanging="425"/>
        <w:rPr>
          <w:rFonts w:ascii="Calibri" w:hAnsi="Calibri" w:cs="Calibri"/>
        </w:rPr>
      </w:pPr>
      <w:r w:rsidRPr="00D82831">
        <w:rPr>
          <w:i/>
        </w:rPr>
        <w:t xml:space="preserve">Пиаже Ж. </w:t>
      </w:r>
      <w:r w:rsidRPr="00D82831">
        <w:t>Теория Пиаже / История зар</w:t>
      </w:r>
      <w:r w:rsidR="00997EC2">
        <w:t>убежной психологии. – 60-е годы ХХ века: Тексты / Под ред. П. Я. Гальперина, А. Н. Ждан. – Москва, 1</w:t>
      </w:r>
      <w:r w:rsidR="005A5268">
        <w:t>986</w:t>
      </w:r>
      <w:r w:rsidR="00997EC2">
        <w:t xml:space="preserve">. </w:t>
      </w:r>
    </w:p>
    <w:p w:rsidR="00E86B78" w:rsidRPr="001608AD" w:rsidRDefault="00E86B78" w:rsidP="00E86B78">
      <w:pPr>
        <w:pStyle w:val="a5"/>
        <w:numPr>
          <w:ilvl w:val="0"/>
          <w:numId w:val="3"/>
        </w:numPr>
        <w:tabs>
          <w:tab w:val="left" w:pos="1276"/>
        </w:tabs>
        <w:ind w:left="426" w:hanging="425"/>
        <w:rPr>
          <w:rFonts w:ascii="Calibri" w:hAnsi="Calibri" w:cs="Calibri"/>
        </w:rPr>
      </w:pPr>
      <w:r w:rsidRPr="00954B35">
        <w:rPr>
          <w:rFonts w:cstheme="minorHAnsi"/>
          <w:i/>
        </w:rPr>
        <w:t>Вигнер Е.</w:t>
      </w:r>
      <w:r w:rsidRPr="00954B35">
        <w:rPr>
          <w:rFonts w:cstheme="minorHAnsi"/>
        </w:rPr>
        <w:t xml:space="preserve"> Этюды о симметрии. – Москва: Наука, 1971.</w:t>
      </w:r>
    </w:p>
    <w:p w:rsidR="00E86B78" w:rsidRPr="001B6A53" w:rsidRDefault="00E86B78" w:rsidP="00E86B78">
      <w:pPr>
        <w:pStyle w:val="a5"/>
        <w:numPr>
          <w:ilvl w:val="0"/>
          <w:numId w:val="3"/>
        </w:numPr>
        <w:tabs>
          <w:tab w:val="left" w:pos="709"/>
        </w:tabs>
        <w:ind w:left="426" w:hanging="425"/>
      </w:pPr>
      <w:r>
        <w:rPr>
          <w:i/>
        </w:rPr>
        <w:t>Руденко О. С.</w:t>
      </w:r>
      <w:r>
        <w:t xml:space="preserve"> Прямой вывод преобразования Лоренца // Известия вузов. Физика. – 1967. – № 7.</w:t>
      </w:r>
    </w:p>
    <w:p w:rsidR="00E86B78" w:rsidRDefault="00E86B78" w:rsidP="00E86B78">
      <w:pPr>
        <w:pStyle w:val="a5"/>
        <w:numPr>
          <w:ilvl w:val="0"/>
          <w:numId w:val="3"/>
        </w:numPr>
        <w:ind w:left="426" w:hanging="425"/>
      </w:pPr>
      <w:r>
        <w:rPr>
          <w:i/>
        </w:rPr>
        <w:t>Руденко О. С.</w:t>
      </w:r>
      <w:r>
        <w:t xml:space="preserve"> О физическом смысле специальной теории относительности // Физика. Сб. науч.-метод. статей. – М.: Высшая школа, 1977. – № 5.</w:t>
      </w:r>
    </w:p>
    <w:p w:rsidR="00E86B78" w:rsidRDefault="00E86B78" w:rsidP="00E86B78">
      <w:pPr>
        <w:pStyle w:val="a5"/>
        <w:numPr>
          <w:ilvl w:val="0"/>
          <w:numId w:val="3"/>
        </w:numPr>
        <w:tabs>
          <w:tab w:val="left" w:pos="1276"/>
        </w:tabs>
        <w:ind w:left="426" w:hanging="425"/>
        <w:rPr>
          <w:rFonts w:ascii="PT Serif" w:hAnsi="PT Serif"/>
        </w:rPr>
      </w:pPr>
      <w:r>
        <w:rPr>
          <w:rFonts w:ascii="Calibri" w:hAnsi="Calibri" w:cs="Calibri"/>
          <w:i/>
        </w:rPr>
        <w:t>Гончаренко С. У., Руденко О. С.</w:t>
      </w:r>
      <w:r>
        <w:rPr>
          <w:rFonts w:ascii="Calibri" w:hAnsi="Calibri" w:cs="Calibri"/>
        </w:rPr>
        <w:t xml:space="preserve"> Преподавание теории относительности в средней школе (на укр. яз.) // Радянська школа. – 1980. – №</w:t>
      </w:r>
      <w:r>
        <w:rPr>
          <w:rFonts w:ascii="PT Serif" w:hAnsi="PT Serif"/>
        </w:rPr>
        <w:t xml:space="preserve"> 1.</w:t>
      </w:r>
    </w:p>
    <w:p w:rsidR="00E86B78" w:rsidRPr="00861DB1" w:rsidRDefault="00E86B78" w:rsidP="00E86B78">
      <w:pPr>
        <w:pStyle w:val="a5"/>
        <w:numPr>
          <w:ilvl w:val="0"/>
          <w:numId w:val="3"/>
        </w:numPr>
        <w:tabs>
          <w:tab w:val="left" w:pos="709"/>
        </w:tabs>
        <w:ind w:left="426" w:hanging="425"/>
      </w:pPr>
      <w:r>
        <w:rPr>
          <w:i/>
        </w:rPr>
        <w:t xml:space="preserve">Руденко О. С. </w:t>
      </w:r>
      <w:r>
        <w:t>Методика преподавания теории относительности в средней школе: Дисс. … канд. пед. наук.  – Киев, 1986.</w:t>
      </w:r>
    </w:p>
    <w:p w:rsidR="00E86B78" w:rsidRPr="000468C3" w:rsidRDefault="00E86B78" w:rsidP="00E86B78">
      <w:pPr>
        <w:pStyle w:val="a5"/>
        <w:numPr>
          <w:ilvl w:val="0"/>
          <w:numId w:val="3"/>
        </w:numPr>
        <w:tabs>
          <w:tab w:val="left" w:pos="1276"/>
        </w:tabs>
        <w:ind w:left="426" w:hanging="425"/>
        <w:rPr>
          <w:rFonts w:cstheme="minorHAnsi"/>
        </w:rPr>
      </w:pPr>
      <w:r w:rsidRPr="00E442BF">
        <w:rPr>
          <w:rFonts w:cstheme="minorHAnsi"/>
          <w:i/>
        </w:rPr>
        <w:t>Руденко О.</w:t>
      </w:r>
      <w:r w:rsidRPr="00E442BF">
        <w:rPr>
          <w:rFonts w:cstheme="minorHAnsi"/>
        </w:rPr>
        <w:t xml:space="preserve"> </w:t>
      </w:r>
      <w:r w:rsidRPr="00E442BF">
        <w:rPr>
          <w:rFonts w:cstheme="minorHAnsi"/>
          <w:i/>
        </w:rPr>
        <w:t xml:space="preserve">С. </w:t>
      </w:r>
      <w:r>
        <w:rPr>
          <w:rFonts w:cstheme="minorHAnsi"/>
        </w:rPr>
        <w:t xml:space="preserve">Методологический подход в </w:t>
      </w:r>
      <w:r w:rsidRPr="00E442BF">
        <w:rPr>
          <w:rFonts w:cstheme="minorHAnsi"/>
        </w:rPr>
        <w:t>обучени</w:t>
      </w:r>
      <w:r w:rsidR="003F40CE">
        <w:rPr>
          <w:rFonts w:cstheme="minorHAnsi"/>
        </w:rPr>
        <w:t>и</w:t>
      </w:r>
      <w:r w:rsidRPr="00E442BF">
        <w:rPr>
          <w:rFonts w:cstheme="minorHAnsi"/>
        </w:rPr>
        <w:t xml:space="preserve"> физике // Тез. докл. Всесоюз. науч.-мето</w:t>
      </w:r>
      <w:r>
        <w:rPr>
          <w:rFonts w:cstheme="minorHAnsi"/>
        </w:rPr>
        <w:t>д. конф. – Донецк: ДонГУ, 1990.</w:t>
      </w:r>
      <w:r w:rsidRPr="00E442BF">
        <w:rPr>
          <w:rFonts w:cstheme="minorHAnsi"/>
        </w:rPr>
        <w:t xml:space="preserve"> – С. </w:t>
      </w:r>
      <w:r>
        <w:rPr>
          <w:rFonts w:cstheme="minorHAnsi"/>
        </w:rPr>
        <w:t>11</w:t>
      </w:r>
      <w:r w:rsidRPr="00E442BF">
        <w:rPr>
          <w:rFonts w:cstheme="minorHAnsi"/>
        </w:rPr>
        <w:t>.</w:t>
      </w:r>
    </w:p>
    <w:p w:rsidR="00E86B78" w:rsidRPr="00B65468" w:rsidRDefault="00E86B78" w:rsidP="00E86B78">
      <w:pPr>
        <w:pStyle w:val="a5"/>
        <w:numPr>
          <w:ilvl w:val="0"/>
          <w:numId w:val="3"/>
        </w:numPr>
        <w:tabs>
          <w:tab w:val="left" w:pos="1276"/>
        </w:tabs>
        <w:ind w:left="426" w:hanging="425"/>
        <w:rPr>
          <w:rFonts w:cstheme="minorHAnsi"/>
        </w:rPr>
      </w:pPr>
      <w:r w:rsidRPr="00E442BF">
        <w:rPr>
          <w:rFonts w:cstheme="minorHAnsi"/>
          <w:i/>
        </w:rPr>
        <w:t>Руденко О.</w:t>
      </w:r>
      <w:r w:rsidRPr="00E442BF">
        <w:rPr>
          <w:rFonts w:cstheme="minorHAnsi"/>
        </w:rPr>
        <w:t xml:space="preserve"> </w:t>
      </w:r>
      <w:r w:rsidRPr="00E442BF">
        <w:rPr>
          <w:rFonts w:cstheme="minorHAnsi"/>
          <w:i/>
        </w:rPr>
        <w:t xml:space="preserve">С. </w:t>
      </w:r>
      <w:r w:rsidRPr="00E442BF">
        <w:rPr>
          <w:rFonts w:cstheme="minorHAnsi"/>
        </w:rPr>
        <w:t xml:space="preserve">Гносеологические аспекты проблемного обучения физике // </w:t>
      </w:r>
      <w:r>
        <w:rPr>
          <w:rFonts w:cstheme="minorHAnsi"/>
        </w:rPr>
        <w:t>Там же.  – С. 24.</w:t>
      </w:r>
    </w:p>
    <w:p w:rsidR="00E86B78" w:rsidRDefault="00E86B78" w:rsidP="00E86B78">
      <w:pPr>
        <w:pStyle w:val="a5"/>
        <w:numPr>
          <w:ilvl w:val="0"/>
          <w:numId w:val="3"/>
        </w:numPr>
        <w:ind w:left="426" w:hanging="425"/>
      </w:pPr>
      <w:r>
        <w:rPr>
          <w:i/>
        </w:rPr>
        <w:t>Руденко О. С.</w:t>
      </w:r>
      <w:r>
        <w:t xml:space="preserve"> Условия применимости ньютоновского приближения те</w:t>
      </w:r>
      <w:r>
        <w:t>о</w:t>
      </w:r>
      <w:r>
        <w:t>рии относительности и принцип соответствия // Известия вузов. Физика. – 1991. – № 7.</w:t>
      </w:r>
    </w:p>
    <w:p w:rsidR="00E86B78" w:rsidRDefault="00E86B78" w:rsidP="00E86B78">
      <w:pPr>
        <w:pStyle w:val="a5"/>
        <w:numPr>
          <w:ilvl w:val="0"/>
          <w:numId w:val="3"/>
        </w:numPr>
        <w:ind w:left="426" w:hanging="425"/>
      </w:pPr>
      <w:r>
        <w:rPr>
          <w:i/>
        </w:rPr>
        <w:t>Руденко О.</w:t>
      </w:r>
      <w:r>
        <w:t xml:space="preserve"> </w:t>
      </w:r>
      <w:r>
        <w:rPr>
          <w:i/>
        </w:rPr>
        <w:t>С.</w:t>
      </w:r>
      <w:r>
        <w:t xml:space="preserve"> От коллективно-информационного обучения к индивид</w:t>
      </w:r>
      <w:r>
        <w:t>у</w:t>
      </w:r>
      <w:r>
        <w:t>ально-методологическому. Тез. докл. науч.-метод. конф. ДонГУ. – Д</w:t>
      </w:r>
      <w:r>
        <w:t>о</w:t>
      </w:r>
      <w:r>
        <w:t>нецк: ДонГУ, 1993 г.</w:t>
      </w:r>
    </w:p>
    <w:p w:rsidR="00E86B78" w:rsidRDefault="00E86B78" w:rsidP="00E86B78">
      <w:pPr>
        <w:pStyle w:val="a5"/>
        <w:numPr>
          <w:ilvl w:val="0"/>
          <w:numId w:val="3"/>
        </w:numPr>
        <w:ind w:left="426" w:hanging="425"/>
        <w:rPr>
          <w:i/>
        </w:rPr>
      </w:pPr>
      <w:r>
        <w:rPr>
          <w:i/>
        </w:rPr>
        <w:t>Руденко О. С</w:t>
      </w:r>
      <w:r>
        <w:t>. Образование на рубеже тысячелетий: природа кризиса и стратегия реформы (на укр. яз.) // Осв</w:t>
      </w:r>
      <w:r>
        <w:rPr>
          <w:lang w:val="uk-UA"/>
        </w:rPr>
        <w:t>і</w:t>
      </w:r>
      <w:r>
        <w:t>та и управл</w:t>
      </w:r>
      <w:r>
        <w:rPr>
          <w:lang w:val="uk-UA"/>
        </w:rPr>
        <w:t>і</w:t>
      </w:r>
      <w:r>
        <w:t xml:space="preserve">ння. – 1999 </w:t>
      </w:r>
      <w:r w:rsidRPr="00C26951">
        <w:rPr>
          <w:rFonts w:eastAsia="Times New Roman"/>
        </w:rPr>
        <w:t xml:space="preserve"> </w:t>
      </w:r>
      <w:r>
        <w:t>– № 1.</w:t>
      </w:r>
    </w:p>
    <w:p w:rsidR="00E86B78" w:rsidRDefault="00E86B78" w:rsidP="00E86B78">
      <w:pPr>
        <w:pStyle w:val="a5"/>
        <w:numPr>
          <w:ilvl w:val="0"/>
          <w:numId w:val="3"/>
        </w:numPr>
        <w:tabs>
          <w:tab w:val="left" w:pos="709"/>
        </w:tabs>
        <w:ind w:left="426" w:hanging="425"/>
      </w:pPr>
      <w:r>
        <w:rPr>
          <w:i/>
        </w:rPr>
        <w:t xml:space="preserve">Руденко О. </w:t>
      </w:r>
      <w:r>
        <w:t xml:space="preserve">Методологическая реформа средней школы (на укр. яз.) //. Там же. – 1999 (2001). – № 4. </w:t>
      </w:r>
    </w:p>
    <w:p w:rsidR="00E86B78" w:rsidRDefault="00E86B78" w:rsidP="00E86B78">
      <w:pPr>
        <w:pStyle w:val="a5"/>
        <w:numPr>
          <w:ilvl w:val="0"/>
          <w:numId w:val="3"/>
        </w:numPr>
        <w:ind w:left="426" w:hanging="425"/>
      </w:pPr>
      <w:r>
        <w:rPr>
          <w:i/>
        </w:rPr>
        <w:lastRenderedPageBreak/>
        <w:t>Руденко О.</w:t>
      </w:r>
      <w:r>
        <w:t xml:space="preserve"> Сущность и структура образования и его реформы (на укр. яз.) // Там же. – 2000 (2001). – № 1. </w:t>
      </w:r>
    </w:p>
    <w:p w:rsidR="00E86B78" w:rsidRDefault="00E86B78" w:rsidP="00E86B78">
      <w:pPr>
        <w:pStyle w:val="a5"/>
        <w:numPr>
          <w:ilvl w:val="0"/>
          <w:numId w:val="3"/>
        </w:numPr>
        <w:ind w:left="426" w:hanging="425"/>
      </w:pPr>
      <w:r>
        <w:rPr>
          <w:i/>
        </w:rPr>
        <w:t xml:space="preserve">Руденко О. </w:t>
      </w:r>
      <w:r>
        <w:t xml:space="preserve">Кризис образования и его новая концепция (на укр. яз.) // Наука </w:t>
      </w:r>
      <w:r>
        <w:rPr>
          <w:lang w:val="uk-UA"/>
        </w:rPr>
        <w:t>і</w:t>
      </w:r>
      <w:r>
        <w:t xml:space="preserve"> науко</w:t>
      </w:r>
      <w:r>
        <w:rPr>
          <w:lang w:val="uk-UA"/>
        </w:rPr>
        <w:t>знавство</w:t>
      </w:r>
      <w:r>
        <w:t xml:space="preserve">. – 2002. – № 4. </w:t>
      </w:r>
    </w:p>
    <w:p w:rsidR="00C35485" w:rsidRDefault="00E86B78" w:rsidP="009903D9">
      <w:pPr>
        <w:pStyle w:val="a5"/>
        <w:numPr>
          <w:ilvl w:val="0"/>
          <w:numId w:val="3"/>
        </w:numPr>
        <w:tabs>
          <w:tab w:val="left" w:pos="709"/>
        </w:tabs>
        <w:spacing w:after="240"/>
        <w:ind w:left="426" w:hanging="425"/>
      </w:pPr>
      <w:r>
        <w:rPr>
          <w:i/>
        </w:rPr>
        <w:t>Руденко О. С</w:t>
      </w:r>
      <w:r>
        <w:t>. Наука, образование и цивилизация: проект методологич</w:t>
      </w:r>
      <w:r>
        <w:t>е</w:t>
      </w:r>
      <w:r>
        <w:t>ского образования (на укр. яз.) // Осв</w:t>
      </w:r>
      <w:r>
        <w:rPr>
          <w:lang w:val="uk-UA"/>
        </w:rPr>
        <w:t>іта і управління</w:t>
      </w:r>
      <w:r w:rsidR="003771A1">
        <w:t xml:space="preserve"> – 2006. – № 3–4.</w:t>
      </w:r>
    </w:p>
    <w:p w:rsidR="003771A1" w:rsidRPr="003771A1" w:rsidRDefault="003771A1" w:rsidP="009903D9">
      <w:pPr>
        <w:pStyle w:val="a5"/>
        <w:tabs>
          <w:tab w:val="left" w:pos="709"/>
        </w:tabs>
        <w:spacing w:after="240"/>
        <w:ind w:left="426" w:firstLine="0"/>
      </w:pPr>
    </w:p>
    <w:p w:rsidR="00002838" w:rsidRDefault="00002838" w:rsidP="00D66AD9">
      <w:pPr>
        <w:pStyle w:val="a5"/>
        <w:ind w:firstLine="0"/>
        <w:jc w:val="center"/>
        <w:rPr>
          <w:b/>
        </w:rPr>
      </w:pPr>
    </w:p>
    <w:p w:rsidR="00002838" w:rsidRDefault="00002838" w:rsidP="00D66AD9">
      <w:pPr>
        <w:pStyle w:val="a5"/>
        <w:ind w:firstLine="0"/>
        <w:jc w:val="center"/>
        <w:rPr>
          <w:b/>
        </w:rPr>
      </w:pPr>
    </w:p>
    <w:p w:rsidR="00002838" w:rsidRDefault="00002838" w:rsidP="00D66AD9">
      <w:pPr>
        <w:pStyle w:val="a5"/>
        <w:ind w:firstLine="0"/>
        <w:jc w:val="center"/>
        <w:rPr>
          <w:b/>
        </w:rPr>
      </w:pPr>
    </w:p>
    <w:p w:rsidR="00002838" w:rsidRDefault="00002838" w:rsidP="00D66AD9">
      <w:pPr>
        <w:pStyle w:val="a5"/>
        <w:ind w:firstLine="0"/>
        <w:jc w:val="center"/>
        <w:rPr>
          <w:b/>
        </w:rPr>
      </w:pPr>
    </w:p>
    <w:p w:rsidR="00260014" w:rsidRDefault="00260014" w:rsidP="00D66AD9">
      <w:pPr>
        <w:pStyle w:val="a5"/>
        <w:ind w:firstLine="0"/>
        <w:jc w:val="center"/>
        <w:rPr>
          <w:b/>
        </w:rPr>
      </w:pPr>
    </w:p>
    <w:p w:rsidR="00260014" w:rsidRDefault="00260014" w:rsidP="00D66AD9">
      <w:pPr>
        <w:pStyle w:val="a5"/>
        <w:ind w:firstLine="0"/>
        <w:jc w:val="center"/>
        <w:rPr>
          <w:b/>
        </w:rPr>
      </w:pPr>
    </w:p>
    <w:p w:rsidR="00260014" w:rsidRDefault="00260014" w:rsidP="00D66AD9">
      <w:pPr>
        <w:pStyle w:val="a5"/>
        <w:ind w:firstLine="0"/>
        <w:jc w:val="center"/>
        <w:rPr>
          <w:b/>
        </w:rPr>
      </w:pPr>
    </w:p>
    <w:p w:rsidR="00260014" w:rsidRDefault="00260014" w:rsidP="00D66AD9">
      <w:pPr>
        <w:pStyle w:val="a5"/>
        <w:ind w:firstLine="0"/>
        <w:jc w:val="center"/>
        <w:rPr>
          <w:b/>
        </w:rPr>
      </w:pPr>
    </w:p>
    <w:p w:rsidR="00260014" w:rsidRDefault="00260014" w:rsidP="00D66AD9">
      <w:pPr>
        <w:pStyle w:val="a5"/>
        <w:ind w:firstLine="0"/>
        <w:jc w:val="center"/>
        <w:rPr>
          <w:b/>
        </w:rPr>
      </w:pPr>
    </w:p>
    <w:p w:rsidR="00651B1B" w:rsidRDefault="00651B1B" w:rsidP="00551CD3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0364B0" w:rsidRDefault="000364B0" w:rsidP="00551CD3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0C5E97" w:rsidRDefault="000C5E97" w:rsidP="00CB223A">
      <w:pPr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F57F7" w:rsidRDefault="001F57F7" w:rsidP="00CB223A">
      <w:pPr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F57F7" w:rsidRDefault="001F57F7" w:rsidP="00CB223A">
      <w:pPr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F57F7" w:rsidRDefault="001F57F7" w:rsidP="00CB223A">
      <w:pPr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F57F7" w:rsidRDefault="001F57F7" w:rsidP="00CB223A">
      <w:pPr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F57F7" w:rsidRDefault="001F57F7" w:rsidP="00CB223A">
      <w:pPr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F57F7" w:rsidRDefault="001F57F7" w:rsidP="00CB223A">
      <w:pPr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608AD" w:rsidRDefault="001608AD" w:rsidP="00CB223A">
      <w:pPr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420F16" w:rsidRDefault="00420F16" w:rsidP="00551CD3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608AD" w:rsidRDefault="001608AD" w:rsidP="00551CD3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608AD" w:rsidRDefault="001608AD" w:rsidP="00551CD3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608AD" w:rsidRDefault="001608AD" w:rsidP="00551CD3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608AD" w:rsidRDefault="001608AD" w:rsidP="00551CD3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1608AD" w:rsidRDefault="001608AD" w:rsidP="00551CD3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</w:p>
    <w:p w:rsidR="00551CD3" w:rsidRPr="00551CD3" w:rsidRDefault="003C4914" w:rsidP="00551CD3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  <w:r>
        <w:rPr>
          <w:rFonts w:ascii="Calibri" w:hAnsi="Calibri" w:cs="Calibri"/>
          <w:i/>
          <w:color w:val="000000"/>
          <w:sz w:val="24"/>
          <w:szCs w:val="24"/>
          <w:lang w:val="uk-UA"/>
        </w:rPr>
        <w:lastRenderedPageBreak/>
        <w:t>Н</w:t>
      </w:r>
      <w:r w:rsidR="00551CD3" w:rsidRPr="00551CD3">
        <w:rPr>
          <w:rFonts w:ascii="Calibri" w:hAnsi="Calibri" w:cs="Calibri"/>
          <w:i/>
          <w:color w:val="000000"/>
          <w:sz w:val="24"/>
          <w:szCs w:val="24"/>
          <w:lang w:val="uk-UA"/>
        </w:rPr>
        <w:t>аукове видання</w:t>
      </w:r>
    </w:p>
    <w:p w:rsidR="00551CD3" w:rsidRPr="00551CD3" w:rsidRDefault="00551CD3" w:rsidP="00551CD3">
      <w:pPr>
        <w:jc w:val="center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b/>
          <w:color w:val="000000"/>
          <w:sz w:val="24"/>
          <w:szCs w:val="24"/>
          <w:lang w:val="uk-UA"/>
        </w:rPr>
        <w:t>Олег Степанович Р</w:t>
      </w:r>
      <w:r w:rsidR="00813D08" w:rsidRPr="00551CD3">
        <w:rPr>
          <w:rFonts w:ascii="Calibri" w:hAnsi="Calibri" w:cs="Calibri"/>
          <w:b/>
          <w:color w:val="000000"/>
          <w:sz w:val="24"/>
          <w:szCs w:val="24"/>
          <w:lang w:val="uk-UA"/>
        </w:rPr>
        <w:t>уденко</w:t>
      </w:r>
    </w:p>
    <w:p w:rsidR="00E802DC" w:rsidRPr="00166F8C" w:rsidRDefault="00551CD3" w:rsidP="00E802DC">
      <w:pPr>
        <w:spacing w:after="0"/>
        <w:jc w:val="center"/>
        <w:rPr>
          <w:rFonts w:ascii="Calibri" w:hAnsi="Calibri" w:cs="Calibri"/>
          <w:color w:val="000000"/>
          <w:sz w:val="36"/>
          <w:szCs w:val="36"/>
          <w:lang w:val="uk-UA"/>
        </w:rPr>
      </w:pPr>
      <w:r w:rsidRPr="00166F8C">
        <w:rPr>
          <w:rFonts w:ascii="Calibri" w:hAnsi="Calibri" w:cs="Calibri"/>
          <w:color w:val="000000"/>
          <w:sz w:val="36"/>
          <w:szCs w:val="36"/>
          <w:lang w:val="uk-UA"/>
        </w:rPr>
        <w:t>ГНОСЕОЛОГІЧНА НАУКА</w:t>
      </w:r>
    </w:p>
    <w:p w:rsidR="00166F8C" w:rsidRDefault="00873D53" w:rsidP="00166F8C">
      <w:pPr>
        <w:spacing w:after="0"/>
        <w:jc w:val="center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t>Частина</w:t>
      </w:r>
      <w:r w:rsidR="00166F8C">
        <w:rPr>
          <w:rFonts w:ascii="Calibri" w:hAnsi="Calibri" w:cs="Calibri"/>
          <w:color w:val="000000"/>
          <w:sz w:val="28"/>
          <w:szCs w:val="28"/>
          <w:lang w:val="uk-UA"/>
        </w:rPr>
        <w:t xml:space="preserve"> 0. ВСТУП</w:t>
      </w:r>
    </w:p>
    <w:p w:rsidR="00E802DC" w:rsidRPr="00E802DC" w:rsidRDefault="00E802DC" w:rsidP="00166F8C">
      <w:pPr>
        <w:jc w:val="center"/>
        <w:rPr>
          <w:rFonts w:ascii="Calibri" w:hAnsi="Calibri" w:cs="Calibri"/>
          <w:color w:val="000000"/>
          <w:sz w:val="28"/>
          <w:szCs w:val="28"/>
          <w:lang w:val="uk-UA"/>
        </w:rPr>
      </w:pPr>
      <w:r w:rsidRPr="00E802DC">
        <w:rPr>
          <w:rFonts w:ascii="Calibri" w:hAnsi="Calibri" w:cs="Calibri"/>
          <w:color w:val="000000"/>
          <w:sz w:val="28"/>
          <w:szCs w:val="28"/>
          <w:lang w:val="uk-UA"/>
        </w:rPr>
        <w:t>(ГНОСЕОЛОГІ</w:t>
      </w:r>
      <w:r w:rsidR="00166F8C">
        <w:rPr>
          <w:rFonts w:ascii="Calibri" w:hAnsi="Calibri" w:cs="Calibri"/>
          <w:color w:val="000000"/>
          <w:sz w:val="28"/>
          <w:szCs w:val="28"/>
          <w:lang w:val="uk-UA"/>
        </w:rPr>
        <w:t>Я</w:t>
      </w:r>
      <w:r w:rsidRPr="00E802DC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 w:rsidR="00166F8C" w:rsidRPr="00E802DC">
        <w:rPr>
          <w:rFonts w:ascii="Calibri" w:hAnsi="Calibri" w:cs="Calibri"/>
          <w:color w:val="000000"/>
          <w:sz w:val="28"/>
          <w:szCs w:val="28"/>
          <w:lang w:val="uk-UA"/>
        </w:rPr>
        <w:t xml:space="preserve">І НАУКА) </w:t>
      </w:r>
    </w:p>
    <w:p w:rsidR="00551CD3" w:rsidRPr="00551CD3" w:rsidRDefault="00551CD3" w:rsidP="00551CD3">
      <w:pPr>
        <w:jc w:val="center"/>
        <w:rPr>
          <w:rFonts w:ascii="Calibri" w:hAnsi="Calibri" w:cs="Calibri"/>
          <w:i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i/>
          <w:color w:val="000000"/>
          <w:sz w:val="24"/>
          <w:szCs w:val="24"/>
          <w:lang w:val="uk-UA"/>
        </w:rPr>
        <w:t>(російською мовою)</w:t>
      </w:r>
    </w:p>
    <w:p w:rsidR="003C4914" w:rsidRPr="00551CD3" w:rsidRDefault="003C4914" w:rsidP="003C4914">
      <w:pPr>
        <w:jc w:val="center"/>
        <w:rPr>
          <w:rFonts w:ascii="Calibri" w:hAnsi="Calibri" w:cs="Calibri"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В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i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>дпов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i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>дальний за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 видання: </w:t>
      </w:r>
      <w:r w:rsidRPr="0053508C">
        <w:rPr>
          <w:rFonts w:ascii="Calibri" w:hAnsi="Calibri" w:cs="Calibri"/>
          <w:i/>
          <w:color w:val="000000"/>
          <w:sz w:val="24"/>
          <w:szCs w:val="24"/>
          <w:lang w:val="uk-UA"/>
        </w:rPr>
        <w:t>В. В. Мокшанов</w:t>
      </w:r>
    </w:p>
    <w:p w:rsidR="003C4914" w:rsidRPr="0053508C" w:rsidRDefault="003C4914" w:rsidP="003C4914">
      <w:pPr>
        <w:spacing w:after="0"/>
        <w:jc w:val="center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Видавець: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  <w:lang w:val="uk-UA"/>
        </w:rPr>
        <w:t>ФОП Мокшанов В. В.</w:t>
      </w:r>
    </w:p>
    <w:p w:rsidR="003C4914" w:rsidRPr="00551CD3" w:rsidRDefault="003C4914" w:rsidP="003C4914">
      <w:pPr>
        <w:spacing w:after="0"/>
        <w:jc w:val="center"/>
        <w:rPr>
          <w:rFonts w:ascii="Calibri" w:hAnsi="Calibri" w:cs="Calibri"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Адреса редакції:</w:t>
      </w:r>
    </w:p>
    <w:p w:rsidR="003C4914" w:rsidRPr="00551CD3" w:rsidRDefault="003C4914" w:rsidP="003C4914">
      <w:pPr>
        <w:spacing w:after="0"/>
        <w:jc w:val="center"/>
        <w:rPr>
          <w:rFonts w:ascii="Calibri" w:hAnsi="Calibri" w:cs="Calibri"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Україна, 69035, м. Запоріжжя,</w:t>
      </w:r>
    </w:p>
    <w:p w:rsidR="003C4914" w:rsidRPr="00551CD3" w:rsidRDefault="003C4914" w:rsidP="003C4914">
      <w:pPr>
        <w:spacing w:after="0"/>
        <w:jc w:val="center"/>
        <w:rPr>
          <w:rFonts w:ascii="Calibri" w:hAnsi="Calibri" w:cs="Calibri"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пр. Соборний, 158, оф. 2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>57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.</w:t>
      </w:r>
    </w:p>
    <w:p w:rsidR="003C4914" w:rsidRDefault="003C4914" w:rsidP="003C4914">
      <w:pPr>
        <w:spacing w:after="0"/>
        <w:jc w:val="center"/>
        <w:rPr>
          <w:rFonts w:ascii="Calibri" w:hAnsi="Calibri" w:cs="Calibri"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тел. (061) 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>220-88-63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, моб. (050) 362-8-007</w:t>
      </w:r>
    </w:p>
    <w:p w:rsidR="003C4914" w:rsidRPr="003E2033" w:rsidRDefault="003C4914" w:rsidP="003C4914">
      <w:pPr>
        <w:jc w:val="center"/>
        <w:rPr>
          <w:rFonts w:ascii="Calibri" w:hAnsi="Calibri" w:cs="Calibri"/>
          <w:color w:val="000000"/>
          <w:sz w:val="24"/>
          <w:szCs w:val="24"/>
          <w:lang w:val="uk-UA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bookpro</w:t>
      </w:r>
      <w:r w:rsidRPr="0053508C">
        <w:rPr>
          <w:rFonts w:ascii="Calibri" w:hAnsi="Calibri" w:cs="Calibri"/>
          <w:color w:val="000000"/>
          <w:sz w:val="24"/>
          <w:szCs w:val="24"/>
          <w:lang w:val="uk-UA"/>
        </w:rPr>
        <w:t>.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in</w:t>
      </w:r>
      <w:r w:rsidRPr="0053508C">
        <w:rPr>
          <w:rFonts w:ascii="Calibri" w:hAnsi="Calibri" w:cs="Calibri"/>
          <w:color w:val="000000"/>
          <w:sz w:val="24"/>
          <w:szCs w:val="24"/>
          <w:lang w:val="uk-UA"/>
        </w:rPr>
        <w:t>.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ua</w:t>
      </w:r>
      <w:r w:rsidRPr="0053508C">
        <w:rPr>
          <w:rFonts w:ascii="Calibri" w:hAnsi="Calibri" w:cs="Calibri"/>
          <w:color w:val="000000"/>
          <w:sz w:val="24"/>
          <w:szCs w:val="24"/>
          <w:lang w:val="uk-UA"/>
        </w:rPr>
        <w:t>@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gmail</w:t>
      </w:r>
      <w:r w:rsidRPr="0053508C">
        <w:rPr>
          <w:rFonts w:ascii="Calibri" w:hAnsi="Calibri" w:cs="Calibri"/>
          <w:color w:val="000000"/>
          <w:sz w:val="24"/>
          <w:szCs w:val="24"/>
          <w:lang w:val="uk-UA"/>
        </w:rPr>
        <w:t>.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com</w:t>
      </w:r>
    </w:p>
    <w:p w:rsidR="003C4914" w:rsidRPr="003E2033" w:rsidRDefault="003C4914" w:rsidP="003C4914">
      <w:pPr>
        <w:jc w:val="center"/>
        <w:rPr>
          <w:rFonts w:ascii="Calibri" w:hAnsi="Calibri" w:cs="Calibri"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Свідоцтво про внесення суб’єкта видавничої справи до державного 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br/>
        <w:t xml:space="preserve">реєстру видавців, виготівників і розповсюджувачів видавничої продукції 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br/>
        <w:t>серія ДК № </w:t>
      </w:r>
      <w:r w:rsidRPr="003E2033">
        <w:rPr>
          <w:rFonts w:ascii="Calibri" w:hAnsi="Calibri" w:cs="Calibri"/>
          <w:color w:val="000000"/>
          <w:sz w:val="24"/>
          <w:szCs w:val="24"/>
          <w:lang w:val="uk-UA"/>
        </w:rPr>
        <w:t>528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8 від </w:t>
      </w:r>
      <w:r w:rsidRPr="003E2033">
        <w:rPr>
          <w:rFonts w:ascii="Calibri" w:hAnsi="Calibri" w:cs="Calibri"/>
          <w:color w:val="000000"/>
          <w:sz w:val="24"/>
          <w:szCs w:val="24"/>
          <w:lang w:val="uk-UA"/>
        </w:rPr>
        <w:t>01.02.2017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 р.</w:t>
      </w:r>
    </w:p>
    <w:p w:rsidR="003C4914" w:rsidRPr="0053508C" w:rsidRDefault="003C4914" w:rsidP="003C4914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53508C">
        <w:rPr>
          <w:rFonts w:ascii="Calibri" w:hAnsi="Calibri" w:cs="Calibri"/>
          <w:b/>
          <w:color w:val="000000"/>
          <w:sz w:val="32"/>
          <w:szCs w:val="32"/>
          <w:lang w:val="en-US"/>
        </w:rPr>
        <w:t>http</w:t>
      </w:r>
      <w:r w:rsidRPr="0053508C">
        <w:rPr>
          <w:rFonts w:ascii="Calibri" w:hAnsi="Calibri" w:cs="Calibri"/>
          <w:b/>
          <w:color w:val="000000"/>
          <w:sz w:val="32"/>
          <w:szCs w:val="32"/>
        </w:rPr>
        <w:t>://</w:t>
      </w:r>
      <w:r w:rsidRPr="0053508C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53508C">
        <w:rPr>
          <w:rFonts w:ascii="Calibri" w:hAnsi="Calibri" w:cs="Calibri"/>
          <w:b/>
          <w:color w:val="000000"/>
          <w:sz w:val="32"/>
          <w:szCs w:val="32"/>
          <w:lang w:val="en-US"/>
        </w:rPr>
        <w:t>bookpro</w:t>
      </w:r>
      <w:r w:rsidRPr="0053508C">
        <w:rPr>
          <w:rFonts w:ascii="Calibri" w:hAnsi="Calibri" w:cs="Calibri"/>
          <w:b/>
          <w:color w:val="000000"/>
          <w:sz w:val="32"/>
          <w:szCs w:val="32"/>
          <w:lang w:val="uk-UA"/>
        </w:rPr>
        <w:t>.</w:t>
      </w:r>
      <w:r w:rsidRPr="0053508C">
        <w:rPr>
          <w:rFonts w:ascii="Calibri" w:hAnsi="Calibri" w:cs="Calibri"/>
          <w:b/>
          <w:color w:val="000000"/>
          <w:sz w:val="32"/>
          <w:szCs w:val="32"/>
          <w:lang w:val="en-US"/>
        </w:rPr>
        <w:t>in</w:t>
      </w:r>
      <w:r w:rsidRPr="0053508C">
        <w:rPr>
          <w:rFonts w:ascii="Calibri" w:hAnsi="Calibri" w:cs="Calibri"/>
          <w:b/>
          <w:color w:val="000000"/>
          <w:sz w:val="32"/>
          <w:szCs w:val="32"/>
          <w:lang w:val="uk-UA"/>
        </w:rPr>
        <w:t>.</w:t>
      </w:r>
      <w:r w:rsidRPr="0053508C">
        <w:rPr>
          <w:rFonts w:ascii="Calibri" w:hAnsi="Calibri" w:cs="Calibri"/>
          <w:b/>
          <w:color w:val="000000"/>
          <w:sz w:val="32"/>
          <w:szCs w:val="32"/>
          <w:lang w:val="en-US"/>
        </w:rPr>
        <w:t>ua</w:t>
      </w:r>
    </w:p>
    <w:p w:rsidR="003C4914" w:rsidRPr="003E2033" w:rsidRDefault="003C4914" w:rsidP="003C4914">
      <w:pPr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Здано в набір </w:t>
      </w:r>
      <w:r w:rsidRPr="00FF39E4">
        <w:rPr>
          <w:rFonts w:ascii="Calibri" w:hAnsi="Calibri" w:cs="Calibri"/>
          <w:color w:val="000000"/>
          <w:sz w:val="24"/>
          <w:szCs w:val="24"/>
        </w:rPr>
        <w:t>14.07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.</w:t>
      </w:r>
      <w:r w:rsidRPr="00FF39E4">
        <w:rPr>
          <w:rFonts w:ascii="Calibri" w:hAnsi="Calibri" w:cs="Calibri"/>
          <w:color w:val="000000"/>
          <w:sz w:val="24"/>
          <w:szCs w:val="24"/>
        </w:rPr>
        <w:t>2017.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 Підписано до друку 17.0</w:t>
      </w:r>
      <w:r w:rsidRPr="003E2033">
        <w:rPr>
          <w:rFonts w:ascii="Calibri" w:hAnsi="Calibri" w:cs="Calibri"/>
          <w:color w:val="000000"/>
          <w:sz w:val="24"/>
          <w:szCs w:val="24"/>
        </w:rPr>
        <w:t>7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.201</w:t>
      </w:r>
      <w:r w:rsidRPr="003E2033">
        <w:rPr>
          <w:rFonts w:ascii="Calibri" w:hAnsi="Calibri" w:cs="Calibri"/>
          <w:color w:val="000000"/>
          <w:sz w:val="24"/>
          <w:szCs w:val="24"/>
        </w:rPr>
        <w:t>7.</w:t>
      </w:r>
    </w:p>
    <w:p w:rsidR="003C4914" w:rsidRPr="00D66461" w:rsidRDefault="003C4914" w:rsidP="003C4914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Формат 60х84/16. Папір офсетний </w:t>
      </w:r>
      <w:r w:rsidRPr="00551CD3">
        <w:rPr>
          <w:rFonts w:ascii="Calibri" w:hAnsi="Calibri" w:cs="Calibri"/>
          <w:color w:val="000000"/>
          <w:sz w:val="24"/>
          <w:szCs w:val="24"/>
          <w:shd w:val="clear" w:color="auto" w:fill="FFFFFF"/>
          <w:lang w:val="uk-UA"/>
        </w:rPr>
        <w:t>№ 1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. Гарнітура 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>Калібрі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. 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br/>
        <w:t xml:space="preserve">Друк принтерний. Ум. друк. арк. </w:t>
      </w:r>
      <w:r w:rsidRPr="00D66461">
        <w:rPr>
          <w:rFonts w:ascii="Calibri" w:hAnsi="Calibri" w:cs="Calibri"/>
          <w:color w:val="000000"/>
          <w:sz w:val="24"/>
          <w:szCs w:val="24"/>
        </w:rPr>
        <w:t>4,65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. Обл.-вид. арк. </w:t>
      </w:r>
      <w:r w:rsidRPr="00D66461">
        <w:rPr>
          <w:rFonts w:ascii="Calibri" w:hAnsi="Calibri" w:cs="Calibri"/>
          <w:color w:val="000000"/>
          <w:sz w:val="24"/>
          <w:szCs w:val="24"/>
        </w:rPr>
        <w:t>5,27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. 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br/>
        <w:t xml:space="preserve">Друк. арк. відбиток </w:t>
      </w:r>
      <w:r w:rsidRPr="00D66461">
        <w:rPr>
          <w:rFonts w:ascii="Calibri" w:hAnsi="Calibri" w:cs="Calibri"/>
          <w:color w:val="000000"/>
          <w:sz w:val="24"/>
          <w:szCs w:val="24"/>
        </w:rPr>
        <w:t>93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. Наклад 20 прим. </w:t>
      </w: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br/>
        <w:t>Замовлення № </w:t>
      </w:r>
      <w:r w:rsidRPr="00D66461">
        <w:rPr>
          <w:rFonts w:ascii="Calibri" w:hAnsi="Calibri" w:cs="Calibri"/>
          <w:color w:val="000000"/>
          <w:sz w:val="24"/>
          <w:szCs w:val="24"/>
        </w:rPr>
        <w:t>133.07.2017-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MB</w:t>
      </w:r>
    </w:p>
    <w:p w:rsidR="003C4914" w:rsidRPr="00551CD3" w:rsidRDefault="003C4914" w:rsidP="003C4914">
      <w:pPr>
        <w:spacing w:after="0"/>
        <w:jc w:val="center"/>
        <w:rPr>
          <w:rFonts w:ascii="Calibri" w:hAnsi="Calibri" w:cs="Calibri"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Макет розроблений та віддрукований:</w:t>
      </w:r>
    </w:p>
    <w:p w:rsidR="003C4914" w:rsidRPr="00551CD3" w:rsidRDefault="003C4914" w:rsidP="003C4914">
      <w:pPr>
        <w:spacing w:after="0"/>
        <w:jc w:val="center"/>
        <w:rPr>
          <w:rFonts w:ascii="Calibri" w:hAnsi="Calibri" w:cs="Calibri"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Фізична особа-підприємець В. В. Мокшанов</w:t>
      </w:r>
    </w:p>
    <w:p w:rsidR="003C4914" w:rsidRPr="00551CD3" w:rsidRDefault="003C4914" w:rsidP="003C4914">
      <w:pPr>
        <w:spacing w:after="0"/>
        <w:jc w:val="center"/>
        <w:rPr>
          <w:rFonts w:ascii="Calibri" w:hAnsi="Calibri" w:cs="Calibri"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>тел.: (061) 220-88-63</w:t>
      </w:r>
    </w:p>
    <w:p w:rsidR="003C4914" w:rsidRPr="00551CD3" w:rsidRDefault="003C4914" w:rsidP="003C4914">
      <w:pPr>
        <w:pStyle w:val="1"/>
        <w:keepNext w:val="0"/>
        <w:keepLines w:val="0"/>
        <w:spacing w:before="0"/>
        <w:jc w:val="center"/>
        <w:rPr>
          <w:rFonts w:ascii="Calibri" w:hAnsi="Calibri" w:cs="Calibri"/>
          <w:b w:val="0"/>
          <w:bCs w:val="0"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b w:val="0"/>
          <w:color w:val="000000"/>
          <w:sz w:val="24"/>
          <w:szCs w:val="24"/>
          <w:lang w:val="uk-UA"/>
        </w:rPr>
        <w:t>Дата та номер запису в </w:t>
      </w:r>
      <w:r w:rsidRPr="00551CD3">
        <w:rPr>
          <w:rFonts w:ascii="Calibri" w:hAnsi="Calibri" w:cs="Calibri"/>
          <w:b w:val="0"/>
          <w:bCs w:val="0"/>
          <w:color w:val="000000"/>
          <w:sz w:val="24"/>
          <w:szCs w:val="24"/>
          <w:lang w:val="uk-UA"/>
        </w:rPr>
        <w:t>Єдиному державному реєстрі підприємств</w:t>
      </w:r>
    </w:p>
    <w:p w:rsidR="003C4914" w:rsidRPr="00551CD3" w:rsidRDefault="003C4914" w:rsidP="003C4914">
      <w:pPr>
        <w:jc w:val="center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 w:rsidRPr="00551CD3">
        <w:rPr>
          <w:rFonts w:ascii="Calibri" w:hAnsi="Calibri" w:cs="Calibri"/>
          <w:color w:val="000000"/>
          <w:sz w:val="24"/>
          <w:szCs w:val="24"/>
          <w:lang w:val="uk-UA"/>
        </w:rPr>
        <w:t xml:space="preserve">та організацій України 2 103 000 0000 081508 від 02.12.2014 </w:t>
      </w:r>
    </w:p>
    <w:p w:rsidR="00551CD3" w:rsidRPr="00551CD3" w:rsidRDefault="00551CD3" w:rsidP="003C4914">
      <w:pPr>
        <w:jc w:val="center"/>
        <w:rPr>
          <w:rFonts w:ascii="Calibri" w:hAnsi="Calibri" w:cs="Calibri"/>
          <w:b/>
          <w:color w:val="000000"/>
          <w:sz w:val="24"/>
          <w:szCs w:val="24"/>
          <w:lang w:val="uk-UA"/>
        </w:rPr>
      </w:pPr>
    </w:p>
    <w:sectPr w:rsidR="00551CD3" w:rsidRPr="00551CD3" w:rsidSect="005016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A56" w:rsidRDefault="003B2A56" w:rsidP="00631298">
      <w:pPr>
        <w:spacing w:after="0" w:line="240" w:lineRule="auto"/>
      </w:pPr>
      <w:r>
        <w:separator/>
      </w:r>
    </w:p>
  </w:endnote>
  <w:endnote w:type="continuationSeparator" w:id="1">
    <w:p w:rsidR="003B2A56" w:rsidRDefault="003B2A56" w:rsidP="0063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0013"/>
      <w:docPartObj>
        <w:docPartGallery w:val="Page Numbers (Bottom of Page)"/>
        <w:docPartUnique/>
      </w:docPartObj>
    </w:sdtPr>
    <w:sdtContent>
      <w:p w:rsidR="00826A55" w:rsidRDefault="0078430D">
        <w:pPr>
          <w:pStyle w:val="a9"/>
          <w:jc w:val="center"/>
        </w:pPr>
        <w:fldSimple w:instr=" PAGE   \* MERGEFORMAT ">
          <w:r w:rsidR="00C91BA3">
            <w:rPr>
              <w:noProof/>
            </w:rPr>
            <w:t>14</w:t>
          </w:r>
        </w:fldSimple>
      </w:p>
    </w:sdtContent>
  </w:sdt>
  <w:p w:rsidR="00826A55" w:rsidRDefault="00826A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A56" w:rsidRDefault="003B2A56" w:rsidP="00631298">
      <w:pPr>
        <w:spacing w:after="0" w:line="240" w:lineRule="auto"/>
      </w:pPr>
      <w:r>
        <w:separator/>
      </w:r>
    </w:p>
  </w:footnote>
  <w:footnote w:type="continuationSeparator" w:id="1">
    <w:p w:rsidR="003B2A56" w:rsidRDefault="003B2A56" w:rsidP="00631298">
      <w:pPr>
        <w:spacing w:after="0" w:line="240" w:lineRule="auto"/>
      </w:pPr>
      <w:r>
        <w:continuationSeparator/>
      </w:r>
    </w:p>
  </w:footnote>
  <w:footnote w:id="2">
    <w:p w:rsidR="00826A55" w:rsidRPr="003C509B" w:rsidRDefault="00826A55" w:rsidP="002248DA">
      <w:pPr>
        <w:pStyle w:val="a5"/>
        <w:rPr>
          <w:sz w:val="24"/>
          <w:szCs w:val="24"/>
        </w:rPr>
      </w:pPr>
      <w:r w:rsidRPr="003C509B">
        <w:rPr>
          <w:rStyle w:val="af"/>
          <w:rFonts w:cs="Calibri"/>
          <w:b/>
          <w:sz w:val="24"/>
          <w:szCs w:val="24"/>
        </w:rPr>
        <w:t>1</w:t>
      </w:r>
      <w:r w:rsidRPr="003C509B">
        <w:rPr>
          <w:rFonts w:cs="Calibri"/>
          <w:b/>
          <w:sz w:val="24"/>
          <w:szCs w:val="24"/>
        </w:rPr>
        <w:t xml:space="preserve"> </w:t>
      </w:r>
      <w:r w:rsidRPr="003C509B">
        <w:rPr>
          <w:sz w:val="24"/>
          <w:szCs w:val="24"/>
        </w:rPr>
        <w:t xml:space="preserve">Здесь и далее «О. Р.» означает </w:t>
      </w:r>
      <w:r>
        <w:rPr>
          <w:sz w:val="24"/>
          <w:szCs w:val="24"/>
        </w:rPr>
        <w:t>гносеологичес</w:t>
      </w:r>
      <w:r w:rsidRPr="003C509B">
        <w:rPr>
          <w:sz w:val="24"/>
          <w:szCs w:val="24"/>
        </w:rPr>
        <w:t>кое дополнение автор</w:t>
      </w:r>
      <w:r>
        <w:rPr>
          <w:sz w:val="24"/>
          <w:szCs w:val="24"/>
        </w:rPr>
        <w:t xml:space="preserve">а </w:t>
      </w:r>
      <w:r w:rsidRPr="003C509B">
        <w:rPr>
          <w:sz w:val="24"/>
          <w:szCs w:val="24"/>
        </w:rPr>
        <w:t xml:space="preserve">к цитате. </w:t>
      </w:r>
    </w:p>
    <w:p w:rsidR="00826A55" w:rsidRPr="003C509B" w:rsidRDefault="00826A55" w:rsidP="002248DA">
      <w:pPr>
        <w:pStyle w:val="a5"/>
        <w:rPr>
          <w:sz w:val="24"/>
          <w:szCs w:val="24"/>
        </w:rPr>
      </w:pPr>
      <w:r w:rsidRPr="003C509B">
        <w:rPr>
          <w:b/>
          <w:sz w:val="24"/>
          <w:szCs w:val="24"/>
          <w:vertAlign w:val="superscript"/>
        </w:rPr>
        <w:t>2</w:t>
      </w:r>
      <w:r w:rsidRPr="003C509B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 xml:space="preserve">Новый смысл этого и всех других гносеологических терминов объясняется ниже.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F8B"/>
    <w:multiLevelType w:val="hybridMultilevel"/>
    <w:tmpl w:val="C0BA582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A3D41"/>
    <w:multiLevelType w:val="hybridMultilevel"/>
    <w:tmpl w:val="33CA20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A41B55"/>
    <w:multiLevelType w:val="hybridMultilevel"/>
    <w:tmpl w:val="8CD4331C"/>
    <w:lvl w:ilvl="0" w:tplc="D3B09DC8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22B3"/>
    <w:multiLevelType w:val="hybridMultilevel"/>
    <w:tmpl w:val="E9A858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852D1A"/>
    <w:multiLevelType w:val="hybridMultilevel"/>
    <w:tmpl w:val="191A3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17B7"/>
    <w:multiLevelType w:val="multilevel"/>
    <w:tmpl w:val="4AE6B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999" w:hanging="1290"/>
      </w:pPr>
    </w:lvl>
    <w:lvl w:ilvl="2">
      <w:start w:val="1"/>
      <w:numFmt w:val="decimal"/>
      <w:isLgl/>
      <w:lvlText w:val="%1.%2.%3."/>
      <w:lvlJc w:val="left"/>
      <w:pPr>
        <w:ind w:left="2348" w:hanging="1290"/>
      </w:pPr>
    </w:lvl>
    <w:lvl w:ilvl="3">
      <w:start w:val="1"/>
      <w:numFmt w:val="decimal"/>
      <w:isLgl/>
      <w:lvlText w:val="%1.%2.%3.%4."/>
      <w:lvlJc w:val="left"/>
      <w:pPr>
        <w:ind w:left="2697" w:hanging="1290"/>
      </w:pPr>
    </w:lvl>
    <w:lvl w:ilvl="4">
      <w:start w:val="1"/>
      <w:numFmt w:val="decimal"/>
      <w:isLgl/>
      <w:lvlText w:val="%1.%2.%3.%4.%5."/>
      <w:lvlJc w:val="left"/>
      <w:pPr>
        <w:ind w:left="3046" w:hanging="129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6">
    <w:nsid w:val="30892F3B"/>
    <w:multiLevelType w:val="hybridMultilevel"/>
    <w:tmpl w:val="37E257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EC5320"/>
    <w:multiLevelType w:val="hybridMultilevel"/>
    <w:tmpl w:val="70F6F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C77AD7"/>
    <w:multiLevelType w:val="hybridMultilevel"/>
    <w:tmpl w:val="CFACAE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1E3477"/>
    <w:multiLevelType w:val="hybridMultilevel"/>
    <w:tmpl w:val="470C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238AC"/>
    <w:multiLevelType w:val="hybridMultilevel"/>
    <w:tmpl w:val="DA801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C505D5"/>
    <w:multiLevelType w:val="hybridMultilevel"/>
    <w:tmpl w:val="C2864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21C5489"/>
    <w:multiLevelType w:val="hybridMultilevel"/>
    <w:tmpl w:val="8DB83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42B0D"/>
    <w:multiLevelType w:val="hybridMultilevel"/>
    <w:tmpl w:val="894CC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4B376B"/>
    <w:multiLevelType w:val="hybridMultilevel"/>
    <w:tmpl w:val="A364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EC2A91"/>
    <w:multiLevelType w:val="hybridMultilevel"/>
    <w:tmpl w:val="91529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B3E08"/>
    <w:multiLevelType w:val="hybridMultilevel"/>
    <w:tmpl w:val="04FA3F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275907"/>
    <w:multiLevelType w:val="hybridMultilevel"/>
    <w:tmpl w:val="37BC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10D1F"/>
    <w:multiLevelType w:val="hybridMultilevel"/>
    <w:tmpl w:val="3FE23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E03F8"/>
    <w:multiLevelType w:val="hybridMultilevel"/>
    <w:tmpl w:val="14544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C01804"/>
    <w:multiLevelType w:val="hybridMultilevel"/>
    <w:tmpl w:val="C3D4169C"/>
    <w:lvl w:ilvl="0" w:tplc="E0FE0424">
      <w:start w:val="1"/>
      <w:numFmt w:val="decimal"/>
      <w:lvlText w:val="%1."/>
      <w:lvlJc w:val="left"/>
      <w:pPr>
        <w:ind w:left="1341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1">
    <w:nsid w:val="74301FD1"/>
    <w:multiLevelType w:val="hybridMultilevel"/>
    <w:tmpl w:val="7854C6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543C6F"/>
    <w:multiLevelType w:val="hybridMultilevel"/>
    <w:tmpl w:val="1E261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0B29B8"/>
    <w:multiLevelType w:val="hybridMultilevel"/>
    <w:tmpl w:val="7A186DE4"/>
    <w:lvl w:ilvl="0" w:tplc="04190011">
      <w:start w:val="1"/>
      <w:numFmt w:val="decimal"/>
      <w:lvlText w:val="%1)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6"/>
  </w:num>
  <w:num w:numId="5">
    <w:abstractNumId w:val="23"/>
  </w:num>
  <w:num w:numId="6">
    <w:abstractNumId w:val="9"/>
  </w:num>
  <w:num w:numId="7">
    <w:abstractNumId w:val="18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22"/>
  </w:num>
  <w:num w:numId="18">
    <w:abstractNumId w:val="19"/>
  </w:num>
  <w:num w:numId="19">
    <w:abstractNumId w:val="3"/>
  </w:num>
  <w:num w:numId="20">
    <w:abstractNumId w:val="16"/>
  </w:num>
  <w:num w:numId="21">
    <w:abstractNumId w:val="8"/>
  </w:num>
  <w:num w:numId="22">
    <w:abstractNumId w:val="1"/>
  </w:num>
  <w:num w:numId="23">
    <w:abstractNumId w:val="7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hideSpellingError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F83"/>
    <w:rsid w:val="00000484"/>
    <w:rsid w:val="000005A8"/>
    <w:rsid w:val="00000640"/>
    <w:rsid w:val="0000106B"/>
    <w:rsid w:val="000015D5"/>
    <w:rsid w:val="00001686"/>
    <w:rsid w:val="00001B0A"/>
    <w:rsid w:val="00001D4F"/>
    <w:rsid w:val="00002640"/>
    <w:rsid w:val="00002838"/>
    <w:rsid w:val="000028C6"/>
    <w:rsid w:val="00002F1C"/>
    <w:rsid w:val="0000305B"/>
    <w:rsid w:val="000030A7"/>
    <w:rsid w:val="000031CB"/>
    <w:rsid w:val="000032F5"/>
    <w:rsid w:val="0000344D"/>
    <w:rsid w:val="00003945"/>
    <w:rsid w:val="00003959"/>
    <w:rsid w:val="00003A93"/>
    <w:rsid w:val="000045EB"/>
    <w:rsid w:val="0000483D"/>
    <w:rsid w:val="00004CEB"/>
    <w:rsid w:val="000051E3"/>
    <w:rsid w:val="00005226"/>
    <w:rsid w:val="00005412"/>
    <w:rsid w:val="0000544C"/>
    <w:rsid w:val="0000545B"/>
    <w:rsid w:val="000056C1"/>
    <w:rsid w:val="00005D95"/>
    <w:rsid w:val="00006359"/>
    <w:rsid w:val="000064A9"/>
    <w:rsid w:val="00006555"/>
    <w:rsid w:val="000065BD"/>
    <w:rsid w:val="00006916"/>
    <w:rsid w:val="00007431"/>
    <w:rsid w:val="000076DD"/>
    <w:rsid w:val="00007723"/>
    <w:rsid w:val="0000783B"/>
    <w:rsid w:val="00007A32"/>
    <w:rsid w:val="00007A96"/>
    <w:rsid w:val="00007B9F"/>
    <w:rsid w:val="00007DD8"/>
    <w:rsid w:val="0001024C"/>
    <w:rsid w:val="000105B6"/>
    <w:rsid w:val="00010823"/>
    <w:rsid w:val="0001085A"/>
    <w:rsid w:val="00010A83"/>
    <w:rsid w:val="00010B26"/>
    <w:rsid w:val="00010C2F"/>
    <w:rsid w:val="00010EA1"/>
    <w:rsid w:val="000114F6"/>
    <w:rsid w:val="000116B3"/>
    <w:rsid w:val="000116DB"/>
    <w:rsid w:val="00011A8A"/>
    <w:rsid w:val="00011AC9"/>
    <w:rsid w:val="00012128"/>
    <w:rsid w:val="00012648"/>
    <w:rsid w:val="00012728"/>
    <w:rsid w:val="00012AFB"/>
    <w:rsid w:val="00012C76"/>
    <w:rsid w:val="00013129"/>
    <w:rsid w:val="00013B7D"/>
    <w:rsid w:val="0001442F"/>
    <w:rsid w:val="00014514"/>
    <w:rsid w:val="0001465C"/>
    <w:rsid w:val="0001472D"/>
    <w:rsid w:val="000147B1"/>
    <w:rsid w:val="0001483D"/>
    <w:rsid w:val="00014A6D"/>
    <w:rsid w:val="00014C4D"/>
    <w:rsid w:val="00014FA8"/>
    <w:rsid w:val="0001559A"/>
    <w:rsid w:val="0001576E"/>
    <w:rsid w:val="00015ACB"/>
    <w:rsid w:val="00015FDE"/>
    <w:rsid w:val="000165AB"/>
    <w:rsid w:val="000167A8"/>
    <w:rsid w:val="00016EC7"/>
    <w:rsid w:val="00016FF8"/>
    <w:rsid w:val="00017D19"/>
    <w:rsid w:val="00020429"/>
    <w:rsid w:val="00020628"/>
    <w:rsid w:val="00020CB3"/>
    <w:rsid w:val="00020D4D"/>
    <w:rsid w:val="000211A6"/>
    <w:rsid w:val="000218B2"/>
    <w:rsid w:val="0002246C"/>
    <w:rsid w:val="00022489"/>
    <w:rsid w:val="00022CF3"/>
    <w:rsid w:val="00022F1D"/>
    <w:rsid w:val="00023034"/>
    <w:rsid w:val="0002303E"/>
    <w:rsid w:val="00023491"/>
    <w:rsid w:val="0002365D"/>
    <w:rsid w:val="000236E6"/>
    <w:rsid w:val="00023D1B"/>
    <w:rsid w:val="000241B3"/>
    <w:rsid w:val="00024311"/>
    <w:rsid w:val="00024390"/>
    <w:rsid w:val="00024B85"/>
    <w:rsid w:val="00024D28"/>
    <w:rsid w:val="00025023"/>
    <w:rsid w:val="000253A3"/>
    <w:rsid w:val="00025419"/>
    <w:rsid w:val="0002580D"/>
    <w:rsid w:val="00025BF0"/>
    <w:rsid w:val="00025C6B"/>
    <w:rsid w:val="000264A5"/>
    <w:rsid w:val="0002663E"/>
    <w:rsid w:val="00026F2D"/>
    <w:rsid w:val="00027443"/>
    <w:rsid w:val="00027613"/>
    <w:rsid w:val="000276EB"/>
    <w:rsid w:val="00027D13"/>
    <w:rsid w:val="0003017C"/>
    <w:rsid w:val="00030638"/>
    <w:rsid w:val="00030774"/>
    <w:rsid w:val="00030ABE"/>
    <w:rsid w:val="00031007"/>
    <w:rsid w:val="0003116F"/>
    <w:rsid w:val="00031180"/>
    <w:rsid w:val="0003120A"/>
    <w:rsid w:val="00031757"/>
    <w:rsid w:val="00031CBC"/>
    <w:rsid w:val="0003258E"/>
    <w:rsid w:val="00032649"/>
    <w:rsid w:val="00032859"/>
    <w:rsid w:val="00032F64"/>
    <w:rsid w:val="00033078"/>
    <w:rsid w:val="000330A2"/>
    <w:rsid w:val="000333E0"/>
    <w:rsid w:val="00033649"/>
    <w:rsid w:val="0003392A"/>
    <w:rsid w:val="00033DDB"/>
    <w:rsid w:val="000363CA"/>
    <w:rsid w:val="000364B0"/>
    <w:rsid w:val="000366C0"/>
    <w:rsid w:val="0003692B"/>
    <w:rsid w:val="00036AFF"/>
    <w:rsid w:val="000373C1"/>
    <w:rsid w:val="000378C2"/>
    <w:rsid w:val="00037A26"/>
    <w:rsid w:val="00037CA5"/>
    <w:rsid w:val="00037DB6"/>
    <w:rsid w:val="00037E6F"/>
    <w:rsid w:val="00040B08"/>
    <w:rsid w:val="00040B56"/>
    <w:rsid w:val="000411C4"/>
    <w:rsid w:val="000413A0"/>
    <w:rsid w:val="00041BA9"/>
    <w:rsid w:val="00041FC1"/>
    <w:rsid w:val="00042469"/>
    <w:rsid w:val="00042B86"/>
    <w:rsid w:val="00042E38"/>
    <w:rsid w:val="0004346A"/>
    <w:rsid w:val="00043527"/>
    <w:rsid w:val="000435AD"/>
    <w:rsid w:val="00043C0C"/>
    <w:rsid w:val="00043E5F"/>
    <w:rsid w:val="0004439A"/>
    <w:rsid w:val="00044620"/>
    <w:rsid w:val="000446FF"/>
    <w:rsid w:val="00044B46"/>
    <w:rsid w:val="00044B9A"/>
    <w:rsid w:val="00044EDB"/>
    <w:rsid w:val="00045176"/>
    <w:rsid w:val="00045292"/>
    <w:rsid w:val="000452E5"/>
    <w:rsid w:val="000459A9"/>
    <w:rsid w:val="000460EE"/>
    <w:rsid w:val="000460F0"/>
    <w:rsid w:val="0004647B"/>
    <w:rsid w:val="000468BA"/>
    <w:rsid w:val="000468C3"/>
    <w:rsid w:val="00046B9B"/>
    <w:rsid w:val="00046FCC"/>
    <w:rsid w:val="00047221"/>
    <w:rsid w:val="00050044"/>
    <w:rsid w:val="00050166"/>
    <w:rsid w:val="00050E2E"/>
    <w:rsid w:val="000519EE"/>
    <w:rsid w:val="00051B64"/>
    <w:rsid w:val="00051B7B"/>
    <w:rsid w:val="00052015"/>
    <w:rsid w:val="0005260A"/>
    <w:rsid w:val="00052BCD"/>
    <w:rsid w:val="00052DE1"/>
    <w:rsid w:val="00053149"/>
    <w:rsid w:val="0005318D"/>
    <w:rsid w:val="00053669"/>
    <w:rsid w:val="000536E6"/>
    <w:rsid w:val="000537B9"/>
    <w:rsid w:val="000538FF"/>
    <w:rsid w:val="00054297"/>
    <w:rsid w:val="00054B6C"/>
    <w:rsid w:val="00054F9B"/>
    <w:rsid w:val="00054FF1"/>
    <w:rsid w:val="0005567D"/>
    <w:rsid w:val="00055820"/>
    <w:rsid w:val="00055D99"/>
    <w:rsid w:val="000570E7"/>
    <w:rsid w:val="000575FB"/>
    <w:rsid w:val="00057B23"/>
    <w:rsid w:val="00057B38"/>
    <w:rsid w:val="00057B6F"/>
    <w:rsid w:val="000600E7"/>
    <w:rsid w:val="000601A5"/>
    <w:rsid w:val="00060335"/>
    <w:rsid w:val="000603B1"/>
    <w:rsid w:val="000608F7"/>
    <w:rsid w:val="000609A0"/>
    <w:rsid w:val="000615D1"/>
    <w:rsid w:val="000618AF"/>
    <w:rsid w:val="00061C95"/>
    <w:rsid w:val="000621AA"/>
    <w:rsid w:val="000625A7"/>
    <w:rsid w:val="000625C3"/>
    <w:rsid w:val="000628AD"/>
    <w:rsid w:val="00062938"/>
    <w:rsid w:val="00062BAE"/>
    <w:rsid w:val="00062D08"/>
    <w:rsid w:val="00062F83"/>
    <w:rsid w:val="0006379D"/>
    <w:rsid w:val="00063A3C"/>
    <w:rsid w:val="00064BC8"/>
    <w:rsid w:val="00064C45"/>
    <w:rsid w:val="00064F03"/>
    <w:rsid w:val="00065061"/>
    <w:rsid w:val="00065387"/>
    <w:rsid w:val="000658EB"/>
    <w:rsid w:val="00065B32"/>
    <w:rsid w:val="00065C4B"/>
    <w:rsid w:val="00065CA1"/>
    <w:rsid w:val="00065CA7"/>
    <w:rsid w:val="0006606B"/>
    <w:rsid w:val="00066C08"/>
    <w:rsid w:val="0006704D"/>
    <w:rsid w:val="00067061"/>
    <w:rsid w:val="000673B9"/>
    <w:rsid w:val="00067419"/>
    <w:rsid w:val="00067E67"/>
    <w:rsid w:val="000707C7"/>
    <w:rsid w:val="00070AC3"/>
    <w:rsid w:val="00070DE7"/>
    <w:rsid w:val="000713F8"/>
    <w:rsid w:val="000716D3"/>
    <w:rsid w:val="000718D2"/>
    <w:rsid w:val="0007205E"/>
    <w:rsid w:val="0007206D"/>
    <w:rsid w:val="00072A55"/>
    <w:rsid w:val="000730D4"/>
    <w:rsid w:val="00073384"/>
    <w:rsid w:val="0007357A"/>
    <w:rsid w:val="00074312"/>
    <w:rsid w:val="000743F7"/>
    <w:rsid w:val="000744B0"/>
    <w:rsid w:val="00074501"/>
    <w:rsid w:val="00074704"/>
    <w:rsid w:val="00074F13"/>
    <w:rsid w:val="0007534D"/>
    <w:rsid w:val="00075932"/>
    <w:rsid w:val="00075AA0"/>
    <w:rsid w:val="00075AC9"/>
    <w:rsid w:val="00075FCB"/>
    <w:rsid w:val="00075FE5"/>
    <w:rsid w:val="00076255"/>
    <w:rsid w:val="000766A5"/>
    <w:rsid w:val="00076911"/>
    <w:rsid w:val="00076DBF"/>
    <w:rsid w:val="00076F35"/>
    <w:rsid w:val="00077A78"/>
    <w:rsid w:val="00077B2E"/>
    <w:rsid w:val="00077D17"/>
    <w:rsid w:val="00077E32"/>
    <w:rsid w:val="00077FBD"/>
    <w:rsid w:val="00080424"/>
    <w:rsid w:val="0008077E"/>
    <w:rsid w:val="00080815"/>
    <w:rsid w:val="00080FA9"/>
    <w:rsid w:val="0008100A"/>
    <w:rsid w:val="000810FF"/>
    <w:rsid w:val="000812FB"/>
    <w:rsid w:val="00081539"/>
    <w:rsid w:val="00081F77"/>
    <w:rsid w:val="00082229"/>
    <w:rsid w:val="000822CC"/>
    <w:rsid w:val="000828D7"/>
    <w:rsid w:val="00082D91"/>
    <w:rsid w:val="00082EA1"/>
    <w:rsid w:val="00082F22"/>
    <w:rsid w:val="00083230"/>
    <w:rsid w:val="000838CC"/>
    <w:rsid w:val="00083928"/>
    <w:rsid w:val="00083EDF"/>
    <w:rsid w:val="00084309"/>
    <w:rsid w:val="0008490F"/>
    <w:rsid w:val="00084B50"/>
    <w:rsid w:val="00084BBC"/>
    <w:rsid w:val="0008522D"/>
    <w:rsid w:val="0008558A"/>
    <w:rsid w:val="00085AC9"/>
    <w:rsid w:val="00085AE4"/>
    <w:rsid w:val="00085C4D"/>
    <w:rsid w:val="00086162"/>
    <w:rsid w:val="0008635B"/>
    <w:rsid w:val="000870C5"/>
    <w:rsid w:val="00087177"/>
    <w:rsid w:val="00087376"/>
    <w:rsid w:val="00087645"/>
    <w:rsid w:val="00087863"/>
    <w:rsid w:val="00087AFC"/>
    <w:rsid w:val="00087D61"/>
    <w:rsid w:val="00087EF9"/>
    <w:rsid w:val="00087FC0"/>
    <w:rsid w:val="00090176"/>
    <w:rsid w:val="00090844"/>
    <w:rsid w:val="00090AC0"/>
    <w:rsid w:val="00090EB4"/>
    <w:rsid w:val="00090F4F"/>
    <w:rsid w:val="00091298"/>
    <w:rsid w:val="000917D9"/>
    <w:rsid w:val="00091854"/>
    <w:rsid w:val="00091EF0"/>
    <w:rsid w:val="00092016"/>
    <w:rsid w:val="000924F2"/>
    <w:rsid w:val="00092578"/>
    <w:rsid w:val="000927BC"/>
    <w:rsid w:val="000930AF"/>
    <w:rsid w:val="00093207"/>
    <w:rsid w:val="00093291"/>
    <w:rsid w:val="00093971"/>
    <w:rsid w:val="00094549"/>
    <w:rsid w:val="00094875"/>
    <w:rsid w:val="00094AEC"/>
    <w:rsid w:val="00094BE1"/>
    <w:rsid w:val="00094DC6"/>
    <w:rsid w:val="00095069"/>
    <w:rsid w:val="00095354"/>
    <w:rsid w:val="000953BE"/>
    <w:rsid w:val="000956DC"/>
    <w:rsid w:val="00096015"/>
    <w:rsid w:val="0009625E"/>
    <w:rsid w:val="000964DB"/>
    <w:rsid w:val="000967D0"/>
    <w:rsid w:val="00096907"/>
    <w:rsid w:val="00096E9B"/>
    <w:rsid w:val="000971B9"/>
    <w:rsid w:val="00097412"/>
    <w:rsid w:val="00097550"/>
    <w:rsid w:val="00097AB7"/>
    <w:rsid w:val="00097BBD"/>
    <w:rsid w:val="00097FC0"/>
    <w:rsid w:val="000A00D9"/>
    <w:rsid w:val="000A03D6"/>
    <w:rsid w:val="000A05C9"/>
    <w:rsid w:val="000A07AE"/>
    <w:rsid w:val="000A0B94"/>
    <w:rsid w:val="000A0FC1"/>
    <w:rsid w:val="000A106C"/>
    <w:rsid w:val="000A1365"/>
    <w:rsid w:val="000A158D"/>
    <w:rsid w:val="000A1A75"/>
    <w:rsid w:val="000A1C43"/>
    <w:rsid w:val="000A1F35"/>
    <w:rsid w:val="000A244A"/>
    <w:rsid w:val="000A2642"/>
    <w:rsid w:val="000A2867"/>
    <w:rsid w:val="000A29DD"/>
    <w:rsid w:val="000A2AAA"/>
    <w:rsid w:val="000A2BD8"/>
    <w:rsid w:val="000A2CD7"/>
    <w:rsid w:val="000A326D"/>
    <w:rsid w:val="000A355D"/>
    <w:rsid w:val="000A3CC1"/>
    <w:rsid w:val="000A3E21"/>
    <w:rsid w:val="000A41F8"/>
    <w:rsid w:val="000A421D"/>
    <w:rsid w:val="000A44E7"/>
    <w:rsid w:val="000A4BE8"/>
    <w:rsid w:val="000A4E45"/>
    <w:rsid w:val="000A51FB"/>
    <w:rsid w:val="000A5460"/>
    <w:rsid w:val="000A5483"/>
    <w:rsid w:val="000A55D5"/>
    <w:rsid w:val="000A55DD"/>
    <w:rsid w:val="000A5A4A"/>
    <w:rsid w:val="000A5AC7"/>
    <w:rsid w:val="000A5C0F"/>
    <w:rsid w:val="000A61CF"/>
    <w:rsid w:val="000A638E"/>
    <w:rsid w:val="000A6417"/>
    <w:rsid w:val="000A6871"/>
    <w:rsid w:val="000A69DD"/>
    <w:rsid w:val="000A6CBE"/>
    <w:rsid w:val="000A7579"/>
    <w:rsid w:val="000A7C6C"/>
    <w:rsid w:val="000A7F0E"/>
    <w:rsid w:val="000B02B7"/>
    <w:rsid w:val="000B0FF8"/>
    <w:rsid w:val="000B12FD"/>
    <w:rsid w:val="000B18C3"/>
    <w:rsid w:val="000B1915"/>
    <w:rsid w:val="000B193A"/>
    <w:rsid w:val="000B22A9"/>
    <w:rsid w:val="000B2350"/>
    <w:rsid w:val="000B2A66"/>
    <w:rsid w:val="000B2D1D"/>
    <w:rsid w:val="000B3103"/>
    <w:rsid w:val="000B3F59"/>
    <w:rsid w:val="000B3F9A"/>
    <w:rsid w:val="000B4645"/>
    <w:rsid w:val="000B4764"/>
    <w:rsid w:val="000B4926"/>
    <w:rsid w:val="000B56CB"/>
    <w:rsid w:val="000B57ED"/>
    <w:rsid w:val="000B5F1B"/>
    <w:rsid w:val="000B62B7"/>
    <w:rsid w:val="000B6998"/>
    <w:rsid w:val="000B6A5E"/>
    <w:rsid w:val="000B6CE8"/>
    <w:rsid w:val="000B6F46"/>
    <w:rsid w:val="000B6FC8"/>
    <w:rsid w:val="000B748B"/>
    <w:rsid w:val="000B7804"/>
    <w:rsid w:val="000B7A1D"/>
    <w:rsid w:val="000B7A77"/>
    <w:rsid w:val="000B7BF0"/>
    <w:rsid w:val="000B7E52"/>
    <w:rsid w:val="000B7F7E"/>
    <w:rsid w:val="000C05B4"/>
    <w:rsid w:val="000C06D7"/>
    <w:rsid w:val="000C0993"/>
    <w:rsid w:val="000C0D98"/>
    <w:rsid w:val="000C1A19"/>
    <w:rsid w:val="000C1AE7"/>
    <w:rsid w:val="000C20B4"/>
    <w:rsid w:val="000C2495"/>
    <w:rsid w:val="000C29A3"/>
    <w:rsid w:val="000C2CD6"/>
    <w:rsid w:val="000C2FF6"/>
    <w:rsid w:val="000C305A"/>
    <w:rsid w:val="000C34C0"/>
    <w:rsid w:val="000C383D"/>
    <w:rsid w:val="000C3CB7"/>
    <w:rsid w:val="000C46C8"/>
    <w:rsid w:val="000C482F"/>
    <w:rsid w:val="000C485B"/>
    <w:rsid w:val="000C4992"/>
    <w:rsid w:val="000C49EB"/>
    <w:rsid w:val="000C4FC3"/>
    <w:rsid w:val="000C5301"/>
    <w:rsid w:val="000C532F"/>
    <w:rsid w:val="000C53E8"/>
    <w:rsid w:val="000C5597"/>
    <w:rsid w:val="000C5930"/>
    <w:rsid w:val="000C5CDF"/>
    <w:rsid w:val="000C5D41"/>
    <w:rsid w:val="000C5E97"/>
    <w:rsid w:val="000C653C"/>
    <w:rsid w:val="000C6549"/>
    <w:rsid w:val="000C66BC"/>
    <w:rsid w:val="000C68A7"/>
    <w:rsid w:val="000C7141"/>
    <w:rsid w:val="000C71ED"/>
    <w:rsid w:val="000C7555"/>
    <w:rsid w:val="000C7957"/>
    <w:rsid w:val="000C7B5C"/>
    <w:rsid w:val="000C7D86"/>
    <w:rsid w:val="000D0315"/>
    <w:rsid w:val="000D0830"/>
    <w:rsid w:val="000D0A60"/>
    <w:rsid w:val="000D0C74"/>
    <w:rsid w:val="000D0F30"/>
    <w:rsid w:val="000D1548"/>
    <w:rsid w:val="000D184F"/>
    <w:rsid w:val="000D1923"/>
    <w:rsid w:val="000D2042"/>
    <w:rsid w:val="000D2244"/>
    <w:rsid w:val="000D2493"/>
    <w:rsid w:val="000D2894"/>
    <w:rsid w:val="000D2B17"/>
    <w:rsid w:val="000D2CCE"/>
    <w:rsid w:val="000D3038"/>
    <w:rsid w:val="000D3177"/>
    <w:rsid w:val="000D31EA"/>
    <w:rsid w:val="000D3382"/>
    <w:rsid w:val="000D3B79"/>
    <w:rsid w:val="000D3CAF"/>
    <w:rsid w:val="000D3EFB"/>
    <w:rsid w:val="000D419B"/>
    <w:rsid w:val="000D43EE"/>
    <w:rsid w:val="000D4A50"/>
    <w:rsid w:val="000D4CC0"/>
    <w:rsid w:val="000D4D35"/>
    <w:rsid w:val="000D50E5"/>
    <w:rsid w:val="000D562B"/>
    <w:rsid w:val="000D56FD"/>
    <w:rsid w:val="000D58AF"/>
    <w:rsid w:val="000D594C"/>
    <w:rsid w:val="000D5AA7"/>
    <w:rsid w:val="000D5E0C"/>
    <w:rsid w:val="000D6642"/>
    <w:rsid w:val="000D66EF"/>
    <w:rsid w:val="000D691B"/>
    <w:rsid w:val="000D6A37"/>
    <w:rsid w:val="000D6B30"/>
    <w:rsid w:val="000D6F39"/>
    <w:rsid w:val="000D7720"/>
    <w:rsid w:val="000D773E"/>
    <w:rsid w:val="000D782B"/>
    <w:rsid w:val="000D79A2"/>
    <w:rsid w:val="000D7ECF"/>
    <w:rsid w:val="000D7FCA"/>
    <w:rsid w:val="000E0494"/>
    <w:rsid w:val="000E078F"/>
    <w:rsid w:val="000E07A7"/>
    <w:rsid w:val="000E096F"/>
    <w:rsid w:val="000E0987"/>
    <w:rsid w:val="000E0B11"/>
    <w:rsid w:val="000E0CB9"/>
    <w:rsid w:val="000E161C"/>
    <w:rsid w:val="000E1D0D"/>
    <w:rsid w:val="000E1D81"/>
    <w:rsid w:val="000E22EF"/>
    <w:rsid w:val="000E2404"/>
    <w:rsid w:val="000E24C2"/>
    <w:rsid w:val="000E2A2D"/>
    <w:rsid w:val="000E2A8B"/>
    <w:rsid w:val="000E304E"/>
    <w:rsid w:val="000E3471"/>
    <w:rsid w:val="000E40E7"/>
    <w:rsid w:val="000E4318"/>
    <w:rsid w:val="000E45FF"/>
    <w:rsid w:val="000E49AC"/>
    <w:rsid w:val="000E4C5E"/>
    <w:rsid w:val="000E567B"/>
    <w:rsid w:val="000E56DC"/>
    <w:rsid w:val="000E5E0B"/>
    <w:rsid w:val="000E6176"/>
    <w:rsid w:val="000E624A"/>
    <w:rsid w:val="000E6575"/>
    <w:rsid w:val="000E6995"/>
    <w:rsid w:val="000E6ADE"/>
    <w:rsid w:val="000E6C79"/>
    <w:rsid w:val="000E7067"/>
    <w:rsid w:val="000E72E3"/>
    <w:rsid w:val="000E751C"/>
    <w:rsid w:val="000E75C5"/>
    <w:rsid w:val="000F0447"/>
    <w:rsid w:val="000F044E"/>
    <w:rsid w:val="000F04A2"/>
    <w:rsid w:val="000F0548"/>
    <w:rsid w:val="000F070A"/>
    <w:rsid w:val="000F07AC"/>
    <w:rsid w:val="000F0DC3"/>
    <w:rsid w:val="000F15DC"/>
    <w:rsid w:val="000F16FE"/>
    <w:rsid w:val="000F1773"/>
    <w:rsid w:val="000F1904"/>
    <w:rsid w:val="000F1E08"/>
    <w:rsid w:val="000F2199"/>
    <w:rsid w:val="000F23D3"/>
    <w:rsid w:val="000F2AD0"/>
    <w:rsid w:val="000F2C10"/>
    <w:rsid w:val="000F2F61"/>
    <w:rsid w:val="000F3296"/>
    <w:rsid w:val="000F34C1"/>
    <w:rsid w:val="000F35D6"/>
    <w:rsid w:val="000F3A5F"/>
    <w:rsid w:val="000F3EA3"/>
    <w:rsid w:val="000F3F0B"/>
    <w:rsid w:val="000F4119"/>
    <w:rsid w:val="000F491A"/>
    <w:rsid w:val="000F4CC5"/>
    <w:rsid w:val="000F5329"/>
    <w:rsid w:val="000F54BE"/>
    <w:rsid w:val="000F5A5E"/>
    <w:rsid w:val="000F5C50"/>
    <w:rsid w:val="000F5FE8"/>
    <w:rsid w:val="000F6000"/>
    <w:rsid w:val="000F6181"/>
    <w:rsid w:val="000F62A3"/>
    <w:rsid w:val="000F6446"/>
    <w:rsid w:val="000F65A0"/>
    <w:rsid w:val="000F6ACE"/>
    <w:rsid w:val="000F6BFF"/>
    <w:rsid w:val="000F6C45"/>
    <w:rsid w:val="000F6D41"/>
    <w:rsid w:val="000F73E4"/>
    <w:rsid w:val="000F7A16"/>
    <w:rsid w:val="000F7A5D"/>
    <w:rsid w:val="001009B5"/>
    <w:rsid w:val="00100B60"/>
    <w:rsid w:val="00101047"/>
    <w:rsid w:val="001014C0"/>
    <w:rsid w:val="001019FD"/>
    <w:rsid w:val="00101E72"/>
    <w:rsid w:val="0010235E"/>
    <w:rsid w:val="001024A7"/>
    <w:rsid w:val="00102797"/>
    <w:rsid w:val="00102883"/>
    <w:rsid w:val="00102C00"/>
    <w:rsid w:val="00102D38"/>
    <w:rsid w:val="00102E74"/>
    <w:rsid w:val="0010361D"/>
    <w:rsid w:val="00103622"/>
    <w:rsid w:val="00103F6F"/>
    <w:rsid w:val="00104598"/>
    <w:rsid w:val="0010467B"/>
    <w:rsid w:val="0010468F"/>
    <w:rsid w:val="001046A6"/>
    <w:rsid w:val="00104B7F"/>
    <w:rsid w:val="00105154"/>
    <w:rsid w:val="001051A1"/>
    <w:rsid w:val="001051A2"/>
    <w:rsid w:val="0010549B"/>
    <w:rsid w:val="001055D6"/>
    <w:rsid w:val="00105938"/>
    <w:rsid w:val="00105E30"/>
    <w:rsid w:val="00105EF9"/>
    <w:rsid w:val="00106149"/>
    <w:rsid w:val="001066AA"/>
    <w:rsid w:val="00106765"/>
    <w:rsid w:val="00106775"/>
    <w:rsid w:val="00106E46"/>
    <w:rsid w:val="00107017"/>
    <w:rsid w:val="00107083"/>
    <w:rsid w:val="0010713C"/>
    <w:rsid w:val="0010741B"/>
    <w:rsid w:val="001074E1"/>
    <w:rsid w:val="00107BEC"/>
    <w:rsid w:val="0011007F"/>
    <w:rsid w:val="00110103"/>
    <w:rsid w:val="00110839"/>
    <w:rsid w:val="00110857"/>
    <w:rsid w:val="001109AF"/>
    <w:rsid w:val="00110ADD"/>
    <w:rsid w:val="00110DD8"/>
    <w:rsid w:val="001111E4"/>
    <w:rsid w:val="001112CD"/>
    <w:rsid w:val="001116B0"/>
    <w:rsid w:val="00111842"/>
    <w:rsid w:val="00111BBE"/>
    <w:rsid w:val="00111E0C"/>
    <w:rsid w:val="00112016"/>
    <w:rsid w:val="001120D4"/>
    <w:rsid w:val="001122DB"/>
    <w:rsid w:val="00112478"/>
    <w:rsid w:val="001124AC"/>
    <w:rsid w:val="001126DD"/>
    <w:rsid w:val="00112723"/>
    <w:rsid w:val="00112827"/>
    <w:rsid w:val="0011334E"/>
    <w:rsid w:val="00113616"/>
    <w:rsid w:val="00113F5F"/>
    <w:rsid w:val="00114070"/>
    <w:rsid w:val="0011418B"/>
    <w:rsid w:val="001141BA"/>
    <w:rsid w:val="0011427A"/>
    <w:rsid w:val="00114855"/>
    <w:rsid w:val="00114C01"/>
    <w:rsid w:val="00114DD5"/>
    <w:rsid w:val="00115271"/>
    <w:rsid w:val="00115896"/>
    <w:rsid w:val="00115BE3"/>
    <w:rsid w:val="00115CEC"/>
    <w:rsid w:val="00116101"/>
    <w:rsid w:val="0011645B"/>
    <w:rsid w:val="0011673C"/>
    <w:rsid w:val="00116A29"/>
    <w:rsid w:val="00116F00"/>
    <w:rsid w:val="001171B8"/>
    <w:rsid w:val="001173D3"/>
    <w:rsid w:val="00117406"/>
    <w:rsid w:val="001178E4"/>
    <w:rsid w:val="00117A0D"/>
    <w:rsid w:val="00117EE4"/>
    <w:rsid w:val="00120183"/>
    <w:rsid w:val="001204B7"/>
    <w:rsid w:val="00120511"/>
    <w:rsid w:val="0012053E"/>
    <w:rsid w:val="001205D7"/>
    <w:rsid w:val="0012060A"/>
    <w:rsid w:val="00120C75"/>
    <w:rsid w:val="00120DD7"/>
    <w:rsid w:val="00121203"/>
    <w:rsid w:val="00121340"/>
    <w:rsid w:val="0012141E"/>
    <w:rsid w:val="001215FC"/>
    <w:rsid w:val="00121922"/>
    <w:rsid w:val="00121AA2"/>
    <w:rsid w:val="00121E1B"/>
    <w:rsid w:val="00122169"/>
    <w:rsid w:val="0012270A"/>
    <w:rsid w:val="00122924"/>
    <w:rsid w:val="00123299"/>
    <w:rsid w:val="00123B1D"/>
    <w:rsid w:val="00123DEF"/>
    <w:rsid w:val="0012420F"/>
    <w:rsid w:val="0012446F"/>
    <w:rsid w:val="001245BA"/>
    <w:rsid w:val="00124971"/>
    <w:rsid w:val="00124AF2"/>
    <w:rsid w:val="00124B75"/>
    <w:rsid w:val="00124C8C"/>
    <w:rsid w:val="00125004"/>
    <w:rsid w:val="001250F8"/>
    <w:rsid w:val="00125336"/>
    <w:rsid w:val="001253AF"/>
    <w:rsid w:val="00125718"/>
    <w:rsid w:val="001258B2"/>
    <w:rsid w:val="00125A36"/>
    <w:rsid w:val="00125C0D"/>
    <w:rsid w:val="001266BA"/>
    <w:rsid w:val="0012683C"/>
    <w:rsid w:val="001268BD"/>
    <w:rsid w:val="00126EE6"/>
    <w:rsid w:val="00127116"/>
    <w:rsid w:val="0012758E"/>
    <w:rsid w:val="00127DA7"/>
    <w:rsid w:val="00127FA5"/>
    <w:rsid w:val="0013028F"/>
    <w:rsid w:val="001305CB"/>
    <w:rsid w:val="0013093F"/>
    <w:rsid w:val="00130BBE"/>
    <w:rsid w:val="00130C78"/>
    <w:rsid w:val="00131B2A"/>
    <w:rsid w:val="00131D28"/>
    <w:rsid w:val="00132102"/>
    <w:rsid w:val="00132CC7"/>
    <w:rsid w:val="00132DF4"/>
    <w:rsid w:val="0013307C"/>
    <w:rsid w:val="001333D7"/>
    <w:rsid w:val="001336BC"/>
    <w:rsid w:val="001340C2"/>
    <w:rsid w:val="0013484D"/>
    <w:rsid w:val="00134FB0"/>
    <w:rsid w:val="00134FBC"/>
    <w:rsid w:val="00135204"/>
    <w:rsid w:val="001356E3"/>
    <w:rsid w:val="00135D6C"/>
    <w:rsid w:val="00135F83"/>
    <w:rsid w:val="00135FFA"/>
    <w:rsid w:val="0013615E"/>
    <w:rsid w:val="00136960"/>
    <w:rsid w:val="00136A66"/>
    <w:rsid w:val="00136B88"/>
    <w:rsid w:val="00137132"/>
    <w:rsid w:val="001374A3"/>
    <w:rsid w:val="001375AE"/>
    <w:rsid w:val="00137AEE"/>
    <w:rsid w:val="00137CF4"/>
    <w:rsid w:val="00140C22"/>
    <w:rsid w:val="00140D1C"/>
    <w:rsid w:val="0014128A"/>
    <w:rsid w:val="0014187F"/>
    <w:rsid w:val="00141E82"/>
    <w:rsid w:val="00142094"/>
    <w:rsid w:val="001422B8"/>
    <w:rsid w:val="0014274B"/>
    <w:rsid w:val="00142840"/>
    <w:rsid w:val="00142C74"/>
    <w:rsid w:val="00142F4D"/>
    <w:rsid w:val="001436F6"/>
    <w:rsid w:val="00143A94"/>
    <w:rsid w:val="00143F15"/>
    <w:rsid w:val="001441FE"/>
    <w:rsid w:val="00144466"/>
    <w:rsid w:val="00144545"/>
    <w:rsid w:val="00144777"/>
    <w:rsid w:val="00144F76"/>
    <w:rsid w:val="00145061"/>
    <w:rsid w:val="00145464"/>
    <w:rsid w:val="00145749"/>
    <w:rsid w:val="00145761"/>
    <w:rsid w:val="00145CA0"/>
    <w:rsid w:val="00145E7E"/>
    <w:rsid w:val="0014625A"/>
    <w:rsid w:val="001467CE"/>
    <w:rsid w:val="00146C36"/>
    <w:rsid w:val="00146EBF"/>
    <w:rsid w:val="00146FF4"/>
    <w:rsid w:val="001470C5"/>
    <w:rsid w:val="0014710C"/>
    <w:rsid w:val="001471CC"/>
    <w:rsid w:val="00147334"/>
    <w:rsid w:val="00147456"/>
    <w:rsid w:val="00147ADC"/>
    <w:rsid w:val="00147E04"/>
    <w:rsid w:val="00147FC2"/>
    <w:rsid w:val="00150159"/>
    <w:rsid w:val="001503F0"/>
    <w:rsid w:val="001505C9"/>
    <w:rsid w:val="0015106D"/>
    <w:rsid w:val="001512EE"/>
    <w:rsid w:val="0015150B"/>
    <w:rsid w:val="001517EB"/>
    <w:rsid w:val="00151A5E"/>
    <w:rsid w:val="00151C0E"/>
    <w:rsid w:val="00151C73"/>
    <w:rsid w:val="00151E61"/>
    <w:rsid w:val="00152123"/>
    <w:rsid w:val="00152535"/>
    <w:rsid w:val="00152574"/>
    <w:rsid w:val="00152D1D"/>
    <w:rsid w:val="00152E29"/>
    <w:rsid w:val="001530D9"/>
    <w:rsid w:val="00153219"/>
    <w:rsid w:val="0015388B"/>
    <w:rsid w:val="00153F10"/>
    <w:rsid w:val="00153FC5"/>
    <w:rsid w:val="0015428C"/>
    <w:rsid w:val="00154432"/>
    <w:rsid w:val="00154474"/>
    <w:rsid w:val="001545B9"/>
    <w:rsid w:val="00154D72"/>
    <w:rsid w:val="00154DAA"/>
    <w:rsid w:val="0015561D"/>
    <w:rsid w:val="00155C37"/>
    <w:rsid w:val="00155CAE"/>
    <w:rsid w:val="00155CDB"/>
    <w:rsid w:val="001560CC"/>
    <w:rsid w:val="001560F2"/>
    <w:rsid w:val="001561E7"/>
    <w:rsid w:val="00156278"/>
    <w:rsid w:val="00156315"/>
    <w:rsid w:val="00156A85"/>
    <w:rsid w:val="00156EC7"/>
    <w:rsid w:val="00157027"/>
    <w:rsid w:val="00157138"/>
    <w:rsid w:val="001572E6"/>
    <w:rsid w:val="00157306"/>
    <w:rsid w:val="00157C07"/>
    <w:rsid w:val="00157D5E"/>
    <w:rsid w:val="00160002"/>
    <w:rsid w:val="0016051C"/>
    <w:rsid w:val="0016055E"/>
    <w:rsid w:val="001608AD"/>
    <w:rsid w:val="001613CB"/>
    <w:rsid w:val="00161757"/>
    <w:rsid w:val="00161CFA"/>
    <w:rsid w:val="0016216B"/>
    <w:rsid w:val="001621A3"/>
    <w:rsid w:val="00162BE6"/>
    <w:rsid w:val="00162DBD"/>
    <w:rsid w:val="00162F8A"/>
    <w:rsid w:val="0016306F"/>
    <w:rsid w:val="00163232"/>
    <w:rsid w:val="00163305"/>
    <w:rsid w:val="00163601"/>
    <w:rsid w:val="001646FC"/>
    <w:rsid w:val="0016480A"/>
    <w:rsid w:val="00164C96"/>
    <w:rsid w:val="0016587B"/>
    <w:rsid w:val="00166328"/>
    <w:rsid w:val="00166541"/>
    <w:rsid w:val="001666E1"/>
    <w:rsid w:val="00166D4E"/>
    <w:rsid w:val="00166F8C"/>
    <w:rsid w:val="00166FE3"/>
    <w:rsid w:val="00167034"/>
    <w:rsid w:val="001673BA"/>
    <w:rsid w:val="00167534"/>
    <w:rsid w:val="00167A17"/>
    <w:rsid w:val="00167F4B"/>
    <w:rsid w:val="001707BD"/>
    <w:rsid w:val="00170E0A"/>
    <w:rsid w:val="00170E18"/>
    <w:rsid w:val="00171011"/>
    <w:rsid w:val="00171AAD"/>
    <w:rsid w:val="00171C47"/>
    <w:rsid w:val="00171FC5"/>
    <w:rsid w:val="0017283B"/>
    <w:rsid w:val="0017290A"/>
    <w:rsid w:val="00172A01"/>
    <w:rsid w:val="00173519"/>
    <w:rsid w:val="00173D01"/>
    <w:rsid w:val="0017401D"/>
    <w:rsid w:val="001741FB"/>
    <w:rsid w:val="00174B56"/>
    <w:rsid w:val="00175109"/>
    <w:rsid w:val="001753A5"/>
    <w:rsid w:val="00175956"/>
    <w:rsid w:val="001759E7"/>
    <w:rsid w:val="00175F9D"/>
    <w:rsid w:val="00176AC0"/>
    <w:rsid w:val="00176B0F"/>
    <w:rsid w:val="00176D03"/>
    <w:rsid w:val="00176E39"/>
    <w:rsid w:val="00176E9D"/>
    <w:rsid w:val="00176EE5"/>
    <w:rsid w:val="001771CF"/>
    <w:rsid w:val="001771FA"/>
    <w:rsid w:val="0017782F"/>
    <w:rsid w:val="00180121"/>
    <w:rsid w:val="00180136"/>
    <w:rsid w:val="001801CA"/>
    <w:rsid w:val="001802F7"/>
    <w:rsid w:val="0018056E"/>
    <w:rsid w:val="001808A6"/>
    <w:rsid w:val="00180F4E"/>
    <w:rsid w:val="00181920"/>
    <w:rsid w:val="00181B06"/>
    <w:rsid w:val="00181B6F"/>
    <w:rsid w:val="00181B85"/>
    <w:rsid w:val="00182872"/>
    <w:rsid w:val="00182B0F"/>
    <w:rsid w:val="00182B13"/>
    <w:rsid w:val="0018339C"/>
    <w:rsid w:val="00183555"/>
    <w:rsid w:val="00183D01"/>
    <w:rsid w:val="001841C1"/>
    <w:rsid w:val="0018443B"/>
    <w:rsid w:val="001845D2"/>
    <w:rsid w:val="00184993"/>
    <w:rsid w:val="001849E9"/>
    <w:rsid w:val="00184ED5"/>
    <w:rsid w:val="00184F46"/>
    <w:rsid w:val="00184FCC"/>
    <w:rsid w:val="00185697"/>
    <w:rsid w:val="001856BC"/>
    <w:rsid w:val="00185873"/>
    <w:rsid w:val="001858CD"/>
    <w:rsid w:val="00185FDB"/>
    <w:rsid w:val="001863A8"/>
    <w:rsid w:val="0018641A"/>
    <w:rsid w:val="00186575"/>
    <w:rsid w:val="001867D3"/>
    <w:rsid w:val="001869EB"/>
    <w:rsid w:val="00186FF5"/>
    <w:rsid w:val="0018715F"/>
    <w:rsid w:val="0018750B"/>
    <w:rsid w:val="00187D05"/>
    <w:rsid w:val="00187DCA"/>
    <w:rsid w:val="00190326"/>
    <w:rsid w:val="00190357"/>
    <w:rsid w:val="001907DA"/>
    <w:rsid w:val="00190809"/>
    <w:rsid w:val="00190DBB"/>
    <w:rsid w:val="0019158A"/>
    <w:rsid w:val="0019182E"/>
    <w:rsid w:val="00191994"/>
    <w:rsid w:val="00191CB0"/>
    <w:rsid w:val="00191F52"/>
    <w:rsid w:val="0019238A"/>
    <w:rsid w:val="0019252A"/>
    <w:rsid w:val="0019279B"/>
    <w:rsid w:val="00192C3B"/>
    <w:rsid w:val="00193729"/>
    <w:rsid w:val="00193B4A"/>
    <w:rsid w:val="00193B8A"/>
    <w:rsid w:val="00194502"/>
    <w:rsid w:val="001948C0"/>
    <w:rsid w:val="001949B9"/>
    <w:rsid w:val="00194CC9"/>
    <w:rsid w:val="00194F8E"/>
    <w:rsid w:val="00195159"/>
    <w:rsid w:val="00195176"/>
    <w:rsid w:val="00195292"/>
    <w:rsid w:val="00195314"/>
    <w:rsid w:val="00195903"/>
    <w:rsid w:val="00196174"/>
    <w:rsid w:val="0019648A"/>
    <w:rsid w:val="00196511"/>
    <w:rsid w:val="0019678F"/>
    <w:rsid w:val="001969B3"/>
    <w:rsid w:val="00196B54"/>
    <w:rsid w:val="00196CE6"/>
    <w:rsid w:val="00197478"/>
    <w:rsid w:val="0019765B"/>
    <w:rsid w:val="001A01B9"/>
    <w:rsid w:val="001A0276"/>
    <w:rsid w:val="001A02D1"/>
    <w:rsid w:val="001A0694"/>
    <w:rsid w:val="001A08EE"/>
    <w:rsid w:val="001A0D64"/>
    <w:rsid w:val="001A12F0"/>
    <w:rsid w:val="001A18FA"/>
    <w:rsid w:val="001A1E2C"/>
    <w:rsid w:val="001A2706"/>
    <w:rsid w:val="001A34B3"/>
    <w:rsid w:val="001A3575"/>
    <w:rsid w:val="001A3BAD"/>
    <w:rsid w:val="001A4336"/>
    <w:rsid w:val="001A4626"/>
    <w:rsid w:val="001A471D"/>
    <w:rsid w:val="001A4876"/>
    <w:rsid w:val="001A4A3A"/>
    <w:rsid w:val="001A4C27"/>
    <w:rsid w:val="001A4D23"/>
    <w:rsid w:val="001A4E7D"/>
    <w:rsid w:val="001A55D0"/>
    <w:rsid w:val="001A5BF2"/>
    <w:rsid w:val="001A5ED0"/>
    <w:rsid w:val="001A5EDA"/>
    <w:rsid w:val="001A65DB"/>
    <w:rsid w:val="001A66D1"/>
    <w:rsid w:val="001A6A08"/>
    <w:rsid w:val="001A6ABC"/>
    <w:rsid w:val="001A6F6D"/>
    <w:rsid w:val="001A71B0"/>
    <w:rsid w:val="001A725A"/>
    <w:rsid w:val="001A778B"/>
    <w:rsid w:val="001A78B8"/>
    <w:rsid w:val="001A7A26"/>
    <w:rsid w:val="001A7E5D"/>
    <w:rsid w:val="001A7F02"/>
    <w:rsid w:val="001A7F79"/>
    <w:rsid w:val="001A7FC3"/>
    <w:rsid w:val="001B0337"/>
    <w:rsid w:val="001B03AA"/>
    <w:rsid w:val="001B044B"/>
    <w:rsid w:val="001B05BB"/>
    <w:rsid w:val="001B05CD"/>
    <w:rsid w:val="001B0933"/>
    <w:rsid w:val="001B13B2"/>
    <w:rsid w:val="001B1677"/>
    <w:rsid w:val="001B17AB"/>
    <w:rsid w:val="001B17AC"/>
    <w:rsid w:val="001B190A"/>
    <w:rsid w:val="001B1DBD"/>
    <w:rsid w:val="001B1E22"/>
    <w:rsid w:val="001B1F8A"/>
    <w:rsid w:val="001B23F1"/>
    <w:rsid w:val="001B244B"/>
    <w:rsid w:val="001B2495"/>
    <w:rsid w:val="001B2600"/>
    <w:rsid w:val="001B2BAD"/>
    <w:rsid w:val="001B2FF9"/>
    <w:rsid w:val="001B3006"/>
    <w:rsid w:val="001B307A"/>
    <w:rsid w:val="001B33E7"/>
    <w:rsid w:val="001B355D"/>
    <w:rsid w:val="001B35B4"/>
    <w:rsid w:val="001B378F"/>
    <w:rsid w:val="001B3ABA"/>
    <w:rsid w:val="001B3CC0"/>
    <w:rsid w:val="001B4129"/>
    <w:rsid w:val="001B4385"/>
    <w:rsid w:val="001B4EB5"/>
    <w:rsid w:val="001B52E8"/>
    <w:rsid w:val="001B53A4"/>
    <w:rsid w:val="001B556B"/>
    <w:rsid w:val="001B55BB"/>
    <w:rsid w:val="001B58CE"/>
    <w:rsid w:val="001B5D79"/>
    <w:rsid w:val="001B5E06"/>
    <w:rsid w:val="001B5F0B"/>
    <w:rsid w:val="001B5FE4"/>
    <w:rsid w:val="001B61AA"/>
    <w:rsid w:val="001B61DD"/>
    <w:rsid w:val="001B64E5"/>
    <w:rsid w:val="001B668D"/>
    <w:rsid w:val="001B6A53"/>
    <w:rsid w:val="001B6D8B"/>
    <w:rsid w:val="001B6F87"/>
    <w:rsid w:val="001B7058"/>
    <w:rsid w:val="001B7527"/>
    <w:rsid w:val="001B76EA"/>
    <w:rsid w:val="001B78CF"/>
    <w:rsid w:val="001B7A05"/>
    <w:rsid w:val="001B7BCA"/>
    <w:rsid w:val="001B7E43"/>
    <w:rsid w:val="001B7EA6"/>
    <w:rsid w:val="001C0090"/>
    <w:rsid w:val="001C057A"/>
    <w:rsid w:val="001C0894"/>
    <w:rsid w:val="001C0B1B"/>
    <w:rsid w:val="001C0B43"/>
    <w:rsid w:val="001C0E62"/>
    <w:rsid w:val="001C129B"/>
    <w:rsid w:val="001C19D6"/>
    <w:rsid w:val="001C1B1B"/>
    <w:rsid w:val="001C1CEE"/>
    <w:rsid w:val="001C21B0"/>
    <w:rsid w:val="001C2888"/>
    <w:rsid w:val="001C2D5B"/>
    <w:rsid w:val="001C2FD6"/>
    <w:rsid w:val="001C32E2"/>
    <w:rsid w:val="001C3332"/>
    <w:rsid w:val="001C359C"/>
    <w:rsid w:val="001C3AD7"/>
    <w:rsid w:val="001C3B1A"/>
    <w:rsid w:val="001C3B3D"/>
    <w:rsid w:val="001C3B85"/>
    <w:rsid w:val="001C426D"/>
    <w:rsid w:val="001C4879"/>
    <w:rsid w:val="001C4B3E"/>
    <w:rsid w:val="001C4BE1"/>
    <w:rsid w:val="001C4D99"/>
    <w:rsid w:val="001C5087"/>
    <w:rsid w:val="001C5F33"/>
    <w:rsid w:val="001C6536"/>
    <w:rsid w:val="001C664E"/>
    <w:rsid w:val="001C69C6"/>
    <w:rsid w:val="001C6A08"/>
    <w:rsid w:val="001C6CCD"/>
    <w:rsid w:val="001C6F24"/>
    <w:rsid w:val="001C7362"/>
    <w:rsid w:val="001C747D"/>
    <w:rsid w:val="001C74DF"/>
    <w:rsid w:val="001C75A3"/>
    <w:rsid w:val="001D00F8"/>
    <w:rsid w:val="001D0658"/>
    <w:rsid w:val="001D0724"/>
    <w:rsid w:val="001D0801"/>
    <w:rsid w:val="001D0B74"/>
    <w:rsid w:val="001D0B83"/>
    <w:rsid w:val="001D0D29"/>
    <w:rsid w:val="001D0FF4"/>
    <w:rsid w:val="001D1609"/>
    <w:rsid w:val="001D16D8"/>
    <w:rsid w:val="001D1761"/>
    <w:rsid w:val="001D1C3B"/>
    <w:rsid w:val="001D1CF1"/>
    <w:rsid w:val="001D20E9"/>
    <w:rsid w:val="001D24A6"/>
    <w:rsid w:val="001D2772"/>
    <w:rsid w:val="001D289E"/>
    <w:rsid w:val="001D2A8B"/>
    <w:rsid w:val="001D2D0B"/>
    <w:rsid w:val="001D2D31"/>
    <w:rsid w:val="001D3178"/>
    <w:rsid w:val="001D3335"/>
    <w:rsid w:val="001D3B9D"/>
    <w:rsid w:val="001D3D91"/>
    <w:rsid w:val="001D3E8B"/>
    <w:rsid w:val="001D3EAF"/>
    <w:rsid w:val="001D487D"/>
    <w:rsid w:val="001D4BC1"/>
    <w:rsid w:val="001D4C19"/>
    <w:rsid w:val="001D4C42"/>
    <w:rsid w:val="001D5085"/>
    <w:rsid w:val="001D5196"/>
    <w:rsid w:val="001D5599"/>
    <w:rsid w:val="001D5E68"/>
    <w:rsid w:val="001D6225"/>
    <w:rsid w:val="001D6334"/>
    <w:rsid w:val="001D680F"/>
    <w:rsid w:val="001D6FD7"/>
    <w:rsid w:val="001D7254"/>
    <w:rsid w:val="001D747A"/>
    <w:rsid w:val="001D74F8"/>
    <w:rsid w:val="001D77AF"/>
    <w:rsid w:val="001E01FB"/>
    <w:rsid w:val="001E07C8"/>
    <w:rsid w:val="001E0818"/>
    <w:rsid w:val="001E09F0"/>
    <w:rsid w:val="001E11E6"/>
    <w:rsid w:val="001E1380"/>
    <w:rsid w:val="001E1685"/>
    <w:rsid w:val="001E1B02"/>
    <w:rsid w:val="001E20B4"/>
    <w:rsid w:val="001E24DD"/>
    <w:rsid w:val="001E2BD4"/>
    <w:rsid w:val="001E2CA2"/>
    <w:rsid w:val="001E2F38"/>
    <w:rsid w:val="001E3144"/>
    <w:rsid w:val="001E3205"/>
    <w:rsid w:val="001E348D"/>
    <w:rsid w:val="001E38A3"/>
    <w:rsid w:val="001E3924"/>
    <w:rsid w:val="001E3A5C"/>
    <w:rsid w:val="001E3A9A"/>
    <w:rsid w:val="001E41D5"/>
    <w:rsid w:val="001E44EE"/>
    <w:rsid w:val="001E45EA"/>
    <w:rsid w:val="001E4EBF"/>
    <w:rsid w:val="001E514E"/>
    <w:rsid w:val="001E528D"/>
    <w:rsid w:val="001E5312"/>
    <w:rsid w:val="001E53E5"/>
    <w:rsid w:val="001E542C"/>
    <w:rsid w:val="001E5497"/>
    <w:rsid w:val="001E5589"/>
    <w:rsid w:val="001E559B"/>
    <w:rsid w:val="001E5A54"/>
    <w:rsid w:val="001E5B2E"/>
    <w:rsid w:val="001E5FEA"/>
    <w:rsid w:val="001E63B5"/>
    <w:rsid w:val="001E64FA"/>
    <w:rsid w:val="001E6B35"/>
    <w:rsid w:val="001E7347"/>
    <w:rsid w:val="001E73C0"/>
    <w:rsid w:val="001E758C"/>
    <w:rsid w:val="001E78DE"/>
    <w:rsid w:val="001E78E4"/>
    <w:rsid w:val="001E7D7F"/>
    <w:rsid w:val="001E7DD1"/>
    <w:rsid w:val="001F048C"/>
    <w:rsid w:val="001F0ADA"/>
    <w:rsid w:val="001F0DDF"/>
    <w:rsid w:val="001F12DB"/>
    <w:rsid w:val="001F1461"/>
    <w:rsid w:val="001F200C"/>
    <w:rsid w:val="001F2559"/>
    <w:rsid w:val="001F2A84"/>
    <w:rsid w:val="001F3529"/>
    <w:rsid w:val="001F35C6"/>
    <w:rsid w:val="001F3B3E"/>
    <w:rsid w:val="001F4055"/>
    <w:rsid w:val="001F4141"/>
    <w:rsid w:val="001F4A6F"/>
    <w:rsid w:val="001F4FB0"/>
    <w:rsid w:val="001F531E"/>
    <w:rsid w:val="001F54B1"/>
    <w:rsid w:val="001F570A"/>
    <w:rsid w:val="001F57F7"/>
    <w:rsid w:val="001F5980"/>
    <w:rsid w:val="001F5DDD"/>
    <w:rsid w:val="001F6097"/>
    <w:rsid w:val="001F619A"/>
    <w:rsid w:val="001F6A7E"/>
    <w:rsid w:val="001F6C7F"/>
    <w:rsid w:val="001F6CF2"/>
    <w:rsid w:val="001F707C"/>
    <w:rsid w:val="001F7288"/>
    <w:rsid w:val="001F77BD"/>
    <w:rsid w:val="001F7ECC"/>
    <w:rsid w:val="0020051D"/>
    <w:rsid w:val="002005A4"/>
    <w:rsid w:val="002007A8"/>
    <w:rsid w:val="00200B5A"/>
    <w:rsid w:val="00200CD9"/>
    <w:rsid w:val="00200ED4"/>
    <w:rsid w:val="00200F9B"/>
    <w:rsid w:val="00201353"/>
    <w:rsid w:val="00201D25"/>
    <w:rsid w:val="00201EDE"/>
    <w:rsid w:val="0020219C"/>
    <w:rsid w:val="002024E1"/>
    <w:rsid w:val="002028C0"/>
    <w:rsid w:val="00202D9F"/>
    <w:rsid w:val="00203552"/>
    <w:rsid w:val="00203673"/>
    <w:rsid w:val="00203699"/>
    <w:rsid w:val="0020399C"/>
    <w:rsid w:val="00203D34"/>
    <w:rsid w:val="00203F3D"/>
    <w:rsid w:val="00204C2E"/>
    <w:rsid w:val="002051C0"/>
    <w:rsid w:val="00205257"/>
    <w:rsid w:val="002054B8"/>
    <w:rsid w:val="00205BC7"/>
    <w:rsid w:val="00205DBE"/>
    <w:rsid w:val="002065A0"/>
    <w:rsid w:val="0020674C"/>
    <w:rsid w:val="00206E40"/>
    <w:rsid w:val="00206F7E"/>
    <w:rsid w:val="00207C26"/>
    <w:rsid w:val="00207ED5"/>
    <w:rsid w:val="00207FD5"/>
    <w:rsid w:val="00210860"/>
    <w:rsid w:val="00210A12"/>
    <w:rsid w:val="00210BA0"/>
    <w:rsid w:val="00210D20"/>
    <w:rsid w:val="00210E77"/>
    <w:rsid w:val="00211056"/>
    <w:rsid w:val="00211552"/>
    <w:rsid w:val="00211AE3"/>
    <w:rsid w:val="00211B9C"/>
    <w:rsid w:val="00211E90"/>
    <w:rsid w:val="0021202F"/>
    <w:rsid w:val="002124C5"/>
    <w:rsid w:val="0021267E"/>
    <w:rsid w:val="0021269E"/>
    <w:rsid w:val="00212858"/>
    <w:rsid w:val="00212A3F"/>
    <w:rsid w:val="00212C34"/>
    <w:rsid w:val="00212DBA"/>
    <w:rsid w:val="00212FCC"/>
    <w:rsid w:val="00213395"/>
    <w:rsid w:val="00213897"/>
    <w:rsid w:val="00213906"/>
    <w:rsid w:val="00213B36"/>
    <w:rsid w:val="00213F77"/>
    <w:rsid w:val="0021436E"/>
    <w:rsid w:val="002143EA"/>
    <w:rsid w:val="00214B8B"/>
    <w:rsid w:val="00214D62"/>
    <w:rsid w:val="002152B1"/>
    <w:rsid w:val="00215309"/>
    <w:rsid w:val="0021582F"/>
    <w:rsid w:val="00215EAF"/>
    <w:rsid w:val="002160C8"/>
    <w:rsid w:val="0021613C"/>
    <w:rsid w:val="00216237"/>
    <w:rsid w:val="00216628"/>
    <w:rsid w:val="00216956"/>
    <w:rsid w:val="00216C59"/>
    <w:rsid w:val="00216D4E"/>
    <w:rsid w:val="00216D69"/>
    <w:rsid w:val="00216DEE"/>
    <w:rsid w:val="00216E94"/>
    <w:rsid w:val="00216F50"/>
    <w:rsid w:val="00217447"/>
    <w:rsid w:val="00217455"/>
    <w:rsid w:val="00217A9C"/>
    <w:rsid w:val="00217CA6"/>
    <w:rsid w:val="002202F9"/>
    <w:rsid w:val="002207D0"/>
    <w:rsid w:val="00220A61"/>
    <w:rsid w:val="00220BDA"/>
    <w:rsid w:val="00220FEC"/>
    <w:rsid w:val="00221003"/>
    <w:rsid w:val="00221845"/>
    <w:rsid w:val="00221A25"/>
    <w:rsid w:val="00221C2B"/>
    <w:rsid w:val="00221CF6"/>
    <w:rsid w:val="00221E23"/>
    <w:rsid w:val="002222A9"/>
    <w:rsid w:val="00222488"/>
    <w:rsid w:val="0022269D"/>
    <w:rsid w:val="00222C30"/>
    <w:rsid w:val="00222E78"/>
    <w:rsid w:val="00223AA8"/>
    <w:rsid w:val="00223BCA"/>
    <w:rsid w:val="00223CF4"/>
    <w:rsid w:val="00223D36"/>
    <w:rsid w:val="00224450"/>
    <w:rsid w:val="002246E0"/>
    <w:rsid w:val="002247B9"/>
    <w:rsid w:val="002248DA"/>
    <w:rsid w:val="00224CF1"/>
    <w:rsid w:val="00224E0A"/>
    <w:rsid w:val="0022528D"/>
    <w:rsid w:val="00225705"/>
    <w:rsid w:val="00225DD7"/>
    <w:rsid w:val="002260FC"/>
    <w:rsid w:val="002260FE"/>
    <w:rsid w:val="00226165"/>
    <w:rsid w:val="002267F1"/>
    <w:rsid w:val="002275EA"/>
    <w:rsid w:val="00227B65"/>
    <w:rsid w:val="0023063E"/>
    <w:rsid w:val="00230DCB"/>
    <w:rsid w:val="00231508"/>
    <w:rsid w:val="00231B16"/>
    <w:rsid w:val="00231DBC"/>
    <w:rsid w:val="00232BFF"/>
    <w:rsid w:val="00232C1A"/>
    <w:rsid w:val="00232DA3"/>
    <w:rsid w:val="00232F12"/>
    <w:rsid w:val="00233479"/>
    <w:rsid w:val="0023368D"/>
    <w:rsid w:val="00233BA9"/>
    <w:rsid w:val="00233DF1"/>
    <w:rsid w:val="00233F82"/>
    <w:rsid w:val="002340C8"/>
    <w:rsid w:val="002346D6"/>
    <w:rsid w:val="0023481F"/>
    <w:rsid w:val="00234CCE"/>
    <w:rsid w:val="00235027"/>
    <w:rsid w:val="00235181"/>
    <w:rsid w:val="0023518D"/>
    <w:rsid w:val="002352FA"/>
    <w:rsid w:val="002354EE"/>
    <w:rsid w:val="00235B2E"/>
    <w:rsid w:val="00235CBE"/>
    <w:rsid w:val="00235E5D"/>
    <w:rsid w:val="00236288"/>
    <w:rsid w:val="0023636A"/>
    <w:rsid w:val="0023678B"/>
    <w:rsid w:val="002367F4"/>
    <w:rsid w:val="00236AAC"/>
    <w:rsid w:val="00236BF0"/>
    <w:rsid w:val="00236DB7"/>
    <w:rsid w:val="00236F97"/>
    <w:rsid w:val="00237557"/>
    <w:rsid w:val="00237663"/>
    <w:rsid w:val="00237F7F"/>
    <w:rsid w:val="00237FBB"/>
    <w:rsid w:val="00237FBF"/>
    <w:rsid w:val="002400C1"/>
    <w:rsid w:val="00240224"/>
    <w:rsid w:val="002406F9"/>
    <w:rsid w:val="00240701"/>
    <w:rsid w:val="00240764"/>
    <w:rsid w:val="00240B04"/>
    <w:rsid w:val="00240E2F"/>
    <w:rsid w:val="00240ECA"/>
    <w:rsid w:val="0024110B"/>
    <w:rsid w:val="0024139E"/>
    <w:rsid w:val="002413A1"/>
    <w:rsid w:val="00241535"/>
    <w:rsid w:val="00241716"/>
    <w:rsid w:val="002417F6"/>
    <w:rsid w:val="00241858"/>
    <w:rsid w:val="00241ADB"/>
    <w:rsid w:val="00241EA7"/>
    <w:rsid w:val="00242021"/>
    <w:rsid w:val="0024245D"/>
    <w:rsid w:val="002425B1"/>
    <w:rsid w:val="00242646"/>
    <w:rsid w:val="00242A26"/>
    <w:rsid w:val="00242B33"/>
    <w:rsid w:val="00242B7D"/>
    <w:rsid w:val="0024323F"/>
    <w:rsid w:val="0024325A"/>
    <w:rsid w:val="00243640"/>
    <w:rsid w:val="002437E2"/>
    <w:rsid w:val="002439DF"/>
    <w:rsid w:val="00243AA2"/>
    <w:rsid w:val="00243F03"/>
    <w:rsid w:val="0024427A"/>
    <w:rsid w:val="002444ED"/>
    <w:rsid w:val="00244AF4"/>
    <w:rsid w:val="00244F7E"/>
    <w:rsid w:val="00245189"/>
    <w:rsid w:val="0024529A"/>
    <w:rsid w:val="0024566C"/>
    <w:rsid w:val="002456BB"/>
    <w:rsid w:val="00245D51"/>
    <w:rsid w:val="00246038"/>
    <w:rsid w:val="002460AB"/>
    <w:rsid w:val="00246673"/>
    <w:rsid w:val="0024680F"/>
    <w:rsid w:val="00246AB6"/>
    <w:rsid w:val="00246B05"/>
    <w:rsid w:val="00246CB4"/>
    <w:rsid w:val="00246F6B"/>
    <w:rsid w:val="00247B9B"/>
    <w:rsid w:val="00247CC7"/>
    <w:rsid w:val="00247D20"/>
    <w:rsid w:val="00250006"/>
    <w:rsid w:val="002501E2"/>
    <w:rsid w:val="00250706"/>
    <w:rsid w:val="00251069"/>
    <w:rsid w:val="00251254"/>
    <w:rsid w:val="0025168C"/>
    <w:rsid w:val="002522EA"/>
    <w:rsid w:val="002525E9"/>
    <w:rsid w:val="002527DC"/>
    <w:rsid w:val="00252C40"/>
    <w:rsid w:val="00252D08"/>
    <w:rsid w:val="00252D7A"/>
    <w:rsid w:val="00252E5D"/>
    <w:rsid w:val="00252F03"/>
    <w:rsid w:val="002533C4"/>
    <w:rsid w:val="002536A9"/>
    <w:rsid w:val="00253E8A"/>
    <w:rsid w:val="00253EB9"/>
    <w:rsid w:val="00253F32"/>
    <w:rsid w:val="002548C0"/>
    <w:rsid w:val="00254B1C"/>
    <w:rsid w:val="00254B6D"/>
    <w:rsid w:val="00254E9F"/>
    <w:rsid w:val="002550AF"/>
    <w:rsid w:val="002556B9"/>
    <w:rsid w:val="00255AD2"/>
    <w:rsid w:val="00255B08"/>
    <w:rsid w:val="00255E5F"/>
    <w:rsid w:val="00255F7B"/>
    <w:rsid w:val="00256513"/>
    <w:rsid w:val="002565E9"/>
    <w:rsid w:val="00256E0B"/>
    <w:rsid w:val="002573E9"/>
    <w:rsid w:val="002579A2"/>
    <w:rsid w:val="00257AB4"/>
    <w:rsid w:val="00257BB2"/>
    <w:rsid w:val="00257D3C"/>
    <w:rsid w:val="00257E32"/>
    <w:rsid w:val="00257EC2"/>
    <w:rsid w:val="00257EDF"/>
    <w:rsid w:val="00260014"/>
    <w:rsid w:val="0026027C"/>
    <w:rsid w:val="00260301"/>
    <w:rsid w:val="0026055E"/>
    <w:rsid w:val="002606C8"/>
    <w:rsid w:val="002608DA"/>
    <w:rsid w:val="00260BBC"/>
    <w:rsid w:val="00261252"/>
    <w:rsid w:val="00261308"/>
    <w:rsid w:val="002614A0"/>
    <w:rsid w:val="00261D2E"/>
    <w:rsid w:val="00262170"/>
    <w:rsid w:val="00262351"/>
    <w:rsid w:val="00262789"/>
    <w:rsid w:val="002628BA"/>
    <w:rsid w:val="00262EDA"/>
    <w:rsid w:val="00262F36"/>
    <w:rsid w:val="00263045"/>
    <w:rsid w:val="00263118"/>
    <w:rsid w:val="002631F8"/>
    <w:rsid w:val="00263308"/>
    <w:rsid w:val="002633A6"/>
    <w:rsid w:val="00263409"/>
    <w:rsid w:val="0026359E"/>
    <w:rsid w:val="00263697"/>
    <w:rsid w:val="002636F4"/>
    <w:rsid w:val="002640AD"/>
    <w:rsid w:val="00264425"/>
    <w:rsid w:val="0026460D"/>
    <w:rsid w:val="00264612"/>
    <w:rsid w:val="00264728"/>
    <w:rsid w:val="0026472B"/>
    <w:rsid w:val="00264A01"/>
    <w:rsid w:val="00264E12"/>
    <w:rsid w:val="0026505C"/>
    <w:rsid w:val="00265442"/>
    <w:rsid w:val="00265841"/>
    <w:rsid w:val="00265F0D"/>
    <w:rsid w:val="002660AA"/>
    <w:rsid w:val="002660F3"/>
    <w:rsid w:val="002663E8"/>
    <w:rsid w:val="00266421"/>
    <w:rsid w:val="00266695"/>
    <w:rsid w:val="00266707"/>
    <w:rsid w:val="00266848"/>
    <w:rsid w:val="002670F1"/>
    <w:rsid w:val="00267C94"/>
    <w:rsid w:val="00267E67"/>
    <w:rsid w:val="00270276"/>
    <w:rsid w:val="00270409"/>
    <w:rsid w:val="00271163"/>
    <w:rsid w:val="002711E9"/>
    <w:rsid w:val="00271453"/>
    <w:rsid w:val="00271586"/>
    <w:rsid w:val="002715B3"/>
    <w:rsid w:val="00271746"/>
    <w:rsid w:val="00271AB2"/>
    <w:rsid w:val="00271E22"/>
    <w:rsid w:val="00272030"/>
    <w:rsid w:val="0027255F"/>
    <w:rsid w:val="00272616"/>
    <w:rsid w:val="0027261B"/>
    <w:rsid w:val="00272ACA"/>
    <w:rsid w:val="00272E1C"/>
    <w:rsid w:val="00273E5A"/>
    <w:rsid w:val="00273F1B"/>
    <w:rsid w:val="00273F75"/>
    <w:rsid w:val="002744AE"/>
    <w:rsid w:val="00274C08"/>
    <w:rsid w:val="00274E0B"/>
    <w:rsid w:val="00274F1A"/>
    <w:rsid w:val="00274F1E"/>
    <w:rsid w:val="00274FB2"/>
    <w:rsid w:val="00275552"/>
    <w:rsid w:val="00275708"/>
    <w:rsid w:val="00275B36"/>
    <w:rsid w:val="00276793"/>
    <w:rsid w:val="002768F7"/>
    <w:rsid w:val="00276BD5"/>
    <w:rsid w:val="00276D19"/>
    <w:rsid w:val="00276D2D"/>
    <w:rsid w:val="00276D9D"/>
    <w:rsid w:val="00277057"/>
    <w:rsid w:val="002774E2"/>
    <w:rsid w:val="00277566"/>
    <w:rsid w:val="00277A6D"/>
    <w:rsid w:val="00277F2F"/>
    <w:rsid w:val="002801EE"/>
    <w:rsid w:val="00280A6B"/>
    <w:rsid w:val="00280D0C"/>
    <w:rsid w:val="00280F2A"/>
    <w:rsid w:val="002810D4"/>
    <w:rsid w:val="002814FC"/>
    <w:rsid w:val="00281CD2"/>
    <w:rsid w:val="00281ED1"/>
    <w:rsid w:val="0028226F"/>
    <w:rsid w:val="002825C7"/>
    <w:rsid w:val="00282D64"/>
    <w:rsid w:val="00283141"/>
    <w:rsid w:val="00283162"/>
    <w:rsid w:val="0028328D"/>
    <w:rsid w:val="002833FA"/>
    <w:rsid w:val="00283486"/>
    <w:rsid w:val="00283D54"/>
    <w:rsid w:val="00283F91"/>
    <w:rsid w:val="002846E0"/>
    <w:rsid w:val="002848FA"/>
    <w:rsid w:val="002849B2"/>
    <w:rsid w:val="00284AF0"/>
    <w:rsid w:val="0028523D"/>
    <w:rsid w:val="002852FB"/>
    <w:rsid w:val="0028550A"/>
    <w:rsid w:val="002859C5"/>
    <w:rsid w:val="00285B23"/>
    <w:rsid w:val="00285B46"/>
    <w:rsid w:val="00285ECC"/>
    <w:rsid w:val="00285F6C"/>
    <w:rsid w:val="00286089"/>
    <w:rsid w:val="0028638D"/>
    <w:rsid w:val="00286472"/>
    <w:rsid w:val="0028655C"/>
    <w:rsid w:val="00286A26"/>
    <w:rsid w:val="00286A76"/>
    <w:rsid w:val="0028765D"/>
    <w:rsid w:val="00287F85"/>
    <w:rsid w:val="00290221"/>
    <w:rsid w:val="0029077D"/>
    <w:rsid w:val="002908FB"/>
    <w:rsid w:val="0029095D"/>
    <w:rsid w:val="00290BCC"/>
    <w:rsid w:val="00290CA6"/>
    <w:rsid w:val="00292014"/>
    <w:rsid w:val="002920C2"/>
    <w:rsid w:val="00292583"/>
    <w:rsid w:val="002928E0"/>
    <w:rsid w:val="00292964"/>
    <w:rsid w:val="00292C83"/>
    <w:rsid w:val="00292E20"/>
    <w:rsid w:val="00292F02"/>
    <w:rsid w:val="0029305F"/>
    <w:rsid w:val="0029333F"/>
    <w:rsid w:val="00293A83"/>
    <w:rsid w:val="00293AB3"/>
    <w:rsid w:val="002946DC"/>
    <w:rsid w:val="00295020"/>
    <w:rsid w:val="00295697"/>
    <w:rsid w:val="002956B9"/>
    <w:rsid w:val="00295B6B"/>
    <w:rsid w:val="00295C34"/>
    <w:rsid w:val="00295EAA"/>
    <w:rsid w:val="00296342"/>
    <w:rsid w:val="0029692E"/>
    <w:rsid w:val="002969FD"/>
    <w:rsid w:val="00297260"/>
    <w:rsid w:val="002972E1"/>
    <w:rsid w:val="00297D7A"/>
    <w:rsid w:val="00297D8C"/>
    <w:rsid w:val="00297EA7"/>
    <w:rsid w:val="00297EE8"/>
    <w:rsid w:val="00297F0F"/>
    <w:rsid w:val="002A0179"/>
    <w:rsid w:val="002A03C0"/>
    <w:rsid w:val="002A0467"/>
    <w:rsid w:val="002A05E0"/>
    <w:rsid w:val="002A0AA1"/>
    <w:rsid w:val="002A13BC"/>
    <w:rsid w:val="002A15B2"/>
    <w:rsid w:val="002A16D1"/>
    <w:rsid w:val="002A1A5D"/>
    <w:rsid w:val="002A1DCA"/>
    <w:rsid w:val="002A2473"/>
    <w:rsid w:val="002A24F0"/>
    <w:rsid w:val="002A2507"/>
    <w:rsid w:val="002A27E5"/>
    <w:rsid w:val="002A2E09"/>
    <w:rsid w:val="002A302E"/>
    <w:rsid w:val="002A331C"/>
    <w:rsid w:val="002A3725"/>
    <w:rsid w:val="002A38BE"/>
    <w:rsid w:val="002A3B77"/>
    <w:rsid w:val="002A4013"/>
    <w:rsid w:val="002A4776"/>
    <w:rsid w:val="002A4AEE"/>
    <w:rsid w:val="002A4C84"/>
    <w:rsid w:val="002A4F2B"/>
    <w:rsid w:val="002A4F3C"/>
    <w:rsid w:val="002A56F3"/>
    <w:rsid w:val="002A5C29"/>
    <w:rsid w:val="002A5C5A"/>
    <w:rsid w:val="002A6101"/>
    <w:rsid w:val="002A63C0"/>
    <w:rsid w:val="002A6830"/>
    <w:rsid w:val="002A695C"/>
    <w:rsid w:val="002A6DC4"/>
    <w:rsid w:val="002A7130"/>
    <w:rsid w:val="002A730D"/>
    <w:rsid w:val="002A7C61"/>
    <w:rsid w:val="002A7D46"/>
    <w:rsid w:val="002B0026"/>
    <w:rsid w:val="002B07F7"/>
    <w:rsid w:val="002B0E66"/>
    <w:rsid w:val="002B0F53"/>
    <w:rsid w:val="002B1D08"/>
    <w:rsid w:val="002B2833"/>
    <w:rsid w:val="002B28B0"/>
    <w:rsid w:val="002B311F"/>
    <w:rsid w:val="002B339C"/>
    <w:rsid w:val="002B36D1"/>
    <w:rsid w:val="002B3827"/>
    <w:rsid w:val="002B3B1E"/>
    <w:rsid w:val="002B3F70"/>
    <w:rsid w:val="002B43C3"/>
    <w:rsid w:val="002B493E"/>
    <w:rsid w:val="002B4B98"/>
    <w:rsid w:val="002B4F92"/>
    <w:rsid w:val="002B4FFB"/>
    <w:rsid w:val="002B5130"/>
    <w:rsid w:val="002B5A74"/>
    <w:rsid w:val="002B5AF5"/>
    <w:rsid w:val="002B5B23"/>
    <w:rsid w:val="002B5E48"/>
    <w:rsid w:val="002B5E97"/>
    <w:rsid w:val="002B6987"/>
    <w:rsid w:val="002B6B7B"/>
    <w:rsid w:val="002B7573"/>
    <w:rsid w:val="002B7A0A"/>
    <w:rsid w:val="002C05AE"/>
    <w:rsid w:val="002C08B4"/>
    <w:rsid w:val="002C10F5"/>
    <w:rsid w:val="002C143C"/>
    <w:rsid w:val="002C1653"/>
    <w:rsid w:val="002C16BE"/>
    <w:rsid w:val="002C1864"/>
    <w:rsid w:val="002C19C8"/>
    <w:rsid w:val="002C1BA2"/>
    <w:rsid w:val="002C2189"/>
    <w:rsid w:val="002C21E7"/>
    <w:rsid w:val="002C24B9"/>
    <w:rsid w:val="002C26DE"/>
    <w:rsid w:val="002C283D"/>
    <w:rsid w:val="002C2FA1"/>
    <w:rsid w:val="002C30A8"/>
    <w:rsid w:val="002C30CD"/>
    <w:rsid w:val="002C3B39"/>
    <w:rsid w:val="002C3C81"/>
    <w:rsid w:val="002C40E0"/>
    <w:rsid w:val="002C42FF"/>
    <w:rsid w:val="002C44EF"/>
    <w:rsid w:val="002C4671"/>
    <w:rsid w:val="002C4A6E"/>
    <w:rsid w:val="002C4AA7"/>
    <w:rsid w:val="002C4B66"/>
    <w:rsid w:val="002C52B0"/>
    <w:rsid w:val="002C5328"/>
    <w:rsid w:val="002C54E7"/>
    <w:rsid w:val="002C5563"/>
    <w:rsid w:val="002C5675"/>
    <w:rsid w:val="002C5C8B"/>
    <w:rsid w:val="002C5E30"/>
    <w:rsid w:val="002C67EE"/>
    <w:rsid w:val="002C6CA1"/>
    <w:rsid w:val="002C6D81"/>
    <w:rsid w:val="002C6E4B"/>
    <w:rsid w:val="002C6F08"/>
    <w:rsid w:val="002C7100"/>
    <w:rsid w:val="002C7C34"/>
    <w:rsid w:val="002D00EE"/>
    <w:rsid w:val="002D023E"/>
    <w:rsid w:val="002D0925"/>
    <w:rsid w:val="002D1353"/>
    <w:rsid w:val="002D14F3"/>
    <w:rsid w:val="002D1967"/>
    <w:rsid w:val="002D2062"/>
    <w:rsid w:val="002D25CF"/>
    <w:rsid w:val="002D2F1F"/>
    <w:rsid w:val="002D3562"/>
    <w:rsid w:val="002D3D01"/>
    <w:rsid w:val="002D3D52"/>
    <w:rsid w:val="002D3DAE"/>
    <w:rsid w:val="002D4047"/>
    <w:rsid w:val="002D42B1"/>
    <w:rsid w:val="002D4628"/>
    <w:rsid w:val="002D46FC"/>
    <w:rsid w:val="002D4892"/>
    <w:rsid w:val="002D49E7"/>
    <w:rsid w:val="002D4AC7"/>
    <w:rsid w:val="002D5170"/>
    <w:rsid w:val="002D5348"/>
    <w:rsid w:val="002D58A2"/>
    <w:rsid w:val="002D58EE"/>
    <w:rsid w:val="002D5A9D"/>
    <w:rsid w:val="002D5BDB"/>
    <w:rsid w:val="002D5EBA"/>
    <w:rsid w:val="002D61D1"/>
    <w:rsid w:val="002D66CF"/>
    <w:rsid w:val="002D68E2"/>
    <w:rsid w:val="002D6A36"/>
    <w:rsid w:val="002D6D18"/>
    <w:rsid w:val="002D7385"/>
    <w:rsid w:val="002D7D59"/>
    <w:rsid w:val="002E03CB"/>
    <w:rsid w:val="002E0485"/>
    <w:rsid w:val="002E0B16"/>
    <w:rsid w:val="002E10BC"/>
    <w:rsid w:val="002E1A07"/>
    <w:rsid w:val="002E1D55"/>
    <w:rsid w:val="002E24F3"/>
    <w:rsid w:val="002E257A"/>
    <w:rsid w:val="002E277F"/>
    <w:rsid w:val="002E2C92"/>
    <w:rsid w:val="002E2D67"/>
    <w:rsid w:val="002E2F42"/>
    <w:rsid w:val="002E393C"/>
    <w:rsid w:val="002E468F"/>
    <w:rsid w:val="002E47DD"/>
    <w:rsid w:val="002E48EF"/>
    <w:rsid w:val="002E4A69"/>
    <w:rsid w:val="002E502B"/>
    <w:rsid w:val="002E5218"/>
    <w:rsid w:val="002E52D0"/>
    <w:rsid w:val="002E54D9"/>
    <w:rsid w:val="002E5534"/>
    <w:rsid w:val="002E5608"/>
    <w:rsid w:val="002E57E7"/>
    <w:rsid w:val="002E5870"/>
    <w:rsid w:val="002E5B7D"/>
    <w:rsid w:val="002E5EA0"/>
    <w:rsid w:val="002E6140"/>
    <w:rsid w:val="002E62BC"/>
    <w:rsid w:val="002E6418"/>
    <w:rsid w:val="002E73E8"/>
    <w:rsid w:val="002E772D"/>
    <w:rsid w:val="002E794B"/>
    <w:rsid w:val="002E7BC5"/>
    <w:rsid w:val="002F0699"/>
    <w:rsid w:val="002F0849"/>
    <w:rsid w:val="002F087D"/>
    <w:rsid w:val="002F09E6"/>
    <w:rsid w:val="002F0D0D"/>
    <w:rsid w:val="002F0F70"/>
    <w:rsid w:val="002F1156"/>
    <w:rsid w:val="002F1C6B"/>
    <w:rsid w:val="002F21B3"/>
    <w:rsid w:val="002F27B1"/>
    <w:rsid w:val="002F2857"/>
    <w:rsid w:val="002F39B7"/>
    <w:rsid w:val="002F3E2B"/>
    <w:rsid w:val="002F45B8"/>
    <w:rsid w:val="002F45D8"/>
    <w:rsid w:val="002F48B8"/>
    <w:rsid w:val="002F4BF0"/>
    <w:rsid w:val="002F4C20"/>
    <w:rsid w:val="002F5742"/>
    <w:rsid w:val="002F597E"/>
    <w:rsid w:val="002F618D"/>
    <w:rsid w:val="002F66AC"/>
    <w:rsid w:val="002F6D24"/>
    <w:rsid w:val="002F6E1D"/>
    <w:rsid w:val="002F6EF7"/>
    <w:rsid w:val="002F7114"/>
    <w:rsid w:val="002F722F"/>
    <w:rsid w:val="002F73F6"/>
    <w:rsid w:val="002F788B"/>
    <w:rsid w:val="002F7983"/>
    <w:rsid w:val="0030006E"/>
    <w:rsid w:val="003002A5"/>
    <w:rsid w:val="00300940"/>
    <w:rsid w:val="00300F0C"/>
    <w:rsid w:val="00301761"/>
    <w:rsid w:val="003017C2"/>
    <w:rsid w:val="003019BB"/>
    <w:rsid w:val="00301C71"/>
    <w:rsid w:val="00301E25"/>
    <w:rsid w:val="00302B61"/>
    <w:rsid w:val="00302C7E"/>
    <w:rsid w:val="00302F86"/>
    <w:rsid w:val="00303256"/>
    <w:rsid w:val="003034B5"/>
    <w:rsid w:val="00303A0A"/>
    <w:rsid w:val="00303AE4"/>
    <w:rsid w:val="00303B26"/>
    <w:rsid w:val="0030449B"/>
    <w:rsid w:val="00304A38"/>
    <w:rsid w:val="00304A74"/>
    <w:rsid w:val="00304F86"/>
    <w:rsid w:val="00305573"/>
    <w:rsid w:val="0030573F"/>
    <w:rsid w:val="00305AA3"/>
    <w:rsid w:val="00305ADF"/>
    <w:rsid w:val="00305D48"/>
    <w:rsid w:val="003060E7"/>
    <w:rsid w:val="00306585"/>
    <w:rsid w:val="003065AC"/>
    <w:rsid w:val="00307A6C"/>
    <w:rsid w:val="00310360"/>
    <w:rsid w:val="003107E4"/>
    <w:rsid w:val="00310817"/>
    <w:rsid w:val="00310985"/>
    <w:rsid w:val="00310A36"/>
    <w:rsid w:val="00310A6C"/>
    <w:rsid w:val="00310EB1"/>
    <w:rsid w:val="003110AD"/>
    <w:rsid w:val="003112F8"/>
    <w:rsid w:val="00311301"/>
    <w:rsid w:val="00311533"/>
    <w:rsid w:val="00311F6F"/>
    <w:rsid w:val="00312508"/>
    <w:rsid w:val="0031261A"/>
    <w:rsid w:val="0031265F"/>
    <w:rsid w:val="003127A7"/>
    <w:rsid w:val="003130D0"/>
    <w:rsid w:val="00313140"/>
    <w:rsid w:val="00313398"/>
    <w:rsid w:val="00313570"/>
    <w:rsid w:val="003137D8"/>
    <w:rsid w:val="003137ED"/>
    <w:rsid w:val="00313847"/>
    <w:rsid w:val="00313962"/>
    <w:rsid w:val="00313A1B"/>
    <w:rsid w:val="00314E0F"/>
    <w:rsid w:val="003157BC"/>
    <w:rsid w:val="0031582C"/>
    <w:rsid w:val="00315961"/>
    <w:rsid w:val="003162E9"/>
    <w:rsid w:val="00316B38"/>
    <w:rsid w:val="00316EDB"/>
    <w:rsid w:val="00316FF2"/>
    <w:rsid w:val="00317242"/>
    <w:rsid w:val="003176EA"/>
    <w:rsid w:val="00317B04"/>
    <w:rsid w:val="00317F3C"/>
    <w:rsid w:val="00320F07"/>
    <w:rsid w:val="003212F8"/>
    <w:rsid w:val="00321588"/>
    <w:rsid w:val="003219EE"/>
    <w:rsid w:val="00321AE6"/>
    <w:rsid w:val="00321C53"/>
    <w:rsid w:val="00321E70"/>
    <w:rsid w:val="003220B3"/>
    <w:rsid w:val="00322693"/>
    <w:rsid w:val="003228D6"/>
    <w:rsid w:val="00322937"/>
    <w:rsid w:val="00322AC5"/>
    <w:rsid w:val="00322DA0"/>
    <w:rsid w:val="003232F4"/>
    <w:rsid w:val="00323516"/>
    <w:rsid w:val="0032351F"/>
    <w:rsid w:val="00323613"/>
    <w:rsid w:val="00323C52"/>
    <w:rsid w:val="00323E32"/>
    <w:rsid w:val="00323E9A"/>
    <w:rsid w:val="00324072"/>
    <w:rsid w:val="003245A3"/>
    <w:rsid w:val="003246ED"/>
    <w:rsid w:val="003248E2"/>
    <w:rsid w:val="00324D61"/>
    <w:rsid w:val="0032536E"/>
    <w:rsid w:val="0032563E"/>
    <w:rsid w:val="0032565F"/>
    <w:rsid w:val="003256DF"/>
    <w:rsid w:val="0032595F"/>
    <w:rsid w:val="00326289"/>
    <w:rsid w:val="0032674B"/>
    <w:rsid w:val="00326A93"/>
    <w:rsid w:val="00326AAD"/>
    <w:rsid w:val="00327231"/>
    <w:rsid w:val="003273A4"/>
    <w:rsid w:val="00327966"/>
    <w:rsid w:val="00327AE7"/>
    <w:rsid w:val="00327BC4"/>
    <w:rsid w:val="00327F9D"/>
    <w:rsid w:val="0033070D"/>
    <w:rsid w:val="003307FB"/>
    <w:rsid w:val="00330F40"/>
    <w:rsid w:val="00331045"/>
    <w:rsid w:val="003310F1"/>
    <w:rsid w:val="00331308"/>
    <w:rsid w:val="0033146D"/>
    <w:rsid w:val="00331477"/>
    <w:rsid w:val="003314BE"/>
    <w:rsid w:val="003314DC"/>
    <w:rsid w:val="003316F4"/>
    <w:rsid w:val="003319C9"/>
    <w:rsid w:val="00331EB4"/>
    <w:rsid w:val="003322DE"/>
    <w:rsid w:val="0033231C"/>
    <w:rsid w:val="00332337"/>
    <w:rsid w:val="00332397"/>
    <w:rsid w:val="003324D9"/>
    <w:rsid w:val="003325FB"/>
    <w:rsid w:val="003327CD"/>
    <w:rsid w:val="00332D94"/>
    <w:rsid w:val="00333312"/>
    <w:rsid w:val="003336CB"/>
    <w:rsid w:val="003337FF"/>
    <w:rsid w:val="003338B9"/>
    <w:rsid w:val="00334225"/>
    <w:rsid w:val="00334645"/>
    <w:rsid w:val="0033476D"/>
    <w:rsid w:val="0033497A"/>
    <w:rsid w:val="00334D82"/>
    <w:rsid w:val="00334EDE"/>
    <w:rsid w:val="003355D7"/>
    <w:rsid w:val="00335778"/>
    <w:rsid w:val="00335886"/>
    <w:rsid w:val="00335F5E"/>
    <w:rsid w:val="0033641C"/>
    <w:rsid w:val="003365EB"/>
    <w:rsid w:val="00336603"/>
    <w:rsid w:val="00336637"/>
    <w:rsid w:val="003367B1"/>
    <w:rsid w:val="00336EFE"/>
    <w:rsid w:val="003371CB"/>
    <w:rsid w:val="0033735A"/>
    <w:rsid w:val="003374EB"/>
    <w:rsid w:val="00337543"/>
    <w:rsid w:val="00337A99"/>
    <w:rsid w:val="00337E05"/>
    <w:rsid w:val="00340439"/>
    <w:rsid w:val="0034097A"/>
    <w:rsid w:val="00340A89"/>
    <w:rsid w:val="00340BC0"/>
    <w:rsid w:val="0034107F"/>
    <w:rsid w:val="00341247"/>
    <w:rsid w:val="00341330"/>
    <w:rsid w:val="0034213A"/>
    <w:rsid w:val="0034289F"/>
    <w:rsid w:val="00342B0C"/>
    <w:rsid w:val="00342E82"/>
    <w:rsid w:val="00342FF3"/>
    <w:rsid w:val="0034380B"/>
    <w:rsid w:val="00343D2B"/>
    <w:rsid w:val="00343F35"/>
    <w:rsid w:val="003442C9"/>
    <w:rsid w:val="00344639"/>
    <w:rsid w:val="00344878"/>
    <w:rsid w:val="00344956"/>
    <w:rsid w:val="00344D3D"/>
    <w:rsid w:val="00344F67"/>
    <w:rsid w:val="00344F7D"/>
    <w:rsid w:val="003450D9"/>
    <w:rsid w:val="003459C9"/>
    <w:rsid w:val="00345C2A"/>
    <w:rsid w:val="00345E58"/>
    <w:rsid w:val="003460D0"/>
    <w:rsid w:val="003468DB"/>
    <w:rsid w:val="003468F5"/>
    <w:rsid w:val="00346B00"/>
    <w:rsid w:val="00346D68"/>
    <w:rsid w:val="0034786E"/>
    <w:rsid w:val="00347926"/>
    <w:rsid w:val="00347B9A"/>
    <w:rsid w:val="003500DD"/>
    <w:rsid w:val="00350370"/>
    <w:rsid w:val="00350452"/>
    <w:rsid w:val="003507C6"/>
    <w:rsid w:val="003509AD"/>
    <w:rsid w:val="0035120F"/>
    <w:rsid w:val="00351384"/>
    <w:rsid w:val="003517A9"/>
    <w:rsid w:val="00351A26"/>
    <w:rsid w:val="00351C59"/>
    <w:rsid w:val="00351CC5"/>
    <w:rsid w:val="00351E83"/>
    <w:rsid w:val="00351FF5"/>
    <w:rsid w:val="0035214D"/>
    <w:rsid w:val="003525FC"/>
    <w:rsid w:val="00352666"/>
    <w:rsid w:val="00352C92"/>
    <w:rsid w:val="003531FC"/>
    <w:rsid w:val="003536CE"/>
    <w:rsid w:val="00353719"/>
    <w:rsid w:val="0035374B"/>
    <w:rsid w:val="00353962"/>
    <w:rsid w:val="00353A0F"/>
    <w:rsid w:val="00353AFE"/>
    <w:rsid w:val="00353B88"/>
    <w:rsid w:val="0035430F"/>
    <w:rsid w:val="00354451"/>
    <w:rsid w:val="00354806"/>
    <w:rsid w:val="00354A32"/>
    <w:rsid w:val="00354C6D"/>
    <w:rsid w:val="00354D7E"/>
    <w:rsid w:val="00354F19"/>
    <w:rsid w:val="00355130"/>
    <w:rsid w:val="00355598"/>
    <w:rsid w:val="003555CE"/>
    <w:rsid w:val="00355C06"/>
    <w:rsid w:val="00355D2E"/>
    <w:rsid w:val="00355DC8"/>
    <w:rsid w:val="00356278"/>
    <w:rsid w:val="003565E4"/>
    <w:rsid w:val="003566D9"/>
    <w:rsid w:val="0035672C"/>
    <w:rsid w:val="00356ED9"/>
    <w:rsid w:val="0035716A"/>
    <w:rsid w:val="00357238"/>
    <w:rsid w:val="00357298"/>
    <w:rsid w:val="00357703"/>
    <w:rsid w:val="00357CA2"/>
    <w:rsid w:val="00357CB0"/>
    <w:rsid w:val="00360150"/>
    <w:rsid w:val="00360294"/>
    <w:rsid w:val="00360564"/>
    <w:rsid w:val="00360EB9"/>
    <w:rsid w:val="0036121A"/>
    <w:rsid w:val="00361338"/>
    <w:rsid w:val="0036165A"/>
    <w:rsid w:val="00361D19"/>
    <w:rsid w:val="00361E7F"/>
    <w:rsid w:val="00361F0E"/>
    <w:rsid w:val="0036284B"/>
    <w:rsid w:val="00363389"/>
    <w:rsid w:val="003634E1"/>
    <w:rsid w:val="003639E4"/>
    <w:rsid w:val="00364136"/>
    <w:rsid w:val="00364302"/>
    <w:rsid w:val="003644B4"/>
    <w:rsid w:val="0036469A"/>
    <w:rsid w:val="00364713"/>
    <w:rsid w:val="00364A3D"/>
    <w:rsid w:val="00364B9D"/>
    <w:rsid w:val="00364D55"/>
    <w:rsid w:val="0036524E"/>
    <w:rsid w:val="003655FC"/>
    <w:rsid w:val="003657A3"/>
    <w:rsid w:val="00365D35"/>
    <w:rsid w:val="00365EB5"/>
    <w:rsid w:val="00365FE6"/>
    <w:rsid w:val="0036617D"/>
    <w:rsid w:val="0036647D"/>
    <w:rsid w:val="0036652F"/>
    <w:rsid w:val="00366A40"/>
    <w:rsid w:val="00367101"/>
    <w:rsid w:val="00367AC0"/>
    <w:rsid w:val="00367AF2"/>
    <w:rsid w:val="00367C2B"/>
    <w:rsid w:val="00367CBF"/>
    <w:rsid w:val="00367D1A"/>
    <w:rsid w:val="00367D93"/>
    <w:rsid w:val="0037094E"/>
    <w:rsid w:val="00370BC5"/>
    <w:rsid w:val="00370D41"/>
    <w:rsid w:val="00370DF4"/>
    <w:rsid w:val="00371301"/>
    <w:rsid w:val="00371475"/>
    <w:rsid w:val="003714A3"/>
    <w:rsid w:val="00371771"/>
    <w:rsid w:val="00371A11"/>
    <w:rsid w:val="003720C8"/>
    <w:rsid w:val="00372600"/>
    <w:rsid w:val="00372B65"/>
    <w:rsid w:val="003731E4"/>
    <w:rsid w:val="00373509"/>
    <w:rsid w:val="003735DC"/>
    <w:rsid w:val="003739AB"/>
    <w:rsid w:val="00373DBA"/>
    <w:rsid w:val="00373F6B"/>
    <w:rsid w:val="0037411C"/>
    <w:rsid w:val="00374292"/>
    <w:rsid w:val="00374635"/>
    <w:rsid w:val="003748C8"/>
    <w:rsid w:val="00374D68"/>
    <w:rsid w:val="003750F2"/>
    <w:rsid w:val="0037535E"/>
    <w:rsid w:val="00375631"/>
    <w:rsid w:val="003758A1"/>
    <w:rsid w:val="00375A75"/>
    <w:rsid w:val="00375A8F"/>
    <w:rsid w:val="00375D52"/>
    <w:rsid w:val="003763B6"/>
    <w:rsid w:val="00376474"/>
    <w:rsid w:val="003766D8"/>
    <w:rsid w:val="00376814"/>
    <w:rsid w:val="0037686F"/>
    <w:rsid w:val="003771A1"/>
    <w:rsid w:val="00377922"/>
    <w:rsid w:val="00377BFD"/>
    <w:rsid w:val="003803D6"/>
    <w:rsid w:val="0038044C"/>
    <w:rsid w:val="0038076E"/>
    <w:rsid w:val="00380B76"/>
    <w:rsid w:val="00380C6F"/>
    <w:rsid w:val="00380D26"/>
    <w:rsid w:val="0038146E"/>
    <w:rsid w:val="00381A2A"/>
    <w:rsid w:val="00381A65"/>
    <w:rsid w:val="0038221E"/>
    <w:rsid w:val="003822E1"/>
    <w:rsid w:val="00382986"/>
    <w:rsid w:val="00382A28"/>
    <w:rsid w:val="003833E1"/>
    <w:rsid w:val="0038394E"/>
    <w:rsid w:val="00383AD0"/>
    <w:rsid w:val="00383B53"/>
    <w:rsid w:val="00384C58"/>
    <w:rsid w:val="00384C9A"/>
    <w:rsid w:val="00384FB0"/>
    <w:rsid w:val="00385B13"/>
    <w:rsid w:val="00385BD1"/>
    <w:rsid w:val="00385E3E"/>
    <w:rsid w:val="00385F38"/>
    <w:rsid w:val="0038630C"/>
    <w:rsid w:val="003863A8"/>
    <w:rsid w:val="003864E6"/>
    <w:rsid w:val="0038710A"/>
    <w:rsid w:val="00387E36"/>
    <w:rsid w:val="00390127"/>
    <w:rsid w:val="00390256"/>
    <w:rsid w:val="003902F2"/>
    <w:rsid w:val="003903B4"/>
    <w:rsid w:val="003903FE"/>
    <w:rsid w:val="0039084F"/>
    <w:rsid w:val="003912B4"/>
    <w:rsid w:val="0039147F"/>
    <w:rsid w:val="0039193D"/>
    <w:rsid w:val="0039194F"/>
    <w:rsid w:val="00391ABD"/>
    <w:rsid w:val="00391AE7"/>
    <w:rsid w:val="00391D0A"/>
    <w:rsid w:val="00392000"/>
    <w:rsid w:val="00392BAA"/>
    <w:rsid w:val="00392D4F"/>
    <w:rsid w:val="00393B76"/>
    <w:rsid w:val="00393D1A"/>
    <w:rsid w:val="00393E6F"/>
    <w:rsid w:val="00393F73"/>
    <w:rsid w:val="00394045"/>
    <w:rsid w:val="003943EE"/>
    <w:rsid w:val="00394690"/>
    <w:rsid w:val="00394AE5"/>
    <w:rsid w:val="003953F7"/>
    <w:rsid w:val="00395D45"/>
    <w:rsid w:val="0039647B"/>
    <w:rsid w:val="003964D2"/>
    <w:rsid w:val="003964FD"/>
    <w:rsid w:val="00396520"/>
    <w:rsid w:val="00396D22"/>
    <w:rsid w:val="00396DEF"/>
    <w:rsid w:val="00397096"/>
    <w:rsid w:val="00397606"/>
    <w:rsid w:val="0039760D"/>
    <w:rsid w:val="0039775F"/>
    <w:rsid w:val="00397831"/>
    <w:rsid w:val="00397A07"/>
    <w:rsid w:val="00397B85"/>
    <w:rsid w:val="00397D04"/>
    <w:rsid w:val="00397F68"/>
    <w:rsid w:val="003A010B"/>
    <w:rsid w:val="003A053F"/>
    <w:rsid w:val="003A0569"/>
    <w:rsid w:val="003A0C5A"/>
    <w:rsid w:val="003A0E43"/>
    <w:rsid w:val="003A1188"/>
    <w:rsid w:val="003A1913"/>
    <w:rsid w:val="003A1F73"/>
    <w:rsid w:val="003A20B7"/>
    <w:rsid w:val="003A25ED"/>
    <w:rsid w:val="003A3238"/>
    <w:rsid w:val="003A3705"/>
    <w:rsid w:val="003A3EEB"/>
    <w:rsid w:val="003A4020"/>
    <w:rsid w:val="003A41B1"/>
    <w:rsid w:val="003A481F"/>
    <w:rsid w:val="003A4B8E"/>
    <w:rsid w:val="003A4D89"/>
    <w:rsid w:val="003A5086"/>
    <w:rsid w:val="003A521B"/>
    <w:rsid w:val="003A5352"/>
    <w:rsid w:val="003A5536"/>
    <w:rsid w:val="003A5547"/>
    <w:rsid w:val="003A5E67"/>
    <w:rsid w:val="003A6D49"/>
    <w:rsid w:val="003A738C"/>
    <w:rsid w:val="003A75DD"/>
    <w:rsid w:val="003A79C5"/>
    <w:rsid w:val="003A7C01"/>
    <w:rsid w:val="003A7D27"/>
    <w:rsid w:val="003B08B6"/>
    <w:rsid w:val="003B0A33"/>
    <w:rsid w:val="003B0AB2"/>
    <w:rsid w:val="003B1149"/>
    <w:rsid w:val="003B1357"/>
    <w:rsid w:val="003B1377"/>
    <w:rsid w:val="003B1794"/>
    <w:rsid w:val="003B1A00"/>
    <w:rsid w:val="003B1DD6"/>
    <w:rsid w:val="003B2074"/>
    <w:rsid w:val="003B20A9"/>
    <w:rsid w:val="003B2476"/>
    <w:rsid w:val="003B2571"/>
    <w:rsid w:val="003B26A8"/>
    <w:rsid w:val="003B26D3"/>
    <w:rsid w:val="003B29A6"/>
    <w:rsid w:val="003B2A56"/>
    <w:rsid w:val="003B2C00"/>
    <w:rsid w:val="003B2C33"/>
    <w:rsid w:val="003B31B8"/>
    <w:rsid w:val="003B3618"/>
    <w:rsid w:val="003B38EA"/>
    <w:rsid w:val="003B3D8B"/>
    <w:rsid w:val="003B441E"/>
    <w:rsid w:val="003B4893"/>
    <w:rsid w:val="003B5B2B"/>
    <w:rsid w:val="003B5BBF"/>
    <w:rsid w:val="003B6043"/>
    <w:rsid w:val="003B627D"/>
    <w:rsid w:val="003B6792"/>
    <w:rsid w:val="003B6BF5"/>
    <w:rsid w:val="003B6E39"/>
    <w:rsid w:val="003B6F75"/>
    <w:rsid w:val="003B704C"/>
    <w:rsid w:val="003B77B9"/>
    <w:rsid w:val="003B7910"/>
    <w:rsid w:val="003C01DC"/>
    <w:rsid w:val="003C02CF"/>
    <w:rsid w:val="003C02FD"/>
    <w:rsid w:val="003C05B0"/>
    <w:rsid w:val="003C0CDD"/>
    <w:rsid w:val="003C0F5F"/>
    <w:rsid w:val="003C1352"/>
    <w:rsid w:val="003C1609"/>
    <w:rsid w:val="003C1975"/>
    <w:rsid w:val="003C2130"/>
    <w:rsid w:val="003C21A1"/>
    <w:rsid w:val="003C22B9"/>
    <w:rsid w:val="003C25A4"/>
    <w:rsid w:val="003C2CF0"/>
    <w:rsid w:val="003C2D3C"/>
    <w:rsid w:val="003C2E30"/>
    <w:rsid w:val="003C329B"/>
    <w:rsid w:val="003C355C"/>
    <w:rsid w:val="003C3734"/>
    <w:rsid w:val="003C4907"/>
    <w:rsid w:val="003C4914"/>
    <w:rsid w:val="003C4ECA"/>
    <w:rsid w:val="003C509B"/>
    <w:rsid w:val="003C50BD"/>
    <w:rsid w:val="003C51F9"/>
    <w:rsid w:val="003C5862"/>
    <w:rsid w:val="003C58BB"/>
    <w:rsid w:val="003C5A21"/>
    <w:rsid w:val="003C5EA3"/>
    <w:rsid w:val="003C5EED"/>
    <w:rsid w:val="003C6511"/>
    <w:rsid w:val="003C654E"/>
    <w:rsid w:val="003C6597"/>
    <w:rsid w:val="003C65A0"/>
    <w:rsid w:val="003C67BD"/>
    <w:rsid w:val="003C6B24"/>
    <w:rsid w:val="003C6CED"/>
    <w:rsid w:val="003C6E65"/>
    <w:rsid w:val="003C73BF"/>
    <w:rsid w:val="003C757A"/>
    <w:rsid w:val="003C7782"/>
    <w:rsid w:val="003C7F0E"/>
    <w:rsid w:val="003D006B"/>
    <w:rsid w:val="003D02F2"/>
    <w:rsid w:val="003D045B"/>
    <w:rsid w:val="003D060F"/>
    <w:rsid w:val="003D08F3"/>
    <w:rsid w:val="003D11D6"/>
    <w:rsid w:val="003D12C7"/>
    <w:rsid w:val="003D14BB"/>
    <w:rsid w:val="003D15F2"/>
    <w:rsid w:val="003D1AA4"/>
    <w:rsid w:val="003D1ED3"/>
    <w:rsid w:val="003D221E"/>
    <w:rsid w:val="003D243C"/>
    <w:rsid w:val="003D2BFB"/>
    <w:rsid w:val="003D2E0B"/>
    <w:rsid w:val="003D30B8"/>
    <w:rsid w:val="003D31E6"/>
    <w:rsid w:val="003D332C"/>
    <w:rsid w:val="003D3808"/>
    <w:rsid w:val="003D4199"/>
    <w:rsid w:val="003D434A"/>
    <w:rsid w:val="003D43FC"/>
    <w:rsid w:val="003D448C"/>
    <w:rsid w:val="003D44C9"/>
    <w:rsid w:val="003D44D6"/>
    <w:rsid w:val="003D4684"/>
    <w:rsid w:val="003D47C6"/>
    <w:rsid w:val="003D5C97"/>
    <w:rsid w:val="003D5D19"/>
    <w:rsid w:val="003D5E03"/>
    <w:rsid w:val="003D62B6"/>
    <w:rsid w:val="003D672C"/>
    <w:rsid w:val="003D6F00"/>
    <w:rsid w:val="003D6F66"/>
    <w:rsid w:val="003D7D9F"/>
    <w:rsid w:val="003E01D3"/>
    <w:rsid w:val="003E05D4"/>
    <w:rsid w:val="003E061A"/>
    <w:rsid w:val="003E07F5"/>
    <w:rsid w:val="003E0956"/>
    <w:rsid w:val="003E1317"/>
    <w:rsid w:val="003E1680"/>
    <w:rsid w:val="003E16F2"/>
    <w:rsid w:val="003E187E"/>
    <w:rsid w:val="003E1CB4"/>
    <w:rsid w:val="003E1D12"/>
    <w:rsid w:val="003E205F"/>
    <w:rsid w:val="003E253B"/>
    <w:rsid w:val="003E255C"/>
    <w:rsid w:val="003E2C35"/>
    <w:rsid w:val="003E2D7E"/>
    <w:rsid w:val="003E3076"/>
    <w:rsid w:val="003E31EE"/>
    <w:rsid w:val="003E3581"/>
    <w:rsid w:val="003E38ED"/>
    <w:rsid w:val="003E3B0A"/>
    <w:rsid w:val="003E3C13"/>
    <w:rsid w:val="003E4097"/>
    <w:rsid w:val="003E4230"/>
    <w:rsid w:val="003E4261"/>
    <w:rsid w:val="003E44DE"/>
    <w:rsid w:val="003E4AB2"/>
    <w:rsid w:val="003E50A1"/>
    <w:rsid w:val="003E53B5"/>
    <w:rsid w:val="003E5671"/>
    <w:rsid w:val="003E595C"/>
    <w:rsid w:val="003E5C82"/>
    <w:rsid w:val="003E5E0B"/>
    <w:rsid w:val="003E5E7B"/>
    <w:rsid w:val="003E5FF4"/>
    <w:rsid w:val="003E6183"/>
    <w:rsid w:val="003E6273"/>
    <w:rsid w:val="003E6538"/>
    <w:rsid w:val="003E677D"/>
    <w:rsid w:val="003E68A5"/>
    <w:rsid w:val="003E69FD"/>
    <w:rsid w:val="003E69FF"/>
    <w:rsid w:val="003E6E95"/>
    <w:rsid w:val="003E70CB"/>
    <w:rsid w:val="003E73FF"/>
    <w:rsid w:val="003E75C3"/>
    <w:rsid w:val="003E77A7"/>
    <w:rsid w:val="003E78D5"/>
    <w:rsid w:val="003E7C29"/>
    <w:rsid w:val="003E7E6A"/>
    <w:rsid w:val="003E7F2C"/>
    <w:rsid w:val="003F012E"/>
    <w:rsid w:val="003F060A"/>
    <w:rsid w:val="003F0D34"/>
    <w:rsid w:val="003F1341"/>
    <w:rsid w:val="003F1586"/>
    <w:rsid w:val="003F16A8"/>
    <w:rsid w:val="003F170D"/>
    <w:rsid w:val="003F2681"/>
    <w:rsid w:val="003F3172"/>
    <w:rsid w:val="003F34F8"/>
    <w:rsid w:val="003F35A7"/>
    <w:rsid w:val="003F3CA2"/>
    <w:rsid w:val="003F3E76"/>
    <w:rsid w:val="003F3E7A"/>
    <w:rsid w:val="003F3F0F"/>
    <w:rsid w:val="003F40CE"/>
    <w:rsid w:val="003F4165"/>
    <w:rsid w:val="003F41B1"/>
    <w:rsid w:val="003F41C5"/>
    <w:rsid w:val="003F454F"/>
    <w:rsid w:val="003F54D7"/>
    <w:rsid w:val="003F5576"/>
    <w:rsid w:val="003F56B8"/>
    <w:rsid w:val="003F572F"/>
    <w:rsid w:val="003F57FA"/>
    <w:rsid w:val="003F5E6E"/>
    <w:rsid w:val="003F5FB3"/>
    <w:rsid w:val="003F60F5"/>
    <w:rsid w:val="003F6675"/>
    <w:rsid w:val="003F6693"/>
    <w:rsid w:val="003F6712"/>
    <w:rsid w:val="003F775E"/>
    <w:rsid w:val="003F7A28"/>
    <w:rsid w:val="003F7BC4"/>
    <w:rsid w:val="003F7C06"/>
    <w:rsid w:val="003F7E1C"/>
    <w:rsid w:val="003F7E47"/>
    <w:rsid w:val="0040047E"/>
    <w:rsid w:val="00400A29"/>
    <w:rsid w:val="00400ADC"/>
    <w:rsid w:val="00400B91"/>
    <w:rsid w:val="00401801"/>
    <w:rsid w:val="00401819"/>
    <w:rsid w:val="0040190F"/>
    <w:rsid w:val="00401EAB"/>
    <w:rsid w:val="00402846"/>
    <w:rsid w:val="00402BCC"/>
    <w:rsid w:val="00402D12"/>
    <w:rsid w:val="004032BE"/>
    <w:rsid w:val="004034F5"/>
    <w:rsid w:val="00403559"/>
    <w:rsid w:val="00403697"/>
    <w:rsid w:val="00403961"/>
    <w:rsid w:val="00403B57"/>
    <w:rsid w:val="00403BE9"/>
    <w:rsid w:val="00403CA9"/>
    <w:rsid w:val="00403FAF"/>
    <w:rsid w:val="00404144"/>
    <w:rsid w:val="00404F03"/>
    <w:rsid w:val="004050CF"/>
    <w:rsid w:val="00405215"/>
    <w:rsid w:val="004052DE"/>
    <w:rsid w:val="00405502"/>
    <w:rsid w:val="00405BC4"/>
    <w:rsid w:val="00405EFE"/>
    <w:rsid w:val="0040601E"/>
    <w:rsid w:val="00406483"/>
    <w:rsid w:val="004064E1"/>
    <w:rsid w:val="00406E54"/>
    <w:rsid w:val="00406FE7"/>
    <w:rsid w:val="00407A70"/>
    <w:rsid w:val="00407BBA"/>
    <w:rsid w:val="00407F21"/>
    <w:rsid w:val="00410134"/>
    <w:rsid w:val="004104E6"/>
    <w:rsid w:val="0041081A"/>
    <w:rsid w:val="00410A63"/>
    <w:rsid w:val="00410BF5"/>
    <w:rsid w:val="00411106"/>
    <w:rsid w:val="0041148A"/>
    <w:rsid w:val="004115E2"/>
    <w:rsid w:val="00412BB1"/>
    <w:rsid w:val="00412E7E"/>
    <w:rsid w:val="0041322F"/>
    <w:rsid w:val="00413307"/>
    <w:rsid w:val="004147FC"/>
    <w:rsid w:val="00414A5A"/>
    <w:rsid w:val="00414BB3"/>
    <w:rsid w:val="00414C32"/>
    <w:rsid w:val="00414F1A"/>
    <w:rsid w:val="004155C0"/>
    <w:rsid w:val="00415E36"/>
    <w:rsid w:val="0041600D"/>
    <w:rsid w:val="004166CD"/>
    <w:rsid w:val="0041698E"/>
    <w:rsid w:val="004171E3"/>
    <w:rsid w:val="0041757E"/>
    <w:rsid w:val="00417947"/>
    <w:rsid w:val="00420F16"/>
    <w:rsid w:val="004210CB"/>
    <w:rsid w:val="004211C3"/>
    <w:rsid w:val="00421837"/>
    <w:rsid w:val="004218A4"/>
    <w:rsid w:val="00421FC7"/>
    <w:rsid w:val="00422409"/>
    <w:rsid w:val="00423513"/>
    <w:rsid w:val="0042398F"/>
    <w:rsid w:val="00423A66"/>
    <w:rsid w:val="00423BE5"/>
    <w:rsid w:val="00423C27"/>
    <w:rsid w:val="00424273"/>
    <w:rsid w:val="00424733"/>
    <w:rsid w:val="00424968"/>
    <w:rsid w:val="004250BF"/>
    <w:rsid w:val="004251D6"/>
    <w:rsid w:val="00425DEE"/>
    <w:rsid w:val="00425EC6"/>
    <w:rsid w:val="00426A1B"/>
    <w:rsid w:val="00426B4C"/>
    <w:rsid w:val="00426DD5"/>
    <w:rsid w:val="00426F28"/>
    <w:rsid w:val="00426FDB"/>
    <w:rsid w:val="0042749C"/>
    <w:rsid w:val="0043001C"/>
    <w:rsid w:val="00430122"/>
    <w:rsid w:val="00430492"/>
    <w:rsid w:val="004306F4"/>
    <w:rsid w:val="00430946"/>
    <w:rsid w:val="00430BD2"/>
    <w:rsid w:val="0043119F"/>
    <w:rsid w:val="00431382"/>
    <w:rsid w:val="00431577"/>
    <w:rsid w:val="004315C9"/>
    <w:rsid w:val="004317FE"/>
    <w:rsid w:val="00431985"/>
    <w:rsid w:val="00431AED"/>
    <w:rsid w:val="00431C66"/>
    <w:rsid w:val="004321A9"/>
    <w:rsid w:val="00432989"/>
    <w:rsid w:val="00432E31"/>
    <w:rsid w:val="004332C3"/>
    <w:rsid w:val="004333CF"/>
    <w:rsid w:val="0043340E"/>
    <w:rsid w:val="004335B3"/>
    <w:rsid w:val="00433616"/>
    <w:rsid w:val="0043365E"/>
    <w:rsid w:val="00433D35"/>
    <w:rsid w:val="00433E27"/>
    <w:rsid w:val="0043454F"/>
    <w:rsid w:val="00434BA0"/>
    <w:rsid w:val="00435F2D"/>
    <w:rsid w:val="00436220"/>
    <w:rsid w:val="00436458"/>
    <w:rsid w:val="004366F1"/>
    <w:rsid w:val="004367A7"/>
    <w:rsid w:val="00436830"/>
    <w:rsid w:val="00436A7B"/>
    <w:rsid w:val="00436EE4"/>
    <w:rsid w:val="004373AB"/>
    <w:rsid w:val="00437404"/>
    <w:rsid w:val="00437503"/>
    <w:rsid w:val="0043750D"/>
    <w:rsid w:val="004376EF"/>
    <w:rsid w:val="00437D0C"/>
    <w:rsid w:val="00437D99"/>
    <w:rsid w:val="00437FF1"/>
    <w:rsid w:val="0044006E"/>
    <w:rsid w:val="00440C91"/>
    <w:rsid w:val="00440FF8"/>
    <w:rsid w:val="0044125F"/>
    <w:rsid w:val="0044157C"/>
    <w:rsid w:val="00441A25"/>
    <w:rsid w:val="00441C00"/>
    <w:rsid w:val="00441CC1"/>
    <w:rsid w:val="00441EA0"/>
    <w:rsid w:val="00442065"/>
    <w:rsid w:val="0044217E"/>
    <w:rsid w:val="00442A84"/>
    <w:rsid w:val="00442E79"/>
    <w:rsid w:val="004432E6"/>
    <w:rsid w:val="004437DB"/>
    <w:rsid w:val="0044398F"/>
    <w:rsid w:val="00443E70"/>
    <w:rsid w:val="004443B8"/>
    <w:rsid w:val="004443E2"/>
    <w:rsid w:val="0044449D"/>
    <w:rsid w:val="00444D1D"/>
    <w:rsid w:val="00444E8D"/>
    <w:rsid w:val="004451B1"/>
    <w:rsid w:val="0044551E"/>
    <w:rsid w:val="004458AC"/>
    <w:rsid w:val="00446264"/>
    <w:rsid w:val="0044663E"/>
    <w:rsid w:val="0044698F"/>
    <w:rsid w:val="00446A0B"/>
    <w:rsid w:val="00446A28"/>
    <w:rsid w:val="00446B76"/>
    <w:rsid w:val="00446B7F"/>
    <w:rsid w:val="00446ED0"/>
    <w:rsid w:val="004473D1"/>
    <w:rsid w:val="00447878"/>
    <w:rsid w:val="00447F3E"/>
    <w:rsid w:val="00450222"/>
    <w:rsid w:val="00450864"/>
    <w:rsid w:val="00450A56"/>
    <w:rsid w:val="00450C0C"/>
    <w:rsid w:val="004510E2"/>
    <w:rsid w:val="004513AC"/>
    <w:rsid w:val="00451A2A"/>
    <w:rsid w:val="004520F9"/>
    <w:rsid w:val="004521FA"/>
    <w:rsid w:val="00452C37"/>
    <w:rsid w:val="00452E29"/>
    <w:rsid w:val="00453034"/>
    <w:rsid w:val="004535E3"/>
    <w:rsid w:val="00453A82"/>
    <w:rsid w:val="00453C6E"/>
    <w:rsid w:val="00453C77"/>
    <w:rsid w:val="00453D45"/>
    <w:rsid w:val="00453D8A"/>
    <w:rsid w:val="00454392"/>
    <w:rsid w:val="00454AAA"/>
    <w:rsid w:val="00454C86"/>
    <w:rsid w:val="004556C2"/>
    <w:rsid w:val="00455F9F"/>
    <w:rsid w:val="0045657B"/>
    <w:rsid w:val="004565E3"/>
    <w:rsid w:val="00456C5C"/>
    <w:rsid w:val="00456C93"/>
    <w:rsid w:val="00456DA6"/>
    <w:rsid w:val="004570C0"/>
    <w:rsid w:val="0045719D"/>
    <w:rsid w:val="004577AF"/>
    <w:rsid w:val="00457ABF"/>
    <w:rsid w:val="00460222"/>
    <w:rsid w:val="004604A1"/>
    <w:rsid w:val="00460EF2"/>
    <w:rsid w:val="00461025"/>
    <w:rsid w:val="00461458"/>
    <w:rsid w:val="004615A3"/>
    <w:rsid w:val="004615A8"/>
    <w:rsid w:val="0046196F"/>
    <w:rsid w:val="00461ADC"/>
    <w:rsid w:val="00461B01"/>
    <w:rsid w:val="00461B3D"/>
    <w:rsid w:val="004620D6"/>
    <w:rsid w:val="004622E5"/>
    <w:rsid w:val="0046247A"/>
    <w:rsid w:val="004624BD"/>
    <w:rsid w:val="004624D6"/>
    <w:rsid w:val="004634AF"/>
    <w:rsid w:val="0046354B"/>
    <w:rsid w:val="004639E8"/>
    <w:rsid w:val="00463AC1"/>
    <w:rsid w:val="00463BEC"/>
    <w:rsid w:val="00463E05"/>
    <w:rsid w:val="00463EA5"/>
    <w:rsid w:val="004642DB"/>
    <w:rsid w:val="004646D9"/>
    <w:rsid w:val="004646FA"/>
    <w:rsid w:val="004648B6"/>
    <w:rsid w:val="004648DD"/>
    <w:rsid w:val="00464915"/>
    <w:rsid w:val="004654A9"/>
    <w:rsid w:val="00465792"/>
    <w:rsid w:val="00465B73"/>
    <w:rsid w:val="00466193"/>
    <w:rsid w:val="004663B8"/>
    <w:rsid w:val="00466694"/>
    <w:rsid w:val="00466D61"/>
    <w:rsid w:val="00467104"/>
    <w:rsid w:val="00467390"/>
    <w:rsid w:val="0046751F"/>
    <w:rsid w:val="00467652"/>
    <w:rsid w:val="004678D0"/>
    <w:rsid w:val="004678E0"/>
    <w:rsid w:val="004702C8"/>
    <w:rsid w:val="00470548"/>
    <w:rsid w:val="00470628"/>
    <w:rsid w:val="004706FA"/>
    <w:rsid w:val="0047096F"/>
    <w:rsid w:val="00470BA6"/>
    <w:rsid w:val="0047128B"/>
    <w:rsid w:val="00471684"/>
    <w:rsid w:val="004718B2"/>
    <w:rsid w:val="0047193C"/>
    <w:rsid w:val="004719C5"/>
    <w:rsid w:val="00472093"/>
    <w:rsid w:val="00472677"/>
    <w:rsid w:val="00472920"/>
    <w:rsid w:val="004729F8"/>
    <w:rsid w:val="00472B1C"/>
    <w:rsid w:val="00472CA1"/>
    <w:rsid w:val="00472FFB"/>
    <w:rsid w:val="00473188"/>
    <w:rsid w:val="0047331B"/>
    <w:rsid w:val="0047343B"/>
    <w:rsid w:val="0047365D"/>
    <w:rsid w:val="004739B6"/>
    <w:rsid w:val="00473C2A"/>
    <w:rsid w:val="00474043"/>
    <w:rsid w:val="00474267"/>
    <w:rsid w:val="004744E1"/>
    <w:rsid w:val="0047452A"/>
    <w:rsid w:val="004747E0"/>
    <w:rsid w:val="00474808"/>
    <w:rsid w:val="004748CC"/>
    <w:rsid w:val="00474DDC"/>
    <w:rsid w:val="00475131"/>
    <w:rsid w:val="00475271"/>
    <w:rsid w:val="00475856"/>
    <w:rsid w:val="00475A90"/>
    <w:rsid w:val="00476A79"/>
    <w:rsid w:val="00476F78"/>
    <w:rsid w:val="00477239"/>
    <w:rsid w:val="00477414"/>
    <w:rsid w:val="004776A1"/>
    <w:rsid w:val="00480041"/>
    <w:rsid w:val="00480401"/>
    <w:rsid w:val="00480A7C"/>
    <w:rsid w:val="0048121D"/>
    <w:rsid w:val="0048165A"/>
    <w:rsid w:val="00481BD4"/>
    <w:rsid w:val="00482399"/>
    <w:rsid w:val="004825D6"/>
    <w:rsid w:val="00482F0A"/>
    <w:rsid w:val="00483565"/>
    <w:rsid w:val="00483585"/>
    <w:rsid w:val="00483870"/>
    <w:rsid w:val="0048391B"/>
    <w:rsid w:val="00483F65"/>
    <w:rsid w:val="004841CA"/>
    <w:rsid w:val="00484210"/>
    <w:rsid w:val="004845C8"/>
    <w:rsid w:val="00484648"/>
    <w:rsid w:val="00484EC3"/>
    <w:rsid w:val="00485F35"/>
    <w:rsid w:val="00485F85"/>
    <w:rsid w:val="004867B2"/>
    <w:rsid w:val="004868E1"/>
    <w:rsid w:val="004869C9"/>
    <w:rsid w:val="0048745E"/>
    <w:rsid w:val="00487551"/>
    <w:rsid w:val="00487A36"/>
    <w:rsid w:val="00490399"/>
    <w:rsid w:val="00490A08"/>
    <w:rsid w:val="00490CAA"/>
    <w:rsid w:val="004914D4"/>
    <w:rsid w:val="0049167B"/>
    <w:rsid w:val="004929DC"/>
    <w:rsid w:val="00493291"/>
    <w:rsid w:val="004934EF"/>
    <w:rsid w:val="00493541"/>
    <w:rsid w:val="00493578"/>
    <w:rsid w:val="0049362F"/>
    <w:rsid w:val="00493754"/>
    <w:rsid w:val="00493E34"/>
    <w:rsid w:val="00494253"/>
    <w:rsid w:val="00494506"/>
    <w:rsid w:val="0049461C"/>
    <w:rsid w:val="00494ACE"/>
    <w:rsid w:val="004956B8"/>
    <w:rsid w:val="00495CDA"/>
    <w:rsid w:val="00495E97"/>
    <w:rsid w:val="00496072"/>
    <w:rsid w:val="00496428"/>
    <w:rsid w:val="0049688D"/>
    <w:rsid w:val="004974EB"/>
    <w:rsid w:val="0049778A"/>
    <w:rsid w:val="00497BCC"/>
    <w:rsid w:val="004A0436"/>
    <w:rsid w:val="004A05D9"/>
    <w:rsid w:val="004A07CC"/>
    <w:rsid w:val="004A0D37"/>
    <w:rsid w:val="004A17EB"/>
    <w:rsid w:val="004A1E1F"/>
    <w:rsid w:val="004A2187"/>
    <w:rsid w:val="004A29DA"/>
    <w:rsid w:val="004A2A0F"/>
    <w:rsid w:val="004A3678"/>
    <w:rsid w:val="004A36AB"/>
    <w:rsid w:val="004A38D2"/>
    <w:rsid w:val="004A3B69"/>
    <w:rsid w:val="004A3D3E"/>
    <w:rsid w:val="004A3E72"/>
    <w:rsid w:val="004A40DB"/>
    <w:rsid w:val="004A41E6"/>
    <w:rsid w:val="004A45B4"/>
    <w:rsid w:val="004A4DFB"/>
    <w:rsid w:val="004A5C42"/>
    <w:rsid w:val="004A5CAD"/>
    <w:rsid w:val="004A5DF6"/>
    <w:rsid w:val="004A686B"/>
    <w:rsid w:val="004A6B8E"/>
    <w:rsid w:val="004A7060"/>
    <w:rsid w:val="004A7112"/>
    <w:rsid w:val="004A74A2"/>
    <w:rsid w:val="004A75CE"/>
    <w:rsid w:val="004A7809"/>
    <w:rsid w:val="004A78A5"/>
    <w:rsid w:val="004A7DFF"/>
    <w:rsid w:val="004B027D"/>
    <w:rsid w:val="004B0433"/>
    <w:rsid w:val="004B04F7"/>
    <w:rsid w:val="004B154D"/>
    <w:rsid w:val="004B1945"/>
    <w:rsid w:val="004B2273"/>
    <w:rsid w:val="004B25C5"/>
    <w:rsid w:val="004B2A37"/>
    <w:rsid w:val="004B2AEF"/>
    <w:rsid w:val="004B3444"/>
    <w:rsid w:val="004B3B87"/>
    <w:rsid w:val="004B4685"/>
    <w:rsid w:val="004B4B4D"/>
    <w:rsid w:val="004B5508"/>
    <w:rsid w:val="004B594E"/>
    <w:rsid w:val="004B5A5E"/>
    <w:rsid w:val="004B5CF4"/>
    <w:rsid w:val="004B6BE1"/>
    <w:rsid w:val="004B726B"/>
    <w:rsid w:val="004B73BA"/>
    <w:rsid w:val="004B78EA"/>
    <w:rsid w:val="004B7AD5"/>
    <w:rsid w:val="004B7CD2"/>
    <w:rsid w:val="004C03A7"/>
    <w:rsid w:val="004C04CF"/>
    <w:rsid w:val="004C0709"/>
    <w:rsid w:val="004C07E3"/>
    <w:rsid w:val="004C0980"/>
    <w:rsid w:val="004C0CC5"/>
    <w:rsid w:val="004C17E9"/>
    <w:rsid w:val="004C185B"/>
    <w:rsid w:val="004C1B20"/>
    <w:rsid w:val="004C1DB8"/>
    <w:rsid w:val="004C1F96"/>
    <w:rsid w:val="004C2555"/>
    <w:rsid w:val="004C29AD"/>
    <w:rsid w:val="004C2A3C"/>
    <w:rsid w:val="004C2AC5"/>
    <w:rsid w:val="004C2B4B"/>
    <w:rsid w:val="004C30A8"/>
    <w:rsid w:val="004C31F5"/>
    <w:rsid w:val="004C38DA"/>
    <w:rsid w:val="004C3A97"/>
    <w:rsid w:val="004C3C30"/>
    <w:rsid w:val="004C3E15"/>
    <w:rsid w:val="004C3F2B"/>
    <w:rsid w:val="004C3F5B"/>
    <w:rsid w:val="004C3FFC"/>
    <w:rsid w:val="004C459E"/>
    <w:rsid w:val="004C47ED"/>
    <w:rsid w:val="004C497F"/>
    <w:rsid w:val="004C4CD6"/>
    <w:rsid w:val="004C4CF8"/>
    <w:rsid w:val="004C4E40"/>
    <w:rsid w:val="004C4ED6"/>
    <w:rsid w:val="004C513B"/>
    <w:rsid w:val="004C60E1"/>
    <w:rsid w:val="004C6357"/>
    <w:rsid w:val="004C63BB"/>
    <w:rsid w:val="004C6478"/>
    <w:rsid w:val="004C75CB"/>
    <w:rsid w:val="004C7B65"/>
    <w:rsid w:val="004C7C96"/>
    <w:rsid w:val="004D0099"/>
    <w:rsid w:val="004D0259"/>
    <w:rsid w:val="004D0D56"/>
    <w:rsid w:val="004D113F"/>
    <w:rsid w:val="004D12DD"/>
    <w:rsid w:val="004D188F"/>
    <w:rsid w:val="004D191F"/>
    <w:rsid w:val="004D1EC6"/>
    <w:rsid w:val="004D2269"/>
    <w:rsid w:val="004D23D1"/>
    <w:rsid w:val="004D25FD"/>
    <w:rsid w:val="004D2719"/>
    <w:rsid w:val="004D29AE"/>
    <w:rsid w:val="004D4065"/>
    <w:rsid w:val="004D40DF"/>
    <w:rsid w:val="004D4319"/>
    <w:rsid w:val="004D4509"/>
    <w:rsid w:val="004D4A22"/>
    <w:rsid w:val="004D5594"/>
    <w:rsid w:val="004D566F"/>
    <w:rsid w:val="004D581F"/>
    <w:rsid w:val="004D5AF7"/>
    <w:rsid w:val="004D5EFE"/>
    <w:rsid w:val="004D6BFE"/>
    <w:rsid w:val="004D7118"/>
    <w:rsid w:val="004D75EC"/>
    <w:rsid w:val="004D7615"/>
    <w:rsid w:val="004D7B74"/>
    <w:rsid w:val="004E01D3"/>
    <w:rsid w:val="004E0E7E"/>
    <w:rsid w:val="004E1166"/>
    <w:rsid w:val="004E1B5D"/>
    <w:rsid w:val="004E1CC7"/>
    <w:rsid w:val="004E28B8"/>
    <w:rsid w:val="004E298F"/>
    <w:rsid w:val="004E2F77"/>
    <w:rsid w:val="004E2FBC"/>
    <w:rsid w:val="004E3163"/>
    <w:rsid w:val="004E32D9"/>
    <w:rsid w:val="004E3521"/>
    <w:rsid w:val="004E3537"/>
    <w:rsid w:val="004E3DD6"/>
    <w:rsid w:val="004E3E98"/>
    <w:rsid w:val="004E5433"/>
    <w:rsid w:val="004E5945"/>
    <w:rsid w:val="004E5A1D"/>
    <w:rsid w:val="004E5C14"/>
    <w:rsid w:val="004E5C3F"/>
    <w:rsid w:val="004E5DDF"/>
    <w:rsid w:val="004E5F8B"/>
    <w:rsid w:val="004E6307"/>
    <w:rsid w:val="004E6742"/>
    <w:rsid w:val="004E6CCF"/>
    <w:rsid w:val="004E6DE7"/>
    <w:rsid w:val="004E717D"/>
    <w:rsid w:val="004E7211"/>
    <w:rsid w:val="004E7644"/>
    <w:rsid w:val="004E7849"/>
    <w:rsid w:val="004E7B54"/>
    <w:rsid w:val="004E7DB5"/>
    <w:rsid w:val="004F045D"/>
    <w:rsid w:val="004F0800"/>
    <w:rsid w:val="004F0801"/>
    <w:rsid w:val="004F0BDB"/>
    <w:rsid w:val="004F174A"/>
    <w:rsid w:val="004F1DA0"/>
    <w:rsid w:val="004F228E"/>
    <w:rsid w:val="004F24E6"/>
    <w:rsid w:val="004F2706"/>
    <w:rsid w:val="004F2C63"/>
    <w:rsid w:val="004F30CC"/>
    <w:rsid w:val="004F315D"/>
    <w:rsid w:val="004F3698"/>
    <w:rsid w:val="004F37D4"/>
    <w:rsid w:val="004F387B"/>
    <w:rsid w:val="004F388C"/>
    <w:rsid w:val="004F3ECC"/>
    <w:rsid w:val="004F411E"/>
    <w:rsid w:val="004F438B"/>
    <w:rsid w:val="004F4593"/>
    <w:rsid w:val="004F4811"/>
    <w:rsid w:val="004F4E31"/>
    <w:rsid w:val="004F50BB"/>
    <w:rsid w:val="004F5244"/>
    <w:rsid w:val="004F588D"/>
    <w:rsid w:val="004F69DC"/>
    <w:rsid w:val="004F69EC"/>
    <w:rsid w:val="004F717B"/>
    <w:rsid w:val="004F734D"/>
    <w:rsid w:val="004F747C"/>
    <w:rsid w:val="004F7581"/>
    <w:rsid w:val="004F7706"/>
    <w:rsid w:val="005000B2"/>
    <w:rsid w:val="005002FA"/>
    <w:rsid w:val="00500C08"/>
    <w:rsid w:val="00500E2C"/>
    <w:rsid w:val="00500FFC"/>
    <w:rsid w:val="005015C8"/>
    <w:rsid w:val="005016A6"/>
    <w:rsid w:val="005017EB"/>
    <w:rsid w:val="005019BA"/>
    <w:rsid w:val="00502972"/>
    <w:rsid w:val="00502B2C"/>
    <w:rsid w:val="00502C46"/>
    <w:rsid w:val="00503BFE"/>
    <w:rsid w:val="00503CD7"/>
    <w:rsid w:val="00503D35"/>
    <w:rsid w:val="0050416C"/>
    <w:rsid w:val="005041F3"/>
    <w:rsid w:val="00504291"/>
    <w:rsid w:val="005046C1"/>
    <w:rsid w:val="005047F5"/>
    <w:rsid w:val="005048EE"/>
    <w:rsid w:val="00504C80"/>
    <w:rsid w:val="00504D8B"/>
    <w:rsid w:val="00504E94"/>
    <w:rsid w:val="005056D8"/>
    <w:rsid w:val="00505A75"/>
    <w:rsid w:val="00505A98"/>
    <w:rsid w:val="00505D00"/>
    <w:rsid w:val="00505F55"/>
    <w:rsid w:val="00506022"/>
    <w:rsid w:val="005063BF"/>
    <w:rsid w:val="0050688B"/>
    <w:rsid w:val="00506A06"/>
    <w:rsid w:val="00506A5F"/>
    <w:rsid w:val="00506B85"/>
    <w:rsid w:val="00506C0F"/>
    <w:rsid w:val="00507686"/>
    <w:rsid w:val="005078FD"/>
    <w:rsid w:val="00507D85"/>
    <w:rsid w:val="00510487"/>
    <w:rsid w:val="00510863"/>
    <w:rsid w:val="0051094E"/>
    <w:rsid w:val="00511136"/>
    <w:rsid w:val="00511CE5"/>
    <w:rsid w:val="00511EAD"/>
    <w:rsid w:val="00511EE2"/>
    <w:rsid w:val="00512084"/>
    <w:rsid w:val="005126AF"/>
    <w:rsid w:val="00512D46"/>
    <w:rsid w:val="00512F94"/>
    <w:rsid w:val="0051302B"/>
    <w:rsid w:val="005131F6"/>
    <w:rsid w:val="0051337F"/>
    <w:rsid w:val="005133C0"/>
    <w:rsid w:val="005137E3"/>
    <w:rsid w:val="005140E9"/>
    <w:rsid w:val="005144A0"/>
    <w:rsid w:val="005145F8"/>
    <w:rsid w:val="00514907"/>
    <w:rsid w:val="005149FA"/>
    <w:rsid w:val="00514A70"/>
    <w:rsid w:val="00514E30"/>
    <w:rsid w:val="00515185"/>
    <w:rsid w:val="005153A0"/>
    <w:rsid w:val="00515432"/>
    <w:rsid w:val="005156FE"/>
    <w:rsid w:val="00515A65"/>
    <w:rsid w:val="00515A95"/>
    <w:rsid w:val="0051626E"/>
    <w:rsid w:val="005165B5"/>
    <w:rsid w:val="00516721"/>
    <w:rsid w:val="00516D23"/>
    <w:rsid w:val="00517280"/>
    <w:rsid w:val="005173A8"/>
    <w:rsid w:val="005178A1"/>
    <w:rsid w:val="00517F0E"/>
    <w:rsid w:val="0052049D"/>
    <w:rsid w:val="005205B8"/>
    <w:rsid w:val="00520928"/>
    <w:rsid w:val="00520AE6"/>
    <w:rsid w:val="00520C48"/>
    <w:rsid w:val="00520DAB"/>
    <w:rsid w:val="00520F8E"/>
    <w:rsid w:val="00521099"/>
    <w:rsid w:val="005212C6"/>
    <w:rsid w:val="0052141D"/>
    <w:rsid w:val="005214B1"/>
    <w:rsid w:val="0052186B"/>
    <w:rsid w:val="00521D1F"/>
    <w:rsid w:val="00521F97"/>
    <w:rsid w:val="00522457"/>
    <w:rsid w:val="00522E63"/>
    <w:rsid w:val="00523153"/>
    <w:rsid w:val="00523252"/>
    <w:rsid w:val="005234FC"/>
    <w:rsid w:val="0052391A"/>
    <w:rsid w:val="00523B4B"/>
    <w:rsid w:val="00523C2E"/>
    <w:rsid w:val="00523C90"/>
    <w:rsid w:val="0052434B"/>
    <w:rsid w:val="00524524"/>
    <w:rsid w:val="00524581"/>
    <w:rsid w:val="0052494D"/>
    <w:rsid w:val="00524C7D"/>
    <w:rsid w:val="00524D29"/>
    <w:rsid w:val="00524E90"/>
    <w:rsid w:val="005255EE"/>
    <w:rsid w:val="005256FB"/>
    <w:rsid w:val="00525866"/>
    <w:rsid w:val="00525BC3"/>
    <w:rsid w:val="00525D95"/>
    <w:rsid w:val="00525F64"/>
    <w:rsid w:val="00526120"/>
    <w:rsid w:val="005266DB"/>
    <w:rsid w:val="005268CC"/>
    <w:rsid w:val="00527287"/>
    <w:rsid w:val="0052752F"/>
    <w:rsid w:val="0052773D"/>
    <w:rsid w:val="00527A14"/>
    <w:rsid w:val="00527DAB"/>
    <w:rsid w:val="00527F12"/>
    <w:rsid w:val="00530032"/>
    <w:rsid w:val="00530406"/>
    <w:rsid w:val="00530414"/>
    <w:rsid w:val="005304B3"/>
    <w:rsid w:val="0053064A"/>
    <w:rsid w:val="005308B6"/>
    <w:rsid w:val="00530A8D"/>
    <w:rsid w:val="00530AED"/>
    <w:rsid w:val="00531464"/>
    <w:rsid w:val="00531479"/>
    <w:rsid w:val="00532305"/>
    <w:rsid w:val="0053241C"/>
    <w:rsid w:val="00532660"/>
    <w:rsid w:val="00532F4C"/>
    <w:rsid w:val="0053300F"/>
    <w:rsid w:val="0053367E"/>
    <w:rsid w:val="00533EFF"/>
    <w:rsid w:val="00534817"/>
    <w:rsid w:val="0053486E"/>
    <w:rsid w:val="005348E8"/>
    <w:rsid w:val="0053492C"/>
    <w:rsid w:val="005354D2"/>
    <w:rsid w:val="0053586F"/>
    <w:rsid w:val="005360AC"/>
    <w:rsid w:val="005360DC"/>
    <w:rsid w:val="005362FC"/>
    <w:rsid w:val="0053643F"/>
    <w:rsid w:val="00536793"/>
    <w:rsid w:val="00536A56"/>
    <w:rsid w:val="00536AEF"/>
    <w:rsid w:val="00536E61"/>
    <w:rsid w:val="00537996"/>
    <w:rsid w:val="00537F7E"/>
    <w:rsid w:val="00537F96"/>
    <w:rsid w:val="00540158"/>
    <w:rsid w:val="00540F23"/>
    <w:rsid w:val="00540F78"/>
    <w:rsid w:val="00540F97"/>
    <w:rsid w:val="00541250"/>
    <w:rsid w:val="005418D3"/>
    <w:rsid w:val="00541B00"/>
    <w:rsid w:val="00542181"/>
    <w:rsid w:val="00542513"/>
    <w:rsid w:val="00542647"/>
    <w:rsid w:val="005428EB"/>
    <w:rsid w:val="00542A4D"/>
    <w:rsid w:val="00542C06"/>
    <w:rsid w:val="00542D70"/>
    <w:rsid w:val="00543312"/>
    <w:rsid w:val="00543542"/>
    <w:rsid w:val="00543681"/>
    <w:rsid w:val="005438E9"/>
    <w:rsid w:val="00543AE8"/>
    <w:rsid w:val="00543BF6"/>
    <w:rsid w:val="0054468B"/>
    <w:rsid w:val="005446AB"/>
    <w:rsid w:val="00544B3D"/>
    <w:rsid w:val="00544B52"/>
    <w:rsid w:val="00544D07"/>
    <w:rsid w:val="00544E31"/>
    <w:rsid w:val="00544F7B"/>
    <w:rsid w:val="00545936"/>
    <w:rsid w:val="005459EC"/>
    <w:rsid w:val="00545E31"/>
    <w:rsid w:val="00545F9A"/>
    <w:rsid w:val="005466D3"/>
    <w:rsid w:val="00546979"/>
    <w:rsid w:val="00546B38"/>
    <w:rsid w:val="00546B8B"/>
    <w:rsid w:val="00546BD8"/>
    <w:rsid w:val="00546F9D"/>
    <w:rsid w:val="00547053"/>
    <w:rsid w:val="0054756C"/>
    <w:rsid w:val="0054793E"/>
    <w:rsid w:val="00547CDA"/>
    <w:rsid w:val="00547DDB"/>
    <w:rsid w:val="00547DF0"/>
    <w:rsid w:val="0055021C"/>
    <w:rsid w:val="005502DE"/>
    <w:rsid w:val="005511EA"/>
    <w:rsid w:val="00551CD3"/>
    <w:rsid w:val="00551D98"/>
    <w:rsid w:val="00551FBB"/>
    <w:rsid w:val="0055201B"/>
    <w:rsid w:val="00552140"/>
    <w:rsid w:val="005523D3"/>
    <w:rsid w:val="005532A6"/>
    <w:rsid w:val="005533E9"/>
    <w:rsid w:val="00553A5D"/>
    <w:rsid w:val="00553B6D"/>
    <w:rsid w:val="00553CEA"/>
    <w:rsid w:val="00553E9E"/>
    <w:rsid w:val="005542AD"/>
    <w:rsid w:val="0055458D"/>
    <w:rsid w:val="00554B0C"/>
    <w:rsid w:val="00554B72"/>
    <w:rsid w:val="00554EDB"/>
    <w:rsid w:val="00554EE1"/>
    <w:rsid w:val="00554F22"/>
    <w:rsid w:val="005558C1"/>
    <w:rsid w:val="0055595C"/>
    <w:rsid w:val="00555BCE"/>
    <w:rsid w:val="00555CAE"/>
    <w:rsid w:val="00555F61"/>
    <w:rsid w:val="00556226"/>
    <w:rsid w:val="005563A5"/>
    <w:rsid w:val="00556463"/>
    <w:rsid w:val="00556682"/>
    <w:rsid w:val="005566C6"/>
    <w:rsid w:val="00556985"/>
    <w:rsid w:val="00556CD9"/>
    <w:rsid w:val="00557445"/>
    <w:rsid w:val="005604F1"/>
    <w:rsid w:val="00560631"/>
    <w:rsid w:val="00560A20"/>
    <w:rsid w:val="00560AAB"/>
    <w:rsid w:val="00560D13"/>
    <w:rsid w:val="00560EFC"/>
    <w:rsid w:val="00561267"/>
    <w:rsid w:val="00561437"/>
    <w:rsid w:val="005619A4"/>
    <w:rsid w:val="00561B0A"/>
    <w:rsid w:val="00562275"/>
    <w:rsid w:val="00562526"/>
    <w:rsid w:val="0056280B"/>
    <w:rsid w:val="00562F8A"/>
    <w:rsid w:val="00563143"/>
    <w:rsid w:val="0056320E"/>
    <w:rsid w:val="00563AD5"/>
    <w:rsid w:val="00563EEF"/>
    <w:rsid w:val="00563FA6"/>
    <w:rsid w:val="005640F0"/>
    <w:rsid w:val="00564F8F"/>
    <w:rsid w:val="00565131"/>
    <w:rsid w:val="0056594E"/>
    <w:rsid w:val="00565A79"/>
    <w:rsid w:val="00565D76"/>
    <w:rsid w:val="00565DA0"/>
    <w:rsid w:val="00565FEF"/>
    <w:rsid w:val="00566110"/>
    <w:rsid w:val="0056657D"/>
    <w:rsid w:val="00566A47"/>
    <w:rsid w:val="005671E7"/>
    <w:rsid w:val="0056754C"/>
    <w:rsid w:val="00567E15"/>
    <w:rsid w:val="00567F1D"/>
    <w:rsid w:val="00567F7F"/>
    <w:rsid w:val="005700AD"/>
    <w:rsid w:val="005701AA"/>
    <w:rsid w:val="0057064B"/>
    <w:rsid w:val="005708DF"/>
    <w:rsid w:val="005709D8"/>
    <w:rsid w:val="00570AA7"/>
    <w:rsid w:val="00570D25"/>
    <w:rsid w:val="0057160B"/>
    <w:rsid w:val="00571D63"/>
    <w:rsid w:val="0057260C"/>
    <w:rsid w:val="00572A73"/>
    <w:rsid w:val="005730D8"/>
    <w:rsid w:val="0057314A"/>
    <w:rsid w:val="0057365F"/>
    <w:rsid w:val="0057367D"/>
    <w:rsid w:val="00573B17"/>
    <w:rsid w:val="00573E48"/>
    <w:rsid w:val="00573EA1"/>
    <w:rsid w:val="00573F46"/>
    <w:rsid w:val="00573F97"/>
    <w:rsid w:val="00574006"/>
    <w:rsid w:val="00574190"/>
    <w:rsid w:val="00574445"/>
    <w:rsid w:val="00574512"/>
    <w:rsid w:val="00574BB6"/>
    <w:rsid w:val="00574CCA"/>
    <w:rsid w:val="00574CED"/>
    <w:rsid w:val="00575DBA"/>
    <w:rsid w:val="005760F5"/>
    <w:rsid w:val="00576A0D"/>
    <w:rsid w:val="00576BB2"/>
    <w:rsid w:val="00576D90"/>
    <w:rsid w:val="0057729C"/>
    <w:rsid w:val="005774B4"/>
    <w:rsid w:val="00577DDA"/>
    <w:rsid w:val="0058001D"/>
    <w:rsid w:val="00580264"/>
    <w:rsid w:val="0058030B"/>
    <w:rsid w:val="00580694"/>
    <w:rsid w:val="0058094B"/>
    <w:rsid w:val="0058099D"/>
    <w:rsid w:val="00580EEE"/>
    <w:rsid w:val="005812CC"/>
    <w:rsid w:val="00581350"/>
    <w:rsid w:val="00581920"/>
    <w:rsid w:val="00581F66"/>
    <w:rsid w:val="00582633"/>
    <w:rsid w:val="00582DC1"/>
    <w:rsid w:val="00582FE4"/>
    <w:rsid w:val="00583034"/>
    <w:rsid w:val="00583AAF"/>
    <w:rsid w:val="00583D23"/>
    <w:rsid w:val="00583FAF"/>
    <w:rsid w:val="00584E65"/>
    <w:rsid w:val="0058529F"/>
    <w:rsid w:val="005852CE"/>
    <w:rsid w:val="0058537B"/>
    <w:rsid w:val="005853CF"/>
    <w:rsid w:val="0058563C"/>
    <w:rsid w:val="005857CB"/>
    <w:rsid w:val="0058582A"/>
    <w:rsid w:val="00585C50"/>
    <w:rsid w:val="00585FDC"/>
    <w:rsid w:val="005860B0"/>
    <w:rsid w:val="005864A0"/>
    <w:rsid w:val="00586691"/>
    <w:rsid w:val="00586983"/>
    <w:rsid w:val="00586BCE"/>
    <w:rsid w:val="00586BE4"/>
    <w:rsid w:val="00586E6E"/>
    <w:rsid w:val="005870D9"/>
    <w:rsid w:val="005873DC"/>
    <w:rsid w:val="00587430"/>
    <w:rsid w:val="0058788E"/>
    <w:rsid w:val="00587BE6"/>
    <w:rsid w:val="00587D25"/>
    <w:rsid w:val="00587EBC"/>
    <w:rsid w:val="005904AA"/>
    <w:rsid w:val="005908EC"/>
    <w:rsid w:val="00590E4A"/>
    <w:rsid w:val="00591152"/>
    <w:rsid w:val="005911B2"/>
    <w:rsid w:val="00591310"/>
    <w:rsid w:val="00591325"/>
    <w:rsid w:val="00591511"/>
    <w:rsid w:val="005918A2"/>
    <w:rsid w:val="00591B4A"/>
    <w:rsid w:val="00592308"/>
    <w:rsid w:val="00592474"/>
    <w:rsid w:val="005925DE"/>
    <w:rsid w:val="00592814"/>
    <w:rsid w:val="00592B3A"/>
    <w:rsid w:val="00592D56"/>
    <w:rsid w:val="00592D6F"/>
    <w:rsid w:val="00592ECF"/>
    <w:rsid w:val="005937CC"/>
    <w:rsid w:val="00593D54"/>
    <w:rsid w:val="00594484"/>
    <w:rsid w:val="00594CD8"/>
    <w:rsid w:val="00594F5B"/>
    <w:rsid w:val="0059530D"/>
    <w:rsid w:val="005953B3"/>
    <w:rsid w:val="005955CF"/>
    <w:rsid w:val="00595605"/>
    <w:rsid w:val="00595629"/>
    <w:rsid w:val="005956F4"/>
    <w:rsid w:val="0059594B"/>
    <w:rsid w:val="00595A47"/>
    <w:rsid w:val="005960B5"/>
    <w:rsid w:val="0059630C"/>
    <w:rsid w:val="005965AB"/>
    <w:rsid w:val="005966C0"/>
    <w:rsid w:val="00596C2C"/>
    <w:rsid w:val="00596F68"/>
    <w:rsid w:val="00596FC0"/>
    <w:rsid w:val="00597021"/>
    <w:rsid w:val="00597179"/>
    <w:rsid w:val="005971AB"/>
    <w:rsid w:val="00597398"/>
    <w:rsid w:val="005976D5"/>
    <w:rsid w:val="00597E67"/>
    <w:rsid w:val="00597F29"/>
    <w:rsid w:val="00597F48"/>
    <w:rsid w:val="005A008C"/>
    <w:rsid w:val="005A00D3"/>
    <w:rsid w:val="005A0586"/>
    <w:rsid w:val="005A0803"/>
    <w:rsid w:val="005A0D28"/>
    <w:rsid w:val="005A0E18"/>
    <w:rsid w:val="005A0E6E"/>
    <w:rsid w:val="005A0FDA"/>
    <w:rsid w:val="005A1401"/>
    <w:rsid w:val="005A153A"/>
    <w:rsid w:val="005A1604"/>
    <w:rsid w:val="005A17A6"/>
    <w:rsid w:val="005A1A7C"/>
    <w:rsid w:val="005A1F87"/>
    <w:rsid w:val="005A1FE2"/>
    <w:rsid w:val="005A1FEA"/>
    <w:rsid w:val="005A2297"/>
    <w:rsid w:val="005A272B"/>
    <w:rsid w:val="005A280B"/>
    <w:rsid w:val="005A2956"/>
    <w:rsid w:val="005A2969"/>
    <w:rsid w:val="005A2C59"/>
    <w:rsid w:val="005A31A6"/>
    <w:rsid w:val="005A338D"/>
    <w:rsid w:val="005A34DF"/>
    <w:rsid w:val="005A35A2"/>
    <w:rsid w:val="005A3C4C"/>
    <w:rsid w:val="005A3DF6"/>
    <w:rsid w:val="005A4B25"/>
    <w:rsid w:val="005A505C"/>
    <w:rsid w:val="005A5116"/>
    <w:rsid w:val="005A5268"/>
    <w:rsid w:val="005A55AB"/>
    <w:rsid w:val="005A58F4"/>
    <w:rsid w:val="005A5BD9"/>
    <w:rsid w:val="005A6052"/>
    <w:rsid w:val="005A6082"/>
    <w:rsid w:val="005A6186"/>
    <w:rsid w:val="005A6371"/>
    <w:rsid w:val="005A6637"/>
    <w:rsid w:val="005A6D9E"/>
    <w:rsid w:val="005A6FA9"/>
    <w:rsid w:val="005A7719"/>
    <w:rsid w:val="005A7CC1"/>
    <w:rsid w:val="005B0348"/>
    <w:rsid w:val="005B0951"/>
    <w:rsid w:val="005B0C0D"/>
    <w:rsid w:val="005B11DD"/>
    <w:rsid w:val="005B131B"/>
    <w:rsid w:val="005B199D"/>
    <w:rsid w:val="005B1B2D"/>
    <w:rsid w:val="005B1E39"/>
    <w:rsid w:val="005B2019"/>
    <w:rsid w:val="005B2922"/>
    <w:rsid w:val="005B2943"/>
    <w:rsid w:val="005B2B59"/>
    <w:rsid w:val="005B333F"/>
    <w:rsid w:val="005B34C4"/>
    <w:rsid w:val="005B3A0A"/>
    <w:rsid w:val="005B3D12"/>
    <w:rsid w:val="005B3D9A"/>
    <w:rsid w:val="005B42DB"/>
    <w:rsid w:val="005B4A61"/>
    <w:rsid w:val="005B4CF8"/>
    <w:rsid w:val="005B4DF6"/>
    <w:rsid w:val="005B5039"/>
    <w:rsid w:val="005B5653"/>
    <w:rsid w:val="005B628E"/>
    <w:rsid w:val="005B684A"/>
    <w:rsid w:val="005B6D0E"/>
    <w:rsid w:val="005B6DDD"/>
    <w:rsid w:val="005B6FB4"/>
    <w:rsid w:val="005B75D1"/>
    <w:rsid w:val="005B790C"/>
    <w:rsid w:val="005C0287"/>
    <w:rsid w:val="005C04EB"/>
    <w:rsid w:val="005C05F3"/>
    <w:rsid w:val="005C05F4"/>
    <w:rsid w:val="005C071D"/>
    <w:rsid w:val="005C0A4B"/>
    <w:rsid w:val="005C110D"/>
    <w:rsid w:val="005C1840"/>
    <w:rsid w:val="005C1955"/>
    <w:rsid w:val="005C1F9E"/>
    <w:rsid w:val="005C265B"/>
    <w:rsid w:val="005C29E7"/>
    <w:rsid w:val="005C2A58"/>
    <w:rsid w:val="005C2AE9"/>
    <w:rsid w:val="005C2CF1"/>
    <w:rsid w:val="005C3028"/>
    <w:rsid w:val="005C34FF"/>
    <w:rsid w:val="005C35D9"/>
    <w:rsid w:val="005C3673"/>
    <w:rsid w:val="005C39C7"/>
    <w:rsid w:val="005C3B8E"/>
    <w:rsid w:val="005C3D27"/>
    <w:rsid w:val="005C4187"/>
    <w:rsid w:val="005C43B8"/>
    <w:rsid w:val="005C43BC"/>
    <w:rsid w:val="005C44D7"/>
    <w:rsid w:val="005C46AF"/>
    <w:rsid w:val="005C484B"/>
    <w:rsid w:val="005C488D"/>
    <w:rsid w:val="005C4A67"/>
    <w:rsid w:val="005C4B96"/>
    <w:rsid w:val="005C4C75"/>
    <w:rsid w:val="005C521F"/>
    <w:rsid w:val="005C5225"/>
    <w:rsid w:val="005C5377"/>
    <w:rsid w:val="005C6067"/>
    <w:rsid w:val="005C6636"/>
    <w:rsid w:val="005C6BAF"/>
    <w:rsid w:val="005C6F32"/>
    <w:rsid w:val="005C7080"/>
    <w:rsid w:val="005C7105"/>
    <w:rsid w:val="005C788A"/>
    <w:rsid w:val="005C7B19"/>
    <w:rsid w:val="005C7B49"/>
    <w:rsid w:val="005C7C4B"/>
    <w:rsid w:val="005C7C5B"/>
    <w:rsid w:val="005C7D31"/>
    <w:rsid w:val="005C7E72"/>
    <w:rsid w:val="005D0120"/>
    <w:rsid w:val="005D0419"/>
    <w:rsid w:val="005D089D"/>
    <w:rsid w:val="005D1167"/>
    <w:rsid w:val="005D126C"/>
    <w:rsid w:val="005D1ADD"/>
    <w:rsid w:val="005D1BBF"/>
    <w:rsid w:val="005D1D76"/>
    <w:rsid w:val="005D2417"/>
    <w:rsid w:val="005D2DCF"/>
    <w:rsid w:val="005D2E06"/>
    <w:rsid w:val="005D310F"/>
    <w:rsid w:val="005D3392"/>
    <w:rsid w:val="005D36A6"/>
    <w:rsid w:val="005D38DA"/>
    <w:rsid w:val="005D3927"/>
    <w:rsid w:val="005D3BE0"/>
    <w:rsid w:val="005D3F1C"/>
    <w:rsid w:val="005D424E"/>
    <w:rsid w:val="005D4258"/>
    <w:rsid w:val="005D44C0"/>
    <w:rsid w:val="005D4EAE"/>
    <w:rsid w:val="005D5064"/>
    <w:rsid w:val="005D506A"/>
    <w:rsid w:val="005D5715"/>
    <w:rsid w:val="005D59D6"/>
    <w:rsid w:val="005D5D38"/>
    <w:rsid w:val="005D618B"/>
    <w:rsid w:val="005D6284"/>
    <w:rsid w:val="005D648E"/>
    <w:rsid w:val="005D6AD7"/>
    <w:rsid w:val="005D6EF0"/>
    <w:rsid w:val="005D6F4F"/>
    <w:rsid w:val="005D718F"/>
    <w:rsid w:val="005D7353"/>
    <w:rsid w:val="005D78D6"/>
    <w:rsid w:val="005D79AC"/>
    <w:rsid w:val="005D7CFD"/>
    <w:rsid w:val="005D7E24"/>
    <w:rsid w:val="005E00EA"/>
    <w:rsid w:val="005E110F"/>
    <w:rsid w:val="005E1739"/>
    <w:rsid w:val="005E1962"/>
    <w:rsid w:val="005E1D63"/>
    <w:rsid w:val="005E1ECF"/>
    <w:rsid w:val="005E20EE"/>
    <w:rsid w:val="005E2192"/>
    <w:rsid w:val="005E28BE"/>
    <w:rsid w:val="005E2C03"/>
    <w:rsid w:val="005E2D95"/>
    <w:rsid w:val="005E2E6C"/>
    <w:rsid w:val="005E323F"/>
    <w:rsid w:val="005E3267"/>
    <w:rsid w:val="005E3386"/>
    <w:rsid w:val="005E3430"/>
    <w:rsid w:val="005E3573"/>
    <w:rsid w:val="005E3618"/>
    <w:rsid w:val="005E3BE6"/>
    <w:rsid w:val="005E3CBA"/>
    <w:rsid w:val="005E3EC3"/>
    <w:rsid w:val="005E41D0"/>
    <w:rsid w:val="005E48BF"/>
    <w:rsid w:val="005E49A9"/>
    <w:rsid w:val="005E5AED"/>
    <w:rsid w:val="005E62BF"/>
    <w:rsid w:val="005E639B"/>
    <w:rsid w:val="005E64CB"/>
    <w:rsid w:val="005E6565"/>
    <w:rsid w:val="005E697E"/>
    <w:rsid w:val="005E69F5"/>
    <w:rsid w:val="005E6BDE"/>
    <w:rsid w:val="005E6C66"/>
    <w:rsid w:val="005E6F7F"/>
    <w:rsid w:val="005E721C"/>
    <w:rsid w:val="005E7BD8"/>
    <w:rsid w:val="005F050B"/>
    <w:rsid w:val="005F050E"/>
    <w:rsid w:val="005F054C"/>
    <w:rsid w:val="005F0683"/>
    <w:rsid w:val="005F06AA"/>
    <w:rsid w:val="005F06C6"/>
    <w:rsid w:val="005F0D8C"/>
    <w:rsid w:val="005F1BC0"/>
    <w:rsid w:val="005F1D40"/>
    <w:rsid w:val="005F1DC8"/>
    <w:rsid w:val="005F2334"/>
    <w:rsid w:val="005F250F"/>
    <w:rsid w:val="005F2E7A"/>
    <w:rsid w:val="005F329A"/>
    <w:rsid w:val="005F33AF"/>
    <w:rsid w:val="005F362B"/>
    <w:rsid w:val="005F387D"/>
    <w:rsid w:val="005F4587"/>
    <w:rsid w:val="005F467F"/>
    <w:rsid w:val="005F565F"/>
    <w:rsid w:val="005F57DC"/>
    <w:rsid w:val="005F5AB5"/>
    <w:rsid w:val="005F5D82"/>
    <w:rsid w:val="005F5ECA"/>
    <w:rsid w:val="005F63BB"/>
    <w:rsid w:val="005F6CF7"/>
    <w:rsid w:val="005F7257"/>
    <w:rsid w:val="005F7445"/>
    <w:rsid w:val="005F7520"/>
    <w:rsid w:val="005F78C7"/>
    <w:rsid w:val="005F7CC1"/>
    <w:rsid w:val="005F7DCB"/>
    <w:rsid w:val="005F7E25"/>
    <w:rsid w:val="00600470"/>
    <w:rsid w:val="006006C5"/>
    <w:rsid w:val="00600846"/>
    <w:rsid w:val="00600A96"/>
    <w:rsid w:val="00600F3B"/>
    <w:rsid w:val="00600FA7"/>
    <w:rsid w:val="006013AF"/>
    <w:rsid w:val="00601475"/>
    <w:rsid w:val="006022D2"/>
    <w:rsid w:val="00602561"/>
    <w:rsid w:val="0060277F"/>
    <w:rsid w:val="006029B0"/>
    <w:rsid w:val="00602D59"/>
    <w:rsid w:val="006033C0"/>
    <w:rsid w:val="00603616"/>
    <w:rsid w:val="006037BE"/>
    <w:rsid w:val="00603815"/>
    <w:rsid w:val="0060390A"/>
    <w:rsid w:val="00603BB3"/>
    <w:rsid w:val="00603C87"/>
    <w:rsid w:val="00603DC1"/>
    <w:rsid w:val="00603F3D"/>
    <w:rsid w:val="0060416C"/>
    <w:rsid w:val="0060479C"/>
    <w:rsid w:val="006048BC"/>
    <w:rsid w:val="00604EF2"/>
    <w:rsid w:val="006053BE"/>
    <w:rsid w:val="00606393"/>
    <w:rsid w:val="00606626"/>
    <w:rsid w:val="0060667B"/>
    <w:rsid w:val="006066BA"/>
    <w:rsid w:val="00606BEF"/>
    <w:rsid w:val="00606CB9"/>
    <w:rsid w:val="0060708F"/>
    <w:rsid w:val="00607107"/>
    <w:rsid w:val="006071A2"/>
    <w:rsid w:val="00607210"/>
    <w:rsid w:val="00607F0C"/>
    <w:rsid w:val="00607F8D"/>
    <w:rsid w:val="00610190"/>
    <w:rsid w:val="0061041B"/>
    <w:rsid w:val="0061096E"/>
    <w:rsid w:val="006112C0"/>
    <w:rsid w:val="00611B49"/>
    <w:rsid w:val="00611BFB"/>
    <w:rsid w:val="00611F5C"/>
    <w:rsid w:val="00612A5A"/>
    <w:rsid w:val="00613012"/>
    <w:rsid w:val="00613068"/>
    <w:rsid w:val="006131A1"/>
    <w:rsid w:val="006138D9"/>
    <w:rsid w:val="00613B1E"/>
    <w:rsid w:val="00613BAF"/>
    <w:rsid w:val="00613DF8"/>
    <w:rsid w:val="00613F6D"/>
    <w:rsid w:val="006141EA"/>
    <w:rsid w:val="006142A9"/>
    <w:rsid w:val="00614BFA"/>
    <w:rsid w:val="006153B1"/>
    <w:rsid w:val="0061577C"/>
    <w:rsid w:val="00615861"/>
    <w:rsid w:val="00615C81"/>
    <w:rsid w:val="00616048"/>
    <w:rsid w:val="00616301"/>
    <w:rsid w:val="00616B13"/>
    <w:rsid w:val="00617607"/>
    <w:rsid w:val="00617B13"/>
    <w:rsid w:val="0062000E"/>
    <w:rsid w:val="00620D33"/>
    <w:rsid w:val="006210EC"/>
    <w:rsid w:val="006218C1"/>
    <w:rsid w:val="00622642"/>
    <w:rsid w:val="0062298F"/>
    <w:rsid w:val="00622A1F"/>
    <w:rsid w:val="006230FD"/>
    <w:rsid w:val="006231E0"/>
    <w:rsid w:val="006234B7"/>
    <w:rsid w:val="006236F1"/>
    <w:rsid w:val="0062376D"/>
    <w:rsid w:val="006239B1"/>
    <w:rsid w:val="00623A8D"/>
    <w:rsid w:val="00623B40"/>
    <w:rsid w:val="00624034"/>
    <w:rsid w:val="00624842"/>
    <w:rsid w:val="0062491B"/>
    <w:rsid w:val="00624ADE"/>
    <w:rsid w:val="00624BC7"/>
    <w:rsid w:val="00624CE8"/>
    <w:rsid w:val="00624E2F"/>
    <w:rsid w:val="00624E99"/>
    <w:rsid w:val="00625067"/>
    <w:rsid w:val="00625BA8"/>
    <w:rsid w:val="006263C9"/>
    <w:rsid w:val="006264C1"/>
    <w:rsid w:val="00626680"/>
    <w:rsid w:val="0062673F"/>
    <w:rsid w:val="00626AE9"/>
    <w:rsid w:val="00626D84"/>
    <w:rsid w:val="00626F6C"/>
    <w:rsid w:val="006274D8"/>
    <w:rsid w:val="0062769F"/>
    <w:rsid w:val="00627AE1"/>
    <w:rsid w:val="00627F65"/>
    <w:rsid w:val="00630233"/>
    <w:rsid w:val="0063030F"/>
    <w:rsid w:val="00630671"/>
    <w:rsid w:val="0063068D"/>
    <w:rsid w:val="006307D5"/>
    <w:rsid w:val="00630DA3"/>
    <w:rsid w:val="00631226"/>
    <w:rsid w:val="00631298"/>
    <w:rsid w:val="006314DE"/>
    <w:rsid w:val="006314F8"/>
    <w:rsid w:val="006316AC"/>
    <w:rsid w:val="006317BA"/>
    <w:rsid w:val="00631CF2"/>
    <w:rsid w:val="00631D9E"/>
    <w:rsid w:val="00631DB7"/>
    <w:rsid w:val="00631F2A"/>
    <w:rsid w:val="00632540"/>
    <w:rsid w:val="00632985"/>
    <w:rsid w:val="00632A29"/>
    <w:rsid w:val="00632D66"/>
    <w:rsid w:val="00632F62"/>
    <w:rsid w:val="00632FC5"/>
    <w:rsid w:val="00633492"/>
    <w:rsid w:val="00633496"/>
    <w:rsid w:val="0063357A"/>
    <w:rsid w:val="006336D0"/>
    <w:rsid w:val="00633EFD"/>
    <w:rsid w:val="00633F25"/>
    <w:rsid w:val="00634071"/>
    <w:rsid w:val="00634509"/>
    <w:rsid w:val="00634581"/>
    <w:rsid w:val="00634AA2"/>
    <w:rsid w:val="00634EB8"/>
    <w:rsid w:val="0063529D"/>
    <w:rsid w:val="00635587"/>
    <w:rsid w:val="006358B0"/>
    <w:rsid w:val="00635F2C"/>
    <w:rsid w:val="00636091"/>
    <w:rsid w:val="0063613F"/>
    <w:rsid w:val="006362D7"/>
    <w:rsid w:val="006363F6"/>
    <w:rsid w:val="00636623"/>
    <w:rsid w:val="006372A4"/>
    <w:rsid w:val="00637572"/>
    <w:rsid w:val="00637851"/>
    <w:rsid w:val="00637915"/>
    <w:rsid w:val="00637C0C"/>
    <w:rsid w:val="00637D3E"/>
    <w:rsid w:val="00637E0F"/>
    <w:rsid w:val="00637E97"/>
    <w:rsid w:val="0064005F"/>
    <w:rsid w:val="00640835"/>
    <w:rsid w:val="00640868"/>
    <w:rsid w:val="006408F6"/>
    <w:rsid w:val="00640912"/>
    <w:rsid w:val="00640D4D"/>
    <w:rsid w:val="00640E21"/>
    <w:rsid w:val="0064124F"/>
    <w:rsid w:val="0064126C"/>
    <w:rsid w:val="00641893"/>
    <w:rsid w:val="00641E34"/>
    <w:rsid w:val="00642299"/>
    <w:rsid w:val="00643309"/>
    <w:rsid w:val="00643937"/>
    <w:rsid w:val="00643A3F"/>
    <w:rsid w:val="00643A98"/>
    <w:rsid w:val="00643BE2"/>
    <w:rsid w:val="00643C68"/>
    <w:rsid w:val="00643D01"/>
    <w:rsid w:val="00643E08"/>
    <w:rsid w:val="00643ECF"/>
    <w:rsid w:val="00643F5A"/>
    <w:rsid w:val="006441E9"/>
    <w:rsid w:val="006441FC"/>
    <w:rsid w:val="0064420C"/>
    <w:rsid w:val="006444FE"/>
    <w:rsid w:val="00644E46"/>
    <w:rsid w:val="00645114"/>
    <w:rsid w:val="00645559"/>
    <w:rsid w:val="00645DDE"/>
    <w:rsid w:val="00646021"/>
    <w:rsid w:val="00646280"/>
    <w:rsid w:val="00646662"/>
    <w:rsid w:val="0064677E"/>
    <w:rsid w:val="00647187"/>
    <w:rsid w:val="00647A8C"/>
    <w:rsid w:val="00647E58"/>
    <w:rsid w:val="0065038A"/>
    <w:rsid w:val="00650D68"/>
    <w:rsid w:val="00650F77"/>
    <w:rsid w:val="0065106D"/>
    <w:rsid w:val="00651154"/>
    <w:rsid w:val="006517B1"/>
    <w:rsid w:val="006517B8"/>
    <w:rsid w:val="006519CD"/>
    <w:rsid w:val="00651AAA"/>
    <w:rsid w:val="00651B1B"/>
    <w:rsid w:val="00651EF5"/>
    <w:rsid w:val="00652285"/>
    <w:rsid w:val="006523ED"/>
    <w:rsid w:val="00652531"/>
    <w:rsid w:val="00652E6F"/>
    <w:rsid w:val="0065337D"/>
    <w:rsid w:val="006539D0"/>
    <w:rsid w:val="00653EA3"/>
    <w:rsid w:val="00654249"/>
    <w:rsid w:val="00654375"/>
    <w:rsid w:val="0065486F"/>
    <w:rsid w:val="00654A04"/>
    <w:rsid w:val="00654A61"/>
    <w:rsid w:val="00654C20"/>
    <w:rsid w:val="006555F2"/>
    <w:rsid w:val="0065563E"/>
    <w:rsid w:val="006558D2"/>
    <w:rsid w:val="0065590F"/>
    <w:rsid w:val="0065598A"/>
    <w:rsid w:val="00655B6E"/>
    <w:rsid w:val="00655B70"/>
    <w:rsid w:val="00655DCB"/>
    <w:rsid w:val="00655FB8"/>
    <w:rsid w:val="006565DB"/>
    <w:rsid w:val="006568A8"/>
    <w:rsid w:val="00656E44"/>
    <w:rsid w:val="00656E8E"/>
    <w:rsid w:val="00657011"/>
    <w:rsid w:val="00657159"/>
    <w:rsid w:val="00657569"/>
    <w:rsid w:val="00657685"/>
    <w:rsid w:val="006578A2"/>
    <w:rsid w:val="00657FFA"/>
    <w:rsid w:val="0066009C"/>
    <w:rsid w:val="006602D9"/>
    <w:rsid w:val="0066030B"/>
    <w:rsid w:val="00660616"/>
    <w:rsid w:val="00660E2A"/>
    <w:rsid w:val="00661380"/>
    <w:rsid w:val="006613E7"/>
    <w:rsid w:val="0066176B"/>
    <w:rsid w:val="006618C7"/>
    <w:rsid w:val="00661BC4"/>
    <w:rsid w:val="006621E1"/>
    <w:rsid w:val="0066237D"/>
    <w:rsid w:val="0066280A"/>
    <w:rsid w:val="006629BE"/>
    <w:rsid w:val="00662EBE"/>
    <w:rsid w:val="00662FFE"/>
    <w:rsid w:val="006634EF"/>
    <w:rsid w:val="006637A7"/>
    <w:rsid w:val="006637ED"/>
    <w:rsid w:val="006638EE"/>
    <w:rsid w:val="006640AF"/>
    <w:rsid w:val="00664154"/>
    <w:rsid w:val="0066454E"/>
    <w:rsid w:val="00664E51"/>
    <w:rsid w:val="00665257"/>
    <w:rsid w:val="00665639"/>
    <w:rsid w:val="00665760"/>
    <w:rsid w:val="006657D2"/>
    <w:rsid w:val="0066611C"/>
    <w:rsid w:val="00666A0F"/>
    <w:rsid w:val="00666AAF"/>
    <w:rsid w:val="00666B49"/>
    <w:rsid w:val="0066745F"/>
    <w:rsid w:val="00667A8B"/>
    <w:rsid w:val="00667BC5"/>
    <w:rsid w:val="00667C92"/>
    <w:rsid w:val="00667D51"/>
    <w:rsid w:val="00667E2D"/>
    <w:rsid w:val="00667F39"/>
    <w:rsid w:val="00667F6E"/>
    <w:rsid w:val="00667FDE"/>
    <w:rsid w:val="006704AB"/>
    <w:rsid w:val="006708AD"/>
    <w:rsid w:val="00670B84"/>
    <w:rsid w:val="00670F00"/>
    <w:rsid w:val="006715CA"/>
    <w:rsid w:val="0067182A"/>
    <w:rsid w:val="006718B0"/>
    <w:rsid w:val="00671FCC"/>
    <w:rsid w:val="0067201A"/>
    <w:rsid w:val="006727B1"/>
    <w:rsid w:val="00672994"/>
    <w:rsid w:val="00672B78"/>
    <w:rsid w:val="00672F41"/>
    <w:rsid w:val="0067312F"/>
    <w:rsid w:val="00673343"/>
    <w:rsid w:val="006734FA"/>
    <w:rsid w:val="00673CA0"/>
    <w:rsid w:val="00673ECF"/>
    <w:rsid w:val="006741C4"/>
    <w:rsid w:val="00674272"/>
    <w:rsid w:val="00674634"/>
    <w:rsid w:val="00674948"/>
    <w:rsid w:val="00674F2B"/>
    <w:rsid w:val="006750D6"/>
    <w:rsid w:val="006757EB"/>
    <w:rsid w:val="006758E2"/>
    <w:rsid w:val="00675C5B"/>
    <w:rsid w:val="006766D5"/>
    <w:rsid w:val="006769FF"/>
    <w:rsid w:val="00676E92"/>
    <w:rsid w:val="00676F9A"/>
    <w:rsid w:val="00677119"/>
    <w:rsid w:val="00677223"/>
    <w:rsid w:val="006772F7"/>
    <w:rsid w:val="00677369"/>
    <w:rsid w:val="00677473"/>
    <w:rsid w:val="00677590"/>
    <w:rsid w:val="00677E22"/>
    <w:rsid w:val="00680890"/>
    <w:rsid w:val="00680AB3"/>
    <w:rsid w:val="00681195"/>
    <w:rsid w:val="006813BE"/>
    <w:rsid w:val="00681555"/>
    <w:rsid w:val="00681913"/>
    <w:rsid w:val="00681A77"/>
    <w:rsid w:val="00681B5A"/>
    <w:rsid w:val="00681FB9"/>
    <w:rsid w:val="0068209F"/>
    <w:rsid w:val="0068263A"/>
    <w:rsid w:val="006826DE"/>
    <w:rsid w:val="0068271B"/>
    <w:rsid w:val="006828FB"/>
    <w:rsid w:val="00682A35"/>
    <w:rsid w:val="00682FFC"/>
    <w:rsid w:val="006830DA"/>
    <w:rsid w:val="00683373"/>
    <w:rsid w:val="00683597"/>
    <w:rsid w:val="00683C44"/>
    <w:rsid w:val="00683F76"/>
    <w:rsid w:val="0068410A"/>
    <w:rsid w:val="0068436B"/>
    <w:rsid w:val="0068443E"/>
    <w:rsid w:val="006847C6"/>
    <w:rsid w:val="00684843"/>
    <w:rsid w:val="00684B11"/>
    <w:rsid w:val="006858D6"/>
    <w:rsid w:val="00685C0B"/>
    <w:rsid w:val="00686D35"/>
    <w:rsid w:val="00686DD8"/>
    <w:rsid w:val="0068713A"/>
    <w:rsid w:val="006879A1"/>
    <w:rsid w:val="00687C0F"/>
    <w:rsid w:val="00687C6A"/>
    <w:rsid w:val="006900B4"/>
    <w:rsid w:val="00690436"/>
    <w:rsid w:val="0069068A"/>
    <w:rsid w:val="00690726"/>
    <w:rsid w:val="00690859"/>
    <w:rsid w:val="00690D6B"/>
    <w:rsid w:val="00690E59"/>
    <w:rsid w:val="00690EFE"/>
    <w:rsid w:val="0069124F"/>
    <w:rsid w:val="00691389"/>
    <w:rsid w:val="006916AD"/>
    <w:rsid w:val="006917D6"/>
    <w:rsid w:val="00692392"/>
    <w:rsid w:val="0069295E"/>
    <w:rsid w:val="00692D6C"/>
    <w:rsid w:val="00692E89"/>
    <w:rsid w:val="0069325C"/>
    <w:rsid w:val="0069389A"/>
    <w:rsid w:val="00693DDB"/>
    <w:rsid w:val="006942A9"/>
    <w:rsid w:val="0069450C"/>
    <w:rsid w:val="00694790"/>
    <w:rsid w:val="00694C33"/>
    <w:rsid w:val="00695518"/>
    <w:rsid w:val="00695574"/>
    <w:rsid w:val="00695CE8"/>
    <w:rsid w:val="00695F54"/>
    <w:rsid w:val="00695F86"/>
    <w:rsid w:val="006961BD"/>
    <w:rsid w:val="006968D3"/>
    <w:rsid w:val="00697206"/>
    <w:rsid w:val="006974B2"/>
    <w:rsid w:val="00697AF0"/>
    <w:rsid w:val="006A0243"/>
    <w:rsid w:val="006A03CC"/>
    <w:rsid w:val="006A1230"/>
    <w:rsid w:val="006A13DF"/>
    <w:rsid w:val="006A1514"/>
    <w:rsid w:val="006A161F"/>
    <w:rsid w:val="006A20F2"/>
    <w:rsid w:val="006A2647"/>
    <w:rsid w:val="006A2AC6"/>
    <w:rsid w:val="006A2B1F"/>
    <w:rsid w:val="006A32BF"/>
    <w:rsid w:val="006A3710"/>
    <w:rsid w:val="006A3800"/>
    <w:rsid w:val="006A41DD"/>
    <w:rsid w:val="006A43B7"/>
    <w:rsid w:val="006A4C1C"/>
    <w:rsid w:val="006A4EC1"/>
    <w:rsid w:val="006A54D6"/>
    <w:rsid w:val="006A5A89"/>
    <w:rsid w:val="006A5EBE"/>
    <w:rsid w:val="006A6A8D"/>
    <w:rsid w:val="006A6AD1"/>
    <w:rsid w:val="006A782D"/>
    <w:rsid w:val="006A7ADF"/>
    <w:rsid w:val="006A7F38"/>
    <w:rsid w:val="006B075C"/>
    <w:rsid w:val="006B0B29"/>
    <w:rsid w:val="006B0C6E"/>
    <w:rsid w:val="006B105D"/>
    <w:rsid w:val="006B1893"/>
    <w:rsid w:val="006B1E9A"/>
    <w:rsid w:val="006B220F"/>
    <w:rsid w:val="006B2D65"/>
    <w:rsid w:val="006B2DDF"/>
    <w:rsid w:val="006B31F1"/>
    <w:rsid w:val="006B32BB"/>
    <w:rsid w:val="006B33AF"/>
    <w:rsid w:val="006B37ED"/>
    <w:rsid w:val="006B3C76"/>
    <w:rsid w:val="006B3C79"/>
    <w:rsid w:val="006B4290"/>
    <w:rsid w:val="006B43FD"/>
    <w:rsid w:val="006B4A99"/>
    <w:rsid w:val="006B4BE9"/>
    <w:rsid w:val="006B5A25"/>
    <w:rsid w:val="006B6619"/>
    <w:rsid w:val="006B6A9F"/>
    <w:rsid w:val="006B6DC5"/>
    <w:rsid w:val="006B721B"/>
    <w:rsid w:val="006B744F"/>
    <w:rsid w:val="006B788E"/>
    <w:rsid w:val="006B79F3"/>
    <w:rsid w:val="006C0144"/>
    <w:rsid w:val="006C04BF"/>
    <w:rsid w:val="006C080D"/>
    <w:rsid w:val="006C0A3E"/>
    <w:rsid w:val="006C0B11"/>
    <w:rsid w:val="006C0DE8"/>
    <w:rsid w:val="006C1076"/>
    <w:rsid w:val="006C1139"/>
    <w:rsid w:val="006C1302"/>
    <w:rsid w:val="006C1D36"/>
    <w:rsid w:val="006C1E53"/>
    <w:rsid w:val="006C1FEA"/>
    <w:rsid w:val="006C2307"/>
    <w:rsid w:val="006C247B"/>
    <w:rsid w:val="006C25CA"/>
    <w:rsid w:val="006C2971"/>
    <w:rsid w:val="006C2A67"/>
    <w:rsid w:val="006C2AEA"/>
    <w:rsid w:val="006C2BC9"/>
    <w:rsid w:val="006C2C1A"/>
    <w:rsid w:val="006C40D1"/>
    <w:rsid w:val="006C4657"/>
    <w:rsid w:val="006C4A7A"/>
    <w:rsid w:val="006C4D01"/>
    <w:rsid w:val="006C55C9"/>
    <w:rsid w:val="006C5662"/>
    <w:rsid w:val="006C58B4"/>
    <w:rsid w:val="006C5923"/>
    <w:rsid w:val="006C5A00"/>
    <w:rsid w:val="006C5A31"/>
    <w:rsid w:val="006C5C08"/>
    <w:rsid w:val="006C5D3A"/>
    <w:rsid w:val="006C5F08"/>
    <w:rsid w:val="006C5F4C"/>
    <w:rsid w:val="006C600F"/>
    <w:rsid w:val="006C64D7"/>
    <w:rsid w:val="006C65BE"/>
    <w:rsid w:val="006C674E"/>
    <w:rsid w:val="006C6A8A"/>
    <w:rsid w:val="006C7082"/>
    <w:rsid w:val="006C721B"/>
    <w:rsid w:val="006C73AF"/>
    <w:rsid w:val="006C7930"/>
    <w:rsid w:val="006C7A90"/>
    <w:rsid w:val="006C7BE3"/>
    <w:rsid w:val="006C7BED"/>
    <w:rsid w:val="006D0005"/>
    <w:rsid w:val="006D006C"/>
    <w:rsid w:val="006D01E9"/>
    <w:rsid w:val="006D031D"/>
    <w:rsid w:val="006D037B"/>
    <w:rsid w:val="006D05B2"/>
    <w:rsid w:val="006D10A6"/>
    <w:rsid w:val="006D11D3"/>
    <w:rsid w:val="006D12F9"/>
    <w:rsid w:val="006D13A2"/>
    <w:rsid w:val="006D1652"/>
    <w:rsid w:val="006D1D49"/>
    <w:rsid w:val="006D1F6E"/>
    <w:rsid w:val="006D2182"/>
    <w:rsid w:val="006D22B0"/>
    <w:rsid w:val="006D2413"/>
    <w:rsid w:val="006D2462"/>
    <w:rsid w:val="006D291B"/>
    <w:rsid w:val="006D299E"/>
    <w:rsid w:val="006D2A32"/>
    <w:rsid w:val="006D2D26"/>
    <w:rsid w:val="006D2E29"/>
    <w:rsid w:val="006D2F1F"/>
    <w:rsid w:val="006D32F8"/>
    <w:rsid w:val="006D33C4"/>
    <w:rsid w:val="006D40CC"/>
    <w:rsid w:val="006D4829"/>
    <w:rsid w:val="006D4A49"/>
    <w:rsid w:val="006D5142"/>
    <w:rsid w:val="006D52F4"/>
    <w:rsid w:val="006D5504"/>
    <w:rsid w:val="006D578E"/>
    <w:rsid w:val="006D5AEB"/>
    <w:rsid w:val="006D6EA4"/>
    <w:rsid w:val="006D7192"/>
    <w:rsid w:val="006D78DC"/>
    <w:rsid w:val="006E0A01"/>
    <w:rsid w:val="006E0A15"/>
    <w:rsid w:val="006E128A"/>
    <w:rsid w:val="006E13BA"/>
    <w:rsid w:val="006E146A"/>
    <w:rsid w:val="006E19A1"/>
    <w:rsid w:val="006E1E22"/>
    <w:rsid w:val="006E245C"/>
    <w:rsid w:val="006E2AA0"/>
    <w:rsid w:val="006E3074"/>
    <w:rsid w:val="006E324C"/>
    <w:rsid w:val="006E3659"/>
    <w:rsid w:val="006E3C0B"/>
    <w:rsid w:val="006E3DD6"/>
    <w:rsid w:val="006E4080"/>
    <w:rsid w:val="006E435D"/>
    <w:rsid w:val="006E4496"/>
    <w:rsid w:val="006E4C35"/>
    <w:rsid w:val="006E5730"/>
    <w:rsid w:val="006E5889"/>
    <w:rsid w:val="006E5D32"/>
    <w:rsid w:val="006E68AA"/>
    <w:rsid w:val="006E6B93"/>
    <w:rsid w:val="006E6B9D"/>
    <w:rsid w:val="006E6DC0"/>
    <w:rsid w:val="006E76D9"/>
    <w:rsid w:val="006E7C46"/>
    <w:rsid w:val="006E7D88"/>
    <w:rsid w:val="006E7E58"/>
    <w:rsid w:val="006F01C1"/>
    <w:rsid w:val="006F0340"/>
    <w:rsid w:val="006F0846"/>
    <w:rsid w:val="006F09FC"/>
    <w:rsid w:val="006F0B5D"/>
    <w:rsid w:val="006F128A"/>
    <w:rsid w:val="006F146A"/>
    <w:rsid w:val="006F1657"/>
    <w:rsid w:val="006F167A"/>
    <w:rsid w:val="006F1730"/>
    <w:rsid w:val="006F1EEA"/>
    <w:rsid w:val="006F229E"/>
    <w:rsid w:val="006F2E71"/>
    <w:rsid w:val="006F36A8"/>
    <w:rsid w:val="006F3B62"/>
    <w:rsid w:val="006F4506"/>
    <w:rsid w:val="006F5312"/>
    <w:rsid w:val="006F55EF"/>
    <w:rsid w:val="006F573F"/>
    <w:rsid w:val="006F5E01"/>
    <w:rsid w:val="006F5F46"/>
    <w:rsid w:val="006F6554"/>
    <w:rsid w:val="006F668A"/>
    <w:rsid w:val="006F7115"/>
    <w:rsid w:val="007001E5"/>
    <w:rsid w:val="00700204"/>
    <w:rsid w:val="0070060C"/>
    <w:rsid w:val="00700720"/>
    <w:rsid w:val="00700972"/>
    <w:rsid w:val="00700CA2"/>
    <w:rsid w:val="00701245"/>
    <w:rsid w:val="007015B5"/>
    <w:rsid w:val="0070198B"/>
    <w:rsid w:val="00701DFE"/>
    <w:rsid w:val="00701E51"/>
    <w:rsid w:val="00702871"/>
    <w:rsid w:val="00702D17"/>
    <w:rsid w:val="0070388C"/>
    <w:rsid w:val="00703900"/>
    <w:rsid w:val="00703B34"/>
    <w:rsid w:val="00703F7B"/>
    <w:rsid w:val="0070414B"/>
    <w:rsid w:val="0070420F"/>
    <w:rsid w:val="0070461A"/>
    <w:rsid w:val="00704C8C"/>
    <w:rsid w:val="00704F6F"/>
    <w:rsid w:val="007050F4"/>
    <w:rsid w:val="00705162"/>
    <w:rsid w:val="007057B6"/>
    <w:rsid w:val="007057B9"/>
    <w:rsid w:val="00706314"/>
    <w:rsid w:val="0070688C"/>
    <w:rsid w:val="007076FF"/>
    <w:rsid w:val="007077BF"/>
    <w:rsid w:val="0070785F"/>
    <w:rsid w:val="00707C24"/>
    <w:rsid w:val="00707CD1"/>
    <w:rsid w:val="00707E9E"/>
    <w:rsid w:val="00707FEC"/>
    <w:rsid w:val="007101DA"/>
    <w:rsid w:val="007103A6"/>
    <w:rsid w:val="007111DD"/>
    <w:rsid w:val="00711488"/>
    <w:rsid w:val="00711A53"/>
    <w:rsid w:val="00711BE6"/>
    <w:rsid w:val="00711E03"/>
    <w:rsid w:val="00711E37"/>
    <w:rsid w:val="00712259"/>
    <w:rsid w:val="00712820"/>
    <w:rsid w:val="0071284A"/>
    <w:rsid w:val="00712891"/>
    <w:rsid w:val="00712FA7"/>
    <w:rsid w:val="007132C4"/>
    <w:rsid w:val="0071345D"/>
    <w:rsid w:val="0071353B"/>
    <w:rsid w:val="00713A4E"/>
    <w:rsid w:val="00713B2D"/>
    <w:rsid w:val="00713C1B"/>
    <w:rsid w:val="00713C58"/>
    <w:rsid w:val="00714028"/>
    <w:rsid w:val="007141FE"/>
    <w:rsid w:val="00714B20"/>
    <w:rsid w:val="00714CA3"/>
    <w:rsid w:val="00715018"/>
    <w:rsid w:val="007150E4"/>
    <w:rsid w:val="0071551A"/>
    <w:rsid w:val="0071582F"/>
    <w:rsid w:val="0071598B"/>
    <w:rsid w:val="00715B42"/>
    <w:rsid w:val="00715B69"/>
    <w:rsid w:val="00715D36"/>
    <w:rsid w:val="007163CE"/>
    <w:rsid w:val="00716981"/>
    <w:rsid w:val="00716C3E"/>
    <w:rsid w:val="00716DFA"/>
    <w:rsid w:val="00716EB3"/>
    <w:rsid w:val="00716F5F"/>
    <w:rsid w:val="007171D2"/>
    <w:rsid w:val="0071792A"/>
    <w:rsid w:val="00717A6F"/>
    <w:rsid w:val="0072007A"/>
    <w:rsid w:val="00720784"/>
    <w:rsid w:val="00720F3A"/>
    <w:rsid w:val="0072197F"/>
    <w:rsid w:val="007219AC"/>
    <w:rsid w:val="00721ABA"/>
    <w:rsid w:val="00721C14"/>
    <w:rsid w:val="00721C80"/>
    <w:rsid w:val="00721DE7"/>
    <w:rsid w:val="007228E6"/>
    <w:rsid w:val="00722983"/>
    <w:rsid w:val="00723350"/>
    <w:rsid w:val="0072355F"/>
    <w:rsid w:val="00723A73"/>
    <w:rsid w:val="00723B8C"/>
    <w:rsid w:val="00723FAD"/>
    <w:rsid w:val="00723FF2"/>
    <w:rsid w:val="007248EF"/>
    <w:rsid w:val="0072498F"/>
    <w:rsid w:val="00724A0A"/>
    <w:rsid w:val="00724D38"/>
    <w:rsid w:val="00725074"/>
    <w:rsid w:val="00725077"/>
    <w:rsid w:val="0072541D"/>
    <w:rsid w:val="0072582C"/>
    <w:rsid w:val="00725892"/>
    <w:rsid w:val="00725A9A"/>
    <w:rsid w:val="00725B87"/>
    <w:rsid w:val="00725BE6"/>
    <w:rsid w:val="007260B2"/>
    <w:rsid w:val="0072615C"/>
    <w:rsid w:val="0072642A"/>
    <w:rsid w:val="0072653C"/>
    <w:rsid w:val="00726692"/>
    <w:rsid w:val="00726AA6"/>
    <w:rsid w:val="00726CD3"/>
    <w:rsid w:val="00726F2D"/>
    <w:rsid w:val="00727719"/>
    <w:rsid w:val="00727751"/>
    <w:rsid w:val="0072789A"/>
    <w:rsid w:val="00727F4E"/>
    <w:rsid w:val="007303AB"/>
    <w:rsid w:val="0073042B"/>
    <w:rsid w:val="0073043F"/>
    <w:rsid w:val="007305CF"/>
    <w:rsid w:val="00730A15"/>
    <w:rsid w:val="00730CA3"/>
    <w:rsid w:val="007315AF"/>
    <w:rsid w:val="00731686"/>
    <w:rsid w:val="007324F3"/>
    <w:rsid w:val="00732586"/>
    <w:rsid w:val="00732C60"/>
    <w:rsid w:val="00732FF4"/>
    <w:rsid w:val="00733521"/>
    <w:rsid w:val="00733F44"/>
    <w:rsid w:val="0073432F"/>
    <w:rsid w:val="007349BF"/>
    <w:rsid w:val="007353F7"/>
    <w:rsid w:val="0073540D"/>
    <w:rsid w:val="0073579E"/>
    <w:rsid w:val="00735B05"/>
    <w:rsid w:val="00735B20"/>
    <w:rsid w:val="00735D20"/>
    <w:rsid w:val="00735EE2"/>
    <w:rsid w:val="00735F32"/>
    <w:rsid w:val="007363D0"/>
    <w:rsid w:val="007364DA"/>
    <w:rsid w:val="0073677B"/>
    <w:rsid w:val="00736D9D"/>
    <w:rsid w:val="00736E60"/>
    <w:rsid w:val="00736EF4"/>
    <w:rsid w:val="007373F1"/>
    <w:rsid w:val="00737F24"/>
    <w:rsid w:val="0074018D"/>
    <w:rsid w:val="007408D6"/>
    <w:rsid w:val="00740988"/>
    <w:rsid w:val="00740CE1"/>
    <w:rsid w:val="00741317"/>
    <w:rsid w:val="0074165D"/>
    <w:rsid w:val="00741681"/>
    <w:rsid w:val="007418CF"/>
    <w:rsid w:val="00741B92"/>
    <w:rsid w:val="00741C21"/>
    <w:rsid w:val="00741D46"/>
    <w:rsid w:val="00741D71"/>
    <w:rsid w:val="00741ECD"/>
    <w:rsid w:val="0074269A"/>
    <w:rsid w:val="00742ADD"/>
    <w:rsid w:val="00742DE8"/>
    <w:rsid w:val="00743012"/>
    <w:rsid w:val="007430D8"/>
    <w:rsid w:val="00743168"/>
    <w:rsid w:val="0074357E"/>
    <w:rsid w:val="00743D78"/>
    <w:rsid w:val="00743EFA"/>
    <w:rsid w:val="00744004"/>
    <w:rsid w:val="00744149"/>
    <w:rsid w:val="007443BD"/>
    <w:rsid w:val="007443EC"/>
    <w:rsid w:val="00744593"/>
    <w:rsid w:val="0074460A"/>
    <w:rsid w:val="00744875"/>
    <w:rsid w:val="00744DD6"/>
    <w:rsid w:val="00744E0D"/>
    <w:rsid w:val="007452DB"/>
    <w:rsid w:val="007455B0"/>
    <w:rsid w:val="00745D36"/>
    <w:rsid w:val="00745DB6"/>
    <w:rsid w:val="0074607B"/>
    <w:rsid w:val="007464F4"/>
    <w:rsid w:val="00746941"/>
    <w:rsid w:val="00746DE3"/>
    <w:rsid w:val="007470E9"/>
    <w:rsid w:val="0074797C"/>
    <w:rsid w:val="00747C90"/>
    <w:rsid w:val="00747CEE"/>
    <w:rsid w:val="00747FF7"/>
    <w:rsid w:val="007505C7"/>
    <w:rsid w:val="00750979"/>
    <w:rsid w:val="00750A26"/>
    <w:rsid w:val="00750F22"/>
    <w:rsid w:val="007511FE"/>
    <w:rsid w:val="00751741"/>
    <w:rsid w:val="007518B7"/>
    <w:rsid w:val="00751A62"/>
    <w:rsid w:val="00751AEF"/>
    <w:rsid w:val="0075218E"/>
    <w:rsid w:val="00752825"/>
    <w:rsid w:val="007533E9"/>
    <w:rsid w:val="0075340D"/>
    <w:rsid w:val="00753B15"/>
    <w:rsid w:val="00753CFD"/>
    <w:rsid w:val="00753EC0"/>
    <w:rsid w:val="00753F70"/>
    <w:rsid w:val="0075405B"/>
    <w:rsid w:val="0075415C"/>
    <w:rsid w:val="007542FB"/>
    <w:rsid w:val="00754464"/>
    <w:rsid w:val="0075484A"/>
    <w:rsid w:val="00754A54"/>
    <w:rsid w:val="00754A71"/>
    <w:rsid w:val="00754CCF"/>
    <w:rsid w:val="00754D16"/>
    <w:rsid w:val="00754E53"/>
    <w:rsid w:val="00754FDE"/>
    <w:rsid w:val="00755037"/>
    <w:rsid w:val="00756082"/>
    <w:rsid w:val="007565FA"/>
    <w:rsid w:val="007568FC"/>
    <w:rsid w:val="00756C3E"/>
    <w:rsid w:val="00756C64"/>
    <w:rsid w:val="00756E5B"/>
    <w:rsid w:val="00756F86"/>
    <w:rsid w:val="007570F9"/>
    <w:rsid w:val="0075716F"/>
    <w:rsid w:val="00757174"/>
    <w:rsid w:val="007571F5"/>
    <w:rsid w:val="007572C4"/>
    <w:rsid w:val="007576C5"/>
    <w:rsid w:val="00760273"/>
    <w:rsid w:val="007602A8"/>
    <w:rsid w:val="007606B1"/>
    <w:rsid w:val="00760EDF"/>
    <w:rsid w:val="007613ED"/>
    <w:rsid w:val="00761B7D"/>
    <w:rsid w:val="00761DB3"/>
    <w:rsid w:val="00761DC5"/>
    <w:rsid w:val="007637CC"/>
    <w:rsid w:val="007638D5"/>
    <w:rsid w:val="00763D27"/>
    <w:rsid w:val="007654CA"/>
    <w:rsid w:val="00765503"/>
    <w:rsid w:val="0076550D"/>
    <w:rsid w:val="007656F7"/>
    <w:rsid w:val="00765730"/>
    <w:rsid w:val="00765B1E"/>
    <w:rsid w:val="00765F43"/>
    <w:rsid w:val="007663A5"/>
    <w:rsid w:val="00766E2E"/>
    <w:rsid w:val="00767BA7"/>
    <w:rsid w:val="00770151"/>
    <w:rsid w:val="00770183"/>
    <w:rsid w:val="007702A1"/>
    <w:rsid w:val="00770853"/>
    <w:rsid w:val="007708BB"/>
    <w:rsid w:val="00770A5C"/>
    <w:rsid w:val="00770A94"/>
    <w:rsid w:val="00770F26"/>
    <w:rsid w:val="007710F6"/>
    <w:rsid w:val="0077125B"/>
    <w:rsid w:val="0077163F"/>
    <w:rsid w:val="00771772"/>
    <w:rsid w:val="0077178B"/>
    <w:rsid w:val="00772144"/>
    <w:rsid w:val="00772413"/>
    <w:rsid w:val="00772496"/>
    <w:rsid w:val="0077296F"/>
    <w:rsid w:val="007732AE"/>
    <w:rsid w:val="00773485"/>
    <w:rsid w:val="00773BEF"/>
    <w:rsid w:val="00773C0E"/>
    <w:rsid w:val="0077409B"/>
    <w:rsid w:val="00774A79"/>
    <w:rsid w:val="00774F48"/>
    <w:rsid w:val="00774FC6"/>
    <w:rsid w:val="00775123"/>
    <w:rsid w:val="0077531F"/>
    <w:rsid w:val="007762E4"/>
    <w:rsid w:val="00776329"/>
    <w:rsid w:val="00776F77"/>
    <w:rsid w:val="007775FE"/>
    <w:rsid w:val="00777942"/>
    <w:rsid w:val="00777B10"/>
    <w:rsid w:val="00777C3A"/>
    <w:rsid w:val="00777DB3"/>
    <w:rsid w:val="00777F87"/>
    <w:rsid w:val="00780035"/>
    <w:rsid w:val="007805D3"/>
    <w:rsid w:val="007806CD"/>
    <w:rsid w:val="00780950"/>
    <w:rsid w:val="00780A15"/>
    <w:rsid w:val="00780E25"/>
    <w:rsid w:val="0078131E"/>
    <w:rsid w:val="00781B11"/>
    <w:rsid w:val="00781C69"/>
    <w:rsid w:val="007829D0"/>
    <w:rsid w:val="00783084"/>
    <w:rsid w:val="00783163"/>
    <w:rsid w:val="00783587"/>
    <w:rsid w:val="007839BC"/>
    <w:rsid w:val="00783AD8"/>
    <w:rsid w:val="0078416F"/>
    <w:rsid w:val="00784216"/>
    <w:rsid w:val="0078423E"/>
    <w:rsid w:val="0078430D"/>
    <w:rsid w:val="007847B0"/>
    <w:rsid w:val="00784B49"/>
    <w:rsid w:val="00784F6E"/>
    <w:rsid w:val="00785020"/>
    <w:rsid w:val="00785186"/>
    <w:rsid w:val="00785253"/>
    <w:rsid w:val="00785D27"/>
    <w:rsid w:val="00786161"/>
    <w:rsid w:val="00786C45"/>
    <w:rsid w:val="00786C9B"/>
    <w:rsid w:val="00787293"/>
    <w:rsid w:val="007901E5"/>
    <w:rsid w:val="0079044E"/>
    <w:rsid w:val="007904E6"/>
    <w:rsid w:val="0079121E"/>
    <w:rsid w:val="007913C6"/>
    <w:rsid w:val="00791428"/>
    <w:rsid w:val="0079150E"/>
    <w:rsid w:val="0079153A"/>
    <w:rsid w:val="00791549"/>
    <w:rsid w:val="00791673"/>
    <w:rsid w:val="00791856"/>
    <w:rsid w:val="00791B26"/>
    <w:rsid w:val="00791B4C"/>
    <w:rsid w:val="00791BED"/>
    <w:rsid w:val="00791CFC"/>
    <w:rsid w:val="00791D8E"/>
    <w:rsid w:val="00791DF1"/>
    <w:rsid w:val="00792016"/>
    <w:rsid w:val="0079226F"/>
    <w:rsid w:val="00792445"/>
    <w:rsid w:val="00792469"/>
    <w:rsid w:val="00792647"/>
    <w:rsid w:val="007926AF"/>
    <w:rsid w:val="007928E5"/>
    <w:rsid w:val="0079292F"/>
    <w:rsid w:val="00793452"/>
    <w:rsid w:val="00793539"/>
    <w:rsid w:val="0079375F"/>
    <w:rsid w:val="007937CE"/>
    <w:rsid w:val="007938AD"/>
    <w:rsid w:val="0079392C"/>
    <w:rsid w:val="00793934"/>
    <w:rsid w:val="00793967"/>
    <w:rsid w:val="007939DD"/>
    <w:rsid w:val="00793FB9"/>
    <w:rsid w:val="00794124"/>
    <w:rsid w:val="00794152"/>
    <w:rsid w:val="00794179"/>
    <w:rsid w:val="007944C3"/>
    <w:rsid w:val="00794561"/>
    <w:rsid w:val="007945F3"/>
    <w:rsid w:val="00794F05"/>
    <w:rsid w:val="007950E8"/>
    <w:rsid w:val="007951B8"/>
    <w:rsid w:val="007954D1"/>
    <w:rsid w:val="0079589E"/>
    <w:rsid w:val="007959CC"/>
    <w:rsid w:val="00795E07"/>
    <w:rsid w:val="00795EBF"/>
    <w:rsid w:val="007964E9"/>
    <w:rsid w:val="007967B9"/>
    <w:rsid w:val="00797493"/>
    <w:rsid w:val="00797C96"/>
    <w:rsid w:val="00797CE8"/>
    <w:rsid w:val="00797DC1"/>
    <w:rsid w:val="007A04A8"/>
    <w:rsid w:val="007A04C1"/>
    <w:rsid w:val="007A0915"/>
    <w:rsid w:val="007A0DE7"/>
    <w:rsid w:val="007A107D"/>
    <w:rsid w:val="007A109F"/>
    <w:rsid w:val="007A1301"/>
    <w:rsid w:val="007A1AC8"/>
    <w:rsid w:val="007A1CCE"/>
    <w:rsid w:val="007A2545"/>
    <w:rsid w:val="007A2832"/>
    <w:rsid w:val="007A3244"/>
    <w:rsid w:val="007A3987"/>
    <w:rsid w:val="007A45B4"/>
    <w:rsid w:val="007A4758"/>
    <w:rsid w:val="007A484A"/>
    <w:rsid w:val="007A48DA"/>
    <w:rsid w:val="007A499E"/>
    <w:rsid w:val="007A4CE2"/>
    <w:rsid w:val="007A5258"/>
    <w:rsid w:val="007A5579"/>
    <w:rsid w:val="007A562B"/>
    <w:rsid w:val="007A575F"/>
    <w:rsid w:val="007A5A78"/>
    <w:rsid w:val="007A5ED3"/>
    <w:rsid w:val="007A6024"/>
    <w:rsid w:val="007A6301"/>
    <w:rsid w:val="007A65E1"/>
    <w:rsid w:val="007A67F0"/>
    <w:rsid w:val="007A6EA3"/>
    <w:rsid w:val="007A73B4"/>
    <w:rsid w:val="007A764A"/>
    <w:rsid w:val="007A7680"/>
    <w:rsid w:val="007A7BE1"/>
    <w:rsid w:val="007A7CC2"/>
    <w:rsid w:val="007A7D56"/>
    <w:rsid w:val="007B11CB"/>
    <w:rsid w:val="007B178C"/>
    <w:rsid w:val="007B241E"/>
    <w:rsid w:val="007B2708"/>
    <w:rsid w:val="007B2957"/>
    <w:rsid w:val="007B2BCE"/>
    <w:rsid w:val="007B2C50"/>
    <w:rsid w:val="007B2C55"/>
    <w:rsid w:val="007B2CFF"/>
    <w:rsid w:val="007B2D9E"/>
    <w:rsid w:val="007B2DD0"/>
    <w:rsid w:val="007B3440"/>
    <w:rsid w:val="007B34D8"/>
    <w:rsid w:val="007B3E84"/>
    <w:rsid w:val="007B3F57"/>
    <w:rsid w:val="007B3F6F"/>
    <w:rsid w:val="007B42B0"/>
    <w:rsid w:val="007B46EE"/>
    <w:rsid w:val="007B4B47"/>
    <w:rsid w:val="007B4F46"/>
    <w:rsid w:val="007B55B8"/>
    <w:rsid w:val="007B588C"/>
    <w:rsid w:val="007B67F4"/>
    <w:rsid w:val="007B69F1"/>
    <w:rsid w:val="007B6B3F"/>
    <w:rsid w:val="007B6C38"/>
    <w:rsid w:val="007B763F"/>
    <w:rsid w:val="007B769F"/>
    <w:rsid w:val="007B7B2D"/>
    <w:rsid w:val="007B7B3E"/>
    <w:rsid w:val="007B7DC3"/>
    <w:rsid w:val="007B7FB9"/>
    <w:rsid w:val="007C0090"/>
    <w:rsid w:val="007C0377"/>
    <w:rsid w:val="007C0886"/>
    <w:rsid w:val="007C08FB"/>
    <w:rsid w:val="007C0DA3"/>
    <w:rsid w:val="007C0DCD"/>
    <w:rsid w:val="007C18CF"/>
    <w:rsid w:val="007C2506"/>
    <w:rsid w:val="007C2727"/>
    <w:rsid w:val="007C30E5"/>
    <w:rsid w:val="007C3874"/>
    <w:rsid w:val="007C3BB3"/>
    <w:rsid w:val="007C3C84"/>
    <w:rsid w:val="007C3DD3"/>
    <w:rsid w:val="007C3FB0"/>
    <w:rsid w:val="007C4088"/>
    <w:rsid w:val="007C415E"/>
    <w:rsid w:val="007C5253"/>
    <w:rsid w:val="007C589B"/>
    <w:rsid w:val="007C5F0F"/>
    <w:rsid w:val="007C5F39"/>
    <w:rsid w:val="007C5F3C"/>
    <w:rsid w:val="007C6164"/>
    <w:rsid w:val="007C6234"/>
    <w:rsid w:val="007C64F1"/>
    <w:rsid w:val="007C653D"/>
    <w:rsid w:val="007C6C69"/>
    <w:rsid w:val="007C7040"/>
    <w:rsid w:val="007C71CE"/>
    <w:rsid w:val="007C7457"/>
    <w:rsid w:val="007C77B6"/>
    <w:rsid w:val="007D0206"/>
    <w:rsid w:val="007D077B"/>
    <w:rsid w:val="007D08B4"/>
    <w:rsid w:val="007D0B67"/>
    <w:rsid w:val="007D0C14"/>
    <w:rsid w:val="007D1359"/>
    <w:rsid w:val="007D15E9"/>
    <w:rsid w:val="007D1622"/>
    <w:rsid w:val="007D17C8"/>
    <w:rsid w:val="007D193E"/>
    <w:rsid w:val="007D199F"/>
    <w:rsid w:val="007D2599"/>
    <w:rsid w:val="007D2B64"/>
    <w:rsid w:val="007D2C10"/>
    <w:rsid w:val="007D2DE5"/>
    <w:rsid w:val="007D3204"/>
    <w:rsid w:val="007D3353"/>
    <w:rsid w:val="007D3E70"/>
    <w:rsid w:val="007D401E"/>
    <w:rsid w:val="007D40B5"/>
    <w:rsid w:val="007D4116"/>
    <w:rsid w:val="007D4228"/>
    <w:rsid w:val="007D4443"/>
    <w:rsid w:val="007D446C"/>
    <w:rsid w:val="007D4732"/>
    <w:rsid w:val="007D4972"/>
    <w:rsid w:val="007D4F20"/>
    <w:rsid w:val="007D5102"/>
    <w:rsid w:val="007D54E8"/>
    <w:rsid w:val="007D553E"/>
    <w:rsid w:val="007D5B3E"/>
    <w:rsid w:val="007D5BE5"/>
    <w:rsid w:val="007D652B"/>
    <w:rsid w:val="007D69CC"/>
    <w:rsid w:val="007D6B76"/>
    <w:rsid w:val="007D6CE0"/>
    <w:rsid w:val="007D705D"/>
    <w:rsid w:val="007D757E"/>
    <w:rsid w:val="007D7B62"/>
    <w:rsid w:val="007D7DB0"/>
    <w:rsid w:val="007E0010"/>
    <w:rsid w:val="007E04E0"/>
    <w:rsid w:val="007E0750"/>
    <w:rsid w:val="007E0CC1"/>
    <w:rsid w:val="007E10BA"/>
    <w:rsid w:val="007E1138"/>
    <w:rsid w:val="007E11BE"/>
    <w:rsid w:val="007E1E6F"/>
    <w:rsid w:val="007E1F0C"/>
    <w:rsid w:val="007E1FB2"/>
    <w:rsid w:val="007E1FDE"/>
    <w:rsid w:val="007E206B"/>
    <w:rsid w:val="007E21E4"/>
    <w:rsid w:val="007E2395"/>
    <w:rsid w:val="007E240C"/>
    <w:rsid w:val="007E255D"/>
    <w:rsid w:val="007E267A"/>
    <w:rsid w:val="007E2937"/>
    <w:rsid w:val="007E2C08"/>
    <w:rsid w:val="007E2C34"/>
    <w:rsid w:val="007E2D07"/>
    <w:rsid w:val="007E3199"/>
    <w:rsid w:val="007E319E"/>
    <w:rsid w:val="007E3237"/>
    <w:rsid w:val="007E3552"/>
    <w:rsid w:val="007E3875"/>
    <w:rsid w:val="007E38D6"/>
    <w:rsid w:val="007E3975"/>
    <w:rsid w:val="007E3F95"/>
    <w:rsid w:val="007E4444"/>
    <w:rsid w:val="007E53EB"/>
    <w:rsid w:val="007E549B"/>
    <w:rsid w:val="007E572D"/>
    <w:rsid w:val="007E59B5"/>
    <w:rsid w:val="007E5E9B"/>
    <w:rsid w:val="007E65E0"/>
    <w:rsid w:val="007E6842"/>
    <w:rsid w:val="007E75AE"/>
    <w:rsid w:val="007E75C7"/>
    <w:rsid w:val="007E7802"/>
    <w:rsid w:val="007E7895"/>
    <w:rsid w:val="007E78D6"/>
    <w:rsid w:val="007E7DE3"/>
    <w:rsid w:val="007F0092"/>
    <w:rsid w:val="007F07B4"/>
    <w:rsid w:val="007F0C25"/>
    <w:rsid w:val="007F0C5D"/>
    <w:rsid w:val="007F12A5"/>
    <w:rsid w:val="007F1473"/>
    <w:rsid w:val="007F1490"/>
    <w:rsid w:val="007F1537"/>
    <w:rsid w:val="007F194C"/>
    <w:rsid w:val="007F19FA"/>
    <w:rsid w:val="007F1D78"/>
    <w:rsid w:val="007F1EA6"/>
    <w:rsid w:val="007F1F5F"/>
    <w:rsid w:val="007F1F8F"/>
    <w:rsid w:val="007F25CE"/>
    <w:rsid w:val="007F3111"/>
    <w:rsid w:val="007F31C6"/>
    <w:rsid w:val="007F32F7"/>
    <w:rsid w:val="007F333F"/>
    <w:rsid w:val="007F3551"/>
    <w:rsid w:val="007F366D"/>
    <w:rsid w:val="007F3888"/>
    <w:rsid w:val="007F3D75"/>
    <w:rsid w:val="007F4179"/>
    <w:rsid w:val="007F4E55"/>
    <w:rsid w:val="007F4E66"/>
    <w:rsid w:val="007F5176"/>
    <w:rsid w:val="007F52F5"/>
    <w:rsid w:val="007F5686"/>
    <w:rsid w:val="007F5791"/>
    <w:rsid w:val="007F5B80"/>
    <w:rsid w:val="007F5DAB"/>
    <w:rsid w:val="007F6134"/>
    <w:rsid w:val="007F6637"/>
    <w:rsid w:val="007F66FC"/>
    <w:rsid w:val="007F6884"/>
    <w:rsid w:val="007F6C7A"/>
    <w:rsid w:val="007F6DDA"/>
    <w:rsid w:val="007F6E98"/>
    <w:rsid w:val="007F75BC"/>
    <w:rsid w:val="007F7D05"/>
    <w:rsid w:val="007F7DBB"/>
    <w:rsid w:val="007F7F77"/>
    <w:rsid w:val="008004E0"/>
    <w:rsid w:val="0080060E"/>
    <w:rsid w:val="008007F2"/>
    <w:rsid w:val="0080186E"/>
    <w:rsid w:val="00801B2E"/>
    <w:rsid w:val="00801C3D"/>
    <w:rsid w:val="00802682"/>
    <w:rsid w:val="008029EB"/>
    <w:rsid w:val="00802EB8"/>
    <w:rsid w:val="00803633"/>
    <w:rsid w:val="008038D7"/>
    <w:rsid w:val="00803F4C"/>
    <w:rsid w:val="0080478F"/>
    <w:rsid w:val="00804B69"/>
    <w:rsid w:val="00805220"/>
    <w:rsid w:val="0080589B"/>
    <w:rsid w:val="00805B1C"/>
    <w:rsid w:val="00806054"/>
    <w:rsid w:val="0080611A"/>
    <w:rsid w:val="0080635C"/>
    <w:rsid w:val="00806508"/>
    <w:rsid w:val="00806AA6"/>
    <w:rsid w:val="00806B86"/>
    <w:rsid w:val="00806C64"/>
    <w:rsid w:val="00806FB4"/>
    <w:rsid w:val="00807205"/>
    <w:rsid w:val="00807439"/>
    <w:rsid w:val="008075EB"/>
    <w:rsid w:val="00807CBB"/>
    <w:rsid w:val="00807D6D"/>
    <w:rsid w:val="00807E9D"/>
    <w:rsid w:val="008102B5"/>
    <w:rsid w:val="0081059C"/>
    <w:rsid w:val="008108C7"/>
    <w:rsid w:val="00810953"/>
    <w:rsid w:val="00810C26"/>
    <w:rsid w:val="00810E53"/>
    <w:rsid w:val="00811339"/>
    <w:rsid w:val="00811454"/>
    <w:rsid w:val="0081167B"/>
    <w:rsid w:val="008119FF"/>
    <w:rsid w:val="00811A5B"/>
    <w:rsid w:val="00811DC3"/>
    <w:rsid w:val="00811F3C"/>
    <w:rsid w:val="0081215A"/>
    <w:rsid w:val="008121DC"/>
    <w:rsid w:val="0081247A"/>
    <w:rsid w:val="00813B4C"/>
    <w:rsid w:val="00813B9D"/>
    <w:rsid w:val="00813D08"/>
    <w:rsid w:val="00813E80"/>
    <w:rsid w:val="00814079"/>
    <w:rsid w:val="00814624"/>
    <w:rsid w:val="00814B39"/>
    <w:rsid w:val="00814CDC"/>
    <w:rsid w:val="00814DCF"/>
    <w:rsid w:val="00815016"/>
    <w:rsid w:val="008151FB"/>
    <w:rsid w:val="00815510"/>
    <w:rsid w:val="0081561A"/>
    <w:rsid w:val="008157DE"/>
    <w:rsid w:val="00815B3F"/>
    <w:rsid w:val="00815D47"/>
    <w:rsid w:val="00815EE3"/>
    <w:rsid w:val="0081654A"/>
    <w:rsid w:val="00816DF5"/>
    <w:rsid w:val="00816E0B"/>
    <w:rsid w:val="00816F09"/>
    <w:rsid w:val="008171EA"/>
    <w:rsid w:val="0081731E"/>
    <w:rsid w:val="0081742B"/>
    <w:rsid w:val="008174D2"/>
    <w:rsid w:val="00817E65"/>
    <w:rsid w:val="00817EC8"/>
    <w:rsid w:val="0082071E"/>
    <w:rsid w:val="008211F0"/>
    <w:rsid w:val="008218B5"/>
    <w:rsid w:val="008220B8"/>
    <w:rsid w:val="008220CC"/>
    <w:rsid w:val="00822170"/>
    <w:rsid w:val="00822926"/>
    <w:rsid w:val="00822EA3"/>
    <w:rsid w:val="0082313E"/>
    <w:rsid w:val="008231C4"/>
    <w:rsid w:val="00823AD8"/>
    <w:rsid w:val="00823F35"/>
    <w:rsid w:val="008240A0"/>
    <w:rsid w:val="008241B2"/>
    <w:rsid w:val="008242FB"/>
    <w:rsid w:val="008243BD"/>
    <w:rsid w:val="0082454D"/>
    <w:rsid w:val="008249FC"/>
    <w:rsid w:val="00824A13"/>
    <w:rsid w:val="00824C89"/>
    <w:rsid w:val="00824EB0"/>
    <w:rsid w:val="008253C6"/>
    <w:rsid w:val="00825C97"/>
    <w:rsid w:val="00825D00"/>
    <w:rsid w:val="00826330"/>
    <w:rsid w:val="00826A3F"/>
    <w:rsid w:val="00826A55"/>
    <w:rsid w:val="00826B87"/>
    <w:rsid w:val="00826BFC"/>
    <w:rsid w:val="0082719A"/>
    <w:rsid w:val="00827378"/>
    <w:rsid w:val="00827735"/>
    <w:rsid w:val="00827AFB"/>
    <w:rsid w:val="008300E6"/>
    <w:rsid w:val="008301EB"/>
    <w:rsid w:val="00830613"/>
    <w:rsid w:val="00830738"/>
    <w:rsid w:val="00830896"/>
    <w:rsid w:val="008311FE"/>
    <w:rsid w:val="008318E5"/>
    <w:rsid w:val="00831C69"/>
    <w:rsid w:val="00831DBB"/>
    <w:rsid w:val="00831EFD"/>
    <w:rsid w:val="008322FE"/>
    <w:rsid w:val="00832790"/>
    <w:rsid w:val="00832915"/>
    <w:rsid w:val="00832A22"/>
    <w:rsid w:val="00832C7B"/>
    <w:rsid w:val="00832CDF"/>
    <w:rsid w:val="0083322A"/>
    <w:rsid w:val="00833739"/>
    <w:rsid w:val="008338E7"/>
    <w:rsid w:val="00833D59"/>
    <w:rsid w:val="008342A0"/>
    <w:rsid w:val="00834340"/>
    <w:rsid w:val="00834486"/>
    <w:rsid w:val="008347EB"/>
    <w:rsid w:val="008348B5"/>
    <w:rsid w:val="00834E2F"/>
    <w:rsid w:val="008352B9"/>
    <w:rsid w:val="00835CBD"/>
    <w:rsid w:val="00835FB8"/>
    <w:rsid w:val="008367B1"/>
    <w:rsid w:val="00836AD1"/>
    <w:rsid w:val="00836DBA"/>
    <w:rsid w:val="00836EFA"/>
    <w:rsid w:val="00837124"/>
    <w:rsid w:val="0083776C"/>
    <w:rsid w:val="00837814"/>
    <w:rsid w:val="00837953"/>
    <w:rsid w:val="00837FBE"/>
    <w:rsid w:val="008401D2"/>
    <w:rsid w:val="008408A8"/>
    <w:rsid w:val="00840D8D"/>
    <w:rsid w:val="00841797"/>
    <w:rsid w:val="00841A6F"/>
    <w:rsid w:val="00841CD2"/>
    <w:rsid w:val="008423F8"/>
    <w:rsid w:val="0084253A"/>
    <w:rsid w:val="0084276A"/>
    <w:rsid w:val="00842E99"/>
    <w:rsid w:val="008430FD"/>
    <w:rsid w:val="00843720"/>
    <w:rsid w:val="00843D4A"/>
    <w:rsid w:val="00843DE1"/>
    <w:rsid w:val="00844093"/>
    <w:rsid w:val="008447E8"/>
    <w:rsid w:val="00844AA8"/>
    <w:rsid w:val="00844BA4"/>
    <w:rsid w:val="00844C2C"/>
    <w:rsid w:val="00844D94"/>
    <w:rsid w:val="00844F1E"/>
    <w:rsid w:val="00844FD6"/>
    <w:rsid w:val="00845886"/>
    <w:rsid w:val="00845A1A"/>
    <w:rsid w:val="00845D96"/>
    <w:rsid w:val="008462BE"/>
    <w:rsid w:val="00847004"/>
    <w:rsid w:val="0084707E"/>
    <w:rsid w:val="008470DE"/>
    <w:rsid w:val="00847BDC"/>
    <w:rsid w:val="00847E1A"/>
    <w:rsid w:val="00847E90"/>
    <w:rsid w:val="008500A3"/>
    <w:rsid w:val="00850163"/>
    <w:rsid w:val="008502D9"/>
    <w:rsid w:val="0085077A"/>
    <w:rsid w:val="00850B26"/>
    <w:rsid w:val="008513A9"/>
    <w:rsid w:val="00852036"/>
    <w:rsid w:val="008522D0"/>
    <w:rsid w:val="0085243E"/>
    <w:rsid w:val="0085250C"/>
    <w:rsid w:val="0085261C"/>
    <w:rsid w:val="00852B1D"/>
    <w:rsid w:val="008534E3"/>
    <w:rsid w:val="0085357B"/>
    <w:rsid w:val="00853622"/>
    <w:rsid w:val="00853E8F"/>
    <w:rsid w:val="00853FD6"/>
    <w:rsid w:val="00854263"/>
    <w:rsid w:val="0085429A"/>
    <w:rsid w:val="00854357"/>
    <w:rsid w:val="0085475E"/>
    <w:rsid w:val="00854A12"/>
    <w:rsid w:val="008550E9"/>
    <w:rsid w:val="00855C24"/>
    <w:rsid w:val="00855D21"/>
    <w:rsid w:val="00855D4D"/>
    <w:rsid w:val="00856001"/>
    <w:rsid w:val="0085620C"/>
    <w:rsid w:val="008565F0"/>
    <w:rsid w:val="008568E5"/>
    <w:rsid w:val="00856B28"/>
    <w:rsid w:val="00856B6E"/>
    <w:rsid w:val="00856BA4"/>
    <w:rsid w:val="00856F57"/>
    <w:rsid w:val="00857008"/>
    <w:rsid w:val="00857291"/>
    <w:rsid w:val="008574FA"/>
    <w:rsid w:val="008577C5"/>
    <w:rsid w:val="00860421"/>
    <w:rsid w:val="008604CC"/>
    <w:rsid w:val="0086051D"/>
    <w:rsid w:val="00860809"/>
    <w:rsid w:val="0086080F"/>
    <w:rsid w:val="0086103B"/>
    <w:rsid w:val="0086112F"/>
    <w:rsid w:val="00861896"/>
    <w:rsid w:val="00861DB1"/>
    <w:rsid w:val="00861F84"/>
    <w:rsid w:val="0086204B"/>
    <w:rsid w:val="008620DE"/>
    <w:rsid w:val="0086226A"/>
    <w:rsid w:val="008625F3"/>
    <w:rsid w:val="008627AA"/>
    <w:rsid w:val="008628CE"/>
    <w:rsid w:val="00862D5A"/>
    <w:rsid w:val="00862E3E"/>
    <w:rsid w:val="00862FFA"/>
    <w:rsid w:val="008636D3"/>
    <w:rsid w:val="00863EA7"/>
    <w:rsid w:val="00864654"/>
    <w:rsid w:val="008648E1"/>
    <w:rsid w:val="00864ADA"/>
    <w:rsid w:val="00864CB8"/>
    <w:rsid w:val="00864F38"/>
    <w:rsid w:val="00864FC9"/>
    <w:rsid w:val="00865618"/>
    <w:rsid w:val="00865881"/>
    <w:rsid w:val="00865D1F"/>
    <w:rsid w:val="00865D54"/>
    <w:rsid w:val="00865F2C"/>
    <w:rsid w:val="00866503"/>
    <w:rsid w:val="0086653C"/>
    <w:rsid w:val="00866601"/>
    <w:rsid w:val="00866F83"/>
    <w:rsid w:val="00866F96"/>
    <w:rsid w:val="00867227"/>
    <w:rsid w:val="008672D9"/>
    <w:rsid w:val="008700D0"/>
    <w:rsid w:val="00870315"/>
    <w:rsid w:val="00870340"/>
    <w:rsid w:val="008704E3"/>
    <w:rsid w:val="00870595"/>
    <w:rsid w:val="0087069A"/>
    <w:rsid w:val="008711C1"/>
    <w:rsid w:val="0087128C"/>
    <w:rsid w:val="0087156F"/>
    <w:rsid w:val="00871D5D"/>
    <w:rsid w:val="00871FBA"/>
    <w:rsid w:val="00872030"/>
    <w:rsid w:val="0087204E"/>
    <w:rsid w:val="0087217B"/>
    <w:rsid w:val="008722E5"/>
    <w:rsid w:val="008726CF"/>
    <w:rsid w:val="008726DD"/>
    <w:rsid w:val="008729F4"/>
    <w:rsid w:val="00872B76"/>
    <w:rsid w:val="00872EED"/>
    <w:rsid w:val="00872EF4"/>
    <w:rsid w:val="0087384E"/>
    <w:rsid w:val="008739AC"/>
    <w:rsid w:val="00873D53"/>
    <w:rsid w:val="00873F25"/>
    <w:rsid w:val="00874208"/>
    <w:rsid w:val="0087437B"/>
    <w:rsid w:val="008744E7"/>
    <w:rsid w:val="008745AA"/>
    <w:rsid w:val="008746C3"/>
    <w:rsid w:val="008748AA"/>
    <w:rsid w:val="00874B41"/>
    <w:rsid w:val="00874F86"/>
    <w:rsid w:val="008756BD"/>
    <w:rsid w:val="00875994"/>
    <w:rsid w:val="008759BF"/>
    <w:rsid w:val="00875B96"/>
    <w:rsid w:val="00875D48"/>
    <w:rsid w:val="00875D5E"/>
    <w:rsid w:val="008763C5"/>
    <w:rsid w:val="0087693A"/>
    <w:rsid w:val="00876A3A"/>
    <w:rsid w:val="00876A53"/>
    <w:rsid w:val="00876BD4"/>
    <w:rsid w:val="00876BFE"/>
    <w:rsid w:val="008772F4"/>
    <w:rsid w:val="00877659"/>
    <w:rsid w:val="00877B8E"/>
    <w:rsid w:val="00880081"/>
    <w:rsid w:val="00880299"/>
    <w:rsid w:val="00880439"/>
    <w:rsid w:val="008806A8"/>
    <w:rsid w:val="00880749"/>
    <w:rsid w:val="00880832"/>
    <w:rsid w:val="00880B80"/>
    <w:rsid w:val="00880C87"/>
    <w:rsid w:val="00880EA0"/>
    <w:rsid w:val="00881306"/>
    <w:rsid w:val="00881859"/>
    <w:rsid w:val="0088197F"/>
    <w:rsid w:val="00881D95"/>
    <w:rsid w:val="00881FA5"/>
    <w:rsid w:val="00882157"/>
    <w:rsid w:val="008822BC"/>
    <w:rsid w:val="008826B7"/>
    <w:rsid w:val="00882D5E"/>
    <w:rsid w:val="00882EEB"/>
    <w:rsid w:val="00882F29"/>
    <w:rsid w:val="008836BC"/>
    <w:rsid w:val="00883A93"/>
    <w:rsid w:val="00883BB7"/>
    <w:rsid w:val="00883DCC"/>
    <w:rsid w:val="00883E74"/>
    <w:rsid w:val="00883FE9"/>
    <w:rsid w:val="0088442A"/>
    <w:rsid w:val="00884704"/>
    <w:rsid w:val="00884BE5"/>
    <w:rsid w:val="00884BFA"/>
    <w:rsid w:val="00884F49"/>
    <w:rsid w:val="008852D9"/>
    <w:rsid w:val="00885428"/>
    <w:rsid w:val="00885704"/>
    <w:rsid w:val="0088581F"/>
    <w:rsid w:val="00885A9F"/>
    <w:rsid w:val="00885AC8"/>
    <w:rsid w:val="00885AE5"/>
    <w:rsid w:val="00885D22"/>
    <w:rsid w:val="008862FE"/>
    <w:rsid w:val="00886F53"/>
    <w:rsid w:val="008870B3"/>
    <w:rsid w:val="008872A3"/>
    <w:rsid w:val="0088777C"/>
    <w:rsid w:val="008877D3"/>
    <w:rsid w:val="0088782D"/>
    <w:rsid w:val="00887CED"/>
    <w:rsid w:val="00887DB7"/>
    <w:rsid w:val="00890020"/>
    <w:rsid w:val="008901F6"/>
    <w:rsid w:val="008903CF"/>
    <w:rsid w:val="008904F2"/>
    <w:rsid w:val="00890882"/>
    <w:rsid w:val="0089098B"/>
    <w:rsid w:val="00891102"/>
    <w:rsid w:val="00891176"/>
    <w:rsid w:val="00891852"/>
    <w:rsid w:val="008918A6"/>
    <w:rsid w:val="00891A78"/>
    <w:rsid w:val="00891A9C"/>
    <w:rsid w:val="00891C33"/>
    <w:rsid w:val="00891CDA"/>
    <w:rsid w:val="008925D4"/>
    <w:rsid w:val="008926CC"/>
    <w:rsid w:val="008927B9"/>
    <w:rsid w:val="00892B7A"/>
    <w:rsid w:val="00893416"/>
    <w:rsid w:val="008934D9"/>
    <w:rsid w:val="00893CDB"/>
    <w:rsid w:val="008941C4"/>
    <w:rsid w:val="00894213"/>
    <w:rsid w:val="00894A30"/>
    <w:rsid w:val="00894BF0"/>
    <w:rsid w:val="00894D2A"/>
    <w:rsid w:val="00894D44"/>
    <w:rsid w:val="00894EFB"/>
    <w:rsid w:val="00895164"/>
    <w:rsid w:val="008952C9"/>
    <w:rsid w:val="00895657"/>
    <w:rsid w:val="008959A6"/>
    <w:rsid w:val="00895CC1"/>
    <w:rsid w:val="00895D89"/>
    <w:rsid w:val="0089620D"/>
    <w:rsid w:val="00896B5B"/>
    <w:rsid w:val="00897518"/>
    <w:rsid w:val="008A04C0"/>
    <w:rsid w:val="008A061F"/>
    <w:rsid w:val="008A16A4"/>
    <w:rsid w:val="008A1B55"/>
    <w:rsid w:val="008A1CBC"/>
    <w:rsid w:val="008A1F6A"/>
    <w:rsid w:val="008A2306"/>
    <w:rsid w:val="008A2503"/>
    <w:rsid w:val="008A2B68"/>
    <w:rsid w:val="008A3329"/>
    <w:rsid w:val="008A3414"/>
    <w:rsid w:val="008A344C"/>
    <w:rsid w:val="008A362C"/>
    <w:rsid w:val="008A366B"/>
    <w:rsid w:val="008A4188"/>
    <w:rsid w:val="008A4694"/>
    <w:rsid w:val="008A5572"/>
    <w:rsid w:val="008A5808"/>
    <w:rsid w:val="008A5C1D"/>
    <w:rsid w:val="008A5D95"/>
    <w:rsid w:val="008A61DD"/>
    <w:rsid w:val="008A622B"/>
    <w:rsid w:val="008A63AE"/>
    <w:rsid w:val="008A6766"/>
    <w:rsid w:val="008A74F2"/>
    <w:rsid w:val="008A76AA"/>
    <w:rsid w:val="008A7A60"/>
    <w:rsid w:val="008A7B3D"/>
    <w:rsid w:val="008A7D60"/>
    <w:rsid w:val="008A7E20"/>
    <w:rsid w:val="008A7F94"/>
    <w:rsid w:val="008B0331"/>
    <w:rsid w:val="008B042D"/>
    <w:rsid w:val="008B0458"/>
    <w:rsid w:val="008B0548"/>
    <w:rsid w:val="008B0B68"/>
    <w:rsid w:val="008B0C63"/>
    <w:rsid w:val="008B0C68"/>
    <w:rsid w:val="008B0F63"/>
    <w:rsid w:val="008B12CC"/>
    <w:rsid w:val="008B14BA"/>
    <w:rsid w:val="008B18FB"/>
    <w:rsid w:val="008B2067"/>
    <w:rsid w:val="008B2211"/>
    <w:rsid w:val="008B2225"/>
    <w:rsid w:val="008B22D7"/>
    <w:rsid w:val="008B2497"/>
    <w:rsid w:val="008B2B20"/>
    <w:rsid w:val="008B2D63"/>
    <w:rsid w:val="008B2E40"/>
    <w:rsid w:val="008B2FC6"/>
    <w:rsid w:val="008B3D35"/>
    <w:rsid w:val="008B4357"/>
    <w:rsid w:val="008B468A"/>
    <w:rsid w:val="008B4698"/>
    <w:rsid w:val="008B46A9"/>
    <w:rsid w:val="008B4753"/>
    <w:rsid w:val="008B4CD0"/>
    <w:rsid w:val="008B5108"/>
    <w:rsid w:val="008B52AA"/>
    <w:rsid w:val="008B580D"/>
    <w:rsid w:val="008B5A33"/>
    <w:rsid w:val="008B5D3C"/>
    <w:rsid w:val="008B60F9"/>
    <w:rsid w:val="008B61D9"/>
    <w:rsid w:val="008B65A2"/>
    <w:rsid w:val="008B6682"/>
    <w:rsid w:val="008B6F21"/>
    <w:rsid w:val="008B74E4"/>
    <w:rsid w:val="008B7709"/>
    <w:rsid w:val="008B7BE6"/>
    <w:rsid w:val="008B7D73"/>
    <w:rsid w:val="008B7E7D"/>
    <w:rsid w:val="008C0021"/>
    <w:rsid w:val="008C021D"/>
    <w:rsid w:val="008C0568"/>
    <w:rsid w:val="008C0BA5"/>
    <w:rsid w:val="008C0C54"/>
    <w:rsid w:val="008C0FE6"/>
    <w:rsid w:val="008C128D"/>
    <w:rsid w:val="008C14DA"/>
    <w:rsid w:val="008C23C7"/>
    <w:rsid w:val="008C24BE"/>
    <w:rsid w:val="008C2AD0"/>
    <w:rsid w:val="008C2F0E"/>
    <w:rsid w:val="008C305A"/>
    <w:rsid w:val="008C38CC"/>
    <w:rsid w:val="008C399C"/>
    <w:rsid w:val="008C3BC5"/>
    <w:rsid w:val="008C3E72"/>
    <w:rsid w:val="008C4572"/>
    <w:rsid w:val="008C4AF8"/>
    <w:rsid w:val="008C4BAF"/>
    <w:rsid w:val="008C4BCA"/>
    <w:rsid w:val="008C558D"/>
    <w:rsid w:val="008C599D"/>
    <w:rsid w:val="008C5A00"/>
    <w:rsid w:val="008C5BC2"/>
    <w:rsid w:val="008C5F7B"/>
    <w:rsid w:val="008C627C"/>
    <w:rsid w:val="008C6426"/>
    <w:rsid w:val="008C6A33"/>
    <w:rsid w:val="008C7025"/>
    <w:rsid w:val="008C7431"/>
    <w:rsid w:val="008C764D"/>
    <w:rsid w:val="008C76BA"/>
    <w:rsid w:val="008C7A26"/>
    <w:rsid w:val="008C7D9F"/>
    <w:rsid w:val="008C7ED2"/>
    <w:rsid w:val="008D00E4"/>
    <w:rsid w:val="008D0925"/>
    <w:rsid w:val="008D0929"/>
    <w:rsid w:val="008D0C1C"/>
    <w:rsid w:val="008D0D00"/>
    <w:rsid w:val="008D0F7E"/>
    <w:rsid w:val="008D1029"/>
    <w:rsid w:val="008D1583"/>
    <w:rsid w:val="008D1DF8"/>
    <w:rsid w:val="008D1F6A"/>
    <w:rsid w:val="008D22E9"/>
    <w:rsid w:val="008D23DE"/>
    <w:rsid w:val="008D25C8"/>
    <w:rsid w:val="008D2702"/>
    <w:rsid w:val="008D2730"/>
    <w:rsid w:val="008D2B9C"/>
    <w:rsid w:val="008D336F"/>
    <w:rsid w:val="008D33CF"/>
    <w:rsid w:val="008D3549"/>
    <w:rsid w:val="008D3AF4"/>
    <w:rsid w:val="008D3D21"/>
    <w:rsid w:val="008D4295"/>
    <w:rsid w:val="008D447D"/>
    <w:rsid w:val="008D45CC"/>
    <w:rsid w:val="008D4D1D"/>
    <w:rsid w:val="008D4DB0"/>
    <w:rsid w:val="008D53E0"/>
    <w:rsid w:val="008D5765"/>
    <w:rsid w:val="008D5BC8"/>
    <w:rsid w:val="008D6035"/>
    <w:rsid w:val="008D60E1"/>
    <w:rsid w:val="008D60FD"/>
    <w:rsid w:val="008D6259"/>
    <w:rsid w:val="008D626E"/>
    <w:rsid w:val="008D6442"/>
    <w:rsid w:val="008D645E"/>
    <w:rsid w:val="008D66DD"/>
    <w:rsid w:val="008D70F0"/>
    <w:rsid w:val="008D7834"/>
    <w:rsid w:val="008D78A5"/>
    <w:rsid w:val="008D7B25"/>
    <w:rsid w:val="008E0199"/>
    <w:rsid w:val="008E01EB"/>
    <w:rsid w:val="008E0205"/>
    <w:rsid w:val="008E0969"/>
    <w:rsid w:val="008E1193"/>
    <w:rsid w:val="008E15CD"/>
    <w:rsid w:val="008E1D67"/>
    <w:rsid w:val="008E205B"/>
    <w:rsid w:val="008E239C"/>
    <w:rsid w:val="008E24A3"/>
    <w:rsid w:val="008E26D8"/>
    <w:rsid w:val="008E2C47"/>
    <w:rsid w:val="008E3028"/>
    <w:rsid w:val="008E31F8"/>
    <w:rsid w:val="008E341D"/>
    <w:rsid w:val="008E42DB"/>
    <w:rsid w:val="008E493E"/>
    <w:rsid w:val="008E4978"/>
    <w:rsid w:val="008E4E68"/>
    <w:rsid w:val="008E529C"/>
    <w:rsid w:val="008E582B"/>
    <w:rsid w:val="008E5E4B"/>
    <w:rsid w:val="008E5E92"/>
    <w:rsid w:val="008E5ECB"/>
    <w:rsid w:val="008E5F70"/>
    <w:rsid w:val="008E633C"/>
    <w:rsid w:val="008E650B"/>
    <w:rsid w:val="008E6545"/>
    <w:rsid w:val="008E6B32"/>
    <w:rsid w:val="008E6B62"/>
    <w:rsid w:val="008E725D"/>
    <w:rsid w:val="008E7684"/>
    <w:rsid w:val="008E7879"/>
    <w:rsid w:val="008E7B9D"/>
    <w:rsid w:val="008E7D9E"/>
    <w:rsid w:val="008E7F26"/>
    <w:rsid w:val="008F0240"/>
    <w:rsid w:val="008F0E0F"/>
    <w:rsid w:val="008F0F85"/>
    <w:rsid w:val="008F113F"/>
    <w:rsid w:val="008F1567"/>
    <w:rsid w:val="008F166C"/>
    <w:rsid w:val="008F1D1A"/>
    <w:rsid w:val="008F1D53"/>
    <w:rsid w:val="008F1E04"/>
    <w:rsid w:val="008F21E1"/>
    <w:rsid w:val="008F238D"/>
    <w:rsid w:val="008F2500"/>
    <w:rsid w:val="008F2507"/>
    <w:rsid w:val="008F2672"/>
    <w:rsid w:val="008F28AD"/>
    <w:rsid w:val="008F28D6"/>
    <w:rsid w:val="008F2DDC"/>
    <w:rsid w:val="008F2F47"/>
    <w:rsid w:val="008F2FE8"/>
    <w:rsid w:val="008F37AE"/>
    <w:rsid w:val="008F3F73"/>
    <w:rsid w:val="008F40EF"/>
    <w:rsid w:val="008F458D"/>
    <w:rsid w:val="008F480E"/>
    <w:rsid w:val="008F4AA4"/>
    <w:rsid w:val="008F4BC0"/>
    <w:rsid w:val="008F53ED"/>
    <w:rsid w:val="008F56E4"/>
    <w:rsid w:val="008F56E6"/>
    <w:rsid w:val="008F57B8"/>
    <w:rsid w:val="008F59AF"/>
    <w:rsid w:val="008F5DE1"/>
    <w:rsid w:val="008F609F"/>
    <w:rsid w:val="008F66E8"/>
    <w:rsid w:val="008F6729"/>
    <w:rsid w:val="008F6D46"/>
    <w:rsid w:val="008F6F9A"/>
    <w:rsid w:val="008F73D9"/>
    <w:rsid w:val="008F756A"/>
    <w:rsid w:val="008F76C5"/>
    <w:rsid w:val="008F7708"/>
    <w:rsid w:val="008F77BD"/>
    <w:rsid w:val="008F7BB2"/>
    <w:rsid w:val="008F7C74"/>
    <w:rsid w:val="009000C5"/>
    <w:rsid w:val="0090035E"/>
    <w:rsid w:val="009005F6"/>
    <w:rsid w:val="00900EEB"/>
    <w:rsid w:val="0090121E"/>
    <w:rsid w:val="0090126B"/>
    <w:rsid w:val="00901311"/>
    <w:rsid w:val="00901314"/>
    <w:rsid w:val="009016E0"/>
    <w:rsid w:val="0090176D"/>
    <w:rsid w:val="00902076"/>
    <w:rsid w:val="0090223D"/>
    <w:rsid w:val="0090235E"/>
    <w:rsid w:val="009023CA"/>
    <w:rsid w:val="00902519"/>
    <w:rsid w:val="00902522"/>
    <w:rsid w:val="00902AE3"/>
    <w:rsid w:val="00902BA9"/>
    <w:rsid w:val="00902CEA"/>
    <w:rsid w:val="00902E3B"/>
    <w:rsid w:val="00902F56"/>
    <w:rsid w:val="009030A3"/>
    <w:rsid w:val="009034F3"/>
    <w:rsid w:val="009036B8"/>
    <w:rsid w:val="00903890"/>
    <w:rsid w:val="009039EA"/>
    <w:rsid w:val="00903A0E"/>
    <w:rsid w:val="00903CB5"/>
    <w:rsid w:val="00903D08"/>
    <w:rsid w:val="00903D59"/>
    <w:rsid w:val="00904073"/>
    <w:rsid w:val="00904120"/>
    <w:rsid w:val="0090415C"/>
    <w:rsid w:val="00904406"/>
    <w:rsid w:val="00904667"/>
    <w:rsid w:val="009047E4"/>
    <w:rsid w:val="00904A7A"/>
    <w:rsid w:val="00904C06"/>
    <w:rsid w:val="00904E0E"/>
    <w:rsid w:val="00904E48"/>
    <w:rsid w:val="00904F2E"/>
    <w:rsid w:val="0090549C"/>
    <w:rsid w:val="00905743"/>
    <w:rsid w:val="009058C1"/>
    <w:rsid w:val="00905A1F"/>
    <w:rsid w:val="00905CC2"/>
    <w:rsid w:val="00905E1C"/>
    <w:rsid w:val="00905FF1"/>
    <w:rsid w:val="00906263"/>
    <w:rsid w:val="009068E6"/>
    <w:rsid w:val="00906DF2"/>
    <w:rsid w:val="0090700A"/>
    <w:rsid w:val="0090732D"/>
    <w:rsid w:val="009073EF"/>
    <w:rsid w:val="009079FF"/>
    <w:rsid w:val="0091008A"/>
    <w:rsid w:val="009102D9"/>
    <w:rsid w:val="00910674"/>
    <w:rsid w:val="00910939"/>
    <w:rsid w:val="00910B8F"/>
    <w:rsid w:val="00910DDB"/>
    <w:rsid w:val="00910FE8"/>
    <w:rsid w:val="00911118"/>
    <w:rsid w:val="009114BB"/>
    <w:rsid w:val="00911786"/>
    <w:rsid w:val="009119AF"/>
    <w:rsid w:val="00911B47"/>
    <w:rsid w:val="00912167"/>
    <w:rsid w:val="00912176"/>
    <w:rsid w:val="0091254D"/>
    <w:rsid w:val="00912596"/>
    <w:rsid w:val="009128FE"/>
    <w:rsid w:val="009129FA"/>
    <w:rsid w:val="00912C7F"/>
    <w:rsid w:val="00912D93"/>
    <w:rsid w:val="00912E79"/>
    <w:rsid w:val="009131DA"/>
    <w:rsid w:val="0091324D"/>
    <w:rsid w:val="009132F0"/>
    <w:rsid w:val="009134EE"/>
    <w:rsid w:val="009139E8"/>
    <w:rsid w:val="00913D4F"/>
    <w:rsid w:val="00913F14"/>
    <w:rsid w:val="009140AB"/>
    <w:rsid w:val="0091464B"/>
    <w:rsid w:val="00914B07"/>
    <w:rsid w:val="00914BB0"/>
    <w:rsid w:val="00914D8E"/>
    <w:rsid w:val="00914E4A"/>
    <w:rsid w:val="009150AD"/>
    <w:rsid w:val="009152CD"/>
    <w:rsid w:val="00915455"/>
    <w:rsid w:val="009158A3"/>
    <w:rsid w:val="009159D2"/>
    <w:rsid w:val="00916083"/>
    <w:rsid w:val="0091636B"/>
    <w:rsid w:val="009166C5"/>
    <w:rsid w:val="00916CD2"/>
    <w:rsid w:val="0091712A"/>
    <w:rsid w:val="00917381"/>
    <w:rsid w:val="00917423"/>
    <w:rsid w:val="00917B32"/>
    <w:rsid w:val="00917C54"/>
    <w:rsid w:val="00917D42"/>
    <w:rsid w:val="0092011A"/>
    <w:rsid w:val="009201FA"/>
    <w:rsid w:val="00920513"/>
    <w:rsid w:val="009209FE"/>
    <w:rsid w:val="00920B33"/>
    <w:rsid w:val="00920B7B"/>
    <w:rsid w:val="00920D21"/>
    <w:rsid w:val="0092139F"/>
    <w:rsid w:val="0092156D"/>
    <w:rsid w:val="009217D1"/>
    <w:rsid w:val="00921D69"/>
    <w:rsid w:val="0092251F"/>
    <w:rsid w:val="00922869"/>
    <w:rsid w:val="00922BDA"/>
    <w:rsid w:val="00922EC7"/>
    <w:rsid w:val="009230DE"/>
    <w:rsid w:val="0092339F"/>
    <w:rsid w:val="009236DD"/>
    <w:rsid w:val="009236EE"/>
    <w:rsid w:val="00923D88"/>
    <w:rsid w:val="00923F08"/>
    <w:rsid w:val="00923F6C"/>
    <w:rsid w:val="009248B8"/>
    <w:rsid w:val="00924CE0"/>
    <w:rsid w:val="00924FFA"/>
    <w:rsid w:val="00925359"/>
    <w:rsid w:val="0092542A"/>
    <w:rsid w:val="0092550B"/>
    <w:rsid w:val="009255EE"/>
    <w:rsid w:val="00925750"/>
    <w:rsid w:val="009258C4"/>
    <w:rsid w:val="00925A84"/>
    <w:rsid w:val="00925AD4"/>
    <w:rsid w:val="00925CD3"/>
    <w:rsid w:val="00925D81"/>
    <w:rsid w:val="00926193"/>
    <w:rsid w:val="00926A3B"/>
    <w:rsid w:val="00926E45"/>
    <w:rsid w:val="00927413"/>
    <w:rsid w:val="009274EC"/>
    <w:rsid w:val="00927593"/>
    <w:rsid w:val="00927B78"/>
    <w:rsid w:val="00927CDB"/>
    <w:rsid w:val="00927DD1"/>
    <w:rsid w:val="00927F62"/>
    <w:rsid w:val="00930176"/>
    <w:rsid w:val="009301D9"/>
    <w:rsid w:val="0093020E"/>
    <w:rsid w:val="00931647"/>
    <w:rsid w:val="009316FB"/>
    <w:rsid w:val="0093180B"/>
    <w:rsid w:val="00931C15"/>
    <w:rsid w:val="00931D90"/>
    <w:rsid w:val="00931E56"/>
    <w:rsid w:val="00931FCF"/>
    <w:rsid w:val="0093206F"/>
    <w:rsid w:val="0093261D"/>
    <w:rsid w:val="00932EAB"/>
    <w:rsid w:val="00933135"/>
    <w:rsid w:val="009337F4"/>
    <w:rsid w:val="0093397B"/>
    <w:rsid w:val="00933DE0"/>
    <w:rsid w:val="00933E19"/>
    <w:rsid w:val="00934498"/>
    <w:rsid w:val="0093453E"/>
    <w:rsid w:val="009347AA"/>
    <w:rsid w:val="009351F9"/>
    <w:rsid w:val="0093551E"/>
    <w:rsid w:val="0093586F"/>
    <w:rsid w:val="00936128"/>
    <w:rsid w:val="0093635F"/>
    <w:rsid w:val="0093640D"/>
    <w:rsid w:val="0093643A"/>
    <w:rsid w:val="0093668E"/>
    <w:rsid w:val="00937036"/>
    <w:rsid w:val="009370EE"/>
    <w:rsid w:val="009371B8"/>
    <w:rsid w:val="009373C1"/>
    <w:rsid w:val="009375C5"/>
    <w:rsid w:val="00937898"/>
    <w:rsid w:val="00937963"/>
    <w:rsid w:val="00937AAC"/>
    <w:rsid w:val="00937DB8"/>
    <w:rsid w:val="00937E46"/>
    <w:rsid w:val="009405D1"/>
    <w:rsid w:val="00940AE3"/>
    <w:rsid w:val="00940B12"/>
    <w:rsid w:val="00940C65"/>
    <w:rsid w:val="009410EC"/>
    <w:rsid w:val="00941379"/>
    <w:rsid w:val="0094160B"/>
    <w:rsid w:val="00941921"/>
    <w:rsid w:val="0094299E"/>
    <w:rsid w:val="00942E43"/>
    <w:rsid w:val="00942E46"/>
    <w:rsid w:val="0094304D"/>
    <w:rsid w:val="0094307F"/>
    <w:rsid w:val="00943547"/>
    <w:rsid w:val="0094362C"/>
    <w:rsid w:val="00943900"/>
    <w:rsid w:val="00943F31"/>
    <w:rsid w:val="00943F9D"/>
    <w:rsid w:val="00943FF7"/>
    <w:rsid w:val="00944023"/>
    <w:rsid w:val="009440A5"/>
    <w:rsid w:val="00944281"/>
    <w:rsid w:val="00944368"/>
    <w:rsid w:val="009444C4"/>
    <w:rsid w:val="0094453A"/>
    <w:rsid w:val="009447C1"/>
    <w:rsid w:val="00944A8B"/>
    <w:rsid w:val="00945238"/>
    <w:rsid w:val="009456E8"/>
    <w:rsid w:val="009457DF"/>
    <w:rsid w:val="00945A76"/>
    <w:rsid w:val="00946771"/>
    <w:rsid w:val="00946F02"/>
    <w:rsid w:val="009478B8"/>
    <w:rsid w:val="00947A1E"/>
    <w:rsid w:val="00950618"/>
    <w:rsid w:val="00950BE1"/>
    <w:rsid w:val="00951464"/>
    <w:rsid w:val="0095163A"/>
    <w:rsid w:val="00951A43"/>
    <w:rsid w:val="00951B58"/>
    <w:rsid w:val="00951F1C"/>
    <w:rsid w:val="009524BF"/>
    <w:rsid w:val="0095286A"/>
    <w:rsid w:val="00952CC0"/>
    <w:rsid w:val="00953304"/>
    <w:rsid w:val="00953487"/>
    <w:rsid w:val="0095377A"/>
    <w:rsid w:val="00953A7A"/>
    <w:rsid w:val="00953ABD"/>
    <w:rsid w:val="00953B48"/>
    <w:rsid w:val="00954219"/>
    <w:rsid w:val="009545D6"/>
    <w:rsid w:val="0095469F"/>
    <w:rsid w:val="00954700"/>
    <w:rsid w:val="00954935"/>
    <w:rsid w:val="00954B35"/>
    <w:rsid w:val="00954D85"/>
    <w:rsid w:val="00955CBD"/>
    <w:rsid w:val="00955D08"/>
    <w:rsid w:val="00955F9A"/>
    <w:rsid w:val="00956631"/>
    <w:rsid w:val="00956772"/>
    <w:rsid w:val="00956D05"/>
    <w:rsid w:val="00957544"/>
    <w:rsid w:val="00957F4C"/>
    <w:rsid w:val="00960149"/>
    <w:rsid w:val="009603B8"/>
    <w:rsid w:val="009607EB"/>
    <w:rsid w:val="00960C1C"/>
    <w:rsid w:val="00960DB7"/>
    <w:rsid w:val="009618CB"/>
    <w:rsid w:val="00961BA9"/>
    <w:rsid w:val="00961BBE"/>
    <w:rsid w:val="00961CC9"/>
    <w:rsid w:val="00961D61"/>
    <w:rsid w:val="00961D98"/>
    <w:rsid w:val="00961DA9"/>
    <w:rsid w:val="00961F43"/>
    <w:rsid w:val="0096232C"/>
    <w:rsid w:val="00962363"/>
    <w:rsid w:val="009632CC"/>
    <w:rsid w:val="00963C55"/>
    <w:rsid w:val="00963DCA"/>
    <w:rsid w:val="00963E25"/>
    <w:rsid w:val="00964393"/>
    <w:rsid w:val="009645CE"/>
    <w:rsid w:val="00964664"/>
    <w:rsid w:val="00964AD6"/>
    <w:rsid w:val="00964BF6"/>
    <w:rsid w:val="00964F78"/>
    <w:rsid w:val="009650D3"/>
    <w:rsid w:val="00965391"/>
    <w:rsid w:val="00965439"/>
    <w:rsid w:val="0096547C"/>
    <w:rsid w:val="00966282"/>
    <w:rsid w:val="009664FD"/>
    <w:rsid w:val="0096652A"/>
    <w:rsid w:val="0096682A"/>
    <w:rsid w:val="00966CAE"/>
    <w:rsid w:val="00966D3F"/>
    <w:rsid w:val="00966DAD"/>
    <w:rsid w:val="00966EB5"/>
    <w:rsid w:val="009670E1"/>
    <w:rsid w:val="00967258"/>
    <w:rsid w:val="00967465"/>
    <w:rsid w:val="00967495"/>
    <w:rsid w:val="00967497"/>
    <w:rsid w:val="00967739"/>
    <w:rsid w:val="009678D7"/>
    <w:rsid w:val="00967B11"/>
    <w:rsid w:val="00967FBE"/>
    <w:rsid w:val="00970125"/>
    <w:rsid w:val="009704EC"/>
    <w:rsid w:val="009709D4"/>
    <w:rsid w:val="00970C76"/>
    <w:rsid w:val="00970C97"/>
    <w:rsid w:val="00970EC7"/>
    <w:rsid w:val="009715BB"/>
    <w:rsid w:val="00972072"/>
    <w:rsid w:val="009720DE"/>
    <w:rsid w:val="009723F7"/>
    <w:rsid w:val="00972870"/>
    <w:rsid w:val="009728C5"/>
    <w:rsid w:val="00972D2D"/>
    <w:rsid w:val="009731F5"/>
    <w:rsid w:val="00973325"/>
    <w:rsid w:val="00973704"/>
    <w:rsid w:val="00973849"/>
    <w:rsid w:val="00973C2F"/>
    <w:rsid w:val="00973D97"/>
    <w:rsid w:val="0097400A"/>
    <w:rsid w:val="00974863"/>
    <w:rsid w:val="0097496A"/>
    <w:rsid w:val="00974CAE"/>
    <w:rsid w:val="00975C59"/>
    <w:rsid w:val="00975C96"/>
    <w:rsid w:val="0097622C"/>
    <w:rsid w:val="00976395"/>
    <w:rsid w:val="00976729"/>
    <w:rsid w:val="009768CA"/>
    <w:rsid w:val="00976A27"/>
    <w:rsid w:val="00976A59"/>
    <w:rsid w:val="00976ACC"/>
    <w:rsid w:val="00976DDB"/>
    <w:rsid w:val="00977302"/>
    <w:rsid w:val="00977308"/>
    <w:rsid w:val="0097793E"/>
    <w:rsid w:val="00977C6E"/>
    <w:rsid w:val="0098028B"/>
    <w:rsid w:val="00980C2A"/>
    <w:rsid w:val="00980E60"/>
    <w:rsid w:val="009819C6"/>
    <w:rsid w:val="00981DFA"/>
    <w:rsid w:val="00981EAB"/>
    <w:rsid w:val="0098212F"/>
    <w:rsid w:val="0098239A"/>
    <w:rsid w:val="009824EC"/>
    <w:rsid w:val="009828F8"/>
    <w:rsid w:val="00983274"/>
    <w:rsid w:val="009834E9"/>
    <w:rsid w:val="009840B2"/>
    <w:rsid w:val="00984709"/>
    <w:rsid w:val="00984858"/>
    <w:rsid w:val="00984A1F"/>
    <w:rsid w:val="00984A26"/>
    <w:rsid w:val="00984F86"/>
    <w:rsid w:val="00985201"/>
    <w:rsid w:val="009858AF"/>
    <w:rsid w:val="00986019"/>
    <w:rsid w:val="0098652C"/>
    <w:rsid w:val="00986710"/>
    <w:rsid w:val="00986956"/>
    <w:rsid w:val="00986D61"/>
    <w:rsid w:val="00986EB8"/>
    <w:rsid w:val="009870FF"/>
    <w:rsid w:val="00987277"/>
    <w:rsid w:val="00987487"/>
    <w:rsid w:val="00987E29"/>
    <w:rsid w:val="0099005E"/>
    <w:rsid w:val="009903D9"/>
    <w:rsid w:val="0099058B"/>
    <w:rsid w:val="00990C24"/>
    <w:rsid w:val="00991526"/>
    <w:rsid w:val="00991817"/>
    <w:rsid w:val="009927D9"/>
    <w:rsid w:val="00992CE7"/>
    <w:rsid w:val="00992D89"/>
    <w:rsid w:val="009936D3"/>
    <w:rsid w:val="00993C61"/>
    <w:rsid w:val="00993E13"/>
    <w:rsid w:val="00993F25"/>
    <w:rsid w:val="0099412A"/>
    <w:rsid w:val="00994519"/>
    <w:rsid w:val="00994C1B"/>
    <w:rsid w:val="00994CBA"/>
    <w:rsid w:val="00994F7C"/>
    <w:rsid w:val="00995246"/>
    <w:rsid w:val="0099531D"/>
    <w:rsid w:val="00995B99"/>
    <w:rsid w:val="00995EE6"/>
    <w:rsid w:val="00996024"/>
    <w:rsid w:val="009964CC"/>
    <w:rsid w:val="009965E6"/>
    <w:rsid w:val="00996947"/>
    <w:rsid w:val="009969BB"/>
    <w:rsid w:val="00996EC4"/>
    <w:rsid w:val="009970BF"/>
    <w:rsid w:val="00997411"/>
    <w:rsid w:val="009977EF"/>
    <w:rsid w:val="0099786F"/>
    <w:rsid w:val="0099794E"/>
    <w:rsid w:val="00997B56"/>
    <w:rsid w:val="00997EC2"/>
    <w:rsid w:val="009A008F"/>
    <w:rsid w:val="009A00B7"/>
    <w:rsid w:val="009A02F2"/>
    <w:rsid w:val="009A11ED"/>
    <w:rsid w:val="009A11F4"/>
    <w:rsid w:val="009A1364"/>
    <w:rsid w:val="009A215D"/>
    <w:rsid w:val="009A22A0"/>
    <w:rsid w:val="009A2301"/>
    <w:rsid w:val="009A286D"/>
    <w:rsid w:val="009A2A51"/>
    <w:rsid w:val="009A2B3F"/>
    <w:rsid w:val="009A2BB9"/>
    <w:rsid w:val="009A2DA8"/>
    <w:rsid w:val="009A3194"/>
    <w:rsid w:val="009A34BE"/>
    <w:rsid w:val="009A3735"/>
    <w:rsid w:val="009A3CDA"/>
    <w:rsid w:val="009A3FE9"/>
    <w:rsid w:val="009A413D"/>
    <w:rsid w:val="009A419E"/>
    <w:rsid w:val="009A5126"/>
    <w:rsid w:val="009A5371"/>
    <w:rsid w:val="009A5469"/>
    <w:rsid w:val="009A5E65"/>
    <w:rsid w:val="009A6082"/>
    <w:rsid w:val="009A6A2D"/>
    <w:rsid w:val="009A7371"/>
    <w:rsid w:val="009A79F9"/>
    <w:rsid w:val="009B0043"/>
    <w:rsid w:val="009B0709"/>
    <w:rsid w:val="009B08B9"/>
    <w:rsid w:val="009B0DF3"/>
    <w:rsid w:val="009B0F87"/>
    <w:rsid w:val="009B1007"/>
    <w:rsid w:val="009B12EF"/>
    <w:rsid w:val="009B138A"/>
    <w:rsid w:val="009B13E6"/>
    <w:rsid w:val="009B172B"/>
    <w:rsid w:val="009B1A71"/>
    <w:rsid w:val="009B205E"/>
    <w:rsid w:val="009B22E0"/>
    <w:rsid w:val="009B2BB8"/>
    <w:rsid w:val="009B3094"/>
    <w:rsid w:val="009B33F0"/>
    <w:rsid w:val="009B34E2"/>
    <w:rsid w:val="009B35E4"/>
    <w:rsid w:val="009B35EE"/>
    <w:rsid w:val="009B3E67"/>
    <w:rsid w:val="009B4076"/>
    <w:rsid w:val="009B414B"/>
    <w:rsid w:val="009B429D"/>
    <w:rsid w:val="009B4C2D"/>
    <w:rsid w:val="009B4E75"/>
    <w:rsid w:val="009B574D"/>
    <w:rsid w:val="009B5BD1"/>
    <w:rsid w:val="009B5D57"/>
    <w:rsid w:val="009B64B3"/>
    <w:rsid w:val="009B679B"/>
    <w:rsid w:val="009B69EC"/>
    <w:rsid w:val="009B6A0D"/>
    <w:rsid w:val="009B7003"/>
    <w:rsid w:val="009B7523"/>
    <w:rsid w:val="009B75A5"/>
    <w:rsid w:val="009B7654"/>
    <w:rsid w:val="009C02F2"/>
    <w:rsid w:val="009C0C44"/>
    <w:rsid w:val="009C0EF6"/>
    <w:rsid w:val="009C1A39"/>
    <w:rsid w:val="009C26E5"/>
    <w:rsid w:val="009C28B6"/>
    <w:rsid w:val="009C296D"/>
    <w:rsid w:val="009C2DFB"/>
    <w:rsid w:val="009C3942"/>
    <w:rsid w:val="009C3A98"/>
    <w:rsid w:val="009C422E"/>
    <w:rsid w:val="009C436A"/>
    <w:rsid w:val="009C44A7"/>
    <w:rsid w:val="009C44E6"/>
    <w:rsid w:val="009C570F"/>
    <w:rsid w:val="009C5751"/>
    <w:rsid w:val="009C589A"/>
    <w:rsid w:val="009C5AA2"/>
    <w:rsid w:val="009C5AB4"/>
    <w:rsid w:val="009C60A7"/>
    <w:rsid w:val="009C6628"/>
    <w:rsid w:val="009C68BD"/>
    <w:rsid w:val="009C6B5F"/>
    <w:rsid w:val="009C6E45"/>
    <w:rsid w:val="009C6F2C"/>
    <w:rsid w:val="009C70D6"/>
    <w:rsid w:val="009C7378"/>
    <w:rsid w:val="009C74B3"/>
    <w:rsid w:val="009C7712"/>
    <w:rsid w:val="009C7D0C"/>
    <w:rsid w:val="009D0B7B"/>
    <w:rsid w:val="009D0DF3"/>
    <w:rsid w:val="009D11F3"/>
    <w:rsid w:val="009D1703"/>
    <w:rsid w:val="009D188E"/>
    <w:rsid w:val="009D18ED"/>
    <w:rsid w:val="009D1FDE"/>
    <w:rsid w:val="009D2019"/>
    <w:rsid w:val="009D2234"/>
    <w:rsid w:val="009D2311"/>
    <w:rsid w:val="009D2E34"/>
    <w:rsid w:val="009D349A"/>
    <w:rsid w:val="009D3F2A"/>
    <w:rsid w:val="009D448A"/>
    <w:rsid w:val="009D448C"/>
    <w:rsid w:val="009D47F1"/>
    <w:rsid w:val="009D4CC5"/>
    <w:rsid w:val="009D4E30"/>
    <w:rsid w:val="009D4E42"/>
    <w:rsid w:val="009D4FDA"/>
    <w:rsid w:val="009D58F1"/>
    <w:rsid w:val="009D5C3D"/>
    <w:rsid w:val="009D609A"/>
    <w:rsid w:val="009D61A9"/>
    <w:rsid w:val="009D6409"/>
    <w:rsid w:val="009D65B4"/>
    <w:rsid w:val="009D6B21"/>
    <w:rsid w:val="009D6BB6"/>
    <w:rsid w:val="009D6C92"/>
    <w:rsid w:val="009D7030"/>
    <w:rsid w:val="009D7159"/>
    <w:rsid w:val="009D7535"/>
    <w:rsid w:val="009D79E9"/>
    <w:rsid w:val="009D7D51"/>
    <w:rsid w:val="009D7EEC"/>
    <w:rsid w:val="009E00DC"/>
    <w:rsid w:val="009E03BE"/>
    <w:rsid w:val="009E0784"/>
    <w:rsid w:val="009E0837"/>
    <w:rsid w:val="009E087E"/>
    <w:rsid w:val="009E09FB"/>
    <w:rsid w:val="009E0C6F"/>
    <w:rsid w:val="009E0F16"/>
    <w:rsid w:val="009E1053"/>
    <w:rsid w:val="009E1084"/>
    <w:rsid w:val="009E13EE"/>
    <w:rsid w:val="009E1447"/>
    <w:rsid w:val="009E1A37"/>
    <w:rsid w:val="009E1DC6"/>
    <w:rsid w:val="009E22F1"/>
    <w:rsid w:val="009E24DD"/>
    <w:rsid w:val="009E2752"/>
    <w:rsid w:val="009E2765"/>
    <w:rsid w:val="009E2DD8"/>
    <w:rsid w:val="009E358B"/>
    <w:rsid w:val="009E3597"/>
    <w:rsid w:val="009E36BD"/>
    <w:rsid w:val="009E36CC"/>
    <w:rsid w:val="009E38ED"/>
    <w:rsid w:val="009E3A52"/>
    <w:rsid w:val="009E3AE0"/>
    <w:rsid w:val="009E3DC8"/>
    <w:rsid w:val="009E41A2"/>
    <w:rsid w:val="009E4313"/>
    <w:rsid w:val="009E457A"/>
    <w:rsid w:val="009E47D1"/>
    <w:rsid w:val="009E48E1"/>
    <w:rsid w:val="009E49FF"/>
    <w:rsid w:val="009E4A85"/>
    <w:rsid w:val="009E4B28"/>
    <w:rsid w:val="009E4B3F"/>
    <w:rsid w:val="009E5209"/>
    <w:rsid w:val="009E52D3"/>
    <w:rsid w:val="009E5C6F"/>
    <w:rsid w:val="009E5D83"/>
    <w:rsid w:val="009E611F"/>
    <w:rsid w:val="009E61E4"/>
    <w:rsid w:val="009E62FB"/>
    <w:rsid w:val="009E6B2D"/>
    <w:rsid w:val="009E6C13"/>
    <w:rsid w:val="009E6E79"/>
    <w:rsid w:val="009E7282"/>
    <w:rsid w:val="009E744F"/>
    <w:rsid w:val="009E78D1"/>
    <w:rsid w:val="009F03B5"/>
    <w:rsid w:val="009F041E"/>
    <w:rsid w:val="009F059A"/>
    <w:rsid w:val="009F0D2F"/>
    <w:rsid w:val="009F109B"/>
    <w:rsid w:val="009F1668"/>
    <w:rsid w:val="009F1726"/>
    <w:rsid w:val="009F19C4"/>
    <w:rsid w:val="009F278C"/>
    <w:rsid w:val="009F2930"/>
    <w:rsid w:val="009F2D64"/>
    <w:rsid w:val="009F3095"/>
    <w:rsid w:val="009F3CF5"/>
    <w:rsid w:val="009F40B0"/>
    <w:rsid w:val="009F41EB"/>
    <w:rsid w:val="009F4212"/>
    <w:rsid w:val="009F448D"/>
    <w:rsid w:val="009F476E"/>
    <w:rsid w:val="009F47E7"/>
    <w:rsid w:val="009F49C8"/>
    <w:rsid w:val="009F4CF2"/>
    <w:rsid w:val="009F4F86"/>
    <w:rsid w:val="009F516A"/>
    <w:rsid w:val="009F547F"/>
    <w:rsid w:val="009F550C"/>
    <w:rsid w:val="009F56F8"/>
    <w:rsid w:val="009F5783"/>
    <w:rsid w:val="009F59C1"/>
    <w:rsid w:val="009F5A19"/>
    <w:rsid w:val="009F5ADF"/>
    <w:rsid w:val="009F5DA9"/>
    <w:rsid w:val="009F6616"/>
    <w:rsid w:val="009F66B6"/>
    <w:rsid w:val="009F6763"/>
    <w:rsid w:val="009F6CE1"/>
    <w:rsid w:val="009F723E"/>
    <w:rsid w:val="009F725D"/>
    <w:rsid w:val="009F79DA"/>
    <w:rsid w:val="009F7A0F"/>
    <w:rsid w:val="009F7E4C"/>
    <w:rsid w:val="00A00327"/>
    <w:rsid w:val="00A00747"/>
    <w:rsid w:val="00A00834"/>
    <w:rsid w:val="00A00908"/>
    <w:rsid w:val="00A00B59"/>
    <w:rsid w:val="00A0104E"/>
    <w:rsid w:val="00A012FB"/>
    <w:rsid w:val="00A01606"/>
    <w:rsid w:val="00A018A2"/>
    <w:rsid w:val="00A0191D"/>
    <w:rsid w:val="00A01A44"/>
    <w:rsid w:val="00A01B70"/>
    <w:rsid w:val="00A02025"/>
    <w:rsid w:val="00A02052"/>
    <w:rsid w:val="00A0211B"/>
    <w:rsid w:val="00A02306"/>
    <w:rsid w:val="00A0237B"/>
    <w:rsid w:val="00A023A3"/>
    <w:rsid w:val="00A0273E"/>
    <w:rsid w:val="00A02772"/>
    <w:rsid w:val="00A035A3"/>
    <w:rsid w:val="00A03779"/>
    <w:rsid w:val="00A03974"/>
    <w:rsid w:val="00A03A68"/>
    <w:rsid w:val="00A03BC2"/>
    <w:rsid w:val="00A03DF1"/>
    <w:rsid w:val="00A03F64"/>
    <w:rsid w:val="00A03F6C"/>
    <w:rsid w:val="00A040AC"/>
    <w:rsid w:val="00A0436E"/>
    <w:rsid w:val="00A043C6"/>
    <w:rsid w:val="00A046FF"/>
    <w:rsid w:val="00A04C6F"/>
    <w:rsid w:val="00A04CB2"/>
    <w:rsid w:val="00A04F76"/>
    <w:rsid w:val="00A05AFC"/>
    <w:rsid w:val="00A063EE"/>
    <w:rsid w:val="00A06626"/>
    <w:rsid w:val="00A06AEC"/>
    <w:rsid w:val="00A06BA1"/>
    <w:rsid w:val="00A06D12"/>
    <w:rsid w:val="00A07089"/>
    <w:rsid w:val="00A0730C"/>
    <w:rsid w:val="00A0791D"/>
    <w:rsid w:val="00A101FB"/>
    <w:rsid w:val="00A10479"/>
    <w:rsid w:val="00A10683"/>
    <w:rsid w:val="00A112EB"/>
    <w:rsid w:val="00A1145E"/>
    <w:rsid w:val="00A116B5"/>
    <w:rsid w:val="00A11A07"/>
    <w:rsid w:val="00A11A72"/>
    <w:rsid w:val="00A11BB7"/>
    <w:rsid w:val="00A11BCE"/>
    <w:rsid w:val="00A11DEB"/>
    <w:rsid w:val="00A1203E"/>
    <w:rsid w:val="00A12295"/>
    <w:rsid w:val="00A12D22"/>
    <w:rsid w:val="00A1320D"/>
    <w:rsid w:val="00A13AAC"/>
    <w:rsid w:val="00A13AB5"/>
    <w:rsid w:val="00A13BF4"/>
    <w:rsid w:val="00A13DBB"/>
    <w:rsid w:val="00A1401E"/>
    <w:rsid w:val="00A1446D"/>
    <w:rsid w:val="00A145B8"/>
    <w:rsid w:val="00A1481E"/>
    <w:rsid w:val="00A14E5D"/>
    <w:rsid w:val="00A1516C"/>
    <w:rsid w:val="00A15260"/>
    <w:rsid w:val="00A15333"/>
    <w:rsid w:val="00A15370"/>
    <w:rsid w:val="00A155FC"/>
    <w:rsid w:val="00A156BA"/>
    <w:rsid w:val="00A15AA6"/>
    <w:rsid w:val="00A15DFA"/>
    <w:rsid w:val="00A1631C"/>
    <w:rsid w:val="00A168CA"/>
    <w:rsid w:val="00A16D44"/>
    <w:rsid w:val="00A16F09"/>
    <w:rsid w:val="00A1700C"/>
    <w:rsid w:val="00A17210"/>
    <w:rsid w:val="00A17305"/>
    <w:rsid w:val="00A176AA"/>
    <w:rsid w:val="00A17C7E"/>
    <w:rsid w:val="00A17D9A"/>
    <w:rsid w:val="00A20247"/>
    <w:rsid w:val="00A2035F"/>
    <w:rsid w:val="00A20809"/>
    <w:rsid w:val="00A212ED"/>
    <w:rsid w:val="00A21DCD"/>
    <w:rsid w:val="00A21E0D"/>
    <w:rsid w:val="00A221D2"/>
    <w:rsid w:val="00A222E8"/>
    <w:rsid w:val="00A226BF"/>
    <w:rsid w:val="00A22F76"/>
    <w:rsid w:val="00A2322C"/>
    <w:rsid w:val="00A234A8"/>
    <w:rsid w:val="00A23521"/>
    <w:rsid w:val="00A2353F"/>
    <w:rsid w:val="00A236CC"/>
    <w:rsid w:val="00A23873"/>
    <w:rsid w:val="00A2392B"/>
    <w:rsid w:val="00A23AB4"/>
    <w:rsid w:val="00A23D25"/>
    <w:rsid w:val="00A24163"/>
    <w:rsid w:val="00A24427"/>
    <w:rsid w:val="00A24A35"/>
    <w:rsid w:val="00A24F99"/>
    <w:rsid w:val="00A251AD"/>
    <w:rsid w:val="00A2528B"/>
    <w:rsid w:val="00A252C3"/>
    <w:rsid w:val="00A257FB"/>
    <w:rsid w:val="00A25D51"/>
    <w:rsid w:val="00A261C2"/>
    <w:rsid w:val="00A264C1"/>
    <w:rsid w:val="00A2690D"/>
    <w:rsid w:val="00A26B9A"/>
    <w:rsid w:val="00A26F4D"/>
    <w:rsid w:val="00A26F51"/>
    <w:rsid w:val="00A26FF0"/>
    <w:rsid w:val="00A27249"/>
    <w:rsid w:val="00A27B94"/>
    <w:rsid w:val="00A27D04"/>
    <w:rsid w:val="00A30150"/>
    <w:rsid w:val="00A307BC"/>
    <w:rsid w:val="00A3082F"/>
    <w:rsid w:val="00A30831"/>
    <w:rsid w:val="00A3085C"/>
    <w:rsid w:val="00A30B4B"/>
    <w:rsid w:val="00A3130E"/>
    <w:rsid w:val="00A31445"/>
    <w:rsid w:val="00A3155A"/>
    <w:rsid w:val="00A319EB"/>
    <w:rsid w:val="00A31B5A"/>
    <w:rsid w:val="00A3278D"/>
    <w:rsid w:val="00A327FF"/>
    <w:rsid w:val="00A32B44"/>
    <w:rsid w:val="00A32D03"/>
    <w:rsid w:val="00A33057"/>
    <w:rsid w:val="00A333FC"/>
    <w:rsid w:val="00A33839"/>
    <w:rsid w:val="00A33EC5"/>
    <w:rsid w:val="00A34885"/>
    <w:rsid w:val="00A3497A"/>
    <w:rsid w:val="00A34ED5"/>
    <w:rsid w:val="00A35160"/>
    <w:rsid w:val="00A35243"/>
    <w:rsid w:val="00A352F9"/>
    <w:rsid w:val="00A356A1"/>
    <w:rsid w:val="00A357A0"/>
    <w:rsid w:val="00A359E3"/>
    <w:rsid w:val="00A35A18"/>
    <w:rsid w:val="00A35B6A"/>
    <w:rsid w:val="00A35D11"/>
    <w:rsid w:val="00A35FB8"/>
    <w:rsid w:val="00A36101"/>
    <w:rsid w:val="00A36250"/>
    <w:rsid w:val="00A363D4"/>
    <w:rsid w:val="00A3660B"/>
    <w:rsid w:val="00A36919"/>
    <w:rsid w:val="00A369C8"/>
    <w:rsid w:val="00A376D2"/>
    <w:rsid w:val="00A37DAF"/>
    <w:rsid w:val="00A37F1E"/>
    <w:rsid w:val="00A4010D"/>
    <w:rsid w:val="00A40203"/>
    <w:rsid w:val="00A405DA"/>
    <w:rsid w:val="00A409EA"/>
    <w:rsid w:val="00A40D31"/>
    <w:rsid w:val="00A414D4"/>
    <w:rsid w:val="00A41EFE"/>
    <w:rsid w:val="00A41FA8"/>
    <w:rsid w:val="00A421DF"/>
    <w:rsid w:val="00A42450"/>
    <w:rsid w:val="00A4251D"/>
    <w:rsid w:val="00A42525"/>
    <w:rsid w:val="00A432CC"/>
    <w:rsid w:val="00A43466"/>
    <w:rsid w:val="00A4348B"/>
    <w:rsid w:val="00A4351A"/>
    <w:rsid w:val="00A435FB"/>
    <w:rsid w:val="00A436EE"/>
    <w:rsid w:val="00A43A62"/>
    <w:rsid w:val="00A43C5D"/>
    <w:rsid w:val="00A43F16"/>
    <w:rsid w:val="00A441A0"/>
    <w:rsid w:val="00A4439C"/>
    <w:rsid w:val="00A44645"/>
    <w:rsid w:val="00A44AB0"/>
    <w:rsid w:val="00A44F11"/>
    <w:rsid w:val="00A45006"/>
    <w:rsid w:val="00A45506"/>
    <w:rsid w:val="00A45568"/>
    <w:rsid w:val="00A4581B"/>
    <w:rsid w:val="00A45917"/>
    <w:rsid w:val="00A465B6"/>
    <w:rsid w:val="00A467B9"/>
    <w:rsid w:val="00A467DF"/>
    <w:rsid w:val="00A47554"/>
    <w:rsid w:val="00A4787B"/>
    <w:rsid w:val="00A479DB"/>
    <w:rsid w:val="00A47BD5"/>
    <w:rsid w:val="00A47D64"/>
    <w:rsid w:val="00A47D6F"/>
    <w:rsid w:val="00A5005D"/>
    <w:rsid w:val="00A5013F"/>
    <w:rsid w:val="00A5016F"/>
    <w:rsid w:val="00A5077B"/>
    <w:rsid w:val="00A50F9A"/>
    <w:rsid w:val="00A50F9E"/>
    <w:rsid w:val="00A51DCA"/>
    <w:rsid w:val="00A5219B"/>
    <w:rsid w:val="00A52267"/>
    <w:rsid w:val="00A52577"/>
    <w:rsid w:val="00A52581"/>
    <w:rsid w:val="00A525F9"/>
    <w:rsid w:val="00A52752"/>
    <w:rsid w:val="00A52BCC"/>
    <w:rsid w:val="00A52E11"/>
    <w:rsid w:val="00A53142"/>
    <w:rsid w:val="00A535F6"/>
    <w:rsid w:val="00A535F7"/>
    <w:rsid w:val="00A53AA5"/>
    <w:rsid w:val="00A53E89"/>
    <w:rsid w:val="00A53EE3"/>
    <w:rsid w:val="00A53F6E"/>
    <w:rsid w:val="00A53FE2"/>
    <w:rsid w:val="00A540E4"/>
    <w:rsid w:val="00A54238"/>
    <w:rsid w:val="00A542C4"/>
    <w:rsid w:val="00A549D5"/>
    <w:rsid w:val="00A54B73"/>
    <w:rsid w:val="00A54C89"/>
    <w:rsid w:val="00A54D21"/>
    <w:rsid w:val="00A54FBA"/>
    <w:rsid w:val="00A5569B"/>
    <w:rsid w:val="00A55979"/>
    <w:rsid w:val="00A55A60"/>
    <w:rsid w:val="00A55CA1"/>
    <w:rsid w:val="00A55DC0"/>
    <w:rsid w:val="00A55EB8"/>
    <w:rsid w:val="00A55F7E"/>
    <w:rsid w:val="00A562CB"/>
    <w:rsid w:val="00A56398"/>
    <w:rsid w:val="00A56876"/>
    <w:rsid w:val="00A56918"/>
    <w:rsid w:val="00A569C8"/>
    <w:rsid w:val="00A56DD9"/>
    <w:rsid w:val="00A56E1F"/>
    <w:rsid w:val="00A57382"/>
    <w:rsid w:val="00A578DA"/>
    <w:rsid w:val="00A607D2"/>
    <w:rsid w:val="00A60DB0"/>
    <w:rsid w:val="00A61045"/>
    <w:rsid w:val="00A613DC"/>
    <w:rsid w:val="00A61597"/>
    <w:rsid w:val="00A61AC8"/>
    <w:rsid w:val="00A61F7A"/>
    <w:rsid w:val="00A62390"/>
    <w:rsid w:val="00A62B0E"/>
    <w:rsid w:val="00A62CE9"/>
    <w:rsid w:val="00A62F69"/>
    <w:rsid w:val="00A6336D"/>
    <w:rsid w:val="00A63483"/>
    <w:rsid w:val="00A637DA"/>
    <w:rsid w:val="00A6387B"/>
    <w:rsid w:val="00A63AE1"/>
    <w:rsid w:val="00A63B3F"/>
    <w:rsid w:val="00A647AA"/>
    <w:rsid w:val="00A64826"/>
    <w:rsid w:val="00A64971"/>
    <w:rsid w:val="00A64A01"/>
    <w:rsid w:val="00A64ABE"/>
    <w:rsid w:val="00A64ADD"/>
    <w:rsid w:val="00A64C81"/>
    <w:rsid w:val="00A651B0"/>
    <w:rsid w:val="00A651BA"/>
    <w:rsid w:val="00A652E7"/>
    <w:rsid w:val="00A65B84"/>
    <w:rsid w:val="00A65C27"/>
    <w:rsid w:val="00A65DE0"/>
    <w:rsid w:val="00A6614B"/>
    <w:rsid w:val="00A66388"/>
    <w:rsid w:val="00A66503"/>
    <w:rsid w:val="00A66533"/>
    <w:rsid w:val="00A667FB"/>
    <w:rsid w:val="00A66A80"/>
    <w:rsid w:val="00A66C63"/>
    <w:rsid w:val="00A670E6"/>
    <w:rsid w:val="00A67105"/>
    <w:rsid w:val="00A67310"/>
    <w:rsid w:val="00A67489"/>
    <w:rsid w:val="00A67BEE"/>
    <w:rsid w:val="00A67C71"/>
    <w:rsid w:val="00A67E93"/>
    <w:rsid w:val="00A700C2"/>
    <w:rsid w:val="00A7060F"/>
    <w:rsid w:val="00A70CE0"/>
    <w:rsid w:val="00A71126"/>
    <w:rsid w:val="00A718CB"/>
    <w:rsid w:val="00A71ACD"/>
    <w:rsid w:val="00A71C11"/>
    <w:rsid w:val="00A71D60"/>
    <w:rsid w:val="00A7230B"/>
    <w:rsid w:val="00A7272F"/>
    <w:rsid w:val="00A727CB"/>
    <w:rsid w:val="00A728EE"/>
    <w:rsid w:val="00A72A1F"/>
    <w:rsid w:val="00A72D9C"/>
    <w:rsid w:val="00A72F4A"/>
    <w:rsid w:val="00A73448"/>
    <w:rsid w:val="00A7353F"/>
    <w:rsid w:val="00A7393A"/>
    <w:rsid w:val="00A73B32"/>
    <w:rsid w:val="00A73BFF"/>
    <w:rsid w:val="00A73DB1"/>
    <w:rsid w:val="00A74014"/>
    <w:rsid w:val="00A74032"/>
    <w:rsid w:val="00A74EA9"/>
    <w:rsid w:val="00A751BD"/>
    <w:rsid w:val="00A752E3"/>
    <w:rsid w:val="00A75314"/>
    <w:rsid w:val="00A75450"/>
    <w:rsid w:val="00A75830"/>
    <w:rsid w:val="00A75DE3"/>
    <w:rsid w:val="00A75E16"/>
    <w:rsid w:val="00A761E4"/>
    <w:rsid w:val="00A76413"/>
    <w:rsid w:val="00A7649B"/>
    <w:rsid w:val="00A7667E"/>
    <w:rsid w:val="00A76837"/>
    <w:rsid w:val="00A77326"/>
    <w:rsid w:val="00A77440"/>
    <w:rsid w:val="00A77860"/>
    <w:rsid w:val="00A804A4"/>
    <w:rsid w:val="00A80A0D"/>
    <w:rsid w:val="00A80AAC"/>
    <w:rsid w:val="00A82310"/>
    <w:rsid w:val="00A823EC"/>
    <w:rsid w:val="00A82426"/>
    <w:rsid w:val="00A83250"/>
    <w:rsid w:val="00A83770"/>
    <w:rsid w:val="00A83870"/>
    <w:rsid w:val="00A83CF3"/>
    <w:rsid w:val="00A8480F"/>
    <w:rsid w:val="00A84884"/>
    <w:rsid w:val="00A84AE8"/>
    <w:rsid w:val="00A84DBF"/>
    <w:rsid w:val="00A85023"/>
    <w:rsid w:val="00A850DE"/>
    <w:rsid w:val="00A85859"/>
    <w:rsid w:val="00A859C0"/>
    <w:rsid w:val="00A85CF2"/>
    <w:rsid w:val="00A85D78"/>
    <w:rsid w:val="00A85E96"/>
    <w:rsid w:val="00A86454"/>
    <w:rsid w:val="00A86D59"/>
    <w:rsid w:val="00A86EE0"/>
    <w:rsid w:val="00A8723C"/>
    <w:rsid w:val="00A87E3A"/>
    <w:rsid w:val="00A90487"/>
    <w:rsid w:val="00A9120B"/>
    <w:rsid w:val="00A9134E"/>
    <w:rsid w:val="00A916D2"/>
    <w:rsid w:val="00A91EB4"/>
    <w:rsid w:val="00A91F24"/>
    <w:rsid w:val="00A9243C"/>
    <w:rsid w:val="00A926BE"/>
    <w:rsid w:val="00A9272E"/>
    <w:rsid w:val="00A928D2"/>
    <w:rsid w:val="00A92B99"/>
    <w:rsid w:val="00A92F64"/>
    <w:rsid w:val="00A92F6A"/>
    <w:rsid w:val="00A93277"/>
    <w:rsid w:val="00A939BE"/>
    <w:rsid w:val="00A93BF1"/>
    <w:rsid w:val="00A93CD4"/>
    <w:rsid w:val="00A93CDA"/>
    <w:rsid w:val="00A944EF"/>
    <w:rsid w:val="00A94686"/>
    <w:rsid w:val="00A94897"/>
    <w:rsid w:val="00A94C1C"/>
    <w:rsid w:val="00A94EA7"/>
    <w:rsid w:val="00A9553B"/>
    <w:rsid w:val="00A9562A"/>
    <w:rsid w:val="00A9591B"/>
    <w:rsid w:val="00A95971"/>
    <w:rsid w:val="00A95AE7"/>
    <w:rsid w:val="00A96161"/>
    <w:rsid w:val="00A96535"/>
    <w:rsid w:val="00A967B7"/>
    <w:rsid w:val="00A96A33"/>
    <w:rsid w:val="00A96AB6"/>
    <w:rsid w:val="00A96B85"/>
    <w:rsid w:val="00A96CD6"/>
    <w:rsid w:val="00A97641"/>
    <w:rsid w:val="00A97818"/>
    <w:rsid w:val="00AA0348"/>
    <w:rsid w:val="00AA041F"/>
    <w:rsid w:val="00AA0CB7"/>
    <w:rsid w:val="00AA0F43"/>
    <w:rsid w:val="00AA1204"/>
    <w:rsid w:val="00AA1564"/>
    <w:rsid w:val="00AA1636"/>
    <w:rsid w:val="00AA231B"/>
    <w:rsid w:val="00AA2404"/>
    <w:rsid w:val="00AA2531"/>
    <w:rsid w:val="00AA2580"/>
    <w:rsid w:val="00AA25BF"/>
    <w:rsid w:val="00AA2755"/>
    <w:rsid w:val="00AA2846"/>
    <w:rsid w:val="00AA29C7"/>
    <w:rsid w:val="00AA2D0B"/>
    <w:rsid w:val="00AA31A4"/>
    <w:rsid w:val="00AA31D1"/>
    <w:rsid w:val="00AA35CE"/>
    <w:rsid w:val="00AA3716"/>
    <w:rsid w:val="00AA380A"/>
    <w:rsid w:val="00AA39FE"/>
    <w:rsid w:val="00AA3ED2"/>
    <w:rsid w:val="00AA4242"/>
    <w:rsid w:val="00AA47CC"/>
    <w:rsid w:val="00AA4B0F"/>
    <w:rsid w:val="00AA4ECC"/>
    <w:rsid w:val="00AA50C1"/>
    <w:rsid w:val="00AA519C"/>
    <w:rsid w:val="00AA5F49"/>
    <w:rsid w:val="00AA605E"/>
    <w:rsid w:val="00AA6185"/>
    <w:rsid w:val="00AA6241"/>
    <w:rsid w:val="00AA65EA"/>
    <w:rsid w:val="00AA67B6"/>
    <w:rsid w:val="00AA6A09"/>
    <w:rsid w:val="00AA6F43"/>
    <w:rsid w:val="00AA6F45"/>
    <w:rsid w:val="00AA77E7"/>
    <w:rsid w:val="00AA7976"/>
    <w:rsid w:val="00AA79D6"/>
    <w:rsid w:val="00AA7BC4"/>
    <w:rsid w:val="00AA7F7E"/>
    <w:rsid w:val="00AA7FB7"/>
    <w:rsid w:val="00AB0F44"/>
    <w:rsid w:val="00AB13B7"/>
    <w:rsid w:val="00AB1590"/>
    <w:rsid w:val="00AB1641"/>
    <w:rsid w:val="00AB164C"/>
    <w:rsid w:val="00AB1887"/>
    <w:rsid w:val="00AB1969"/>
    <w:rsid w:val="00AB1995"/>
    <w:rsid w:val="00AB199C"/>
    <w:rsid w:val="00AB1BFF"/>
    <w:rsid w:val="00AB2359"/>
    <w:rsid w:val="00AB2537"/>
    <w:rsid w:val="00AB2677"/>
    <w:rsid w:val="00AB2C4D"/>
    <w:rsid w:val="00AB2E60"/>
    <w:rsid w:val="00AB2E81"/>
    <w:rsid w:val="00AB2F66"/>
    <w:rsid w:val="00AB3040"/>
    <w:rsid w:val="00AB3388"/>
    <w:rsid w:val="00AB3977"/>
    <w:rsid w:val="00AB3BA3"/>
    <w:rsid w:val="00AB3CD3"/>
    <w:rsid w:val="00AB3CE8"/>
    <w:rsid w:val="00AB3DFD"/>
    <w:rsid w:val="00AB43E9"/>
    <w:rsid w:val="00AB453B"/>
    <w:rsid w:val="00AB456B"/>
    <w:rsid w:val="00AB4661"/>
    <w:rsid w:val="00AB4794"/>
    <w:rsid w:val="00AB4DF9"/>
    <w:rsid w:val="00AB559E"/>
    <w:rsid w:val="00AB59C3"/>
    <w:rsid w:val="00AB5D4D"/>
    <w:rsid w:val="00AB5F73"/>
    <w:rsid w:val="00AB5F91"/>
    <w:rsid w:val="00AB6183"/>
    <w:rsid w:val="00AB6318"/>
    <w:rsid w:val="00AB640E"/>
    <w:rsid w:val="00AB662F"/>
    <w:rsid w:val="00AB66EB"/>
    <w:rsid w:val="00AB6779"/>
    <w:rsid w:val="00AB6B93"/>
    <w:rsid w:val="00AB6C1B"/>
    <w:rsid w:val="00AB6FDC"/>
    <w:rsid w:val="00AB75F2"/>
    <w:rsid w:val="00AB7BAE"/>
    <w:rsid w:val="00AB7DA1"/>
    <w:rsid w:val="00AC0096"/>
    <w:rsid w:val="00AC031C"/>
    <w:rsid w:val="00AC03DD"/>
    <w:rsid w:val="00AC06BE"/>
    <w:rsid w:val="00AC0F29"/>
    <w:rsid w:val="00AC19F0"/>
    <w:rsid w:val="00AC1E96"/>
    <w:rsid w:val="00AC1F17"/>
    <w:rsid w:val="00AC1FCC"/>
    <w:rsid w:val="00AC21B4"/>
    <w:rsid w:val="00AC23D0"/>
    <w:rsid w:val="00AC2994"/>
    <w:rsid w:val="00AC2C86"/>
    <w:rsid w:val="00AC3219"/>
    <w:rsid w:val="00AC3AAE"/>
    <w:rsid w:val="00AC4403"/>
    <w:rsid w:val="00AC4690"/>
    <w:rsid w:val="00AC4764"/>
    <w:rsid w:val="00AC4AC4"/>
    <w:rsid w:val="00AC4D26"/>
    <w:rsid w:val="00AC4F95"/>
    <w:rsid w:val="00AC5408"/>
    <w:rsid w:val="00AC5BD7"/>
    <w:rsid w:val="00AC6207"/>
    <w:rsid w:val="00AC656B"/>
    <w:rsid w:val="00AC681C"/>
    <w:rsid w:val="00AC68C3"/>
    <w:rsid w:val="00AC6C7F"/>
    <w:rsid w:val="00AC7046"/>
    <w:rsid w:val="00AC713C"/>
    <w:rsid w:val="00AC7385"/>
    <w:rsid w:val="00AC76E2"/>
    <w:rsid w:val="00AC7996"/>
    <w:rsid w:val="00AC7B87"/>
    <w:rsid w:val="00AC7D44"/>
    <w:rsid w:val="00AC7F94"/>
    <w:rsid w:val="00AD00D7"/>
    <w:rsid w:val="00AD00E7"/>
    <w:rsid w:val="00AD0255"/>
    <w:rsid w:val="00AD034E"/>
    <w:rsid w:val="00AD06BA"/>
    <w:rsid w:val="00AD088B"/>
    <w:rsid w:val="00AD096D"/>
    <w:rsid w:val="00AD0CA6"/>
    <w:rsid w:val="00AD0EE0"/>
    <w:rsid w:val="00AD1084"/>
    <w:rsid w:val="00AD12D6"/>
    <w:rsid w:val="00AD1498"/>
    <w:rsid w:val="00AD1639"/>
    <w:rsid w:val="00AD189F"/>
    <w:rsid w:val="00AD2266"/>
    <w:rsid w:val="00AD2306"/>
    <w:rsid w:val="00AD2943"/>
    <w:rsid w:val="00AD2EB7"/>
    <w:rsid w:val="00AD30E4"/>
    <w:rsid w:val="00AD32F1"/>
    <w:rsid w:val="00AD34C5"/>
    <w:rsid w:val="00AD3CDF"/>
    <w:rsid w:val="00AD3FD8"/>
    <w:rsid w:val="00AD42EC"/>
    <w:rsid w:val="00AD4316"/>
    <w:rsid w:val="00AD499B"/>
    <w:rsid w:val="00AD49C7"/>
    <w:rsid w:val="00AD4C49"/>
    <w:rsid w:val="00AD4CE9"/>
    <w:rsid w:val="00AD515F"/>
    <w:rsid w:val="00AD528D"/>
    <w:rsid w:val="00AD55C6"/>
    <w:rsid w:val="00AD57C0"/>
    <w:rsid w:val="00AD57D2"/>
    <w:rsid w:val="00AD5B2E"/>
    <w:rsid w:val="00AD6080"/>
    <w:rsid w:val="00AD6A33"/>
    <w:rsid w:val="00AD6FBF"/>
    <w:rsid w:val="00AD7A78"/>
    <w:rsid w:val="00AD7B37"/>
    <w:rsid w:val="00AE0405"/>
    <w:rsid w:val="00AE0731"/>
    <w:rsid w:val="00AE08E6"/>
    <w:rsid w:val="00AE08F0"/>
    <w:rsid w:val="00AE0A70"/>
    <w:rsid w:val="00AE0E65"/>
    <w:rsid w:val="00AE0EBC"/>
    <w:rsid w:val="00AE0FA0"/>
    <w:rsid w:val="00AE10AC"/>
    <w:rsid w:val="00AE194A"/>
    <w:rsid w:val="00AE1E58"/>
    <w:rsid w:val="00AE1ED0"/>
    <w:rsid w:val="00AE2A2B"/>
    <w:rsid w:val="00AE2A4C"/>
    <w:rsid w:val="00AE2C67"/>
    <w:rsid w:val="00AE3302"/>
    <w:rsid w:val="00AE3880"/>
    <w:rsid w:val="00AE39CB"/>
    <w:rsid w:val="00AE3B4E"/>
    <w:rsid w:val="00AE4060"/>
    <w:rsid w:val="00AE473D"/>
    <w:rsid w:val="00AE481E"/>
    <w:rsid w:val="00AE5317"/>
    <w:rsid w:val="00AE5453"/>
    <w:rsid w:val="00AE55C8"/>
    <w:rsid w:val="00AE5A71"/>
    <w:rsid w:val="00AE5CC9"/>
    <w:rsid w:val="00AE5D1C"/>
    <w:rsid w:val="00AE5F9E"/>
    <w:rsid w:val="00AE5FEB"/>
    <w:rsid w:val="00AE6883"/>
    <w:rsid w:val="00AE6BE2"/>
    <w:rsid w:val="00AE7314"/>
    <w:rsid w:val="00AE735A"/>
    <w:rsid w:val="00AE74DB"/>
    <w:rsid w:val="00AE77FC"/>
    <w:rsid w:val="00AE7B96"/>
    <w:rsid w:val="00AE7DD1"/>
    <w:rsid w:val="00AF00A6"/>
    <w:rsid w:val="00AF02F4"/>
    <w:rsid w:val="00AF0447"/>
    <w:rsid w:val="00AF06AF"/>
    <w:rsid w:val="00AF0D62"/>
    <w:rsid w:val="00AF154F"/>
    <w:rsid w:val="00AF1B31"/>
    <w:rsid w:val="00AF1CBD"/>
    <w:rsid w:val="00AF2353"/>
    <w:rsid w:val="00AF2396"/>
    <w:rsid w:val="00AF247A"/>
    <w:rsid w:val="00AF24E8"/>
    <w:rsid w:val="00AF250A"/>
    <w:rsid w:val="00AF27C0"/>
    <w:rsid w:val="00AF27C3"/>
    <w:rsid w:val="00AF2834"/>
    <w:rsid w:val="00AF3153"/>
    <w:rsid w:val="00AF31B8"/>
    <w:rsid w:val="00AF38D6"/>
    <w:rsid w:val="00AF3B2F"/>
    <w:rsid w:val="00AF3D79"/>
    <w:rsid w:val="00AF406A"/>
    <w:rsid w:val="00AF47E1"/>
    <w:rsid w:val="00AF4829"/>
    <w:rsid w:val="00AF4A27"/>
    <w:rsid w:val="00AF4BF4"/>
    <w:rsid w:val="00AF5092"/>
    <w:rsid w:val="00AF51A7"/>
    <w:rsid w:val="00AF58DB"/>
    <w:rsid w:val="00AF5E35"/>
    <w:rsid w:val="00AF65B8"/>
    <w:rsid w:val="00AF67EB"/>
    <w:rsid w:val="00AF6ABF"/>
    <w:rsid w:val="00AF6B08"/>
    <w:rsid w:val="00AF6E53"/>
    <w:rsid w:val="00AF70A7"/>
    <w:rsid w:val="00AF70E3"/>
    <w:rsid w:val="00AF7243"/>
    <w:rsid w:val="00AF7294"/>
    <w:rsid w:val="00AF7318"/>
    <w:rsid w:val="00AF749D"/>
    <w:rsid w:val="00AF759D"/>
    <w:rsid w:val="00AF75B1"/>
    <w:rsid w:val="00AF7B0F"/>
    <w:rsid w:val="00B001D0"/>
    <w:rsid w:val="00B005A8"/>
    <w:rsid w:val="00B00860"/>
    <w:rsid w:val="00B0089F"/>
    <w:rsid w:val="00B00937"/>
    <w:rsid w:val="00B00B4A"/>
    <w:rsid w:val="00B00BFE"/>
    <w:rsid w:val="00B00DE4"/>
    <w:rsid w:val="00B01065"/>
    <w:rsid w:val="00B011DE"/>
    <w:rsid w:val="00B01354"/>
    <w:rsid w:val="00B01C79"/>
    <w:rsid w:val="00B01E88"/>
    <w:rsid w:val="00B0200D"/>
    <w:rsid w:val="00B020BA"/>
    <w:rsid w:val="00B02255"/>
    <w:rsid w:val="00B025EE"/>
    <w:rsid w:val="00B02D48"/>
    <w:rsid w:val="00B02E07"/>
    <w:rsid w:val="00B031AE"/>
    <w:rsid w:val="00B032CB"/>
    <w:rsid w:val="00B0347B"/>
    <w:rsid w:val="00B03557"/>
    <w:rsid w:val="00B0355D"/>
    <w:rsid w:val="00B04206"/>
    <w:rsid w:val="00B04251"/>
    <w:rsid w:val="00B0484E"/>
    <w:rsid w:val="00B04EE6"/>
    <w:rsid w:val="00B057F4"/>
    <w:rsid w:val="00B0584A"/>
    <w:rsid w:val="00B05AB1"/>
    <w:rsid w:val="00B05D43"/>
    <w:rsid w:val="00B06028"/>
    <w:rsid w:val="00B0623E"/>
    <w:rsid w:val="00B06B94"/>
    <w:rsid w:val="00B06D0D"/>
    <w:rsid w:val="00B072F4"/>
    <w:rsid w:val="00B075F4"/>
    <w:rsid w:val="00B07776"/>
    <w:rsid w:val="00B078A9"/>
    <w:rsid w:val="00B07D3E"/>
    <w:rsid w:val="00B10457"/>
    <w:rsid w:val="00B10634"/>
    <w:rsid w:val="00B117FD"/>
    <w:rsid w:val="00B11864"/>
    <w:rsid w:val="00B11898"/>
    <w:rsid w:val="00B11DC5"/>
    <w:rsid w:val="00B12320"/>
    <w:rsid w:val="00B12A24"/>
    <w:rsid w:val="00B12AA6"/>
    <w:rsid w:val="00B12CBA"/>
    <w:rsid w:val="00B12F3C"/>
    <w:rsid w:val="00B13388"/>
    <w:rsid w:val="00B13719"/>
    <w:rsid w:val="00B13A5C"/>
    <w:rsid w:val="00B13BCE"/>
    <w:rsid w:val="00B14107"/>
    <w:rsid w:val="00B1415E"/>
    <w:rsid w:val="00B141B5"/>
    <w:rsid w:val="00B142C2"/>
    <w:rsid w:val="00B14CE2"/>
    <w:rsid w:val="00B158E4"/>
    <w:rsid w:val="00B15C05"/>
    <w:rsid w:val="00B163E2"/>
    <w:rsid w:val="00B16463"/>
    <w:rsid w:val="00B16879"/>
    <w:rsid w:val="00B16A35"/>
    <w:rsid w:val="00B16A83"/>
    <w:rsid w:val="00B16AE6"/>
    <w:rsid w:val="00B16B69"/>
    <w:rsid w:val="00B1748A"/>
    <w:rsid w:val="00B1764C"/>
    <w:rsid w:val="00B17697"/>
    <w:rsid w:val="00B1773B"/>
    <w:rsid w:val="00B1782D"/>
    <w:rsid w:val="00B17B7C"/>
    <w:rsid w:val="00B17CE7"/>
    <w:rsid w:val="00B17FB5"/>
    <w:rsid w:val="00B201DF"/>
    <w:rsid w:val="00B20CFF"/>
    <w:rsid w:val="00B20F98"/>
    <w:rsid w:val="00B21894"/>
    <w:rsid w:val="00B21A3E"/>
    <w:rsid w:val="00B21A40"/>
    <w:rsid w:val="00B21BF4"/>
    <w:rsid w:val="00B2206E"/>
    <w:rsid w:val="00B2248B"/>
    <w:rsid w:val="00B22875"/>
    <w:rsid w:val="00B22976"/>
    <w:rsid w:val="00B22C38"/>
    <w:rsid w:val="00B22D3E"/>
    <w:rsid w:val="00B22D81"/>
    <w:rsid w:val="00B22F1B"/>
    <w:rsid w:val="00B2313D"/>
    <w:rsid w:val="00B23258"/>
    <w:rsid w:val="00B235CA"/>
    <w:rsid w:val="00B240FF"/>
    <w:rsid w:val="00B2445D"/>
    <w:rsid w:val="00B2466C"/>
    <w:rsid w:val="00B2495D"/>
    <w:rsid w:val="00B24EBD"/>
    <w:rsid w:val="00B2524E"/>
    <w:rsid w:val="00B25643"/>
    <w:rsid w:val="00B2612D"/>
    <w:rsid w:val="00B2628F"/>
    <w:rsid w:val="00B26304"/>
    <w:rsid w:val="00B2661F"/>
    <w:rsid w:val="00B268DE"/>
    <w:rsid w:val="00B26AE3"/>
    <w:rsid w:val="00B26BBE"/>
    <w:rsid w:val="00B26D3C"/>
    <w:rsid w:val="00B272B0"/>
    <w:rsid w:val="00B27824"/>
    <w:rsid w:val="00B27AB8"/>
    <w:rsid w:val="00B27BFA"/>
    <w:rsid w:val="00B27ED9"/>
    <w:rsid w:val="00B3021C"/>
    <w:rsid w:val="00B302AA"/>
    <w:rsid w:val="00B304B7"/>
    <w:rsid w:val="00B30518"/>
    <w:rsid w:val="00B3082A"/>
    <w:rsid w:val="00B30A00"/>
    <w:rsid w:val="00B30D52"/>
    <w:rsid w:val="00B311E5"/>
    <w:rsid w:val="00B3120F"/>
    <w:rsid w:val="00B315CA"/>
    <w:rsid w:val="00B31817"/>
    <w:rsid w:val="00B31B54"/>
    <w:rsid w:val="00B31E79"/>
    <w:rsid w:val="00B32111"/>
    <w:rsid w:val="00B322ED"/>
    <w:rsid w:val="00B32316"/>
    <w:rsid w:val="00B330E1"/>
    <w:rsid w:val="00B33582"/>
    <w:rsid w:val="00B33653"/>
    <w:rsid w:val="00B33705"/>
    <w:rsid w:val="00B33726"/>
    <w:rsid w:val="00B3380B"/>
    <w:rsid w:val="00B33850"/>
    <w:rsid w:val="00B342A8"/>
    <w:rsid w:val="00B34C20"/>
    <w:rsid w:val="00B34D5E"/>
    <w:rsid w:val="00B34DF0"/>
    <w:rsid w:val="00B34F65"/>
    <w:rsid w:val="00B34FF9"/>
    <w:rsid w:val="00B35314"/>
    <w:rsid w:val="00B3568F"/>
    <w:rsid w:val="00B35FE6"/>
    <w:rsid w:val="00B36123"/>
    <w:rsid w:val="00B363C1"/>
    <w:rsid w:val="00B3672A"/>
    <w:rsid w:val="00B367D1"/>
    <w:rsid w:val="00B369AA"/>
    <w:rsid w:val="00B36D57"/>
    <w:rsid w:val="00B36EE6"/>
    <w:rsid w:val="00B379FA"/>
    <w:rsid w:val="00B37A8C"/>
    <w:rsid w:val="00B37CE4"/>
    <w:rsid w:val="00B37D0C"/>
    <w:rsid w:val="00B37FBE"/>
    <w:rsid w:val="00B408BA"/>
    <w:rsid w:val="00B40949"/>
    <w:rsid w:val="00B40978"/>
    <w:rsid w:val="00B40C0A"/>
    <w:rsid w:val="00B40E3B"/>
    <w:rsid w:val="00B41306"/>
    <w:rsid w:val="00B413D7"/>
    <w:rsid w:val="00B4242A"/>
    <w:rsid w:val="00B4270B"/>
    <w:rsid w:val="00B4290D"/>
    <w:rsid w:val="00B42959"/>
    <w:rsid w:val="00B42D41"/>
    <w:rsid w:val="00B42D45"/>
    <w:rsid w:val="00B42F25"/>
    <w:rsid w:val="00B43236"/>
    <w:rsid w:val="00B43481"/>
    <w:rsid w:val="00B4352E"/>
    <w:rsid w:val="00B4388D"/>
    <w:rsid w:val="00B43914"/>
    <w:rsid w:val="00B43A3A"/>
    <w:rsid w:val="00B440F5"/>
    <w:rsid w:val="00B440FF"/>
    <w:rsid w:val="00B44592"/>
    <w:rsid w:val="00B44D8F"/>
    <w:rsid w:val="00B44F10"/>
    <w:rsid w:val="00B450BC"/>
    <w:rsid w:val="00B450C6"/>
    <w:rsid w:val="00B4521C"/>
    <w:rsid w:val="00B45243"/>
    <w:rsid w:val="00B45864"/>
    <w:rsid w:val="00B45A73"/>
    <w:rsid w:val="00B464B7"/>
    <w:rsid w:val="00B468AC"/>
    <w:rsid w:val="00B46D0F"/>
    <w:rsid w:val="00B47201"/>
    <w:rsid w:val="00B4725E"/>
    <w:rsid w:val="00B472E3"/>
    <w:rsid w:val="00B47714"/>
    <w:rsid w:val="00B478C8"/>
    <w:rsid w:val="00B47B62"/>
    <w:rsid w:val="00B47BA5"/>
    <w:rsid w:val="00B47D64"/>
    <w:rsid w:val="00B47E6B"/>
    <w:rsid w:val="00B502ED"/>
    <w:rsid w:val="00B50531"/>
    <w:rsid w:val="00B505FC"/>
    <w:rsid w:val="00B50662"/>
    <w:rsid w:val="00B509C4"/>
    <w:rsid w:val="00B50C29"/>
    <w:rsid w:val="00B51011"/>
    <w:rsid w:val="00B5131A"/>
    <w:rsid w:val="00B51937"/>
    <w:rsid w:val="00B51B64"/>
    <w:rsid w:val="00B51F45"/>
    <w:rsid w:val="00B5234C"/>
    <w:rsid w:val="00B52AF8"/>
    <w:rsid w:val="00B52DD2"/>
    <w:rsid w:val="00B5322C"/>
    <w:rsid w:val="00B533F7"/>
    <w:rsid w:val="00B53F6B"/>
    <w:rsid w:val="00B53FAD"/>
    <w:rsid w:val="00B540D9"/>
    <w:rsid w:val="00B54189"/>
    <w:rsid w:val="00B546CF"/>
    <w:rsid w:val="00B54E4E"/>
    <w:rsid w:val="00B55296"/>
    <w:rsid w:val="00B5546E"/>
    <w:rsid w:val="00B5553D"/>
    <w:rsid w:val="00B55B45"/>
    <w:rsid w:val="00B55E5D"/>
    <w:rsid w:val="00B56297"/>
    <w:rsid w:val="00B56C43"/>
    <w:rsid w:val="00B57263"/>
    <w:rsid w:val="00B57A82"/>
    <w:rsid w:val="00B57B9C"/>
    <w:rsid w:val="00B57BE3"/>
    <w:rsid w:val="00B57C2F"/>
    <w:rsid w:val="00B57D3B"/>
    <w:rsid w:val="00B608C1"/>
    <w:rsid w:val="00B60B63"/>
    <w:rsid w:val="00B60BAE"/>
    <w:rsid w:val="00B60C1A"/>
    <w:rsid w:val="00B60C1B"/>
    <w:rsid w:val="00B61317"/>
    <w:rsid w:val="00B614FA"/>
    <w:rsid w:val="00B61594"/>
    <w:rsid w:val="00B6185B"/>
    <w:rsid w:val="00B61E4F"/>
    <w:rsid w:val="00B61ECD"/>
    <w:rsid w:val="00B61F59"/>
    <w:rsid w:val="00B63542"/>
    <w:rsid w:val="00B635E6"/>
    <w:rsid w:val="00B64710"/>
    <w:rsid w:val="00B65387"/>
    <w:rsid w:val="00B65468"/>
    <w:rsid w:val="00B654B2"/>
    <w:rsid w:val="00B6550C"/>
    <w:rsid w:val="00B65643"/>
    <w:rsid w:val="00B6594D"/>
    <w:rsid w:val="00B667A8"/>
    <w:rsid w:val="00B66E96"/>
    <w:rsid w:val="00B6772E"/>
    <w:rsid w:val="00B677BB"/>
    <w:rsid w:val="00B679C6"/>
    <w:rsid w:val="00B67A13"/>
    <w:rsid w:val="00B67A1E"/>
    <w:rsid w:val="00B67ED8"/>
    <w:rsid w:val="00B67F0F"/>
    <w:rsid w:val="00B70121"/>
    <w:rsid w:val="00B705DD"/>
    <w:rsid w:val="00B707C7"/>
    <w:rsid w:val="00B70F21"/>
    <w:rsid w:val="00B710C1"/>
    <w:rsid w:val="00B710C2"/>
    <w:rsid w:val="00B711E3"/>
    <w:rsid w:val="00B71243"/>
    <w:rsid w:val="00B71386"/>
    <w:rsid w:val="00B71490"/>
    <w:rsid w:val="00B7191D"/>
    <w:rsid w:val="00B71D31"/>
    <w:rsid w:val="00B7211B"/>
    <w:rsid w:val="00B722C7"/>
    <w:rsid w:val="00B72772"/>
    <w:rsid w:val="00B72846"/>
    <w:rsid w:val="00B72A56"/>
    <w:rsid w:val="00B73409"/>
    <w:rsid w:val="00B7359C"/>
    <w:rsid w:val="00B735CB"/>
    <w:rsid w:val="00B73A3C"/>
    <w:rsid w:val="00B74663"/>
    <w:rsid w:val="00B74891"/>
    <w:rsid w:val="00B74AAB"/>
    <w:rsid w:val="00B74D3F"/>
    <w:rsid w:val="00B74EAB"/>
    <w:rsid w:val="00B74EFD"/>
    <w:rsid w:val="00B756B6"/>
    <w:rsid w:val="00B75841"/>
    <w:rsid w:val="00B759AC"/>
    <w:rsid w:val="00B75F72"/>
    <w:rsid w:val="00B761BC"/>
    <w:rsid w:val="00B7644D"/>
    <w:rsid w:val="00B76609"/>
    <w:rsid w:val="00B774FA"/>
    <w:rsid w:val="00B778D4"/>
    <w:rsid w:val="00B77D46"/>
    <w:rsid w:val="00B77EC4"/>
    <w:rsid w:val="00B805F1"/>
    <w:rsid w:val="00B80629"/>
    <w:rsid w:val="00B80641"/>
    <w:rsid w:val="00B80784"/>
    <w:rsid w:val="00B80A8F"/>
    <w:rsid w:val="00B82110"/>
    <w:rsid w:val="00B82282"/>
    <w:rsid w:val="00B825AF"/>
    <w:rsid w:val="00B82C37"/>
    <w:rsid w:val="00B82DDF"/>
    <w:rsid w:val="00B838AA"/>
    <w:rsid w:val="00B83ECD"/>
    <w:rsid w:val="00B840DC"/>
    <w:rsid w:val="00B8413D"/>
    <w:rsid w:val="00B84243"/>
    <w:rsid w:val="00B84417"/>
    <w:rsid w:val="00B84793"/>
    <w:rsid w:val="00B84B89"/>
    <w:rsid w:val="00B85112"/>
    <w:rsid w:val="00B852B6"/>
    <w:rsid w:val="00B8551F"/>
    <w:rsid w:val="00B85535"/>
    <w:rsid w:val="00B855CE"/>
    <w:rsid w:val="00B85645"/>
    <w:rsid w:val="00B859A8"/>
    <w:rsid w:val="00B85BFE"/>
    <w:rsid w:val="00B85DB5"/>
    <w:rsid w:val="00B85E0E"/>
    <w:rsid w:val="00B85FCA"/>
    <w:rsid w:val="00B8649E"/>
    <w:rsid w:val="00B868B5"/>
    <w:rsid w:val="00B86A8D"/>
    <w:rsid w:val="00B86C9B"/>
    <w:rsid w:val="00B86F47"/>
    <w:rsid w:val="00B86FD4"/>
    <w:rsid w:val="00B87343"/>
    <w:rsid w:val="00B87480"/>
    <w:rsid w:val="00B878CC"/>
    <w:rsid w:val="00B8791A"/>
    <w:rsid w:val="00B87C05"/>
    <w:rsid w:val="00B87E9A"/>
    <w:rsid w:val="00B900E0"/>
    <w:rsid w:val="00B90530"/>
    <w:rsid w:val="00B90ABB"/>
    <w:rsid w:val="00B90B38"/>
    <w:rsid w:val="00B91624"/>
    <w:rsid w:val="00B919A1"/>
    <w:rsid w:val="00B91A35"/>
    <w:rsid w:val="00B921D8"/>
    <w:rsid w:val="00B9227B"/>
    <w:rsid w:val="00B922C7"/>
    <w:rsid w:val="00B92657"/>
    <w:rsid w:val="00B92DFA"/>
    <w:rsid w:val="00B92F82"/>
    <w:rsid w:val="00B92F9C"/>
    <w:rsid w:val="00B9367C"/>
    <w:rsid w:val="00B9373D"/>
    <w:rsid w:val="00B93AA6"/>
    <w:rsid w:val="00B9471F"/>
    <w:rsid w:val="00B94A32"/>
    <w:rsid w:val="00B956CA"/>
    <w:rsid w:val="00B95A26"/>
    <w:rsid w:val="00B95FF6"/>
    <w:rsid w:val="00B96262"/>
    <w:rsid w:val="00B9647E"/>
    <w:rsid w:val="00B965AD"/>
    <w:rsid w:val="00B967D9"/>
    <w:rsid w:val="00B9689E"/>
    <w:rsid w:val="00B968A6"/>
    <w:rsid w:val="00B96DA7"/>
    <w:rsid w:val="00B971DA"/>
    <w:rsid w:val="00B977D9"/>
    <w:rsid w:val="00B97F8E"/>
    <w:rsid w:val="00BA04D3"/>
    <w:rsid w:val="00BA07D5"/>
    <w:rsid w:val="00BA08A8"/>
    <w:rsid w:val="00BA0965"/>
    <w:rsid w:val="00BA0B22"/>
    <w:rsid w:val="00BA1173"/>
    <w:rsid w:val="00BA15ED"/>
    <w:rsid w:val="00BA214B"/>
    <w:rsid w:val="00BA247D"/>
    <w:rsid w:val="00BA2673"/>
    <w:rsid w:val="00BA26BA"/>
    <w:rsid w:val="00BA28AD"/>
    <w:rsid w:val="00BA29EF"/>
    <w:rsid w:val="00BA3520"/>
    <w:rsid w:val="00BA35B1"/>
    <w:rsid w:val="00BA3AE3"/>
    <w:rsid w:val="00BA3E5B"/>
    <w:rsid w:val="00BA3FAD"/>
    <w:rsid w:val="00BA4191"/>
    <w:rsid w:val="00BA420D"/>
    <w:rsid w:val="00BA4A7A"/>
    <w:rsid w:val="00BA4C37"/>
    <w:rsid w:val="00BA4F03"/>
    <w:rsid w:val="00BA5E16"/>
    <w:rsid w:val="00BA5F25"/>
    <w:rsid w:val="00BA5FF8"/>
    <w:rsid w:val="00BA600A"/>
    <w:rsid w:val="00BA6079"/>
    <w:rsid w:val="00BA6314"/>
    <w:rsid w:val="00BA6346"/>
    <w:rsid w:val="00BA63C4"/>
    <w:rsid w:val="00BA640D"/>
    <w:rsid w:val="00BA6562"/>
    <w:rsid w:val="00BA72C0"/>
    <w:rsid w:val="00BA72CA"/>
    <w:rsid w:val="00BA7FC9"/>
    <w:rsid w:val="00BB0031"/>
    <w:rsid w:val="00BB00B5"/>
    <w:rsid w:val="00BB02BC"/>
    <w:rsid w:val="00BB0D5B"/>
    <w:rsid w:val="00BB0EEC"/>
    <w:rsid w:val="00BB0F32"/>
    <w:rsid w:val="00BB13E7"/>
    <w:rsid w:val="00BB182C"/>
    <w:rsid w:val="00BB225F"/>
    <w:rsid w:val="00BB259D"/>
    <w:rsid w:val="00BB29D2"/>
    <w:rsid w:val="00BB29F1"/>
    <w:rsid w:val="00BB2E52"/>
    <w:rsid w:val="00BB323C"/>
    <w:rsid w:val="00BB3700"/>
    <w:rsid w:val="00BB3ED0"/>
    <w:rsid w:val="00BB50BB"/>
    <w:rsid w:val="00BB5823"/>
    <w:rsid w:val="00BB6165"/>
    <w:rsid w:val="00BB61F9"/>
    <w:rsid w:val="00BB65F6"/>
    <w:rsid w:val="00BB660A"/>
    <w:rsid w:val="00BB6A1E"/>
    <w:rsid w:val="00BB6C3B"/>
    <w:rsid w:val="00BB6D61"/>
    <w:rsid w:val="00BB76F3"/>
    <w:rsid w:val="00BB7ADC"/>
    <w:rsid w:val="00BC00A7"/>
    <w:rsid w:val="00BC0134"/>
    <w:rsid w:val="00BC04B9"/>
    <w:rsid w:val="00BC0547"/>
    <w:rsid w:val="00BC09B4"/>
    <w:rsid w:val="00BC10E3"/>
    <w:rsid w:val="00BC15BF"/>
    <w:rsid w:val="00BC15CB"/>
    <w:rsid w:val="00BC1903"/>
    <w:rsid w:val="00BC1B1A"/>
    <w:rsid w:val="00BC1BD9"/>
    <w:rsid w:val="00BC1C71"/>
    <w:rsid w:val="00BC1C7A"/>
    <w:rsid w:val="00BC1F08"/>
    <w:rsid w:val="00BC205B"/>
    <w:rsid w:val="00BC2C9A"/>
    <w:rsid w:val="00BC2EB0"/>
    <w:rsid w:val="00BC355D"/>
    <w:rsid w:val="00BC3568"/>
    <w:rsid w:val="00BC3761"/>
    <w:rsid w:val="00BC397D"/>
    <w:rsid w:val="00BC3FCC"/>
    <w:rsid w:val="00BC4149"/>
    <w:rsid w:val="00BC44E8"/>
    <w:rsid w:val="00BC467B"/>
    <w:rsid w:val="00BC4B2F"/>
    <w:rsid w:val="00BC4CCF"/>
    <w:rsid w:val="00BC5002"/>
    <w:rsid w:val="00BC5196"/>
    <w:rsid w:val="00BC55C5"/>
    <w:rsid w:val="00BC577C"/>
    <w:rsid w:val="00BC59B1"/>
    <w:rsid w:val="00BC5C32"/>
    <w:rsid w:val="00BC5E02"/>
    <w:rsid w:val="00BC6379"/>
    <w:rsid w:val="00BC637C"/>
    <w:rsid w:val="00BC66AD"/>
    <w:rsid w:val="00BC6894"/>
    <w:rsid w:val="00BC6B4D"/>
    <w:rsid w:val="00BC6CC5"/>
    <w:rsid w:val="00BC72AC"/>
    <w:rsid w:val="00BC730A"/>
    <w:rsid w:val="00BC7489"/>
    <w:rsid w:val="00BC7583"/>
    <w:rsid w:val="00BC7CA1"/>
    <w:rsid w:val="00BD02F0"/>
    <w:rsid w:val="00BD0449"/>
    <w:rsid w:val="00BD096A"/>
    <w:rsid w:val="00BD0EC4"/>
    <w:rsid w:val="00BD1AD6"/>
    <w:rsid w:val="00BD2425"/>
    <w:rsid w:val="00BD2B65"/>
    <w:rsid w:val="00BD2DAA"/>
    <w:rsid w:val="00BD2DBE"/>
    <w:rsid w:val="00BD30E7"/>
    <w:rsid w:val="00BD3368"/>
    <w:rsid w:val="00BD367B"/>
    <w:rsid w:val="00BD36B7"/>
    <w:rsid w:val="00BD3A8C"/>
    <w:rsid w:val="00BD3D38"/>
    <w:rsid w:val="00BD4097"/>
    <w:rsid w:val="00BD41DA"/>
    <w:rsid w:val="00BD45AF"/>
    <w:rsid w:val="00BD4823"/>
    <w:rsid w:val="00BD587F"/>
    <w:rsid w:val="00BD58BF"/>
    <w:rsid w:val="00BD5C56"/>
    <w:rsid w:val="00BD5D34"/>
    <w:rsid w:val="00BD5D64"/>
    <w:rsid w:val="00BD5E53"/>
    <w:rsid w:val="00BD61A0"/>
    <w:rsid w:val="00BD6269"/>
    <w:rsid w:val="00BD62A9"/>
    <w:rsid w:val="00BD6346"/>
    <w:rsid w:val="00BD6539"/>
    <w:rsid w:val="00BD66D1"/>
    <w:rsid w:val="00BD6AB1"/>
    <w:rsid w:val="00BD6D0F"/>
    <w:rsid w:val="00BD6DBE"/>
    <w:rsid w:val="00BD6EFB"/>
    <w:rsid w:val="00BD72F5"/>
    <w:rsid w:val="00BD7414"/>
    <w:rsid w:val="00BD7465"/>
    <w:rsid w:val="00BD7A48"/>
    <w:rsid w:val="00BD7FB5"/>
    <w:rsid w:val="00BD7FD2"/>
    <w:rsid w:val="00BE006C"/>
    <w:rsid w:val="00BE00DE"/>
    <w:rsid w:val="00BE0206"/>
    <w:rsid w:val="00BE0864"/>
    <w:rsid w:val="00BE09BE"/>
    <w:rsid w:val="00BE0C13"/>
    <w:rsid w:val="00BE0FC6"/>
    <w:rsid w:val="00BE1222"/>
    <w:rsid w:val="00BE15B0"/>
    <w:rsid w:val="00BE1802"/>
    <w:rsid w:val="00BE2077"/>
    <w:rsid w:val="00BE23C7"/>
    <w:rsid w:val="00BE2980"/>
    <w:rsid w:val="00BE2A1A"/>
    <w:rsid w:val="00BE2B1A"/>
    <w:rsid w:val="00BE2B8A"/>
    <w:rsid w:val="00BE31F5"/>
    <w:rsid w:val="00BE393B"/>
    <w:rsid w:val="00BE3A29"/>
    <w:rsid w:val="00BE3B84"/>
    <w:rsid w:val="00BE3C69"/>
    <w:rsid w:val="00BE428F"/>
    <w:rsid w:val="00BE440B"/>
    <w:rsid w:val="00BE46C9"/>
    <w:rsid w:val="00BE482E"/>
    <w:rsid w:val="00BE49E7"/>
    <w:rsid w:val="00BE4BA6"/>
    <w:rsid w:val="00BE4C55"/>
    <w:rsid w:val="00BE4EC4"/>
    <w:rsid w:val="00BE4EE5"/>
    <w:rsid w:val="00BE5073"/>
    <w:rsid w:val="00BE5250"/>
    <w:rsid w:val="00BE533C"/>
    <w:rsid w:val="00BE5C56"/>
    <w:rsid w:val="00BE663D"/>
    <w:rsid w:val="00BE6B02"/>
    <w:rsid w:val="00BE6DA8"/>
    <w:rsid w:val="00BE6EFB"/>
    <w:rsid w:val="00BE74DA"/>
    <w:rsid w:val="00BE7AB8"/>
    <w:rsid w:val="00BF06CE"/>
    <w:rsid w:val="00BF0919"/>
    <w:rsid w:val="00BF093A"/>
    <w:rsid w:val="00BF0CE9"/>
    <w:rsid w:val="00BF0F20"/>
    <w:rsid w:val="00BF10AC"/>
    <w:rsid w:val="00BF16C1"/>
    <w:rsid w:val="00BF175B"/>
    <w:rsid w:val="00BF1A4D"/>
    <w:rsid w:val="00BF25E8"/>
    <w:rsid w:val="00BF2643"/>
    <w:rsid w:val="00BF329C"/>
    <w:rsid w:val="00BF38FE"/>
    <w:rsid w:val="00BF3D92"/>
    <w:rsid w:val="00BF4145"/>
    <w:rsid w:val="00BF4574"/>
    <w:rsid w:val="00BF48A5"/>
    <w:rsid w:val="00BF4CD8"/>
    <w:rsid w:val="00BF4CDB"/>
    <w:rsid w:val="00BF50A1"/>
    <w:rsid w:val="00BF52E0"/>
    <w:rsid w:val="00BF5356"/>
    <w:rsid w:val="00BF5484"/>
    <w:rsid w:val="00BF595A"/>
    <w:rsid w:val="00BF5F91"/>
    <w:rsid w:val="00BF6001"/>
    <w:rsid w:val="00BF6A2E"/>
    <w:rsid w:val="00BF6BE8"/>
    <w:rsid w:val="00BF6C2F"/>
    <w:rsid w:val="00BF6FCB"/>
    <w:rsid w:val="00BF7259"/>
    <w:rsid w:val="00BF78DB"/>
    <w:rsid w:val="00BF7B9F"/>
    <w:rsid w:val="00BF7C32"/>
    <w:rsid w:val="00BF7EE5"/>
    <w:rsid w:val="00C0069F"/>
    <w:rsid w:val="00C00707"/>
    <w:rsid w:val="00C00C67"/>
    <w:rsid w:val="00C01589"/>
    <w:rsid w:val="00C01A49"/>
    <w:rsid w:val="00C01C12"/>
    <w:rsid w:val="00C01C42"/>
    <w:rsid w:val="00C01EF2"/>
    <w:rsid w:val="00C02439"/>
    <w:rsid w:val="00C02584"/>
    <w:rsid w:val="00C026AB"/>
    <w:rsid w:val="00C0335A"/>
    <w:rsid w:val="00C03468"/>
    <w:rsid w:val="00C03AE7"/>
    <w:rsid w:val="00C04088"/>
    <w:rsid w:val="00C0416E"/>
    <w:rsid w:val="00C04402"/>
    <w:rsid w:val="00C04B39"/>
    <w:rsid w:val="00C04F1F"/>
    <w:rsid w:val="00C05463"/>
    <w:rsid w:val="00C0587D"/>
    <w:rsid w:val="00C058CF"/>
    <w:rsid w:val="00C059DF"/>
    <w:rsid w:val="00C05A05"/>
    <w:rsid w:val="00C05DE5"/>
    <w:rsid w:val="00C05FBE"/>
    <w:rsid w:val="00C063C1"/>
    <w:rsid w:val="00C0640D"/>
    <w:rsid w:val="00C065D6"/>
    <w:rsid w:val="00C06701"/>
    <w:rsid w:val="00C067F9"/>
    <w:rsid w:val="00C0683E"/>
    <w:rsid w:val="00C06D83"/>
    <w:rsid w:val="00C06E17"/>
    <w:rsid w:val="00C06E4A"/>
    <w:rsid w:val="00C07769"/>
    <w:rsid w:val="00C07977"/>
    <w:rsid w:val="00C07D4C"/>
    <w:rsid w:val="00C101D4"/>
    <w:rsid w:val="00C10358"/>
    <w:rsid w:val="00C10493"/>
    <w:rsid w:val="00C10549"/>
    <w:rsid w:val="00C10D12"/>
    <w:rsid w:val="00C1198E"/>
    <w:rsid w:val="00C1199D"/>
    <w:rsid w:val="00C121D0"/>
    <w:rsid w:val="00C12787"/>
    <w:rsid w:val="00C1295F"/>
    <w:rsid w:val="00C12A10"/>
    <w:rsid w:val="00C12CBE"/>
    <w:rsid w:val="00C13255"/>
    <w:rsid w:val="00C133E9"/>
    <w:rsid w:val="00C13644"/>
    <w:rsid w:val="00C13650"/>
    <w:rsid w:val="00C13B49"/>
    <w:rsid w:val="00C13BA3"/>
    <w:rsid w:val="00C14168"/>
    <w:rsid w:val="00C145B7"/>
    <w:rsid w:val="00C145C7"/>
    <w:rsid w:val="00C1505C"/>
    <w:rsid w:val="00C154C6"/>
    <w:rsid w:val="00C15966"/>
    <w:rsid w:val="00C16147"/>
    <w:rsid w:val="00C16253"/>
    <w:rsid w:val="00C164E6"/>
    <w:rsid w:val="00C1661C"/>
    <w:rsid w:val="00C169B5"/>
    <w:rsid w:val="00C16A6E"/>
    <w:rsid w:val="00C16B1A"/>
    <w:rsid w:val="00C16CF4"/>
    <w:rsid w:val="00C17534"/>
    <w:rsid w:val="00C1753D"/>
    <w:rsid w:val="00C17E6E"/>
    <w:rsid w:val="00C17FAD"/>
    <w:rsid w:val="00C200B1"/>
    <w:rsid w:val="00C20333"/>
    <w:rsid w:val="00C20769"/>
    <w:rsid w:val="00C20AC7"/>
    <w:rsid w:val="00C21809"/>
    <w:rsid w:val="00C2199B"/>
    <w:rsid w:val="00C21A43"/>
    <w:rsid w:val="00C220B3"/>
    <w:rsid w:val="00C22214"/>
    <w:rsid w:val="00C226DC"/>
    <w:rsid w:val="00C22A11"/>
    <w:rsid w:val="00C22D5A"/>
    <w:rsid w:val="00C22FE9"/>
    <w:rsid w:val="00C231F6"/>
    <w:rsid w:val="00C2347E"/>
    <w:rsid w:val="00C23942"/>
    <w:rsid w:val="00C23EAC"/>
    <w:rsid w:val="00C23FE9"/>
    <w:rsid w:val="00C240CF"/>
    <w:rsid w:val="00C2421A"/>
    <w:rsid w:val="00C24955"/>
    <w:rsid w:val="00C251AD"/>
    <w:rsid w:val="00C258A1"/>
    <w:rsid w:val="00C25BA5"/>
    <w:rsid w:val="00C2607D"/>
    <w:rsid w:val="00C261EF"/>
    <w:rsid w:val="00C26A12"/>
    <w:rsid w:val="00C26AAE"/>
    <w:rsid w:val="00C26CB4"/>
    <w:rsid w:val="00C26ED9"/>
    <w:rsid w:val="00C2704D"/>
    <w:rsid w:val="00C27958"/>
    <w:rsid w:val="00C302EE"/>
    <w:rsid w:val="00C304BE"/>
    <w:rsid w:val="00C30654"/>
    <w:rsid w:val="00C30655"/>
    <w:rsid w:val="00C30820"/>
    <w:rsid w:val="00C308E9"/>
    <w:rsid w:val="00C3097E"/>
    <w:rsid w:val="00C30E6D"/>
    <w:rsid w:val="00C31389"/>
    <w:rsid w:val="00C313D6"/>
    <w:rsid w:val="00C317A3"/>
    <w:rsid w:val="00C31AB1"/>
    <w:rsid w:val="00C31C52"/>
    <w:rsid w:val="00C31E0E"/>
    <w:rsid w:val="00C32778"/>
    <w:rsid w:val="00C32A8C"/>
    <w:rsid w:val="00C32DA5"/>
    <w:rsid w:val="00C3300F"/>
    <w:rsid w:val="00C33051"/>
    <w:rsid w:val="00C3329F"/>
    <w:rsid w:val="00C33609"/>
    <w:rsid w:val="00C33812"/>
    <w:rsid w:val="00C341CA"/>
    <w:rsid w:val="00C348BB"/>
    <w:rsid w:val="00C3490A"/>
    <w:rsid w:val="00C349D2"/>
    <w:rsid w:val="00C34AC2"/>
    <w:rsid w:val="00C34AE6"/>
    <w:rsid w:val="00C34B86"/>
    <w:rsid w:val="00C3543A"/>
    <w:rsid w:val="00C35485"/>
    <w:rsid w:val="00C356C0"/>
    <w:rsid w:val="00C359D2"/>
    <w:rsid w:val="00C35F71"/>
    <w:rsid w:val="00C35FBC"/>
    <w:rsid w:val="00C364C0"/>
    <w:rsid w:val="00C36882"/>
    <w:rsid w:val="00C37368"/>
    <w:rsid w:val="00C3751E"/>
    <w:rsid w:val="00C37B00"/>
    <w:rsid w:val="00C40155"/>
    <w:rsid w:val="00C40415"/>
    <w:rsid w:val="00C40510"/>
    <w:rsid w:val="00C40B3B"/>
    <w:rsid w:val="00C40EF0"/>
    <w:rsid w:val="00C40EF4"/>
    <w:rsid w:val="00C414A7"/>
    <w:rsid w:val="00C41549"/>
    <w:rsid w:val="00C41697"/>
    <w:rsid w:val="00C41848"/>
    <w:rsid w:val="00C41D95"/>
    <w:rsid w:val="00C42275"/>
    <w:rsid w:val="00C425A6"/>
    <w:rsid w:val="00C427A7"/>
    <w:rsid w:val="00C42D96"/>
    <w:rsid w:val="00C42E9F"/>
    <w:rsid w:val="00C42EC3"/>
    <w:rsid w:val="00C42FD8"/>
    <w:rsid w:val="00C430C5"/>
    <w:rsid w:val="00C4321B"/>
    <w:rsid w:val="00C433B9"/>
    <w:rsid w:val="00C433E1"/>
    <w:rsid w:val="00C434B4"/>
    <w:rsid w:val="00C43DC4"/>
    <w:rsid w:val="00C43EC1"/>
    <w:rsid w:val="00C43FD7"/>
    <w:rsid w:val="00C440FB"/>
    <w:rsid w:val="00C4451F"/>
    <w:rsid w:val="00C44674"/>
    <w:rsid w:val="00C446E7"/>
    <w:rsid w:val="00C44D69"/>
    <w:rsid w:val="00C44E1D"/>
    <w:rsid w:val="00C44E1E"/>
    <w:rsid w:val="00C45075"/>
    <w:rsid w:val="00C451A3"/>
    <w:rsid w:val="00C45CE0"/>
    <w:rsid w:val="00C46931"/>
    <w:rsid w:val="00C46ECA"/>
    <w:rsid w:val="00C46F2B"/>
    <w:rsid w:val="00C46FD7"/>
    <w:rsid w:val="00C470B2"/>
    <w:rsid w:val="00C470DA"/>
    <w:rsid w:val="00C473F8"/>
    <w:rsid w:val="00C4764A"/>
    <w:rsid w:val="00C47BB1"/>
    <w:rsid w:val="00C47BF9"/>
    <w:rsid w:val="00C47EF6"/>
    <w:rsid w:val="00C47F0A"/>
    <w:rsid w:val="00C508B7"/>
    <w:rsid w:val="00C509D8"/>
    <w:rsid w:val="00C510C2"/>
    <w:rsid w:val="00C5151B"/>
    <w:rsid w:val="00C5192A"/>
    <w:rsid w:val="00C51BA9"/>
    <w:rsid w:val="00C51F9A"/>
    <w:rsid w:val="00C52049"/>
    <w:rsid w:val="00C5210C"/>
    <w:rsid w:val="00C52503"/>
    <w:rsid w:val="00C5265B"/>
    <w:rsid w:val="00C52700"/>
    <w:rsid w:val="00C52726"/>
    <w:rsid w:val="00C5293D"/>
    <w:rsid w:val="00C52FEA"/>
    <w:rsid w:val="00C530BC"/>
    <w:rsid w:val="00C53186"/>
    <w:rsid w:val="00C5330E"/>
    <w:rsid w:val="00C53593"/>
    <w:rsid w:val="00C535A1"/>
    <w:rsid w:val="00C538A9"/>
    <w:rsid w:val="00C538CF"/>
    <w:rsid w:val="00C53AC9"/>
    <w:rsid w:val="00C53F80"/>
    <w:rsid w:val="00C54102"/>
    <w:rsid w:val="00C545F2"/>
    <w:rsid w:val="00C546A7"/>
    <w:rsid w:val="00C551EF"/>
    <w:rsid w:val="00C556D0"/>
    <w:rsid w:val="00C55EDC"/>
    <w:rsid w:val="00C55F27"/>
    <w:rsid w:val="00C5630F"/>
    <w:rsid w:val="00C5642B"/>
    <w:rsid w:val="00C564E4"/>
    <w:rsid w:val="00C569EC"/>
    <w:rsid w:val="00C56D2F"/>
    <w:rsid w:val="00C57192"/>
    <w:rsid w:val="00C5739E"/>
    <w:rsid w:val="00C57665"/>
    <w:rsid w:val="00C600C7"/>
    <w:rsid w:val="00C605E5"/>
    <w:rsid w:val="00C60653"/>
    <w:rsid w:val="00C6073B"/>
    <w:rsid w:val="00C6090B"/>
    <w:rsid w:val="00C60B4C"/>
    <w:rsid w:val="00C6185E"/>
    <w:rsid w:val="00C61F5D"/>
    <w:rsid w:val="00C627C0"/>
    <w:rsid w:val="00C62B63"/>
    <w:rsid w:val="00C62D95"/>
    <w:rsid w:val="00C630DA"/>
    <w:rsid w:val="00C631A6"/>
    <w:rsid w:val="00C6361E"/>
    <w:rsid w:val="00C6362E"/>
    <w:rsid w:val="00C63936"/>
    <w:rsid w:val="00C63A1E"/>
    <w:rsid w:val="00C63CCB"/>
    <w:rsid w:val="00C63D32"/>
    <w:rsid w:val="00C63D9F"/>
    <w:rsid w:val="00C6417A"/>
    <w:rsid w:val="00C64954"/>
    <w:rsid w:val="00C64B41"/>
    <w:rsid w:val="00C64B43"/>
    <w:rsid w:val="00C64D22"/>
    <w:rsid w:val="00C64EB6"/>
    <w:rsid w:val="00C650A1"/>
    <w:rsid w:val="00C65FDB"/>
    <w:rsid w:val="00C66194"/>
    <w:rsid w:val="00C666DE"/>
    <w:rsid w:val="00C66C3F"/>
    <w:rsid w:val="00C6712A"/>
    <w:rsid w:val="00C6748E"/>
    <w:rsid w:val="00C67774"/>
    <w:rsid w:val="00C67D58"/>
    <w:rsid w:val="00C67EF0"/>
    <w:rsid w:val="00C705CD"/>
    <w:rsid w:val="00C70633"/>
    <w:rsid w:val="00C7075A"/>
    <w:rsid w:val="00C70CA0"/>
    <w:rsid w:val="00C70E77"/>
    <w:rsid w:val="00C712D9"/>
    <w:rsid w:val="00C7156B"/>
    <w:rsid w:val="00C7188A"/>
    <w:rsid w:val="00C71C09"/>
    <w:rsid w:val="00C71DE1"/>
    <w:rsid w:val="00C71FAE"/>
    <w:rsid w:val="00C72054"/>
    <w:rsid w:val="00C72237"/>
    <w:rsid w:val="00C7241D"/>
    <w:rsid w:val="00C72B64"/>
    <w:rsid w:val="00C72F19"/>
    <w:rsid w:val="00C7328E"/>
    <w:rsid w:val="00C733CF"/>
    <w:rsid w:val="00C739A8"/>
    <w:rsid w:val="00C73FC9"/>
    <w:rsid w:val="00C74046"/>
    <w:rsid w:val="00C74682"/>
    <w:rsid w:val="00C748F4"/>
    <w:rsid w:val="00C74A77"/>
    <w:rsid w:val="00C75433"/>
    <w:rsid w:val="00C75A87"/>
    <w:rsid w:val="00C75BA5"/>
    <w:rsid w:val="00C7664C"/>
    <w:rsid w:val="00C76A87"/>
    <w:rsid w:val="00C77708"/>
    <w:rsid w:val="00C778E7"/>
    <w:rsid w:val="00C77BA9"/>
    <w:rsid w:val="00C77C1C"/>
    <w:rsid w:val="00C801D7"/>
    <w:rsid w:val="00C802E8"/>
    <w:rsid w:val="00C8075C"/>
    <w:rsid w:val="00C80986"/>
    <w:rsid w:val="00C80DC4"/>
    <w:rsid w:val="00C81457"/>
    <w:rsid w:val="00C81817"/>
    <w:rsid w:val="00C81903"/>
    <w:rsid w:val="00C81C84"/>
    <w:rsid w:val="00C81CEA"/>
    <w:rsid w:val="00C8246A"/>
    <w:rsid w:val="00C83122"/>
    <w:rsid w:val="00C83254"/>
    <w:rsid w:val="00C834FF"/>
    <w:rsid w:val="00C83B0B"/>
    <w:rsid w:val="00C83C39"/>
    <w:rsid w:val="00C83DDF"/>
    <w:rsid w:val="00C8443A"/>
    <w:rsid w:val="00C84D3D"/>
    <w:rsid w:val="00C851F2"/>
    <w:rsid w:val="00C855F1"/>
    <w:rsid w:val="00C85C9F"/>
    <w:rsid w:val="00C85D62"/>
    <w:rsid w:val="00C85DB6"/>
    <w:rsid w:val="00C860C7"/>
    <w:rsid w:val="00C864F7"/>
    <w:rsid w:val="00C8680F"/>
    <w:rsid w:val="00C86F16"/>
    <w:rsid w:val="00C87366"/>
    <w:rsid w:val="00C8744E"/>
    <w:rsid w:val="00C87EF5"/>
    <w:rsid w:val="00C87F21"/>
    <w:rsid w:val="00C87FC5"/>
    <w:rsid w:val="00C90042"/>
    <w:rsid w:val="00C90615"/>
    <w:rsid w:val="00C90D90"/>
    <w:rsid w:val="00C90DEF"/>
    <w:rsid w:val="00C90E58"/>
    <w:rsid w:val="00C9106A"/>
    <w:rsid w:val="00C910AE"/>
    <w:rsid w:val="00C91433"/>
    <w:rsid w:val="00C9181E"/>
    <w:rsid w:val="00C91BA3"/>
    <w:rsid w:val="00C91CD0"/>
    <w:rsid w:val="00C91EF9"/>
    <w:rsid w:val="00C920E4"/>
    <w:rsid w:val="00C922D4"/>
    <w:rsid w:val="00C92354"/>
    <w:rsid w:val="00C947C6"/>
    <w:rsid w:val="00C94864"/>
    <w:rsid w:val="00C94CAC"/>
    <w:rsid w:val="00C94E19"/>
    <w:rsid w:val="00C94EC5"/>
    <w:rsid w:val="00C950C2"/>
    <w:rsid w:val="00C95475"/>
    <w:rsid w:val="00C9559E"/>
    <w:rsid w:val="00C95645"/>
    <w:rsid w:val="00C9597C"/>
    <w:rsid w:val="00C959EA"/>
    <w:rsid w:val="00C95A97"/>
    <w:rsid w:val="00C95DAB"/>
    <w:rsid w:val="00C96165"/>
    <w:rsid w:val="00C96916"/>
    <w:rsid w:val="00C96A42"/>
    <w:rsid w:val="00C96C9A"/>
    <w:rsid w:val="00C97067"/>
    <w:rsid w:val="00C9716C"/>
    <w:rsid w:val="00C973CA"/>
    <w:rsid w:val="00C97649"/>
    <w:rsid w:val="00C97680"/>
    <w:rsid w:val="00C97B31"/>
    <w:rsid w:val="00C97D71"/>
    <w:rsid w:val="00CA10F0"/>
    <w:rsid w:val="00CA11EE"/>
    <w:rsid w:val="00CA1855"/>
    <w:rsid w:val="00CA1F15"/>
    <w:rsid w:val="00CA216A"/>
    <w:rsid w:val="00CA234E"/>
    <w:rsid w:val="00CA2666"/>
    <w:rsid w:val="00CA27F7"/>
    <w:rsid w:val="00CA2BA0"/>
    <w:rsid w:val="00CA2D60"/>
    <w:rsid w:val="00CA2D79"/>
    <w:rsid w:val="00CA341A"/>
    <w:rsid w:val="00CA34A4"/>
    <w:rsid w:val="00CA36C9"/>
    <w:rsid w:val="00CA37C9"/>
    <w:rsid w:val="00CA38F4"/>
    <w:rsid w:val="00CA3910"/>
    <w:rsid w:val="00CA3EEA"/>
    <w:rsid w:val="00CA430B"/>
    <w:rsid w:val="00CA441D"/>
    <w:rsid w:val="00CA4742"/>
    <w:rsid w:val="00CA48DF"/>
    <w:rsid w:val="00CA49D7"/>
    <w:rsid w:val="00CA4C03"/>
    <w:rsid w:val="00CA5302"/>
    <w:rsid w:val="00CA56A7"/>
    <w:rsid w:val="00CA5A49"/>
    <w:rsid w:val="00CA5ACB"/>
    <w:rsid w:val="00CA5F07"/>
    <w:rsid w:val="00CA5F65"/>
    <w:rsid w:val="00CA5FAC"/>
    <w:rsid w:val="00CA60B8"/>
    <w:rsid w:val="00CA61AB"/>
    <w:rsid w:val="00CA6744"/>
    <w:rsid w:val="00CA6825"/>
    <w:rsid w:val="00CA69C7"/>
    <w:rsid w:val="00CA6D3F"/>
    <w:rsid w:val="00CA6F45"/>
    <w:rsid w:val="00CA70A6"/>
    <w:rsid w:val="00CB02D4"/>
    <w:rsid w:val="00CB0535"/>
    <w:rsid w:val="00CB087E"/>
    <w:rsid w:val="00CB12B9"/>
    <w:rsid w:val="00CB1655"/>
    <w:rsid w:val="00CB172C"/>
    <w:rsid w:val="00CB19F0"/>
    <w:rsid w:val="00CB1CAA"/>
    <w:rsid w:val="00CB20CA"/>
    <w:rsid w:val="00CB21D7"/>
    <w:rsid w:val="00CB223A"/>
    <w:rsid w:val="00CB256B"/>
    <w:rsid w:val="00CB2BD2"/>
    <w:rsid w:val="00CB2DC7"/>
    <w:rsid w:val="00CB2F88"/>
    <w:rsid w:val="00CB323A"/>
    <w:rsid w:val="00CB341D"/>
    <w:rsid w:val="00CB34A6"/>
    <w:rsid w:val="00CB3692"/>
    <w:rsid w:val="00CB38A8"/>
    <w:rsid w:val="00CB3A4C"/>
    <w:rsid w:val="00CB3E70"/>
    <w:rsid w:val="00CB3EF7"/>
    <w:rsid w:val="00CB4136"/>
    <w:rsid w:val="00CB4345"/>
    <w:rsid w:val="00CB441E"/>
    <w:rsid w:val="00CB4859"/>
    <w:rsid w:val="00CB4F8B"/>
    <w:rsid w:val="00CB5032"/>
    <w:rsid w:val="00CB50C5"/>
    <w:rsid w:val="00CB535A"/>
    <w:rsid w:val="00CB54CF"/>
    <w:rsid w:val="00CB5741"/>
    <w:rsid w:val="00CB5A14"/>
    <w:rsid w:val="00CB5A91"/>
    <w:rsid w:val="00CB5AE0"/>
    <w:rsid w:val="00CB5C78"/>
    <w:rsid w:val="00CB630A"/>
    <w:rsid w:val="00CB6946"/>
    <w:rsid w:val="00CB6B0B"/>
    <w:rsid w:val="00CB735D"/>
    <w:rsid w:val="00CB745C"/>
    <w:rsid w:val="00CB7DC3"/>
    <w:rsid w:val="00CC000E"/>
    <w:rsid w:val="00CC075E"/>
    <w:rsid w:val="00CC0A46"/>
    <w:rsid w:val="00CC0B8D"/>
    <w:rsid w:val="00CC0FC0"/>
    <w:rsid w:val="00CC0FDE"/>
    <w:rsid w:val="00CC1583"/>
    <w:rsid w:val="00CC1818"/>
    <w:rsid w:val="00CC24D6"/>
    <w:rsid w:val="00CC24FB"/>
    <w:rsid w:val="00CC28B4"/>
    <w:rsid w:val="00CC29EB"/>
    <w:rsid w:val="00CC2B1C"/>
    <w:rsid w:val="00CC2ECC"/>
    <w:rsid w:val="00CC35CA"/>
    <w:rsid w:val="00CC3A3B"/>
    <w:rsid w:val="00CC3B38"/>
    <w:rsid w:val="00CC4391"/>
    <w:rsid w:val="00CC4566"/>
    <w:rsid w:val="00CC4635"/>
    <w:rsid w:val="00CC466B"/>
    <w:rsid w:val="00CC4828"/>
    <w:rsid w:val="00CC49D3"/>
    <w:rsid w:val="00CC4C18"/>
    <w:rsid w:val="00CC51AB"/>
    <w:rsid w:val="00CC5765"/>
    <w:rsid w:val="00CC5859"/>
    <w:rsid w:val="00CC62B9"/>
    <w:rsid w:val="00CC63C1"/>
    <w:rsid w:val="00CC68F0"/>
    <w:rsid w:val="00CC6966"/>
    <w:rsid w:val="00CC6C40"/>
    <w:rsid w:val="00CC70DE"/>
    <w:rsid w:val="00CC7C64"/>
    <w:rsid w:val="00CC7FB0"/>
    <w:rsid w:val="00CC7FBE"/>
    <w:rsid w:val="00CD0B50"/>
    <w:rsid w:val="00CD0B5D"/>
    <w:rsid w:val="00CD1A6C"/>
    <w:rsid w:val="00CD1ACC"/>
    <w:rsid w:val="00CD1BE9"/>
    <w:rsid w:val="00CD1C61"/>
    <w:rsid w:val="00CD218D"/>
    <w:rsid w:val="00CD22E5"/>
    <w:rsid w:val="00CD2441"/>
    <w:rsid w:val="00CD2474"/>
    <w:rsid w:val="00CD2982"/>
    <w:rsid w:val="00CD29DE"/>
    <w:rsid w:val="00CD2FE5"/>
    <w:rsid w:val="00CD3987"/>
    <w:rsid w:val="00CD431C"/>
    <w:rsid w:val="00CD43FB"/>
    <w:rsid w:val="00CD45AF"/>
    <w:rsid w:val="00CD460E"/>
    <w:rsid w:val="00CD48A5"/>
    <w:rsid w:val="00CD4B30"/>
    <w:rsid w:val="00CD589F"/>
    <w:rsid w:val="00CD5E7C"/>
    <w:rsid w:val="00CD5EAB"/>
    <w:rsid w:val="00CD5EFC"/>
    <w:rsid w:val="00CD60C4"/>
    <w:rsid w:val="00CD63B1"/>
    <w:rsid w:val="00CD692B"/>
    <w:rsid w:val="00CD6CC4"/>
    <w:rsid w:val="00CD6F65"/>
    <w:rsid w:val="00CD6F95"/>
    <w:rsid w:val="00CD741F"/>
    <w:rsid w:val="00CD7B06"/>
    <w:rsid w:val="00CE01DD"/>
    <w:rsid w:val="00CE07AD"/>
    <w:rsid w:val="00CE07DB"/>
    <w:rsid w:val="00CE0E55"/>
    <w:rsid w:val="00CE113E"/>
    <w:rsid w:val="00CE15D8"/>
    <w:rsid w:val="00CE1C80"/>
    <w:rsid w:val="00CE1CEB"/>
    <w:rsid w:val="00CE2245"/>
    <w:rsid w:val="00CE2444"/>
    <w:rsid w:val="00CE27A4"/>
    <w:rsid w:val="00CE29B5"/>
    <w:rsid w:val="00CE32D9"/>
    <w:rsid w:val="00CE34BC"/>
    <w:rsid w:val="00CE35D9"/>
    <w:rsid w:val="00CE3972"/>
    <w:rsid w:val="00CE3D09"/>
    <w:rsid w:val="00CE3F7C"/>
    <w:rsid w:val="00CE40B3"/>
    <w:rsid w:val="00CE4181"/>
    <w:rsid w:val="00CE4197"/>
    <w:rsid w:val="00CE511B"/>
    <w:rsid w:val="00CE55B8"/>
    <w:rsid w:val="00CE5785"/>
    <w:rsid w:val="00CE578B"/>
    <w:rsid w:val="00CE5B05"/>
    <w:rsid w:val="00CE5B20"/>
    <w:rsid w:val="00CE5C76"/>
    <w:rsid w:val="00CE5F9F"/>
    <w:rsid w:val="00CE6305"/>
    <w:rsid w:val="00CE66DC"/>
    <w:rsid w:val="00CE69E2"/>
    <w:rsid w:val="00CE6D40"/>
    <w:rsid w:val="00CE7128"/>
    <w:rsid w:val="00CE71CF"/>
    <w:rsid w:val="00CE72ED"/>
    <w:rsid w:val="00CE78A4"/>
    <w:rsid w:val="00CE7FF7"/>
    <w:rsid w:val="00CF0260"/>
    <w:rsid w:val="00CF0421"/>
    <w:rsid w:val="00CF081D"/>
    <w:rsid w:val="00CF0888"/>
    <w:rsid w:val="00CF0A37"/>
    <w:rsid w:val="00CF0B0F"/>
    <w:rsid w:val="00CF0EC5"/>
    <w:rsid w:val="00CF1140"/>
    <w:rsid w:val="00CF1714"/>
    <w:rsid w:val="00CF19BA"/>
    <w:rsid w:val="00CF1C3E"/>
    <w:rsid w:val="00CF2076"/>
    <w:rsid w:val="00CF20BC"/>
    <w:rsid w:val="00CF235D"/>
    <w:rsid w:val="00CF2370"/>
    <w:rsid w:val="00CF2446"/>
    <w:rsid w:val="00CF260A"/>
    <w:rsid w:val="00CF288D"/>
    <w:rsid w:val="00CF30DB"/>
    <w:rsid w:val="00CF3756"/>
    <w:rsid w:val="00CF396A"/>
    <w:rsid w:val="00CF3A22"/>
    <w:rsid w:val="00CF3D73"/>
    <w:rsid w:val="00CF4057"/>
    <w:rsid w:val="00CF4149"/>
    <w:rsid w:val="00CF43A7"/>
    <w:rsid w:val="00CF45A1"/>
    <w:rsid w:val="00CF4A6A"/>
    <w:rsid w:val="00CF4CE7"/>
    <w:rsid w:val="00CF4ECD"/>
    <w:rsid w:val="00CF51FF"/>
    <w:rsid w:val="00CF52C4"/>
    <w:rsid w:val="00CF66D1"/>
    <w:rsid w:val="00CF6A76"/>
    <w:rsid w:val="00CF6E56"/>
    <w:rsid w:val="00CF7637"/>
    <w:rsid w:val="00CF7641"/>
    <w:rsid w:val="00CF7CB7"/>
    <w:rsid w:val="00D0087E"/>
    <w:rsid w:val="00D00A7D"/>
    <w:rsid w:val="00D00CC2"/>
    <w:rsid w:val="00D00EED"/>
    <w:rsid w:val="00D011F9"/>
    <w:rsid w:val="00D019DA"/>
    <w:rsid w:val="00D01AE1"/>
    <w:rsid w:val="00D01AF1"/>
    <w:rsid w:val="00D01CCD"/>
    <w:rsid w:val="00D01D0B"/>
    <w:rsid w:val="00D01DBD"/>
    <w:rsid w:val="00D01F10"/>
    <w:rsid w:val="00D028BC"/>
    <w:rsid w:val="00D028CB"/>
    <w:rsid w:val="00D0290C"/>
    <w:rsid w:val="00D02982"/>
    <w:rsid w:val="00D0358F"/>
    <w:rsid w:val="00D035E5"/>
    <w:rsid w:val="00D03A8B"/>
    <w:rsid w:val="00D03D6C"/>
    <w:rsid w:val="00D045FE"/>
    <w:rsid w:val="00D04601"/>
    <w:rsid w:val="00D0485C"/>
    <w:rsid w:val="00D05008"/>
    <w:rsid w:val="00D05B73"/>
    <w:rsid w:val="00D05E57"/>
    <w:rsid w:val="00D0616B"/>
    <w:rsid w:val="00D06262"/>
    <w:rsid w:val="00D062B0"/>
    <w:rsid w:val="00D0642A"/>
    <w:rsid w:val="00D068F7"/>
    <w:rsid w:val="00D06950"/>
    <w:rsid w:val="00D0746D"/>
    <w:rsid w:val="00D0750E"/>
    <w:rsid w:val="00D0783D"/>
    <w:rsid w:val="00D07936"/>
    <w:rsid w:val="00D07A10"/>
    <w:rsid w:val="00D1084D"/>
    <w:rsid w:val="00D109A8"/>
    <w:rsid w:val="00D10B2D"/>
    <w:rsid w:val="00D10D2D"/>
    <w:rsid w:val="00D110E3"/>
    <w:rsid w:val="00D110EE"/>
    <w:rsid w:val="00D1182C"/>
    <w:rsid w:val="00D11A0B"/>
    <w:rsid w:val="00D11B8E"/>
    <w:rsid w:val="00D11FE8"/>
    <w:rsid w:val="00D11FED"/>
    <w:rsid w:val="00D12312"/>
    <w:rsid w:val="00D12435"/>
    <w:rsid w:val="00D12C2A"/>
    <w:rsid w:val="00D12F10"/>
    <w:rsid w:val="00D12F63"/>
    <w:rsid w:val="00D1333B"/>
    <w:rsid w:val="00D135D2"/>
    <w:rsid w:val="00D14092"/>
    <w:rsid w:val="00D14137"/>
    <w:rsid w:val="00D1415A"/>
    <w:rsid w:val="00D1456C"/>
    <w:rsid w:val="00D14A8E"/>
    <w:rsid w:val="00D1511B"/>
    <w:rsid w:val="00D1514B"/>
    <w:rsid w:val="00D1537B"/>
    <w:rsid w:val="00D15DFE"/>
    <w:rsid w:val="00D167A1"/>
    <w:rsid w:val="00D16F49"/>
    <w:rsid w:val="00D17648"/>
    <w:rsid w:val="00D17C08"/>
    <w:rsid w:val="00D2037E"/>
    <w:rsid w:val="00D20461"/>
    <w:rsid w:val="00D20688"/>
    <w:rsid w:val="00D209CB"/>
    <w:rsid w:val="00D209F2"/>
    <w:rsid w:val="00D20C74"/>
    <w:rsid w:val="00D2123C"/>
    <w:rsid w:val="00D21397"/>
    <w:rsid w:val="00D21BA8"/>
    <w:rsid w:val="00D220D9"/>
    <w:rsid w:val="00D225C7"/>
    <w:rsid w:val="00D22EC6"/>
    <w:rsid w:val="00D23E82"/>
    <w:rsid w:val="00D23F4A"/>
    <w:rsid w:val="00D23F83"/>
    <w:rsid w:val="00D2454E"/>
    <w:rsid w:val="00D24628"/>
    <w:rsid w:val="00D2466E"/>
    <w:rsid w:val="00D24A24"/>
    <w:rsid w:val="00D251DB"/>
    <w:rsid w:val="00D2540E"/>
    <w:rsid w:val="00D26830"/>
    <w:rsid w:val="00D26B2A"/>
    <w:rsid w:val="00D26FC5"/>
    <w:rsid w:val="00D27379"/>
    <w:rsid w:val="00D27477"/>
    <w:rsid w:val="00D2772B"/>
    <w:rsid w:val="00D27747"/>
    <w:rsid w:val="00D27A42"/>
    <w:rsid w:val="00D27A68"/>
    <w:rsid w:val="00D27C25"/>
    <w:rsid w:val="00D27E94"/>
    <w:rsid w:val="00D302DA"/>
    <w:rsid w:val="00D30D3F"/>
    <w:rsid w:val="00D30F69"/>
    <w:rsid w:val="00D3171A"/>
    <w:rsid w:val="00D318B1"/>
    <w:rsid w:val="00D31C34"/>
    <w:rsid w:val="00D31CF5"/>
    <w:rsid w:val="00D3223B"/>
    <w:rsid w:val="00D32A7C"/>
    <w:rsid w:val="00D332BB"/>
    <w:rsid w:val="00D3355E"/>
    <w:rsid w:val="00D335FE"/>
    <w:rsid w:val="00D337F2"/>
    <w:rsid w:val="00D33C46"/>
    <w:rsid w:val="00D33EEE"/>
    <w:rsid w:val="00D33F42"/>
    <w:rsid w:val="00D344C0"/>
    <w:rsid w:val="00D3476C"/>
    <w:rsid w:val="00D34C43"/>
    <w:rsid w:val="00D34D87"/>
    <w:rsid w:val="00D35DAC"/>
    <w:rsid w:val="00D360FD"/>
    <w:rsid w:val="00D36128"/>
    <w:rsid w:val="00D3615D"/>
    <w:rsid w:val="00D36361"/>
    <w:rsid w:val="00D36427"/>
    <w:rsid w:val="00D365DA"/>
    <w:rsid w:val="00D36818"/>
    <w:rsid w:val="00D36862"/>
    <w:rsid w:val="00D3697C"/>
    <w:rsid w:val="00D369CA"/>
    <w:rsid w:val="00D36A65"/>
    <w:rsid w:val="00D36A73"/>
    <w:rsid w:val="00D37145"/>
    <w:rsid w:val="00D37599"/>
    <w:rsid w:val="00D37B7D"/>
    <w:rsid w:val="00D37BE0"/>
    <w:rsid w:val="00D401D7"/>
    <w:rsid w:val="00D4024F"/>
    <w:rsid w:val="00D40545"/>
    <w:rsid w:val="00D40727"/>
    <w:rsid w:val="00D40785"/>
    <w:rsid w:val="00D40A59"/>
    <w:rsid w:val="00D40C8F"/>
    <w:rsid w:val="00D40F6A"/>
    <w:rsid w:val="00D41687"/>
    <w:rsid w:val="00D41939"/>
    <w:rsid w:val="00D41CB9"/>
    <w:rsid w:val="00D41CC1"/>
    <w:rsid w:val="00D42184"/>
    <w:rsid w:val="00D42264"/>
    <w:rsid w:val="00D425A5"/>
    <w:rsid w:val="00D429F0"/>
    <w:rsid w:val="00D42AB6"/>
    <w:rsid w:val="00D43190"/>
    <w:rsid w:val="00D431A1"/>
    <w:rsid w:val="00D43409"/>
    <w:rsid w:val="00D43495"/>
    <w:rsid w:val="00D43763"/>
    <w:rsid w:val="00D437E3"/>
    <w:rsid w:val="00D43B97"/>
    <w:rsid w:val="00D44212"/>
    <w:rsid w:val="00D44246"/>
    <w:rsid w:val="00D44361"/>
    <w:rsid w:val="00D451AE"/>
    <w:rsid w:val="00D4523A"/>
    <w:rsid w:val="00D45413"/>
    <w:rsid w:val="00D454FC"/>
    <w:rsid w:val="00D4581E"/>
    <w:rsid w:val="00D459AA"/>
    <w:rsid w:val="00D45AFE"/>
    <w:rsid w:val="00D45C12"/>
    <w:rsid w:val="00D46036"/>
    <w:rsid w:val="00D4617A"/>
    <w:rsid w:val="00D467DD"/>
    <w:rsid w:val="00D46833"/>
    <w:rsid w:val="00D46978"/>
    <w:rsid w:val="00D47090"/>
    <w:rsid w:val="00D4719C"/>
    <w:rsid w:val="00D471DA"/>
    <w:rsid w:val="00D47787"/>
    <w:rsid w:val="00D47AD5"/>
    <w:rsid w:val="00D47CC4"/>
    <w:rsid w:val="00D47FDA"/>
    <w:rsid w:val="00D47FE1"/>
    <w:rsid w:val="00D50413"/>
    <w:rsid w:val="00D50477"/>
    <w:rsid w:val="00D50753"/>
    <w:rsid w:val="00D50940"/>
    <w:rsid w:val="00D5094E"/>
    <w:rsid w:val="00D50AE3"/>
    <w:rsid w:val="00D51D06"/>
    <w:rsid w:val="00D51F7D"/>
    <w:rsid w:val="00D52200"/>
    <w:rsid w:val="00D52224"/>
    <w:rsid w:val="00D52444"/>
    <w:rsid w:val="00D525CB"/>
    <w:rsid w:val="00D529D7"/>
    <w:rsid w:val="00D5304A"/>
    <w:rsid w:val="00D53A28"/>
    <w:rsid w:val="00D53AE9"/>
    <w:rsid w:val="00D53F4E"/>
    <w:rsid w:val="00D54307"/>
    <w:rsid w:val="00D5499C"/>
    <w:rsid w:val="00D54A64"/>
    <w:rsid w:val="00D54D20"/>
    <w:rsid w:val="00D54F4B"/>
    <w:rsid w:val="00D55171"/>
    <w:rsid w:val="00D553C2"/>
    <w:rsid w:val="00D55884"/>
    <w:rsid w:val="00D55AE4"/>
    <w:rsid w:val="00D56708"/>
    <w:rsid w:val="00D568D1"/>
    <w:rsid w:val="00D56CCB"/>
    <w:rsid w:val="00D5791B"/>
    <w:rsid w:val="00D5793E"/>
    <w:rsid w:val="00D57AA4"/>
    <w:rsid w:val="00D57AD4"/>
    <w:rsid w:val="00D57D75"/>
    <w:rsid w:val="00D60216"/>
    <w:rsid w:val="00D60284"/>
    <w:rsid w:val="00D6039C"/>
    <w:rsid w:val="00D605CB"/>
    <w:rsid w:val="00D606FE"/>
    <w:rsid w:val="00D60A08"/>
    <w:rsid w:val="00D60CC2"/>
    <w:rsid w:val="00D60D46"/>
    <w:rsid w:val="00D61097"/>
    <w:rsid w:val="00D6118F"/>
    <w:rsid w:val="00D61854"/>
    <w:rsid w:val="00D61BAA"/>
    <w:rsid w:val="00D6212A"/>
    <w:rsid w:val="00D62568"/>
    <w:rsid w:val="00D6269B"/>
    <w:rsid w:val="00D62CF7"/>
    <w:rsid w:val="00D62EC4"/>
    <w:rsid w:val="00D6321A"/>
    <w:rsid w:val="00D632ED"/>
    <w:rsid w:val="00D6333B"/>
    <w:rsid w:val="00D6349F"/>
    <w:rsid w:val="00D63500"/>
    <w:rsid w:val="00D63748"/>
    <w:rsid w:val="00D63774"/>
    <w:rsid w:val="00D63D26"/>
    <w:rsid w:val="00D64908"/>
    <w:rsid w:val="00D64FD2"/>
    <w:rsid w:val="00D65B29"/>
    <w:rsid w:val="00D66247"/>
    <w:rsid w:val="00D66276"/>
    <w:rsid w:val="00D6634E"/>
    <w:rsid w:val="00D663BC"/>
    <w:rsid w:val="00D66907"/>
    <w:rsid w:val="00D66AD9"/>
    <w:rsid w:val="00D67011"/>
    <w:rsid w:val="00D6721B"/>
    <w:rsid w:val="00D675A7"/>
    <w:rsid w:val="00D700D3"/>
    <w:rsid w:val="00D7020B"/>
    <w:rsid w:val="00D70666"/>
    <w:rsid w:val="00D70AE8"/>
    <w:rsid w:val="00D70CFB"/>
    <w:rsid w:val="00D71598"/>
    <w:rsid w:val="00D71ABA"/>
    <w:rsid w:val="00D71B23"/>
    <w:rsid w:val="00D71D9A"/>
    <w:rsid w:val="00D71F38"/>
    <w:rsid w:val="00D726FD"/>
    <w:rsid w:val="00D72766"/>
    <w:rsid w:val="00D727DF"/>
    <w:rsid w:val="00D727E7"/>
    <w:rsid w:val="00D729DC"/>
    <w:rsid w:val="00D72F65"/>
    <w:rsid w:val="00D733E9"/>
    <w:rsid w:val="00D7340B"/>
    <w:rsid w:val="00D737D7"/>
    <w:rsid w:val="00D73816"/>
    <w:rsid w:val="00D73845"/>
    <w:rsid w:val="00D73975"/>
    <w:rsid w:val="00D739AF"/>
    <w:rsid w:val="00D74E2D"/>
    <w:rsid w:val="00D74EB3"/>
    <w:rsid w:val="00D75839"/>
    <w:rsid w:val="00D758BA"/>
    <w:rsid w:val="00D75FE5"/>
    <w:rsid w:val="00D76092"/>
    <w:rsid w:val="00D76173"/>
    <w:rsid w:val="00D76354"/>
    <w:rsid w:val="00D76617"/>
    <w:rsid w:val="00D76849"/>
    <w:rsid w:val="00D76D85"/>
    <w:rsid w:val="00D76FB0"/>
    <w:rsid w:val="00D77568"/>
    <w:rsid w:val="00D778FA"/>
    <w:rsid w:val="00D77C40"/>
    <w:rsid w:val="00D80025"/>
    <w:rsid w:val="00D8030F"/>
    <w:rsid w:val="00D80780"/>
    <w:rsid w:val="00D80B37"/>
    <w:rsid w:val="00D8148F"/>
    <w:rsid w:val="00D81877"/>
    <w:rsid w:val="00D819B8"/>
    <w:rsid w:val="00D81B08"/>
    <w:rsid w:val="00D82222"/>
    <w:rsid w:val="00D8227F"/>
    <w:rsid w:val="00D82404"/>
    <w:rsid w:val="00D82416"/>
    <w:rsid w:val="00D82831"/>
    <w:rsid w:val="00D8289E"/>
    <w:rsid w:val="00D828D1"/>
    <w:rsid w:val="00D82F19"/>
    <w:rsid w:val="00D8325D"/>
    <w:rsid w:val="00D83639"/>
    <w:rsid w:val="00D8363F"/>
    <w:rsid w:val="00D836A0"/>
    <w:rsid w:val="00D83A77"/>
    <w:rsid w:val="00D83AB9"/>
    <w:rsid w:val="00D83C22"/>
    <w:rsid w:val="00D84668"/>
    <w:rsid w:val="00D85358"/>
    <w:rsid w:val="00D85D35"/>
    <w:rsid w:val="00D85DBA"/>
    <w:rsid w:val="00D8627A"/>
    <w:rsid w:val="00D868A2"/>
    <w:rsid w:val="00D87A33"/>
    <w:rsid w:val="00D87AF8"/>
    <w:rsid w:val="00D87C73"/>
    <w:rsid w:val="00D87DEB"/>
    <w:rsid w:val="00D90116"/>
    <w:rsid w:val="00D9015E"/>
    <w:rsid w:val="00D9025C"/>
    <w:rsid w:val="00D90439"/>
    <w:rsid w:val="00D9072A"/>
    <w:rsid w:val="00D90939"/>
    <w:rsid w:val="00D90A0A"/>
    <w:rsid w:val="00D90B57"/>
    <w:rsid w:val="00D90BE0"/>
    <w:rsid w:val="00D90D08"/>
    <w:rsid w:val="00D91152"/>
    <w:rsid w:val="00D91244"/>
    <w:rsid w:val="00D91322"/>
    <w:rsid w:val="00D916C4"/>
    <w:rsid w:val="00D917B4"/>
    <w:rsid w:val="00D918D3"/>
    <w:rsid w:val="00D91BD6"/>
    <w:rsid w:val="00D91BE3"/>
    <w:rsid w:val="00D91ECD"/>
    <w:rsid w:val="00D91EDF"/>
    <w:rsid w:val="00D91F26"/>
    <w:rsid w:val="00D92382"/>
    <w:rsid w:val="00D926CE"/>
    <w:rsid w:val="00D9358B"/>
    <w:rsid w:val="00D938FB"/>
    <w:rsid w:val="00D93D9E"/>
    <w:rsid w:val="00D93E8D"/>
    <w:rsid w:val="00D93F45"/>
    <w:rsid w:val="00D94284"/>
    <w:rsid w:val="00D94856"/>
    <w:rsid w:val="00D95034"/>
    <w:rsid w:val="00D9513C"/>
    <w:rsid w:val="00D9521A"/>
    <w:rsid w:val="00D953C7"/>
    <w:rsid w:val="00D956CC"/>
    <w:rsid w:val="00D95870"/>
    <w:rsid w:val="00D9622D"/>
    <w:rsid w:val="00D96623"/>
    <w:rsid w:val="00D969CB"/>
    <w:rsid w:val="00D970B2"/>
    <w:rsid w:val="00D975E8"/>
    <w:rsid w:val="00D9767F"/>
    <w:rsid w:val="00D97715"/>
    <w:rsid w:val="00D97CD4"/>
    <w:rsid w:val="00D97E32"/>
    <w:rsid w:val="00D97EE8"/>
    <w:rsid w:val="00D97F56"/>
    <w:rsid w:val="00DA0171"/>
    <w:rsid w:val="00DA025F"/>
    <w:rsid w:val="00DA1332"/>
    <w:rsid w:val="00DA13DA"/>
    <w:rsid w:val="00DA1661"/>
    <w:rsid w:val="00DA1A3B"/>
    <w:rsid w:val="00DA1DAF"/>
    <w:rsid w:val="00DA1EDD"/>
    <w:rsid w:val="00DA203C"/>
    <w:rsid w:val="00DA2567"/>
    <w:rsid w:val="00DA273B"/>
    <w:rsid w:val="00DA2E0A"/>
    <w:rsid w:val="00DA2EB1"/>
    <w:rsid w:val="00DA36B0"/>
    <w:rsid w:val="00DA3B8A"/>
    <w:rsid w:val="00DA3F04"/>
    <w:rsid w:val="00DA3FA2"/>
    <w:rsid w:val="00DA426A"/>
    <w:rsid w:val="00DA489C"/>
    <w:rsid w:val="00DA5015"/>
    <w:rsid w:val="00DA50D3"/>
    <w:rsid w:val="00DA50ED"/>
    <w:rsid w:val="00DA54D6"/>
    <w:rsid w:val="00DA559A"/>
    <w:rsid w:val="00DA5767"/>
    <w:rsid w:val="00DA6666"/>
    <w:rsid w:val="00DA69D2"/>
    <w:rsid w:val="00DA6AA6"/>
    <w:rsid w:val="00DA6CA0"/>
    <w:rsid w:val="00DA6DEF"/>
    <w:rsid w:val="00DA6EA7"/>
    <w:rsid w:val="00DA70E1"/>
    <w:rsid w:val="00DA7340"/>
    <w:rsid w:val="00DA7378"/>
    <w:rsid w:val="00DA7E0A"/>
    <w:rsid w:val="00DA7E84"/>
    <w:rsid w:val="00DB0021"/>
    <w:rsid w:val="00DB029E"/>
    <w:rsid w:val="00DB0540"/>
    <w:rsid w:val="00DB05D1"/>
    <w:rsid w:val="00DB0661"/>
    <w:rsid w:val="00DB091B"/>
    <w:rsid w:val="00DB0CA2"/>
    <w:rsid w:val="00DB1076"/>
    <w:rsid w:val="00DB14D4"/>
    <w:rsid w:val="00DB1D38"/>
    <w:rsid w:val="00DB1E48"/>
    <w:rsid w:val="00DB2464"/>
    <w:rsid w:val="00DB2703"/>
    <w:rsid w:val="00DB28DC"/>
    <w:rsid w:val="00DB2C84"/>
    <w:rsid w:val="00DB2E90"/>
    <w:rsid w:val="00DB333A"/>
    <w:rsid w:val="00DB3893"/>
    <w:rsid w:val="00DB3BDB"/>
    <w:rsid w:val="00DB3DAC"/>
    <w:rsid w:val="00DB4000"/>
    <w:rsid w:val="00DB41CC"/>
    <w:rsid w:val="00DB4606"/>
    <w:rsid w:val="00DB4B2A"/>
    <w:rsid w:val="00DB4E80"/>
    <w:rsid w:val="00DB523D"/>
    <w:rsid w:val="00DB550D"/>
    <w:rsid w:val="00DB57A6"/>
    <w:rsid w:val="00DB5D50"/>
    <w:rsid w:val="00DB60CC"/>
    <w:rsid w:val="00DB60F1"/>
    <w:rsid w:val="00DB64A9"/>
    <w:rsid w:val="00DB69AC"/>
    <w:rsid w:val="00DB6A90"/>
    <w:rsid w:val="00DB7BE6"/>
    <w:rsid w:val="00DC015D"/>
    <w:rsid w:val="00DC02D9"/>
    <w:rsid w:val="00DC02F6"/>
    <w:rsid w:val="00DC08FE"/>
    <w:rsid w:val="00DC0DAD"/>
    <w:rsid w:val="00DC1157"/>
    <w:rsid w:val="00DC13A5"/>
    <w:rsid w:val="00DC13F4"/>
    <w:rsid w:val="00DC25D1"/>
    <w:rsid w:val="00DC2A41"/>
    <w:rsid w:val="00DC2A6F"/>
    <w:rsid w:val="00DC2A77"/>
    <w:rsid w:val="00DC2D91"/>
    <w:rsid w:val="00DC2F36"/>
    <w:rsid w:val="00DC3163"/>
    <w:rsid w:val="00DC31FB"/>
    <w:rsid w:val="00DC32C6"/>
    <w:rsid w:val="00DC33C0"/>
    <w:rsid w:val="00DC37CE"/>
    <w:rsid w:val="00DC3ED9"/>
    <w:rsid w:val="00DC41FD"/>
    <w:rsid w:val="00DC433D"/>
    <w:rsid w:val="00DC43DD"/>
    <w:rsid w:val="00DC47F4"/>
    <w:rsid w:val="00DC49FF"/>
    <w:rsid w:val="00DC501F"/>
    <w:rsid w:val="00DC515A"/>
    <w:rsid w:val="00DC5444"/>
    <w:rsid w:val="00DC565B"/>
    <w:rsid w:val="00DC582D"/>
    <w:rsid w:val="00DC5CC4"/>
    <w:rsid w:val="00DC63B5"/>
    <w:rsid w:val="00DC6534"/>
    <w:rsid w:val="00DC673E"/>
    <w:rsid w:val="00DC688F"/>
    <w:rsid w:val="00DC69DB"/>
    <w:rsid w:val="00DC6BE2"/>
    <w:rsid w:val="00DC6D71"/>
    <w:rsid w:val="00DC701F"/>
    <w:rsid w:val="00DC7955"/>
    <w:rsid w:val="00DC7BD0"/>
    <w:rsid w:val="00DD01D3"/>
    <w:rsid w:val="00DD037B"/>
    <w:rsid w:val="00DD0445"/>
    <w:rsid w:val="00DD06FF"/>
    <w:rsid w:val="00DD081D"/>
    <w:rsid w:val="00DD0C90"/>
    <w:rsid w:val="00DD122D"/>
    <w:rsid w:val="00DD140D"/>
    <w:rsid w:val="00DD1561"/>
    <w:rsid w:val="00DD1D34"/>
    <w:rsid w:val="00DD1F4A"/>
    <w:rsid w:val="00DD1F8D"/>
    <w:rsid w:val="00DD215F"/>
    <w:rsid w:val="00DD257D"/>
    <w:rsid w:val="00DD2736"/>
    <w:rsid w:val="00DD2AAE"/>
    <w:rsid w:val="00DD2EE9"/>
    <w:rsid w:val="00DD3233"/>
    <w:rsid w:val="00DD3921"/>
    <w:rsid w:val="00DD3BFB"/>
    <w:rsid w:val="00DD3E85"/>
    <w:rsid w:val="00DD423C"/>
    <w:rsid w:val="00DD43DB"/>
    <w:rsid w:val="00DD44F7"/>
    <w:rsid w:val="00DD4663"/>
    <w:rsid w:val="00DD4821"/>
    <w:rsid w:val="00DD4E6E"/>
    <w:rsid w:val="00DD4FB6"/>
    <w:rsid w:val="00DD51FD"/>
    <w:rsid w:val="00DD52EB"/>
    <w:rsid w:val="00DD533D"/>
    <w:rsid w:val="00DD594F"/>
    <w:rsid w:val="00DD63CD"/>
    <w:rsid w:val="00DD66B4"/>
    <w:rsid w:val="00DD6EDF"/>
    <w:rsid w:val="00DD7549"/>
    <w:rsid w:val="00DD75C9"/>
    <w:rsid w:val="00DD7BED"/>
    <w:rsid w:val="00DE0160"/>
    <w:rsid w:val="00DE02D1"/>
    <w:rsid w:val="00DE037F"/>
    <w:rsid w:val="00DE093D"/>
    <w:rsid w:val="00DE11E5"/>
    <w:rsid w:val="00DE19EB"/>
    <w:rsid w:val="00DE1A22"/>
    <w:rsid w:val="00DE1E68"/>
    <w:rsid w:val="00DE2128"/>
    <w:rsid w:val="00DE212D"/>
    <w:rsid w:val="00DE2170"/>
    <w:rsid w:val="00DE22B5"/>
    <w:rsid w:val="00DE25B7"/>
    <w:rsid w:val="00DE2730"/>
    <w:rsid w:val="00DE2996"/>
    <w:rsid w:val="00DE2B7D"/>
    <w:rsid w:val="00DE35A0"/>
    <w:rsid w:val="00DE396B"/>
    <w:rsid w:val="00DE3AD9"/>
    <w:rsid w:val="00DE3DAE"/>
    <w:rsid w:val="00DE40E2"/>
    <w:rsid w:val="00DE4106"/>
    <w:rsid w:val="00DE4443"/>
    <w:rsid w:val="00DE446A"/>
    <w:rsid w:val="00DE45AB"/>
    <w:rsid w:val="00DE4D03"/>
    <w:rsid w:val="00DE4DB8"/>
    <w:rsid w:val="00DE57A3"/>
    <w:rsid w:val="00DE61BB"/>
    <w:rsid w:val="00DE6824"/>
    <w:rsid w:val="00DE69CC"/>
    <w:rsid w:val="00DE6A2E"/>
    <w:rsid w:val="00DE6B62"/>
    <w:rsid w:val="00DE6BF7"/>
    <w:rsid w:val="00DE6EED"/>
    <w:rsid w:val="00DE7104"/>
    <w:rsid w:val="00DE74E6"/>
    <w:rsid w:val="00DE7AFF"/>
    <w:rsid w:val="00DE7B78"/>
    <w:rsid w:val="00DF0277"/>
    <w:rsid w:val="00DF069D"/>
    <w:rsid w:val="00DF06A0"/>
    <w:rsid w:val="00DF08DA"/>
    <w:rsid w:val="00DF09AF"/>
    <w:rsid w:val="00DF0BCE"/>
    <w:rsid w:val="00DF0E64"/>
    <w:rsid w:val="00DF106B"/>
    <w:rsid w:val="00DF15E8"/>
    <w:rsid w:val="00DF1BB7"/>
    <w:rsid w:val="00DF1CD3"/>
    <w:rsid w:val="00DF2666"/>
    <w:rsid w:val="00DF2B83"/>
    <w:rsid w:val="00DF2C04"/>
    <w:rsid w:val="00DF2CA7"/>
    <w:rsid w:val="00DF2E25"/>
    <w:rsid w:val="00DF2FBE"/>
    <w:rsid w:val="00DF347B"/>
    <w:rsid w:val="00DF355B"/>
    <w:rsid w:val="00DF3707"/>
    <w:rsid w:val="00DF3752"/>
    <w:rsid w:val="00DF43F3"/>
    <w:rsid w:val="00DF47E2"/>
    <w:rsid w:val="00DF5354"/>
    <w:rsid w:val="00DF5365"/>
    <w:rsid w:val="00DF53AC"/>
    <w:rsid w:val="00DF5614"/>
    <w:rsid w:val="00DF5739"/>
    <w:rsid w:val="00DF57D2"/>
    <w:rsid w:val="00DF57FE"/>
    <w:rsid w:val="00DF587F"/>
    <w:rsid w:val="00DF5AD8"/>
    <w:rsid w:val="00DF5FE3"/>
    <w:rsid w:val="00DF612E"/>
    <w:rsid w:val="00DF654F"/>
    <w:rsid w:val="00DF676D"/>
    <w:rsid w:val="00DF6F96"/>
    <w:rsid w:val="00DF6FFB"/>
    <w:rsid w:val="00DF7272"/>
    <w:rsid w:val="00DF74F9"/>
    <w:rsid w:val="00DF7676"/>
    <w:rsid w:val="00DF76C4"/>
    <w:rsid w:val="00DF7903"/>
    <w:rsid w:val="00E0005E"/>
    <w:rsid w:val="00E002FD"/>
    <w:rsid w:val="00E005B3"/>
    <w:rsid w:val="00E006C9"/>
    <w:rsid w:val="00E00776"/>
    <w:rsid w:val="00E00A92"/>
    <w:rsid w:val="00E01372"/>
    <w:rsid w:val="00E0142C"/>
    <w:rsid w:val="00E0197A"/>
    <w:rsid w:val="00E02A30"/>
    <w:rsid w:val="00E02E11"/>
    <w:rsid w:val="00E0312A"/>
    <w:rsid w:val="00E03BFF"/>
    <w:rsid w:val="00E03DE0"/>
    <w:rsid w:val="00E04530"/>
    <w:rsid w:val="00E0461D"/>
    <w:rsid w:val="00E04888"/>
    <w:rsid w:val="00E04C6F"/>
    <w:rsid w:val="00E04F0D"/>
    <w:rsid w:val="00E052A5"/>
    <w:rsid w:val="00E05407"/>
    <w:rsid w:val="00E0556A"/>
    <w:rsid w:val="00E05626"/>
    <w:rsid w:val="00E058BC"/>
    <w:rsid w:val="00E05921"/>
    <w:rsid w:val="00E06666"/>
    <w:rsid w:val="00E072C1"/>
    <w:rsid w:val="00E07487"/>
    <w:rsid w:val="00E07489"/>
    <w:rsid w:val="00E075CF"/>
    <w:rsid w:val="00E0760B"/>
    <w:rsid w:val="00E077B6"/>
    <w:rsid w:val="00E07BF7"/>
    <w:rsid w:val="00E07DC7"/>
    <w:rsid w:val="00E10340"/>
    <w:rsid w:val="00E10560"/>
    <w:rsid w:val="00E108F1"/>
    <w:rsid w:val="00E10CD6"/>
    <w:rsid w:val="00E10D68"/>
    <w:rsid w:val="00E10D92"/>
    <w:rsid w:val="00E10F03"/>
    <w:rsid w:val="00E118F5"/>
    <w:rsid w:val="00E11D3D"/>
    <w:rsid w:val="00E11E96"/>
    <w:rsid w:val="00E11ED0"/>
    <w:rsid w:val="00E1208F"/>
    <w:rsid w:val="00E124AA"/>
    <w:rsid w:val="00E125B1"/>
    <w:rsid w:val="00E12842"/>
    <w:rsid w:val="00E12AFA"/>
    <w:rsid w:val="00E12CFD"/>
    <w:rsid w:val="00E1327F"/>
    <w:rsid w:val="00E1345C"/>
    <w:rsid w:val="00E13637"/>
    <w:rsid w:val="00E138DB"/>
    <w:rsid w:val="00E13B5E"/>
    <w:rsid w:val="00E13B66"/>
    <w:rsid w:val="00E142BA"/>
    <w:rsid w:val="00E14D52"/>
    <w:rsid w:val="00E14EDD"/>
    <w:rsid w:val="00E15107"/>
    <w:rsid w:val="00E1616E"/>
    <w:rsid w:val="00E161B6"/>
    <w:rsid w:val="00E1654E"/>
    <w:rsid w:val="00E16A54"/>
    <w:rsid w:val="00E16C60"/>
    <w:rsid w:val="00E16D7A"/>
    <w:rsid w:val="00E16E50"/>
    <w:rsid w:val="00E16F33"/>
    <w:rsid w:val="00E16F57"/>
    <w:rsid w:val="00E17312"/>
    <w:rsid w:val="00E1731C"/>
    <w:rsid w:val="00E176B6"/>
    <w:rsid w:val="00E1792C"/>
    <w:rsid w:val="00E179C8"/>
    <w:rsid w:val="00E17A3C"/>
    <w:rsid w:val="00E17CBE"/>
    <w:rsid w:val="00E2013B"/>
    <w:rsid w:val="00E20E60"/>
    <w:rsid w:val="00E20EAD"/>
    <w:rsid w:val="00E20ED0"/>
    <w:rsid w:val="00E20EF8"/>
    <w:rsid w:val="00E20FDA"/>
    <w:rsid w:val="00E21746"/>
    <w:rsid w:val="00E21DCD"/>
    <w:rsid w:val="00E220E2"/>
    <w:rsid w:val="00E223F1"/>
    <w:rsid w:val="00E22533"/>
    <w:rsid w:val="00E229DB"/>
    <w:rsid w:val="00E22BB5"/>
    <w:rsid w:val="00E22C43"/>
    <w:rsid w:val="00E22C58"/>
    <w:rsid w:val="00E22FBF"/>
    <w:rsid w:val="00E232AA"/>
    <w:rsid w:val="00E23448"/>
    <w:rsid w:val="00E23596"/>
    <w:rsid w:val="00E23696"/>
    <w:rsid w:val="00E2388B"/>
    <w:rsid w:val="00E239FA"/>
    <w:rsid w:val="00E242E2"/>
    <w:rsid w:val="00E242F6"/>
    <w:rsid w:val="00E247B0"/>
    <w:rsid w:val="00E247EE"/>
    <w:rsid w:val="00E247F1"/>
    <w:rsid w:val="00E25245"/>
    <w:rsid w:val="00E257DA"/>
    <w:rsid w:val="00E25A86"/>
    <w:rsid w:val="00E25DA2"/>
    <w:rsid w:val="00E265A6"/>
    <w:rsid w:val="00E269AA"/>
    <w:rsid w:val="00E269DA"/>
    <w:rsid w:val="00E269EA"/>
    <w:rsid w:val="00E27847"/>
    <w:rsid w:val="00E279B9"/>
    <w:rsid w:val="00E27A5C"/>
    <w:rsid w:val="00E27C94"/>
    <w:rsid w:val="00E300F5"/>
    <w:rsid w:val="00E3023C"/>
    <w:rsid w:val="00E30269"/>
    <w:rsid w:val="00E30304"/>
    <w:rsid w:val="00E3121A"/>
    <w:rsid w:val="00E316E9"/>
    <w:rsid w:val="00E31BAD"/>
    <w:rsid w:val="00E31C9D"/>
    <w:rsid w:val="00E32005"/>
    <w:rsid w:val="00E3200E"/>
    <w:rsid w:val="00E321D4"/>
    <w:rsid w:val="00E327A8"/>
    <w:rsid w:val="00E327D0"/>
    <w:rsid w:val="00E32FA4"/>
    <w:rsid w:val="00E33117"/>
    <w:rsid w:val="00E33702"/>
    <w:rsid w:val="00E3382E"/>
    <w:rsid w:val="00E341F2"/>
    <w:rsid w:val="00E342C4"/>
    <w:rsid w:val="00E3432A"/>
    <w:rsid w:val="00E346F0"/>
    <w:rsid w:val="00E348BD"/>
    <w:rsid w:val="00E34BE7"/>
    <w:rsid w:val="00E34D24"/>
    <w:rsid w:val="00E350B6"/>
    <w:rsid w:val="00E3551F"/>
    <w:rsid w:val="00E35684"/>
    <w:rsid w:val="00E3575D"/>
    <w:rsid w:val="00E357C5"/>
    <w:rsid w:val="00E357D2"/>
    <w:rsid w:val="00E35AC1"/>
    <w:rsid w:val="00E35B56"/>
    <w:rsid w:val="00E35D74"/>
    <w:rsid w:val="00E361DD"/>
    <w:rsid w:val="00E36579"/>
    <w:rsid w:val="00E365DF"/>
    <w:rsid w:val="00E36D1E"/>
    <w:rsid w:val="00E36DB5"/>
    <w:rsid w:val="00E36E7E"/>
    <w:rsid w:val="00E36F65"/>
    <w:rsid w:val="00E36FAC"/>
    <w:rsid w:val="00E370C5"/>
    <w:rsid w:val="00E374B1"/>
    <w:rsid w:val="00E37547"/>
    <w:rsid w:val="00E375B6"/>
    <w:rsid w:val="00E3775D"/>
    <w:rsid w:val="00E37B99"/>
    <w:rsid w:val="00E37D78"/>
    <w:rsid w:val="00E40016"/>
    <w:rsid w:val="00E40578"/>
    <w:rsid w:val="00E4069C"/>
    <w:rsid w:val="00E4082B"/>
    <w:rsid w:val="00E40B5D"/>
    <w:rsid w:val="00E40D5F"/>
    <w:rsid w:val="00E4123F"/>
    <w:rsid w:val="00E41A69"/>
    <w:rsid w:val="00E41D81"/>
    <w:rsid w:val="00E41E51"/>
    <w:rsid w:val="00E42073"/>
    <w:rsid w:val="00E42083"/>
    <w:rsid w:val="00E420C2"/>
    <w:rsid w:val="00E420EE"/>
    <w:rsid w:val="00E42450"/>
    <w:rsid w:val="00E424CB"/>
    <w:rsid w:val="00E42E76"/>
    <w:rsid w:val="00E42F7B"/>
    <w:rsid w:val="00E4304C"/>
    <w:rsid w:val="00E43264"/>
    <w:rsid w:val="00E4345E"/>
    <w:rsid w:val="00E43A14"/>
    <w:rsid w:val="00E43DA2"/>
    <w:rsid w:val="00E43F47"/>
    <w:rsid w:val="00E43FCE"/>
    <w:rsid w:val="00E44295"/>
    <w:rsid w:val="00E442BF"/>
    <w:rsid w:val="00E44629"/>
    <w:rsid w:val="00E44A8D"/>
    <w:rsid w:val="00E44BCA"/>
    <w:rsid w:val="00E44E40"/>
    <w:rsid w:val="00E44E46"/>
    <w:rsid w:val="00E45025"/>
    <w:rsid w:val="00E45CAC"/>
    <w:rsid w:val="00E45D28"/>
    <w:rsid w:val="00E4602A"/>
    <w:rsid w:val="00E46087"/>
    <w:rsid w:val="00E4619A"/>
    <w:rsid w:val="00E46524"/>
    <w:rsid w:val="00E46773"/>
    <w:rsid w:val="00E4682A"/>
    <w:rsid w:val="00E46958"/>
    <w:rsid w:val="00E46995"/>
    <w:rsid w:val="00E469F9"/>
    <w:rsid w:val="00E46EEB"/>
    <w:rsid w:val="00E46FC0"/>
    <w:rsid w:val="00E47601"/>
    <w:rsid w:val="00E47C51"/>
    <w:rsid w:val="00E47DD7"/>
    <w:rsid w:val="00E47E4F"/>
    <w:rsid w:val="00E47F40"/>
    <w:rsid w:val="00E50115"/>
    <w:rsid w:val="00E50433"/>
    <w:rsid w:val="00E509D4"/>
    <w:rsid w:val="00E50B69"/>
    <w:rsid w:val="00E50DFD"/>
    <w:rsid w:val="00E51061"/>
    <w:rsid w:val="00E51107"/>
    <w:rsid w:val="00E51371"/>
    <w:rsid w:val="00E51C95"/>
    <w:rsid w:val="00E51D2B"/>
    <w:rsid w:val="00E52060"/>
    <w:rsid w:val="00E520B0"/>
    <w:rsid w:val="00E521E7"/>
    <w:rsid w:val="00E52328"/>
    <w:rsid w:val="00E523E1"/>
    <w:rsid w:val="00E5240C"/>
    <w:rsid w:val="00E52720"/>
    <w:rsid w:val="00E52896"/>
    <w:rsid w:val="00E53370"/>
    <w:rsid w:val="00E533BA"/>
    <w:rsid w:val="00E5371E"/>
    <w:rsid w:val="00E537D1"/>
    <w:rsid w:val="00E5380C"/>
    <w:rsid w:val="00E53874"/>
    <w:rsid w:val="00E5390E"/>
    <w:rsid w:val="00E53B48"/>
    <w:rsid w:val="00E54943"/>
    <w:rsid w:val="00E54ED1"/>
    <w:rsid w:val="00E54F23"/>
    <w:rsid w:val="00E55283"/>
    <w:rsid w:val="00E5551A"/>
    <w:rsid w:val="00E55B7E"/>
    <w:rsid w:val="00E56332"/>
    <w:rsid w:val="00E56556"/>
    <w:rsid w:val="00E56644"/>
    <w:rsid w:val="00E5691D"/>
    <w:rsid w:val="00E5694A"/>
    <w:rsid w:val="00E56AF7"/>
    <w:rsid w:val="00E56B75"/>
    <w:rsid w:val="00E572E6"/>
    <w:rsid w:val="00E575FD"/>
    <w:rsid w:val="00E5779A"/>
    <w:rsid w:val="00E57B98"/>
    <w:rsid w:val="00E57F55"/>
    <w:rsid w:val="00E6034B"/>
    <w:rsid w:val="00E60353"/>
    <w:rsid w:val="00E6054F"/>
    <w:rsid w:val="00E606C3"/>
    <w:rsid w:val="00E60A0B"/>
    <w:rsid w:val="00E60B50"/>
    <w:rsid w:val="00E60B93"/>
    <w:rsid w:val="00E60CE6"/>
    <w:rsid w:val="00E6102C"/>
    <w:rsid w:val="00E61126"/>
    <w:rsid w:val="00E61A4E"/>
    <w:rsid w:val="00E61D51"/>
    <w:rsid w:val="00E61D90"/>
    <w:rsid w:val="00E61FD3"/>
    <w:rsid w:val="00E626DB"/>
    <w:rsid w:val="00E62992"/>
    <w:rsid w:val="00E62DB6"/>
    <w:rsid w:val="00E62F97"/>
    <w:rsid w:val="00E63035"/>
    <w:rsid w:val="00E63284"/>
    <w:rsid w:val="00E63798"/>
    <w:rsid w:val="00E6393A"/>
    <w:rsid w:val="00E63ECC"/>
    <w:rsid w:val="00E6411C"/>
    <w:rsid w:val="00E642EE"/>
    <w:rsid w:val="00E6481A"/>
    <w:rsid w:val="00E6508F"/>
    <w:rsid w:val="00E65F5F"/>
    <w:rsid w:val="00E6601D"/>
    <w:rsid w:val="00E6639F"/>
    <w:rsid w:val="00E6672F"/>
    <w:rsid w:val="00E66A4E"/>
    <w:rsid w:val="00E6707A"/>
    <w:rsid w:val="00E6735B"/>
    <w:rsid w:val="00E67424"/>
    <w:rsid w:val="00E67495"/>
    <w:rsid w:val="00E67687"/>
    <w:rsid w:val="00E67BB4"/>
    <w:rsid w:val="00E67FE4"/>
    <w:rsid w:val="00E70529"/>
    <w:rsid w:val="00E70572"/>
    <w:rsid w:val="00E70926"/>
    <w:rsid w:val="00E70D7D"/>
    <w:rsid w:val="00E70E3E"/>
    <w:rsid w:val="00E712AC"/>
    <w:rsid w:val="00E71DA2"/>
    <w:rsid w:val="00E71ED2"/>
    <w:rsid w:val="00E71F43"/>
    <w:rsid w:val="00E727FC"/>
    <w:rsid w:val="00E728E1"/>
    <w:rsid w:val="00E72FA4"/>
    <w:rsid w:val="00E7366F"/>
    <w:rsid w:val="00E73783"/>
    <w:rsid w:val="00E739FB"/>
    <w:rsid w:val="00E74004"/>
    <w:rsid w:val="00E746E7"/>
    <w:rsid w:val="00E7526F"/>
    <w:rsid w:val="00E7528E"/>
    <w:rsid w:val="00E75B18"/>
    <w:rsid w:val="00E75EC1"/>
    <w:rsid w:val="00E75F9E"/>
    <w:rsid w:val="00E763BD"/>
    <w:rsid w:val="00E767BA"/>
    <w:rsid w:val="00E767D6"/>
    <w:rsid w:val="00E768F6"/>
    <w:rsid w:val="00E76F2B"/>
    <w:rsid w:val="00E770D3"/>
    <w:rsid w:val="00E77294"/>
    <w:rsid w:val="00E77442"/>
    <w:rsid w:val="00E776C3"/>
    <w:rsid w:val="00E777C6"/>
    <w:rsid w:val="00E77B49"/>
    <w:rsid w:val="00E77D86"/>
    <w:rsid w:val="00E77D9A"/>
    <w:rsid w:val="00E80234"/>
    <w:rsid w:val="00E802DC"/>
    <w:rsid w:val="00E80911"/>
    <w:rsid w:val="00E8095F"/>
    <w:rsid w:val="00E81782"/>
    <w:rsid w:val="00E817F9"/>
    <w:rsid w:val="00E81A10"/>
    <w:rsid w:val="00E81A8D"/>
    <w:rsid w:val="00E81C43"/>
    <w:rsid w:val="00E81DBE"/>
    <w:rsid w:val="00E823B9"/>
    <w:rsid w:val="00E82713"/>
    <w:rsid w:val="00E8276B"/>
    <w:rsid w:val="00E8277C"/>
    <w:rsid w:val="00E830F3"/>
    <w:rsid w:val="00E83BCE"/>
    <w:rsid w:val="00E83BD5"/>
    <w:rsid w:val="00E83C6F"/>
    <w:rsid w:val="00E83E02"/>
    <w:rsid w:val="00E84337"/>
    <w:rsid w:val="00E84855"/>
    <w:rsid w:val="00E84994"/>
    <w:rsid w:val="00E84F51"/>
    <w:rsid w:val="00E85028"/>
    <w:rsid w:val="00E85366"/>
    <w:rsid w:val="00E856BA"/>
    <w:rsid w:val="00E856C0"/>
    <w:rsid w:val="00E856CF"/>
    <w:rsid w:val="00E859C2"/>
    <w:rsid w:val="00E85D56"/>
    <w:rsid w:val="00E8610C"/>
    <w:rsid w:val="00E865AB"/>
    <w:rsid w:val="00E86ABC"/>
    <w:rsid w:val="00E86B78"/>
    <w:rsid w:val="00E87068"/>
    <w:rsid w:val="00E877A9"/>
    <w:rsid w:val="00E87B12"/>
    <w:rsid w:val="00E87C04"/>
    <w:rsid w:val="00E9003C"/>
    <w:rsid w:val="00E90288"/>
    <w:rsid w:val="00E902BD"/>
    <w:rsid w:val="00E90770"/>
    <w:rsid w:val="00E90B90"/>
    <w:rsid w:val="00E90CB1"/>
    <w:rsid w:val="00E90EC3"/>
    <w:rsid w:val="00E91276"/>
    <w:rsid w:val="00E9142A"/>
    <w:rsid w:val="00E917E6"/>
    <w:rsid w:val="00E918EB"/>
    <w:rsid w:val="00E91941"/>
    <w:rsid w:val="00E9199E"/>
    <w:rsid w:val="00E91CF8"/>
    <w:rsid w:val="00E91DB1"/>
    <w:rsid w:val="00E91E79"/>
    <w:rsid w:val="00E92025"/>
    <w:rsid w:val="00E922A0"/>
    <w:rsid w:val="00E928F3"/>
    <w:rsid w:val="00E9291E"/>
    <w:rsid w:val="00E933FF"/>
    <w:rsid w:val="00E9348F"/>
    <w:rsid w:val="00E939A6"/>
    <w:rsid w:val="00E93C08"/>
    <w:rsid w:val="00E93C9E"/>
    <w:rsid w:val="00E93FC6"/>
    <w:rsid w:val="00E942DD"/>
    <w:rsid w:val="00E947CC"/>
    <w:rsid w:val="00E94B7E"/>
    <w:rsid w:val="00E96056"/>
    <w:rsid w:val="00E962AC"/>
    <w:rsid w:val="00E9634F"/>
    <w:rsid w:val="00E96B0C"/>
    <w:rsid w:val="00E96BC1"/>
    <w:rsid w:val="00E96FA8"/>
    <w:rsid w:val="00E973E4"/>
    <w:rsid w:val="00E974B8"/>
    <w:rsid w:val="00E97922"/>
    <w:rsid w:val="00E97FBF"/>
    <w:rsid w:val="00EA0169"/>
    <w:rsid w:val="00EA03B9"/>
    <w:rsid w:val="00EA096A"/>
    <w:rsid w:val="00EA0B0A"/>
    <w:rsid w:val="00EA0C85"/>
    <w:rsid w:val="00EA0DD7"/>
    <w:rsid w:val="00EA1B05"/>
    <w:rsid w:val="00EA1B7D"/>
    <w:rsid w:val="00EA1CE6"/>
    <w:rsid w:val="00EA23C6"/>
    <w:rsid w:val="00EA23F3"/>
    <w:rsid w:val="00EA25E1"/>
    <w:rsid w:val="00EA2AEB"/>
    <w:rsid w:val="00EA2D11"/>
    <w:rsid w:val="00EA2DA9"/>
    <w:rsid w:val="00EA2F10"/>
    <w:rsid w:val="00EA32FD"/>
    <w:rsid w:val="00EA3325"/>
    <w:rsid w:val="00EA3A58"/>
    <w:rsid w:val="00EA45BC"/>
    <w:rsid w:val="00EA45C2"/>
    <w:rsid w:val="00EA46D6"/>
    <w:rsid w:val="00EA4756"/>
    <w:rsid w:val="00EA4B52"/>
    <w:rsid w:val="00EA5C02"/>
    <w:rsid w:val="00EA5E9F"/>
    <w:rsid w:val="00EA6021"/>
    <w:rsid w:val="00EA63CC"/>
    <w:rsid w:val="00EA6517"/>
    <w:rsid w:val="00EA67A5"/>
    <w:rsid w:val="00EA6BB3"/>
    <w:rsid w:val="00EA6E8D"/>
    <w:rsid w:val="00EA6FB7"/>
    <w:rsid w:val="00EA722E"/>
    <w:rsid w:val="00EA7285"/>
    <w:rsid w:val="00EA76BD"/>
    <w:rsid w:val="00EA7BCD"/>
    <w:rsid w:val="00EB00F7"/>
    <w:rsid w:val="00EB07E3"/>
    <w:rsid w:val="00EB0AFD"/>
    <w:rsid w:val="00EB0B4B"/>
    <w:rsid w:val="00EB0C02"/>
    <w:rsid w:val="00EB0E66"/>
    <w:rsid w:val="00EB0EC8"/>
    <w:rsid w:val="00EB17C3"/>
    <w:rsid w:val="00EB1B26"/>
    <w:rsid w:val="00EB1CEC"/>
    <w:rsid w:val="00EB2092"/>
    <w:rsid w:val="00EB2243"/>
    <w:rsid w:val="00EB2304"/>
    <w:rsid w:val="00EB23AC"/>
    <w:rsid w:val="00EB24E5"/>
    <w:rsid w:val="00EB256E"/>
    <w:rsid w:val="00EB26AB"/>
    <w:rsid w:val="00EB27AE"/>
    <w:rsid w:val="00EB2D46"/>
    <w:rsid w:val="00EB2FF1"/>
    <w:rsid w:val="00EB3692"/>
    <w:rsid w:val="00EB3A27"/>
    <w:rsid w:val="00EB3AC4"/>
    <w:rsid w:val="00EB3B91"/>
    <w:rsid w:val="00EB3C6F"/>
    <w:rsid w:val="00EB4269"/>
    <w:rsid w:val="00EB4498"/>
    <w:rsid w:val="00EB4787"/>
    <w:rsid w:val="00EB4C01"/>
    <w:rsid w:val="00EB4F9E"/>
    <w:rsid w:val="00EB5723"/>
    <w:rsid w:val="00EB58BA"/>
    <w:rsid w:val="00EB5A04"/>
    <w:rsid w:val="00EB5D64"/>
    <w:rsid w:val="00EB5FCE"/>
    <w:rsid w:val="00EB6181"/>
    <w:rsid w:val="00EB68D0"/>
    <w:rsid w:val="00EB6AE8"/>
    <w:rsid w:val="00EB7229"/>
    <w:rsid w:val="00EB76D8"/>
    <w:rsid w:val="00EB798C"/>
    <w:rsid w:val="00EC025B"/>
    <w:rsid w:val="00EC04C9"/>
    <w:rsid w:val="00EC092F"/>
    <w:rsid w:val="00EC0EA4"/>
    <w:rsid w:val="00EC0F61"/>
    <w:rsid w:val="00EC0F7D"/>
    <w:rsid w:val="00EC10B6"/>
    <w:rsid w:val="00EC129C"/>
    <w:rsid w:val="00EC16D6"/>
    <w:rsid w:val="00EC18A9"/>
    <w:rsid w:val="00EC18D9"/>
    <w:rsid w:val="00EC1C0A"/>
    <w:rsid w:val="00EC1E3E"/>
    <w:rsid w:val="00EC1E66"/>
    <w:rsid w:val="00EC1EE5"/>
    <w:rsid w:val="00EC2017"/>
    <w:rsid w:val="00EC22F7"/>
    <w:rsid w:val="00EC2306"/>
    <w:rsid w:val="00EC2452"/>
    <w:rsid w:val="00EC2642"/>
    <w:rsid w:val="00EC2DA1"/>
    <w:rsid w:val="00EC332D"/>
    <w:rsid w:val="00EC337E"/>
    <w:rsid w:val="00EC339A"/>
    <w:rsid w:val="00EC3794"/>
    <w:rsid w:val="00EC3CF1"/>
    <w:rsid w:val="00EC42B2"/>
    <w:rsid w:val="00EC4414"/>
    <w:rsid w:val="00EC44C4"/>
    <w:rsid w:val="00EC4528"/>
    <w:rsid w:val="00EC4671"/>
    <w:rsid w:val="00EC467B"/>
    <w:rsid w:val="00EC46E6"/>
    <w:rsid w:val="00EC4BA0"/>
    <w:rsid w:val="00EC4F75"/>
    <w:rsid w:val="00EC545F"/>
    <w:rsid w:val="00EC58FE"/>
    <w:rsid w:val="00EC5E3D"/>
    <w:rsid w:val="00EC5F7D"/>
    <w:rsid w:val="00EC65E6"/>
    <w:rsid w:val="00EC683E"/>
    <w:rsid w:val="00EC68EB"/>
    <w:rsid w:val="00EC691F"/>
    <w:rsid w:val="00EC69E0"/>
    <w:rsid w:val="00EC7833"/>
    <w:rsid w:val="00EC7B46"/>
    <w:rsid w:val="00ED00F3"/>
    <w:rsid w:val="00ED0855"/>
    <w:rsid w:val="00ED095A"/>
    <w:rsid w:val="00ED0AB9"/>
    <w:rsid w:val="00ED0AD7"/>
    <w:rsid w:val="00ED10D0"/>
    <w:rsid w:val="00ED1295"/>
    <w:rsid w:val="00ED14A7"/>
    <w:rsid w:val="00ED1827"/>
    <w:rsid w:val="00ED1FDC"/>
    <w:rsid w:val="00ED2021"/>
    <w:rsid w:val="00ED20DF"/>
    <w:rsid w:val="00ED32AC"/>
    <w:rsid w:val="00ED3655"/>
    <w:rsid w:val="00ED40D0"/>
    <w:rsid w:val="00ED47E9"/>
    <w:rsid w:val="00ED497C"/>
    <w:rsid w:val="00ED4ACE"/>
    <w:rsid w:val="00ED4E75"/>
    <w:rsid w:val="00ED4ED8"/>
    <w:rsid w:val="00ED5143"/>
    <w:rsid w:val="00ED520A"/>
    <w:rsid w:val="00ED529E"/>
    <w:rsid w:val="00ED5617"/>
    <w:rsid w:val="00ED57FC"/>
    <w:rsid w:val="00ED580B"/>
    <w:rsid w:val="00ED5A4C"/>
    <w:rsid w:val="00ED629B"/>
    <w:rsid w:val="00ED62BC"/>
    <w:rsid w:val="00ED755D"/>
    <w:rsid w:val="00ED77C5"/>
    <w:rsid w:val="00ED7910"/>
    <w:rsid w:val="00ED7B3A"/>
    <w:rsid w:val="00ED7B68"/>
    <w:rsid w:val="00EE007C"/>
    <w:rsid w:val="00EE0352"/>
    <w:rsid w:val="00EE064B"/>
    <w:rsid w:val="00EE0806"/>
    <w:rsid w:val="00EE0DC4"/>
    <w:rsid w:val="00EE101C"/>
    <w:rsid w:val="00EE101F"/>
    <w:rsid w:val="00EE1211"/>
    <w:rsid w:val="00EE123B"/>
    <w:rsid w:val="00EE127C"/>
    <w:rsid w:val="00EE1352"/>
    <w:rsid w:val="00EE13CC"/>
    <w:rsid w:val="00EE1532"/>
    <w:rsid w:val="00EE1607"/>
    <w:rsid w:val="00EE18A5"/>
    <w:rsid w:val="00EE18EE"/>
    <w:rsid w:val="00EE194A"/>
    <w:rsid w:val="00EE1C5F"/>
    <w:rsid w:val="00EE2287"/>
    <w:rsid w:val="00EE2443"/>
    <w:rsid w:val="00EE2646"/>
    <w:rsid w:val="00EE2CD5"/>
    <w:rsid w:val="00EE2E14"/>
    <w:rsid w:val="00EE3078"/>
    <w:rsid w:val="00EE3364"/>
    <w:rsid w:val="00EE347E"/>
    <w:rsid w:val="00EE37B7"/>
    <w:rsid w:val="00EE3CB5"/>
    <w:rsid w:val="00EE3E56"/>
    <w:rsid w:val="00EE4003"/>
    <w:rsid w:val="00EE4038"/>
    <w:rsid w:val="00EE408F"/>
    <w:rsid w:val="00EE45B8"/>
    <w:rsid w:val="00EE4F18"/>
    <w:rsid w:val="00EE4F25"/>
    <w:rsid w:val="00EE587B"/>
    <w:rsid w:val="00EE5BEF"/>
    <w:rsid w:val="00EE5C91"/>
    <w:rsid w:val="00EE5F60"/>
    <w:rsid w:val="00EE63B9"/>
    <w:rsid w:val="00EE6B97"/>
    <w:rsid w:val="00EE7023"/>
    <w:rsid w:val="00EE75DB"/>
    <w:rsid w:val="00EE7A29"/>
    <w:rsid w:val="00EE7C73"/>
    <w:rsid w:val="00EF05B8"/>
    <w:rsid w:val="00EF0F57"/>
    <w:rsid w:val="00EF10D3"/>
    <w:rsid w:val="00EF11B0"/>
    <w:rsid w:val="00EF137E"/>
    <w:rsid w:val="00EF14B1"/>
    <w:rsid w:val="00EF1647"/>
    <w:rsid w:val="00EF1BB8"/>
    <w:rsid w:val="00EF1CC2"/>
    <w:rsid w:val="00EF1DD1"/>
    <w:rsid w:val="00EF27E6"/>
    <w:rsid w:val="00EF2813"/>
    <w:rsid w:val="00EF29B9"/>
    <w:rsid w:val="00EF3338"/>
    <w:rsid w:val="00EF3580"/>
    <w:rsid w:val="00EF3829"/>
    <w:rsid w:val="00EF3A97"/>
    <w:rsid w:val="00EF3B04"/>
    <w:rsid w:val="00EF3E41"/>
    <w:rsid w:val="00EF425A"/>
    <w:rsid w:val="00EF47D1"/>
    <w:rsid w:val="00EF49AD"/>
    <w:rsid w:val="00EF4B85"/>
    <w:rsid w:val="00EF4D1F"/>
    <w:rsid w:val="00EF52A0"/>
    <w:rsid w:val="00EF5919"/>
    <w:rsid w:val="00EF59FB"/>
    <w:rsid w:val="00EF5BFE"/>
    <w:rsid w:val="00EF5FB4"/>
    <w:rsid w:val="00EF6051"/>
    <w:rsid w:val="00EF66D9"/>
    <w:rsid w:val="00EF67F1"/>
    <w:rsid w:val="00EF6BAE"/>
    <w:rsid w:val="00EF6C27"/>
    <w:rsid w:val="00EF6F2D"/>
    <w:rsid w:val="00EF71E0"/>
    <w:rsid w:val="00EF727A"/>
    <w:rsid w:val="00EF74B4"/>
    <w:rsid w:val="00EF77FA"/>
    <w:rsid w:val="00EF7DB5"/>
    <w:rsid w:val="00EF7F8C"/>
    <w:rsid w:val="00F00043"/>
    <w:rsid w:val="00F0045B"/>
    <w:rsid w:val="00F00522"/>
    <w:rsid w:val="00F00866"/>
    <w:rsid w:val="00F00A9B"/>
    <w:rsid w:val="00F00C19"/>
    <w:rsid w:val="00F00C6C"/>
    <w:rsid w:val="00F00D7F"/>
    <w:rsid w:val="00F00F3F"/>
    <w:rsid w:val="00F012DE"/>
    <w:rsid w:val="00F014EF"/>
    <w:rsid w:val="00F0160C"/>
    <w:rsid w:val="00F016B8"/>
    <w:rsid w:val="00F01A8C"/>
    <w:rsid w:val="00F01BD6"/>
    <w:rsid w:val="00F01C82"/>
    <w:rsid w:val="00F01D95"/>
    <w:rsid w:val="00F02411"/>
    <w:rsid w:val="00F025F9"/>
    <w:rsid w:val="00F02E3F"/>
    <w:rsid w:val="00F03368"/>
    <w:rsid w:val="00F038E3"/>
    <w:rsid w:val="00F03955"/>
    <w:rsid w:val="00F03A53"/>
    <w:rsid w:val="00F03C2F"/>
    <w:rsid w:val="00F041AF"/>
    <w:rsid w:val="00F04214"/>
    <w:rsid w:val="00F046D2"/>
    <w:rsid w:val="00F047EC"/>
    <w:rsid w:val="00F04D40"/>
    <w:rsid w:val="00F05329"/>
    <w:rsid w:val="00F05612"/>
    <w:rsid w:val="00F05D02"/>
    <w:rsid w:val="00F0607A"/>
    <w:rsid w:val="00F06194"/>
    <w:rsid w:val="00F06905"/>
    <w:rsid w:val="00F06A27"/>
    <w:rsid w:val="00F06CB8"/>
    <w:rsid w:val="00F07038"/>
    <w:rsid w:val="00F07231"/>
    <w:rsid w:val="00F073F0"/>
    <w:rsid w:val="00F07803"/>
    <w:rsid w:val="00F07933"/>
    <w:rsid w:val="00F101F0"/>
    <w:rsid w:val="00F1049A"/>
    <w:rsid w:val="00F10546"/>
    <w:rsid w:val="00F1066C"/>
    <w:rsid w:val="00F10697"/>
    <w:rsid w:val="00F10CBF"/>
    <w:rsid w:val="00F11026"/>
    <w:rsid w:val="00F111F3"/>
    <w:rsid w:val="00F116B0"/>
    <w:rsid w:val="00F117F9"/>
    <w:rsid w:val="00F11B20"/>
    <w:rsid w:val="00F11BA7"/>
    <w:rsid w:val="00F123F2"/>
    <w:rsid w:val="00F12621"/>
    <w:rsid w:val="00F126B9"/>
    <w:rsid w:val="00F127C7"/>
    <w:rsid w:val="00F128E0"/>
    <w:rsid w:val="00F12E37"/>
    <w:rsid w:val="00F12E86"/>
    <w:rsid w:val="00F13195"/>
    <w:rsid w:val="00F13793"/>
    <w:rsid w:val="00F13AEA"/>
    <w:rsid w:val="00F13CF9"/>
    <w:rsid w:val="00F13F56"/>
    <w:rsid w:val="00F13FD4"/>
    <w:rsid w:val="00F14026"/>
    <w:rsid w:val="00F1430E"/>
    <w:rsid w:val="00F1468F"/>
    <w:rsid w:val="00F14727"/>
    <w:rsid w:val="00F147DE"/>
    <w:rsid w:val="00F149D7"/>
    <w:rsid w:val="00F14D81"/>
    <w:rsid w:val="00F15029"/>
    <w:rsid w:val="00F152EB"/>
    <w:rsid w:val="00F153B2"/>
    <w:rsid w:val="00F15631"/>
    <w:rsid w:val="00F15E6A"/>
    <w:rsid w:val="00F16978"/>
    <w:rsid w:val="00F16B9F"/>
    <w:rsid w:val="00F17116"/>
    <w:rsid w:val="00F17AB6"/>
    <w:rsid w:val="00F17EE7"/>
    <w:rsid w:val="00F17F34"/>
    <w:rsid w:val="00F17F9C"/>
    <w:rsid w:val="00F20252"/>
    <w:rsid w:val="00F203EA"/>
    <w:rsid w:val="00F21137"/>
    <w:rsid w:val="00F214BB"/>
    <w:rsid w:val="00F2190B"/>
    <w:rsid w:val="00F21D35"/>
    <w:rsid w:val="00F221D2"/>
    <w:rsid w:val="00F2224C"/>
    <w:rsid w:val="00F22664"/>
    <w:rsid w:val="00F22967"/>
    <w:rsid w:val="00F22B7B"/>
    <w:rsid w:val="00F22E1A"/>
    <w:rsid w:val="00F234C0"/>
    <w:rsid w:val="00F2375B"/>
    <w:rsid w:val="00F24337"/>
    <w:rsid w:val="00F2435F"/>
    <w:rsid w:val="00F243FA"/>
    <w:rsid w:val="00F24748"/>
    <w:rsid w:val="00F24A89"/>
    <w:rsid w:val="00F24A97"/>
    <w:rsid w:val="00F24D43"/>
    <w:rsid w:val="00F25355"/>
    <w:rsid w:val="00F25844"/>
    <w:rsid w:val="00F259E0"/>
    <w:rsid w:val="00F25B86"/>
    <w:rsid w:val="00F25C67"/>
    <w:rsid w:val="00F25CDC"/>
    <w:rsid w:val="00F26027"/>
    <w:rsid w:val="00F26257"/>
    <w:rsid w:val="00F26438"/>
    <w:rsid w:val="00F26745"/>
    <w:rsid w:val="00F2680D"/>
    <w:rsid w:val="00F2684D"/>
    <w:rsid w:val="00F26CD7"/>
    <w:rsid w:val="00F26D8E"/>
    <w:rsid w:val="00F27184"/>
    <w:rsid w:val="00F27238"/>
    <w:rsid w:val="00F276CA"/>
    <w:rsid w:val="00F300AF"/>
    <w:rsid w:val="00F30108"/>
    <w:rsid w:val="00F30479"/>
    <w:rsid w:val="00F304AF"/>
    <w:rsid w:val="00F307B5"/>
    <w:rsid w:val="00F30D90"/>
    <w:rsid w:val="00F30EC3"/>
    <w:rsid w:val="00F3104E"/>
    <w:rsid w:val="00F312C8"/>
    <w:rsid w:val="00F31402"/>
    <w:rsid w:val="00F31470"/>
    <w:rsid w:val="00F31D0E"/>
    <w:rsid w:val="00F31F73"/>
    <w:rsid w:val="00F32112"/>
    <w:rsid w:val="00F325E0"/>
    <w:rsid w:val="00F326A1"/>
    <w:rsid w:val="00F32E30"/>
    <w:rsid w:val="00F32EA4"/>
    <w:rsid w:val="00F3352E"/>
    <w:rsid w:val="00F338F3"/>
    <w:rsid w:val="00F33C6B"/>
    <w:rsid w:val="00F33D2B"/>
    <w:rsid w:val="00F33D40"/>
    <w:rsid w:val="00F341E7"/>
    <w:rsid w:val="00F348D8"/>
    <w:rsid w:val="00F34976"/>
    <w:rsid w:val="00F34A8B"/>
    <w:rsid w:val="00F354A7"/>
    <w:rsid w:val="00F354B3"/>
    <w:rsid w:val="00F357CE"/>
    <w:rsid w:val="00F35BF7"/>
    <w:rsid w:val="00F35C79"/>
    <w:rsid w:val="00F35D7C"/>
    <w:rsid w:val="00F35E91"/>
    <w:rsid w:val="00F360BC"/>
    <w:rsid w:val="00F3620A"/>
    <w:rsid w:val="00F363A0"/>
    <w:rsid w:val="00F36A45"/>
    <w:rsid w:val="00F36E30"/>
    <w:rsid w:val="00F37B7D"/>
    <w:rsid w:val="00F37B87"/>
    <w:rsid w:val="00F40356"/>
    <w:rsid w:val="00F40499"/>
    <w:rsid w:val="00F40571"/>
    <w:rsid w:val="00F409BC"/>
    <w:rsid w:val="00F40B29"/>
    <w:rsid w:val="00F40E64"/>
    <w:rsid w:val="00F410BD"/>
    <w:rsid w:val="00F410DB"/>
    <w:rsid w:val="00F41199"/>
    <w:rsid w:val="00F411D0"/>
    <w:rsid w:val="00F4164F"/>
    <w:rsid w:val="00F41F00"/>
    <w:rsid w:val="00F420CB"/>
    <w:rsid w:val="00F42519"/>
    <w:rsid w:val="00F42639"/>
    <w:rsid w:val="00F42B78"/>
    <w:rsid w:val="00F42C2F"/>
    <w:rsid w:val="00F42C5A"/>
    <w:rsid w:val="00F430E9"/>
    <w:rsid w:val="00F43106"/>
    <w:rsid w:val="00F43A8C"/>
    <w:rsid w:val="00F44037"/>
    <w:rsid w:val="00F443FF"/>
    <w:rsid w:val="00F44432"/>
    <w:rsid w:val="00F4457C"/>
    <w:rsid w:val="00F44815"/>
    <w:rsid w:val="00F448FF"/>
    <w:rsid w:val="00F44B81"/>
    <w:rsid w:val="00F44F4E"/>
    <w:rsid w:val="00F451C3"/>
    <w:rsid w:val="00F452A4"/>
    <w:rsid w:val="00F45602"/>
    <w:rsid w:val="00F45D07"/>
    <w:rsid w:val="00F45D61"/>
    <w:rsid w:val="00F45DFB"/>
    <w:rsid w:val="00F45E2A"/>
    <w:rsid w:val="00F46117"/>
    <w:rsid w:val="00F4628B"/>
    <w:rsid w:val="00F4648E"/>
    <w:rsid w:val="00F467AA"/>
    <w:rsid w:val="00F468F4"/>
    <w:rsid w:val="00F46C44"/>
    <w:rsid w:val="00F46D49"/>
    <w:rsid w:val="00F46D86"/>
    <w:rsid w:val="00F46E49"/>
    <w:rsid w:val="00F47052"/>
    <w:rsid w:val="00F471E7"/>
    <w:rsid w:val="00F477B2"/>
    <w:rsid w:val="00F477B8"/>
    <w:rsid w:val="00F4794F"/>
    <w:rsid w:val="00F47AB0"/>
    <w:rsid w:val="00F47B2E"/>
    <w:rsid w:val="00F47D0C"/>
    <w:rsid w:val="00F47FA9"/>
    <w:rsid w:val="00F5004C"/>
    <w:rsid w:val="00F5004F"/>
    <w:rsid w:val="00F50137"/>
    <w:rsid w:val="00F502CB"/>
    <w:rsid w:val="00F502F0"/>
    <w:rsid w:val="00F5114A"/>
    <w:rsid w:val="00F512F0"/>
    <w:rsid w:val="00F515B7"/>
    <w:rsid w:val="00F5160B"/>
    <w:rsid w:val="00F517CF"/>
    <w:rsid w:val="00F518A1"/>
    <w:rsid w:val="00F51DAD"/>
    <w:rsid w:val="00F51FA3"/>
    <w:rsid w:val="00F52045"/>
    <w:rsid w:val="00F520C3"/>
    <w:rsid w:val="00F529F5"/>
    <w:rsid w:val="00F52AD6"/>
    <w:rsid w:val="00F52CB2"/>
    <w:rsid w:val="00F5302B"/>
    <w:rsid w:val="00F53074"/>
    <w:rsid w:val="00F531F9"/>
    <w:rsid w:val="00F532E4"/>
    <w:rsid w:val="00F53A6F"/>
    <w:rsid w:val="00F53B37"/>
    <w:rsid w:val="00F53BB5"/>
    <w:rsid w:val="00F541D1"/>
    <w:rsid w:val="00F54842"/>
    <w:rsid w:val="00F55034"/>
    <w:rsid w:val="00F55F6C"/>
    <w:rsid w:val="00F56142"/>
    <w:rsid w:val="00F561D7"/>
    <w:rsid w:val="00F562F2"/>
    <w:rsid w:val="00F56522"/>
    <w:rsid w:val="00F568AA"/>
    <w:rsid w:val="00F56900"/>
    <w:rsid w:val="00F569E4"/>
    <w:rsid w:val="00F56C7C"/>
    <w:rsid w:val="00F56DB8"/>
    <w:rsid w:val="00F57206"/>
    <w:rsid w:val="00F577E7"/>
    <w:rsid w:val="00F57929"/>
    <w:rsid w:val="00F601EF"/>
    <w:rsid w:val="00F60290"/>
    <w:rsid w:val="00F60438"/>
    <w:rsid w:val="00F60475"/>
    <w:rsid w:val="00F609A1"/>
    <w:rsid w:val="00F60D96"/>
    <w:rsid w:val="00F61060"/>
    <w:rsid w:val="00F610F0"/>
    <w:rsid w:val="00F61657"/>
    <w:rsid w:val="00F6181F"/>
    <w:rsid w:val="00F6189E"/>
    <w:rsid w:val="00F61E08"/>
    <w:rsid w:val="00F61EB2"/>
    <w:rsid w:val="00F621E0"/>
    <w:rsid w:val="00F627FB"/>
    <w:rsid w:val="00F62BCB"/>
    <w:rsid w:val="00F63005"/>
    <w:rsid w:val="00F63114"/>
    <w:rsid w:val="00F631C5"/>
    <w:rsid w:val="00F6327A"/>
    <w:rsid w:val="00F63355"/>
    <w:rsid w:val="00F6388E"/>
    <w:rsid w:val="00F63A29"/>
    <w:rsid w:val="00F63AC4"/>
    <w:rsid w:val="00F6418C"/>
    <w:rsid w:val="00F641C8"/>
    <w:rsid w:val="00F6466A"/>
    <w:rsid w:val="00F648FE"/>
    <w:rsid w:val="00F64F95"/>
    <w:rsid w:val="00F65028"/>
    <w:rsid w:val="00F6504F"/>
    <w:rsid w:val="00F651FE"/>
    <w:rsid w:val="00F652C3"/>
    <w:rsid w:val="00F6563B"/>
    <w:rsid w:val="00F6581B"/>
    <w:rsid w:val="00F659E0"/>
    <w:rsid w:val="00F66094"/>
    <w:rsid w:val="00F662B1"/>
    <w:rsid w:val="00F664AD"/>
    <w:rsid w:val="00F665D5"/>
    <w:rsid w:val="00F66DD5"/>
    <w:rsid w:val="00F672FF"/>
    <w:rsid w:val="00F673F2"/>
    <w:rsid w:val="00F677AE"/>
    <w:rsid w:val="00F6798C"/>
    <w:rsid w:val="00F67A25"/>
    <w:rsid w:val="00F67E00"/>
    <w:rsid w:val="00F703E7"/>
    <w:rsid w:val="00F704BF"/>
    <w:rsid w:val="00F705CB"/>
    <w:rsid w:val="00F70808"/>
    <w:rsid w:val="00F70924"/>
    <w:rsid w:val="00F70B9F"/>
    <w:rsid w:val="00F70BDE"/>
    <w:rsid w:val="00F70D1A"/>
    <w:rsid w:val="00F70F52"/>
    <w:rsid w:val="00F716B4"/>
    <w:rsid w:val="00F7191F"/>
    <w:rsid w:val="00F7221C"/>
    <w:rsid w:val="00F723D8"/>
    <w:rsid w:val="00F7242B"/>
    <w:rsid w:val="00F72433"/>
    <w:rsid w:val="00F72A4C"/>
    <w:rsid w:val="00F72E61"/>
    <w:rsid w:val="00F7302D"/>
    <w:rsid w:val="00F730C5"/>
    <w:rsid w:val="00F73702"/>
    <w:rsid w:val="00F73D21"/>
    <w:rsid w:val="00F73E86"/>
    <w:rsid w:val="00F74684"/>
    <w:rsid w:val="00F746A8"/>
    <w:rsid w:val="00F7472C"/>
    <w:rsid w:val="00F74981"/>
    <w:rsid w:val="00F74A49"/>
    <w:rsid w:val="00F74BB5"/>
    <w:rsid w:val="00F75296"/>
    <w:rsid w:val="00F7558A"/>
    <w:rsid w:val="00F75AFC"/>
    <w:rsid w:val="00F761AD"/>
    <w:rsid w:val="00F7622F"/>
    <w:rsid w:val="00F767F1"/>
    <w:rsid w:val="00F7749D"/>
    <w:rsid w:val="00F7783F"/>
    <w:rsid w:val="00F77A2D"/>
    <w:rsid w:val="00F77E1B"/>
    <w:rsid w:val="00F80184"/>
    <w:rsid w:val="00F802CF"/>
    <w:rsid w:val="00F803B9"/>
    <w:rsid w:val="00F80BBF"/>
    <w:rsid w:val="00F80C0B"/>
    <w:rsid w:val="00F80E58"/>
    <w:rsid w:val="00F8138A"/>
    <w:rsid w:val="00F819FD"/>
    <w:rsid w:val="00F81A8B"/>
    <w:rsid w:val="00F81D46"/>
    <w:rsid w:val="00F81E17"/>
    <w:rsid w:val="00F820D7"/>
    <w:rsid w:val="00F8235C"/>
    <w:rsid w:val="00F8283C"/>
    <w:rsid w:val="00F82C2D"/>
    <w:rsid w:val="00F8318A"/>
    <w:rsid w:val="00F8388A"/>
    <w:rsid w:val="00F83C7B"/>
    <w:rsid w:val="00F83D32"/>
    <w:rsid w:val="00F84492"/>
    <w:rsid w:val="00F845AA"/>
    <w:rsid w:val="00F84DC0"/>
    <w:rsid w:val="00F84E3C"/>
    <w:rsid w:val="00F84F16"/>
    <w:rsid w:val="00F85359"/>
    <w:rsid w:val="00F856E5"/>
    <w:rsid w:val="00F85EAC"/>
    <w:rsid w:val="00F8605C"/>
    <w:rsid w:val="00F8609F"/>
    <w:rsid w:val="00F861B9"/>
    <w:rsid w:val="00F864C1"/>
    <w:rsid w:val="00F86968"/>
    <w:rsid w:val="00F86A18"/>
    <w:rsid w:val="00F872D2"/>
    <w:rsid w:val="00F87408"/>
    <w:rsid w:val="00F87F89"/>
    <w:rsid w:val="00F903C9"/>
    <w:rsid w:val="00F906F5"/>
    <w:rsid w:val="00F90760"/>
    <w:rsid w:val="00F90D23"/>
    <w:rsid w:val="00F91000"/>
    <w:rsid w:val="00F914CF"/>
    <w:rsid w:val="00F9164D"/>
    <w:rsid w:val="00F917E8"/>
    <w:rsid w:val="00F91CC2"/>
    <w:rsid w:val="00F91DDC"/>
    <w:rsid w:val="00F922C9"/>
    <w:rsid w:val="00F92441"/>
    <w:rsid w:val="00F92448"/>
    <w:rsid w:val="00F9258A"/>
    <w:rsid w:val="00F925C4"/>
    <w:rsid w:val="00F92975"/>
    <w:rsid w:val="00F92B57"/>
    <w:rsid w:val="00F92BCD"/>
    <w:rsid w:val="00F931AA"/>
    <w:rsid w:val="00F936FC"/>
    <w:rsid w:val="00F9391F"/>
    <w:rsid w:val="00F93C18"/>
    <w:rsid w:val="00F93C2C"/>
    <w:rsid w:val="00F94088"/>
    <w:rsid w:val="00F944BF"/>
    <w:rsid w:val="00F945A8"/>
    <w:rsid w:val="00F94677"/>
    <w:rsid w:val="00F9490B"/>
    <w:rsid w:val="00F95274"/>
    <w:rsid w:val="00F955E7"/>
    <w:rsid w:val="00F95D9E"/>
    <w:rsid w:val="00F95DE9"/>
    <w:rsid w:val="00F95F64"/>
    <w:rsid w:val="00F961FE"/>
    <w:rsid w:val="00F96C4D"/>
    <w:rsid w:val="00F971EA"/>
    <w:rsid w:val="00F976AA"/>
    <w:rsid w:val="00F97CA2"/>
    <w:rsid w:val="00F97CD1"/>
    <w:rsid w:val="00F97E49"/>
    <w:rsid w:val="00F97EB7"/>
    <w:rsid w:val="00FA0277"/>
    <w:rsid w:val="00FA03BC"/>
    <w:rsid w:val="00FA0BCE"/>
    <w:rsid w:val="00FA1363"/>
    <w:rsid w:val="00FA13D4"/>
    <w:rsid w:val="00FA184C"/>
    <w:rsid w:val="00FA24B3"/>
    <w:rsid w:val="00FA2539"/>
    <w:rsid w:val="00FA2823"/>
    <w:rsid w:val="00FA2A12"/>
    <w:rsid w:val="00FA328A"/>
    <w:rsid w:val="00FA3C66"/>
    <w:rsid w:val="00FA4105"/>
    <w:rsid w:val="00FA437F"/>
    <w:rsid w:val="00FA457E"/>
    <w:rsid w:val="00FA45DB"/>
    <w:rsid w:val="00FA484B"/>
    <w:rsid w:val="00FA4BDB"/>
    <w:rsid w:val="00FA4F0E"/>
    <w:rsid w:val="00FA5754"/>
    <w:rsid w:val="00FA5B96"/>
    <w:rsid w:val="00FA6796"/>
    <w:rsid w:val="00FA6C97"/>
    <w:rsid w:val="00FA6DD5"/>
    <w:rsid w:val="00FA6FB6"/>
    <w:rsid w:val="00FA75CE"/>
    <w:rsid w:val="00FA7602"/>
    <w:rsid w:val="00FA7B71"/>
    <w:rsid w:val="00FA7E8D"/>
    <w:rsid w:val="00FB025A"/>
    <w:rsid w:val="00FB05D8"/>
    <w:rsid w:val="00FB05E5"/>
    <w:rsid w:val="00FB0A0E"/>
    <w:rsid w:val="00FB0BC3"/>
    <w:rsid w:val="00FB0D0A"/>
    <w:rsid w:val="00FB12A2"/>
    <w:rsid w:val="00FB1331"/>
    <w:rsid w:val="00FB135D"/>
    <w:rsid w:val="00FB168E"/>
    <w:rsid w:val="00FB17A3"/>
    <w:rsid w:val="00FB1CDA"/>
    <w:rsid w:val="00FB1D76"/>
    <w:rsid w:val="00FB1E6B"/>
    <w:rsid w:val="00FB1F8C"/>
    <w:rsid w:val="00FB2099"/>
    <w:rsid w:val="00FB288F"/>
    <w:rsid w:val="00FB296D"/>
    <w:rsid w:val="00FB29AE"/>
    <w:rsid w:val="00FB2B39"/>
    <w:rsid w:val="00FB31EA"/>
    <w:rsid w:val="00FB341A"/>
    <w:rsid w:val="00FB36FC"/>
    <w:rsid w:val="00FB3B04"/>
    <w:rsid w:val="00FB3D5E"/>
    <w:rsid w:val="00FB41D3"/>
    <w:rsid w:val="00FB461A"/>
    <w:rsid w:val="00FB4626"/>
    <w:rsid w:val="00FB46B3"/>
    <w:rsid w:val="00FB47A5"/>
    <w:rsid w:val="00FB4840"/>
    <w:rsid w:val="00FB4AE8"/>
    <w:rsid w:val="00FB4C89"/>
    <w:rsid w:val="00FB4D83"/>
    <w:rsid w:val="00FB5327"/>
    <w:rsid w:val="00FB5703"/>
    <w:rsid w:val="00FB58C8"/>
    <w:rsid w:val="00FB640C"/>
    <w:rsid w:val="00FB65A5"/>
    <w:rsid w:val="00FB6880"/>
    <w:rsid w:val="00FB7043"/>
    <w:rsid w:val="00FB7369"/>
    <w:rsid w:val="00FC020E"/>
    <w:rsid w:val="00FC06AE"/>
    <w:rsid w:val="00FC06B9"/>
    <w:rsid w:val="00FC0D09"/>
    <w:rsid w:val="00FC18FB"/>
    <w:rsid w:val="00FC1D55"/>
    <w:rsid w:val="00FC20F5"/>
    <w:rsid w:val="00FC216F"/>
    <w:rsid w:val="00FC21A8"/>
    <w:rsid w:val="00FC2C72"/>
    <w:rsid w:val="00FC2E34"/>
    <w:rsid w:val="00FC2ECA"/>
    <w:rsid w:val="00FC324A"/>
    <w:rsid w:val="00FC3385"/>
    <w:rsid w:val="00FC390F"/>
    <w:rsid w:val="00FC39E4"/>
    <w:rsid w:val="00FC3A83"/>
    <w:rsid w:val="00FC4208"/>
    <w:rsid w:val="00FC473A"/>
    <w:rsid w:val="00FC4E55"/>
    <w:rsid w:val="00FC5207"/>
    <w:rsid w:val="00FC5B97"/>
    <w:rsid w:val="00FC686B"/>
    <w:rsid w:val="00FC698A"/>
    <w:rsid w:val="00FC6D24"/>
    <w:rsid w:val="00FC707D"/>
    <w:rsid w:val="00FC7BB4"/>
    <w:rsid w:val="00FC7CFA"/>
    <w:rsid w:val="00FD0262"/>
    <w:rsid w:val="00FD0431"/>
    <w:rsid w:val="00FD0615"/>
    <w:rsid w:val="00FD08D1"/>
    <w:rsid w:val="00FD0CCE"/>
    <w:rsid w:val="00FD0E7D"/>
    <w:rsid w:val="00FD1874"/>
    <w:rsid w:val="00FD1A02"/>
    <w:rsid w:val="00FD1BD2"/>
    <w:rsid w:val="00FD264C"/>
    <w:rsid w:val="00FD29BD"/>
    <w:rsid w:val="00FD2D56"/>
    <w:rsid w:val="00FD2FD2"/>
    <w:rsid w:val="00FD3172"/>
    <w:rsid w:val="00FD3204"/>
    <w:rsid w:val="00FD344F"/>
    <w:rsid w:val="00FD3995"/>
    <w:rsid w:val="00FD4160"/>
    <w:rsid w:val="00FD4DE1"/>
    <w:rsid w:val="00FD4F0A"/>
    <w:rsid w:val="00FD503F"/>
    <w:rsid w:val="00FD507F"/>
    <w:rsid w:val="00FD5244"/>
    <w:rsid w:val="00FD528B"/>
    <w:rsid w:val="00FD56BD"/>
    <w:rsid w:val="00FD57F7"/>
    <w:rsid w:val="00FD5D8F"/>
    <w:rsid w:val="00FD5FB9"/>
    <w:rsid w:val="00FD70EA"/>
    <w:rsid w:val="00FD76D1"/>
    <w:rsid w:val="00FD7A30"/>
    <w:rsid w:val="00FD7FCB"/>
    <w:rsid w:val="00FE0027"/>
    <w:rsid w:val="00FE00E5"/>
    <w:rsid w:val="00FE04BF"/>
    <w:rsid w:val="00FE059E"/>
    <w:rsid w:val="00FE05F5"/>
    <w:rsid w:val="00FE0920"/>
    <w:rsid w:val="00FE11FD"/>
    <w:rsid w:val="00FE1DF1"/>
    <w:rsid w:val="00FE1EE6"/>
    <w:rsid w:val="00FE24D1"/>
    <w:rsid w:val="00FE290E"/>
    <w:rsid w:val="00FE2D47"/>
    <w:rsid w:val="00FE34FC"/>
    <w:rsid w:val="00FE36FE"/>
    <w:rsid w:val="00FE3DC1"/>
    <w:rsid w:val="00FE3EB2"/>
    <w:rsid w:val="00FE4783"/>
    <w:rsid w:val="00FE4854"/>
    <w:rsid w:val="00FE4EF9"/>
    <w:rsid w:val="00FE4F8E"/>
    <w:rsid w:val="00FE5164"/>
    <w:rsid w:val="00FE526A"/>
    <w:rsid w:val="00FE5369"/>
    <w:rsid w:val="00FE59F3"/>
    <w:rsid w:val="00FE5B45"/>
    <w:rsid w:val="00FE6099"/>
    <w:rsid w:val="00FE679C"/>
    <w:rsid w:val="00FE6A0A"/>
    <w:rsid w:val="00FE6C86"/>
    <w:rsid w:val="00FE6EBE"/>
    <w:rsid w:val="00FE6FA8"/>
    <w:rsid w:val="00FE7051"/>
    <w:rsid w:val="00FE7169"/>
    <w:rsid w:val="00FE716C"/>
    <w:rsid w:val="00FE7877"/>
    <w:rsid w:val="00FE7C68"/>
    <w:rsid w:val="00FE7C76"/>
    <w:rsid w:val="00FF06FA"/>
    <w:rsid w:val="00FF07A0"/>
    <w:rsid w:val="00FF07F2"/>
    <w:rsid w:val="00FF0FF9"/>
    <w:rsid w:val="00FF12A7"/>
    <w:rsid w:val="00FF1419"/>
    <w:rsid w:val="00FF161B"/>
    <w:rsid w:val="00FF220A"/>
    <w:rsid w:val="00FF25E2"/>
    <w:rsid w:val="00FF284D"/>
    <w:rsid w:val="00FF2982"/>
    <w:rsid w:val="00FF2D3A"/>
    <w:rsid w:val="00FF3490"/>
    <w:rsid w:val="00FF3C0F"/>
    <w:rsid w:val="00FF3CD4"/>
    <w:rsid w:val="00FF4050"/>
    <w:rsid w:val="00FF4148"/>
    <w:rsid w:val="00FF491C"/>
    <w:rsid w:val="00FF4B95"/>
    <w:rsid w:val="00FF5194"/>
    <w:rsid w:val="00FF5301"/>
    <w:rsid w:val="00FF545D"/>
    <w:rsid w:val="00FF54EF"/>
    <w:rsid w:val="00FF601C"/>
    <w:rsid w:val="00FF6165"/>
    <w:rsid w:val="00FF62CF"/>
    <w:rsid w:val="00FF636A"/>
    <w:rsid w:val="00FF6B08"/>
    <w:rsid w:val="00FF6BAF"/>
    <w:rsid w:val="00FF6DB0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AF"/>
  </w:style>
  <w:style w:type="paragraph" w:styleId="1">
    <w:name w:val="heading 1"/>
    <w:basedOn w:val="a"/>
    <w:next w:val="a"/>
    <w:link w:val="10"/>
    <w:uiPriority w:val="9"/>
    <w:qFormat/>
    <w:rsid w:val="00866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4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7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91433"/>
    <w:p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C91433"/>
    <w:pPr>
      <w:spacing w:before="200" w:after="0"/>
      <w:jc w:val="both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433"/>
    <w:pPr>
      <w:spacing w:after="0" w:line="271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33"/>
    <w:pPr>
      <w:spacing w:after="0"/>
      <w:jc w:val="both"/>
      <w:outlineLvl w:val="6"/>
    </w:pPr>
    <w:rPr>
      <w:rFonts w:asciiTheme="majorHAnsi" w:eastAsiaTheme="majorEastAsia" w:hAnsiTheme="majorHAnsi" w:cstheme="majorBidi"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433"/>
    <w:pPr>
      <w:spacing w:after="0"/>
      <w:jc w:val="both"/>
      <w:outlineLvl w:val="7"/>
    </w:pPr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433"/>
    <w:pPr>
      <w:spacing w:after="0"/>
      <w:jc w:val="both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66F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66F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66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682A35"/>
    <w:pPr>
      <w:spacing w:after="0" w:line="240" w:lineRule="auto"/>
      <w:ind w:firstLine="709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31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1298"/>
  </w:style>
  <w:style w:type="paragraph" w:styleId="a9">
    <w:name w:val="footer"/>
    <w:basedOn w:val="a"/>
    <w:link w:val="aa"/>
    <w:uiPriority w:val="99"/>
    <w:unhideWhenUsed/>
    <w:rsid w:val="00631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1298"/>
  </w:style>
  <w:style w:type="character" w:customStyle="1" w:styleId="a6">
    <w:name w:val="Без интервала Знак"/>
    <w:basedOn w:val="a0"/>
    <w:link w:val="a5"/>
    <w:uiPriority w:val="1"/>
    <w:rsid w:val="00682A35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0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16A6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F45DFB"/>
    <w:pPr>
      <w:spacing w:after="0" w:line="240" w:lineRule="auto"/>
      <w:ind w:left="851" w:hanging="284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F45DFB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F45DF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23755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f0">
    <w:name w:val="List Paragraph"/>
    <w:basedOn w:val="a"/>
    <w:uiPriority w:val="34"/>
    <w:qFormat/>
    <w:rsid w:val="00237557"/>
    <w:pPr>
      <w:ind w:left="720"/>
      <w:contextualSpacing/>
      <w:jc w:val="both"/>
    </w:pPr>
    <w:rPr>
      <w:lang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634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91433"/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C91433"/>
    <w:rPr>
      <w:rFonts w:asciiTheme="majorHAnsi" w:eastAsiaTheme="majorEastAsia" w:hAnsiTheme="majorHAnsi" w:cstheme="majorBidi"/>
      <w:b/>
      <w:bCs/>
      <w:color w:val="7F7F7F" w:themeColor="text1" w:themeTint="80"/>
      <w:lang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91433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91433"/>
    <w:rPr>
      <w:rFonts w:asciiTheme="majorHAnsi" w:eastAsiaTheme="majorEastAsia" w:hAnsiTheme="majorHAnsi" w:cstheme="majorBidi"/>
      <w:i/>
      <w:iCs/>
      <w:lang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91433"/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91433"/>
    <w:rPr>
      <w:rFonts w:asciiTheme="majorHAnsi" w:eastAsiaTheme="majorEastAsia" w:hAnsiTheme="majorHAnsi" w:cstheme="majorBidi"/>
      <w:i/>
      <w:iCs/>
      <w:spacing w:val="5"/>
      <w:sz w:val="20"/>
      <w:szCs w:val="20"/>
      <w:lang w:eastAsia="en-US" w:bidi="en-US"/>
    </w:rPr>
  </w:style>
  <w:style w:type="character" w:customStyle="1" w:styleId="11">
    <w:name w:val="Текст выноски Знак1"/>
    <w:basedOn w:val="a0"/>
    <w:uiPriority w:val="99"/>
    <w:semiHidden/>
    <w:rsid w:val="00C91433"/>
    <w:rPr>
      <w:rFonts w:ascii="Tahoma" w:hAnsi="Tahoma" w:cs="Tahoma"/>
      <w:sz w:val="16"/>
      <w:szCs w:val="16"/>
    </w:rPr>
  </w:style>
  <w:style w:type="character" w:styleId="af1">
    <w:name w:val="Subtle Emphasis"/>
    <w:uiPriority w:val="19"/>
    <w:qFormat/>
    <w:rsid w:val="00C91433"/>
    <w:rPr>
      <w:i/>
      <w:iCs/>
    </w:rPr>
  </w:style>
  <w:style w:type="paragraph" w:styleId="af2">
    <w:name w:val="Subtitle"/>
    <w:basedOn w:val="a"/>
    <w:next w:val="a"/>
    <w:link w:val="af3"/>
    <w:uiPriority w:val="11"/>
    <w:qFormat/>
    <w:rsid w:val="00C91433"/>
    <w:pPr>
      <w:spacing w:after="600"/>
      <w:jc w:val="both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C91433"/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 w:bidi="en-US"/>
    </w:rPr>
  </w:style>
  <w:style w:type="paragraph" w:styleId="af4">
    <w:name w:val="caption"/>
    <w:basedOn w:val="a"/>
    <w:next w:val="a"/>
    <w:uiPriority w:val="35"/>
    <w:semiHidden/>
    <w:unhideWhenUsed/>
    <w:rsid w:val="00C91433"/>
    <w:pPr>
      <w:jc w:val="both"/>
    </w:pPr>
    <w:rPr>
      <w:b/>
      <w:bCs/>
      <w:smallCaps/>
      <w:color w:val="1F497D" w:themeColor="text2"/>
      <w:spacing w:val="10"/>
      <w:sz w:val="18"/>
      <w:szCs w:val="18"/>
      <w:lang w:eastAsia="en-US" w:bidi="en-US"/>
    </w:rPr>
  </w:style>
  <w:style w:type="character" w:styleId="af5">
    <w:name w:val="Strong"/>
    <w:uiPriority w:val="22"/>
    <w:qFormat/>
    <w:rsid w:val="00C91433"/>
    <w:rPr>
      <w:b/>
      <w:bCs/>
    </w:rPr>
  </w:style>
  <w:style w:type="character" w:styleId="af6">
    <w:name w:val="Emphasis"/>
    <w:uiPriority w:val="20"/>
    <w:qFormat/>
    <w:rsid w:val="00C9143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C91433"/>
    <w:pPr>
      <w:spacing w:before="200" w:after="0"/>
      <w:ind w:left="360" w:right="360"/>
      <w:jc w:val="both"/>
    </w:pPr>
    <w:rPr>
      <w:i/>
      <w:iCs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C91433"/>
    <w:rPr>
      <w:i/>
      <w:iCs/>
      <w:lang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C9143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C91433"/>
    <w:rPr>
      <w:b/>
      <w:bCs/>
      <w:i/>
      <w:iCs/>
      <w:lang w:eastAsia="en-US" w:bidi="en-US"/>
    </w:rPr>
  </w:style>
  <w:style w:type="character" w:styleId="af9">
    <w:name w:val="Intense Emphasis"/>
    <w:uiPriority w:val="21"/>
    <w:qFormat/>
    <w:rsid w:val="00C91433"/>
    <w:rPr>
      <w:b/>
      <w:bCs/>
    </w:rPr>
  </w:style>
  <w:style w:type="character" w:styleId="afa">
    <w:name w:val="Subtle Reference"/>
    <w:uiPriority w:val="31"/>
    <w:qFormat/>
    <w:rsid w:val="00C91433"/>
    <w:rPr>
      <w:smallCaps/>
    </w:rPr>
  </w:style>
  <w:style w:type="character" w:styleId="afb">
    <w:name w:val="Intense Reference"/>
    <w:uiPriority w:val="32"/>
    <w:qFormat/>
    <w:rsid w:val="00C91433"/>
    <w:rPr>
      <w:smallCaps/>
      <w:spacing w:val="5"/>
      <w:u w:val="single"/>
    </w:rPr>
  </w:style>
  <w:style w:type="character" w:styleId="afc">
    <w:name w:val="Book Title"/>
    <w:uiPriority w:val="33"/>
    <w:qFormat/>
    <w:rsid w:val="00C91433"/>
    <w:rPr>
      <w:i/>
      <w:i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C91433"/>
    <w:pPr>
      <w:keepNext w:val="0"/>
      <w:keepLines w:val="0"/>
      <w:contextualSpacing/>
      <w:jc w:val="both"/>
      <w:outlineLvl w:val="9"/>
    </w:pPr>
    <w:rPr>
      <w:color w:val="auto"/>
      <w:lang w:eastAsia="en-US" w:bidi="en-US"/>
    </w:rPr>
  </w:style>
  <w:style w:type="character" w:styleId="afe">
    <w:name w:val="Placeholder Text"/>
    <w:basedOn w:val="a0"/>
    <w:uiPriority w:val="99"/>
    <w:semiHidden/>
    <w:rsid w:val="00C91433"/>
    <w:rPr>
      <w:color w:val="808080"/>
    </w:rPr>
  </w:style>
  <w:style w:type="character" w:styleId="aff">
    <w:name w:val="annotation reference"/>
    <w:basedOn w:val="a0"/>
    <w:uiPriority w:val="99"/>
    <w:semiHidden/>
    <w:unhideWhenUsed/>
    <w:rsid w:val="00C91433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9143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C91433"/>
    <w:rPr>
      <w:rFonts w:eastAsiaTheme="minorHAnsi"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9143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C91433"/>
    <w:rPr>
      <w:b/>
      <w:bCs/>
    </w:rPr>
  </w:style>
  <w:style w:type="table" w:styleId="aff4">
    <w:name w:val="Table Grid"/>
    <w:basedOn w:val="a1"/>
    <w:uiPriority w:val="59"/>
    <w:rsid w:val="00C914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Revision"/>
    <w:hidden/>
    <w:uiPriority w:val="99"/>
    <w:semiHidden/>
    <w:rsid w:val="00C91433"/>
    <w:pPr>
      <w:spacing w:after="0" w:line="240" w:lineRule="auto"/>
    </w:pPr>
  </w:style>
  <w:style w:type="character" w:customStyle="1" w:styleId="12">
    <w:name w:val="Текст примечания Знак1"/>
    <w:basedOn w:val="a0"/>
    <w:uiPriority w:val="99"/>
    <w:semiHidden/>
    <w:rsid w:val="00C91433"/>
    <w:rPr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C91433"/>
    <w:rPr>
      <w:b/>
      <w:bCs/>
    </w:rPr>
  </w:style>
  <w:style w:type="character" w:customStyle="1" w:styleId="14">
    <w:name w:val="Текст сноски Знак1"/>
    <w:basedOn w:val="a0"/>
    <w:uiPriority w:val="99"/>
    <w:semiHidden/>
    <w:rsid w:val="00C914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2EC2-1B7E-4BBD-9201-4CA01A1F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127397</TotalTime>
  <Pages>80</Pages>
  <Words>31504</Words>
  <Characters>179573</Characters>
  <Application>Microsoft Office Word</Application>
  <DocSecurity>0</DocSecurity>
  <Lines>1496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ГНОСЕОЛОГИЧЕСКАЯ РЕКОНСТРУКЦИЯ ИДЕОЛГИЧЕСКОЙ ЦИВИЛИЗАЦИИ</vt:lpstr>
    </vt:vector>
  </TitlesOfParts>
  <Company/>
  <LinksUpToDate>false</LinksUpToDate>
  <CharactersWithSpaces>210656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ГНОСЕОЛОГИЧЕСКАЯ РЕКОНСТРУКЦИЯ ИДЕОЛГИЧЕСКОЙ ЦИВИЛИЗАЦИИ</dc:title>
  <dc:subject/>
  <dc:creator>123</dc:creator>
  <cp:keywords/>
  <dc:description/>
  <cp:lastModifiedBy>123</cp:lastModifiedBy>
  <cp:revision>4081</cp:revision>
  <dcterms:created xsi:type="dcterms:W3CDTF">2016-12-03T07:17:00Z</dcterms:created>
  <dcterms:modified xsi:type="dcterms:W3CDTF">2017-10-07T05:08:00Z</dcterms:modified>
</cp:coreProperties>
</file>